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382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82"/>
      </w:tblGrid>
      <w:tr w:rsidR="004C4EB4" w:rsidRPr="004C4EB4" w:rsidTr="006F49B5">
        <w:trPr>
          <w:trHeight w:val="20"/>
        </w:trPr>
        <w:tc>
          <w:tcPr>
            <w:tcW w:w="10382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hideMark/>
          </w:tcPr>
          <w:p w:rsidR="004C4EB4" w:rsidRPr="004C4EB4" w:rsidRDefault="004C4EB4" w:rsidP="00872EE1">
            <w:pPr>
              <w:spacing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4EB4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vAlign w:val="center"/>
          </w:tcPr>
          <w:p w:rsidR="004C4EB4" w:rsidRPr="00050EE6" w:rsidRDefault="004C4EB4" w:rsidP="00872EE1">
            <w:pPr>
              <w:spacing w:line="192" w:lineRule="auto"/>
              <w:ind w:left="-57" w:right="-57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8"/>
              </w:rPr>
            </w:pP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hideMark/>
          </w:tcPr>
          <w:p w:rsidR="004C4EB4" w:rsidRPr="00625F94" w:rsidRDefault="004C4EB4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eastAsia="en-US"/>
              </w:rPr>
            </w:pPr>
            <w:r w:rsidRPr="00625F94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C4EB4" w:rsidRPr="005118F2" w:rsidTr="006F49B5">
        <w:trPr>
          <w:trHeight w:val="20"/>
        </w:trPr>
        <w:tc>
          <w:tcPr>
            <w:tcW w:w="10382" w:type="dxa"/>
            <w:tcBorders>
              <w:bottom w:val="thickThinSmallGap" w:sz="24" w:space="0" w:color="auto"/>
            </w:tcBorders>
            <w:hideMark/>
          </w:tcPr>
          <w:p w:rsidR="004C4EB4" w:rsidRPr="00625F94" w:rsidRDefault="00A5589B" w:rsidP="00872EE1">
            <w:pPr>
              <w:ind w:left="-57" w:right="-57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7" w:history="1">
              <w:r w:rsidR="004C4EB4" w:rsidRPr="00625F94">
                <w:rPr>
                  <w:rStyle w:val="a5"/>
                  <w:rFonts w:ascii="Times New Roman" w:hAnsi="Times New Roman" w:cs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ED1615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</w:t>
            </w:r>
            <w:r w:rsidR="004C4EB4" w:rsidRPr="00625F94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>E-mail: mo_gunib@mail.ru</w:t>
            </w:r>
          </w:p>
        </w:tc>
      </w:tr>
      <w:tr w:rsidR="004C4EB4" w:rsidRPr="005118F2" w:rsidTr="006F49B5">
        <w:trPr>
          <w:trHeight w:val="20"/>
        </w:trPr>
        <w:tc>
          <w:tcPr>
            <w:tcW w:w="10382" w:type="dxa"/>
            <w:tcBorders>
              <w:top w:val="thickThinSmallGap" w:sz="24" w:space="0" w:color="auto"/>
            </w:tcBorders>
            <w:vAlign w:val="center"/>
          </w:tcPr>
          <w:p w:rsidR="004C4EB4" w:rsidRPr="00531940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sz w:val="24"/>
                <w:szCs w:val="28"/>
                <w:lang w:val="en-US"/>
              </w:rPr>
            </w:pP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vAlign w:val="center"/>
            <w:hideMark/>
          </w:tcPr>
          <w:p w:rsidR="004C4EB4" w:rsidRPr="009C74B4" w:rsidRDefault="004C4EB4" w:rsidP="005118F2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FB5A1C">
              <w:rPr>
                <w:spacing w:val="0"/>
                <w:sz w:val="28"/>
                <w:szCs w:val="28"/>
              </w:rPr>
              <w:t>ПОСТАНОВЛЕНИЕ №</w:t>
            </w:r>
            <w:r w:rsidR="00BF0FBA">
              <w:rPr>
                <w:spacing w:val="0"/>
                <w:sz w:val="28"/>
                <w:szCs w:val="28"/>
              </w:rPr>
              <w:t xml:space="preserve"> </w:t>
            </w:r>
            <w:r w:rsidR="005118F2">
              <w:rPr>
                <w:spacing w:val="0"/>
                <w:sz w:val="28"/>
                <w:szCs w:val="28"/>
              </w:rPr>
              <w:t>2</w:t>
            </w:r>
          </w:p>
        </w:tc>
      </w:tr>
      <w:tr w:rsidR="004C4EB4" w:rsidRPr="004C4EB4" w:rsidTr="006F49B5">
        <w:trPr>
          <w:trHeight w:val="20"/>
        </w:trPr>
        <w:tc>
          <w:tcPr>
            <w:tcW w:w="10382" w:type="dxa"/>
            <w:vAlign w:val="center"/>
            <w:hideMark/>
          </w:tcPr>
          <w:p w:rsidR="004C4EB4" w:rsidRPr="00625F94" w:rsidRDefault="004C4EB4" w:rsidP="005118F2">
            <w:pPr>
              <w:pStyle w:val="22"/>
              <w:shd w:val="clear" w:color="auto" w:fill="auto"/>
              <w:spacing w:line="280" w:lineRule="exact"/>
              <w:ind w:left="-57" w:right="-57"/>
              <w:rPr>
                <w:spacing w:val="0"/>
                <w:sz w:val="28"/>
                <w:szCs w:val="28"/>
              </w:rPr>
            </w:pPr>
            <w:r w:rsidRPr="00625F94">
              <w:rPr>
                <w:sz w:val="28"/>
                <w:szCs w:val="28"/>
              </w:rPr>
              <w:t xml:space="preserve">от </w:t>
            </w:r>
            <w:sdt>
              <w:sdtPr>
                <w:rPr>
                  <w:color w:val="002060"/>
                  <w:sz w:val="28"/>
                  <w:szCs w:val="28"/>
                </w:rPr>
                <w:id w:val="-1041831277"/>
                <w:placeholder>
                  <w:docPart w:val="F6C9ADBFFFC64138A4596B1524C81313"/>
                </w:placeholder>
                <w:date w:fullDate="2026-01-13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5118F2">
                  <w:rPr>
                    <w:color w:val="002060"/>
                    <w:sz w:val="28"/>
                    <w:szCs w:val="28"/>
                  </w:rPr>
                  <w:t>13 января 2026 г.</w:t>
                </w:r>
              </w:sdtContent>
            </w:sdt>
          </w:p>
        </w:tc>
      </w:tr>
      <w:tr w:rsidR="00E15AEA" w:rsidRPr="00E15AEA" w:rsidTr="006F49B5">
        <w:trPr>
          <w:trHeight w:val="20"/>
        </w:trPr>
        <w:tc>
          <w:tcPr>
            <w:tcW w:w="10382" w:type="dxa"/>
            <w:vAlign w:val="center"/>
          </w:tcPr>
          <w:p w:rsidR="004C4EB4" w:rsidRPr="00050EE6" w:rsidRDefault="004C4EB4" w:rsidP="00872EE1">
            <w:pPr>
              <w:pStyle w:val="22"/>
              <w:shd w:val="clear" w:color="auto" w:fill="auto"/>
              <w:spacing w:line="192" w:lineRule="auto"/>
              <w:ind w:left="-57" w:right="-57"/>
              <w:rPr>
                <w:b w:val="0"/>
                <w:color w:val="000000" w:themeColor="text1"/>
                <w:spacing w:val="-6"/>
                <w:sz w:val="28"/>
              </w:rPr>
            </w:pPr>
          </w:p>
        </w:tc>
      </w:tr>
      <w:tr w:rsidR="00E15AEA" w:rsidRPr="00E15AEA" w:rsidTr="006F49B5">
        <w:trPr>
          <w:trHeight w:val="20"/>
        </w:trPr>
        <w:tc>
          <w:tcPr>
            <w:tcW w:w="10382" w:type="dxa"/>
            <w:vAlign w:val="center"/>
          </w:tcPr>
          <w:p w:rsidR="00E15AEA" w:rsidRPr="00BF0FBA" w:rsidRDefault="005118F2" w:rsidP="005118F2">
            <w:pPr>
              <w:pStyle w:val="32"/>
              <w:shd w:val="clear" w:color="auto" w:fill="auto"/>
              <w:spacing w:after="0"/>
              <w:ind w:left="60" w:firstLine="7"/>
              <w:jc w:val="center"/>
            </w:pPr>
            <w:r>
              <w:rPr>
                <w:color w:val="000000"/>
                <w:lang w:eastAsia="ru-RU" w:bidi="ru-RU"/>
              </w:rPr>
              <w:t>Об уточнении перечня и границ избирательных участков на территории</w:t>
            </w:r>
            <w:r>
              <w:rPr>
                <w:color w:val="000000"/>
                <w:lang w:eastAsia="ru-RU" w:bidi="ru-RU"/>
              </w:rPr>
              <w:br/>
              <w:t>муниципального образования «Гунибский район»</w:t>
            </w:r>
          </w:p>
        </w:tc>
      </w:tr>
      <w:tr w:rsidR="00E15AEA" w:rsidRPr="00E15AEA" w:rsidTr="006F49B5">
        <w:trPr>
          <w:trHeight w:val="20"/>
        </w:trPr>
        <w:tc>
          <w:tcPr>
            <w:tcW w:w="10382" w:type="dxa"/>
            <w:vAlign w:val="center"/>
          </w:tcPr>
          <w:p w:rsidR="00E15AEA" w:rsidRPr="00531940" w:rsidRDefault="00E15AEA" w:rsidP="00531940">
            <w:pPr>
              <w:pStyle w:val="22"/>
              <w:shd w:val="clear" w:color="auto" w:fill="auto"/>
              <w:spacing w:line="276" w:lineRule="auto"/>
              <w:rPr>
                <w:b w:val="0"/>
                <w:color w:val="000000" w:themeColor="text1"/>
                <w:spacing w:val="-6"/>
                <w:sz w:val="24"/>
              </w:rPr>
            </w:pPr>
          </w:p>
        </w:tc>
      </w:tr>
    </w:tbl>
    <w:p w:rsidR="005118F2" w:rsidRPr="005118F2" w:rsidRDefault="005118F2" w:rsidP="00DB67C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8"/>
          <w:sz w:val="28"/>
          <w:szCs w:val="28"/>
        </w:rPr>
      </w:pPr>
      <w:r w:rsidRPr="005118F2">
        <w:rPr>
          <w:rFonts w:ascii="Times New Roman" w:hAnsi="Times New Roman" w:cs="Times New Roman"/>
          <w:spacing w:val="-8"/>
          <w:sz w:val="28"/>
          <w:szCs w:val="28"/>
        </w:rPr>
        <w:t>В соответствии с подпунктом «г» пункта 2.1 статьи 19 Федерального закона № 67-ФЗ «Об основных гарантиях избирательных прав и права на участие в референдуме граждан Российской Федерации» в целях увеличения численности избирателей, участников референдума на избирательном участке, участке референдума по согласованию с территориальной избирательной комиссией Гунибского района, администрация муниципального образования «Гунибский район» постановляет:</w:t>
      </w:r>
    </w:p>
    <w:p w:rsidR="005118F2" w:rsidRPr="005118F2" w:rsidRDefault="00DB67CB" w:rsidP="00DB67CB">
      <w:pPr>
        <w:pStyle w:val="22"/>
        <w:shd w:val="clear" w:color="auto" w:fill="auto"/>
        <w:tabs>
          <w:tab w:val="left" w:pos="1106"/>
          <w:tab w:val="left" w:pos="5716"/>
        </w:tabs>
        <w:spacing w:line="240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1. </w:t>
      </w:r>
      <w:r w:rsidR="005118F2" w:rsidRPr="005118F2">
        <w:rPr>
          <w:b w:val="0"/>
          <w:color w:val="000000"/>
          <w:spacing w:val="-8"/>
          <w:sz w:val="28"/>
          <w:szCs w:val="28"/>
          <w:lang w:eastAsia="ru-RU" w:bidi="ru-RU"/>
        </w:rPr>
        <w:t>Упразднить избирательные участки:</w:t>
      </w:r>
      <w:r w:rsidR="005118F2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 №</w:t>
      </w:r>
      <w:r w:rsidR="005118F2" w:rsidRPr="005118F2">
        <w:rPr>
          <w:b w:val="0"/>
          <w:color w:val="000000"/>
          <w:spacing w:val="-8"/>
          <w:sz w:val="28"/>
          <w:szCs w:val="28"/>
          <w:lang w:eastAsia="ru-RU" w:bidi="ru-RU"/>
        </w:rPr>
        <w:t>№ 0301,0303.</w:t>
      </w:r>
    </w:p>
    <w:p w:rsidR="005118F2" w:rsidRPr="005118F2" w:rsidRDefault="00DB67CB" w:rsidP="00DB67CB">
      <w:pPr>
        <w:pStyle w:val="22"/>
        <w:shd w:val="clear" w:color="auto" w:fill="auto"/>
        <w:tabs>
          <w:tab w:val="left" w:pos="1106"/>
        </w:tabs>
        <w:spacing w:line="240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2. </w:t>
      </w:r>
      <w:r w:rsidR="005118F2" w:rsidRPr="005118F2">
        <w:rPr>
          <w:b w:val="0"/>
          <w:color w:val="000000"/>
          <w:spacing w:val="-8"/>
          <w:sz w:val="28"/>
          <w:szCs w:val="28"/>
          <w:lang w:eastAsia="ru-RU" w:bidi="ru-RU"/>
        </w:rPr>
        <w:t>Уточнить границы избирательных участков №№ 0299, 0302, установив, что:</w:t>
      </w:r>
    </w:p>
    <w:p w:rsidR="005118F2" w:rsidRPr="005118F2" w:rsidRDefault="009101C7" w:rsidP="00DB67CB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>-</w:t>
      </w:r>
      <w:r w:rsidR="005118F2" w:rsidRPr="005118F2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 в состав территории избирательного участка № 0299 входят населенные пункты: село Корода сельсовет «Кородинский», кутан Судакский на территории Кумторкалинского района;</w:t>
      </w:r>
    </w:p>
    <w:p w:rsidR="005118F2" w:rsidRPr="005118F2" w:rsidRDefault="009101C7" w:rsidP="00DB67CB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>-</w:t>
      </w:r>
      <w:r w:rsidR="005118F2" w:rsidRPr="005118F2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 в состав территории изби</w:t>
      </w:r>
      <w:bookmarkStart w:id="0" w:name="_GoBack"/>
      <w:bookmarkEnd w:id="0"/>
      <w:r w:rsidR="005118F2" w:rsidRPr="005118F2">
        <w:rPr>
          <w:b w:val="0"/>
          <w:color w:val="000000"/>
          <w:spacing w:val="-8"/>
          <w:sz w:val="28"/>
          <w:szCs w:val="28"/>
          <w:lang w:eastAsia="ru-RU" w:bidi="ru-RU"/>
        </w:rPr>
        <w:t>рательного участка № 0302 входят населенные пункты: село Кудали, село Силта сельсовета «Кудалинский», кутан Бережновский на территории Кизлярского района.</w:t>
      </w:r>
    </w:p>
    <w:p w:rsidR="005118F2" w:rsidRPr="005118F2" w:rsidRDefault="00DB67CB" w:rsidP="00DB67CB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3. </w:t>
      </w:r>
      <w:r w:rsidR="005118F2" w:rsidRPr="005118F2">
        <w:rPr>
          <w:b w:val="0"/>
          <w:color w:val="000000"/>
          <w:spacing w:val="-8"/>
          <w:sz w:val="28"/>
          <w:szCs w:val="28"/>
          <w:lang w:eastAsia="ru-RU" w:bidi="ru-RU"/>
        </w:rPr>
        <w:t>Приложение к постановлению администрации муниципального образования «Гунибский район» от 10 января 2025 г. № 1 «Об образовании избирательных участков, образованных на территории МО «Гунибский район» подлежит изменению после определения единой нумерации избирательных участков.</w:t>
      </w:r>
    </w:p>
    <w:p w:rsidR="005118F2" w:rsidRPr="005118F2" w:rsidRDefault="00DB67CB" w:rsidP="00DB67CB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4. </w:t>
      </w:r>
      <w:r w:rsidR="005118F2" w:rsidRPr="005118F2">
        <w:rPr>
          <w:b w:val="0"/>
          <w:color w:val="000000"/>
          <w:spacing w:val="-8"/>
          <w:sz w:val="28"/>
          <w:szCs w:val="28"/>
          <w:lang w:eastAsia="ru-RU" w:bidi="ru-RU"/>
        </w:rPr>
        <w:t>Направить настоящее постановление в территориальную избирательную комиссию Гунибского района.</w:t>
      </w:r>
    </w:p>
    <w:p w:rsidR="005118F2" w:rsidRPr="005118F2" w:rsidRDefault="00DB67CB" w:rsidP="00DB67CB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5. </w:t>
      </w:r>
      <w:r w:rsidR="005118F2" w:rsidRPr="005118F2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Опубликовать настоящее постановление в газете «Гуниб» и разместить на официальном сайте муниципального образования «Гунибский район» в информационно-телекоммуникационной сети «Интернет» </w:t>
      </w:r>
      <w:hyperlink r:id="rId8" w:history="1">
        <w:r w:rsidR="005118F2" w:rsidRPr="00A36227">
          <w:rPr>
            <w:rStyle w:val="a5"/>
            <w:b w:val="0"/>
            <w:color w:val="000000" w:themeColor="text1"/>
            <w:spacing w:val="-8"/>
            <w:sz w:val="28"/>
            <w:szCs w:val="28"/>
            <w:u w:val="none"/>
          </w:rPr>
          <w:t>https://gunib.ru/</w:t>
        </w:r>
      </w:hyperlink>
      <w:r w:rsidR="005118F2" w:rsidRPr="00A36227">
        <w:rPr>
          <w:b w:val="0"/>
          <w:color w:val="000000" w:themeColor="text1"/>
          <w:spacing w:val="-8"/>
          <w:sz w:val="28"/>
          <w:szCs w:val="28"/>
          <w:lang w:bidi="en-US"/>
        </w:rPr>
        <w:t>.</w:t>
      </w:r>
    </w:p>
    <w:p w:rsidR="005118F2" w:rsidRPr="005118F2" w:rsidRDefault="00DB67CB" w:rsidP="00DB67CB">
      <w:pPr>
        <w:pStyle w:val="22"/>
        <w:shd w:val="clear" w:color="auto" w:fill="auto"/>
        <w:spacing w:line="240" w:lineRule="auto"/>
        <w:ind w:firstLine="709"/>
        <w:jc w:val="both"/>
        <w:rPr>
          <w:b w:val="0"/>
          <w:spacing w:val="-8"/>
          <w:sz w:val="28"/>
          <w:szCs w:val="28"/>
        </w:rPr>
      </w:pPr>
      <w:r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6. </w:t>
      </w:r>
      <w:r w:rsidR="005118F2" w:rsidRPr="005118F2">
        <w:rPr>
          <w:b w:val="0"/>
          <w:color w:val="000000"/>
          <w:spacing w:val="-8"/>
          <w:sz w:val="28"/>
          <w:szCs w:val="28"/>
          <w:lang w:eastAsia="ru-RU" w:bidi="ru-RU"/>
        </w:rPr>
        <w:t>Контроль за исполнением настоящего постановления возложить на заместителя главы</w:t>
      </w:r>
      <w:r w:rsidR="00A36227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 администрации</w:t>
      </w:r>
      <w:r w:rsidR="005118F2" w:rsidRPr="005118F2">
        <w:rPr>
          <w:b w:val="0"/>
          <w:color w:val="000000"/>
          <w:spacing w:val="-8"/>
          <w:sz w:val="28"/>
          <w:szCs w:val="28"/>
          <w:lang w:eastAsia="ru-RU" w:bidi="ru-RU"/>
        </w:rPr>
        <w:t xml:space="preserve"> муниципального образования «Гунибский район» Магомедова Ш.С.</w:t>
      </w:r>
    </w:p>
    <w:tbl>
      <w:tblPr>
        <w:tblStyle w:val="a4"/>
        <w:tblW w:w="103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"/>
        <w:gridCol w:w="3970"/>
        <w:gridCol w:w="2633"/>
        <w:gridCol w:w="2942"/>
      </w:tblGrid>
      <w:tr w:rsidR="008D6F54" w:rsidTr="006F49B5">
        <w:trPr>
          <w:trHeight w:val="348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633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6F49B5">
        <w:trPr>
          <w:trHeight w:val="362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633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Tr="006F49B5">
        <w:trPr>
          <w:trHeight w:val="348"/>
        </w:trPr>
        <w:tc>
          <w:tcPr>
            <w:tcW w:w="845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3970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633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  <w:tc>
          <w:tcPr>
            <w:tcW w:w="2942" w:type="dxa"/>
          </w:tcPr>
          <w:p w:rsidR="008D6F54" w:rsidRPr="008C565E" w:rsidRDefault="008D6F54" w:rsidP="0079327D">
            <w:pPr>
              <w:spacing w:line="276" w:lineRule="auto"/>
              <w:rPr>
                <w:rFonts w:ascii="Times New Roman" w:eastAsia="Times New Roman" w:hAnsi="Times New Roman" w:cs="Times New Roman"/>
                <w:color w:val="000000" w:themeColor="text1"/>
                <w:spacing w:val="-6"/>
                <w:sz w:val="24"/>
                <w:szCs w:val="28"/>
              </w:rPr>
            </w:pPr>
          </w:p>
        </w:tc>
      </w:tr>
      <w:tr w:rsidR="008D6F54" w:rsidRPr="008D6F54" w:rsidTr="006F49B5">
        <w:trPr>
          <w:trHeight w:val="418"/>
        </w:trPr>
        <w:tc>
          <w:tcPr>
            <w:tcW w:w="845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Глава администрации</w:t>
            </w:r>
          </w:p>
        </w:tc>
        <w:tc>
          <w:tcPr>
            <w:tcW w:w="2633" w:type="dxa"/>
            <w:vAlign w:val="center"/>
          </w:tcPr>
          <w:p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</w:tr>
      <w:tr w:rsidR="008D6F54" w:rsidRPr="008D6F54" w:rsidTr="006F49B5">
        <w:trPr>
          <w:trHeight w:val="403"/>
        </w:trPr>
        <w:tc>
          <w:tcPr>
            <w:tcW w:w="845" w:type="dxa"/>
          </w:tcPr>
          <w:p w:rsidR="008D6F54" w:rsidRPr="0079327D" w:rsidRDefault="008D6F54" w:rsidP="00F73A42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МО «Гунибский район»</w:t>
            </w:r>
          </w:p>
        </w:tc>
        <w:tc>
          <w:tcPr>
            <w:tcW w:w="2633" w:type="dxa"/>
            <w:vAlign w:val="center"/>
          </w:tcPr>
          <w:p w:rsidR="008D6F54" w:rsidRPr="0079327D" w:rsidRDefault="008D6F54" w:rsidP="006F49B5">
            <w:pPr>
              <w:spacing w:line="276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</w:p>
        </w:tc>
        <w:tc>
          <w:tcPr>
            <w:tcW w:w="2942" w:type="dxa"/>
            <w:vAlign w:val="center"/>
          </w:tcPr>
          <w:p w:rsidR="008D6F54" w:rsidRPr="0079327D" w:rsidRDefault="008D6F54" w:rsidP="006F49B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</w:pPr>
            <w:r w:rsidRPr="0079327D">
              <w:rPr>
                <w:rFonts w:ascii="Times New Roman" w:eastAsia="Times New Roman" w:hAnsi="Times New Roman" w:cs="Times New Roman"/>
                <w:b/>
                <w:color w:val="000000" w:themeColor="text1"/>
                <w:spacing w:val="-6"/>
                <w:sz w:val="28"/>
                <w:szCs w:val="28"/>
              </w:rPr>
              <w:t>Р. Гусейнов</w:t>
            </w:r>
          </w:p>
        </w:tc>
      </w:tr>
    </w:tbl>
    <w:p w:rsidR="008A6ED4" w:rsidRDefault="008A6ED4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8A6ED4" w:rsidRDefault="008A6ED4" w:rsidP="00FF3BFF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p w:rsidR="007D1D60" w:rsidRDefault="007D1D60">
      <w:pPr>
        <w:spacing w:line="259" w:lineRule="auto"/>
        <w:rPr>
          <w:rFonts w:ascii="Times New Roman" w:eastAsia="Times New Roman" w:hAnsi="Times New Roman" w:cs="Times New Roman"/>
          <w:b/>
          <w:color w:val="000000" w:themeColor="text1"/>
          <w:spacing w:val="-6"/>
          <w:sz w:val="28"/>
          <w:szCs w:val="28"/>
        </w:rPr>
      </w:pPr>
    </w:p>
    <w:sectPr w:rsidR="007D1D60" w:rsidSect="00DB67CB">
      <w:headerReference w:type="default" r:id="rId9"/>
      <w:pgSz w:w="11906" w:h="16838"/>
      <w:pgMar w:top="680" w:right="425" w:bottom="284" w:left="1134" w:header="39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89B" w:rsidRDefault="00A5589B" w:rsidP="00D411A0">
      <w:pPr>
        <w:spacing w:after="0" w:line="240" w:lineRule="auto"/>
      </w:pPr>
      <w:r>
        <w:separator/>
      </w:r>
    </w:p>
  </w:endnote>
  <w:endnote w:type="continuationSeparator" w:id="0">
    <w:p w:rsidR="00A5589B" w:rsidRDefault="00A5589B" w:rsidP="00D41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89B" w:rsidRDefault="00A5589B" w:rsidP="00D411A0">
      <w:pPr>
        <w:spacing w:after="0" w:line="240" w:lineRule="auto"/>
      </w:pPr>
      <w:r>
        <w:separator/>
      </w:r>
    </w:p>
  </w:footnote>
  <w:footnote w:type="continuationSeparator" w:id="0">
    <w:p w:rsidR="00A5589B" w:rsidRDefault="00A5589B" w:rsidP="00D41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4466673"/>
      <w:docPartObj>
        <w:docPartGallery w:val="Page Numbers (Top of Page)"/>
        <w:docPartUnique/>
      </w:docPartObj>
    </w:sdtPr>
    <w:sdtEndPr/>
    <w:sdtContent>
      <w:p w:rsidR="0054625C" w:rsidRDefault="0054625C" w:rsidP="0054625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18F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A0E18"/>
    <w:multiLevelType w:val="multilevel"/>
    <w:tmpl w:val="2BFCCF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A021E2"/>
    <w:multiLevelType w:val="multilevel"/>
    <w:tmpl w:val="3DCC45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201A3E"/>
    <w:multiLevelType w:val="multilevel"/>
    <w:tmpl w:val="068693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8C495F"/>
    <w:multiLevelType w:val="multilevel"/>
    <w:tmpl w:val="1AD25628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2D53228"/>
    <w:multiLevelType w:val="hybridMultilevel"/>
    <w:tmpl w:val="D71CCBD4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D59BC"/>
    <w:multiLevelType w:val="multilevel"/>
    <w:tmpl w:val="9A9271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EA5EB8"/>
    <w:multiLevelType w:val="multilevel"/>
    <w:tmpl w:val="235AAB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F2A5663"/>
    <w:multiLevelType w:val="hybridMultilevel"/>
    <w:tmpl w:val="72025752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3D6E29"/>
    <w:multiLevelType w:val="multilevel"/>
    <w:tmpl w:val="E24615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526388"/>
    <w:multiLevelType w:val="hybridMultilevel"/>
    <w:tmpl w:val="6E9495A8"/>
    <w:lvl w:ilvl="0" w:tplc="99ACC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A201507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C172D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AD7660C"/>
    <w:multiLevelType w:val="multilevel"/>
    <w:tmpl w:val="357A02A0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9474CC"/>
    <w:multiLevelType w:val="multilevel"/>
    <w:tmpl w:val="51A6AD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1AE43A6"/>
    <w:multiLevelType w:val="multilevel"/>
    <w:tmpl w:val="CE0AD7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1E555A"/>
    <w:multiLevelType w:val="multilevel"/>
    <w:tmpl w:val="046ACE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86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0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44" w:hanging="2160"/>
      </w:pPr>
      <w:rPr>
        <w:rFonts w:hint="default"/>
      </w:rPr>
    </w:lvl>
  </w:abstractNum>
  <w:abstractNum w:abstractNumId="16" w15:restartNumberingAfterBreak="0">
    <w:nsid w:val="59165C10"/>
    <w:multiLevelType w:val="multilevel"/>
    <w:tmpl w:val="479EE0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A0660FC"/>
    <w:multiLevelType w:val="hybridMultilevel"/>
    <w:tmpl w:val="C09E17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35AD3"/>
    <w:multiLevelType w:val="multilevel"/>
    <w:tmpl w:val="27F661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CF146DE"/>
    <w:multiLevelType w:val="multilevel"/>
    <w:tmpl w:val="D070142E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58C765C"/>
    <w:multiLevelType w:val="multilevel"/>
    <w:tmpl w:val="EF4017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 w15:restartNumberingAfterBreak="0">
    <w:nsid w:val="68FF50D2"/>
    <w:multiLevelType w:val="multilevel"/>
    <w:tmpl w:val="AF9434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98F6FA9"/>
    <w:multiLevelType w:val="multilevel"/>
    <w:tmpl w:val="6A62D2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A3A084E"/>
    <w:multiLevelType w:val="multilevel"/>
    <w:tmpl w:val="F4223CA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620" w:hanging="9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900"/>
      </w:pPr>
      <w:rPr>
        <w:rFonts w:hint="default"/>
      </w:rPr>
    </w:lvl>
    <w:lvl w:ilvl="3">
      <w:start w:val="2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4" w15:restartNumberingAfterBreak="0">
    <w:nsid w:val="6B81764A"/>
    <w:multiLevelType w:val="hybridMultilevel"/>
    <w:tmpl w:val="87DC9838"/>
    <w:lvl w:ilvl="0" w:tplc="99ACCC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C301C"/>
    <w:multiLevelType w:val="multilevel"/>
    <w:tmpl w:val="B8CAB0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E377A84"/>
    <w:multiLevelType w:val="multilevel"/>
    <w:tmpl w:val="D93EA8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FBE2076"/>
    <w:multiLevelType w:val="hybridMultilevel"/>
    <w:tmpl w:val="1FA08B16"/>
    <w:lvl w:ilvl="0" w:tplc="F36ACA3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6FE61445"/>
    <w:multiLevelType w:val="multilevel"/>
    <w:tmpl w:val="A7C24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079150D"/>
    <w:multiLevelType w:val="multilevel"/>
    <w:tmpl w:val="6CCC6198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08E34DB"/>
    <w:multiLevelType w:val="multilevel"/>
    <w:tmpl w:val="1E2033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1" w15:restartNumberingAfterBreak="0">
    <w:nsid w:val="71AA57AA"/>
    <w:multiLevelType w:val="hybridMultilevel"/>
    <w:tmpl w:val="CDD85752"/>
    <w:lvl w:ilvl="0" w:tplc="99ACCC9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77F053E"/>
    <w:multiLevelType w:val="multilevel"/>
    <w:tmpl w:val="768AF4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2"/>
  </w:num>
  <w:num w:numId="3">
    <w:abstractNumId w:val="10"/>
  </w:num>
  <w:num w:numId="4">
    <w:abstractNumId w:val="13"/>
  </w:num>
  <w:num w:numId="5">
    <w:abstractNumId w:val="26"/>
  </w:num>
  <w:num w:numId="6">
    <w:abstractNumId w:val="1"/>
  </w:num>
  <w:num w:numId="7">
    <w:abstractNumId w:val="3"/>
  </w:num>
  <w:num w:numId="8">
    <w:abstractNumId w:val="12"/>
  </w:num>
  <w:num w:numId="9">
    <w:abstractNumId w:val="21"/>
  </w:num>
  <w:num w:numId="10">
    <w:abstractNumId w:val="19"/>
  </w:num>
  <w:num w:numId="11">
    <w:abstractNumId w:val="11"/>
  </w:num>
  <w:num w:numId="12">
    <w:abstractNumId w:val="16"/>
  </w:num>
  <w:num w:numId="13">
    <w:abstractNumId w:val="15"/>
  </w:num>
  <w:num w:numId="14">
    <w:abstractNumId w:val="30"/>
  </w:num>
  <w:num w:numId="15">
    <w:abstractNumId w:val="23"/>
  </w:num>
  <w:num w:numId="16">
    <w:abstractNumId w:val="17"/>
  </w:num>
  <w:num w:numId="17">
    <w:abstractNumId w:val="20"/>
  </w:num>
  <w:num w:numId="18">
    <w:abstractNumId w:val="2"/>
  </w:num>
  <w:num w:numId="19">
    <w:abstractNumId w:val="8"/>
  </w:num>
  <w:num w:numId="20">
    <w:abstractNumId w:val="25"/>
  </w:num>
  <w:num w:numId="21">
    <w:abstractNumId w:val="7"/>
  </w:num>
  <w:num w:numId="22">
    <w:abstractNumId w:val="24"/>
  </w:num>
  <w:num w:numId="23">
    <w:abstractNumId w:val="4"/>
  </w:num>
  <w:num w:numId="24">
    <w:abstractNumId w:val="27"/>
  </w:num>
  <w:num w:numId="25">
    <w:abstractNumId w:val="31"/>
  </w:num>
  <w:num w:numId="26">
    <w:abstractNumId w:val="9"/>
  </w:num>
  <w:num w:numId="27">
    <w:abstractNumId w:val="18"/>
  </w:num>
  <w:num w:numId="28">
    <w:abstractNumId w:val="29"/>
  </w:num>
  <w:num w:numId="29">
    <w:abstractNumId w:val="14"/>
  </w:num>
  <w:num w:numId="30">
    <w:abstractNumId w:val="5"/>
  </w:num>
  <w:num w:numId="31">
    <w:abstractNumId w:val="6"/>
  </w:num>
  <w:num w:numId="32">
    <w:abstractNumId w:val="32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E84"/>
    <w:rsid w:val="00033060"/>
    <w:rsid w:val="00044A38"/>
    <w:rsid w:val="00044E08"/>
    <w:rsid w:val="0004565F"/>
    <w:rsid w:val="00050EE6"/>
    <w:rsid w:val="00077903"/>
    <w:rsid w:val="00080207"/>
    <w:rsid w:val="00082D73"/>
    <w:rsid w:val="00094FB6"/>
    <w:rsid w:val="0009721B"/>
    <w:rsid w:val="000A11D1"/>
    <w:rsid w:val="000B36D5"/>
    <w:rsid w:val="000C07DA"/>
    <w:rsid w:val="000E76AD"/>
    <w:rsid w:val="00120D01"/>
    <w:rsid w:val="00122C64"/>
    <w:rsid w:val="001245A8"/>
    <w:rsid w:val="00142D46"/>
    <w:rsid w:val="0015361F"/>
    <w:rsid w:val="0015478A"/>
    <w:rsid w:val="00155E46"/>
    <w:rsid w:val="001565BF"/>
    <w:rsid w:val="00156E0A"/>
    <w:rsid w:val="0016765D"/>
    <w:rsid w:val="001850E2"/>
    <w:rsid w:val="001C0106"/>
    <w:rsid w:val="001C31E9"/>
    <w:rsid w:val="001C6770"/>
    <w:rsid w:val="001D5639"/>
    <w:rsid w:val="00213965"/>
    <w:rsid w:val="00242900"/>
    <w:rsid w:val="00266DE8"/>
    <w:rsid w:val="0027627E"/>
    <w:rsid w:val="0028018F"/>
    <w:rsid w:val="002A6309"/>
    <w:rsid w:val="002C2066"/>
    <w:rsid w:val="002C3CEE"/>
    <w:rsid w:val="002D21D2"/>
    <w:rsid w:val="002E4E25"/>
    <w:rsid w:val="002F61AA"/>
    <w:rsid w:val="0034367C"/>
    <w:rsid w:val="003717A0"/>
    <w:rsid w:val="00381B76"/>
    <w:rsid w:val="00383E43"/>
    <w:rsid w:val="003853FF"/>
    <w:rsid w:val="003A1ADD"/>
    <w:rsid w:val="003C2AF9"/>
    <w:rsid w:val="003C4CAE"/>
    <w:rsid w:val="003D0C24"/>
    <w:rsid w:val="003D56C9"/>
    <w:rsid w:val="00405B98"/>
    <w:rsid w:val="004102E8"/>
    <w:rsid w:val="004240BA"/>
    <w:rsid w:val="00425DEF"/>
    <w:rsid w:val="00425E3B"/>
    <w:rsid w:val="004676DB"/>
    <w:rsid w:val="00471820"/>
    <w:rsid w:val="004720A4"/>
    <w:rsid w:val="00473DF2"/>
    <w:rsid w:val="00485F24"/>
    <w:rsid w:val="004A1B40"/>
    <w:rsid w:val="004C4EB4"/>
    <w:rsid w:val="005118F2"/>
    <w:rsid w:val="005136C4"/>
    <w:rsid w:val="00521038"/>
    <w:rsid w:val="00531940"/>
    <w:rsid w:val="0054472C"/>
    <w:rsid w:val="0054625C"/>
    <w:rsid w:val="005462EC"/>
    <w:rsid w:val="00585409"/>
    <w:rsid w:val="005A34D2"/>
    <w:rsid w:val="005C5D44"/>
    <w:rsid w:val="005D3048"/>
    <w:rsid w:val="005D38FF"/>
    <w:rsid w:val="005E482E"/>
    <w:rsid w:val="006001D6"/>
    <w:rsid w:val="0061046C"/>
    <w:rsid w:val="00625F94"/>
    <w:rsid w:val="006455CC"/>
    <w:rsid w:val="00652CBF"/>
    <w:rsid w:val="00667208"/>
    <w:rsid w:val="00675E88"/>
    <w:rsid w:val="006C6C52"/>
    <w:rsid w:val="006D2D0A"/>
    <w:rsid w:val="006F0E83"/>
    <w:rsid w:val="006F49B5"/>
    <w:rsid w:val="007015BA"/>
    <w:rsid w:val="007035CD"/>
    <w:rsid w:val="00705947"/>
    <w:rsid w:val="00725FE4"/>
    <w:rsid w:val="0073705A"/>
    <w:rsid w:val="0074543A"/>
    <w:rsid w:val="007570DC"/>
    <w:rsid w:val="00763E6F"/>
    <w:rsid w:val="0079327D"/>
    <w:rsid w:val="007A44B7"/>
    <w:rsid w:val="007C5F7D"/>
    <w:rsid w:val="007D1D60"/>
    <w:rsid w:val="007E68F6"/>
    <w:rsid w:val="00804880"/>
    <w:rsid w:val="00805223"/>
    <w:rsid w:val="00813B49"/>
    <w:rsid w:val="00817C46"/>
    <w:rsid w:val="0082055A"/>
    <w:rsid w:val="0082060D"/>
    <w:rsid w:val="00836B28"/>
    <w:rsid w:val="00871E91"/>
    <w:rsid w:val="00872EE1"/>
    <w:rsid w:val="00877223"/>
    <w:rsid w:val="00886D56"/>
    <w:rsid w:val="0088735E"/>
    <w:rsid w:val="00891A13"/>
    <w:rsid w:val="00891AB0"/>
    <w:rsid w:val="008A5625"/>
    <w:rsid w:val="008A6ED4"/>
    <w:rsid w:val="008C565E"/>
    <w:rsid w:val="008D215E"/>
    <w:rsid w:val="008D6B62"/>
    <w:rsid w:val="008D6F54"/>
    <w:rsid w:val="008F3B7E"/>
    <w:rsid w:val="009040A5"/>
    <w:rsid w:val="009065F7"/>
    <w:rsid w:val="009101C7"/>
    <w:rsid w:val="009223FC"/>
    <w:rsid w:val="00945A1A"/>
    <w:rsid w:val="00955155"/>
    <w:rsid w:val="009624FA"/>
    <w:rsid w:val="009A0538"/>
    <w:rsid w:val="009B36F5"/>
    <w:rsid w:val="009C74B4"/>
    <w:rsid w:val="00A0348C"/>
    <w:rsid w:val="00A144BC"/>
    <w:rsid w:val="00A33D20"/>
    <w:rsid w:val="00A36227"/>
    <w:rsid w:val="00A42AB5"/>
    <w:rsid w:val="00A44F3F"/>
    <w:rsid w:val="00A54FDF"/>
    <w:rsid w:val="00A5589B"/>
    <w:rsid w:val="00A80050"/>
    <w:rsid w:val="00A8140C"/>
    <w:rsid w:val="00AA5B70"/>
    <w:rsid w:val="00AD59C0"/>
    <w:rsid w:val="00AE372A"/>
    <w:rsid w:val="00AE692B"/>
    <w:rsid w:val="00AE7103"/>
    <w:rsid w:val="00AE7B7B"/>
    <w:rsid w:val="00AF07C3"/>
    <w:rsid w:val="00AF4794"/>
    <w:rsid w:val="00B11CE1"/>
    <w:rsid w:val="00B35623"/>
    <w:rsid w:val="00B411CC"/>
    <w:rsid w:val="00B77849"/>
    <w:rsid w:val="00B85A0D"/>
    <w:rsid w:val="00B97102"/>
    <w:rsid w:val="00BA4A77"/>
    <w:rsid w:val="00BA7BFF"/>
    <w:rsid w:val="00BF0FBA"/>
    <w:rsid w:val="00BF66DA"/>
    <w:rsid w:val="00C01D6C"/>
    <w:rsid w:val="00C10404"/>
    <w:rsid w:val="00C1442D"/>
    <w:rsid w:val="00C16F89"/>
    <w:rsid w:val="00C4708D"/>
    <w:rsid w:val="00C61276"/>
    <w:rsid w:val="00C63EFA"/>
    <w:rsid w:val="00C76F24"/>
    <w:rsid w:val="00C83816"/>
    <w:rsid w:val="00C91319"/>
    <w:rsid w:val="00CD17AC"/>
    <w:rsid w:val="00CD5A96"/>
    <w:rsid w:val="00CD7E27"/>
    <w:rsid w:val="00CE26AC"/>
    <w:rsid w:val="00D106D0"/>
    <w:rsid w:val="00D20C32"/>
    <w:rsid w:val="00D34865"/>
    <w:rsid w:val="00D354F9"/>
    <w:rsid w:val="00D411A0"/>
    <w:rsid w:val="00D55A31"/>
    <w:rsid w:val="00D80CFA"/>
    <w:rsid w:val="00DB67CB"/>
    <w:rsid w:val="00DD7ABC"/>
    <w:rsid w:val="00DE053E"/>
    <w:rsid w:val="00DE158C"/>
    <w:rsid w:val="00DE6D97"/>
    <w:rsid w:val="00DF5D99"/>
    <w:rsid w:val="00E15AEA"/>
    <w:rsid w:val="00E4025E"/>
    <w:rsid w:val="00E47A75"/>
    <w:rsid w:val="00E51B55"/>
    <w:rsid w:val="00E51D83"/>
    <w:rsid w:val="00E52E8A"/>
    <w:rsid w:val="00E71CA5"/>
    <w:rsid w:val="00E755FB"/>
    <w:rsid w:val="00E84ADD"/>
    <w:rsid w:val="00EC07C6"/>
    <w:rsid w:val="00EC5D40"/>
    <w:rsid w:val="00ED1615"/>
    <w:rsid w:val="00F2407A"/>
    <w:rsid w:val="00F24B8B"/>
    <w:rsid w:val="00F41601"/>
    <w:rsid w:val="00F73A42"/>
    <w:rsid w:val="00F80A15"/>
    <w:rsid w:val="00F97E84"/>
    <w:rsid w:val="00FB4E97"/>
    <w:rsid w:val="00FB5A1C"/>
    <w:rsid w:val="00FF3B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8F2C5"/>
  <w15:docId w15:val="{4C3EB4B8-F92D-4188-9883-94E959255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ADD"/>
    <w:pPr>
      <w:spacing w:line="254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7223"/>
    <w:pPr>
      <w:widowControl w:val="0"/>
      <w:spacing w:before="108" w:after="108" w:line="240" w:lineRule="auto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877223"/>
    <w:pPr>
      <w:outlineLvl w:val="1"/>
    </w:pPr>
    <w:rPr>
      <w:i/>
      <w:iCs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877223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877223"/>
    <w:pPr>
      <w:outlineLvl w:val="3"/>
    </w:pPr>
    <w:rPr>
      <w:rFonts w:ascii="Calibri" w:hAnsi="Calibri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223"/>
    <w:pPr>
      <w:keepNext/>
      <w:keepLines/>
      <w:spacing w:before="40" w:after="0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877223"/>
    <w:pPr>
      <w:keepNext/>
      <w:keepLines/>
      <w:widowControl w:val="0"/>
      <w:spacing w:before="320" w:after="200" w:line="240" w:lineRule="auto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84A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048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4C4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4C4EB4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4C4EB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  <w:lang w:eastAsia="en-US"/>
    </w:rPr>
  </w:style>
  <w:style w:type="character" w:styleId="a5">
    <w:name w:val="Hyperlink"/>
    <w:basedOn w:val="a0"/>
    <w:uiPriority w:val="99"/>
    <w:unhideWhenUsed/>
    <w:rsid w:val="004C4EB4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13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3965"/>
    <w:rPr>
      <w:rFonts w:ascii="Segoe UI" w:eastAsiaTheme="minorEastAsia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411A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411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411A0"/>
    <w:rPr>
      <w:rFonts w:eastAsiaTheme="minorEastAsia"/>
      <w:lang w:eastAsia="ru-RU"/>
    </w:rPr>
  </w:style>
  <w:style w:type="character" w:customStyle="1" w:styleId="31">
    <w:name w:val="Основной текст (3)_"/>
    <w:basedOn w:val="a0"/>
    <w:link w:val="32"/>
    <w:rsid w:val="00050EE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0EE6"/>
    <w:pPr>
      <w:widowControl w:val="0"/>
      <w:shd w:val="clear" w:color="auto" w:fill="FFFFFF"/>
      <w:spacing w:after="60" w:line="322" w:lineRule="exact"/>
      <w:ind w:hanging="84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4Consolas16ptExact">
    <w:name w:val="Основной текст (4) + Consolas;16 pt;Не полужирный;Курсив Exact"/>
    <w:basedOn w:val="a0"/>
    <w:rsid w:val="00B35623"/>
    <w:rPr>
      <w:rFonts w:ascii="Consolas" w:eastAsia="Consolas" w:hAnsi="Consolas" w:cs="Consolas"/>
      <w:b/>
      <w:bCs/>
      <w:i/>
      <w:iCs/>
      <w:smallCaps w:val="0"/>
      <w:strike w:val="0"/>
      <w:sz w:val="32"/>
      <w:szCs w:val="32"/>
      <w:u w:val="none"/>
    </w:rPr>
  </w:style>
  <w:style w:type="character" w:customStyle="1" w:styleId="11">
    <w:name w:val="Заголовок №1_"/>
    <w:basedOn w:val="a0"/>
    <w:link w:val="12"/>
    <w:rsid w:val="00B3562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B35623"/>
    <w:pPr>
      <w:widowControl w:val="0"/>
      <w:shd w:val="clear" w:color="auto" w:fill="FFFFFF"/>
      <w:spacing w:after="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877223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77223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7223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77223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877223"/>
    <w:pPr>
      <w:keepNext/>
      <w:keepLines/>
      <w:widowControl w:val="0"/>
      <w:spacing w:before="40" w:after="0" w:line="240" w:lineRule="auto"/>
      <w:outlineLvl w:val="4"/>
    </w:pPr>
    <w:rPr>
      <w:rFonts w:ascii="Cambria" w:eastAsia="Cambria" w:hAnsi="Cambria" w:cs="Cambria"/>
      <w:color w:val="365F91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87722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87722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87722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877223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877223"/>
  </w:style>
  <w:style w:type="character" w:customStyle="1" w:styleId="Heading1Char">
    <w:name w:val="Heading 1 Char"/>
    <w:basedOn w:val="a0"/>
    <w:uiPriority w:val="9"/>
    <w:rsid w:val="00877223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877223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877223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877223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877223"/>
    <w:rPr>
      <w:rFonts w:ascii="Arial" w:eastAsia="Arial" w:hAnsi="Arial" w:cs="Arial"/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877223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 Spacing"/>
    <w:uiPriority w:val="1"/>
    <w:qFormat/>
    <w:rsid w:val="00877223"/>
    <w:pPr>
      <w:spacing w:after="0" w:line="240" w:lineRule="auto"/>
    </w:pPr>
    <w:rPr>
      <w:rFonts w:ascii="Calibri" w:eastAsia="Calibri" w:hAnsi="Calibri" w:cs="Calibri"/>
    </w:rPr>
  </w:style>
  <w:style w:type="paragraph" w:styleId="ae">
    <w:name w:val="Title"/>
    <w:basedOn w:val="a"/>
    <w:next w:val="a"/>
    <w:link w:val="af"/>
    <w:uiPriority w:val="10"/>
    <w:qFormat/>
    <w:rsid w:val="00877223"/>
    <w:pPr>
      <w:widowControl w:val="0"/>
      <w:spacing w:before="300" w:after="200" w:line="240" w:lineRule="auto"/>
      <w:contextualSpacing/>
    </w:pPr>
    <w:rPr>
      <w:rFonts w:ascii="Times New Roman" w:eastAsia="Times New Roman" w:hAnsi="Times New Roman" w:cs="Times New Roman"/>
      <w:sz w:val="48"/>
      <w:szCs w:val="48"/>
    </w:rPr>
  </w:style>
  <w:style w:type="character" w:customStyle="1" w:styleId="af">
    <w:name w:val="Заголовок Знак"/>
    <w:basedOn w:val="a0"/>
    <w:link w:val="ae"/>
    <w:uiPriority w:val="10"/>
    <w:rsid w:val="0087722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f0">
    <w:name w:val="Subtitle"/>
    <w:basedOn w:val="a"/>
    <w:next w:val="a"/>
    <w:link w:val="af1"/>
    <w:uiPriority w:val="11"/>
    <w:qFormat/>
    <w:rsid w:val="00877223"/>
    <w:pPr>
      <w:widowControl w:val="0"/>
      <w:spacing w:before="200" w:after="2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8772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Quote"/>
    <w:basedOn w:val="a"/>
    <w:next w:val="a"/>
    <w:link w:val="24"/>
    <w:uiPriority w:val="29"/>
    <w:qFormat/>
    <w:rsid w:val="00877223"/>
    <w:pPr>
      <w:widowControl w:val="0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24">
    <w:name w:val="Цитата 2 Знак"/>
    <w:basedOn w:val="a0"/>
    <w:link w:val="23"/>
    <w:uiPriority w:val="29"/>
    <w:rsid w:val="00877223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877223"/>
    <w:pPr>
      <w:widowControl w:val="0"/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877223"/>
    <w:rPr>
      <w:rFonts w:ascii="Times New Roman" w:eastAsia="Times New Roman" w:hAnsi="Times New Roman" w:cs="Times New Roman"/>
      <w:i/>
      <w:sz w:val="24"/>
      <w:szCs w:val="24"/>
      <w:shd w:val="clear" w:color="F2F2F2" w:fill="F2F2F2"/>
      <w:lang w:eastAsia="ru-RU"/>
    </w:rPr>
  </w:style>
  <w:style w:type="character" w:customStyle="1" w:styleId="HeaderChar">
    <w:name w:val="Header Char"/>
    <w:basedOn w:val="a0"/>
    <w:uiPriority w:val="99"/>
    <w:rsid w:val="00877223"/>
  </w:style>
  <w:style w:type="character" w:customStyle="1" w:styleId="FooterChar">
    <w:name w:val="Footer Char"/>
    <w:basedOn w:val="a0"/>
    <w:uiPriority w:val="99"/>
    <w:rsid w:val="00877223"/>
  </w:style>
  <w:style w:type="paragraph" w:customStyle="1" w:styleId="14">
    <w:name w:val="Название объекта1"/>
    <w:basedOn w:val="a"/>
    <w:next w:val="a"/>
    <w:uiPriority w:val="35"/>
    <w:semiHidden/>
    <w:unhideWhenUsed/>
    <w:qFormat/>
    <w:rsid w:val="00877223"/>
    <w:pPr>
      <w:widowControl w:val="0"/>
      <w:spacing w:after="0" w:line="276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877223"/>
  </w:style>
  <w:style w:type="table" w:customStyle="1" w:styleId="15">
    <w:name w:val="Сетка таблицы1"/>
    <w:basedOn w:val="a1"/>
    <w:next w:val="a4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0">
    <w:name w:val="Таблица простая 1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210">
    <w:name w:val="Таблица простая 2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0">
    <w:name w:val="Таблица простая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41">
    <w:name w:val="Таблица простая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510">
    <w:name w:val="Таблица простая 5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-11">
    <w:name w:val="Таблица-сетк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31">
    <w:name w:val="Таблица-сетк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41">
    <w:name w:val="Таблица-сетка 4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-51">
    <w:name w:val="Таблица-сетк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-61">
    <w:name w:val="Таблица-сетк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-210">
    <w:name w:val="Список-таблица 2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310">
    <w:name w:val="Список-таблица 3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-510">
    <w:name w:val="Список-таблица 5 тем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7722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styleId="af4">
    <w:name w:val="footnote text"/>
    <w:basedOn w:val="a"/>
    <w:link w:val="af5"/>
    <w:uiPriority w:val="99"/>
    <w:semiHidden/>
    <w:unhideWhenUsed/>
    <w:rsid w:val="00877223"/>
    <w:pPr>
      <w:widowControl w:val="0"/>
      <w:spacing w:after="40" w:line="240" w:lineRule="auto"/>
    </w:pPr>
    <w:rPr>
      <w:rFonts w:ascii="Times New Roman" w:eastAsia="Times New Roman" w:hAnsi="Times New Roman" w:cs="Times New Roman"/>
      <w:sz w:val="18"/>
      <w:szCs w:val="24"/>
    </w:rPr>
  </w:style>
  <w:style w:type="character" w:customStyle="1" w:styleId="af5">
    <w:name w:val="Текст сноски Знак"/>
    <w:basedOn w:val="a0"/>
    <w:link w:val="af4"/>
    <w:uiPriority w:val="99"/>
    <w:semiHidden/>
    <w:rsid w:val="00877223"/>
    <w:rPr>
      <w:rFonts w:ascii="Times New Roman" w:eastAsia="Times New Roman" w:hAnsi="Times New Roman" w:cs="Times New Roman"/>
      <w:sz w:val="18"/>
      <w:szCs w:val="24"/>
      <w:lang w:eastAsia="ru-RU"/>
    </w:rPr>
  </w:style>
  <w:style w:type="character" w:styleId="af6">
    <w:name w:val="footnote reference"/>
    <w:basedOn w:val="a0"/>
    <w:uiPriority w:val="99"/>
    <w:unhideWhenUsed/>
    <w:rsid w:val="00877223"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rsid w:val="0087722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877223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9">
    <w:name w:val="endnote reference"/>
    <w:basedOn w:val="a0"/>
    <w:uiPriority w:val="99"/>
    <w:semiHidden/>
    <w:unhideWhenUsed/>
    <w:rsid w:val="00877223"/>
    <w:rPr>
      <w:vertAlign w:val="superscript"/>
    </w:rPr>
  </w:style>
  <w:style w:type="paragraph" w:styleId="16">
    <w:name w:val="toc 1"/>
    <w:basedOn w:val="a"/>
    <w:next w:val="a"/>
    <w:uiPriority w:val="39"/>
    <w:unhideWhenUsed/>
    <w:rsid w:val="00877223"/>
    <w:pPr>
      <w:widowControl w:val="0"/>
      <w:spacing w:after="57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5">
    <w:name w:val="toc 2"/>
    <w:basedOn w:val="a"/>
    <w:next w:val="a"/>
    <w:uiPriority w:val="39"/>
    <w:unhideWhenUsed/>
    <w:rsid w:val="00877223"/>
    <w:pPr>
      <w:widowControl w:val="0"/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styleId="33">
    <w:name w:val="toc 3"/>
    <w:basedOn w:val="a"/>
    <w:next w:val="a"/>
    <w:uiPriority w:val="39"/>
    <w:unhideWhenUsed/>
    <w:rsid w:val="00877223"/>
    <w:pPr>
      <w:widowControl w:val="0"/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</w:rPr>
  </w:style>
  <w:style w:type="paragraph" w:styleId="42">
    <w:name w:val="toc 4"/>
    <w:basedOn w:val="a"/>
    <w:next w:val="a"/>
    <w:uiPriority w:val="39"/>
    <w:unhideWhenUsed/>
    <w:rsid w:val="00877223"/>
    <w:pPr>
      <w:widowControl w:val="0"/>
      <w:spacing w:after="57" w:line="240" w:lineRule="auto"/>
      <w:ind w:left="850"/>
    </w:pPr>
    <w:rPr>
      <w:rFonts w:ascii="Times New Roman" w:eastAsia="Times New Roman" w:hAnsi="Times New Roman" w:cs="Times New Roman"/>
      <w:sz w:val="24"/>
      <w:szCs w:val="24"/>
    </w:rPr>
  </w:style>
  <w:style w:type="paragraph" w:styleId="52">
    <w:name w:val="toc 5"/>
    <w:basedOn w:val="a"/>
    <w:next w:val="a"/>
    <w:uiPriority w:val="39"/>
    <w:unhideWhenUsed/>
    <w:rsid w:val="00877223"/>
    <w:pPr>
      <w:widowControl w:val="0"/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877223"/>
    <w:pPr>
      <w:widowControl w:val="0"/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877223"/>
    <w:pPr>
      <w:widowControl w:val="0"/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877223"/>
    <w:pPr>
      <w:widowControl w:val="0"/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877223"/>
    <w:pPr>
      <w:widowControl w:val="0"/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</w:rPr>
  </w:style>
  <w:style w:type="paragraph" w:styleId="afa">
    <w:name w:val="TOC Heading"/>
    <w:uiPriority w:val="39"/>
    <w:unhideWhenUsed/>
    <w:rsid w:val="00877223"/>
    <w:pPr>
      <w:spacing w:after="200" w:line="276" w:lineRule="auto"/>
    </w:pPr>
    <w:rPr>
      <w:rFonts w:ascii="Calibri" w:eastAsia="Calibri" w:hAnsi="Calibri" w:cs="Calibri"/>
    </w:rPr>
  </w:style>
  <w:style w:type="character" w:customStyle="1" w:styleId="ConsPlusNormal0">
    <w:name w:val="ConsPlusNormal Знак"/>
    <w:link w:val="ConsPlusNormal"/>
    <w:rsid w:val="00877223"/>
    <w:rPr>
      <w:rFonts w:ascii="Times New Roman" w:eastAsiaTheme="minorEastAsia" w:hAnsi="Times New Roman" w:cs="Times New Roman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877223"/>
  </w:style>
  <w:style w:type="paragraph" w:customStyle="1" w:styleId="ConsPlusNonformat">
    <w:name w:val="ConsPlusNonforma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77223"/>
    <w:pPr>
      <w:widowControl w:val="0"/>
      <w:spacing w:after="0" w:line="240" w:lineRule="auto"/>
    </w:pPr>
    <w:rPr>
      <w:rFonts w:ascii="Courier New" w:eastAsia="Calibri" w:hAnsi="Courier New" w:cs="Courier New"/>
      <w:sz w:val="16"/>
      <w:szCs w:val="16"/>
      <w:lang w:eastAsia="ru-RU"/>
    </w:rPr>
  </w:style>
  <w:style w:type="paragraph" w:customStyle="1" w:styleId="ConsPlusTitlePage">
    <w:name w:val="ConsPlusTitlePage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JurTerm">
    <w:name w:val="ConsPlusJurTerm"/>
    <w:uiPriority w:val="99"/>
    <w:rsid w:val="00877223"/>
    <w:pPr>
      <w:widowControl w:val="0"/>
      <w:spacing w:after="0" w:line="240" w:lineRule="auto"/>
    </w:pPr>
    <w:rPr>
      <w:rFonts w:ascii="Tahoma" w:eastAsia="Calibri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77223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877223"/>
  </w:style>
  <w:style w:type="character" w:customStyle="1" w:styleId="afb">
    <w:name w:val="Цветовое выделение"/>
    <w:uiPriority w:val="99"/>
    <w:rsid w:val="00877223"/>
    <w:rPr>
      <w:b/>
      <w:bCs/>
      <w:color w:val="26282F"/>
    </w:rPr>
  </w:style>
  <w:style w:type="character" w:customStyle="1" w:styleId="afc">
    <w:name w:val="Гипертекстовая ссылка"/>
    <w:uiPriority w:val="99"/>
    <w:rsid w:val="00877223"/>
    <w:rPr>
      <w:b w:val="0"/>
      <w:bCs w:val="0"/>
      <w:color w:val="106BBE"/>
    </w:rPr>
  </w:style>
  <w:style w:type="character" w:customStyle="1" w:styleId="afd">
    <w:name w:val="Активная гипертекстовая ссылка"/>
    <w:uiPriority w:val="99"/>
    <w:rsid w:val="00877223"/>
    <w:rPr>
      <w:b w:val="0"/>
      <w:bCs w:val="0"/>
      <w:color w:val="106BBE"/>
      <w:u w:val="single"/>
    </w:rPr>
  </w:style>
  <w:style w:type="paragraph" w:customStyle="1" w:styleId="afe">
    <w:name w:val="Внимание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">
    <w:name w:val="Внимание: криминал!!"/>
    <w:basedOn w:val="afe"/>
    <w:next w:val="a"/>
    <w:uiPriority w:val="99"/>
    <w:rsid w:val="00877223"/>
  </w:style>
  <w:style w:type="paragraph" w:customStyle="1" w:styleId="aff0">
    <w:name w:val="Внимание: недобросовестность!"/>
    <w:basedOn w:val="afe"/>
    <w:next w:val="a"/>
    <w:uiPriority w:val="99"/>
    <w:rsid w:val="00877223"/>
  </w:style>
  <w:style w:type="character" w:customStyle="1" w:styleId="aff1">
    <w:name w:val="Выделение для Базового Поиска"/>
    <w:uiPriority w:val="99"/>
    <w:rsid w:val="00877223"/>
    <w:rPr>
      <w:b/>
      <w:bCs/>
      <w:color w:val="0058A9"/>
    </w:rPr>
  </w:style>
  <w:style w:type="character" w:customStyle="1" w:styleId="aff2">
    <w:name w:val="Выделение для Базового Поиска (курсив)"/>
    <w:uiPriority w:val="99"/>
    <w:rsid w:val="00877223"/>
    <w:rPr>
      <w:b/>
      <w:bCs/>
      <w:i/>
      <w:iCs/>
      <w:color w:val="0058A9"/>
    </w:rPr>
  </w:style>
  <w:style w:type="paragraph" w:customStyle="1" w:styleId="aff3">
    <w:name w:val="Дочерний элемент списка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color w:val="868381"/>
      <w:sz w:val="20"/>
      <w:szCs w:val="20"/>
    </w:rPr>
  </w:style>
  <w:style w:type="paragraph" w:customStyle="1" w:styleId="aff4">
    <w:name w:val="Основное меню (преемственное)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7">
    <w:name w:val="Заголовок1"/>
    <w:basedOn w:val="aff4"/>
    <w:next w:val="a"/>
    <w:uiPriority w:val="99"/>
    <w:rsid w:val="00877223"/>
    <w:rPr>
      <w:b/>
      <w:bCs/>
      <w:color w:val="0058A9"/>
      <w:shd w:val="clear" w:color="F0F0F0" w:fill="F0F0F0"/>
    </w:rPr>
  </w:style>
  <w:style w:type="paragraph" w:customStyle="1" w:styleId="aff5">
    <w:name w:val="Заголовок группы контролов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aff6">
    <w:name w:val="Заголовок для информации об изменениях"/>
    <w:basedOn w:val="1"/>
    <w:next w:val="a"/>
    <w:uiPriority w:val="99"/>
    <w:rsid w:val="00877223"/>
    <w:pPr>
      <w:spacing w:before="0"/>
      <w:outlineLvl w:val="9"/>
    </w:pPr>
    <w:rPr>
      <w:b w:val="0"/>
      <w:bCs w:val="0"/>
      <w:sz w:val="18"/>
      <w:szCs w:val="18"/>
      <w:shd w:val="clear" w:color="FFFFFF" w:fill="FFFFFF"/>
    </w:rPr>
  </w:style>
  <w:style w:type="paragraph" w:customStyle="1" w:styleId="aff7">
    <w:name w:val="Заголовок распахивающейся части диалога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i/>
      <w:iCs/>
      <w:color w:val="000080"/>
    </w:rPr>
  </w:style>
  <w:style w:type="character" w:customStyle="1" w:styleId="aff8">
    <w:name w:val="Заголовок своего сообщения"/>
    <w:uiPriority w:val="99"/>
    <w:rsid w:val="00877223"/>
  </w:style>
  <w:style w:type="paragraph" w:customStyle="1" w:styleId="aff9">
    <w:name w:val="Заголовок статьи"/>
    <w:basedOn w:val="a"/>
    <w:next w:val="a"/>
    <w:uiPriority w:val="99"/>
    <w:rsid w:val="00877223"/>
    <w:pPr>
      <w:widowControl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a">
    <w:name w:val="Заголовок чужого сообщения"/>
    <w:uiPriority w:val="99"/>
    <w:rsid w:val="00877223"/>
    <w:rPr>
      <w:b/>
      <w:bCs/>
      <w:color w:val="FF0000"/>
    </w:rPr>
  </w:style>
  <w:style w:type="paragraph" w:customStyle="1" w:styleId="affb">
    <w:name w:val="Заголовок ЭР (левое окно)"/>
    <w:basedOn w:val="a"/>
    <w:next w:val="a"/>
    <w:uiPriority w:val="99"/>
    <w:rsid w:val="00877223"/>
    <w:pPr>
      <w:widowControl w:val="0"/>
      <w:spacing w:before="300" w:after="250" w:line="240" w:lineRule="auto"/>
      <w:jc w:val="center"/>
    </w:pPr>
    <w:rPr>
      <w:rFonts w:ascii="Arial" w:eastAsia="Times New Roman" w:hAnsi="Arial" w:cs="Arial"/>
      <w:b/>
      <w:bCs/>
      <w:color w:val="26282F"/>
      <w:sz w:val="26"/>
      <w:szCs w:val="26"/>
    </w:rPr>
  </w:style>
  <w:style w:type="paragraph" w:customStyle="1" w:styleId="affc">
    <w:name w:val="Заголовок ЭР (правое окно)"/>
    <w:basedOn w:val="affb"/>
    <w:next w:val="a"/>
    <w:uiPriority w:val="99"/>
    <w:rsid w:val="00877223"/>
    <w:pPr>
      <w:spacing w:after="0"/>
      <w:jc w:val="left"/>
    </w:pPr>
  </w:style>
  <w:style w:type="paragraph" w:customStyle="1" w:styleId="affd">
    <w:name w:val="Интерактивный заголовок"/>
    <w:basedOn w:val="17"/>
    <w:next w:val="a"/>
    <w:uiPriority w:val="99"/>
    <w:rsid w:val="00877223"/>
    <w:rPr>
      <w:u w:val="single"/>
    </w:rPr>
  </w:style>
  <w:style w:type="paragraph" w:customStyle="1" w:styleId="affe">
    <w:name w:val="Текст информации об изменениях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color w:val="353842"/>
      <w:sz w:val="18"/>
      <w:szCs w:val="18"/>
    </w:rPr>
  </w:style>
  <w:style w:type="paragraph" w:customStyle="1" w:styleId="afff">
    <w:name w:val="Информация об изменениях"/>
    <w:basedOn w:val="affe"/>
    <w:next w:val="a"/>
    <w:uiPriority w:val="99"/>
    <w:rsid w:val="00877223"/>
    <w:pPr>
      <w:spacing w:before="180"/>
      <w:ind w:left="360" w:right="360" w:firstLine="0"/>
    </w:pPr>
    <w:rPr>
      <w:shd w:val="clear" w:color="EAEFED" w:fill="EAEFED"/>
    </w:rPr>
  </w:style>
  <w:style w:type="paragraph" w:customStyle="1" w:styleId="afff0">
    <w:name w:val="Текст (справка)"/>
    <w:basedOn w:val="a"/>
    <w:next w:val="a"/>
    <w:uiPriority w:val="99"/>
    <w:rsid w:val="00877223"/>
    <w:pPr>
      <w:widowControl w:val="0"/>
      <w:spacing w:after="0" w:line="240" w:lineRule="auto"/>
      <w:ind w:left="170" w:right="170"/>
    </w:pPr>
    <w:rPr>
      <w:rFonts w:ascii="Arial" w:eastAsia="Times New Roman" w:hAnsi="Arial" w:cs="Arial"/>
      <w:sz w:val="24"/>
      <w:szCs w:val="24"/>
    </w:rPr>
  </w:style>
  <w:style w:type="paragraph" w:customStyle="1" w:styleId="afff1">
    <w:name w:val="Комментарий"/>
    <w:basedOn w:val="afff0"/>
    <w:next w:val="a"/>
    <w:uiPriority w:val="99"/>
    <w:rsid w:val="00877223"/>
    <w:pPr>
      <w:spacing w:before="75"/>
      <w:ind w:right="0"/>
      <w:jc w:val="both"/>
    </w:pPr>
    <w:rPr>
      <w:color w:val="353842"/>
      <w:shd w:val="clear" w:color="F0F0F0" w:fill="F0F0F0"/>
    </w:rPr>
  </w:style>
  <w:style w:type="paragraph" w:customStyle="1" w:styleId="afff2">
    <w:name w:val="Информация об изменениях документа"/>
    <w:basedOn w:val="afff1"/>
    <w:next w:val="a"/>
    <w:uiPriority w:val="99"/>
    <w:rsid w:val="00877223"/>
    <w:rPr>
      <w:i/>
      <w:iCs/>
    </w:rPr>
  </w:style>
  <w:style w:type="paragraph" w:customStyle="1" w:styleId="afff3">
    <w:name w:val="Текст (лев. подпись)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4">
    <w:name w:val="Колонтитул (левый)"/>
    <w:basedOn w:val="afff3"/>
    <w:next w:val="a"/>
    <w:uiPriority w:val="99"/>
    <w:rsid w:val="00877223"/>
    <w:rPr>
      <w:sz w:val="14"/>
      <w:szCs w:val="14"/>
    </w:rPr>
  </w:style>
  <w:style w:type="paragraph" w:customStyle="1" w:styleId="afff5">
    <w:name w:val="Текст (прав. подпись)"/>
    <w:basedOn w:val="a"/>
    <w:next w:val="a"/>
    <w:uiPriority w:val="99"/>
    <w:rsid w:val="00877223"/>
    <w:pPr>
      <w:widowControl w:val="0"/>
      <w:spacing w:after="0" w:line="240" w:lineRule="auto"/>
      <w:jc w:val="right"/>
    </w:pPr>
    <w:rPr>
      <w:rFonts w:ascii="Arial" w:eastAsia="Times New Roman" w:hAnsi="Arial" w:cs="Arial"/>
      <w:sz w:val="24"/>
      <w:szCs w:val="24"/>
    </w:rPr>
  </w:style>
  <w:style w:type="paragraph" w:customStyle="1" w:styleId="afff6">
    <w:name w:val="Колонтитул (правый)"/>
    <w:basedOn w:val="afff5"/>
    <w:next w:val="a"/>
    <w:uiPriority w:val="99"/>
    <w:rsid w:val="00877223"/>
    <w:rPr>
      <w:sz w:val="14"/>
      <w:szCs w:val="14"/>
    </w:rPr>
  </w:style>
  <w:style w:type="paragraph" w:customStyle="1" w:styleId="afff7">
    <w:name w:val="Комментарий пользователя"/>
    <w:basedOn w:val="afff1"/>
    <w:next w:val="a"/>
    <w:uiPriority w:val="99"/>
    <w:rsid w:val="00877223"/>
    <w:pPr>
      <w:jc w:val="left"/>
    </w:pPr>
    <w:rPr>
      <w:shd w:val="clear" w:color="FFDFE0" w:fill="FFDFE0"/>
    </w:rPr>
  </w:style>
  <w:style w:type="paragraph" w:customStyle="1" w:styleId="afff8">
    <w:name w:val="Куда обратиться?"/>
    <w:basedOn w:val="afe"/>
    <w:next w:val="a"/>
    <w:uiPriority w:val="99"/>
    <w:rsid w:val="00877223"/>
  </w:style>
  <w:style w:type="paragraph" w:customStyle="1" w:styleId="afff9">
    <w:name w:val="Моноширинный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a">
    <w:name w:val="Найденные слова"/>
    <w:uiPriority w:val="99"/>
    <w:rsid w:val="00877223"/>
    <w:rPr>
      <w:b w:val="0"/>
      <w:bCs w:val="0"/>
      <w:color w:val="26282F"/>
      <w:shd w:val="clear" w:color="FFF580" w:fill="FFF580"/>
    </w:rPr>
  </w:style>
  <w:style w:type="paragraph" w:customStyle="1" w:styleId="afffb">
    <w:name w:val="Напишите нам"/>
    <w:basedOn w:val="a"/>
    <w:next w:val="a"/>
    <w:uiPriority w:val="99"/>
    <w:rsid w:val="00877223"/>
    <w:pPr>
      <w:widowControl w:val="0"/>
      <w:spacing w:before="90" w:after="90" w:line="240" w:lineRule="auto"/>
      <w:ind w:left="180" w:right="180"/>
      <w:jc w:val="both"/>
    </w:pPr>
    <w:rPr>
      <w:rFonts w:ascii="Arial" w:eastAsia="Times New Roman" w:hAnsi="Arial" w:cs="Arial"/>
      <w:sz w:val="20"/>
      <w:szCs w:val="20"/>
      <w:shd w:val="clear" w:color="EFFFAD" w:fill="EFFFAD"/>
    </w:rPr>
  </w:style>
  <w:style w:type="character" w:customStyle="1" w:styleId="afffc">
    <w:name w:val="Не вступил в силу"/>
    <w:uiPriority w:val="99"/>
    <w:rsid w:val="00877223"/>
    <w:rPr>
      <w:b w:val="0"/>
      <w:bCs w:val="0"/>
      <w:color w:val="000000"/>
      <w:shd w:val="clear" w:color="D8EDE8" w:fill="D8EDE8"/>
    </w:rPr>
  </w:style>
  <w:style w:type="paragraph" w:customStyle="1" w:styleId="afffd">
    <w:name w:val="Необходимые документы"/>
    <w:basedOn w:val="afe"/>
    <w:next w:val="a"/>
    <w:uiPriority w:val="99"/>
    <w:rsid w:val="00877223"/>
    <w:pPr>
      <w:ind w:firstLine="118"/>
    </w:pPr>
  </w:style>
  <w:style w:type="paragraph" w:customStyle="1" w:styleId="afffe">
    <w:name w:val="Нормальный (таблица)"/>
    <w:basedOn w:val="a"/>
    <w:next w:val="a"/>
    <w:uiPriority w:val="99"/>
    <w:rsid w:val="00877223"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">
    <w:name w:val="Таблицы (моноширинный)"/>
    <w:basedOn w:val="a"/>
    <w:next w:val="a"/>
    <w:uiPriority w:val="99"/>
    <w:rsid w:val="00877223"/>
    <w:pPr>
      <w:widowControl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f0">
    <w:name w:val="Оглавление"/>
    <w:basedOn w:val="affff"/>
    <w:next w:val="a"/>
    <w:uiPriority w:val="99"/>
    <w:rsid w:val="00877223"/>
    <w:pPr>
      <w:ind w:left="140"/>
    </w:pPr>
  </w:style>
  <w:style w:type="character" w:customStyle="1" w:styleId="affff1">
    <w:name w:val="Опечатки"/>
    <w:uiPriority w:val="99"/>
    <w:rsid w:val="00877223"/>
    <w:rPr>
      <w:color w:val="FF0000"/>
    </w:rPr>
  </w:style>
  <w:style w:type="paragraph" w:customStyle="1" w:styleId="affff2">
    <w:name w:val="Переменная часть"/>
    <w:basedOn w:val="aff4"/>
    <w:next w:val="a"/>
    <w:uiPriority w:val="99"/>
    <w:rsid w:val="00877223"/>
    <w:rPr>
      <w:sz w:val="18"/>
      <w:szCs w:val="18"/>
    </w:rPr>
  </w:style>
  <w:style w:type="paragraph" w:customStyle="1" w:styleId="affff3">
    <w:name w:val="Подвал для информации об изменениях"/>
    <w:basedOn w:val="1"/>
    <w:next w:val="a"/>
    <w:uiPriority w:val="99"/>
    <w:rsid w:val="00877223"/>
    <w:pPr>
      <w:outlineLvl w:val="9"/>
    </w:pPr>
    <w:rPr>
      <w:b w:val="0"/>
      <w:bCs w:val="0"/>
      <w:sz w:val="18"/>
      <w:szCs w:val="18"/>
    </w:rPr>
  </w:style>
  <w:style w:type="paragraph" w:customStyle="1" w:styleId="affff4">
    <w:name w:val="Подзаголовок для информации об изменениях"/>
    <w:basedOn w:val="affe"/>
    <w:next w:val="a"/>
    <w:uiPriority w:val="99"/>
    <w:rsid w:val="00877223"/>
    <w:rPr>
      <w:b/>
      <w:bCs/>
    </w:rPr>
  </w:style>
  <w:style w:type="paragraph" w:customStyle="1" w:styleId="affff5">
    <w:name w:val="Подчёркнуный текст"/>
    <w:basedOn w:val="a"/>
    <w:next w:val="a"/>
    <w:uiPriority w:val="99"/>
    <w:rsid w:val="00877223"/>
    <w:pPr>
      <w:widowControl w:val="0"/>
      <w:pBdr>
        <w:bottom w:val="single" w:sz="4" w:space="0" w:color="auto"/>
      </w:pBdr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f6">
    <w:name w:val="Постоянная часть"/>
    <w:basedOn w:val="aff4"/>
    <w:next w:val="a"/>
    <w:uiPriority w:val="99"/>
    <w:rsid w:val="00877223"/>
    <w:rPr>
      <w:sz w:val="20"/>
      <w:szCs w:val="20"/>
    </w:rPr>
  </w:style>
  <w:style w:type="paragraph" w:customStyle="1" w:styleId="affff7">
    <w:name w:val="Прижатый влево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affff8">
    <w:name w:val="Пример."/>
    <w:basedOn w:val="afe"/>
    <w:next w:val="a"/>
    <w:uiPriority w:val="99"/>
    <w:rsid w:val="00877223"/>
  </w:style>
  <w:style w:type="paragraph" w:customStyle="1" w:styleId="affff9">
    <w:name w:val="Примечание."/>
    <w:basedOn w:val="afe"/>
    <w:next w:val="a"/>
    <w:uiPriority w:val="99"/>
    <w:rsid w:val="00877223"/>
  </w:style>
  <w:style w:type="character" w:customStyle="1" w:styleId="affffa">
    <w:name w:val="Продолжение ссылки"/>
    <w:uiPriority w:val="99"/>
    <w:rsid w:val="00877223"/>
  </w:style>
  <w:style w:type="paragraph" w:customStyle="1" w:styleId="affffb">
    <w:name w:val="Словарная статья"/>
    <w:basedOn w:val="a"/>
    <w:next w:val="a"/>
    <w:uiPriority w:val="99"/>
    <w:rsid w:val="00877223"/>
    <w:pPr>
      <w:widowControl w:val="0"/>
      <w:spacing w:after="0" w:line="240" w:lineRule="auto"/>
      <w:ind w:right="118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c">
    <w:name w:val="Сравнение редакций"/>
    <w:uiPriority w:val="99"/>
    <w:rsid w:val="00877223"/>
    <w:rPr>
      <w:b w:val="0"/>
      <w:bCs w:val="0"/>
      <w:color w:val="26282F"/>
    </w:rPr>
  </w:style>
  <w:style w:type="character" w:customStyle="1" w:styleId="affffd">
    <w:name w:val="Сравнение редакций. Добавленный фрагмент"/>
    <w:uiPriority w:val="99"/>
    <w:rsid w:val="00877223"/>
    <w:rPr>
      <w:color w:val="000000"/>
      <w:shd w:val="clear" w:color="C1D7FF" w:fill="C1D7FF"/>
    </w:rPr>
  </w:style>
  <w:style w:type="character" w:customStyle="1" w:styleId="affffe">
    <w:name w:val="Сравнение редакций. Удаленный фрагмент"/>
    <w:uiPriority w:val="99"/>
    <w:rsid w:val="00877223"/>
    <w:rPr>
      <w:color w:val="000000"/>
      <w:shd w:val="clear" w:color="C4C413" w:fill="C4C413"/>
    </w:rPr>
  </w:style>
  <w:style w:type="paragraph" w:customStyle="1" w:styleId="afffff">
    <w:name w:val="Ссылка на официальную публикацию"/>
    <w:basedOn w:val="a"/>
    <w:next w:val="a"/>
    <w:uiPriority w:val="99"/>
    <w:rsid w:val="00877223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fffff0">
    <w:name w:val="Ссылка на утративший силу документ"/>
    <w:uiPriority w:val="99"/>
    <w:rsid w:val="00877223"/>
    <w:rPr>
      <w:b w:val="0"/>
      <w:bCs w:val="0"/>
      <w:color w:val="749232"/>
    </w:rPr>
  </w:style>
  <w:style w:type="paragraph" w:customStyle="1" w:styleId="afffff1">
    <w:name w:val="Текст в таблице"/>
    <w:basedOn w:val="afffe"/>
    <w:next w:val="a"/>
    <w:uiPriority w:val="99"/>
    <w:rsid w:val="00877223"/>
    <w:pPr>
      <w:ind w:firstLine="500"/>
    </w:pPr>
  </w:style>
  <w:style w:type="paragraph" w:customStyle="1" w:styleId="afffff2">
    <w:name w:val="Текст ЭР (см. также)"/>
    <w:basedOn w:val="a"/>
    <w:next w:val="a"/>
    <w:uiPriority w:val="99"/>
    <w:rsid w:val="00877223"/>
    <w:pPr>
      <w:widowControl w:val="0"/>
      <w:spacing w:before="200"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afffff3">
    <w:name w:val="Технический комментарий"/>
    <w:basedOn w:val="a"/>
    <w:next w:val="a"/>
    <w:uiPriority w:val="99"/>
    <w:rsid w:val="00877223"/>
    <w:pPr>
      <w:widowControl w:val="0"/>
      <w:spacing w:after="0" w:line="240" w:lineRule="auto"/>
    </w:pPr>
    <w:rPr>
      <w:rFonts w:ascii="Arial" w:eastAsia="Times New Roman" w:hAnsi="Arial" w:cs="Arial"/>
      <w:color w:val="463F31"/>
      <w:sz w:val="24"/>
      <w:szCs w:val="24"/>
      <w:shd w:val="clear" w:color="FFFFA6" w:fill="FFFFA6"/>
    </w:rPr>
  </w:style>
  <w:style w:type="character" w:customStyle="1" w:styleId="afffff4">
    <w:name w:val="Утратил силу"/>
    <w:uiPriority w:val="99"/>
    <w:rsid w:val="00877223"/>
    <w:rPr>
      <w:b w:val="0"/>
      <w:bCs w:val="0"/>
      <w:strike/>
      <w:color w:val="666600"/>
    </w:rPr>
  </w:style>
  <w:style w:type="paragraph" w:customStyle="1" w:styleId="afffff5">
    <w:name w:val="Формула"/>
    <w:basedOn w:val="a"/>
    <w:next w:val="a"/>
    <w:uiPriority w:val="99"/>
    <w:rsid w:val="00877223"/>
    <w:pPr>
      <w:widowControl w:val="0"/>
      <w:spacing w:before="240" w:after="240" w:line="240" w:lineRule="auto"/>
      <w:ind w:left="420" w:right="420" w:firstLine="300"/>
      <w:jc w:val="both"/>
    </w:pPr>
    <w:rPr>
      <w:rFonts w:ascii="Arial" w:eastAsia="Times New Roman" w:hAnsi="Arial" w:cs="Arial"/>
      <w:sz w:val="24"/>
      <w:szCs w:val="24"/>
      <w:shd w:val="clear" w:color="F5F3DA" w:fill="F5F3DA"/>
    </w:rPr>
  </w:style>
  <w:style w:type="paragraph" w:customStyle="1" w:styleId="afffff6">
    <w:name w:val="Центрированный (таблица)"/>
    <w:basedOn w:val="afffe"/>
    <w:next w:val="a"/>
    <w:uiPriority w:val="99"/>
    <w:rsid w:val="00877223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877223"/>
    <w:pPr>
      <w:widowControl w:val="0"/>
      <w:spacing w:before="300"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77223"/>
    <w:rPr>
      <w:rFonts w:ascii="Cambria" w:eastAsia="Cambria" w:hAnsi="Cambria" w:cs="Cambria"/>
      <w:color w:val="365F91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877223"/>
    <w:rPr>
      <w:color w:val="605E5C"/>
      <w:shd w:val="clear" w:color="auto" w:fill="E1DFDD"/>
    </w:rPr>
  </w:style>
  <w:style w:type="character" w:customStyle="1" w:styleId="511">
    <w:name w:val="Заголовок 5 Знак1"/>
    <w:basedOn w:val="a0"/>
    <w:uiPriority w:val="9"/>
    <w:semiHidden/>
    <w:rsid w:val="00877223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ffff7">
    <w:name w:val="Body Text"/>
    <w:basedOn w:val="a"/>
    <w:link w:val="afffff8"/>
    <w:uiPriority w:val="99"/>
    <w:semiHidden/>
    <w:unhideWhenUsed/>
    <w:rsid w:val="004676DB"/>
    <w:pPr>
      <w:spacing w:after="120"/>
    </w:pPr>
  </w:style>
  <w:style w:type="character" w:customStyle="1" w:styleId="afffff8">
    <w:name w:val="Основной текст Знак"/>
    <w:basedOn w:val="a0"/>
    <w:link w:val="afffff7"/>
    <w:uiPriority w:val="99"/>
    <w:semiHidden/>
    <w:rsid w:val="004676DB"/>
    <w:rPr>
      <w:rFonts w:eastAsiaTheme="minorEastAsia"/>
      <w:lang w:eastAsia="ru-RU"/>
    </w:rPr>
  </w:style>
  <w:style w:type="character" w:customStyle="1" w:styleId="32pt">
    <w:name w:val="Основной текст (3) + Интервал 2 pt"/>
    <w:basedOn w:val="31"/>
    <w:rsid w:val="0007790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112">
    <w:name w:val="Сетка таблицы11"/>
    <w:basedOn w:val="a1"/>
    <w:next w:val="a4"/>
    <w:uiPriority w:val="59"/>
    <w:rsid w:val="00B971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Основной текст (2) + Курсив"/>
    <w:basedOn w:val="21"/>
    <w:rsid w:val="007D1D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85pt">
    <w:name w:val="Основной текст (2) + 8;5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7pt">
    <w:name w:val="Основной текст (2) + 7 pt"/>
    <w:basedOn w:val="21"/>
    <w:rsid w:val="007D1D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Полужирный"/>
    <w:basedOn w:val="21"/>
    <w:rsid w:val="00BF0FB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67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unib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6C9ADBFFFC64138A4596B1524C813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965981-CC8C-4C93-A9F4-046567A364C2}"/>
      </w:docPartPr>
      <w:docPartBody>
        <w:p w:rsidR="00EC4D3F" w:rsidRDefault="006A6A0C" w:rsidP="006A6A0C">
          <w:pPr>
            <w:pStyle w:val="F6C9ADBFFFC64138A4596B1524C81313"/>
          </w:pPr>
          <w:r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A0C"/>
    <w:rsid w:val="000323BB"/>
    <w:rsid w:val="00052378"/>
    <w:rsid w:val="000577CC"/>
    <w:rsid w:val="00096451"/>
    <w:rsid w:val="00105449"/>
    <w:rsid w:val="001A233C"/>
    <w:rsid w:val="002464DC"/>
    <w:rsid w:val="003266ED"/>
    <w:rsid w:val="003F6375"/>
    <w:rsid w:val="00445819"/>
    <w:rsid w:val="005B2C8D"/>
    <w:rsid w:val="005B7FD2"/>
    <w:rsid w:val="00651008"/>
    <w:rsid w:val="00674791"/>
    <w:rsid w:val="006A6A0C"/>
    <w:rsid w:val="00763D27"/>
    <w:rsid w:val="00933254"/>
    <w:rsid w:val="00965A93"/>
    <w:rsid w:val="009712CF"/>
    <w:rsid w:val="009D0698"/>
    <w:rsid w:val="00A361AE"/>
    <w:rsid w:val="00A6380F"/>
    <w:rsid w:val="00BA6BE9"/>
    <w:rsid w:val="00C00CEB"/>
    <w:rsid w:val="00C04DAA"/>
    <w:rsid w:val="00C35FD6"/>
    <w:rsid w:val="00C967D8"/>
    <w:rsid w:val="00CB62D3"/>
    <w:rsid w:val="00D21753"/>
    <w:rsid w:val="00DD1A84"/>
    <w:rsid w:val="00DE057C"/>
    <w:rsid w:val="00DE32FE"/>
    <w:rsid w:val="00EC4D3F"/>
    <w:rsid w:val="00F60055"/>
    <w:rsid w:val="00F7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A6A0C"/>
  </w:style>
  <w:style w:type="paragraph" w:customStyle="1" w:styleId="F6C9ADBFFFC64138A4596B1524C81313">
    <w:name w:val="F6C9ADBFFFC64138A4596B1524C81313"/>
    <w:rsid w:val="006A6A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Abdusamad</dc:creator>
  <cp:keywords/>
  <dc:description/>
  <cp:lastModifiedBy>MmMmM</cp:lastModifiedBy>
  <cp:revision>3</cp:revision>
  <cp:lastPrinted>2025-12-30T07:51:00Z</cp:lastPrinted>
  <dcterms:created xsi:type="dcterms:W3CDTF">2026-01-14T08:36:00Z</dcterms:created>
  <dcterms:modified xsi:type="dcterms:W3CDTF">2026-01-14T08:38:00Z</dcterms:modified>
</cp:coreProperties>
</file>