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102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A312F1" w:rsidRPr="00F56A97" w14:paraId="4EE5E6AA" w14:textId="77777777" w:rsidTr="00485B20">
        <w:trPr>
          <w:trHeight w:val="283"/>
        </w:trPr>
        <w:tc>
          <w:tcPr>
            <w:tcW w:w="10206" w:type="dxa"/>
            <w:vAlign w:val="center"/>
          </w:tcPr>
          <w:p w14:paraId="531E5D16" w14:textId="77777777" w:rsidR="00A312F1" w:rsidRPr="00F56A97" w:rsidRDefault="00A312F1" w:rsidP="00A312F1">
            <w:pPr>
              <w:ind w:firstLine="7"/>
              <w:jc w:val="center"/>
              <w:rPr>
                <w:rFonts w:ascii="Times New Roman" w:hAnsi="Times New Roman" w:cs="Times New Roman"/>
                <w:b/>
                <w:spacing w:val="-8"/>
                <w:sz w:val="28"/>
                <w:szCs w:val="28"/>
              </w:rPr>
            </w:pPr>
            <w:r w:rsidRPr="00F56A97">
              <w:rPr>
                <w:rFonts w:ascii="Times New Roman" w:hAnsi="Times New Roman" w:cs="Times New Roman"/>
                <w:b/>
                <w:spacing w:val="-8"/>
                <w:sz w:val="28"/>
                <w:szCs w:val="28"/>
              </w:rPr>
              <w:t>РЕСПУБЛИКА ДАГЕСТАН</w:t>
            </w:r>
          </w:p>
        </w:tc>
      </w:tr>
      <w:tr w:rsidR="00A312F1" w:rsidRPr="00F56A97" w14:paraId="6FA03D07" w14:textId="77777777" w:rsidTr="00485B20">
        <w:trPr>
          <w:trHeight w:val="283"/>
        </w:trPr>
        <w:tc>
          <w:tcPr>
            <w:tcW w:w="10206" w:type="dxa"/>
            <w:vAlign w:val="center"/>
          </w:tcPr>
          <w:p w14:paraId="64CEE125" w14:textId="77777777" w:rsidR="00A312F1" w:rsidRPr="00F56A97" w:rsidRDefault="00A312F1" w:rsidP="00A312F1">
            <w:pPr>
              <w:ind w:firstLine="7"/>
              <w:jc w:val="center"/>
              <w:rPr>
                <w:rFonts w:ascii="Times New Roman" w:hAnsi="Times New Roman" w:cs="Times New Roman"/>
                <w:b/>
                <w:spacing w:val="-8"/>
                <w:sz w:val="28"/>
                <w:szCs w:val="28"/>
              </w:rPr>
            </w:pPr>
          </w:p>
        </w:tc>
      </w:tr>
      <w:tr w:rsidR="00A312F1" w:rsidRPr="00F56A97" w14:paraId="77C84A72" w14:textId="77777777" w:rsidTr="00485B20">
        <w:trPr>
          <w:trHeight w:val="283"/>
        </w:trPr>
        <w:tc>
          <w:tcPr>
            <w:tcW w:w="10206" w:type="dxa"/>
            <w:vAlign w:val="center"/>
          </w:tcPr>
          <w:p w14:paraId="715227A8" w14:textId="77777777" w:rsidR="00A312F1" w:rsidRPr="00F56A97" w:rsidRDefault="00A312F1" w:rsidP="00A312F1">
            <w:pPr>
              <w:ind w:firstLine="7"/>
              <w:jc w:val="center"/>
              <w:rPr>
                <w:rFonts w:ascii="Times New Roman" w:hAnsi="Times New Roman" w:cs="Times New Roman"/>
                <w:b/>
                <w:spacing w:val="-8"/>
                <w:sz w:val="28"/>
                <w:szCs w:val="28"/>
              </w:rPr>
            </w:pPr>
            <w:r w:rsidRPr="00F56A97">
              <w:rPr>
                <w:rFonts w:ascii="Times New Roman" w:hAnsi="Times New Roman" w:cs="Times New Roman"/>
                <w:b/>
                <w:spacing w:val="-8"/>
                <w:sz w:val="28"/>
                <w:szCs w:val="28"/>
              </w:rPr>
              <w:t>АДМИНИСТРАЦИЯ</w:t>
            </w:r>
          </w:p>
        </w:tc>
      </w:tr>
      <w:tr w:rsidR="00A312F1" w:rsidRPr="00F56A97" w14:paraId="0970E40D" w14:textId="77777777" w:rsidTr="00485B20">
        <w:trPr>
          <w:trHeight w:val="283"/>
        </w:trPr>
        <w:tc>
          <w:tcPr>
            <w:tcW w:w="10206" w:type="dxa"/>
            <w:vAlign w:val="center"/>
          </w:tcPr>
          <w:p w14:paraId="59DCDF57" w14:textId="77777777" w:rsidR="00A312F1" w:rsidRPr="00F56A97" w:rsidRDefault="00A312F1" w:rsidP="00A312F1">
            <w:pPr>
              <w:ind w:firstLine="7"/>
              <w:jc w:val="center"/>
              <w:rPr>
                <w:rFonts w:ascii="Times New Roman" w:hAnsi="Times New Roman" w:cs="Times New Roman"/>
                <w:b/>
                <w:spacing w:val="-8"/>
                <w:sz w:val="28"/>
                <w:szCs w:val="28"/>
              </w:rPr>
            </w:pPr>
            <w:r w:rsidRPr="00F56A97">
              <w:rPr>
                <w:rFonts w:ascii="Times New Roman" w:hAnsi="Times New Roman" w:cs="Times New Roman"/>
                <w:b/>
                <w:spacing w:val="-8"/>
                <w:sz w:val="28"/>
                <w:szCs w:val="28"/>
              </w:rPr>
              <w:t>МУНИЦИПАЛЬНОГО ОБРАЗОВАНИЯ</w:t>
            </w:r>
          </w:p>
        </w:tc>
      </w:tr>
      <w:tr w:rsidR="00A312F1" w:rsidRPr="00F56A97" w14:paraId="79DC69E1" w14:textId="77777777" w:rsidTr="00485B20">
        <w:trPr>
          <w:trHeight w:val="283"/>
        </w:trPr>
        <w:tc>
          <w:tcPr>
            <w:tcW w:w="10206" w:type="dxa"/>
            <w:vAlign w:val="center"/>
          </w:tcPr>
          <w:p w14:paraId="4AE97939" w14:textId="77777777" w:rsidR="00A312F1" w:rsidRPr="00F56A97" w:rsidRDefault="00A312F1" w:rsidP="00A312F1">
            <w:pPr>
              <w:ind w:firstLine="7"/>
              <w:jc w:val="center"/>
              <w:rPr>
                <w:rFonts w:ascii="Times New Roman" w:hAnsi="Times New Roman" w:cs="Times New Roman"/>
                <w:b/>
                <w:noProof/>
                <w:spacing w:val="-8"/>
                <w:sz w:val="28"/>
                <w:szCs w:val="28"/>
                <w:lang w:eastAsia="ru-RU"/>
              </w:rPr>
            </w:pPr>
            <w:r w:rsidRPr="00F56A97">
              <w:rPr>
                <w:rFonts w:ascii="Times New Roman" w:hAnsi="Times New Roman" w:cs="Times New Roman"/>
                <w:b/>
                <w:spacing w:val="-8"/>
                <w:sz w:val="28"/>
                <w:szCs w:val="28"/>
              </w:rPr>
              <w:t>«ГУНИБСКИЙ РАЙОН»</w:t>
            </w:r>
          </w:p>
        </w:tc>
      </w:tr>
      <w:tr w:rsidR="00A312F1" w:rsidRPr="00F56A97" w14:paraId="255D63F6" w14:textId="77777777" w:rsidTr="00485B20">
        <w:trPr>
          <w:trHeight w:val="283"/>
        </w:trPr>
        <w:tc>
          <w:tcPr>
            <w:tcW w:w="10206" w:type="dxa"/>
          </w:tcPr>
          <w:p w14:paraId="17D6C557" w14:textId="77777777" w:rsidR="00A312F1" w:rsidRPr="00F56A97" w:rsidRDefault="00A312F1" w:rsidP="00A312F1">
            <w:pPr>
              <w:ind w:firstLine="7"/>
              <w:jc w:val="center"/>
              <w:rPr>
                <w:rFonts w:ascii="Times New Roman" w:hAnsi="Times New Roman" w:cs="Times New Roman"/>
                <w:b/>
                <w:spacing w:val="-8"/>
                <w:sz w:val="28"/>
                <w:szCs w:val="28"/>
              </w:rPr>
            </w:pPr>
          </w:p>
        </w:tc>
      </w:tr>
      <w:tr w:rsidR="00A312F1" w:rsidRPr="00F56A97" w14:paraId="01B82471" w14:textId="77777777" w:rsidTr="00485B20">
        <w:trPr>
          <w:trHeight w:val="227"/>
        </w:trPr>
        <w:tc>
          <w:tcPr>
            <w:tcW w:w="10206" w:type="dxa"/>
            <w:vAlign w:val="center"/>
          </w:tcPr>
          <w:p w14:paraId="0AD0A78B" w14:textId="77777777" w:rsidR="00A312F1" w:rsidRPr="00CA1661" w:rsidRDefault="00A312F1" w:rsidP="00A312F1">
            <w:pPr>
              <w:ind w:firstLine="7"/>
              <w:jc w:val="center"/>
              <w:rPr>
                <w:rFonts w:ascii="Times New Roman" w:hAnsi="Times New Roman" w:cs="Times New Roman"/>
                <w:color w:val="000000" w:themeColor="text1"/>
                <w:spacing w:val="-8"/>
                <w:sz w:val="20"/>
                <w:szCs w:val="20"/>
              </w:rPr>
            </w:pPr>
            <w:r w:rsidRPr="00CA1661">
              <w:rPr>
                <w:rFonts w:ascii="Times New Roman" w:hAnsi="Times New Roman" w:cs="Times New Roman"/>
                <w:color w:val="000000" w:themeColor="text1"/>
                <w:spacing w:val="-8"/>
                <w:sz w:val="20"/>
                <w:szCs w:val="20"/>
              </w:rPr>
              <w:t>368340, РД, Гунибский район, с. Гуниб, пл. Шамиля, 1. тел./факс 8(87258)22-2-45. г. Махачкала тел./факс 67-27-36</w:t>
            </w:r>
          </w:p>
        </w:tc>
      </w:tr>
      <w:tr w:rsidR="00A312F1" w:rsidRPr="00ED47A9" w14:paraId="00812898" w14:textId="77777777" w:rsidTr="00485B20">
        <w:trPr>
          <w:trHeight w:val="227"/>
        </w:trPr>
        <w:tc>
          <w:tcPr>
            <w:tcW w:w="10206" w:type="dxa"/>
            <w:vAlign w:val="center"/>
          </w:tcPr>
          <w:p w14:paraId="105AA539" w14:textId="77777777" w:rsidR="00A312F1" w:rsidRPr="00CA1661" w:rsidRDefault="00ED47A9" w:rsidP="00A312F1">
            <w:pPr>
              <w:ind w:firstLine="7"/>
              <w:jc w:val="center"/>
              <w:rPr>
                <w:rFonts w:ascii="Times New Roman" w:hAnsi="Times New Roman" w:cs="Times New Roman"/>
                <w:color w:val="000000" w:themeColor="text1"/>
                <w:spacing w:val="-8"/>
                <w:sz w:val="20"/>
                <w:szCs w:val="20"/>
                <w:lang w:val="en-US"/>
              </w:rPr>
            </w:pPr>
            <w:r>
              <w:fldChar w:fldCharType="begin"/>
            </w:r>
            <w:r w:rsidRPr="00ED47A9">
              <w:rPr>
                <w:lang w:val="en-US"/>
              </w:rPr>
              <w:instrText xml:space="preserve"> HYPERLINK "http://www.gunib.ru" </w:instrText>
            </w:r>
            <w:r>
              <w:fldChar w:fldCharType="separate"/>
            </w:r>
            <w:r w:rsidR="00A312F1" w:rsidRPr="00CA1661">
              <w:rPr>
                <w:rStyle w:val="a7"/>
                <w:rFonts w:ascii="Times New Roman" w:hAnsi="Times New Roman"/>
                <w:color w:val="000000" w:themeColor="text1"/>
                <w:spacing w:val="-8"/>
                <w:sz w:val="20"/>
                <w:szCs w:val="20"/>
                <w:lang w:val="en-US"/>
              </w:rPr>
              <w:t>www.gunib.ru</w:t>
            </w:r>
            <w:r>
              <w:rPr>
                <w:rStyle w:val="a7"/>
                <w:rFonts w:ascii="Times New Roman" w:hAnsi="Times New Roman"/>
                <w:color w:val="000000" w:themeColor="text1"/>
                <w:spacing w:val="-8"/>
                <w:sz w:val="20"/>
                <w:szCs w:val="20"/>
                <w:lang w:val="en-US"/>
              </w:rPr>
              <w:fldChar w:fldCharType="end"/>
            </w:r>
            <w:r w:rsidR="00A312F1" w:rsidRPr="00CA1661">
              <w:rPr>
                <w:rStyle w:val="a7"/>
                <w:rFonts w:ascii="Times New Roman" w:hAnsi="Times New Roman"/>
                <w:color w:val="000000" w:themeColor="text1"/>
                <w:spacing w:val="-8"/>
                <w:sz w:val="20"/>
                <w:szCs w:val="20"/>
                <w:lang w:val="en-US"/>
              </w:rPr>
              <w:t xml:space="preserve"> </w:t>
            </w:r>
            <w:r w:rsidR="00A312F1" w:rsidRPr="00CA1661">
              <w:rPr>
                <w:rFonts w:ascii="Times New Roman" w:hAnsi="Times New Roman" w:cs="Times New Roman"/>
                <w:color w:val="000000" w:themeColor="text1"/>
                <w:spacing w:val="-8"/>
                <w:sz w:val="20"/>
                <w:szCs w:val="20"/>
                <w:lang w:val="en-US"/>
              </w:rPr>
              <w:t>E-mail: mo_gunib@mail.ru</w:t>
            </w:r>
          </w:p>
        </w:tc>
      </w:tr>
      <w:tr w:rsidR="00A312F1" w:rsidRPr="00ED47A9" w14:paraId="55675DB2" w14:textId="77777777" w:rsidTr="00485B20">
        <w:trPr>
          <w:trHeight w:val="340"/>
        </w:trPr>
        <w:tc>
          <w:tcPr>
            <w:tcW w:w="10206" w:type="dxa"/>
            <w:tcBorders>
              <w:top w:val="thickThinSmallGap" w:sz="24" w:space="0" w:color="auto"/>
            </w:tcBorders>
            <w:vAlign w:val="center"/>
          </w:tcPr>
          <w:p w14:paraId="75FF1220" w14:textId="77777777" w:rsidR="00A312F1" w:rsidRPr="00F56A97" w:rsidRDefault="00A312F1" w:rsidP="00A312F1">
            <w:pPr>
              <w:pStyle w:val="20"/>
              <w:shd w:val="clear" w:color="auto" w:fill="auto"/>
              <w:spacing w:before="0" w:after="0" w:line="240" w:lineRule="auto"/>
              <w:ind w:firstLine="7"/>
              <w:rPr>
                <w:spacing w:val="-8"/>
                <w:lang w:val="en-US"/>
              </w:rPr>
            </w:pPr>
          </w:p>
        </w:tc>
      </w:tr>
      <w:tr w:rsidR="00A312F1" w:rsidRPr="00F56A97" w14:paraId="181C8EEF" w14:textId="77777777" w:rsidTr="00485B20">
        <w:trPr>
          <w:trHeight w:val="340"/>
        </w:trPr>
        <w:tc>
          <w:tcPr>
            <w:tcW w:w="10206" w:type="dxa"/>
            <w:vAlign w:val="center"/>
          </w:tcPr>
          <w:p w14:paraId="798255A5" w14:textId="5B07E789" w:rsidR="00A312F1" w:rsidRPr="00F56A97" w:rsidRDefault="00A312F1" w:rsidP="00A312F1">
            <w:pPr>
              <w:pStyle w:val="20"/>
              <w:shd w:val="clear" w:color="auto" w:fill="auto"/>
              <w:spacing w:before="0" w:after="0" w:line="240" w:lineRule="auto"/>
              <w:ind w:firstLine="7"/>
              <w:rPr>
                <w:b/>
                <w:spacing w:val="-8"/>
              </w:rPr>
            </w:pPr>
            <w:r w:rsidRPr="00643695">
              <w:rPr>
                <w:b/>
                <w:spacing w:val="68"/>
              </w:rPr>
              <w:t>ПОСТАНОВЛЕНИЕ</w:t>
            </w:r>
            <w:r w:rsidR="00F2780E">
              <w:rPr>
                <w:b/>
                <w:spacing w:val="-8"/>
              </w:rPr>
              <w:t xml:space="preserve"> </w:t>
            </w:r>
            <w:r w:rsidRPr="00D85A04">
              <w:rPr>
                <w:b/>
              </w:rPr>
              <w:t>№</w:t>
            </w:r>
            <w:r w:rsidR="00F2780E" w:rsidRPr="007B4406">
              <w:rPr>
                <w:b/>
                <w:spacing w:val="20"/>
              </w:rPr>
              <w:t xml:space="preserve"> </w:t>
            </w:r>
            <w:r w:rsidR="00D85A04" w:rsidRPr="007B4406">
              <w:rPr>
                <w:b/>
                <w:spacing w:val="20"/>
              </w:rPr>
              <w:t>6</w:t>
            </w:r>
            <w:r w:rsidRPr="007B4406">
              <w:rPr>
                <w:b/>
                <w:spacing w:val="20"/>
              </w:rPr>
              <w:t>9</w:t>
            </w:r>
          </w:p>
        </w:tc>
      </w:tr>
      <w:tr w:rsidR="00A312F1" w:rsidRPr="00F56A97" w14:paraId="259A41C0" w14:textId="77777777" w:rsidTr="00485B20">
        <w:trPr>
          <w:trHeight w:val="340"/>
        </w:trPr>
        <w:tc>
          <w:tcPr>
            <w:tcW w:w="10206" w:type="dxa"/>
            <w:vAlign w:val="center"/>
          </w:tcPr>
          <w:p w14:paraId="1AA42132" w14:textId="77777777" w:rsidR="00A312F1" w:rsidRPr="00F56A97" w:rsidRDefault="00A312F1" w:rsidP="00A312F1">
            <w:pPr>
              <w:pStyle w:val="20"/>
              <w:shd w:val="clear" w:color="auto" w:fill="auto"/>
              <w:spacing w:before="0" w:after="0" w:line="240" w:lineRule="auto"/>
              <w:ind w:firstLine="7"/>
              <w:rPr>
                <w:b/>
                <w:spacing w:val="-8"/>
              </w:rPr>
            </w:pPr>
            <w:r w:rsidRPr="00F56A97">
              <w:rPr>
                <w:b/>
                <w:spacing w:val="-8"/>
              </w:rPr>
              <w:t xml:space="preserve">от </w:t>
            </w:r>
            <w:sdt>
              <w:sdtPr>
                <w:rPr>
                  <w:b/>
                  <w:spacing w:val="-8"/>
                </w:rPr>
                <w:id w:val="945510944"/>
                <w:placeholder>
                  <w:docPart w:val="543F7856B2FF40098274F25F665499BA"/>
                </w:placeholder>
                <w:date w:fullDate="2024-03-28T00:00:00Z">
                  <w:dateFormat w:val="d MMMM yyyy 'г.'"/>
                  <w:lid w:val="ru-RU"/>
                  <w:storeMappedDataAs w:val="dateTime"/>
                  <w:calendar w:val="gregorian"/>
                </w:date>
              </w:sdtPr>
              <w:sdtEndPr/>
              <w:sdtContent>
                <w:r>
                  <w:rPr>
                    <w:b/>
                    <w:spacing w:val="-8"/>
                  </w:rPr>
                  <w:t>28 марта 2024 г.</w:t>
                </w:r>
              </w:sdtContent>
            </w:sdt>
          </w:p>
        </w:tc>
      </w:tr>
      <w:tr w:rsidR="00A312F1" w:rsidRPr="00F56A97" w14:paraId="08D1B9C3" w14:textId="77777777" w:rsidTr="00485B20">
        <w:trPr>
          <w:trHeight w:val="340"/>
        </w:trPr>
        <w:tc>
          <w:tcPr>
            <w:tcW w:w="10206" w:type="dxa"/>
            <w:vAlign w:val="center"/>
          </w:tcPr>
          <w:p w14:paraId="29D91A46" w14:textId="77777777" w:rsidR="00A312F1" w:rsidRPr="00F56A97" w:rsidRDefault="00A312F1" w:rsidP="00A312F1">
            <w:pPr>
              <w:pStyle w:val="20"/>
              <w:shd w:val="clear" w:color="auto" w:fill="auto"/>
              <w:spacing w:before="0" w:after="0" w:line="240" w:lineRule="auto"/>
              <w:ind w:firstLine="7"/>
              <w:jc w:val="left"/>
              <w:rPr>
                <w:spacing w:val="-8"/>
              </w:rPr>
            </w:pPr>
          </w:p>
        </w:tc>
      </w:tr>
      <w:tr w:rsidR="00A312F1" w:rsidRPr="00F56A97" w14:paraId="5CAE3820" w14:textId="77777777" w:rsidTr="00485B20">
        <w:trPr>
          <w:trHeight w:val="340"/>
        </w:trPr>
        <w:tc>
          <w:tcPr>
            <w:tcW w:w="10206" w:type="dxa"/>
            <w:vAlign w:val="center"/>
          </w:tcPr>
          <w:p w14:paraId="70D02882" w14:textId="77777777" w:rsidR="00A312F1" w:rsidRPr="00F56A97" w:rsidRDefault="00A312F1" w:rsidP="00A312F1">
            <w:pPr>
              <w:pStyle w:val="ConsPlusTitle"/>
              <w:jc w:val="center"/>
              <w:rPr>
                <w:rFonts w:ascii="Times New Roman" w:hAnsi="Times New Roman" w:cs="Times New Roman"/>
                <w:spacing w:val="-8"/>
                <w:sz w:val="28"/>
                <w:szCs w:val="28"/>
              </w:rPr>
            </w:pPr>
            <w:r w:rsidRPr="00F56A97">
              <w:rPr>
                <w:rFonts w:ascii="Times New Roman" w:hAnsi="Times New Roman" w:cs="Times New Roman"/>
                <w:spacing w:val="-8"/>
                <w:sz w:val="28"/>
                <w:szCs w:val="28"/>
              </w:rPr>
              <w:t>Об утверждении административного регламента</w:t>
            </w:r>
          </w:p>
          <w:p w14:paraId="7CAEE5AE" w14:textId="77777777" w:rsidR="00A312F1" w:rsidRPr="004E2590" w:rsidRDefault="00A312F1" w:rsidP="00A312F1">
            <w:pPr>
              <w:pStyle w:val="ConsPlusTitle"/>
              <w:jc w:val="center"/>
              <w:rPr>
                <w:rFonts w:ascii="Times New Roman" w:hAnsi="Times New Roman" w:cs="Times New Roman"/>
                <w:spacing w:val="-8"/>
                <w:sz w:val="28"/>
                <w:szCs w:val="28"/>
              </w:rPr>
            </w:pPr>
            <w:r w:rsidRPr="00F56A97">
              <w:rPr>
                <w:rFonts w:ascii="Times New Roman" w:hAnsi="Times New Roman" w:cs="Times New Roman"/>
                <w:spacing w:val="-8"/>
                <w:sz w:val="28"/>
                <w:szCs w:val="28"/>
              </w:rPr>
              <w:t xml:space="preserve">по предоставлению администрацией МО «Гунибский район» муниципальной услуги по предоставлению в аренду зданий, строений, сооружений, помещений, находящихся в муниципальной собственности, </w:t>
            </w:r>
            <w:r>
              <w:rPr>
                <w:rFonts w:ascii="Times New Roman" w:hAnsi="Times New Roman" w:cs="Times New Roman"/>
                <w:spacing w:val="-8"/>
                <w:sz w:val="28"/>
                <w:szCs w:val="28"/>
              </w:rPr>
              <w:t>на торгах</w:t>
            </w:r>
            <w:r w:rsidRPr="00F56A97">
              <w:rPr>
                <w:rFonts w:ascii="Times New Roman" w:hAnsi="Times New Roman" w:cs="Times New Roman"/>
                <w:spacing w:val="-8"/>
                <w:sz w:val="28"/>
                <w:szCs w:val="28"/>
              </w:rPr>
              <w:t xml:space="preserve"> по инициативе гражданина или юридического лица</w:t>
            </w:r>
          </w:p>
        </w:tc>
      </w:tr>
      <w:tr w:rsidR="00A312F1" w:rsidRPr="00F56A97" w14:paraId="3B278FE7" w14:textId="77777777" w:rsidTr="00485B20">
        <w:trPr>
          <w:trHeight w:val="340"/>
        </w:trPr>
        <w:tc>
          <w:tcPr>
            <w:tcW w:w="10206" w:type="dxa"/>
            <w:vAlign w:val="center"/>
          </w:tcPr>
          <w:p w14:paraId="22ABFD77" w14:textId="77777777" w:rsidR="00A312F1" w:rsidRPr="00F56A97" w:rsidRDefault="00A312F1" w:rsidP="00A312F1">
            <w:pPr>
              <w:pStyle w:val="20"/>
              <w:shd w:val="clear" w:color="auto" w:fill="auto"/>
              <w:spacing w:before="0" w:after="0" w:line="240" w:lineRule="auto"/>
              <w:ind w:firstLine="7"/>
              <w:jc w:val="left"/>
              <w:rPr>
                <w:spacing w:val="-8"/>
              </w:rPr>
            </w:pPr>
          </w:p>
        </w:tc>
      </w:tr>
    </w:tbl>
    <w:p w14:paraId="77C86A4E" w14:textId="77777777" w:rsidR="00A312F1" w:rsidRPr="009E6097" w:rsidRDefault="00A312F1" w:rsidP="00A312F1">
      <w:pPr>
        <w:pStyle w:val="ConsPlusNormal"/>
        <w:ind w:firstLine="709"/>
        <w:jc w:val="both"/>
        <w:rPr>
          <w:rFonts w:ascii="Times New Roman" w:hAnsi="Times New Roman" w:cs="Times New Roman"/>
          <w:color w:val="000000" w:themeColor="text1"/>
          <w:spacing w:val="-8"/>
          <w:sz w:val="28"/>
          <w:szCs w:val="28"/>
        </w:rPr>
      </w:pPr>
      <w:r w:rsidRPr="009E6097">
        <w:rPr>
          <w:rFonts w:ascii="Times New Roman" w:hAnsi="Times New Roman" w:cs="Times New Roman"/>
          <w:color w:val="000000" w:themeColor="text1"/>
          <w:spacing w:val="-8"/>
          <w:sz w:val="28"/>
          <w:szCs w:val="28"/>
        </w:rPr>
        <w:t>В соответствии с распоряжением Правительства Республики Дагестан от 6</w:t>
      </w:r>
      <w:r>
        <w:rPr>
          <w:rFonts w:ascii="Times New Roman" w:hAnsi="Times New Roman" w:cs="Times New Roman"/>
          <w:color w:val="000000" w:themeColor="text1"/>
          <w:spacing w:val="-8"/>
          <w:sz w:val="28"/>
          <w:szCs w:val="28"/>
        </w:rPr>
        <w:t> </w:t>
      </w:r>
      <w:r w:rsidRPr="009E6097">
        <w:rPr>
          <w:rFonts w:ascii="Times New Roman" w:hAnsi="Times New Roman" w:cs="Times New Roman"/>
          <w:color w:val="000000" w:themeColor="text1"/>
          <w:spacing w:val="-8"/>
          <w:sz w:val="28"/>
          <w:szCs w:val="28"/>
        </w:rPr>
        <w:t>ноября</w:t>
      </w:r>
      <w:r>
        <w:rPr>
          <w:rFonts w:ascii="Times New Roman" w:hAnsi="Times New Roman" w:cs="Times New Roman"/>
          <w:color w:val="000000" w:themeColor="text1"/>
          <w:spacing w:val="-8"/>
          <w:sz w:val="28"/>
          <w:szCs w:val="28"/>
        </w:rPr>
        <w:t> </w:t>
      </w:r>
      <w:r w:rsidRPr="009E6097">
        <w:rPr>
          <w:rFonts w:ascii="Times New Roman" w:hAnsi="Times New Roman" w:cs="Times New Roman"/>
          <w:color w:val="000000" w:themeColor="text1"/>
          <w:spacing w:val="-8"/>
          <w:sz w:val="28"/>
          <w:szCs w:val="28"/>
        </w:rPr>
        <w:t>2019 г. № 331-р и от 26 марта 2021</w:t>
      </w:r>
      <w:r>
        <w:rPr>
          <w:rFonts w:ascii="Times New Roman" w:hAnsi="Times New Roman" w:cs="Times New Roman"/>
          <w:color w:val="000000" w:themeColor="text1"/>
          <w:spacing w:val="-8"/>
          <w:sz w:val="28"/>
          <w:szCs w:val="28"/>
        </w:rPr>
        <w:t xml:space="preserve"> г.</w:t>
      </w:r>
      <w:r w:rsidRPr="009E6097">
        <w:rPr>
          <w:rFonts w:ascii="Times New Roman" w:hAnsi="Times New Roman" w:cs="Times New Roman"/>
          <w:color w:val="000000" w:themeColor="text1"/>
          <w:spacing w:val="-8"/>
          <w:sz w:val="28"/>
          <w:szCs w:val="28"/>
        </w:rPr>
        <w:t xml:space="preserve"> № 99-р «О внесении изменений в План мероприятий (</w:t>
      </w:r>
      <w:r>
        <w:rPr>
          <w:rFonts w:ascii="Times New Roman" w:hAnsi="Times New Roman" w:cs="Times New Roman"/>
          <w:color w:val="000000" w:themeColor="text1"/>
          <w:spacing w:val="-8"/>
          <w:sz w:val="28"/>
          <w:szCs w:val="28"/>
        </w:rPr>
        <w:t>«</w:t>
      </w:r>
      <w:r w:rsidRPr="009E6097">
        <w:rPr>
          <w:rFonts w:ascii="Times New Roman" w:hAnsi="Times New Roman" w:cs="Times New Roman"/>
          <w:color w:val="000000" w:themeColor="text1"/>
          <w:spacing w:val="-8"/>
          <w:sz w:val="28"/>
          <w:szCs w:val="28"/>
        </w:rPr>
        <w:t>дорожную карту</w:t>
      </w:r>
      <w:r>
        <w:rPr>
          <w:rFonts w:ascii="Times New Roman" w:hAnsi="Times New Roman" w:cs="Times New Roman"/>
          <w:color w:val="000000" w:themeColor="text1"/>
          <w:spacing w:val="-8"/>
          <w:sz w:val="28"/>
          <w:szCs w:val="28"/>
        </w:rPr>
        <w:t>»</w:t>
      </w:r>
      <w:r w:rsidRPr="009E6097">
        <w:rPr>
          <w:rFonts w:ascii="Times New Roman" w:hAnsi="Times New Roman" w:cs="Times New Roman"/>
          <w:color w:val="000000" w:themeColor="text1"/>
          <w:spacing w:val="-8"/>
          <w:sz w:val="28"/>
          <w:szCs w:val="28"/>
        </w:rPr>
        <w:t xml:space="preserve">) по улучшению позиции Республики Дагестан в Национальном рейтинге состояния инвестиционного климата в субъектах Российской Федерации», </w:t>
      </w:r>
      <w:r>
        <w:rPr>
          <w:rFonts w:ascii="Times New Roman" w:hAnsi="Times New Roman" w:cs="Times New Roman"/>
          <w:color w:val="000000" w:themeColor="text1"/>
          <w:spacing w:val="-8"/>
          <w:sz w:val="28"/>
          <w:szCs w:val="28"/>
        </w:rPr>
        <w:t xml:space="preserve">администрация </w:t>
      </w:r>
      <w:r w:rsidRPr="009E6097">
        <w:rPr>
          <w:rFonts w:ascii="Times New Roman" w:hAnsi="Times New Roman" w:cs="Times New Roman"/>
          <w:color w:val="000000" w:themeColor="text1"/>
          <w:spacing w:val="-8"/>
          <w:sz w:val="28"/>
          <w:szCs w:val="28"/>
        </w:rPr>
        <w:t>МО «Гунибский район» постановляет:</w:t>
      </w:r>
    </w:p>
    <w:p w14:paraId="5EA326EC" w14:textId="77777777" w:rsidR="00A312F1" w:rsidRPr="009E6097" w:rsidRDefault="00A312F1" w:rsidP="00A312F1">
      <w:pPr>
        <w:pStyle w:val="ConsPlusNormal"/>
        <w:ind w:firstLine="709"/>
        <w:jc w:val="both"/>
        <w:rPr>
          <w:rFonts w:ascii="Times New Roman" w:hAnsi="Times New Roman" w:cs="Times New Roman"/>
          <w:color w:val="000000" w:themeColor="text1"/>
          <w:spacing w:val="-8"/>
          <w:sz w:val="28"/>
          <w:szCs w:val="28"/>
        </w:rPr>
      </w:pPr>
    </w:p>
    <w:p w14:paraId="34191DDA" w14:textId="6B5C8995" w:rsidR="00A312F1" w:rsidRPr="009E6097" w:rsidRDefault="00A312F1" w:rsidP="00A312F1">
      <w:pPr>
        <w:pStyle w:val="ConsPlusNormal"/>
        <w:ind w:firstLine="709"/>
        <w:jc w:val="both"/>
        <w:rPr>
          <w:rFonts w:ascii="Times New Roman" w:hAnsi="Times New Roman" w:cs="Times New Roman"/>
          <w:color w:val="000000" w:themeColor="text1"/>
          <w:spacing w:val="-8"/>
          <w:sz w:val="28"/>
          <w:szCs w:val="28"/>
        </w:rPr>
      </w:pPr>
      <w:r w:rsidRPr="009E6097">
        <w:rPr>
          <w:rFonts w:ascii="Times New Roman" w:hAnsi="Times New Roman" w:cs="Times New Roman"/>
          <w:color w:val="000000" w:themeColor="text1"/>
          <w:spacing w:val="-8"/>
          <w:sz w:val="28"/>
          <w:szCs w:val="28"/>
        </w:rPr>
        <w:t xml:space="preserve">1. Утвердить административный </w:t>
      </w:r>
      <w:hyperlink w:anchor="P36" w:history="1">
        <w:r w:rsidRPr="009E6097">
          <w:rPr>
            <w:rFonts w:ascii="Times New Roman" w:hAnsi="Times New Roman" w:cs="Times New Roman"/>
            <w:color w:val="000000" w:themeColor="text1"/>
            <w:spacing w:val="-8"/>
            <w:sz w:val="28"/>
            <w:szCs w:val="28"/>
          </w:rPr>
          <w:t>регламент</w:t>
        </w:r>
      </w:hyperlink>
      <w:r w:rsidRPr="009E6097">
        <w:rPr>
          <w:rFonts w:ascii="Times New Roman" w:hAnsi="Times New Roman" w:cs="Times New Roman"/>
          <w:color w:val="000000" w:themeColor="text1"/>
          <w:spacing w:val="-8"/>
          <w:sz w:val="28"/>
          <w:szCs w:val="28"/>
        </w:rPr>
        <w:t xml:space="preserve"> по предоставлению администрацией МО</w:t>
      </w:r>
      <w:r w:rsidR="00485B20">
        <w:rPr>
          <w:rFonts w:ascii="Times New Roman" w:hAnsi="Times New Roman" w:cs="Times New Roman"/>
          <w:color w:val="000000" w:themeColor="text1"/>
          <w:spacing w:val="-8"/>
          <w:sz w:val="28"/>
          <w:szCs w:val="28"/>
        </w:rPr>
        <w:t> </w:t>
      </w:r>
      <w:r w:rsidRPr="009E6097">
        <w:rPr>
          <w:rFonts w:ascii="Times New Roman" w:hAnsi="Times New Roman" w:cs="Times New Roman"/>
          <w:color w:val="000000" w:themeColor="text1"/>
          <w:spacing w:val="-8"/>
          <w:sz w:val="28"/>
          <w:szCs w:val="28"/>
        </w:rPr>
        <w:t xml:space="preserve">«Гунибский район» муниципальной услуги по предоставлению в аренду находящихся в муниципальной собственности зданий, строений, сооружений, помещений </w:t>
      </w:r>
      <w:r>
        <w:rPr>
          <w:rFonts w:ascii="Times New Roman" w:hAnsi="Times New Roman" w:cs="Times New Roman"/>
          <w:color w:val="000000" w:themeColor="text1"/>
          <w:spacing w:val="-8"/>
          <w:sz w:val="28"/>
          <w:szCs w:val="28"/>
        </w:rPr>
        <w:t>на торгах</w:t>
      </w:r>
      <w:r w:rsidRPr="009E6097">
        <w:rPr>
          <w:rFonts w:ascii="Times New Roman" w:hAnsi="Times New Roman" w:cs="Times New Roman"/>
          <w:color w:val="000000" w:themeColor="text1"/>
          <w:spacing w:val="-8"/>
          <w:sz w:val="28"/>
          <w:szCs w:val="28"/>
        </w:rPr>
        <w:t xml:space="preserve"> по инициативе гражданина или юридического лица.</w:t>
      </w:r>
    </w:p>
    <w:p w14:paraId="429B002C" w14:textId="77777777" w:rsidR="00A312F1" w:rsidRPr="00D85A04" w:rsidRDefault="00A312F1" w:rsidP="00A312F1">
      <w:pPr>
        <w:pStyle w:val="ConsPlusNormal"/>
        <w:ind w:firstLine="709"/>
        <w:jc w:val="both"/>
        <w:rPr>
          <w:rStyle w:val="a7"/>
          <w:rFonts w:ascii="Times New Roman" w:hAnsi="Times New Roman"/>
          <w:color w:val="000000" w:themeColor="text1"/>
          <w:spacing w:val="-8"/>
          <w:sz w:val="28"/>
          <w:szCs w:val="28"/>
          <w:u w:val="none"/>
        </w:rPr>
      </w:pPr>
      <w:r w:rsidRPr="009E6097">
        <w:rPr>
          <w:rFonts w:ascii="Times New Roman" w:hAnsi="Times New Roman" w:cs="Times New Roman"/>
          <w:color w:val="000000" w:themeColor="text1"/>
          <w:spacing w:val="-8"/>
          <w:sz w:val="28"/>
          <w:szCs w:val="28"/>
        </w:rPr>
        <w:t xml:space="preserve">2. </w:t>
      </w:r>
      <w:hyperlink r:id="rId7" w:history="1">
        <w:r w:rsidRPr="009E6097">
          <w:rPr>
            <w:rFonts w:ascii="Times New Roman" w:hAnsi="Times New Roman" w:cs="Times New Roman"/>
            <w:color w:val="000000" w:themeColor="text1"/>
            <w:spacing w:val="-8"/>
            <w:sz w:val="28"/>
            <w:szCs w:val="28"/>
          </w:rPr>
          <w:t>Опубликовать</w:t>
        </w:r>
      </w:hyperlink>
      <w:r w:rsidRPr="009E6097">
        <w:rPr>
          <w:rFonts w:ascii="Times New Roman" w:hAnsi="Times New Roman" w:cs="Times New Roman"/>
          <w:color w:val="000000" w:themeColor="text1"/>
          <w:spacing w:val="-8"/>
          <w:sz w:val="28"/>
          <w:szCs w:val="28"/>
        </w:rPr>
        <w:t xml:space="preserve"> настоящее постановление в районной газете «Гуниб» и разместить на официальном сайте администрации МО «Гунибский район» </w:t>
      </w:r>
      <w:hyperlink r:id="rId8" w:history="1">
        <w:r w:rsidRPr="00D85A04">
          <w:rPr>
            <w:rStyle w:val="a7"/>
            <w:rFonts w:ascii="Times New Roman" w:hAnsi="Times New Roman"/>
            <w:color w:val="000000" w:themeColor="text1"/>
            <w:spacing w:val="-8"/>
            <w:sz w:val="28"/>
            <w:szCs w:val="28"/>
            <w:u w:val="none"/>
            <w:lang w:val="en-US"/>
          </w:rPr>
          <w:t>www</w:t>
        </w:r>
        <w:r w:rsidRPr="00D85A04">
          <w:rPr>
            <w:rStyle w:val="a7"/>
            <w:rFonts w:ascii="Times New Roman" w:hAnsi="Times New Roman"/>
            <w:color w:val="000000" w:themeColor="text1"/>
            <w:spacing w:val="-8"/>
            <w:sz w:val="28"/>
            <w:szCs w:val="28"/>
            <w:u w:val="none"/>
          </w:rPr>
          <w:t>.gunib.ru</w:t>
        </w:r>
      </w:hyperlink>
      <w:r w:rsidRPr="00D85A04">
        <w:rPr>
          <w:rStyle w:val="a7"/>
          <w:rFonts w:ascii="Times New Roman" w:hAnsi="Times New Roman"/>
          <w:color w:val="000000" w:themeColor="text1"/>
          <w:spacing w:val="-8"/>
          <w:sz w:val="28"/>
          <w:szCs w:val="28"/>
          <w:u w:val="none"/>
        </w:rPr>
        <w:t>.</w:t>
      </w:r>
    </w:p>
    <w:p w14:paraId="4F6278DE" w14:textId="77777777" w:rsidR="00A312F1" w:rsidRPr="00D85A04" w:rsidRDefault="00A312F1" w:rsidP="00A312F1">
      <w:pPr>
        <w:pStyle w:val="ConsPlusNormal"/>
        <w:ind w:firstLine="709"/>
        <w:jc w:val="both"/>
        <w:rPr>
          <w:rStyle w:val="a7"/>
          <w:rFonts w:ascii="Times New Roman" w:hAnsi="Times New Roman"/>
          <w:color w:val="000000" w:themeColor="text1"/>
          <w:spacing w:val="-8"/>
          <w:sz w:val="28"/>
          <w:szCs w:val="28"/>
          <w:u w:val="none"/>
        </w:rPr>
      </w:pPr>
      <w:r w:rsidRPr="00D85A04">
        <w:rPr>
          <w:rStyle w:val="a7"/>
          <w:rFonts w:ascii="Times New Roman" w:hAnsi="Times New Roman"/>
          <w:color w:val="000000" w:themeColor="text1"/>
          <w:spacing w:val="-8"/>
          <w:sz w:val="28"/>
          <w:szCs w:val="28"/>
          <w:u w:val="none"/>
        </w:rPr>
        <w:t>3. Настоящее постановление вступит в силу с момента его обнародования.</w:t>
      </w:r>
    </w:p>
    <w:p w14:paraId="0FC3B12C" w14:textId="77777777" w:rsidR="00A312F1" w:rsidRPr="00D85A04" w:rsidRDefault="00A312F1" w:rsidP="00A312F1">
      <w:pPr>
        <w:pStyle w:val="ConsPlusNormal"/>
        <w:ind w:firstLine="709"/>
        <w:jc w:val="both"/>
        <w:rPr>
          <w:rStyle w:val="a7"/>
          <w:rFonts w:ascii="Times New Roman" w:hAnsi="Times New Roman"/>
          <w:color w:val="000000" w:themeColor="text1"/>
          <w:spacing w:val="-8"/>
          <w:sz w:val="28"/>
          <w:szCs w:val="28"/>
          <w:u w:val="none"/>
        </w:rPr>
      </w:pPr>
      <w:r w:rsidRPr="00D85A04">
        <w:rPr>
          <w:rStyle w:val="a7"/>
          <w:rFonts w:ascii="Times New Roman" w:hAnsi="Times New Roman"/>
          <w:color w:val="000000" w:themeColor="text1"/>
          <w:spacing w:val="-8"/>
          <w:sz w:val="28"/>
          <w:szCs w:val="28"/>
          <w:u w:val="none"/>
        </w:rPr>
        <w:t>4. Контроль исполнения настоящего постановления оставляю за собой.</w:t>
      </w:r>
    </w:p>
    <w:p w14:paraId="61709443" w14:textId="77777777" w:rsidR="00A312F1" w:rsidRPr="009E6097" w:rsidRDefault="00A312F1" w:rsidP="00A312F1">
      <w:pPr>
        <w:pStyle w:val="ConsPlusNormal"/>
        <w:ind w:firstLine="709"/>
        <w:jc w:val="both"/>
        <w:rPr>
          <w:rFonts w:ascii="Times New Roman" w:hAnsi="Times New Roman" w:cs="Times New Roman"/>
          <w:color w:val="000000" w:themeColor="text1"/>
          <w:spacing w:val="-8"/>
          <w:sz w:val="28"/>
          <w:szCs w:val="28"/>
        </w:rPr>
      </w:pPr>
    </w:p>
    <w:tbl>
      <w:tblPr>
        <w:tblStyle w:val="a8"/>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536"/>
        <w:gridCol w:w="2410"/>
        <w:gridCol w:w="2268"/>
      </w:tblGrid>
      <w:tr w:rsidR="00A312F1" w:rsidRPr="00F56A97" w14:paraId="02651F7D" w14:textId="77777777" w:rsidTr="00A312F1">
        <w:tc>
          <w:tcPr>
            <w:tcW w:w="709" w:type="dxa"/>
          </w:tcPr>
          <w:p w14:paraId="36F4BFC8" w14:textId="77777777" w:rsidR="00A312F1" w:rsidRPr="00F56A97" w:rsidRDefault="00A312F1" w:rsidP="00A312F1">
            <w:pPr>
              <w:ind w:firstLine="709"/>
              <w:rPr>
                <w:rFonts w:ascii="Times New Roman" w:eastAsia="Times New Roman" w:hAnsi="Times New Roman" w:cs="Times New Roman"/>
                <w:b/>
                <w:spacing w:val="-8"/>
                <w:sz w:val="28"/>
                <w:szCs w:val="28"/>
              </w:rPr>
            </w:pPr>
          </w:p>
        </w:tc>
        <w:tc>
          <w:tcPr>
            <w:tcW w:w="4536" w:type="dxa"/>
          </w:tcPr>
          <w:p w14:paraId="666E35A5" w14:textId="77777777" w:rsidR="00A312F1" w:rsidRPr="00F56A97" w:rsidRDefault="00A312F1" w:rsidP="00A312F1">
            <w:pPr>
              <w:ind w:firstLine="709"/>
              <w:rPr>
                <w:rFonts w:ascii="Times New Roman" w:eastAsia="Times New Roman" w:hAnsi="Times New Roman" w:cs="Times New Roman"/>
                <w:b/>
                <w:spacing w:val="-8"/>
                <w:sz w:val="28"/>
                <w:szCs w:val="28"/>
              </w:rPr>
            </w:pPr>
          </w:p>
        </w:tc>
        <w:tc>
          <w:tcPr>
            <w:tcW w:w="2410" w:type="dxa"/>
          </w:tcPr>
          <w:p w14:paraId="2D0CDA8D" w14:textId="77777777" w:rsidR="00A312F1" w:rsidRPr="00F56A97" w:rsidRDefault="00A312F1" w:rsidP="00A312F1">
            <w:pPr>
              <w:ind w:firstLine="709"/>
              <w:rPr>
                <w:rFonts w:ascii="Times New Roman" w:eastAsia="Times New Roman" w:hAnsi="Times New Roman" w:cs="Times New Roman"/>
                <w:b/>
                <w:spacing w:val="-8"/>
                <w:sz w:val="28"/>
                <w:szCs w:val="28"/>
              </w:rPr>
            </w:pPr>
          </w:p>
        </w:tc>
        <w:tc>
          <w:tcPr>
            <w:tcW w:w="2268" w:type="dxa"/>
          </w:tcPr>
          <w:p w14:paraId="6129245E" w14:textId="77777777" w:rsidR="00A312F1" w:rsidRPr="00F56A97" w:rsidRDefault="00A312F1" w:rsidP="00A312F1">
            <w:pPr>
              <w:ind w:firstLine="709"/>
              <w:rPr>
                <w:rFonts w:ascii="Times New Roman" w:eastAsia="Times New Roman" w:hAnsi="Times New Roman" w:cs="Times New Roman"/>
                <w:b/>
                <w:spacing w:val="-8"/>
                <w:sz w:val="28"/>
                <w:szCs w:val="28"/>
              </w:rPr>
            </w:pPr>
          </w:p>
        </w:tc>
      </w:tr>
      <w:tr w:rsidR="00A312F1" w:rsidRPr="00F56A97" w14:paraId="2E15C337" w14:textId="77777777" w:rsidTr="00A312F1">
        <w:tc>
          <w:tcPr>
            <w:tcW w:w="709" w:type="dxa"/>
          </w:tcPr>
          <w:p w14:paraId="7C75C31E" w14:textId="77777777" w:rsidR="00A312F1" w:rsidRPr="00F56A97" w:rsidRDefault="00A312F1" w:rsidP="00A312F1">
            <w:pPr>
              <w:ind w:firstLine="709"/>
              <w:rPr>
                <w:rFonts w:ascii="Times New Roman" w:eastAsia="Times New Roman" w:hAnsi="Times New Roman" w:cs="Times New Roman"/>
                <w:b/>
                <w:spacing w:val="-8"/>
                <w:sz w:val="28"/>
                <w:szCs w:val="28"/>
              </w:rPr>
            </w:pPr>
          </w:p>
        </w:tc>
        <w:tc>
          <w:tcPr>
            <w:tcW w:w="4536" w:type="dxa"/>
          </w:tcPr>
          <w:p w14:paraId="4CCB4565" w14:textId="77777777" w:rsidR="00A312F1" w:rsidRPr="00F56A97" w:rsidRDefault="00A312F1" w:rsidP="00A312F1">
            <w:pPr>
              <w:ind w:firstLine="709"/>
              <w:rPr>
                <w:rFonts w:ascii="Times New Roman" w:eastAsia="Times New Roman" w:hAnsi="Times New Roman" w:cs="Times New Roman"/>
                <w:b/>
                <w:spacing w:val="-8"/>
                <w:sz w:val="28"/>
                <w:szCs w:val="28"/>
              </w:rPr>
            </w:pPr>
          </w:p>
        </w:tc>
        <w:tc>
          <w:tcPr>
            <w:tcW w:w="2410" w:type="dxa"/>
          </w:tcPr>
          <w:p w14:paraId="2D320909" w14:textId="77777777" w:rsidR="00A312F1" w:rsidRPr="00F56A97" w:rsidRDefault="00A312F1" w:rsidP="00A312F1">
            <w:pPr>
              <w:ind w:firstLine="709"/>
              <w:rPr>
                <w:rFonts w:ascii="Times New Roman" w:eastAsia="Times New Roman" w:hAnsi="Times New Roman" w:cs="Times New Roman"/>
                <w:b/>
                <w:spacing w:val="-8"/>
                <w:sz w:val="28"/>
                <w:szCs w:val="28"/>
              </w:rPr>
            </w:pPr>
          </w:p>
        </w:tc>
        <w:tc>
          <w:tcPr>
            <w:tcW w:w="2268" w:type="dxa"/>
          </w:tcPr>
          <w:p w14:paraId="739173D6" w14:textId="77777777" w:rsidR="00A312F1" w:rsidRPr="00F56A97" w:rsidRDefault="00A312F1" w:rsidP="00A312F1">
            <w:pPr>
              <w:ind w:firstLine="709"/>
              <w:rPr>
                <w:rFonts w:ascii="Times New Roman" w:eastAsia="Times New Roman" w:hAnsi="Times New Roman" w:cs="Times New Roman"/>
                <w:b/>
                <w:spacing w:val="-8"/>
                <w:sz w:val="28"/>
                <w:szCs w:val="28"/>
              </w:rPr>
            </w:pPr>
          </w:p>
        </w:tc>
      </w:tr>
      <w:tr w:rsidR="00A312F1" w:rsidRPr="00F56A97" w14:paraId="7C2C918B" w14:textId="77777777" w:rsidTr="00A312F1">
        <w:tc>
          <w:tcPr>
            <w:tcW w:w="709" w:type="dxa"/>
          </w:tcPr>
          <w:p w14:paraId="13EEF32B" w14:textId="77777777" w:rsidR="00A312F1" w:rsidRPr="00F56A97" w:rsidRDefault="00A312F1" w:rsidP="00A312F1">
            <w:pPr>
              <w:ind w:firstLine="709"/>
              <w:rPr>
                <w:rFonts w:ascii="Times New Roman" w:eastAsia="Times New Roman" w:hAnsi="Times New Roman" w:cs="Times New Roman"/>
                <w:b/>
                <w:spacing w:val="-8"/>
                <w:sz w:val="28"/>
                <w:szCs w:val="28"/>
              </w:rPr>
            </w:pPr>
          </w:p>
        </w:tc>
        <w:tc>
          <w:tcPr>
            <w:tcW w:w="4536" w:type="dxa"/>
          </w:tcPr>
          <w:p w14:paraId="50F37876" w14:textId="77777777" w:rsidR="00A312F1" w:rsidRPr="00F56A97" w:rsidRDefault="00A312F1" w:rsidP="00A312F1">
            <w:pPr>
              <w:ind w:firstLine="709"/>
              <w:rPr>
                <w:rFonts w:ascii="Times New Roman" w:eastAsia="Times New Roman" w:hAnsi="Times New Roman" w:cs="Times New Roman"/>
                <w:b/>
                <w:spacing w:val="-8"/>
                <w:sz w:val="28"/>
                <w:szCs w:val="28"/>
              </w:rPr>
            </w:pPr>
          </w:p>
        </w:tc>
        <w:tc>
          <w:tcPr>
            <w:tcW w:w="2410" w:type="dxa"/>
          </w:tcPr>
          <w:p w14:paraId="2761176B" w14:textId="77777777" w:rsidR="00A312F1" w:rsidRPr="00F56A97" w:rsidRDefault="00A312F1" w:rsidP="00A312F1">
            <w:pPr>
              <w:ind w:firstLine="709"/>
              <w:rPr>
                <w:rFonts w:ascii="Times New Roman" w:eastAsia="Times New Roman" w:hAnsi="Times New Roman" w:cs="Times New Roman"/>
                <w:b/>
                <w:spacing w:val="-8"/>
                <w:sz w:val="28"/>
                <w:szCs w:val="28"/>
              </w:rPr>
            </w:pPr>
          </w:p>
        </w:tc>
        <w:tc>
          <w:tcPr>
            <w:tcW w:w="2268" w:type="dxa"/>
          </w:tcPr>
          <w:p w14:paraId="52CC2176" w14:textId="77777777" w:rsidR="00A312F1" w:rsidRPr="00F56A97" w:rsidRDefault="00A312F1" w:rsidP="00A312F1">
            <w:pPr>
              <w:ind w:firstLine="709"/>
              <w:rPr>
                <w:rFonts w:ascii="Times New Roman" w:eastAsia="Times New Roman" w:hAnsi="Times New Roman" w:cs="Times New Roman"/>
                <w:b/>
                <w:spacing w:val="-8"/>
                <w:sz w:val="28"/>
                <w:szCs w:val="28"/>
              </w:rPr>
            </w:pPr>
          </w:p>
        </w:tc>
      </w:tr>
      <w:tr w:rsidR="00A312F1" w:rsidRPr="00F56A97" w14:paraId="09E7F4CB" w14:textId="77777777" w:rsidTr="00A312F1">
        <w:trPr>
          <w:trHeight w:val="397"/>
        </w:trPr>
        <w:tc>
          <w:tcPr>
            <w:tcW w:w="709" w:type="dxa"/>
          </w:tcPr>
          <w:p w14:paraId="54D86DFE" w14:textId="77777777" w:rsidR="00A312F1" w:rsidRPr="00F56A97" w:rsidRDefault="00A312F1" w:rsidP="00A312F1">
            <w:pPr>
              <w:ind w:firstLine="709"/>
              <w:rPr>
                <w:rFonts w:ascii="Times New Roman" w:eastAsia="Times New Roman" w:hAnsi="Times New Roman" w:cs="Times New Roman"/>
                <w:b/>
                <w:color w:val="002060"/>
                <w:spacing w:val="-8"/>
                <w:sz w:val="28"/>
                <w:szCs w:val="28"/>
              </w:rPr>
            </w:pPr>
          </w:p>
        </w:tc>
        <w:tc>
          <w:tcPr>
            <w:tcW w:w="4536" w:type="dxa"/>
            <w:vAlign w:val="center"/>
          </w:tcPr>
          <w:p w14:paraId="0E0083B7" w14:textId="77777777" w:rsidR="00A312F1" w:rsidRPr="00F56A97" w:rsidRDefault="00A312F1" w:rsidP="00A312F1">
            <w:pPr>
              <w:rPr>
                <w:rFonts w:ascii="Times New Roman" w:eastAsia="Times New Roman" w:hAnsi="Times New Roman" w:cs="Times New Roman"/>
                <w:b/>
                <w:color w:val="002060"/>
                <w:spacing w:val="-8"/>
                <w:sz w:val="28"/>
                <w:szCs w:val="28"/>
              </w:rPr>
            </w:pPr>
            <w:r w:rsidRPr="00F56A97">
              <w:rPr>
                <w:rFonts w:ascii="Times New Roman" w:eastAsia="Times New Roman" w:hAnsi="Times New Roman" w:cs="Times New Roman"/>
                <w:b/>
                <w:color w:val="002060"/>
                <w:spacing w:val="-8"/>
                <w:sz w:val="28"/>
                <w:szCs w:val="28"/>
              </w:rPr>
              <w:t>Глава администрации</w:t>
            </w:r>
          </w:p>
        </w:tc>
        <w:tc>
          <w:tcPr>
            <w:tcW w:w="2410" w:type="dxa"/>
            <w:vAlign w:val="center"/>
          </w:tcPr>
          <w:p w14:paraId="44C9C02C" w14:textId="77777777" w:rsidR="00A312F1" w:rsidRPr="00F56A97" w:rsidRDefault="00A312F1" w:rsidP="00A312F1">
            <w:pPr>
              <w:ind w:firstLine="709"/>
              <w:rPr>
                <w:rFonts w:ascii="Times New Roman" w:eastAsia="Times New Roman" w:hAnsi="Times New Roman" w:cs="Times New Roman"/>
                <w:b/>
                <w:color w:val="002060"/>
                <w:spacing w:val="-8"/>
                <w:sz w:val="28"/>
                <w:szCs w:val="28"/>
              </w:rPr>
            </w:pPr>
          </w:p>
        </w:tc>
        <w:tc>
          <w:tcPr>
            <w:tcW w:w="2268" w:type="dxa"/>
            <w:vAlign w:val="center"/>
          </w:tcPr>
          <w:p w14:paraId="0ADE36C6" w14:textId="77777777" w:rsidR="00A312F1" w:rsidRPr="00F56A97" w:rsidRDefault="00A312F1" w:rsidP="00A312F1">
            <w:pPr>
              <w:ind w:firstLine="709"/>
              <w:rPr>
                <w:rFonts w:ascii="Times New Roman" w:eastAsia="Times New Roman" w:hAnsi="Times New Roman" w:cs="Times New Roman"/>
                <w:b/>
                <w:color w:val="002060"/>
                <w:spacing w:val="-8"/>
                <w:sz w:val="28"/>
                <w:szCs w:val="28"/>
              </w:rPr>
            </w:pPr>
          </w:p>
        </w:tc>
      </w:tr>
      <w:tr w:rsidR="00A312F1" w:rsidRPr="00F56A97" w14:paraId="05FCBFEB" w14:textId="77777777" w:rsidTr="00A312F1">
        <w:trPr>
          <w:trHeight w:val="397"/>
        </w:trPr>
        <w:tc>
          <w:tcPr>
            <w:tcW w:w="709" w:type="dxa"/>
          </w:tcPr>
          <w:p w14:paraId="22A6BF54" w14:textId="77777777" w:rsidR="00A312F1" w:rsidRPr="00F56A97" w:rsidRDefault="00A312F1" w:rsidP="00A312F1">
            <w:pPr>
              <w:ind w:firstLine="709"/>
              <w:rPr>
                <w:rFonts w:ascii="Times New Roman" w:eastAsia="Times New Roman" w:hAnsi="Times New Roman" w:cs="Times New Roman"/>
                <w:b/>
                <w:color w:val="002060"/>
                <w:spacing w:val="-8"/>
                <w:sz w:val="28"/>
                <w:szCs w:val="28"/>
              </w:rPr>
            </w:pPr>
          </w:p>
        </w:tc>
        <w:tc>
          <w:tcPr>
            <w:tcW w:w="4536" w:type="dxa"/>
            <w:vAlign w:val="center"/>
          </w:tcPr>
          <w:p w14:paraId="7206BA1A" w14:textId="77777777" w:rsidR="00A312F1" w:rsidRPr="00F56A97" w:rsidRDefault="00A312F1" w:rsidP="00A312F1">
            <w:pPr>
              <w:rPr>
                <w:rFonts w:ascii="Times New Roman" w:eastAsia="Times New Roman" w:hAnsi="Times New Roman" w:cs="Times New Roman"/>
                <w:b/>
                <w:color w:val="002060"/>
                <w:spacing w:val="-8"/>
                <w:sz w:val="28"/>
                <w:szCs w:val="28"/>
              </w:rPr>
            </w:pPr>
            <w:r w:rsidRPr="00F56A97">
              <w:rPr>
                <w:rFonts w:ascii="Times New Roman" w:eastAsia="Times New Roman" w:hAnsi="Times New Roman" w:cs="Times New Roman"/>
                <w:b/>
                <w:color w:val="002060"/>
                <w:spacing w:val="-8"/>
                <w:sz w:val="28"/>
                <w:szCs w:val="28"/>
              </w:rPr>
              <w:t>МО «Гунибский район»</w:t>
            </w:r>
          </w:p>
        </w:tc>
        <w:tc>
          <w:tcPr>
            <w:tcW w:w="2410" w:type="dxa"/>
            <w:vAlign w:val="center"/>
          </w:tcPr>
          <w:p w14:paraId="071E6751" w14:textId="77777777" w:rsidR="00A312F1" w:rsidRPr="00F56A97" w:rsidRDefault="00A312F1" w:rsidP="00A312F1">
            <w:pPr>
              <w:ind w:firstLine="709"/>
              <w:rPr>
                <w:rFonts w:ascii="Times New Roman" w:eastAsia="Times New Roman" w:hAnsi="Times New Roman" w:cs="Times New Roman"/>
                <w:b/>
                <w:color w:val="002060"/>
                <w:spacing w:val="-8"/>
                <w:sz w:val="28"/>
                <w:szCs w:val="28"/>
              </w:rPr>
            </w:pPr>
          </w:p>
        </w:tc>
        <w:tc>
          <w:tcPr>
            <w:tcW w:w="2268" w:type="dxa"/>
            <w:vAlign w:val="center"/>
          </w:tcPr>
          <w:p w14:paraId="346E493F" w14:textId="77777777" w:rsidR="00A312F1" w:rsidRPr="00F56A97" w:rsidRDefault="00A312F1" w:rsidP="00A312F1">
            <w:pPr>
              <w:jc w:val="center"/>
              <w:rPr>
                <w:rFonts w:ascii="Times New Roman" w:eastAsia="Times New Roman" w:hAnsi="Times New Roman" w:cs="Times New Roman"/>
                <w:b/>
                <w:color w:val="002060"/>
                <w:spacing w:val="-8"/>
                <w:sz w:val="28"/>
                <w:szCs w:val="28"/>
              </w:rPr>
            </w:pPr>
            <w:r w:rsidRPr="00F56A97">
              <w:rPr>
                <w:rFonts w:ascii="Times New Roman" w:eastAsia="Times New Roman" w:hAnsi="Times New Roman" w:cs="Times New Roman"/>
                <w:b/>
                <w:color w:val="002060"/>
                <w:spacing w:val="-8"/>
                <w:sz w:val="28"/>
                <w:szCs w:val="28"/>
              </w:rPr>
              <w:t>Р. Г</w:t>
            </w:r>
            <w:r>
              <w:rPr>
                <w:rFonts w:ascii="Times New Roman" w:eastAsia="Times New Roman" w:hAnsi="Times New Roman" w:cs="Times New Roman"/>
                <w:b/>
                <w:color w:val="002060"/>
                <w:spacing w:val="-8"/>
                <w:sz w:val="28"/>
                <w:szCs w:val="28"/>
              </w:rPr>
              <w:t>у</w:t>
            </w:r>
            <w:r w:rsidRPr="00F56A97">
              <w:rPr>
                <w:rFonts w:ascii="Times New Roman" w:eastAsia="Times New Roman" w:hAnsi="Times New Roman" w:cs="Times New Roman"/>
                <w:b/>
                <w:color w:val="002060"/>
                <w:spacing w:val="-8"/>
                <w:sz w:val="28"/>
                <w:szCs w:val="28"/>
              </w:rPr>
              <w:t>сейнов</w:t>
            </w:r>
          </w:p>
        </w:tc>
      </w:tr>
    </w:tbl>
    <w:p w14:paraId="2A97316E" w14:textId="77777777" w:rsidR="00A312F1" w:rsidRDefault="00A312F1">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6EF987A5" w14:textId="57211108" w:rsidR="000B0DC3" w:rsidRPr="00713DB8" w:rsidRDefault="00A23E5A" w:rsidP="000B0DC3">
      <w:pPr>
        <w:pStyle w:val="ConsPlusNormal"/>
        <w:ind w:left="5103"/>
        <w:jc w:val="center"/>
        <w:rPr>
          <w:rFonts w:ascii="Times New Roman" w:hAnsi="Times New Roman" w:cs="Times New Roman"/>
          <w:sz w:val="24"/>
          <w:szCs w:val="28"/>
        </w:rPr>
      </w:pPr>
      <w:r w:rsidRPr="00713DB8">
        <w:rPr>
          <w:rFonts w:ascii="Times New Roman" w:hAnsi="Times New Roman" w:cs="Times New Roman"/>
          <w:sz w:val="24"/>
          <w:szCs w:val="28"/>
        </w:rPr>
        <w:lastRenderedPageBreak/>
        <w:t>Утвержден</w:t>
      </w:r>
    </w:p>
    <w:p w14:paraId="75D5C7B0" w14:textId="41A1131D" w:rsidR="000B0DC3" w:rsidRPr="00713DB8" w:rsidRDefault="00A312F1" w:rsidP="000B0DC3">
      <w:pPr>
        <w:pStyle w:val="ConsPlusNormal"/>
        <w:ind w:left="5103"/>
        <w:jc w:val="center"/>
        <w:rPr>
          <w:rFonts w:ascii="Times New Roman" w:hAnsi="Times New Roman" w:cs="Times New Roman"/>
          <w:sz w:val="24"/>
          <w:szCs w:val="28"/>
        </w:rPr>
      </w:pPr>
      <w:r w:rsidRPr="00713DB8">
        <w:rPr>
          <w:rFonts w:ascii="Times New Roman" w:hAnsi="Times New Roman" w:cs="Times New Roman"/>
          <w:sz w:val="24"/>
          <w:szCs w:val="28"/>
        </w:rPr>
        <w:t>п</w:t>
      </w:r>
      <w:r w:rsidR="00A23E5A" w:rsidRPr="00713DB8">
        <w:rPr>
          <w:rFonts w:ascii="Times New Roman" w:hAnsi="Times New Roman" w:cs="Times New Roman"/>
          <w:sz w:val="24"/>
          <w:szCs w:val="28"/>
        </w:rPr>
        <w:t>остановлением администрации</w:t>
      </w:r>
    </w:p>
    <w:p w14:paraId="255AA9CB" w14:textId="0039B494" w:rsidR="000B0DC3" w:rsidRPr="00713DB8" w:rsidRDefault="00A23E5A" w:rsidP="000B0DC3">
      <w:pPr>
        <w:pStyle w:val="ConsPlusNormal"/>
        <w:ind w:left="5103"/>
        <w:jc w:val="center"/>
        <w:rPr>
          <w:rFonts w:ascii="Times New Roman" w:hAnsi="Times New Roman" w:cs="Times New Roman"/>
          <w:sz w:val="24"/>
          <w:szCs w:val="28"/>
        </w:rPr>
      </w:pPr>
      <w:r w:rsidRPr="00713DB8">
        <w:rPr>
          <w:rFonts w:ascii="Times New Roman" w:hAnsi="Times New Roman" w:cs="Times New Roman"/>
          <w:sz w:val="24"/>
          <w:szCs w:val="28"/>
        </w:rPr>
        <w:t>МО «Гунибский район»</w:t>
      </w:r>
    </w:p>
    <w:p w14:paraId="22309828" w14:textId="70F29977" w:rsidR="000B0DC3" w:rsidRPr="00713DB8" w:rsidRDefault="000B0DC3" w:rsidP="000B0DC3">
      <w:pPr>
        <w:pStyle w:val="ConsPlusNormal"/>
        <w:ind w:left="5103"/>
        <w:jc w:val="center"/>
        <w:rPr>
          <w:rFonts w:ascii="Times New Roman" w:hAnsi="Times New Roman" w:cs="Times New Roman"/>
          <w:sz w:val="24"/>
          <w:szCs w:val="28"/>
        </w:rPr>
      </w:pPr>
      <w:r w:rsidRPr="00713DB8">
        <w:rPr>
          <w:rFonts w:ascii="Times New Roman" w:hAnsi="Times New Roman" w:cs="Times New Roman"/>
          <w:sz w:val="24"/>
          <w:szCs w:val="28"/>
        </w:rPr>
        <w:t xml:space="preserve">от </w:t>
      </w:r>
      <w:r w:rsidR="00A312F1" w:rsidRPr="00713DB8">
        <w:rPr>
          <w:rFonts w:ascii="Times New Roman" w:hAnsi="Times New Roman" w:cs="Times New Roman"/>
          <w:sz w:val="24"/>
          <w:szCs w:val="28"/>
        </w:rPr>
        <w:t>28.03.2024 г.</w:t>
      </w:r>
      <w:r w:rsidRPr="00713DB8">
        <w:rPr>
          <w:rFonts w:ascii="Times New Roman" w:hAnsi="Times New Roman" w:cs="Times New Roman"/>
          <w:sz w:val="24"/>
          <w:szCs w:val="28"/>
        </w:rPr>
        <w:t xml:space="preserve"> № </w:t>
      </w:r>
      <w:r w:rsidR="00A312F1" w:rsidRPr="00713DB8">
        <w:rPr>
          <w:rFonts w:ascii="Times New Roman" w:hAnsi="Times New Roman" w:cs="Times New Roman"/>
          <w:sz w:val="24"/>
          <w:szCs w:val="28"/>
        </w:rPr>
        <w:t>69</w:t>
      </w:r>
    </w:p>
    <w:p w14:paraId="3D49EDFB" w14:textId="77777777" w:rsidR="00D51040" w:rsidRPr="00E44FB9" w:rsidRDefault="00D51040">
      <w:pPr>
        <w:pStyle w:val="ConsPlusNormal"/>
        <w:jc w:val="both"/>
        <w:rPr>
          <w:rFonts w:ascii="Times New Roman" w:hAnsi="Times New Roman" w:cs="Times New Roman"/>
          <w:sz w:val="28"/>
          <w:szCs w:val="28"/>
        </w:rPr>
      </w:pPr>
    </w:p>
    <w:p w14:paraId="583B798B" w14:textId="7491B4DC" w:rsidR="00D51040" w:rsidRPr="00713DB8" w:rsidRDefault="001210B3" w:rsidP="007B4406">
      <w:pPr>
        <w:pStyle w:val="ConsPlusTitle"/>
        <w:spacing w:line="18" w:lineRule="atLeast"/>
        <w:jc w:val="center"/>
        <w:rPr>
          <w:rFonts w:ascii="Times New Roman" w:hAnsi="Times New Roman" w:cs="Times New Roman"/>
          <w:spacing w:val="-10"/>
          <w:sz w:val="28"/>
          <w:szCs w:val="28"/>
        </w:rPr>
      </w:pPr>
      <w:bookmarkStart w:id="0" w:name="P36"/>
      <w:bookmarkEnd w:id="0"/>
      <w:r w:rsidRPr="00713DB8">
        <w:rPr>
          <w:rFonts w:ascii="Times New Roman" w:hAnsi="Times New Roman" w:cs="Times New Roman"/>
          <w:spacing w:val="-10"/>
          <w:sz w:val="28"/>
          <w:szCs w:val="28"/>
        </w:rPr>
        <w:t xml:space="preserve"> </w:t>
      </w:r>
      <w:r w:rsidR="0099242E" w:rsidRPr="00713DB8">
        <w:rPr>
          <w:rFonts w:ascii="Times New Roman" w:hAnsi="Times New Roman" w:cs="Times New Roman"/>
          <w:spacing w:val="-10"/>
          <w:sz w:val="28"/>
          <w:szCs w:val="28"/>
        </w:rPr>
        <w:t>А</w:t>
      </w:r>
      <w:r w:rsidRPr="00713DB8">
        <w:rPr>
          <w:rFonts w:ascii="Times New Roman" w:hAnsi="Times New Roman" w:cs="Times New Roman"/>
          <w:spacing w:val="-10"/>
          <w:sz w:val="28"/>
          <w:szCs w:val="28"/>
        </w:rPr>
        <w:t>дминистративный регламент</w:t>
      </w:r>
    </w:p>
    <w:p w14:paraId="6F2DCAD7" w14:textId="06391A8C" w:rsidR="00D51040" w:rsidRPr="00713DB8" w:rsidRDefault="001210B3" w:rsidP="007B4406">
      <w:pPr>
        <w:pStyle w:val="ConsPlusTitle"/>
        <w:spacing w:line="18" w:lineRule="atLeast"/>
        <w:jc w:val="center"/>
        <w:rPr>
          <w:rFonts w:ascii="Times New Roman" w:hAnsi="Times New Roman" w:cs="Times New Roman"/>
          <w:spacing w:val="-10"/>
          <w:sz w:val="28"/>
          <w:szCs w:val="28"/>
        </w:rPr>
      </w:pPr>
      <w:r w:rsidRPr="00713DB8">
        <w:rPr>
          <w:rFonts w:ascii="Times New Roman" w:hAnsi="Times New Roman" w:cs="Times New Roman"/>
          <w:spacing w:val="-10"/>
          <w:sz w:val="28"/>
          <w:szCs w:val="28"/>
        </w:rPr>
        <w:t>по предоставлению</w:t>
      </w:r>
      <w:r w:rsidR="00126404" w:rsidRPr="00713DB8">
        <w:rPr>
          <w:rFonts w:ascii="Times New Roman" w:hAnsi="Times New Roman" w:cs="Times New Roman"/>
          <w:spacing w:val="-10"/>
          <w:sz w:val="28"/>
          <w:szCs w:val="28"/>
        </w:rPr>
        <w:t xml:space="preserve"> администрацией МО «Гунибский район» </w:t>
      </w:r>
      <w:r w:rsidRPr="00713DB8">
        <w:rPr>
          <w:rFonts w:ascii="Times New Roman" w:hAnsi="Times New Roman" w:cs="Times New Roman"/>
          <w:spacing w:val="-10"/>
          <w:sz w:val="28"/>
          <w:szCs w:val="28"/>
        </w:rPr>
        <w:t>муниципальной услуги по предоставлению в аренду зданий,</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строений, сооружений, помещений, находящихся</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в муниципальной собственности </w:t>
      </w:r>
      <w:r w:rsidR="00126404" w:rsidRPr="00713DB8">
        <w:rPr>
          <w:rFonts w:ascii="Times New Roman" w:hAnsi="Times New Roman" w:cs="Times New Roman"/>
          <w:spacing w:val="-10"/>
          <w:sz w:val="28"/>
          <w:szCs w:val="28"/>
        </w:rPr>
        <w:t>администрации МО «Гунибский район»</w:t>
      </w:r>
      <w:r w:rsidRPr="00713DB8">
        <w:rPr>
          <w:rFonts w:ascii="Times New Roman" w:hAnsi="Times New Roman" w:cs="Times New Roman"/>
          <w:spacing w:val="-10"/>
          <w:sz w:val="28"/>
          <w:szCs w:val="28"/>
        </w:rPr>
        <w:t>,</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на торгах по инициативе гражданина или юридического лица</w:t>
      </w:r>
    </w:p>
    <w:p w14:paraId="4ACB9463" w14:textId="77777777" w:rsidR="00D51040" w:rsidRPr="00713DB8" w:rsidRDefault="00D51040" w:rsidP="007B4406">
      <w:pPr>
        <w:pStyle w:val="ConsPlusNormal"/>
        <w:spacing w:line="18" w:lineRule="atLeast"/>
        <w:jc w:val="both"/>
        <w:rPr>
          <w:rFonts w:ascii="Times New Roman" w:hAnsi="Times New Roman" w:cs="Times New Roman"/>
          <w:spacing w:val="-10"/>
          <w:sz w:val="28"/>
          <w:szCs w:val="28"/>
        </w:rPr>
      </w:pPr>
    </w:p>
    <w:p w14:paraId="7F088496" w14:textId="77777777" w:rsidR="00D51040" w:rsidRPr="00713DB8" w:rsidRDefault="00D51040" w:rsidP="0035294C">
      <w:pPr>
        <w:pStyle w:val="ConsPlusTitle"/>
        <w:spacing w:line="18" w:lineRule="atLeast"/>
        <w:ind w:firstLine="709"/>
        <w:jc w:val="center"/>
        <w:outlineLvl w:val="1"/>
        <w:rPr>
          <w:rFonts w:ascii="Times New Roman" w:hAnsi="Times New Roman" w:cs="Times New Roman"/>
          <w:spacing w:val="-10"/>
          <w:sz w:val="28"/>
          <w:szCs w:val="28"/>
        </w:rPr>
      </w:pPr>
      <w:r w:rsidRPr="00713DB8">
        <w:rPr>
          <w:rFonts w:ascii="Times New Roman" w:hAnsi="Times New Roman" w:cs="Times New Roman"/>
          <w:spacing w:val="-10"/>
          <w:sz w:val="28"/>
          <w:szCs w:val="28"/>
        </w:rPr>
        <w:t>I. Общие положения</w:t>
      </w:r>
    </w:p>
    <w:p w14:paraId="3B453746" w14:textId="77777777"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Предмет регулирования Административного регламента</w:t>
      </w:r>
    </w:p>
    <w:p w14:paraId="16DC0251" w14:textId="362F3460"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1.1. Административный регламент по предоставлению </w:t>
      </w:r>
      <w:r w:rsidR="00126404" w:rsidRPr="00713DB8">
        <w:rPr>
          <w:rFonts w:ascii="Times New Roman" w:hAnsi="Times New Roman" w:cs="Times New Roman"/>
          <w:spacing w:val="-10"/>
          <w:sz w:val="28"/>
          <w:szCs w:val="28"/>
        </w:rPr>
        <w:t>администрацией МО</w:t>
      </w:r>
      <w:r w:rsidR="00485B20" w:rsidRPr="00713DB8">
        <w:rPr>
          <w:rFonts w:ascii="Times New Roman" w:hAnsi="Times New Roman" w:cs="Times New Roman"/>
          <w:spacing w:val="-10"/>
          <w:sz w:val="28"/>
          <w:szCs w:val="28"/>
        </w:rPr>
        <w:t> </w:t>
      </w:r>
      <w:r w:rsidR="00126404" w:rsidRPr="00713DB8">
        <w:rPr>
          <w:rFonts w:ascii="Times New Roman" w:hAnsi="Times New Roman" w:cs="Times New Roman"/>
          <w:spacing w:val="-10"/>
          <w:sz w:val="28"/>
          <w:szCs w:val="28"/>
        </w:rPr>
        <w:t xml:space="preserve">«Гунибский район»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по предоставлению в аренду находящихся в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собственности </w:t>
      </w:r>
      <w:r w:rsidR="00126404" w:rsidRPr="00713DB8">
        <w:rPr>
          <w:rFonts w:ascii="Times New Roman" w:hAnsi="Times New Roman" w:cs="Times New Roman"/>
          <w:spacing w:val="-10"/>
          <w:sz w:val="28"/>
          <w:szCs w:val="28"/>
        </w:rPr>
        <w:t xml:space="preserve">администрации МО «Гунибский район», </w:t>
      </w:r>
      <w:r w:rsidRPr="00713DB8">
        <w:rPr>
          <w:rFonts w:ascii="Times New Roman" w:hAnsi="Times New Roman" w:cs="Times New Roman"/>
          <w:spacing w:val="-10"/>
          <w:sz w:val="28"/>
          <w:szCs w:val="28"/>
        </w:rPr>
        <w:t>зданий, строений, сооружений, помещений на торгах по инициативе гражданина или юридического лица (далее соответственно</w:t>
      </w:r>
      <w:r w:rsidR="00BF2BD4" w:rsidRPr="00713DB8">
        <w:rPr>
          <w:rFonts w:ascii="Times New Roman" w:hAnsi="Times New Roman" w:cs="Times New Roman"/>
          <w:spacing w:val="-10"/>
          <w:sz w:val="28"/>
          <w:szCs w:val="28"/>
        </w:rPr>
        <w:t xml:space="preserve"> - Административный регламент, муниципальная</w:t>
      </w:r>
      <w:r w:rsidRPr="00713DB8">
        <w:rPr>
          <w:rFonts w:ascii="Times New Roman" w:hAnsi="Times New Roman" w:cs="Times New Roman"/>
          <w:spacing w:val="-10"/>
          <w:sz w:val="28"/>
          <w:szCs w:val="28"/>
        </w:rPr>
        <w:t xml:space="preserve"> услуга, объекты имущества) определяет сроки и последовательность административных процедур (действий) </w:t>
      </w:r>
      <w:r w:rsidR="00126404" w:rsidRPr="00713DB8">
        <w:rPr>
          <w:rFonts w:ascii="Times New Roman" w:hAnsi="Times New Roman" w:cs="Times New Roman"/>
          <w:spacing w:val="-10"/>
          <w:sz w:val="28"/>
          <w:szCs w:val="28"/>
        </w:rPr>
        <w:t>администрации МО</w:t>
      </w:r>
      <w:r w:rsidR="00485B20" w:rsidRPr="00713DB8">
        <w:rPr>
          <w:rFonts w:ascii="Times New Roman" w:hAnsi="Times New Roman" w:cs="Times New Roman"/>
          <w:spacing w:val="-10"/>
          <w:sz w:val="28"/>
          <w:szCs w:val="28"/>
        </w:rPr>
        <w:t> </w:t>
      </w:r>
      <w:r w:rsidR="00126404" w:rsidRPr="00713DB8">
        <w:rPr>
          <w:rFonts w:ascii="Times New Roman" w:hAnsi="Times New Roman" w:cs="Times New Roman"/>
          <w:spacing w:val="-10"/>
          <w:sz w:val="28"/>
          <w:szCs w:val="28"/>
        </w:rPr>
        <w:t xml:space="preserve">«Гунибский район» </w:t>
      </w:r>
      <w:r w:rsidRPr="00713DB8">
        <w:rPr>
          <w:rFonts w:ascii="Times New Roman" w:hAnsi="Times New Roman" w:cs="Times New Roman"/>
          <w:spacing w:val="-10"/>
          <w:sz w:val="28"/>
          <w:szCs w:val="28"/>
        </w:rPr>
        <w:t xml:space="preserve">(далее </w:t>
      </w:r>
      <w:r w:rsidR="00BF2BD4" w:rsidRPr="00713DB8">
        <w:rPr>
          <w:rFonts w:ascii="Times New Roman" w:hAnsi="Times New Roman" w:cs="Times New Roman"/>
          <w:spacing w:val="-10"/>
          <w:sz w:val="28"/>
          <w:szCs w:val="28"/>
        </w:rPr>
        <w:t>–</w:t>
      </w:r>
      <w:r w:rsidR="00802E80" w:rsidRPr="00713DB8">
        <w:rPr>
          <w:rFonts w:ascii="Times New Roman" w:hAnsi="Times New Roman" w:cs="Times New Roman"/>
          <w:spacing w:val="-10"/>
          <w:sz w:val="28"/>
          <w:szCs w:val="28"/>
        </w:rPr>
        <w:t xml:space="preserve"> </w:t>
      </w:r>
      <w:r w:rsidR="00126404" w:rsidRPr="00713DB8">
        <w:rPr>
          <w:rFonts w:ascii="Times New Roman" w:hAnsi="Times New Roman" w:cs="Times New Roman"/>
          <w:spacing w:val="-10"/>
          <w:sz w:val="28"/>
          <w:szCs w:val="28"/>
        </w:rPr>
        <w:t xml:space="preserve">администрация </w:t>
      </w:r>
      <w:r w:rsidR="00802E80"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его структурных подразделений и должностных лиц, порядок взаимодействия структурных подразделений </w:t>
      </w:r>
      <w:r w:rsidR="00126404" w:rsidRPr="00713DB8">
        <w:rPr>
          <w:rFonts w:ascii="Times New Roman" w:hAnsi="Times New Roman" w:cs="Times New Roman"/>
          <w:spacing w:val="-10"/>
          <w:sz w:val="28"/>
          <w:szCs w:val="28"/>
        </w:rPr>
        <w:t xml:space="preserve">администрации МО «Гунибский район» </w:t>
      </w:r>
      <w:r w:rsidRPr="00713DB8">
        <w:rPr>
          <w:rFonts w:ascii="Times New Roman" w:hAnsi="Times New Roman" w:cs="Times New Roman"/>
          <w:spacing w:val="-10"/>
          <w:sz w:val="28"/>
          <w:szCs w:val="28"/>
        </w:rPr>
        <w:t>с заявителями, указанными в пункте 1.2 Административного регламента, а также порядок взаимодействия с другими органами исполнительной власти Республики Дагестан, федеральными органами исполнительной власти, органами местного самоуправления и иными организациями при предоставление государственной услуги.</w:t>
      </w:r>
    </w:p>
    <w:p w14:paraId="11519E2B"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032D88B4" w14:textId="77777777"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Круг заявителей</w:t>
      </w:r>
    </w:p>
    <w:p w14:paraId="7021FC00"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1.2. </w:t>
      </w:r>
      <w:r w:rsidR="00BF2BD4" w:rsidRPr="00713DB8">
        <w:rPr>
          <w:rFonts w:ascii="Times New Roman" w:hAnsi="Times New Roman" w:cs="Times New Roman"/>
          <w:spacing w:val="-10"/>
          <w:sz w:val="28"/>
          <w:szCs w:val="28"/>
        </w:rPr>
        <w:t>Муниципальная</w:t>
      </w:r>
      <w:r w:rsidRPr="00713DB8">
        <w:rPr>
          <w:rFonts w:ascii="Times New Roman" w:hAnsi="Times New Roman" w:cs="Times New Roman"/>
          <w:spacing w:val="-10"/>
          <w:sz w:val="28"/>
          <w:szCs w:val="28"/>
        </w:rPr>
        <w:t xml:space="preserve"> услуга предоставляется юридическим лицам, индивидуальным предпринимателям, физическим лицам либо их уполномоченным представителям, имеющим право на получение в аренду находящихся в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собственности Республики Дагестан объектов имущества на торгах (далее - заявитель, заявители).</w:t>
      </w:r>
    </w:p>
    <w:p w14:paraId="62CD8B97"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49E34CBB" w14:textId="77777777" w:rsidR="00ED47A9"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Требования к порядку информирования</w:t>
      </w:r>
      <w:r w:rsidR="00153B2C"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о предоставлении </w:t>
      </w:r>
    </w:p>
    <w:p w14:paraId="488BB542" w14:textId="6B702FB6" w:rsidR="00D51040" w:rsidRPr="00713DB8" w:rsidRDefault="00BF2BD4" w:rsidP="0035294C">
      <w:pPr>
        <w:pStyle w:val="ConsPlusTitle"/>
        <w:spacing w:line="18" w:lineRule="atLeast"/>
        <w:ind w:firstLine="709"/>
        <w:jc w:val="center"/>
        <w:outlineLvl w:val="2"/>
        <w:rPr>
          <w:rFonts w:ascii="Times New Roman" w:hAnsi="Times New Roman" w:cs="Times New Roman"/>
          <w:spacing w:val="-10"/>
          <w:sz w:val="28"/>
          <w:szCs w:val="28"/>
        </w:rPr>
      </w:pPr>
      <w:bookmarkStart w:id="1" w:name="_GoBack"/>
      <w:bookmarkEnd w:id="1"/>
      <w:r w:rsidRPr="00713DB8">
        <w:rPr>
          <w:rFonts w:ascii="Times New Roman" w:hAnsi="Times New Roman" w:cs="Times New Roman"/>
          <w:spacing w:val="-10"/>
          <w:sz w:val="28"/>
          <w:szCs w:val="28"/>
        </w:rPr>
        <w:t>муниципальной</w:t>
      </w:r>
      <w:r w:rsidR="00D51040" w:rsidRPr="00713DB8">
        <w:rPr>
          <w:rFonts w:ascii="Times New Roman" w:hAnsi="Times New Roman" w:cs="Times New Roman"/>
          <w:spacing w:val="-10"/>
          <w:sz w:val="28"/>
          <w:szCs w:val="28"/>
        </w:rPr>
        <w:t xml:space="preserve"> услуги</w:t>
      </w:r>
    </w:p>
    <w:p w14:paraId="7A41A468" w14:textId="16A85D76"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1.3. Информация о местонахождении, контактных телефонах, официальном сайте, адресе электронной почты и графике работы </w:t>
      </w:r>
      <w:r w:rsidR="00126404" w:rsidRPr="00713DB8">
        <w:rPr>
          <w:rFonts w:ascii="Times New Roman" w:hAnsi="Times New Roman" w:cs="Times New Roman"/>
          <w:spacing w:val="-10"/>
          <w:sz w:val="28"/>
          <w:szCs w:val="28"/>
        </w:rPr>
        <w:t>администрации МО</w:t>
      </w:r>
      <w:r w:rsidR="00577ECC" w:rsidRPr="00713DB8">
        <w:rPr>
          <w:rFonts w:ascii="Times New Roman" w:hAnsi="Times New Roman" w:cs="Times New Roman"/>
          <w:spacing w:val="-10"/>
          <w:sz w:val="28"/>
          <w:szCs w:val="28"/>
        </w:rPr>
        <w:t> </w:t>
      </w:r>
      <w:r w:rsidR="00126404" w:rsidRPr="00713DB8">
        <w:rPr>
          <w:rFonts w:ascii="Times New Roman" w:hAnsi="Times New Roman" w:cs="Times New Roman"/>
          <w:spacing w:val="-10"/>
          <w:sz w:val="28"/>
          <w:szCs w:val="28"/>
        </w:rPr>
        <w:t>«Гунибский район»</w:t>
      </w:r>
      <w:r w:rsidR="00F2780E"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размещена на официальном сайте</w:t>
      </w:r>
      <w:r w:rsidR="00A26D48" w:rsidRPr="00713DB8">
        <w:rPr>
          <w:rFonts w:ascii="Times New Roman" w:hAnsi="Times New Roman" w:cs="Times New Roman"/>
          <w:spacing w:val="-10"/>
          <w:sz w:val="28"/>
          <w:szCs w:val="28"/>
        </w:rPr>
        <w:t xml:space="preserve"> </w:t>
      </w:r>
      <w:hyperlink r:id="rId9" w:history="1">
        <w:r w:rsidR="00A26D48" w:rsidRPr="00713DB8">
          <w:rPr>
            <w:rStyle w:val="a7"/>
            <w:rFonts w:ascii="Times New Roman" w:hAnsi="Times New Roman" w:cs="Times New Roman"/>
            <w:spacing w:val="-10"/>
            <w:sz w:val="28"/>
            <w:szCs w:val="28"/>
          </w:rPr>
          <w:t>http://gunib.ru/</w:t>
        </w:r>
      </w:hyperlink>
      <w:r w:rsidR="00A26D48" w:rsidRPr="00713DB8">
        <w:rPr>
          <w:rFonts w:ascii="Times New Roman" w:hAnsi="Times New Roman" w:cs="Times New Roman"/>
          <w:spacing w:val="-10"/>
          <w:sz w:val="28"/>
          <w:szCs w:val="28"/>
        </w:rPr>
        <w:t xml:space="preserve"> </w:t>
      </w:r>
      <w:r w:rsidR="00126404" w:rsidRPr="00713DB8">
        <w:rPr>
          <w:rFonts w:ascii="Times New Roman" w:hAnsi="Times New Roman" w:cs="Times New Roman"/>
          <w:spacing w:val="-10"/>
          <w:sz w:val="28"/>
          <w:szCs w:val="28"/>
        </w:rPr>
        <w:t>администрации МО</w:t>
      </w:r>
      <w:r w:rsidR="00577ECC" w:rsidRPr="00713DB8">
        <w:rPr>
          <w:rFonts w:ascii="Times New Roman" w:hAnsi="Times New Roman" w:cs="Times New Roman"/>
          <w:spacing w:val="-10"/>
          <w:sz w:val="28"/>
          <w:szCs w:val="28"/>
        </w:rPr>
        <w:t> </w:t>
      </w:r>
      <w:r w:rsidR="00126404" w:rsidRPr="00713DB8">
        <w:rPr>
          <w:rFonts w:ascii="Times New Roman" w:hAnsi="Times New Roman" w:cs="Times New Roman"/>
          <w:spacing w:val="-10"/>
          <w:sz w:val="28"/>
          <w:szCs w:val="28"/>
        </w:rPr>
        <w:t>«Гунибский район»</w:t>
      </w:r>
      <w:r w:rsidR="00A26D48"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(далее - Портал) и в республиканской государственной информационной системе "Республиканский реестр государственных и муниципальных услуг (функций)" (далее - республиканский реестр).</w:t>
      </w:r>
    </w:p>
    <w:p w14:paraId="434D106F"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Информация по вопросу предоставления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и сведений о ходе ее предоставления представляется в том числе с использованием Портала.</w:t>
      </w:r>
    </w:p>
    <w:p w14:paraId="7E7C4677"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1.4. Указанная информация может быть получена в порядке консультирования.</w:t>
      </w:r>
    </w:p>
    <w:p w14:paraId="00A842C3"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Для получения информации по процедуре предоставления государственной услуги заявителями используются следующие формы консультирования:</w:t>
      </w:r>
    </w:p>
    <w:p w14:paraId="5215EC4F"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индивидуальное консультирование лично;</w:t>
      </w:r>
    </w:p>
    <w:p w14:paraId="2E1778C1"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lastRenderedPageBreak/>
        <w:t>индивидуальное консультирование по почте (по электронной почте);</w:t>
      </w:r>
    </w:p>
    <w:p w14:paraId="55805230"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индивидуальное консультирование по телефону;</w:t>
      </w:r>
    </w:p>
    <w:p w14:paraId="36DDDF9E"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публичное письменное консультирование;</w:t>
      </w:r>
    </w:p>
    <w:p w14:paraId="78D8849D"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публичное устное консультирование.</w:t>
      </w:r>
    </w:p>
    <w:p w14:paraId="25648189"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1.5. Время ожидания заявителя при индивидуальном консультировании при личном обращении не должно превышать 15 минут.</w:t>
      </w:r>
    </w:p>
    <w:p w14:paraId="1BCA1A0C" w14:textId="7A2C5546"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Индивидуальное консультирование при личном обращении каждого заявителя должностным лицом </w:t>
      </w:r>
      <w:r w:rsidR="00312FA5" w:rsidRPr="00713DB8">
        <w:rPr>
          <w:rFonts w:ascii="Times New Roman" w:hAnsi="Times New Roman" w:cs="Times New Roman"/>
          <w:spacing w:val="-10"/>
          <w:sz w:val="28"/>
          <w:szCs w:val="28"/>
        </w:rPr>
        <w:t>администрации МО «Гунибский район»</w:t>
      </w:r>
      <w:r w:rsidR="00A26D48"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(далее - должностное лицо) не должно превышать 1</w:t>
      </w:r>
      <w:r w:rsidR="00312FA5" w:rsidRPr="00713DB8">
        <w:rPr>
          <w:rFonts w:ascii="Times New Roman" w:hAnsi="Times New Roman" w:cs="Times New Roman"/>
          <w:spacing w:val="-10"/>
          <w:sz w:val="28"/>
          <w:szCs w:val="28"/>
        </w:rPr>
        <w:t>5</w:t>
      </w:r>
      <w:r w:rsidRPr="00713DB8">
        <w:rPr>
          <w:rFonts w:ascii="Times New Roman" w:hAnsi="Times New Roman" w:cs="Times New Roman"/>
          <w:spacing w:val="-10"/>
          <w:sz w:val="28"/>
          <w:szCs w:val="28"/>
        </w:rPr>
        <w:t xml:space="preserve"> минут.</w:t>
      </w:r>
    </w:p>
    <w:p w14:paraId="3355F77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1.6. Индивидуальное консультирование по почте (по электронной почте).</w:t>
      </w:r>
    </w:p>
    <w:p w14:paraId="040306B8"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При индивидуальном консультировании по почте ответ на обращение заинтересованного лица направляется почтой в адрес заинтересованного лица в случае обращения в письменной форме либо по электронной почте на электронный адрес заинтересованного лица - в случае обращения в форме электронного документа в срок, установленный законодательством Российской Федерации.</w:t>
      </w:r>
    </w:p>
    <w:p w14:paraId="032571B3" w14:textId="3D9293B6"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Датой получения обращения является дата регистрации входящего обращения в </w:t>
      </w:r>
      <w:r w:rsidR="00312FA5" w:rsidRPr="00713DB8">
        <w:rPr>
          <w:rFonts w:ascii="Times New Roman" w:hAnsi="Times New Roman" w:cs="Times New Roman"/>
          <w:spacing w:val="-10"/>
          <w:sz w:val="28"/>
          <w:szCs w:val="28"/>
        </w:rPr>
        <w:t>администрации МО «Гунибский район»</w:t>
      </w:r>
      <w:r w:rsidRPr="00713DB8">
        <w:rPr>
          <w:rFonts w:ascii="Times New Roman" w:hAnsi="Times New Roman" w:cs="Times New Roman"/>
          <w:spacing w:val="-10"/>
          <w:sz w:val="28"/>
          <w:szCs w:val="28"/>
        </w:rPr>
        <w:t>.</w:t>
      </w:r>
    </w:p>
    <w:p w14:paraId="4E87A3FD"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1.7. Индивидуальное консультирование по телефону не должно превышать 10 минут.</w:t>
      </w:r>
    </w:p>
    <w:p w14:paraId="44AAF116" w14:textId="73F89523"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713DB8">
        <w:rPr>
          <w:rFonts w:ascii="Times New Roman" w:hAnsi="Times New Roman" w:cs="Times New Roman"/>
          <w:spacing w:val="-10"/>
          <w:sz w:val="28"/>
          <w:szCs w:val="28"/>
        </w:rPr>
        <w:t>автоинформирования</w:t>
      </w:r>
      <w:proofErr w:type="spellEnd"/>
      <w:r w:rsidRPr="00713DB8">
        <w:rPr>
          <w:rFonts w:ascii="Times New Roman" w:hAnsi="Times New Roman" w:cs="Times New Roman"/>
          <w:spacing w:val="-10"/>
          <w:sz w:val="28"/>
          <w:szCs w:val="28"/>
        </w:rPr>
        <w:t xml:space="preserve">. </w:t>
      </w:r>
    </w:p>
    <w:p w14:paraId="6CEFB11B"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1.8. Публичное письменное консультирование осуществляется путем размещения информационных материалов на информационных стендах в местах предоставления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публикации информационных материалов в средствах массовой информации, включая публикацию на официальных сайтах и на Портале.</w:t>
      </w:r>
    </w:p>
    <w:p w14:paraId="426A4A07"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1.9. Публичное устное консультирование осуществляется должностным лицом с привлечением средств массовой информации.</w:t>
      </w:r>
    </w:p>
    <w:p w14:paraId="02A6B3B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1.10. Должностные лица подразделений, предоставляющих </w:t>
      </w:r>
      <w:r w:rsidR="00BF2BD4" w:rsidRPr="00713DB8">
        <w:rPr>
          <w:rFonts w:ascii="Times New Roman" w:hAnsi="Times New Roman" w:cs="Times New Roman"/>
          <w:spacing w:val="-10"/>
          <w:sz w:val="28"/>
          <w:szCs w:val="28"/>
        </w:rPr>
        <w:t>муниципальн</w:t>
      </w:r>
      <w:r w:rsidRPr="00713DB8">
        <w:rPr>
          <w:rFonts w:ascii="Times New Roman" w:hAnsi="Times New Roman" w:cs="Times New Roman"/>
          <w:spacing w:val="-10"/>
          <w:sz w:val="28"/>
          <w:szCs w:val="28"/>
        </w:rPr>
        <w:t>ую услугу, при ответе на обращения заявителей:</w:t>
      </w:r>
    </w:p>
    <w:p w14:paraId="5048CCF7"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при устном обращении заявителя (по телефону или лично) могут дать ответ самостоятельно. В случаях, когда должностное лицо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13EC1200"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при ответе на телефонные звонки, устные и письменные обращения должны отвечать вежливо и корректно;</w:t>
      </w:r>
    </w:p>
    <w:p w14:paraId="627B548D" w14:textId="0A852C21"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w:t>
      </w:r>
      <w:r w:rsidR="00312FA5" w:rsidRPr="00713DB8">
        <w:rPr>
          <w:rFonts w:ascii="Times New Roman" w:hAnsi="Times New Roman" w:cs="Times New Roman"/>
          <w:spacing w:val="-10"/>
          <w:sz w:val="28"/>
          <w:szCs w:val="28"/>
        </w:rPr>
        <w:t>администрации МО «Гунибский район»</w:t>
      </w:r>
      <w:r w:rsidRPr="00713DB8">
        <w:rPr>
          <w:rFonts w:ascii="Times New Roman" w:hAnsi="Times New Roman" w:cs="Times New Roman"/>
          <w:spacing w:val="-10"/>
          <w:sz w:val="28"/>
          <w:szCs w:val="28"/>
        </w:rPr>
        <w:t>.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30679B29"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ответы на письменные обращения даются в простой, четкой и понятной форме в письменном виде и должны содержать:</w:t>
      </w:r>
    </w:p>
    <w:p w14:paraId="11B849FE"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ответы на поставленные вопросы;</w:t>
      </w:r>
    </w:p>
    <w:p w14:paraId="65FB3D6F"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должность, фамилию и инициалы лица, подписавшего ответ;</w:t>
      </w:r>
    </w:p>
    <w:p w14:paraId="7270B2F3"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фамилию и инициалы исполнителя;</w:t>
      </w:r>
    </w:p>
    <w:p w14:paraId="688DF62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наименование структурного подразделения - исполнителя;</w:t>
      </w:r>
    </w:p>
    <w:p w14:paraId="292858E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номер телефона исполнителя;</w:t>
      </w:r>
    </w:p>
    <w:p w14:paraId="0BE6AA79"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lastRenderedPageBreak/>
        <w:t xml:space="preserve">не вправе осуществлять консультирование заявителей, выходящее за рамки информирования о стандартных процедурах и условиях оказания </w:t>
      </w:r>
      <w:r w:rsidR="00BF2BD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и влияющее прямо или косвенно на индивидуальные решения заявителей.</w:t>
      </w:r>
    </w:p>
    <w:p w14:paraId="2B26ABAA"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1.11. На стендах в местах предоставления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размещаются следующие информационные материалы:</w:t>
      </w:r>
    </w:p>
    <w:p w14:paraId="05946C1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исчерпывающая информация о порядке предоставления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2A03148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выдержки из Административного регламента и приложение к нему;</w:t>
      </w:r>
    </w:p>
    <w:p w14:paraId="53367F84"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схема размещения должностных лиц и режим приема ими заявителей;</w:t>
      </w:r>
    </w:p>
    <w:p w14:paraId="6CC6BEF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номера кабинетов, в которых предоставляется </w:t>
      </w:r>
      <w:r w:rsidR="00BF2BD4" w:rsidRPr="00713DB8">
        <w:rPr>
          <w:rFonts w:ascii="Times New Roman" w:hAnsi="Times New Roman" w:cs="Times New Roman"/>
          <w:spacing w:val="-10"/>
          <w:sz w:val="28"/>
          <w:szCs w:val="28"/>
        </w:rPr>
        <w:t>муниципальн</w:t>
      </w:r>
      <w:r w:rsidRPr="00713DB8">
        <w:rPr>
          <w:rFonts w:ascii="Times New Roman" w:hAnsi="Times New Roman" w:cs="Times New Roman"/>
          <w:spacing w:val="-10"/>
          <w:sz w:val="28"/>
          <w:szCs w:val="28"/>
        </w:rPr>
        <w:t>ая услуга, фамилии, имена, отчества (последнее - при наличии) и должности соответствующих должностных лиц;</w:t>
      </w:r>
    </w:p>
    <w:p w14:paraId="1F983B8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список сайтов уполномоченных многофункциональных центров предоставления муниципальных услуг (далее - многофункциональные центры) в Республике Дагестан, на которых можно узнать адрес и графики работы данных многофункциональных центров;</w:t>
      </w:r>
    </w:p>
    <w:p w14:paraId="2E2FABCA"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выдержки из нормативных правовых актов по наиболее часто задаваемым вопросам;</w:t>
      </w:r>
    </w:p>
    <w:p w14:paraId="75DE3BBF"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исчерпывающий перечень документов, необходимых в соответствии с нормативными правовыми актами для предоставления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69A706A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формы заявлений, образцы их заполнения;</w:t>
      </w:r>
    </w:p>
    <w:p w14:paraId="47B6D650"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перечень оснований для отказа в предоставлении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4C4883E4"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порядок обжалования решений, действий или бездействия должностных лиц, предоставляющих </w:t>
      </w:r>
      <w:r w:rsidR="00BF2BD4" w:rsidRPr="00713DB8">
        <w:rPr>
          <w:rFonts w:ascii="Times New Roman" w:hAnsi="Times New Roman" w:cs="Times New Roman"/>
          <w:spacing w:val="-10"/>
          <w:sz w:val="28"/>
          <w:szCs w:val="28"/>
        </w:rPr>
        <w:t>муниципальн</w:t>
      </w:r>
      <w:r w:rsidRPr="00713DB8">
        <w:rPr>
          <w:rFonts w:ascii="Times New Roman" w:hAnsi="Times New Roman" w:cs="Times New Roman"/>
          <w:spacing w:val="-10"/>
          <w:sz w:val="28"/>
          <w:szCs w:val="28"/>
        </w:rPr>
        <w:t>ую услугу.</w:t>
      </w:r>
    </w:p>
    <w:p w14:paraId="14F8B0F3"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Тексты информационных материалов печатаются удобным для чтения шрифтом (размер не менее 14), без исправлений, при необходимости отдельные положения информационных материалов выделяются полужирным шрифтом.</w:t>
      </w:r>
    </w:p>
    <w:p w14:paraId="23A91C11"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1.12. На официальных сайтах в информационно-телекоммуникационной сети "Интернет" размещаются следующие информационные материалы:</w:t>
      </w:r>
    </w:p>
    <w:p w14:paraId="29A67E16" w14:textId="190B3229"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полное наименование и почтовые адреса </w:t>
      </w:r>
      <w:r w:rsidR="00312FA5" w:rsidRPr="00713DB8">
        <w:rPr>
          <w:rFonts w:ascii="Times New Roman" w:hAnsi="Times New Roman" w:cs="Times New Roman"/>
          <w:spacing w:val="-10"/>
          <w:sz w:val="28"/>
          <w:szCs w:val="28"/>
        </w:rPr>
        <w:t>администрации МО «Гунибский район»</w:t>
      </w:r>
      <w:r w:rsidRPr="00713DB8">
        <w:rPr>
          <w:rFonts w:ascii="Times New Roman" w:hAnsi="Times New Roman" w:cs="Times New Roman"/>
          <w:spacing w:val="-10"/>
          <w:sz w:val="28"/>
          <w:szCs w:val="28"/>
        </w:rPr>
        <w:t>, его структурных подразделений;</w:t>
      </w:r>
    </w:p>
    <w:p w14:paraId="733FD786"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справочные телефоны, по которым можно получить консультацию по порядку предоставления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733C1F18" w14:textId="1F329AFE"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адреса электронной почты </w:t>
      </w:r>
      <w:r w:rsidR="00312FA5" w:rsidRPr="00713DB8">
        <w:rPr>
          <w:rFonts w:ascii="Times New Roman" w:hAnsi="Times New Roman" w:cs="Times New Roman"/>
          <w:spacing w:val="-10"/>
          <w:sz w:val="28"/>
          <w:szCs w:val="28"/>
        </w:rPr>
        <w:t>администрации МО «Гунибский район»</w:t>
      </w:r>
      <w:r w:rsidRPr="00713DB8">
        <w:rPr>
          <w:rFonts w:ascii="Times New Roman" w:hAnsi="Times New Roman" w:cs="Times New Roman"/>
          <w:spacing w:val="-10"/>
          <w:sz w:val="28"/>
          <w:szCs w:val="28"/>
        </w:rPr>
        <w:t>, его структурных подразделений;</w:t>
      </w:r>
    </w:p>
    <w:p w14:paraId="6481DFD1"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текст Административного регламента с приложением;</w:t>
      </w:r>
    </w:p>
    <w:p w14:paraId="657437C1"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информационные материалы (полная версия), содержащиеся на стендах в местах предоставления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368BD75B"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1.13. На Портале размещается следующая информация:</w:t>
      </w:r>
    </w:p>
    <w:p w14:paraId="2DD19BA5" w14:textId="37F1D589"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полное наименование, почтовые адреса и график работы подразделений </w:t>
      </w:r>
      <w:r w:rsidR="00312FA5" w:rsidRPr="00713DB8">
        <w:rPr>
          <w:rFonts w:ascii="Times New Roman" w:hAnsi="Times New Roman" w:cs="Times New Roman"/>
          <w:spacing w:val="-10"/>
          <w:sz w:val="28"/>
          <w:szCs w:val="28"/>
        </w:rPr>
        <w:t>администрации МО «Гунибский район»</w:t>
      </w:r>
      <w:r w:rsidRPr="00713DB8">
        <w:rPr>
          <w:rFonts w:ascii="Times New Roman" w:hAnsi="Times New Roman" w:cs="Times New Roman"/>
          <w:spacing w:val="-10"/>
          <w:sz w:val="28"/>
          <w:szCs w:val="28"/>
        </w:rPr>
        <w:t>, предоставляющих государственную услугу;</w:t>
      </w:r>
    </w:p>
    <w:p w14:paraId="5D4CDDC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справочные телефоны, по которым можно получить консультацию по порядку предоставления государственной услуги;</w:t>
      </w:r>
    </w:p>
    <w:p w14:paraId="68E44CFE" w14:textId="57971B4E"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адреса электронной почты </w:t>
      </w:r>
      <w:r w:rsidR="00312FA5" w:rsidRPr="00713DB8">
        <w:rPr>
          <w:rFonts w:ascii="Times New Roman" w:hAnsi="Times New Roman" w:cs="Times New Roman"/>
          <w:spacing w:val="-10"/>
          <w:sz w:val="28"/>
          <w:szCs w:val="28"/>
        </w:rPr>
        <w:t>администрации МО «Гунибский район»</w:t>
      </w:r>
      <w:r w:rsidRPr="00713DB8">
        <w:rPr>
          <w:rFonts w:ascii="Times New Roman" w:hAnsi="Times New Roman" w:cs="Times New Roman"/>
          <w:spacing w:val="-10"/>
          <w:sz w:val="28"/>
          <w:szCs w:val="28"/>
        </w:rPr>
        <w:t>;</w:t>
      </w:r>
    </w:p>
    <w:p w14:paraId="196A8D3C"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порядок получения информации заявителями по вопросам предоставления </w:t>
      </w:r>
      <w:r w:rsidR="00BF2BD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сведений о результате предоставления </w:t>
      </w:r>
      <w:r w:rsidR="00BF2BD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w:t>
      </w:r>
    </w:p>
    <w:p w14:paraId="27B8EBEC"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7C3F8E41" w14:textId="6E01E638" w:rsidR="00D51040" w:rsidRPr="00713DB8" w:rsidRDefault="00D51040" w:rsidP="0035294C">
      <w:pPr>
        <w:pStyle w:val="ConsPlusTitle"/>
        <w:spacing w:line="18" w:lineRule="atLeast"/>
        <w:ind w:firstLine="709"/>
        <w:jc w:val="center"/>
        <w:outlineLvl w:val="1"/>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II. Стандарт предоставления </w:t>
      </w:r>
      <w:r w:rsidR="00312FA5"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3C116381" w14:textId="59E9F3AB" w:rsidR="00D51040" w:rsidRPr="00713DB8" w:rsidRDefault="00CF72BD"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Наименование муниципальной</w:t>
      </w:r>
      <w:r w:rsidR="00D51040" w:rsidRPr="00713DB8">
        <w:rPr>
          <w:rFonts w:ascii="Times New Roman" w:hAnsi="Times New Roman" w:cs="Times New Roman"/>
          <w:spacing w:val="-10"/>
          <w:sz w:val="28"/>
          <w:szCs w:val="28"/>
        </w:rPr>
        <w:t xml:space="preserve"> услуги</w:t>
      </w:r>
    </w:p>
    <w:p w14:paraId="183C69A5" w14:textId="124C36F2"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2.1. </w:t>
      </w:r>
      <w:r w:rsidR="00CF72BD" w:rsidRPr="00713DB8">
        <w:rPr>
          <w:rFonts w:ascii="Times New Roman" w:hAnsi="Times New Roman" w:cs="Times New Roman"/>
          <w:spacing w:val="-10"/>
          <w:sz w:val="28"/>
          <w:szCs w:val="28"/>
        </w:rPr>
        <w:t>Муниципальная</w:t>
      </w:r>
      <w:r w:rsidRPr="00713DB8">
        <w:rPr>
          <w:rFonts w:ascii="Times New Roman" w:hAnsi="Times New Roman" w:cs="Times New Roman"/>
          <w:spacing w:val="-10"/>
          <w:sz w:val="28"/>
          <w:szCs w:val="28"/>
        </w:rPr>
        <w:t xml:space="preserve"> услуга по предоставлению в аренду зданий, строений, сооружений, помещений, находящихся в </w:t>
      </w:r>
      <w:r w:rsidR="00CF72BD"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собственности </w:t>
      </w:r>
      <w:r w:rsidR="00312FA5" w:rsidRPr="00713DB8">
        <w:rPr>
          <w:rFonts w:ascii="Times New Roman" w:hAnsi="Times New Roman" w:cs="Times New Roman"/>
          <w:spacing w:val="-10"/>
          <w:sz w:val="28"/>
          <w:szCs w:val="28"/>
        </w:rPr>
        <w:t>администрации МО «Гунибский район»</w:t>
      </w:r>
      <w:r w:rsidRPr="00713DB8">
        <w:rPr>
          <w:rFonts w:ascii="Times New Roman" w:hAnsi="Times New Roman" w:cs="Times New Roman"/>
          <w:spacing w:val="-10"/>
          <w:sz w:val="28"/>
          <w:szCs w:val="28"/>
        </w:rPr>
        <w:t>, на торгах по инициативе гражданина или юридического лица.</w:t>
      </w:r>
    </w:p>
    <w:p w14:paraId="60AD9CAF"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p>
    <w:p w14:paraId="3F2BA534" w14:textId="43E57077"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lastRenderedPageBreak/>
        <w:t xml:space="preserve">Наименование </w:t>
      </w:r>
      <w:r w:rsidR="00312FA5" w:rsidRPr="00713DB8">
        <w:rPr>
          <w:rFonts w:ascii="Times New Roman" w:hAnsi="Times New Roman" w:cs="Times New Roman"/>
          <w:spacing w:val="-10"/>
          <w:sz w:val="28"/>
          <w:szCs w:val="28"/>
        </w:rPr>
        <w:t>органа</w:t>
      </w:r>
      <w:r w:rsidRPr="00713DB8">
        <w:rPr>
          <w:rFonts w:ascii="Times New Roman" w:hAnsi="Times New Roman" w:cs="Times New Roman"/>
          <w:spacing w:val="-10"/>
          <w:sz w:val="28"/>
          <w:szCs w:val="28"/>
        </w:rPr>
        <w:t>, предоставляющего</w:t>
      </w:r>
      <w:r w:rsidR="0035294C">
        <w:rPr>
          <w:rFonts w:ascii="Times New Roman" w:hAnsi="Times New Roman" w:cs="Times New Roman"/>
          <w:spacing w:val="-10"/>
          <w:sz w:val="28"/>
          <w:szCs w:val="28"/>
        </w:rPr>
        <w:t xml:space="preserve"> </w:t>
      </w:r>
      <w:r w:rsidR="00312FA5" w:rsidRPr="00713DB8">
        <w:rPr>
          <w:rFonts w:ascii="Times New Roman" w:hAnsi="Times New Roman" w:cs="Times New Roman"/>
          <w:spacing w:val="-10"/>
          <w:sz w:val="28"/>
          <w:szCs w:val="28"/>
        </w:rPr>
        <w:t>муниципальную</w:t>
      </w:r>
      <w:r w:rsidRPr="00713DB8">
        <w:rPr>
          <w:rFonts w:ascii="Times New Roman" w:hAnsi="Times New Roman" w:cs="Times New Roman"/>
          <w:spacing w:val="-10"/>
          <w:sz w:val="28"/>
          <w:szCs w:val="28"/>
        </w:rPr>
        <w:t xml:space="preserve"> услугу</w:t>
      </w:r>
    </w:p>
    <w:p w14:paraId="6F6C34B9" w14:textId="3EC40D9E"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2.2. </w:t>
      </w:r>
      <w:r w:rsidR="00CF72BD" w:rsidRPr="00713DB8">
        <w:rPr>
          <w:rFonts w:ascii="Times New Roman" w:hAnsi="Times New Roman" w:cs="Times New Roman"/>
          <w:spacing w:val="-10"/>
          <w:sz w:val="28"/>
          <w:szCs w:val="28"/>
        </w:rPr>
        <w:t>Муниципальн</w:t>
      </w:r>
      <w:r w:rsidRPr="00713DB8">
        <w:rPr>
          <w:rFonts w:ascii="Times New Roman" w:hAnsi="Times New Roman" w:cs="Times New Roman"/>
          <w:spacing w:val="-10"/>
          <w:sz w:val="28"/>
          <w:szCs w:val="28"/>
        </w:rPr>
        <w:t xml:space="preserve">ую услугу предоставляет </w:t>
      </w:r>
      <w:r w:rsidR="00312FA5" w:rsidRPr="00713DB8">
        <w:rPr>
          <w:rFonts w:ascii="Times New Roman" w:hAnsi="Times New Roman" w:cs="Times New Roman"/>
          <w:spacing w:val="-10"/>
          <w:sz w:val="28"/>
          <w:szCs w:val="28"/>
        </w:rPr>
        <w:t>администрация МО «Гунибский район»</w:t>
      </w:r>
      <w:r w:rsidRPr="00713DB8">
        <w:rPr>
          <w:rFonts w:ascii="Times New Roman" w:hAnsi="Times New Roman" w:cs="Times New Roman"/>
          <w:spacing w:val="-10"/>
          <w:sz w:val="28"/>
          <w:szCs w:val="28"/>
        </w:rPr>
        <w:t>.</w:t>
      </w:r>
    </w:p>
    <w:p w14:paraId="252F946B"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2.3. При предоставлении </w:t>
      </w:r>
      <w:r w:rsidR="00CF72BD"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осуществляется взаимодействие с федеральными органами исполнительной власти, органами исполнительной власти Республики Дагестан, органами местного самоуправления и иными организациями.</w:t>
      </w:r>
    </w:p>
    <w:p w14:paraId="2D5DA669" w14:textId="199FA960"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2.4</w:t>
      </w:r>
      <w:r w:rsidR="00797E12" w:rsidRPr="00713DB8">
        <w:rPr>
          <w:rFonts w:ascii="Times New Roman" w:hAnsi="Times New Roman" w:cs="Times New Roman"/>
          <w:spacing w:val="-10"/>
          <w:sz w:val="28"/>
          <w:szCs w:val="28"/>
        </w:rPr>
        <w:t xml:space="preserve"> Администрация МО «Гунибский район»</w:t>
      </w:r>
      <w:r w:rsidR="00A26D48" w:rsidRPr="00713DB8">
        <w:rPr>
          <w:rFonts w:ascii="Times New Roman" w:hAnsi="Times New Roman" w:cs="Times New Roman"/>
          <w:spacing w:val="-10"/>
          <w:sz w:val="28"/>
          <w:szCs w:val="28"/>
        </w:rPr>
        <w:t xml:space="preserve"> </w:t>
      </w:r>
      <w:r w:rsidR="006F4E58" w:rsidRPr="00713DB8">
        <w:rPr>
          <w:rFonts w:ascii="Times New Roman" w:hAnsi="Times New Roman" w:cs="Times New Roman"/>
          <w:spacing w:val="-10"/>
          <w:sz w:val="28"/>
          <w:szCs w:val="28"/>
        </w:rPr>
        <w:t xml:space="preserve">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 </w:t>
      </w:r>
      <w:r w:rsidR="00797E12" w:rsidRPr="00713DB8">
        <w:rPr>
          <w:rFonts w:ascii="Times New Roman" w:hAnsi="Times New Roman" w:cs="Times New Roman"/>
          <w:spacing w:val="-10"/>
          <w:sz w:val="28"/>
          <w:szCs w:val="28"/>
        </w:rPr>
        <w:t>администрации МО «Гунибский район»</w:t>
      </w:r>
      <w:r w:rsidR="006F4E58" w:rsidRPr="00713DB8">
        <w:rPr>
          <w:rFonts w:ascii="Times New Roman" w:hAnsi="Times New Roman" w:cs="Times New Roman"/>
          <w:spacing w:val="-10"/>
          <w:sz w:val="28"/>
          <w:szCs w:val="28"/>
        </w:rPr>
        <w:t>, утвержденные правовыми актами органов местного самоуправления муниципальных образований Республики Дагестана (далее – правовой акт)с учетом распоряжения Правительства Республики Дагестан от 15 июля 2015 № 296-р</w:t>
      </w:r>
      <w:r w:rsidR="00C15816" w:rsidRPr="00713DB8">
        <w:rPr>
          <w:rFonts w:ascii="Times New Roman" w:hAnsi="Times New Roman" w:cs="Times New Roman"/>
          <w:spacing w:val="-10"/>
          <w:sz w:val="28"/>
          <w:szCs w:val="28"/>
        </w:rPr>
        <w:t xml:space="preserve"> </w:t>
      </w:r>
      <w:r w:rsidR="006F4E58" w:rsidRPr="00713DB8">
        <w:rPr>
          <w:rFonts w:ascii="Times New Roman" w:hAnsi="Times New Roman" w:cs="Times New Roman"/>
          <w:spacing w:val="-10"/>
          <w:sz w:val="28"/>
          <w:szCs w:val="28"/>
        </w:rPr>
        <w:t>«Об утверждении Типового перечня муниципальных услуг, предоставляемых органами местного самоуправления муниципальных образований Республики Дагестан».</w:t>
      </w:r>
    </w:p>
    <w:p w14:paraId="7CC5E64E"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46106C6B" w14:textId="411F09D6"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Описание результата предоставления</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государственной услуги</w:t>
      </w:r>
    </w:p>
    <w:p w14:paraId="75DE51C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2.5. Результатом предоставления </w:t>
      </w:r>
      <w:r w:rsidR="006F4E58"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является:</w:t>
      </w:r>
    </w:p>
    <w:p w14:paraId="6CF37FAD"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заключение договора аренды </w:t>
      </w:r>
      <w:r w:rsidR="006F4E58"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547607F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отказ в заключении договора аренды </w:t>
      </w:r>
      <w:r w:rsidR="006F4E58"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4F1C2270" w14:textId="43A4AA0C"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0561F3C4" w14:textId="77777777"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Срок предоставления </w:t>
      </w:r>
      <w:r w:rsidR="006F4E58" w:rsidRPr="00713DB8">
        <w:rPr>
          <w:rFonts w:ascii="Times New Roman" w:hAnsi="Times New Roman" w:cs="Times New Roman"/>
          <w:spacing w:val="-10"/>
          <w:sz w:val="28"/>
          <w:szCs w:val="28"/>
        </w:rPr>
        <w:t>муниципально</w:t>
      </w:r>
      <w:r w:rsidRPr="00713DB8">
        <w:rPr>
          <w:rFonts w:ascii="Times New Roman" w:hAnsi="Times New Roman" w:cs="Times New Roman"/>
          <w:spacing w:val="-10"/>
          <w:sz w:val="28"/>
          <w:szCs w:val="28"/>
        </w:rPr>
        <w:t>й услуги</w:t>
      </w:r>
    </w:p>
    <w:p w14:paraId="0CBE18AA" w14:textId="28957C2D"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2.6. При предоставлении в аренду находящихся в </w:t>
      </w:r>
      <w:r w:rsidR="006F4E58"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 xml:space="preserve">собственности объектов имущества на торгах по инициативе гражданина или юридического лица срок предоставления государственной услуги не должен превышать 60 календарных дней со дня поступления заявления в </w:t>
      </w:r>
      <w:r w:rsidR="002F6B4D" w:rsidRPr="00713DB8">
        <w:rPr>
          <w:rFonts w:ascii="Times New Roman" w:hAnsi="Times New Roman" w:cs="Times New Roman"/>
          <w:spacing w:val="-10"/>
          <w:sz w:val="28"/>
          <w:szCs w:val="28"/>
        </w:rPr>
        <w:t xml:space="preserve">администрацию </w:t>
      </w:r>
      <w:r w:rsidR="00A26D48"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w:t>
      </w:r>
    </w:p>
    <w:p w14:paraId="73C4FA83"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66CB5BBD" w14:textId="77777777"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Перечень нормативных правовых актов, регулирующих отношения,</w:t>
      </w:r>
    </w:p>
    <w:p w14:paraId="228B4E15" w14:textId="77777777" w:rsidR="00D51040" w:rsidRPr="00713DB8" w:rsidRDefault="00D51040" w:rsidP="0035294C">
      <w:pPr>
        <w:pStyle w:val="ConsPlusTitle"/>
        <w:spacing w:line="18" w:lineRule="atLeast"/>
        <w:ind w:firstLine="709"/>
        <w:jc w:val="center"/>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возникающие в связи с предоставлением </w:t>
      </w:r>
      <w:r w:rsidR="006F4E58"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w:t>
      </w:r>
    </w:p>
    <w:p w14:paraId="78CA5941" w14:textId="48A422ED"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2.7. Перечень нормативных правовых актов, регулирующих отношения, возникающие в связи с предоставлением государственной услуги, размещен на официальном сайте</w:t>
      </w:r>
      <w:r w:rsidR="00A26D48" w:rsidRPr="00713DB8">
        <w:rPr>
          <w:rFonts w:ascii="Times New Roman" w:hAnsi="Times New Roman" w:cs="Times New Roman"/>
          <w:spacing w:val="-10"/>
          <w:sz w:val="28"/>
          <w:szCs w:val="28"/>
        </w:rPr>
        <w:t xml:space="preserve"> http://gunib.ru/</w:t>
      </w:r>
      <w:r w:rsidRPr="00713DB8">
        <w:rPr>
          <w:rFonts w:ascii="Times New Roman" w:hAnsi="Times New Roman" w:cs="Times New Roman"/>
          <w:spacing w:val="-10"/>
          <w:sz w:val="28"/>
          <w:szCs w:val="28"/>
        </w:rPr>
        <w:t xml:space="preserve"> </w:t>
      </w:r>
      <w:bookmarkStart w:id="2" w:name="_Hlk144975373"/>
      <w:r w:rsidR="002F6B4D" w:rsidRPr="00713DB8">
        <w:rPr>
          <w:rFonts w:ascii="Times New Roman" w:hAnsi="Times New Roman" w:cs="Times New Roman"/>
          <w:spacing w:val="-10"/>
          <w:sz w:val="28"/>
          <w:szCs w:val="28"/>
        </w:rPr>
        <w:t xml:space="preserve">администрации </w:t>
      </w:r>
      <w:r w:rsidR="00A26D48" w:rsidRPr="00713DB8">
        <w:rPr>
          <w:rFonts w:ascii="Times New Roman" w:hAnsi="Times New Roman" w:cs="Times New Roman"/>
          <w:spacing w:val="-10"/>
          <w:sz w:val="28"/>
          <w:szCs w:val="28"/>
        </w:rPr>
        <w:t>МО «Гунибский район»</w:t>
      </w:r>
      <w:bookmarkEnd w:id="2"/>
      <w:r w:rsidR="00A26D48"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информационно-телекоммуникационной сети "Интернет", в республиканском реестре и на Портале.</w:t>
      </w:r>
    </w:p>
    <w:p w14:paraId="05CF1764"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0C391A9A" w14:textId="02087DFD" w:rsidR="00D51040" w:rsidRPr="00713DB8" w:rsidRDefault="00D51040" w:rsidP="0035294C">
      <w:pPr>
        <w:pStyle w:val="ConsPlusTitle"/>
        <w:spacing w:line="18" w:lineRule="atLeast"/>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Исчерпывающий перечень документов, необходимых</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соответствии с нормативными правовыми актами</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для предоставления </w:t>
      </w:r>
      <w:r w:rsidR="006F4E5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которые</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являются необходимыми и обязательными для предоставления</w:t>
      </w:r>
      <w:r w:rsidR="00C15816" w:rsidRPr="00713DB8">
        <w:rPr>
          <w:rFonts w:ascii="Times New Roman" w:hAnsi="Times New Roman" w:cs="Times New Roman"/>
          <w:spacing w:val="-10"/>
          <w:sz w:val="28"/>
          <w:szCs w:val="28"/>
        </w:rPr>
        <w:t xml:space="preserve"> </w:t>
      </w:r>
      <w:r w:rsidR="006F4E5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подлежащих представлению заявителем,</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способы их получения, в том числе в электронной форме,</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порядок их представления</w:t>
      </w:r>
    </w:p>
    <w:p w14:paraId="6DAAD608"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bookmarkStart w:id="3" w:name="P148"/>
      <w:bookmarkEnd w:id="3"/>
      <w:r w:rsidRPr="00713DB8">
        <w:rPr>
          <w:rFonts w:ascii="Times New Roman" w:hAnsi="Times New Roman" w:cs="Times New Roman"/>
          <w:spacing w:val="-10"/>
          <w:sz w:val="28"/>
          <w:szCs w:val="28"/>
        </w:rPr>
        <w:t xml:space="preserve">2.8. Для получения </w:t>
      </w:r>
      <w:r w:rsidR="006F4E5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по предост</w:t>
      </w:r>
      <w:r w:rsidR="006F4E58" w:rsidRPr="00713DB8">
        <w:rPr>
          <w:rFonts w:ascii="Times New Roman" w:hAnsi="Times New Roman" w:cs="Times New Roman"/>
          <w:spacing w:val="-10"/>
          <w:sz w:val="28"/>
          <w:szCs w:val="28"/>
        </w:rPr>
        <w:t>авлению в аренду находящихся в муниципальной</w:t>
      </w:r>
      <w:r w:rsidRPr="00713DB8">
        <w:rPr>
          <w:rFonts w:ascii="Times New Roman" w:hAnsi="Times New Roman" w:cs="Times New Roman"/>
          <w:spacing w:val="-10"/>
          <w:sz w:val="28"/>
          <w:szCs w:val="28"/>
        </w:rPr>
        <w:t xml:space="preserve"> собственности объектов имущества на торгах заявитель представляет следующие документы:</w:t>
      </w:r>
    </w:p>
    <w:p w14:paraId="4DE1F4C8"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1) сопроводительное письмо </w:t>
      </w:r>
      <w:hyperlink w:anchor="P569" w:history="1">
        <w:r w:rsidRPr="00713DB8">
          <w:rPr>
            <w:rFonts w:ascii="Times New Roman" w:hAnsi="Times New Roman" w:cs="Times New Roman"/>
            <w:color w:val="0000FF"/>
            <w:spacing w:val="-10"/>
            <w:sz w:val="28"/>
            <w:szCs w:val="28"/>
          </w:rPr>
          <w:t>(заявление)</w:t>
        </w:r>
      </w:hyperlink>
      <w:r w:rsidRPr="00713DB8">
        <w:rPr>
          <w:rFonts w:ascii="Times New Roman" w:hAnsi="Times New Roman" w:cs="Times New Roman"/>
          <w:spacing w:val="-10"/>
          <w:sz w:val="28"/>
          <w:szCs w:val="28"/>
        </w:rPr>
        <w:t xml:space="preserve"> о проведении аукциона на право заключения договора аренды </w:t>
      </w:r>
      <w:r w:rsidR="006F4E58"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 по форме согласно приложению к настоящему Административному регламенту, содержащее;</w:t>
      </w:r>
    </w:p>
    <w:p w14:paraId="70786A81"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информацию о предполагаемом объекте аренды;</w:t>
      </w:r>
    </w:p>
    <w:p w14:paraId="569ACC80"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цель аренды;</w:t>
      </w:r>
    </w:p>
    <w:p w14:paraId="0BA42B3C"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срок аренды;</w:t>
      </w:r>
    </w:p>
    <w:p w14:paraId="341B6361" w14:textId="012726AC"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lastRenderedPageBreak/>
        <w:t xml:space="preserve">2)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w:t>
      </w:r>
      <w:r w:rsidR="002F6B4D" w:rsidRPr="00713DB8">
        <w:rPr>
          <w:rFonts w:ascii="Times New Roman" w:hAnsi="Times New Roman" w:cs="Times New Roman"/>
          <w:spacing w:val="-10"/>
          <w:sz w:val="28"/>
          <w:szCs w:val="28"/>
        </w:rPr>
        <w:t xml:space="preserve">администрации </w:t>
      </w:r>
      <w:r w:rsidR="00A26D48"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и приобщается к поданному заявлению.</w:t>
      </w:r>
    </w:p>
    <w:p w14:paraId="19C05E20"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5D1EC306" w14:textId="0F6B7339"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Исчерпывающий перечень документов, необходимых</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соответствии с нормативными правовыми актами</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для предоставления </w:t>
      </w:r>
      <w:r w:rsidR="006F4E58"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которые находятся</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распоряжении государственных органов, органов местного</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самоуправления и иных органов, участвующих в предоставлении</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государственной услуги, и которые заявитель вправе</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представить, а также способы их получения заявителями,</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том числе в электронной форме, порядок их представления</w:t>
      </w:r>
    </w:p>
    <w:p w14:paraId="4D4DC296" w14:textId="43843456"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bookmarkStart w:id="4" w:name="P164"/>
      <w:bookmarkEnd w:id="4"/>
      <w:r w:rsidRPr="00713DB8">
        <w:rPr>
          <w:rFonts w:ascii="Times New Roman" w:hAnsi="Times New Roman" w:cs="Times New Roman"/>
          <w:spacing w:val="-10"/>
          <w:sz w:val="28"/>
          <w:szCs w:val="28"/>
        </w:rPr>
        <w:t xml:space="preserve">2.9. Для принятия решения о предоставлении в аренду находящихся в </w:t>
      </w:r>
      <w:r w:rsidR="006F4E5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собственности объектов имущества на торгах </w:t>
      </w:r>
      <w:r w:rsidR="007673D2" w:rsidRPr="00713DB8">
        <w:rPr>
          <w:rFonts w:ascii="Times New Roman" w:hAnsi="Times New Roman" w:cs="Times New Roman"/>
          <w:spacing w:val="-10"/>
          <w:sz w:val="28"/>
          <w:szCs w:val="28"/>
        </w:rPr>
        <w:t xml:space="preserve">администрация </w:t>
      </w:r>
      <w:r w:rsidR="00A26D48"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от государственных органов исполнительной власти Российской Федерации, Республики Дагестан, органов местного самоуправления и иных организаций запрашиваются следующие документы:</w:t>
      </w:r>
    </w:p>
    <w:p w14:paraId="3B2ED560"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0EBCA6C9"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выписка из Единого государственного реестра юридических лиц (ЕГРЮЛ) (Единого государственного реестра индивидуальных предпринимателей (ЕГРИП));</w:t>
      </w:r>
    </w:p>
    <w:p w14:paraId="76571780"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учредительные документы.</w:t>
      </w:r>
    </w:p>
    <w:p w14:paraId="062D895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Документы, указанные в настоящем пункте, могут быть представлены заявителем самостоятельно. При этом непредставление заявителем указанных документов не является основанием для отказа заявителю в предоставлении услуги.</w:t>
      </w:r>
    </w:p>
    <w:p w14:paraId="1BFA30DD" w14:textId="21844E0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bookmarkStart w:id="5" w:name="P169"/>
      <w:bookmarkEnd w:id="5"/>
      <w:r w:rsidRPr="00713DB8">
        <w:rPr>
          <w:rFonts w:ascii="Times New Roman" w:hAnsi="Times New Roman" w:cs="Times New Roman"/>
          <w:spacing w:val="-10"/>
          <w:sz w:val="28"/>
          <w:szCs w:val="28"/>
        </w:rPr>
        <w:t xml:space="preserve">2.10. </w:t>
      </w:r>
      <w:r w:rsidR="007673D2"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 xml:space="preserve">МО «Гунибский район» </w:t>
      </w:r>
      <w:r w:rsidRPr="00713DB8">
        <w:rPr>
          <w:rFonts w:ascii="Times New Roman" w:hAnsi="Times New Roman" w:cs="Times New Roman"/>
          <w:spacing w:val="-10"/>
          <w:sz w:val="28"/>
          <w:szCs w:val="28"/>
        </w:rPr>
        <w:t>не вправе требовать от заявителя:</w:t>
      </w:r>
    </w:p>
    <w:p w14:paraId="68313D7D"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6F4E58" w:rsidRPr="00713DB8">
        <w:rPr>
          <w:rFonts w:ascii="Times New Roman" w:hAnsi="Times New Roman" w:cs="Times New Roman"/>
          <w:spacing w:val="-10"/>
          <w:sz w:val="28"/>
          <w:szCs w:val="28"/>
        </w:rPr>
        <w:t xml:space="preserve"> муниципальной </w:t>
      </w:r>
      <w:r w:rsidRPr="00713DB8">
        <w:rPr>
          <w:rFonts w:ascii="Times New Roman" w:hAnsi="Times New Roman" w:cs="Times New Roman"/>
          <w:spacing w:val="-10"/>
          <w:sz w:val="28"/>
          <w:szCs w:val="28"/>
        </w:rPr>
        <w:t>услуги;</w:t>
      </w:r>
    </w:p>
    <w:p w14:paraId="4410CEE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Республики Дагестан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713DB8">
          <w:rPr>
            <w:rFonts w:ascii="Times New Roman" w:hAnsi="Times New Roman" w:cs="Times New Roman"/>
            <w:color w:val="0000FF"/>
            <w:spacing w:val="-10"/>
            <w:sz w:val="28"/>
            <w:szCs w:val="28"/>
          </w:rPr>
          <w:t>части 6 статьи 7</w:t>
        </w:r>
      </w:hyperlink>
      <w:r w:rsidRPr="00713DB8">
        <w:rPr>
          <w:rFonts w:ascii="Times New Roman" w:hAnsi="Times New Roman" w:cs="Times New Roman"/>
          <w:spacing w:val="-10"/>
          <w:sz w:val="28"/>
          <w:szCs w:val="28"/>
        </w:rPr>
        <w:t xml:space="preserve"> Федерального закона от 27 июля 2010 года N 210-ФЗ "Об организации предоставления государственных и муниципальных услуг";</w:t>
      </w:r>
    </w:p>
    <w:p w14:paraId="53DD9236" w14:textId="4F5E9D98" w:rsidR="00D51040"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6F4E5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либо в предоставлении </w:t>
      </w:r>
      <w:r w:rsidR="006F4E5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за исключением случаев, предусмотренных </w:t>
      </w:r>
      <w:hyperlink r:id="rId11" w:history="1">
        <w:r w:rsidRPr="00713DB8">
          <w:rPr>
            <w:rFonts w:ascii="Times New Roman" w:hAnsi="Times New Roman" w:cs="Times New Roman"/>
            <w:color w:val="0000FF"/>
            <w:spacing w:val="-10"/>
            <w:sz w:val="28"/>
            <w:szCs w:val="28"/>
          </w:rPr>
          <w:t>пунктом 4 части 1 статьи 7</w:t>
        </w:r>
      </w:hyperlink>
      <w:r w:rsidRPr="00713DB8">
        <w:rPr>
          <w:rFonts w:ascii="Times New Roman" w:hAnsi="Times New Roman" w:cs="Times New Roman"/>
          <w:spacing w:val="-10"/>
          <w:sz w:val="28"/>
          <w:szCs w:val="28"/>
        </w:rPr>
        <w:t xml:space="preserve"> Федерального закона от 27 июля 2010 года N 210-ФЗ "Об организации предоставления государственных и муниципальных услуг".</w:t>
      </w:r>
    </w:p>
    <w:p w14:paraId="7BD0AD47" w14:textId="77777777" w:rsidR="0035294C" w:rsidRPr="00713DB8" w:rsidRDefault="0035294C" w:rsidP="0035294C">
      <w:pPr>
        <w:pStyle w:val="ConsPlusNormal"/>
        <w:spacing w:line="18" w:lineRule="atLeast"/>
        <w:ind w:firstLine="709"/>
        <w:jc w:val="both"/>
        <w:rPr>
          <w:rFonts w:ascii="Times New Roman" w:hAnsi="Times New Roman" w:cs="Times New Roman"/>
          <w:spacing w:val="-10"/>
          <w:sz w:val="28"/>
          <w:szCs w:val="28"/>
        </w:rPr>
      </w:pPr>
    </w:p>
    <w:p w14:paraId="04C6DB3B" w14:textId="486CBEEB" w:rsidR="00D51040" w:rsidRPr="00713DB8" w:rsidRDefault="00D51040" w:rsidP="0035294C">
      <w:pPr>
        <w:pStyle w:val="ConsPlusTitle"/>
        <w:spacing w:line="18" w:lineRule="atLeast"/>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Исчерпывающий перечень оснований для отказа</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приеме документов, необходимых для предоставления</w:t>
      </w:r>
      <w:r w:rsidR="00C15816" w:rsidRPr="00713DB8">
        <w:rPr>
          <w:rFonts w:ascii="Times New Roman" w:hAnsi="Times New Roman" w:cs="Times New Roman"/>
          <w:spacing w:val="-10"/>
          <w:sz w:val="28"/>
          <w:szCs w:val="28"/>
        </w:rPr>
        <w:t xml:space="preserve"> </w:t>
      </w:r>
      <w:r w:rsidR="006F4E5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18361DFE"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2.11. Оснований для отказа в приеме документов, необходимых для предоставления </w:t>
      </w:r>
      <w:r w:rsidR="006F4E58" w:rsidRPr="00713DB8">
        <w:rPr>
          <w:rFonts w:ascii="Times New Roman" w:hAnsi="Times New Roman" w:cs="Times New Roman"/>
          <w:spacing w:val="-10"/>
          <w:sz w:val="28"/>
          <w:szCs w:val="28"/>
        </w:rPr>
        <w:lastRenderedPageBreak/>
        <w:t>муниципальной</w:t>
      </w:r>
      <w:r w:rsidRPr="00713DB8">
        <w:rPr>
          <w:rFonts w:ascii="Times New Roman" w:hAnsi="Times New Roman" w:cs="Times New Roman"/>
          <w:spacing w:val="-10"/>
          <w:sz w:val="28"/>
          <w:szCs w:val="28"/>
        </w:rPr>
        <w:t xml:space="preserve"> услуги, законодательством Российской Федерации не предусмотрено.</w:t>
      </w:r>
    </w:p>
    <w:p w14:paraId="6F296087"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p>
    <w:p w14:paraId="56C8C2E8" w14:textId="4A1ABCD3"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Исчерпывающий перечень оснований для приостановления</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или отказа в предоставлении </w:t>
      </w:r>
      <w:r w:rsidR="006F4E58"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w:t>
      </w:r>
    </w:p>
    <w:p w14:paraId="295824A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2.12. Основаниями для отказа в предоставлении </w:t>
      </w:r>
      <w:r w:rsidR="00A02A97"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являются следующие случаи:</w:t>
      </w:r>
    </w:p>
    <w:p w14:paraId="3582A289"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имущество не учтено в реестре </w:t>
      </w:r>
      <w:r w:rsidR="00A02A97"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6FA23E61"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на имущество не зарегистрировано право </w:t>
      </w:r>
      <w:r w:rsidR="00A02A97" w:rsidRPr="00713DB8">
        <w:rPr>
          <w:rFonts w:ascii="Times New Roman" w:hAnsi="Times New Roman" w:cs="Times New Roman"/>
          <w:spacing w:val="-10"/>
          <w:sz w:val="28"/>
          <w:szCs w:val="28"/>
        </w:rPr>
        <w:t>муниципальной собственности</w:t>
      </w:r>
      <w:r w:rsidRPr="00713DB8">
        <w:rPr>
          <w:rFonts w:ascii="Times New Roman" w:hAnsi="Times New Roman" w:cs="Times New Roman"/>
          <w:spacing w:val="-10"/>
          <w:sz w:val="28"/>
          <w:szCs w:val="28"/>
        </w:rPr>
        <w:t>;</w:t>
      </w:r>
    </w:p>
    <w:p w14:paraId="3E3FFC8F"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имущество предоставлено по договору иному лицу либо закреплено за </w:t>
      </w:r>
      <w:r w:rsidR="00A02A97" w:rsidRPr="00713DB8">
        <w:rPr>
          <w:rFonts w:ascii="Times New Roman" w:hAnsi="Times New Roman" w:cs="Times New Roman"/>
          <w:spacing w:val="-10"/>
          <w:sz w:val="28"/>
          <w:szCs w:val="28"/>
        </w:rPr>
        <w:t xml:space="preserve">муниципальным </w:t>
      </w:r>
      <w:r w:rsidRPr="00713DB8">
        <w:rPr>
          <w:rFonts w:ascii="Times New Roman" w:hAnsi="Times New Roman" w:cs="Times New Roman"/>
          <w:spacing w:val="-10"/>
          <w:sz w:val="28"/>
          <w:szCs w:val="28"/>
        </w:rPr>
        <w:t xml:space="preserve">предприятием, учреждением или органом </w:t>
      </w:r>
      <w:r w:rsidR="00A02A97" w:rsidRPr="00713DB8">
        <w:rPr>
          <w:rFonts w:ascii="Times New Roman" w:hAnsi="Times New Roman" w:cs="Times New Roman"/>
          <w:spacing w:val="-10"/>
          <w:sz w:val="28"/>
          <w:szCs w:val="28"/>
        </w:rPr>
        <w:t>местного самоуправления</w:t>
      </w:r>
      <w:r w:rsidRPr="00713DB8">
        <w:rPr>
          <w:rFonts w:ascii="Times New Roman" w:hAnsi="Times New Roman" w:cs="Times New Roman"/>
          <w:spacing w:val="-10"/>
          <w:sz w:val="28"/>
          <w:szCs w:val="28"/>
        </w:rPr>
        <w:t>;</w:t>
      </w:r>
    </w:p>
    <w:p w14:paraId="37C8D463"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на имущество наложено ограничение в виде ареста по решению суда;</w:t>
      </w:r>
    </w:p>
    <w:p w14:paraId="2E88BD0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предлагаемое распоряжение недвижимым имуществом противоречит нормам законодательства Российской Федерации.</w:t>
      </w:r>
    </w:p>
    <w:p w14:paraId="4EC8479A"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bookmarkStart w:id="6" w:name="P189"/>
      <w:bookmarkEnd w:id="6"/>
      <w:r w:rsidRPr="00713DB8">
        <w:rPr>
          <w:rFonts w:ascii="Times New Roman" w:hAnsi="Times New Roman" w:cs="Times New Roman"/>
          <w:spacing w:val="-10"/>
          <w:sz w:val="28"/>
          <w:szCs w:val="28"/>
        </w:rPr>
        <w:t xml:space="preserve">2.13. Основания для приостановления процедуры предоставления </w:t>
      </w:r>
      <w:r w:rsidR="00A02A97"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отсутствуют.</w:t>
      </w:r>
    </w:p>
    <w:p w14:paraId="746FB02A"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p>
    <w:p w14:paraId="41C12ECF" w14:textId="462C5AC0" w:rsidR="00D51040" w:rsidRPr="00713DB8" w:rsidRDefault="00D51040" w:rsidP="0035294C">
      <w:pPr>
        <w:pStyle w:val="ConsPlusTitle"/>
        <w:spacing w:line="18" w:lineRule="atLeast"/>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Перечень услуг, которые являются необходимыми</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и обязательными для предоставления </w:t>
      </w:r>
      <w:r w:rsidR="00A02A97"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том числе сведения о документе (документах), выдаваемом</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(выдаваемых) организациями, участвующими в предоставлении</w:t>
      </w:r>
      <w:r w:rsidR="00C15816" w:rsidRPr="00713DB8">
        <w:rPr>
          <w:rFonts w:ascii="Times New Roman" w:hAnsi="Times New Roman" w:cs="Times New Roman"/>
          <w:spacing w:val="-10"/>
          <w:sz w:val="28"/>
          <w:szCs w:val="28"/>
        </w:rPr>
        <w:t xml:space="preserve"> </w:t>
      </w:r>
      <w:r w:rsidR="00A02A97"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10EED8F6"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2.14. Услуги, которые являются необходимыми и обязательными для предоставления </w:t>
      </w:r>
      <w:r w:rsidR="00A02A97"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не предусмотрены.</w:t>
      </w:r>
    </w:p>
    <w:p w14:paraId="3606064C"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151980EE" w14:textId="22785DB4"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Порядок, размер и основания взимания государственной</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пошлины или иной платы, взимаемой за предоставление</w:t>
      </w:r>
      <w:r w:rsidR="00C15816" w:rsidRPr="00713DB8">
        <w:rPr>
          <w:rFonts w:ascii="Times New Roman" w:hAnsi="Times New Roman" w:cs="Times New Roman"/>
          <w:spacing w:val="-10"/>
          <w:sz w:val="28"/>
          <w:szCs w:val="28"/>
        </w:rPr>
        <w:t xml:space="preserve"> </w:t>
      </w:r>
      <w:r w:rsidR="00A02A97"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0CABE228"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2.15. </w:t>
      </w:r>
      <w:r w:rsidR="00A02A97" w:rsidRPr="00713DB8">
        <w:rPr>
          <w:rFonts w:ascii="Times New Roman" w:hAnsi="Times New Roman" w:cs="Times New Roman"/>
          <w:spacing w:val="-10"/>
          <w:sz w:val="28"/>
          <w:szCs w:val="28"/>
        </w:rPr>
        <w:t>Муниципальная</w:t>
      </w:r>
      <w:r w:rsidRPr="00713DB8">
        <w:rPr>
          <w:rFonts w:ascii="Times New Roman" w:hAnsi="Times New Roman" w:cs="Times New Roman"/>
          <w:spacing w:val="-10"/>
          <w:sz w:val="28"/>
          <w:szCs w:val="28"/>
        </w:rPr>
        <w:t xml:space="preserve"> услуга предоставляется без взимания государственной пошлины или иной платы.</w:t>
      </w:r>
    </w:p>
    <w:p w14:paraId="390FE017"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32F02139" w14:textId="34AD57EC"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ожидания в очереди при подаче запроса</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о предоставлении </w:t>
      </w:r>
      <w:r w:rsidR="00A02A97"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и при получении</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результата предоставления </w:t>
      </w:r>
      <w:r w:rsidR="00A02A97"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r w:rsidR="00C15816" w:rsidRPr="00713DB8">
        <w:rPr>
          <w:rFonts w:ascii="Times New Roman" w:hAnsi="Times New Roman" w:cs="Times New Roman"/>
          <w:spacing w:val="-10"/>
          <w:sz w:val="28"/>
          <w:szCs w:val="28"/>
        </w:rPr>
        <w:t xml:space="preserve"> </w:t>
      </w:r>
    </w:p>
    <w:p w14:paraId="413755DC" w14:textId="0E8C74CA"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2.16. Максимальный срок ожидания в очереди для подачи документов в канцелярию </w:t>
      </w:r>
      <w:r w:rsidR="007673D2"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 xml:space="preserve">МО «Гунибский район» </w:t>
      </w:r>
      <w:r w:rsidRPr="00713DB8">
        <w:rPr>
          <w:rFonts w:ascii="Times New Roman" w:hAnsi="Times New Roman" w:cs="Times New Roman"/>
          <w:spacing w:val="-10"/>
          <w:sz w:val="28"/>
          <w:szCs w:val="28"/>
        </w:rPr>
        <w:t xml:space="preserve">и при получении результата предоставления </w:t>
      </w:r>
      <w:r w:rsidR="00A02A97"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составляет 15 минут.</w:t>
      </w:r>
    </w:p>
    <w:p w14:paraId="02E59DB6"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545AA3B4" w14:textId="60B9D0C1"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Срок регистрации запроса заявителя о предоставлении</w:t>
      </w:r>
      <w:r w:rsidR="00C15816" w:rsidRPr="00713DB8">
        <w:rPr>
          <w:rFonts w:ascii="Times New Roman" w:hAnsi="Times New Roman" w:cs="Times New Roman"/>
          <w:spacing w:val="-10"/>
          <w:sz w:val="28"/>
          <w:szCs w:val="28"/>
        </w:rPr>
        <w:t xml:space="preserve"> </w:t>
      </w:r>
      <w:r w:rsidR="00A02A97"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в том числе в электронной форме</w:t>
      </w:r>
    </w:p>
    <w:p w14:paraId="278DC682" w14:textId="24AA1020"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2.17. Заявление, поступившее в </w:t>
      </w:r>
      <w:r w:rsidR="007673D2"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в том числе в электронной форме, подлежит обязательной регистрации в течение 1 рабочего дня с момента поступления.</w:t>
      </w:r>
    </w:p>
    <w:p w14:paraId="05053342" w14:textId="2A59F753"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2.18. Заявление, представленное заявителем через многофункциональный центр, регистрируется в </w:t>
      </w:r>
      <w:r w:rsidR="007673D2"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в день поступления от многофункционального центра такого заявления с приложением документов, а также описи принятых заявления и прилагаемых к нему документов.</w:t>
      </w:r>
    </w:p>
    <w:p w14:paraId="338C3023" w14:textId="77777777" w:rsidR="00D51040" w:rsidRPr="007B4406" w:rsidRDefault="00D51040" w:rsidP="0035294C">
      <w:pPr>
        <w:pStyle w:val="ConsPlusNormal"/>
        <w:spacing w:line="18" w:lineRule="atLeast"/>
        <w:ind w:firstLine="709"/>
        <w:jc w:val="both"/>
        <w:rPr>
          <w:rFonts w:ascii="Times New Roman" w:hAnsi="Times New Roman" w:cs="Times New Roman"/>
          <w:spacing w:val="-10"/>
          <w:sz w:val="20"/>
        </w:rPr>
      </w:pPr>
    </w:p>
    <w:p w14:paraId="618F0450" w14:textId="69857FB4"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Требования к помещениям, в которых предоставляется</w:t>
      </w:r>
      <w:r w:rsidR="00C15816" w:rsidRPr="00713DB8">
        <w:rPr>
          <w:rFonts w:ascii="Times New Roman" w:hAnsi="Times New Roman" w:cs="Times New Roman"/>
          <w:spacing w:val="-10"/>
          <w:sz w:val="28"/>
          <w:szCs w:val="28"/>
        </w:rPr>
        <w:t xml:space="preserve"> </w:t>
      </w:r>
      <w:r w:rsidR="00A02A97" w:rsidRPr="00713DB8">
        <w:rPr>
          <w:rFonts w:ascii="Times New Roman" w:hAnsi="Times New Roman" w:cs="Times New Roman"/>
          <w:spacing w:val="-10"/>
          <w:sz w:val="28"/>
          <w:szCs w:val="28"/>
        </w:rPr>
        <w:t>муниципальн</w:t>
      </w:r>
      <w:r w:rsidRPr="00713DB8">
        <w:rPr>
          <w:rFonts w:ascii="Times New Roman" w:hAnsi="Times New Roman" w:cs="Times New Roman"/>
          <w:spacing w:val="-10"/>
          <w:sz w:val="28"/>
          <w:szCs w:val="28"/>
        </w:rPr>
        <w:t>ая услуга, к месту ожидания и приема</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заявителей, размещению и оформлению визуальной, текстовой</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и мультимедийной информации о порядке предоставления</w:t>
      </w:r>
      <w:r w:rsidR="00C15816"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такой услуги</w:t>
      </w:r>
    </w:p>
    <w:p w14:paraId="5247E2C6"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2.19. Места предоставления </w:t>
      </w:r>
      <w:r w:rsidR="00A02A97"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должны отвечать следующим </w:t>
      </w:r>
      <w:r w:rsidRPr="00713DB8">
        <w:rPr>
          <w:rFonts w:ascii="Times New Roman" w:hAnsi="Times New Roman" w:cs="Times New Roman"/>
          <w:spacing w:val="-10"/>
          <w:sz w:val="28"/>
          <w:szCs w:val="28"/>
        </w:rPr>
        <w:lastRenderedPageBreak/>
        <w:t>требованиям.</w:t>
      </w:r>
    </w:p>
    <w:p w14:paraId="2AD3A3AB" w14:textId="7F08C610"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Здания, в котор</w:t>
      </w:r>
      <w:r w:rsidR="007673D2" w:rsidRPr="00713DB8">
        <w:rPr>
          <w:rFonts w:ascii="Times New Roman" w:hAnsi="Times New Roman" w:cs="Times New Roman"/>
          <w:spacing w:val="-10"/>
          <w:sz w:val="28"/>
          <w:szCs w:val="28"/>
        </w:rPr>
        <w:t>ом</w:t>
      </w:r>
      <w:r w:rsidRPr="00713DB8">
        <w:rPr>
          <w:rFonts w:ascii="Times New Roman" w:hAnsi="Times New Roman" w:cs="Times New Roman"/>
          <w:spacing w:val="-10"/>
          <w:sz w:val="28"/>
          <w:szCs w:val="28"/>
        </w:rPr>
        <w:t xml:space="preserve"> расположено </w:t>
      </w:r>
      <w:r w:rsidR="007673D2" w:rsidRPr="00713DB8">
        <w:rPr>
          <w:rFonts w:ascii="Times New Roman" w:hAnsi="Times New Roman" w:cs="Times New Roman"/>
          <w:spacing w:val="-10"/>
          <w:sz w:val="28"/>
          <w:szCs w:val="28"/>
        </w:rPr>
        <w:t xml:space="preserve">администрация </w:t>
      </w:r>
      <w:r w:rsidR="00B8641F"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должны быть оборудованы входом для свободного доступа заявителей.</w:t>
      </w:r>
    </w:p>
    <w:p w14:paraId="143A9384" w14:textId="1FD261D1"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Входы в помещения </w:t>
      </w:r>
      <w:r w:rsidR="007673D2" w:rsidRPr="00713DB8">
        <w:rPr>
          <w:rFonts w:ascii="Times New Roman" w:hAnsi="Times New Roman" w:cs="Times New Roman"/>
          <w:spacing w:val="-10"/>
          <w:sz w:val="28"/>
          <w:szCs w:val="28"/>
        </w:rPr>
        <w:t>администраци</w:t>
      </w:r>
      <w:r w:rsidR="004D11B1" w:rsidRPr="00713DB8">
        <w:rPr>
          <w:rFonts w:ascii="Times New Roman" w:hAnsi="Times New Roman" w:cs="Times New Roman"/>
          <w:spacing w:val="-10"/>
          <w:sz w:val="28"/>
          <w:szCs w:val="28"/>
        </w:rPr>
        <w:t>и</w:t>
      </w:r>
      <w:r w:rsidR="007673D2" w:rsidRPr="00713DB8">
        <w:rPr>
          <w:rFonts w:ascii="Times New Roman" w:hAnsi="Times New Roman" w:cs="Times New Roman"/>
          <w:spacing w:val="-10"/>
          <w:sz w:val="28"/>
          <w:szCs w:val="28"/>
        </w:rPr>
        <w:t xml:space="preserve"> </w:t>
      </w:r>
      <w:r w:rsidR="00B8641F"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оборудуются пандусами, расширенными проходами, позволяющими обеспечить беспрепятственный доступ инвалидов, включая инвалидов-колясочников.</w:t>
      </w:r>
    </w:p>
    <w:p w14:paraId="2639F1DE" w14:textId="445E43AE"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Центральные входы в здания </w:t>
      </w:r>
      <w:r w:rsidR="007673D2"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должны быть оборудованы информационной табличкой (вывеской), содержащей информацию о наименовании, местонахождении, режиме работы </w:t>
      </w:r>
      <w:r w:rsidR="007673D2"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w:t>
      </w:r>
      <w:r w:rsidR="007F6F0B" w:rsidRPr="00713DB8">
        <w:rPr>
          <w:rFonts w:ascii="Times New Roman" w:hAnsi="Times New Roman" w:cs="Times New Roman"/>
          <w:spacing w:val="-10"/>
          <w:sz w:val="28"/>
          <w:szCs w:val="28"/>
        </w:rPr>
        <w:t> </w:t>
      </w:r>
      <w:r w:rsidR="00B8641F" w:rsidRPr="00713DB8">
        <w:rPr>
          <w:rFonts w:ascii="Times New Roman" w:hAnsi="Times New Roman" w:cs="Times New Roman"/>
          <w:spacing w:val="-10"/>
          <w:sz w:val="28"/>
          <w:szCs w:val="28"/>
        </w:rPr>
        <w:t>«Гунибский район»</w:t>
      </w:r>
      <w:r w:rsidRPr="00713DB8">
        <w:rPr>
          <w:rFonts w:ascii="Times New Roman" w:hAnsi="Times New Roman" w:cs="Times New Roman"/>
          <w:spacing w:val="-10"/>
          <w:sz w:val="28"/>
          <w:szCs w:val="28"/>
        </w:rPr>
        <w:t>, а также о телефонных номерах справочной службы.</w:t>
      </w:r>
    </w:p>
    <w:p w14:paraId="18008CFF"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Помещения для работы с заявителями оборудуются информационными стендами, вывесками, указателями.</w:t>
      </w:r>
    </w:p>
    <w:p w14:paraId="682DC0B7" w14:textId="0255A3C4"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Визуальная, текстовая и мультимедийная информация о порядке предоставления </w:t>
      </w:r>
      <w:r w:rsidR="00742D22"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размещается на информационном стенде или информационном терминале в помещении </w:t>
      </w:r>
      <w:r w:rsidR="007673D2"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для ожидания и приема граждан (устанавливаются в удобном для заявителей месте), а также на Портале и официальном сайте </w:t>
      </w:r>
      <w:hyperlink r:id="rId12" w:history="1">
        <w:r w:rsidR="00B8641F" w:rsidRPr="00713DB8">
          <w:rPr>
            <w:rStyle w:val="a7"/>
            <w:rFonts w:ascii="Times New Roman" w:hAnsi="Times New Roman" w:cs="Times New Roman"/>
            <w:spacing w:val="-10"/>
            <w:sz w:val="28"/>
            <w:szCs w:val="28"/>
          </w:rPr>
          <w:t>http://gunib.ru/</w:t>
        </w:r>
      </w:hyperlink>
      <w:r w:rsidR="00B8641F" w:rsidRPr="00713DB8">
        <w:rPr>
          <w:rFonts w:ascii="Times New Roman" w:hAnsi="Times New Roman" w:cs="Times New Roman"/>
          <w:spacing w:val="-10"/>
          <w:sz w:val="28"/>
          <w:szCs w:val="28"/>
        </w:rPr>
        <w:t xml:space="preserve"> </w:t>
      </w:r>
      <w:bookmarkStart w:id="7" w:name="_Hlk144975661"/>
      <w:r w:rsidR="00156B0A"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w:t>
      </w:r>
      <w:r w:rsidR="007F6F0B" w:rsidRPr="00713DB8">
        <w:rPr>
          <w:rFonts w:ascii="Times New Roman" w:hAnsi="Times New Roman" w:cs="Times New Roman"/>
          <w:spacing w:val="-10"/>
          <w:sz w:val="28"/>
          <w:szCs w:val="28"/>
        </w:rPr>
        <w:t> </w:t>
      </w:r>
      <w:r w:rsidR="00B8641F" w:rsidRPr="00713DB8">
        <w:rPr>
          <w:rFonts w:ascii="Times New Roman" w:hAnsi="Times New Roman" w:cs="Times New Roman"/>
          <w:spacing w:val="-10"/>
          <w:sz w:val="28"/>
          <w:szCs w:val="28"/>
        </w:rPr>
        <w:t>«Гунибский район»</w:t>
      </w:r>
      <w:bookmarkEnd w:id="7"/>
      <w:r w:rsidRPr="00713DB8">
        <w:rPr>
          <w:rFonts w:ascii="Times New Roman" w:hAnsi="Times New Roman" w:cs="Times New Roman"/>
          <w:spacing w:val="-10"/>
          <w:sz w:val="28"/>
          <w:szCs w:val="28"/>
        </w:rPr>
        <w:t>.</w:t>
      </w:r>
    </w:p>
    <w:p w14:paraId="3E47218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w:t>
      </w:r>
    </w:p>
    <w:p w14:paraId="49DDBA84"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Должностные лица, предоставляющие </w:t>
      </w:r>
      <w:r w:rsidR="00747904" w:rsidRPr="00713DB8">
        <w:rPr>
          <w:rFonts w:ascii="Times New Roman" w:hAnsi="Times New Roman" w:cs="Times New Roman"/>
          <w:spacing w:val="-10"/>
          <w:sz w:val="28"/>
          <w:szCs w:val="28"/>
        </w:rPr>
        <w:t>муниципальную</w:t>
      </w:r>
      <w:r w:rsidRPr="00713DB8">
        <w:rPr>
          <w:rFonts w:ascii="Times New Roman" w:hAnsi="Times New Roman" w:cs="Times New Roman"/>
          <w:spacing w:val="-10"/>
          <w:sz w:val="28"/>
          <w:szCs w:val="28"/>
        </w:rPr>
        <w:t xml:space="preserve"> услугу, обеспечиваются личными нагрудными идентификационными карточками с указанием фамилии, имени, отчества (последнее - при наличии) и должности либо настольными табличками аналогичного содержания.</w:t>
      </w:r>
    </w:p>
    <w:p w14:paraId="5A493391"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Рабочие места должностных лиц, предоставляющих государственную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государственной услуги в полном объеме.</w:t>
      </w:r>
    </w:p>
    <w:p w14:paraId="454C24CE"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Места ожидания должны соответствовать комфортным условиям для заявителей и оптимальным условиям работы специалистов, в том числе необходимо наличие доступных мест общего пользования (туалет, гардероб).</w:t>
      </w:r>
    </w:p>
    <w:p w14:paraId="152CD897"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Места ожидания в очереди на консультацию или получение результатов </w:t>
      </w:r>
      <w:r w:rsidR="0074790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должны быть оборудованы стульями, кресельными секциями или скамьями (</w:t>
      </w:r>
      <w:proofErr w:type="spellStart"/>
      <w:r w:rsidRPr="00713DB8">
        <w:rPr>
          <w:rFonts w:ascii="Times New Roman" w:hAnsi="Times New Roman" w:cs="Times New Roman"/>
          <w:spacing w:val="-10"/>
          <w:sz w:val="28"/>
          <w:szCs w:val="28"/>
        </w:rPr>
        <w:t>банкетками</w:t>
      </w:r>
      <w:proofErr w:type="spellEnd"/>
      <w:r w:rsidRPr="00713DB8">
        <w:rPr>
          <w:rFonts w:ascii="Times New Roman" w:hAnsi="Times New Roman" w:cs="Times New Roman"/>
          <w:spacing w:val="-10"/>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14:paraId="747DE5F4"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Места для заполнения документов оборудуются стульями, столами канцелярскими (стойками) и обеспечиваются писчей бумагой и принадлежностями в количестве, достаточном для оформления документов заявителями.</w:t>
      </w:r>
    </w:p>
    <w:p w14:paraId="1CEBBE53"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 помещениях для должностных лиц, предоставляющих </w:t>
      </w:r>
      <w:r w:rsidR="00747904" w:rsidRPr="00713DB8">
        <w:rPr>
          <w:rFonts w:ascii="Times New Roman" w:hAnsi="Times New Roman" w:cs="Times New Roman"/>
          <w:spacing w:val="-10"/>
          <w:sz w:val="28"/>
          <w:szCs w:val="28"/>
        </w:rPr>
        <w:t xml:space="preserve">муниципальную </w:t>
      </w:r>
      <w:r w:rsidRPr="00713DB8">
        <w:rPr>
          <w:rFonts w:ascii="Times New Roman" w:hAnsi="Times New Roman" w:cs="Times New Roman"/>
          <w:spacing w:val="-10"/>
          <w:sz w:val="28"/>
          <w:szCs w:val="28"/>
        </w:rPr>
        <w:t>услугу, и местах ожидания и приема заявителей необходимо наличие системы кондиционирования воздуха, средств пожаротушения и системы оповещения о возникновении чрезвычайной ситуации.</w:t>
      </w:r>
    </w:p>
    <w:p w14:paraId="1AF13339"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Для лиц с ограниченными возможностями здоровья (включая лиц, использующих кресла-коляски и собак-проводников) должны обеспечиваться:</w:t>
      </w:r>
    </w:p>
    <w:p w14:paraId="3246C69C" w14:textId="796CDEDD"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условия для беспрепятственного доступа в помещения </w:t>
      </w:r>
      <w:r w:rsidR="00156B0A"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w:t>
      </w:r>
      <w:r w:rsidR="007F6F0B" w:rsidRPr="00713DB8">
        <w:rPr>
          <w:rFonts w:ascii="Times New Roman" w:hAnsi="Times New Roman" w:cs="Times New Roman"/>
          <w:spacing w:val="-10"/>
          <w:sz w:val="28"/>
          <w:szCs w:val="28"/>
        </w:rPr>
        <w:t> </w:t>
      </w:r>
      <w:r w:rsidR="00B8641F" w:rsidRPr="00713DB8">
        <w:rPr>
          <w:rFonts w:ascii="Times New Roman" w:hAnsi="Times New Roman" w:cs="Times New Roman"/>
          <w:spacing w:val="-10"/>
          <w:sz w:val="28"/>
          <w:szCs w:val="28"/>
        </w:rPr>
        <w:t>«Гунибский район»</w:t>
      </w:r>
      <w:r w:rsidRPr="00713DB8">
        <w:rPr>
          <w:rFonts w:ascii="Times New Roman" w:hAnsi="Times New Roman" w:cs="Times New Roman"/>
          <w:spacing w:val="-10"/>
          <w:sz w:val="28"/>
          <w:szCs w:val="28"/>
        </w:rPr>
        <w:t>;</w:t>
      </w:r>
    </w:p>
    <w:p w14:paraId="603E0B4A" w14:textId="503533FA"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возможность самостоятельного передвижения по территории, на которой расположены помещения </w:t>
      </w:r>
      <w:r w:rsidR="00156B0A"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а также входа в помещения и выхода из </w:t>
      </w:r>
      <w:r w:rsidRPr="00713DB8">
        <w:rPr>
          <w:rFonts w:ascii="Times New Roman" w:hAnsi="Times New Roman" w:cs="Times New Roman"/>
          <w:spacing w:val="-10"/>
          <w:sz w:val="28"/>
          <w:szCs w:val="28"/>
        </w:rPr>
        <w:lastRenderedPageBreak/>
        <w:t>них, посадки в транспортное средство и высадки из него, в том числе с использованием кресла-коляски;</w:t>
      </w:r>
    </w:p>
    <w:p w14:paraId="4743EDB3"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возможность сопровождения и самостоятельного передвижения, оказания помощи инвалидам, имеющим стойкие расстройства функции зрения;</w:t>
      </w:r>
    </w:p>
    <w:p w14:paraId="1402C160"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14:paraId="48C12F14"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w:t>
      </w:r>
      <w:proofErr w:type="spellStart"/>
      <w:r w:rsidRPr="00713DB8">
        <w:rPr>
          <w:rFonts w:ascii="Times New Roman" w:hAnsi="Times New Roman" w:cs="Times New Roman"/>
          <w:spacing w:val="-10"/>
          <w:sz w:val="28"/>
          <w:szCs w:val="28"/>
        </w:rPr>
        <w:t>сурдопереводчика</w:t>
      </w:r>
      <w:proofErr w:type="spellEnd"/>
      <w:r w:rsidRPr="00713DB8">
        <w:rPr>
          <w:rFonts w:ascii="Times New Roman" w:hAnsi="Times New Roman" w:cs="Times New Roman"/>
          <w:spacing w:val="-10"/>
          <w:sz w:val="28"/>
          <w:szCs w:val="28"/>
        </w:rPr>
        <w:t xml:space="preserve"> и </w:t>
      </w:r>
      <w:proofErr w:type="spellStart"/>
      <w:r w:rsidRPr="00713DB8">
        <w:rPr>
          <w:rFonts w:ascii="Times New Roman" w:hAnsi="Times New Roman" w:cs="Times New Roman"/>
          <w:spacing w:val="-10"/>
          <w:sz w:val="28"/>
          <w:szCs w:val="28"/>
        </w:rPr>
        <w:t>тифлосурдопереводчика</w:t>
      </w:r>
      <w:proofErr w:type="spellEnd"/>
      <w:r w:rsidRPr="00713DB8">
        <w:rPr>
          <w:rFonts w:ascii="Times New Roman" w:hAnsi="Times New Roman" w:cs="Times New Roman"/>
          <w:spacing w:val="-10"/>
          <w:sz w:val="28"/>
          <w:szCs w:val="28"/>
        </w:rPr>
        <w:t>;</w:t>
      </w:r>
    </w:p>
    <w:p w14:paraId="3637FCBD" w14:textId="27608952"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возможность допуска в помещения </w:t>
      </w:r>
      <w:r w:rsidR="00156B0A"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собаки-проводника при наличии документа, подтверждающего ее специальное обучение и выдаваемого по форме и в порядке, определенным законодательством Российской Федерации;</w:t>
      </w:r>
    </w:p>
    <w:p w14:paraId="1CE7BCC6" w14:textId="55ED9675"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помощь работников </w:t>
      </w:r>
      <w:r w:rsidR="00156B0A" w:rsidRPr="00713DB8">
        <w:rPr>
          <w:rFonts w:ascii="Times New Roman" w:hAnsi="Times New Roman" w:cs="Times New Roman"/>
          <w:spacing w:val="-10"/>
          <w:sz w:val="28"/>
          <w:szCs w:val="28"/>
        </w:rPr>
        <w:t xml:space="preserve">администрации </w:t>
      </w:r>
      <w:r w:rsidR="00B8641F"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предоставляющих </w:t>
      </w:r>
      <w:r w:rsidR="00747904" w:rsidRPr="00713DB8">
        <w:rPr>
          <w:rFonts w:ascii="Times New Roman" w:hAnsi="Times New Roman" w:cs="Times New Roman"/>
          <w:spacing w:val="-10"/>
          <w:sz w:val="28"/>
          <w:szCs w:val="28"/>
        </w:rPr>
        <w:t>муниципальные</w:t>
      </w:r>
      <w:r w:rsidRPr="00713DB8">
        <w:rPr>
          <w:rFonts w:ascii="Times New Roman" w:hAnsi="Times New Roman" w:cs="Times New Roman"/>
          <w:spacing w:val="-10"/>
          <w:sz w:val="28"/>
          <w:szCs w:val="28"/>
        </w:rPr>
        <w:t xml:space="preserve"> услуги, инвалидам в преодолении барьеров, мешающих получению ими услуг наравне с другими лицами.</w:t>
      </w:r>
    </w:p>
    <w:p w14:paraId="0141B0CE" w14:textId="77777777" w:rsidR="00D51040" w:rsidRPr="004E468A" w:rsidRDefault="00D51040" w:rsidP="0035294C">
      <w:pPr>
        <w:pStyle w:val="ConsPlusNormal"/>
        <w:spacing w:line="18" w:lineRule="atLeast"/>
        <w:ind w:firstLine="709"/>
        <w:jc w:val="both"/>
        <w:rPr>
          <w:rFonts w:ascii="Times New Roman" w:hAnsi="Times New Roman" w:cs="Times New Roman"/>
          <w:spacing w:val="-10"/>
          <w:sz w:val="20"/>
        </w:rPr>
      </w:pPr>
    </w:p>
    <w:p w14:paraId="50287D24" w14:textId="77777777" w:rsidR="00D51040" w:rsidRPr="00713DB8" w:rsidRDefault="00D51040" w:rsidP="0035294C">
      <w:pPr>
        <w:pStyle w:val="ConsPlusTitle"/>
        <w:spacing w:line="18" w:lineRule="atLeast"/>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Показатели доступности и качества государственной услуги</w:t>
      </w:r>
    </w:p>
    <w:p w14:paraId="3E8D6EB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2.20. Показателем доступности и качества </w:t>
      </w:r>
      <w:r w:rsidR="0074790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является возможность:</w:t>
      </w:r>
    </w:p>
    <w:p w14:paraId="52DC756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получать </w:t>
      </w:r>
      <w:r w:rsidR="00747904" w:rsidRPr="00713DB8">
        <w:rPr>
          <w:rFonts w:ascii="Times New Roman" w:hAnsi="Times New Roman" w:cs="Times New Roman"/>
          <w:spacing w:val="-10"/>
          <w:sz w:val="28"/>
          <w:szCs w:val="28"/>
        </w:rPr>
        <w:t>муниципальную</w:t>
      </w:r>
      <w:r w:rsidRPr="00713DB8">
        <w:rPr>
          <w:rFonts w:ascii="Times New Roman" w:hAnsi="Times New Roman" w:cs="Times New Roman"/>
          <w:spacing w:val="-10"/>
          <w:sz w:val="28"/>
          <w:szCs w:val="28"/>
        </w:rPr>
        <w:t xml:space="preserve"> услугу своевременно и в соответствии со стандартом предоставления государственной услуги, в том числе через многофункциональные центры и в электронной форме;</w:t>
      </w:r>
    </w:p>
    <w:p w14:paraId="6E901ED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получать полную, актуальную и достоверную информацию о порядке предоставления </w:t>
      </w:r>
      <w:r w:rsidR="0074790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в том числе с использованием информационно-коммуникационных технологий;</w:t>
      </w:r>
    </w:p>
    <w:p w14:paraId="29FB3F8C"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получать информацию о результате предоставления </w:t>
      </w:r>
      <w:r w:rsidR="0074790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w:t>
      </w:r>
    </w:p>
    <w:p w14:paraId="26C1AF02"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обращаться в досудебном и (или) судебном порядке в соответствии с законодательством Российской Федерации с жалобой на принятое по его заявлению решение или на действия (бездействие) сотрудников </w:t>
      </w:r>
      <w:proofErr w:type="spellStart"/>
      <w:r w:rsidRPr="00713DB8">
        <w:rPr>
          <w:rFonts w:ascii="Times New Roman" w:hAnsi="Times New Roman" w:cs="Times New Roman"/>
          <w:spacing w:val="-10"/>
          <w:sz w:val="28"/>
          <w:szCs w:val="28"/>
        </w:rPr>
        <w:t>Минимущества</w:t>
      </w:r>
      <w:proofErr w:type="spellEnd"/>
      <w:r w:rsidRPr="00713DB8">
        <w:rPr>
          <w:rFonts w:ascii="Times New Roman" w:hAnsi="Times New Roman" w:cs="Times New Roman"/>
          <w:spacing w:val="-10"/>
          <w:sz w:val="28"/>
          <w:szCs w:val="28"/>
        </w:rPr>
        <w:t xml:space="preserve"> Дагестана.</w:t>
      </w:r>
    </w:p>
    <w:p w14:paraId="6F63AEB3"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2.21. Основные требования к качеству предоставления государственной услуги:</w:t>
      </w:r>
    </w:p>
    <w:p w14:paraId="5E31F419"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своевременность предоставления </w:t>
      </w:r>
      <w:r w:rsidR="006165D5"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3D6E52A7"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достоверность и полнота информирования заявителя о ходе рассмотрения его обращения;</w:t>
      </w:r>
    </w:p>
    <w:p w14:paraId="4C6595E7"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удобство и доступность получения заявителем информации о порядке предоставления </w:t>
      </w:r>
      <w:r w:rsidR="006165D5"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w:t>
      </w:r>
    </w:p>
    <w:p w14:paraId="70349276"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2.22. Показателями качества предоставления государственной услуги являются срок рассмотрения заявления, отсутствие или наличие жалоб на решения и (или) действия (бездействие) должностных лиц.</w:t>
      </w:r>
    </w:p>
    <w:p w14:paraId="2BE3A703"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2.23. При предоставлении </w:t>
      </w:r>
      <w:r w:rsidR="006165D5"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578AF887"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w:t>
      </w:r>
      <w:r w:rsidR="006165D5"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не требуется;</w:t>
      </w:r>
    </w:p>
    <w:p w14:paraId="096D361A"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при личном обращении заявитель осуществляет взаимодействие с должностным лицом, осуществляющим предоставление </w:t>
      </w:r>
      <w:r w:rsidR="006165D5"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при подаче запроса и получении подготовленных в ходе исполнения </w:t>
      </w:r>
      <w:r w:rsidR="006165D5"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документов.</w:t>
      </w:r>
    </w:p>
    <w:p w14:paraId="3DC13BDE"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Возможность получения сведений о ходе предоставления государственной услуги </w:t>
      </w:r>
      <w:r w:rsidRPr="00713DB8">
        <w:rPr>
          <w:rFonts w:ascii="Times New Roman" w:hAnsi="Times New Roman" w:cs="Times New Roman"/>
          <w:spacing w:val="-10"/>
          <w:sz w:val="28"/>
          <w:szCs w:val="28"/>
        </w:rPr>
        <w:lastRenderedPageBreak/>
        <w:t>реализуется по номерам телефонов, адресам электронной почты, указанным на официальном сайте и Портале.</w:t>
      </w:r>
    </w:p>
    <w:p w14:paraId="392284DF" w14:textId="77777777" w:rsidR="006165D5" w:rsidRPr="004E468A" w:rsidRDefault="006165D5" w:rsidP="0035294C">
      <w:pPr>
        <w:pStyle w:val="ConsPlusTitle"/>
        <w:spacing w:line="18" w:lineRule="atLeast"/>
        <w:ind w:firstLine="709"/>
        <w:jc w:val="center"/>
        <w:outlineLvl w:val="2"/>
        <w:rPr>
          <w:rFonts w:ascii="Times New Roman" w:hAnsi="Times New Roman" w:cs="Times New Roman"/>
          <w:spacing w:val="-10"/>
          <w:sz w:val="20"/>
        </w:rPr>
      </w:pPr>
    </w:p>
    <w:p w14:paraId="585C1D0E" w14:textId="48C3373D" w:rsidR="00D51040" w:rsidRPr="00713DB8" w:rsidRDefault="00D51040" w:rsidP="0035294C">
      <w:pPr>
        <w:pStyle w:val="ConsPlusTitle"/>
        <w:spacing w:line="18" w:lineRule="atLeast"/>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Иные требования, в том числе учитывающие особенности</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предоставления </w:t>
      </w:r>
      <w:r w:rsidR="006165D5"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в многофункциональных</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центрах и особенности предоставления </w:t>
      </w:r>
      <w:r w:rsidR="006165D5"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электронной форме</w:t>
      </w:r>
    </w:p>
    <w:p w14:paraId="2D6577D7"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2.25. На официальном сайте и Портале заявителям предоставляется возможность получения информации о предоставляемой </w:t>
      </w:r>
      <w:r w:rsidR="006165D5"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услуге.</w:t>
      </w:r>
    </w:p>
    <w:p w14:paraId="28B33006"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2.26. С использованием официального сайта и Портала заявителям предоставляется возможность мониторинга хода предоставления </w:t>
      </w:r>
      <w:r w:rsidR="00020E4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7D462381"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2.27. Средства электронной подписи, применяемые при подаче запроса через официальный сайт и Портал, должны быть сертифицированы в соответствии с законодательством Российской Федерации.</w:t>
      </w:r>
    </w:p>
    <w:p w14:paraId="06CCF717" w14:textId="1CD8C3B0"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2.28. Предоставление государственной услуги </w:t>
      </w:r>
      <w:r w:rsidR="004D11B1" w:rsidRPr="00713DB8">
        <w:rPr>
          <w:rFonts w:ascii="Times New Roman" w:hAnsi="Times New Roman" w:cs="Times New Roman"/>
          <w:spacing w:val="-10"/>
          <w:sz w:val="28"/>
          <w:szCs w:val="28"/>
        </w:rPr>
        <w:t xml:space="preserve">в администрации МО «Гунибский район» </w:t>
      </w:r>
      <w:r w:rsidRPr="00713DB8">
        <w:rPr>
          <w:rFonts w:ascii="Times New Roman" w:hAnsi="Times New Roman" w:cs="Times New Roman"/>
          <w:spacing w:val="-10"/>
          <w:sz w:val="28"/>
          <w:szCs w:val="28"/>
        </w:rPr>
        <w:t>возможно в электронной форме.</w:t>
      </w:r>
    </w:p>
    <w:p w14:paraId="002FDE23"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2.29. Заявления и прилагаемые к ним документы о предоставлении государственной услуги в электронной форме, указанные в </w:t>
      </w:r>
      <w:hyperlink w:anchor="P169" w:history="1">
        <w:r w:rsidRPr="00713DB8">
          <w:rPr>
            <w:rFonts w:ascii="Times New Roman" w:hAnsi="Times New Roman" w:cs="Times New Roman"/>
            <w:color w:val="0000FF"/>
            <w:spacing w:val="-10"/>
            <w:sz w:val="28"/>
            <w:szCs w:val="28"/>
          </w:rPr>
          <w:t>пунктах 2.10</w:t>
        </w:r>
      </w:hyperlink>
      <w:r w:rsidRPr="00713DB8">
        <w:rPr>
          <w:rFonts w:ascii="Times New Roman" w:hAnsi="Times New Roman" w:cs="Times New Roman"/>
          <w:spacing w:val="-10"/>
          <w:sz w:val="28"/>
          <w:szCs w:val="28"/>
        </w:rPr>
        <w:t>-</w:t>
      </w:r>
      <w:hyperlink w:anchor="P189" w:history="1">
        <w:r w:rsidRPr="00713DB8">
          <w:rPr>
            <w:rFonts w:ascii="Times New Roman" w:hAnsi="Times New Roman" w:cs="Times New Roman"/>
            <w:color w:val="0000FF"/>
            <w:spacing w:val="-10"/>
            <w:sz w:val="28"/>
            <w:szCs w:val="28"/>
          </w:rPr>
          <w:t>2.13</w:t>
        </w:r>
      </w:hyperlink>
      <w:r w:rsidRPr="00713DB8">
        <w:rPr>
          <w:rFonts w:ascii="Times New Roman" w:hAnsi="Times New Roman" w:cs="Times New Roman"/>
          <w:spacing w:val="-10"/>
          <w:sz w:val="28"/>
          <w:szCs w:val="28"/>
        </w:rPr>
        <w:t xml:space="preserve"> Административного регламента, должны быть подписаны заявителем в соответствии с требованиями Федерального </w:t>
      </w:r>
      <w:hyperlink r:id="rId13" w:history="1">
        <w:r w:rsidRPr="00713DB8">
          <w:rPr>
            <w:rFonts w:ascii="Times New Roman" w:hAnsi="Times New Roman" w:cs="Times New Roman"/>
            <w:color w:val="0000FF"/>
            <w:spacing w:val="-10"/>
            <w:sz w:val="28"/>
            <w:szCs w:val="28"/>
          </w:rPr>
          <w:t>закона</w:t>
        </w:r>
      </w:hyperlink>
      <w:r w:rsidRPr="00713DB8">
        <w:rPr>
          <w:rFonts w:ascii="Times New Roman" w:hAnsi="Times New Roman" w:cs="Times New Roman"/>
          <w:spacing w:val="-10"/>
          <w:sz w:val="28"/>
          <w:szCs w:val="28"/>
        </w:rPr>
        <w:t xml:space="preserve"> от 6 апреля 2011 г. </w:t>
      </w:r>
      <w:r w:rsidR="00020E48"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63-ФЗ "Об электронной подписи", </w:t>
      </w:r>
      <w:hyperlink r:id="rId14" w:history="1">
        <w:r w:rsidRPr="00713DB8">
          <w:rPr>
            <w:rFonts w:ascii="Times New Roman" w:hAnsi="Times New Roman" w:cs="Times New Roman"/>
            <w:color w:val="0000FF"/>
            <w:spacing w:val="-10"/>
            <w:sz w:val="28"/>
            <w:szCs w:val="28"/>
          </w:rPr>
          <w:t>статьями 21.1</w:t>
        </w:r>
      </w:hyperlink>
      <w:r w:rsidRPr="00713DB8">
        <w:rPr>
          <w:rFonts w:ascii="Times New Roman" w:hAnsi="Times New Roman" w:cs="Times New Roman"/>
          <w:spacing w:val="-10"/>
          <w:sz w:val="28"/>
          <w:szCs w:val="28"/>
        </w:rPr>
        <w:t xml:space="preserve">, </w:t>
      </w:r>
      <w:hyperlink r:id="rId15" w:history="1">
        <w:r w:rsidRPr="00713DB8">
          <w:rPr>
            <w:rFonts w:ascii="Times New Roman" w:hAnsi="Times New Roman" w:cs="Times New Roman"/>
            <w:color w:val="0000FF"/>
            <w:spacing w:val="-10"/>
            <w:sz w:val="28"/>
            <w:szCs w:val="28"/>
          </w:rPr>
          <w:t>21.2</w:t>
        </w:r>
      </w:hyperlink>
      <w:r w:rsidRPr="00713DB8">
        <w:rPr>
          <w:rFonts w:ascii="Times New Roman" w:hAnsi="Times New Roman" w:cs="Times New Roman"/>
          <w:spacing w:val="-10"/>
          <w:sz w:val="28"/>
          <w:szCs w:val="28"/>
        </w:rPr>
        <w:t xml:space="preserve"> Федерального закона от 27 июля 2010 года </w:t>
      </w:r>
      <w:r w:rsidR="00020E48"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210-ФЗ "Об организации предоставления государственных и муниципальных услуг" усиленной квалификационной подписью.</w:t>
      </w:r>
    </w:p>
    <w:p w14:paraId="4769A1B5" w14:textId="3E1CF333"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2.30. Предоставление </w:t>
      </w:r>
      <w:r w:rsidR="001E6538" w:rsidRPr="00713DB8">
        <w:rPr>
          <w:rFonts w:ascii="Times New Roman" w:hAnsi="Times New Roman" w:cs="Times New Roman"/>
          <w:spacing w:val="-10"/>
          <w:sz w:val="28"/>
          <w:szCs w:val="28"/>
        </w:rPr>
        <w:t xml:space="preserve">администрацией МО «Гунибский район» </w:t>
      </w:r>
      <w:r w:rsidR="00020E4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в многофункциональных центрах осуществляется при наличии соглашения о взаимодействии между государственным автономным учреждением Республики Дагестан "Многофункциональный центр предоставления государственных и муниципальных услуг в Республике Дагестан" и </w:t>
      </w:r>
      <w:r w:rsidR="003D4A0C" w:rsidRPr="00713DB8">
        <w:rPr>
          <w:rFonts w:ascii="Times New Roman" w:hAnsi="Times New Roman" w:cs="Times New Roman"/>
          <w:spacing w:val="-10"/>
          <w:sz w:val="28"/>
          <w:szCs w:val="28"/>
        </w:rPr>
        <w:t>органами местного самоуправления</w:t>
      </w:r>
      <w:r w:rsidRPr="00713DB8">
        <w:rPr>
          <w:rFonts w:ascii="Times New Roman" w:hAnsi="Times New Roman" w:cs="Times New Roman"/>
          <w:spacing w:val="-10"/>
          <w:sz w:val="28"/>
          <w:szCs w:val="28"/>
        </w:rPr>
        <w:t>.</w:t>
      </w:r>
    </w:p>
    <w:p w14:paraId="3A6D710D" w14:textId="19AF443D"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2.31. Прием заявлений и документов, необходимых для предоставления </w:t>
      </w:r>
      <w:r w:rsidR="00020E48"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 xml:space="preserve">услуги, и выдача результата предоставления </w:t>
      </w:r>
      <w:r w:rsidR="00020E4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осуществляются в многофункциональных центрах в соответствии с соглашением о взаимодействии между государственным автономным учреждением Республики Дагестан "Многофункциональный центр предоставления государственных и муниципальных услуг в Республике Дагестан" и </w:t>
      </w:r>
      <w:r w:rsidR="003D4A0C" w:rsidRPr="00713DB8">
        <w:rPr>
          <w:rFonts w:ascii="Times New Roman" w:hAnsi="Times New Roman" w:cs="Times New Roman"/>
          <w:spacing w:val="-10"/>
          <w:sz w:val="28"/>
          <w:szCs w:val="28"/>
        </w:rPr>
        <w:t>органами местного самоуправлени</w:t>
      </w:r>
      <w:r w:rsidR="003C2FC8" w:rsidRPr="00713DB8">
        <w:rPr>
          <w:rFonts w:ascii="Times New Roman" w:hAnsi="Times New Roman" w:cs="Times New Roman"/>
          <w:spacing w:val="-10"/>
          <w:sz w:val="28"/>
          <w:szCs w:val="28"/>
        </w:rPr>
        <w:t>я</w:t>
      </w:r>
      <w:r w:rsidRPr="00713DB8">
        <w:rPr>
          <w:rFonts w:ascii="Times New Roman" w:hAnsi="Times New Roman" w:cs="Times New Roman"/>
          <w:spacing w:val="-10"/>
          <w:sz w:val="28"/>
          <w:szCs w:val="28"/>
        </w:rPr>
        <w:t>.</w:t>
      </w:r>
    </w:p>
    <w:p w14:paraId="1396CEDA" w14:textId="5AD93A10"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При этом сроки передачи заявлений и документов, необходимых для предоставления </w:t>
      </w:r>
      <w:r w:rsidR="00020E4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многофункциональным центром в </w:t>
      </w:r>
      <w:r w:rsidR="003C2FC8"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не должны превышать трех рабочих дней.</w:t>
      </w:r>
    </w:p>
    <w:p w14:paraId="1B8A2D7B" w14:textId="77777777" w:rsidR="00D51040" w:rsidRPr="004E468A" w:rsidRDefault="00D51040" w:rsidP="0035294C">
      <w:pPr>
        <w:pStyle w:val="ConsPlusNormal"/>
        <w:spacing w:line="18" w:lineRule="atLeast"/>
        <w:ind w:firstLine="709"/>
        <w:jc w:val="both"/>
        <w:rPr>
          <w:rFonts w:ascii="Times New Roman" w:hAnsi="Times New Roman" w:cs="Times New Roman"/>
          <w:spacing w:val="-10"/>
          <w:sz w:val="20"/>
        </w:rPr>
      </w:pPr>
    </w:p>
    <w:p w14:paraId="4689BFB2" w14:textId="60CA05F4" w:rsidR="00D51040" w:rsidRPr="00713DB8" w:rsidRDefault="00D51040" w:rsidP="0035294C">
      <w:pPr>
        <w:pStyle w:val="ConsPlusTitle"/>
        <w:spacing w:line="18" w:lineRule="atLeast"/>
        <w:jc w:val="center"/>
        <w:outlineLvl w:val="1"/>
        <w:rPr>
          <w:rFonts w:ascii="Times New Roman" w:hAnsi="Times New Roman" w:cs="Times New Roman"/>
          <w:spacing w:val="-10"/>
          <w:sz w:val="28"/>
          <w:szCs w:val="28"/>
        </w:rPr>
      </w:pPr>
      <w:r w:rsidRPr="00713DB8">
        <w:rPr>
          <w:rFonts w:ascii="Times New Roman" w:hAnsi="Times New Roman" w:cs="Times New Roman"/>
          <w:spacing w:val="-10"/>
          <w:sz w:val="28"/>
          <w:szCs w:val="28"/>
        </w:rPr>
        <w:t>III. Состав, последовательность и сроки выполнения</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административных процедур (действий), требования к порядку</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их выполнения, в том числе особенности выполнения</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административных процедур (действий) в электронной форме</w:t>
      </w:r>
    </w:p>
    <w:p w14:paraId="6CB1DE36" w14:textId="1A439224"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3.1. Организация предоставления </w:t>
      </w:r>
      <w:r w:rsidR="00020E4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w:t>
      </w:r>
      <w:r w:rsidR="003C2FC8"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w:t>
      </w:r>
      <w:r w:rsidR="007F6F0B" w:rsidRPr="00713DB8">
        <w:rPr>
          <w:rFonts w:ascii="Times New Roman" w:hAnsi="Times New Roman" w:cs="Times New Roman"/>
          <w:spacing w:val="-10"/>
          <w:sz w:val="28"/>
          <w:szCs w:val="28"/>
        </w:rPr>
        <w:t> </w:t>
      </w:r>
      <w:r w:rsidR="003D4A0C" w:rsidRPr="00713DB8">
        <w:rPr>
          <w:rFonts w:ascii="Times New Roman" w:hAnsi="Times New Roman" w:cs="Times New Roman"/>
          <w:spacing w:val="-10"/>
          <w:sz w:val="28"/>
          <w:szCs w:val="28"/>
        </w:rPr>
        <w:t>«Гунибский район»</w:t>
      </w:r>
      <w:r w:rsidRPr="00713DB8">
        <w:rPr>
          <w:rFonts w:ascii="Times New Roman" w:hAnsi="Times New Roman" w:cs="Times New Roman"/>
          <w:spacing w:val="-10"/>
          <w:sz w:val="28"/>
          <w:szCs w:val="28"/>
        </w:rPr>
        <w:t xml:space="preserve"> включает в себя следующие административные процедуры:</w:t>
      </w:r>
    </w:p>
    <w:p w14:paraId="7EA6BAE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3.1.2. Рассмотрение заявления, поступившего в том числе в электронной форме, о проведении аукциона на право заключения договора аренды </w:t>
      </w:r>
      <w:r w:rsidR="00020E48"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5D5CD801"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3.1.3. Запрос документов, необходимых в соответствии с нормативными правовыми актами Российской Федерации для рассмотрения заявления, которые находятся в распоряжении государственных органов, органов местного самоуправления и иных организаций и которые заявитель вправе представить, и направление запроса о подготовке документов на проведение рыночной оценки ежемесячной арендной платы за аренду имущества.</w:t>
      </w:r>
    </w:p>
    <w:p w14:paraId="4DD77F18" w14:textId="5278561C"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lastRenderedPageBreak/>
        <w:t xml:space="preserve">3.1.4. Принятие решения о проведении аукциона на право заключения договора аренды </w:t>
      </w:r>
      <w:r w:rsidR="003C2FC8"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5F33A8AA" w14:textId="06D6A52A"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3.1.5. Выдача документов о проведении аукциона на право заключения договора аренды </w:t>
      </w:r>
      <w:r w:rsidR="003C2FC8"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5BDA5FA4"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3.1.6. Организация аукциона на право заключения договора аренды объекта недвижимости.</w:t>
      </w:r>
    </w:p>
    <w:p w14:paraId="6394074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3.1.7. Прием и рассмотрение заявок от претендентов на участие в аукционе и их допуск к участию в аукционе.</w:t>
      </w:r>
    </w:p>
    <w:p w14:paraId="40E7C319"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3.1.8. Проведение аукциона.</w:t>
      </w:r>
    </w:p>
    <w:p w14:paraId="1634788A"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3.1.9. Заключение договора аренды с победителем аукциона.</w:t>
      </w:r>
    </w:p>
    <w:p w14:paraId="76011388"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3.1.10. Исправление допущенных опечаток и (или) ошибок в выданных в результате предоставления государственной услуги документах.</w:t>
      </w:r>
    </w:p>
    <w:p w14:paraId="22573A99" w14:textId="77777777" w:rsidR="00D51040" w:rsidRPr="004E468A" w:rsidRDefault="00D51040" w:rsidP="0035294C">
      <w:pPr>
        <w:pStyle w:val="ConsPlusNormal"/>
        <w:spacing w:line="18" w:lineRule="atLeast"/>
        <w:ind w:firstLine="709"/>
        <w:jc w:val="both"/>
        <w:rPr>
          <w:rFonts w:ascii="Times New Roman" w:hAnsi="Times New Roman" w:cs="Times New Roman"/>
          <w:spacing w:val="-10"/>
          <w:sz w:val="20"/>
        </w:rPr>
      </w:pPr>
    </w:p>
    <w:p w14:paraId="127B4901" w14:textId="2BC3AEF2" w:rsidR="009468AD" w:rsidRDefault="00D51040" w:rsidP="0035294C">
      <w:pPr>
        <w:pStyle w:val="ConsPlusTitle"/>
        <w:spacing w:line="18" w:lineRule="atLeast"/>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Рассмотрение заявления, поступившего в том числе</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электронной форме, о</w:t>
      </w:r>
      <w:r w:rsidR="009468AD">
        <w:rPr>
          <w:rFonts w:ascii="Times New Roman" w:hAnsi="Times New Roman" w:cs="Times New Roman"/>
          <w:spacing w:val="-10"/>
          <w:sz w:val="28"/>
          <w:szCs w:val="28"/>
        </w:rPr>
        <w:t> </w:t>
      </w:r>
      <w:r w:rsidRPr="00713DB8">
        <w:rPr>
          <w:rFonts w:ascii="Times New Roman" w:hAnsi="Times New Roman" w:cs="Times New Roman"/>
          <w:spacing w:val="-10"/>
          <w:sz w:val="28"/>
          <w:szCs w:val="28"/>
        </w:rPr>
        <w:t>проведении аукциона на право</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заключения договора аренды </w:t>
      </w:r>
    </w:p>
    <w:p w14:paraId="7270F0BA" w14:textId="300D8A31" w:rsidR="00D51040" w:rsidRPr="00713DB8" w:rsidRDefault="00D51040" w:rsidP="0035294C">
      <w:pPr>
        <w:pStyle w:val="ConsPlusTitle"/>
        <w:spacing w:line="18" w:lineRule="atLeast"/>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государственного имущества</w:t>
      </w:r>
    </w:p>
    <w:p w14:paraId="54D1DDEC" w14:textId="15D047F0"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3.2. Основанием для начала административной процедуры является поступление ответственному должностному лицу </w:t>
      </w:r>
      <w:r w:rsidR="003C2FC8"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(далее - ответственное должностное лицо) заявления (в том числе в электронной форме, подписанное усиленной квалифицированной электронной подписью).</w:t>
      </w:r>
    </w:p>
    <w:p w14:paraId="123B82AD"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bookmarkStart w:id="8" w:name="P298"/>
      <w:bookmarkEnd w:id="8"/>
      <w:r w:rsidRPr="00713DB8">
        <w:rPr>
          <w:rFonts w:ascii="Times New Roman" w:hAnsi="Times New Roman" w:cs="Times New Roman"/>
          <w:spacing w:val="-10"/>
          <w:sz w:val="28"/>
          <w:szCs w:val="28"/>
        </w:rPr>
        <w:t xml:space="preserve">3.2.1. Ответственное должностное лицо осуществляет рассмотрение поступившего заявления и приложенных к нему документов на предмет соответствия требованиям законодательства Российской Федерации, комплектности и обеспечивает выполнение административных процедур, предусмотренных </w:t>
      </w:r>
      <w:hyperlink w:anchor="P312" w:history="1">
        <w:r w:rsidRPr="00713DB8">
          <w:rPr>
            <w:rFonts w:ascii="Times New Roman" w:hAnsi="Times New Roman" w:cs="Times New Roman"/>
            <w:color w:val="0000FF"/>
            <w:spacing w:val="-10"/>
            <w:sz w:val="28"/>
            <w:szCs w:val="28"/>
          </w:rPr>
          <w:t>3.3.1</w:t>
        </w:r>
      </w:hyperlink>
      <w:r w:rsidRPr="00713DB8">
        <w:rPr>
          <w:rFonts w:ascii="Times New Roman" w:hAnsi="Times New Roman" w:cs="Times New Roman"/>
          <w:spacing w:val="-10"/>
          <w:sz w:val="28"/>
          <w:szCs w:val="28"/>
        </w:rPr>
        <w:t xml:space="preserve">-3.3.4 пункта 3.3 Административного регламента, или в случае наличия полного комплекта документов - административных процедур, предусмотренных </w:t>
      </w:r>
      <w:hyperlink w:anchor="P317" w:history="1">
        <w:r w:rsidRPr="00713DB8">
          <w:rPr>
            <w:rFonts w:ascii="Times New Roman" w:hAnsi="Times New Roman" w:cs="Times New Roman"/>
            <w:color w:val="0000FF"/>
            <w:spacing w:val="-10"/>
            <w:sz w:val="28"/>
            <w:szCs w:val="28"/>
          </w:rPr>
          <w:t>пунктами 3.4</w:t>
        </w:r>
      </w:hyperlink>
      <w:r w:rsidRPr="00713DB8">
        <w:rPr>
          <w:rFonts w:ascii="Times New Roman" w:hAnsi="Times New Roman" w:cs="Times New Roman"/>
          <w:spacing w:val="-10"/>
          <w:sz w:val="28"/>
          <w:szCs w:val="28"/>
        </w:rPr>
        <w:t>-</w:t>
      </w:r>
      <w:hyperlink w:anchor="P337" w:history="1">
        <w:r w:rsidRPr="00713DB8">
          <w:rPr>
            <w:rFonts w:ascii="Times New Roman" w:hAnsi="Times New Roman" w:cs="Times New Roman"/>
            <w:color w:val="0000FF"/>
            <w:spacing w:val="-10"/>
            <w:sz w:val="28"/>
            <w:szCs w:val="28"/>
          </w:rPr>
          <w:t>3.6</w:t>
        </w:r>
      </w:hyperlink>
      <w:r w:rsidRPr="00713DB8">
        <w:rPr>
          <w:rFonts w:ascii="Times New Roman" w:hAnsi="Times New Roman" w:cs="Times New Roman"/>
          <w:spacing w:val="-10"/>
          <w:sz w:val="28"/>
          <w:szCs w:val="28"/>
        </w:rPr>
        <w:t xml:space="preserve"> Административного регламента.</w:t>
      </w:r>
    </w:p>
    <w:p w14:paraId="1010D575"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выполнения данного действия составляет 1 рабочий день.</w:t>
      </w:r>
    </w:p>
    <w:p w14:paraId="70D99C3A" w14:textId="77777777"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3.2.2. Результатом настоящей административной процедуры является обеспечение выполнения административных процедур в соответствии с </w:t>
      </w:r>
      <w:hyperlink w:anchor="P298" w:history="1">
        <w:r w:rsidRPr="00713DB8">
          <w:rPr>
            <w:rFonts w:ascii="Times New Roman" w:hAnsi="Times New Roman" w:cs="Times New Roman"/>
            <w:color w:val="0000FF"/>
            <w:spacing w:val="-10"/>
            <w:sz w:val="28"/>
            <w:szCs w:val="28"/>
          </w:rPr>
          <w:t>пунктом 3.2.1</w:t>
        </w:r>
      </w:hyperlink>
      <w:r w:rsidRPr="00713DB8">
        <w:rPr>
          <w:rFonts w:ascii="Times New Roman" w:hAnsi="Times New Roman" w:cs="Times New Roman"/>
          <w:spacing w:val="-10"/>
          <w:sz w:val="28"/>
          <w:szCs w:val="28"/>
        </w:rPr>
        <w:t xml:space="preserve"> Административного регламента.</w:t>
      </w:r>
    </w:p>
    <w:p w14:paraId="674B5C26" w14:textId="35DC34DB" w:rsidR="00D51040" w:rsidRPr="00713DB8" w:rsidRDefault="00D51040" w:rsidP="0035294C">
      <w:pPr>
        <w:pStyle w:val="ConsPlusNormal"/>
        <w:spacing w:line="18" w:lineRule="atLeast"/>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3.2.3. Способом фиксации результата административной процедуры является направление в адрес заявителя письма о дате и времени проведения заседания комиссии </w:t>
      </w:r>
      <w:proofErr w:type="spellStart"/>
      <w:r w:rsidRPr="00713DB8">
        <w:rPr>
          <w:rFonts w:ascii="Times New Roman" w:hAnsi="Times New Roman" w:cs="Times New Roman"/>
          <w:spacing w:val="-10"/>
          <w:sz w:val="28"/>
          <w:szCs w:val="28"/>
        </w:rPr>
        <w:t>Минимущества</w:t>
      </w:r>
      <w:proofErr w:type="spellEnd"/>
      <w:r w:rsidRPr="00713DB8">
        <w:rPr>
          <w:rFonts w:ascii="Times New Roman" w:hAnsi="Times New Roman" w:cs="Times New Roman"/>
          <w:spacing w:val="-10"/>
          <w:sz w:val="28"/>
          <w:szCs w:val="28"/>
        </w:rPr>
        <w:t xml:space="preserve"> Дагестана по рассмотрению вопросов распоряжения имуществом, находящимся в государственной собственности Республики Дагестан, утвержденной </w:t>
      </w:r>
      <w:hyperlink r:id="rId16" w:history="1">
        <w:r w:rsidRPr="00713DB8">
          <w:rPr>
            <w:rFonts w:ascii="Times New Roman" w:hAnsi="Times New Roman" w:cs="Times New Roman"/>
            <w:color w:val="0000FF"/>
            <w:spacing w:val="-10"/>
            <w:sz w:val="28"/>
            <w:szCs w:val="28"/>
          </w:rPr>
          <w:t>приказом</w:t>
        </w:r>
      </w:hyperlink>
      <w:r w:rsidRPr="00713DB8">
        <w:rPr>
          <w:rFonts w:ascii="Times New Roman" w:hAnsi="Times New Roman" w:cs="Times New Roman"/>
          <w:spacing w:val="-10"/>
          <w:sz w:val="28"/>
          <w:szCs w:val="28"/>
        </w:rPr>
        <w:t xml:space="preserve"> </w:t>
      </w:r>
      <w:proofErr w:type="spellStart"/>
      <w:r w:rsidRPr="00713DB8">
        <w:rPr>
          <w:rFonts w:ascii="Times New Roman" w:hAnsi="Times New Roman" w:cs="Times New Roman"/>
          <w:spacing w:val="-10"/>
          <w:sz w:val="28"/>
          <w:szCs w:val="28"/>
        </w:rPr>
        <w:t>Минимущества</w:t>
      </w:r>
      <w:proofErr w:type="spellEnd"/>
      <w:r w:rsidRPr="00713DB8">
        <w:rPr>
          <w:rFonts w:ascii="Times New Roman" w:hAnsi="Times New Roman" w:cs="Times New Roman"/>
          <w:spacing w:val="-10"/>
          <w:sz w:val="28"/>
          <w:szCs w:val="28"/>
        </w:rPr>
        <w:t xml:space="preserve"> Дагестана от 13</w:t>
      </w:r>
      <w:r w:rsidR="0035294C">
        <w:rPr>
          <w:rFonts w:ascii="Times New Roman" w:hAnsi="Times New Roman" w:cs="Times New Roman"/>
          <w:spacing w:val="-10"/>
          <w:sz w:val="28"/>
          <w:szCs w:val="28"/>
        </w:rPr>
        <w:t>.12.</w:t>
      </w:r>
      <w:r w:rsidRPr="00713DB8">
        <w:rPr>
          <w:rFonts w:ascii="Times New Roman" w:hAnsi="Times New Roman" w:cs="Times New Roman"/>
          <w:spacing w:val="-10"/>
          <w:sz w:val="28"/>
          <w:szCs w:val="28"/>
        </w:rPr>
        <w:t xml:space="preserve">2018 г. </w:t>
      </w:r>
      <w:r w:rsidR="0035294C">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135 (далее - Комиссия), с приглашением принять участие в заседании указанной комиссии.</w:t>
      </w:r>
    </w:p>
    <w:p w14:paraId="511AFA0A" w14:textId="77777777" w:rsidR="00D51040" w:rsidRPr="004E468A" w:rsidRDefault="00D51040" w:rsidP="00713DB8">
      <w:pPr>
        <w:pStyle w:val="ConsPlusNormal"/>
        <w:ind w:firstLine="709"/>
        <w:jc w:val="both"/>
        <w:rPr>
          <w:rFonts w:ascii="Times New Roman" w:hAnsi="Times New Roman" w:cs="Times New Roman"/>
          <w:spacing w:val="-10"/>
          <w:sz w:val="20"/>
        </w:rPr>
      </w:pPr>
    </w:p>
    <w:p w14:paraId="7508067A" w14:textId="71DF38A4" w:rsidR="00D51040" w:rsidRPr="00713DB8" w:rsidRDefault="00D51040" w:rsidP="0035294C">
      <w:pPr>
        <w:pStyle w:val="ConsPlusTitle"/>
        <w:spacing w:line="216" w:lineRule="auto"/>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Запрос документов, необходимых в соответствии с нормативными</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правовыми актами Российской Федерации для рассмотрения</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заявления, которые находятся в распоряжении государственных</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органов, органов местного самоуправления и иных организаций</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и которые заявитель вправе представить, и направление</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запроса о подготовке документов на проведение рыночной</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оценки ежемесячной арендной платы за аренду имущества</w:t>
      </w:r>
    </w:p>
    <w:p w14:paraId="63A3C787" w14:textId="0FF69BAD"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3.3. Основанием для начала административной процедуры является отсутствие в </w:t>
      </w:r>
      <w:r w:rsidR="003C2FC8"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документов, необходимых в соответствии с нормативными правовыми актами Российской Федерации для предоставления </w:t>
      </w:r>
      <w:r w:rsidR="003677B3"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которые находятся в распоряжении федеральных органов исполнительной власти, исполнительных органов государственной власти Республики Дагестан, органов местного самоуправления или иных организаций.</w:t>
      </w:r>
    </w:p>
    <w:p w14:paraId="1D2A7C95" w14:textId="77777777" w:rsidR="00D51040" w:rsidRPr="00713DB8" w:rsidRDefault="00D51040" w:rsidP="00713DB8">
      <w:pPr>
        <w:pStyle w:val="ConsPlusNormal"/>
        <w:ind w:firstLine="709"/>
        <w:jc w:val="both"/>
        <w:rPr>
          <w:rFonts w:ascii="Times New Roman" w:hAnsi="Times New Roman" w:cs="Times New Roman"/>
          <w:spacing w:val="-10"/>
          <w:sz w:val="28"/>
          <w:szCs w:val="28"/>
        </w:rPr>
      </w:pPr>
      <w:bookmarkStart w:id="9" w:name="P312"/>
      <w:bookmarkEnd w:id="9"/>
      <w:r w:rsidRPr="00713DB8">
        <w:rPr>
          <w:rFonts w:ascii="Times New Roman" w:hAnsi="Times New Roman" w:cs="Times New Roman"/>
          <w:spacing w:val="-10"/>
          <w:sz w:val="28"/>
          <w:szCs w:val="28"/>
        </w:rPr>
        <w:lastRenderedPageBreak/>
        <w:t xml:space="preserve">3.3.1. Ответственное должностное лицо осуществляет подготовку и направление запроса в федеральные органы исполнительной власти, исполнительные органы государственной власти Республики Дагестан или органы местного самоуправления, в распоряжении которых находятся документы, необходимые для предоставления </w:t>
      </w:r>
      <w:r w:rsidR="003677B3"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а также направляет запрос в соответствующее структурное подразделение Министерства о подготовке документов для проведения оценки рыночной стоимости ежемесячной арендной платы за аренду имущества.</w:t>
      </w:r>
    </w:p>
    <w:p w14:paraId="01FA213F"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Направление запроса в федеральные органы исполнительной власти, исполнительные органы государственной власти Республики Дагестан или органы местного самоуправления осуществляется посредством единой системы межведомственного электронного взаимодействия.</w:t>
      </w:r>
    </w:p>
    <w:p w14:paraId="73DA1B71"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выполнения данного действия составляет не более 25 календарных дней.</w:t>
      </w:r>
    </w:p>
    <w:p w14:paraId="115BA8AE"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3.3.2. Результатом административной процедуры является получение из федеральных органов исполнительной власти, исполнительных органов государственной власти Республики Дагестан, органов местного самоуправления или организаций запрашиваемых документов либо отказ в их предоставлении, а также получение отчета об оценке рыночной стоимости ежемесячной арендной платы за аренду имущества (далее - отчет об оценке).</w:t>
      </w:r>
    </w:p>
    <w:p w14:paraId="0462D18A" w14:textId="489B8D18"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3.3.3. Способом фиксации административной процедуры является регистрация полученных от федеральных органов исполнительной власти, исполнительных органов государственной власти Республики Дагестан, органов местного самоуправления или организаций запрашиваемых документов, а также подписание акта оказания услуг между </w:t>
      </w:r>
      <w:r w:rsidR="004D11B1" w:rsidRPr="00713DB8">
        <w:rPr>
          <w:rFonts w:ascii="Times New Roman" w:hAnsi="Times New Roman" w:cs="Times New Roman"/>
          <w:spacing w:val="-10"/>
          <w:sz w:val="28"/>
          <w:szCs w:val="28"/>
        </w:rPr>
        <w:t xml:space="preserve">администрацией </w:t>
      </w:r>
      <w:r w:rsidR="003D4A0C" w:rsidRPr="00713DB8">
        <w:rPr>
          <w:rFonts w:ascii="Times New Roman" w:hAnsi="Times New Roman" w:cs="Times New Roman"/>
          <w:spacing w:val="-10"/>
          <w:sz w:val="28"/>
          <w:szCs w:val="28"/>
        </w:rPr>
        <w:t xml:space="preserve">МО «Гунибский район» </w:t>
      </w:r>
      <w:r w:rsidRPr="00713DB8">
        <w:rPr>
          <w:rFonts w:ascii="Times New Roman" w:hAnsi="Times New Roman" w:cs="Times New Roman"/>
          <w:spacing w:val="-10"/>
          <w:sz w:val="28"/>
          <w:szCs w:val="28"/>
        </w:rPr>
        <w:t>и лицом, подготовившим отчет об оценке.</w:t>
      </w:r>
    </w:p>
    <w:p w14:paraId="5E0D42B2" w14:textId="77777777" w:rsidR="00D51040" w:rsidRPr="00713DB8" w:rsidRDefault="00D51040" w:rsidP="00713DB8">
      <w:pPr>
        <w:pStyle w:val="ConsPlusNormal"/>
        <w:ind w:firstLine="709"/>
        <w:jc w:val="both"/>
        <w:rPr>
          <w:rFonts w:ascii="Times New Roman" w:hAnsi="Times New Roman" w:cs="Times New Roman"/>
          <w:spacing w:val="-10"/>
          <w:sz w:val="28"/>
          <w:szCs w:val="28"/>
        </w:rPr>
      </w:pPr>
      <w:bookmarkStart w:id="10" w:name="P317"/>
      <w:bookmarkEnd w:id="10"/>
      <w:r w:rsidRPr="00713DB8">
        <w:rPr>
          <w:rFonts w:ascii="Times New Roman" w:hAnsi="Times New Roman" w:cs="Times New Roman"/>
          <w:spacing w:val="-10"/>
          <w:sz w:val="28"/>
          <w:szCs w:val="28"/>
        </w:rPr>
        <w:t xml:space="preserve">3.4. Непредставление федеральными органами исполнительной власти, исполнительными органами государственной власти Республики Дагестан, органами местного самоуправления или организациями запрошенных документов не является основанием для отказа заявителю в предоставлении </w:t>
      </w:r>
      <w:r w:rsidR="003677B3"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w:t>
      </w:r>
    </w:p>
    <w:p w14:paraId="3DC47CE8" w14:textId="77777777" w:rsidR="00D51040" w:rsidRPr="004E468A" w:rsidRDefault="00D51040" w:rsidP="00713DB8">
      <w:pPr>
        <w:pStyle w:val="ConsPlusNormal"/>
        <w:ind w:firstLine="709"/>
        <w:jc w:val="both"/>
        <w:rPr>
          <w:rFonts w:ascii="Times New Roman" w:hAnsi="Times New Roman" w:cs="Times New Roman"/>
          <w:spacing w:val="-10"/>
          <w:sz w:val="20"/>
        </w:rPr>
      </w:pPr>
    </w:p>
    <w:p w14:paraId="2007D469" w14:textId="71428800"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Принятие решения о проведении аукциона на право заключения</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договора аренды </w:t>
      </w:r>
      <w:r w:rsidR="003677B3"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47ECBD4D" w14:textId="5EA34560"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3.5. Основанием для начала административной процедуры является наличие полного комплекта документов в соответствии с </w:t>
      </w:r>
      <w:hyperlink w:anchor="P148" w:history="1">
        <w:r w:rsidRPr="00713DB8">
          <w:rPr>
            <w:rFonts w:ascii="Times New Roman" w:hAnsi="Times New Roman" w:cs="Times New Roman"/>
            <w:color w:val="0000FF"/>
            <w:spacing w:val="-10"/>
            <w:sz w:val="28"/>
            <w:szCs w:val="28"/>
          </w:rPr>
          <w:t>пунктами 2.8</w:t>
        </w:r>
      </w:hyperlink>
      <w:r w:rsidRPr="00713DB8">
        <w:rPr>
          <w:rFonts w:ascii="Times New Roman" w:hAnsi="Times New Roman" w:cs="Times New Roman"/>
          <w:spacing w:val="-10"/>
          <w:sz w:val="28"/>
          <w:szCs w:val="28"/>
        </w:rPr>
        <w:t xml:space="preserve">, </w:t>
      </w:r>
      <w:hyperlink w:anchor="P164" w:history="1">
        <w:r w:rsidRPr="00713DB8">
          <w:rPr>
            <w:rFonts w:ascii="Times New Roman" w:hAnsi="Times New Roman" w:cs="Times New Roman"/>
            <w:color w:val="0000FF"/>
            <w:spacing w:val="-10"/>
            <w:sz w:val="28"/>
            <w:szCs w:val="28"/>
          </w:rPr>
          <w:t>2.9</w:t>
        </w:r>
      </w:hyperlink>
      <w:r w:rsidRPr="00713DB8">
        <w:rPr>
          <w:rFonts w:ascii="Times New Roman" w:hAnsi="Times New Roman" w:cs="Times New Roman"/>
          <w:spacing w:val="-10"/>
          <w:sz w:val="28"/>
          <w:szCs w:val="28"/>
        </w:rPr>
        <w:t xml:space="preserve"> Административного регламента в </w:t>
      </w:r>
      <w:r w:rsidR="004D11B1"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для принятия решения о предоставлении объекта имущества.</w:t>
      </w:r>
    </w:p>
    <w:p w14:paraId="60271CEB"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3.5.1. Ответственное должностное лицо обеспечивает подготовку проекта протокола заседания Комиссии и выносит его на рассмотрение Комиссии.</w:t>
      </w:r>
    </w:p>
    <w:p w14:paraId="578D5D6E"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выполнения данного действия составляет 5 рабочих дней.</w:t>
      </w:r>
    </w:p>
    <w:p w14:paraId="65461AAD"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3.5.2. По итогам рассмотрения Комиссией обращения заявителя Комиссия принимает решение о возможности передачи в аренду имущества путем проведения аукциона либо об отказе в такой передаче.</w:t>
      </w:r>
    </w:p>
    <w:p w14:paraId="4D7A5742" w14:textId="773566A8" w:rsidR="003677B3"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3.5.3. В случае принятия Комиссией положительного заключения о возможности передачи в аренду имущества путем проведения аукциона ответственное должностное лицо подготавливает </w:t>
      </w:r>
      <w:r w:rsidR="003677B3" w:rsidRPr="00713DB8">
        <w:rPr>
          <w:rFonts w:ascii="Times New Roman" w:hAnsi="Times New Roman" w:cs="Times New Roman"/>
          <w:spacing w:val="-10"/>
          <w:sz w:val="28"/>
          <w:szCs w:val="28"/>
        </w:rPr>
        <w:t xml:space="preserve">проект распорядительного акта </w:t>
      </w:r>
      <w:r w:rsidR="004D11B1" w:rsidRPr="00713DB8">
        <w:rPr>
          <w:rFonts w:ascii="Times New Roman" w:hAnsi="Times New Roman" w:cs="Times New Roman"/>
          <w:spacing w:val="-10"/>
          <w:sz w:val="28"/>
          <w:szCs w:val="28"/>
        </w:rPr>
        <w:t>администрации МО «Гунибский район»</w:t>
      </w:r>
      <w:r w:rsidR="003677B3" w:rsidRPr="00713DB8">
        <w:rPr>
          <w:rFonts w:ascii="Times New Roman" w:hAnsi="Times New Roman" w:cs="Times New Roman"/>
          <w:spacing w:val="-10"/>
          <w:sz w:val="28"/>
          <w:szCs w:val="28"/>
        </w:rPr>
        <w:t>, обеспечивает его согласование со структурными подразделениями ОМС РД и представляет на подписание уполномоченному лицу.</w:t>
      </w:r>
    </w:p>
    <w:p w14:paraId="697254D8"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3.5.4. Подписанный уполномоченным лицом распорядительный акт передается лицом, ответственным за делопроизводство (документооборот), на регистрацию в ответственное структурное подразделение.</w:t>
      </w:r>
    </w:p>
    <w:p w14:paraId="622DC273"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выполнения данного действия составляет 1 рабочий день.</w:t>
      </w:r>
    </w:p>
    <w:p w14:paraId="1089A9C5"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lastRenderedPageBreak/>
        <w:t xml:space="preserve">3.5.5. В случае принятия Комиссией заключения об отказе в передаче в аренду </w:t>
      </w:r>
      <w:r w:rsidR="003677B3"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недвижимого имущества Республики Дагестан путем проведения аукциона ответственный исполнитель в течение двух рабочих дней подготавливает проект ответа заявителю и представляет на подписание и уполномоченному лицу. К сопроводительному письму (ответу) в адрес заявителя прикладываются заверенная копия протокола заседания Комиссии и ранее представленный комплект документов.</w:t>
      </w:r>
    </w:p>
    <w:p w14:paraId="0C42A4F0" w14:textId="719B0ABA"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3.5.6. Результатом административной процедуры является принятие (посредством издания распорядительного акта) решения </w:t>
      </w:r>
      <w:r w:rsidR="004D11B1"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 «Гунибский район»</w:t>
      </w:r>
      <w:r w:rsidR="003677B3" w:rsidRPr="00713DB8">
        <w:rPr>
          <w:rFonts w:ascii="Times New Roman" w:hAnsi="Times New Roman" w:cs="Times New Roman"/>
          <w:spacing w:val="-10"/>
          <w:sz w:val="28"/>
          <w:szCs w:val="28"/>
        </w:rPr>
        <w:t>.</w:t>
      </w:r>
    </w:p>
    <w:p w14:paraId="73BE51C4"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3.5.7. Принятое решение о передаче в аренду </w:t>
      </w:r>
      <w:r w:rsidR="003677B3"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недвижимого имущества Республики Дагестан путем проведения аукциона является основанием для последующего предоставления</w:t>
      </w:r>
      <w:r w:rsidR="003677B3" w:rsidRPr="00713DB8">
        <w:rPr>
          <w:rFonts w:ascii="Times New Roman" w:hAnsi="Times New Roman" w:cs="Times New Roman"/>
          <w:spacing w:val="-10"/>
          <w:sz w:val="28"/>
          <w:szCs w:val="28"/>
        </w:rPr>
        <w:t xml:space="preserve"> муниципальной </w:t>
      </w:r>
      <w:r w:rsidRPr="00713DB8">
        <w:rPr>
          <w:rFonts w:ascii="Times New Roman" w:hAnsi="Times New Roman" w:cs="Times New Roman"/>
          <w:spacing w:val="-10"/>
          <w:sz w:val="28"/>
          <w:szCs w:val="28"/>
        </w:rPr>
        <w:t>услуги по предоставлению объекта имущества в аренду на торгах.</w:t>
      </w:r>
    </w:p>
    <w:p w14:paraId="6753D073" w14:textId="2F08CDA5"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3.5.8. Способом фиксации результата административной процедуры является оформление распорядительного акта с присвоением ему регистрационного номера и занесением данного номера в базу данных в порядке д</w:t>
      </w:r>
      <w:r w:rsidR="007F6F0B" w:rsidRPr="00713DB8">
        <w:rPr>
          <w:rFonts w:ascii="Times New Roman" w:hAnsi="Times New Roman" w:cs="Times New Roman"/>
          <w:spacing w:val="-10"/>
          <w:sz w:val="28"/>
          <w:szCs w:val="28"/>
        </w:rPr>
        <w:t xml:space="preserve">елопроизводства, установленном </w:t>
      </w:r>
      <w:r w:rsidR="004D11B1" w:rsidRPr="00713DB8">
        <w:rPr>
          <w:rFonts w:ascii="Times New Roman" w:hAnsi="Times New Roman" w:cs="Times New Roman"/>
          <w:spacing w:val="-10"/>
          <w:sz w:val="28"/>
          <w:szCs w:val="28"/>
        </w:rPr>
        <w:t xml:space="preserve">администрацией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w:t>
      </w:r>
    </w:p>
    <w:p w14:paraId="1570BC8C" w14:textId="77777777" w:rsidR="00D51040" w:rsidRPr="004E468A" w:rsidRDefault="00D51040" w:rsidP="00713DB8">
      <w:pPr>
        <w:pStyle w:val="ConsPlusNormal"/>
        <w:ind w:firstLine="709"/>
        <w:jc w:val="both"/>
        <w:rPr>
          <w:rFonts w:ascii="Times New Roman" w:hAnsi="Times New Roman" w:cs="Times New Roman"/>
          <w:spacing w:val="-10"/>
          <w:sz w:val="20"/>
        </w:rPr>
      </w:pPr>
    </w:p>
    <w:p w14:paraId="4C98CE79" w14:textId="61C21D7A"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Выдача документов о проведении аукциона на право</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заключения договора аренды </w:t>
      </w:r>
      <w:r w:rsidR="003677B3"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32EF859B" w14:textId="77777777" w:rsidR="00D51040" w:rsidRPr="00713DB8" w:rsidRDefault="00D51040" w:rsidP="00713DB8">
      <w:pPr>
        <w:pStyle w:val="ConsPlusNormal"/>
        <w:ind w:firstLine="709"/>
        <w:jc w:val="both"/>
        <w:rPr>
          <w:rFonts w:ascii="Times New Roman" w:hAnsi="Times New Roman" w:cs="Times New Roman"/>
          <w:spacing w:val="-10"/>
          <w:sz w:val="28"/>
          <w:szCs w:val="28"/>
        </w:rPr>
      </w:pPr>
      <w:bookmarkStart w:id="11" w:name="P337"/>
      <w:bookmarkEnd w:id="11"/>
      <w:r w:rsidRPr="00713DB8">
        <w:rPr>
          <w:rFonts w:ascii="Times New Roman" w:hAnsi="Times New Roman" w:cs="Times New Roman"/>
          <w:spacing w:val="-10"/>
          <w:sz w:val="28"/>
          <w:szCs w:val="28"/>
        </w:rPr>
        <w:t xml:space="preserve">3.6. Основанием для начала административной процедуры является принятие (посредством издания распорядительного акта) решения о проведении аукциона на право заключения договора аренды </w:t>
      </w:r>
      <w:r w:rsidR="003677B3"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29E549A7"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3.6.1. Решение, указанное в </w:t>
      </w:r>
      <w:hyperlink w:anchor="P337" w:history="1">
        <w:r w:rsidRPr="00713DB8">
          <w:rPr>
            <w:rFonts w:ascii="Times New Roman" w:hAnsi="Times New Roman" w:cs="Times New Roman"/>
            <w:color w:val="0000FF"/>
            <w:spacing w:val="-10"/>
            <w:sz w:val="28"/>
            <w:szCs w:val="28"/>
          </w:rPr>
          <w:t>пункте 3.6</w:t>
        </w:r>
      </w:hyperlink>
      <w:r w:rsidRPr="00713DB8">
        <w:rPr>
          <w:rFonts w:ascii="Times New Roman" w:hAnsi="Times New Roman" w:cs="Times New Roman"/>
          <w:spacing w:val="-10"/>
          <w:sz w:val="28"/>
          <w:szCs w:val="28"/>
        </w:rPr>
        <w:t xml:space="preserve"> Административного регламента, а также копия протокола заседания Комиссии выдаются заявителю или направляются ему на бумажном носителе по адресу, содержащемуся в его заявлении о предоставлении в аренду </w:t>
      </w:r>
      <w:r w:rsidR="003677B3"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 на торгах.</w:t>
      </w:r>
    </w:p>
    <w:p w14:paraId="5C4743F0"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выполнения данного действия составляет 1 рабочий день.</w:t>
      </w:r>
    </w:p>
    <w:p w14:paraId="350637D6"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3.6.2. Результатом административной процедуры является отправка в адрес заявителя письма с приложением решения, указанного в </w:t>
      </w:r>
      <w:hyperlink w:anchor="P337" w:history="1">
        <w:r w:rsidRPr="00713DB8">
          <w:rPr>
            <w:rFonts w:ascii="Times New Roman" w:hAnsi="Times New Roman" w:cs="Times New Roman"/>
            <w:color w:val="0000FF"/>
            <w:spacing w:val="-10"/>
            <w:sz w:val="28"/>
            <w:szCs w:val="28"/>
          </w:rPr>
          <w:t>пункте 3.6</w:t>
        </w:r>
      </w:hyperlink>
      <w:r w:rsidRPr="00713DB8">
        <w:rPr>
          <w:rFonts w:ascii="Times New Roman" w:hAnsi="Times New Roman" w:cs="Times New Roman"/>
          <w:spacing w:val="-10"/>
          <w:sz w:val="28"/>
          <w:szCs w:val="28"/>
        </w:rPr>
        <w:t xml:space="preserve"> Административного регламента.</w:t>
      </w:r>
    </w:p>
    <w:p w14:paraId="4A98EAED"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3.6.3. Выдача документов при личном обращении заявителя осуществляется ответственным исполнителем.</w:t>
      </w:r>
    </w:p>
    <w:p w14:paraId="67796C4C"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Ответственный исполнитель извещает заявителя о дате, времени и месте получения документов письмом либо телефонограммой в день подписания распорядительного акта о проведении аукциона на право заключения договора аренды </w:t>
      </w:r>
      <w:r w:rsidR="003677B3"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w:t>
      </w:r>
    </w:p>
    <w:p w14:paraId="383C9685"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При обращении заявителя ответственный исполнитель:</w:t>
      </w:r>
    </w:p>
    <w:p w14:paraId="07675046"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1) устанавливает личность заявителя, в том числе проверяет документ, удостоверяющий его личность;</w:t>
      </w:r>
    </w:p>
    <w:p w14:paraId="217F4CBF"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2) проверяет правомочия заявителя, в том числе полномочия представителя заявителя действовать от его имени при получении документов;</w:t>
      </w:r>
    </w:p>
    <w:p w14:paraId="2BB00185"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 выдает документы заявителю;</w:t>
      </w:r>
    </w:p>
    <w:p w14:paraId="1A3725C2"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4) на копии расписки в получении документов ответственный исполнитель проставляет свои фамилию и инициалы, должность, свою подпись, фамилию и инициалы заявителя и предлагает проставить подпись заявителю;</w:t>
      </w:r>
    </w:p>
    <w:p w14:paraId="50B0402B"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5) отказывает в выдаче документов в случае, если за выдачей документов обратилось лицо, не являющееся заявителем (его представителем), либо обратившееся лицо отказалось предъявить документ, удостоверяющий его личность.</w:t>
      </w:r>
    </w:p>
    <w:p w14:paraId="149A9069"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выполнения данного действия составляет 1 рабочий день.</w:t>
      </w:r>
    </w:p>
    <w:p w14:paraId="08A2B702" w14:textId="671043D1"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3.6.4. В случае если в заявлении было указано на необходимость получения решения о проведении аукциона на право заключения договора аренды </w:t>
      </w:r>
      <w:r w:rsidR="003677B3"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 в </w:t>
      </w:r>
      <w:r w:rsidRPr="00713DB8">
        <w:rPr>
          <w:rFonts w:ascii="Times New Roman" w:hAnsi="Times New Roman" w:cs="Times New Roman"/>
          <w:spacing w:val="-10"/>
          <w:sz w:val="28"/>
          <w:szCs w:val="28"/>
        </w:rPr>
        <w:lastRenderedPageBreak/>
        <w:t xml:space="preserve">форме электронного документа, </w:t>
      </w:r>
      <w:r w:rsidR="004D11B1" w:rsidRPr="00713DB8">
        <w:rPr>
          <w:rFonts w:ascii="Times New Roman" w:hAnsi="Times New Roman" w:cs="Times New Roman"/>
          <w:spacing w:val="-10"/>
          <w:sz w:val="28"/>
          <w:szCs w:val="28"/>
        </w:rPr>
        <w:t>администрация МО</w:t>
      </w:r>
      <w:r w:rsidR="001E52FD" w:rsidRPr="00713DB8">
        <w:rPr>
          <w:rFonts w:ascii="Times New Roman" w:hAnsi="Times New Roman" w:cs="Times New Roman"/>
          <w:spacing w:val="-10"/>
          <w:sz w:val="28"/>
          <w:szCs w:val="28"/>
        </w:rPr>
        <w:t> </w:t>
      </w:r>
      <w:r w:rsidR="004D11B1" w:rsidRPr="00713DB8">
        <w:rPr>
          <w:rFonts w:ascii="Times New Roman" w:hAnsi="Times New Roman" w:cs="Times New Roman"/>
          <w:spacing w:val="-10"/>
          <w:sz w:val="28"/>
          <w:szCs w:val="28"/>
        </w:rPr>
        <w:t xml:space="preserve">«Гунибский район» </w:t>
      </w:r>
      <w:r w:rsidRPr="00713DB8">
        <w:rPr>
          <w:rFonts w:ascii="Times New Roman" w:hAnsi="Times New Roman" w:cs="Times New Roman"/>
          <w:spacing w:val="-10"/>
          <w:sz w:val="28"/>
          <w:szCs w:val="28"/>
        </w:rPr>
        <w:t>направляет заявителю принятое решение в форме электронного документа, подписанного электронной подписью, в том числе с использованием Портала.</w:t>
      </w:r>
    </w:p>
    <w:p w14:paraId="6553774E" w14:textId="1A49D5DA"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3.6.5. Способом фиксации административной процедуры является регистрация письма в адрес заявителя с присвоением ему регистрационного номера и занесением данного номера в базу данных в порядке делопроизводства, установленном </w:t>
      </w:r>
      <w:r w:rsidR="004D11B1" w:rsidRPr="00713DB8">
        <w:rPr>
          <w:rFonts w:ascii="Times New Roman" w:hAnsi="Times New Roman" w:cs="Times New Roman"/>
          <w:spacing w:val="-10"/>
          <w:sz w:val="28"/>
          <w:szCs w:val="28"/>
        </w:rPr>
        <w:t xml:space="preserve">администрацией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и занесение отметок об отправке решения заявителю в реестры исходящей корреспонденции.</w:t>
      </w:r>
    </w:p>
    <w:p w14:paraId="4E14D249" w14:textId="77777777" w:rsidR="00D51040" w:rsidRPr="004E468A" w:rsidRDefault="00D51040" w:rsidP="00713DB8">
      <w:pPr>
        <w:pStyle w:val="ConsPlusNormal"/>
        <w:ind w:firstLine="709"/>
        <w:jc w:val="both"/>
        <w:rPr>
          <w:rFonts w:ascii="Times New Roman" w:hAnsi="Times New Roman" w:cs="Times New Roman"/>
          <w:spacing w:val="-10"/>
          <w:sz w:val="20"/>
        </w:rPr>
      </w:pPr>
    </w:p>
    <w:p w14:paraId="596AF912" w14:textId="5D23206F"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Организация аукциона на право заключения</w:t>
      </w:r>
      <w:r w:rsidR="007F6F0B"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объекта недвижимости</w:t>
      </w:r>
    </w:p>
    <w:p w14:paraId="36B19D03"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3.7. Основанием для начала административной процедуры является принятие (посредством издания распорядительного акта) решения о проведении аукциона на право заключения договора аренды государственного имущества, в том числе в связи с поступившей заявкой от гражданина или юридического лица.</w:t>
      </w:r>
    </w:p>
    <w:p w14:paraId="56E14871" w14:textId="21C91AD2"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3.7.1. </w:t>
      </w:r>
      <w:r w:rsidR="004D11B1" w:rsidRPr="00713DB8">
        <w:rPr>
          <w:rFonts w:ascii="Times New Roman" w:hAnsi="Times New Roman" w:cs="Times New Roman"/>
          <w:spacing w:val="-10"/>
          <w:sz w:val="28"/>
          <w:szCs w:val="28"/>
        </w:rPr>
        <w:t xml:space="preserve">Администрация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проводит аукцион по предоставлению в аренду государственного имущества на основании распоря</w:t>
      </w:r>
      <w:r w:rsidR="003677B3" w:rsidRPr="00713DB8">
        <w:rPr>
          <w:rFonts w:ascii="Times New Roman" w:hAnsi="Times New Roman" w:cs="Times New Roman"/>
          <w:spacing w:val="-10"/>
          <w:sz w:val="28"/>
          <w:szCs w:val="28"/>
        </w:rPr>
        <w:t>дительно акта</w:t>
      </w:r>
      <w:r w:rsidRPr="00713DB8">
        <w:rPr>
          <w:rFonts w:ascii="Times New Roman" w:hAnsi="Times New Roman" w:cs="Times New Roman"/>
          <w:spacing w:val="-10"/>
          <w:sz w:val="28"/>
          <w:szCs w:val="28"/>
        </w:rPr>
        <w:t xml:space="preserve"> </w:t>
      </w:r>
      <w:r w:rsidR="004D11B1"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w:t>
      </w:r>
      <w:r w:rsidR="00610C65">
        <w:rPr>
          <w:rFonts w:ascii="Times New Roman" w:hAnsi="Times New Roman" w:cs="Times New Roman"/>
          <w:spacing w:val="-10"/>
          <w:sz w:val="28"/>
          <w:szCs w:val="28"/>
        </w:rPr>
        <w:t> </w:t>
      </w:r>
      <w:r w:rsidR="003D4A0C" w:rsidRPr="00713DB8">
        <w:rPr>
          <w:rFonts w:ascii="Times New Roman" w:hAnsi="Times New Roman" w:cs="Times New Roman"/>
          <w:spacing w:val="-10"/>
          <w:sz w:val="28"/>
          <w:szCs w:val="28"/>
        </w:rPr>
        <w:t>«Гунибский район»</w:t>
      </w:r>
      <w:r w:rsidRPr="00713DB8">
        <w:rPr>
          <w:rFonts w:ascii="Times New Roman" w:hAnsi="Times New Roman" w:cs="Times New Roman"/>
          <w:spacing w:val="-10"/>
          <w:sz w:val="28"/>
          <w:szCs w:val="28"/>
        </w:rPr>
        <w:t>.</w:t>
      </w:r>
    </w:p>
    <w:p w14:paraId="1BA4F46A"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Извещение о проведении аукциона размещается на официальном сайте торгов не менее чем за 20 дней до дня окончания подачи заявок на участие в аукционе.</w:t>
      </w:r>
    </w:p>
    <w:p w14:paraId="2241466C" w14:textId="336F2E44"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Документация об аукционе разрабатывается и утверждается приказом </w:t>
      </w:r>
      <w:r w:rsidR="004D11B1"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w:t>
      </w:r>
    </w:p>
    <w:p w14:paraId="3D3774C0" w14:textId="40452F18"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3.7.2. Результатом выполнения административной процедуры является размещение извещения о проведении аукциона, документации об аукционе на официальном сайте</w:t>
      </w:r>
      <w:r w:rsidR="003D4A0C" w:rsidRPr="00713DB8">
        <w:rPr>
          <w:rFonts w:ascii="Times New Roman" w:hAnsi="Times New Roman" w:cs="Times New Roman"/>
          <w:spacing w:val="-10"/>
          <w:sz w:val="28"/>
          <w:szCs w:val="28"/>
        </w:rPr>
        <w:t xml:space="preserve"> http://gunib.ru/</w:t>
      </w:r>
      <w:r w:rsidRPr="00713DB8">
        <w:rPr>
          <w:rFonts w:ascii="Times New Roman" w:hAnsi="Times New Roman" w:cs="Times New Roman"/>
          <w:spacing w:val="-10"/>
          <w:sz w:val="28"/>
          <w:szCs w:val="28"/>
        </w:rPr>
        <w:t xml:space="preserve"> </w:t>
      </w:r>
      <w:bookmarkStart w:id="12" w:name="_Hlk144976463"/>
      <w:r w:rsidR="004D11B1"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 «Гунибский район»</w:t>
      </w:r>
      <w:bookmarkEnd w:id="12"/>
      <w:r w:rsidRPr="00713DB8">
        <w:rPr>
          <w:rFonts w:ascii="Times New Roman" w:hAnsi="Times New Roman" w:cs="Times New Roman"/>
          <w:spacing w:val="-10"/>
          <w:sz w:val="28"/>
          <w:szCs w:val="28"/>
        </w:rPr>
        <w:t xml:space="preserve"> в сети "Интернет", а также на официальном сайте торгов.</w:t>
      </w:r>
    </w:p>
    <w:p w14:paraId="1386C996" w14:textId="4D6F33E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выполнения административной процедуры составляет 47</w:t>
      </w:r>
      <w:r w:rsidR="00FB1A3B">
        <w:rPr>
          <w:rFonts w:ascii="Times New Roman" w:hAnsi="Times New Roman" w:cs="Times New Roman"/>
          <w:spacing w:val="-10"/>
          <w:sz w:val="28"/>
          <w:szCs w:val="28"/>
        </w:rPr>
        <w:t> </w:t>
      </w:r>
      <w:r w:rsidRPr="00713DB8">
        <w:rPr>
          <w:rFonts w:ascii="Times New Roman" w:hAnsi="Times New Roman" w:cs="Times New Roman"/>
          <w:spacing w:val="-10"/>
          <w:sz w:val="28"/>
          <w:szCs w:val="28"/>
        </w:rPr>
        <w:t>календарных дней.</w:t>
      </w:r>
    </w:p>
    <w:p w14:paraId="34F03F2F" w14:textId="77777777" w:rsidR="00D51040" w:rsidRPr="004E468A" w:rsidRDefault="00D51040" w:rsidP="00713DB8">
      <w:pPr>
        <w:pStyle w:val="ConsPlusNormal"/>
        <w:ind w:firstLine="709"/>
        <w:jc w:val="both"/>
        <w:rPr>
          <w:rFonts w:ascii="Times New Roman" w:hAnsi="Times New Roman" w:cs="Times New Roman"/>
          <w:spacing w:val="-10"/>
          <w:sz w:val="20"/>
        </w:rPr>
      </w:pPr>
    </w:p>
    <w:p w14:paraId="51EB15C5" w14:textId="4D30E2B9"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Прием и рассмотрение заявок от претендентов на участие</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аукционе и их допуск к участию в аукционе</w:t>
      </w:r>
    </w:p>
    <w:p w14:paraId="5058D450"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3.8. Основанием для начала административного действия является наступление даты начала приема заявок для участия в аукционе, указанной в документации об аукционе.</w:t>
      </w:r>
    </w:p>
    <w:p w14:paraId="7AD5DE58" w14:textId="1F459E71"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Должностным лицом, ответственным за выполнение административной процедуры, является секретарь аукционной комиссии </w:t>
      </w:r>
      <w:r w:rsidR="004D11B1"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w:t>
      </w:r>
      <w:r w:rsidR="001E52FD" w:rsidRPr="00713DB8">
        <w:rPr>
          <w:rFonts w:ascii="Times New Roman" w:hAnsi="Times New Roman" w:cs="Times New Roman"/>
          <w:spacing w:val="-10"/>
          <w:sz w:val="28"/>
          <w:szCs w:val="28"/>
        </w:rPr>
        <w:t> </w:t>
      </w:r>
      <w:r w:rsidR="003D4A0C" w:rsidRPr="00713DB8">
        <w:rPr>
          <w:rFonts w:ascii="Times New Roman" w:hAnsi="Times New Roman" w:cs="Times New Roman"/>
          <w:spacing w:val="-10"/>
          <w:sz w:val="28"/>
          <w:szCs w:val="28"/>
        </w:rPr>
        <w:t>«Гунибский район»</w:t>
      </w:r>
      <w:r w:rsidRPr="00713DB8">
        <w:rPr>
          <w:rFonts w:ascii="Times New Roman" w:hAnsi="Times New Roman" w:cs="Times New Roman"/>
          <w:spacing w:val="-10"/>
          <w:sz w:val="28"/>
          <w:szCs w:val="28"/>
        </w:rPr>
        <w:t xml:space="preserve">, утвержденной приказом </w:t>
      </w:r>
      <w:r w:rsidR="004D11B1"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(далее - Приказ).</w:t>
      </w:r>
    </w:p>
    <w:p w14:paraId="79BFDBA3"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Заявка на участие в аукционе подается в срок и по форме, которые установлены документацией об аукционе.</w:t>
      </w:r>
    </w:p>
    <w:p w14:paraId="5059FE37"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При получении заявки на участие в аукционе, поданной в форме электронного документа, ответственный исполнитель подтверждает в письменной форме или в форме электронного документа ее получение в течение 1 рабочего дня с даты получения такой заявки.</w:t>
      </w:r>
    </w:p>
    <w:p w14:paraId="277A6384"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Заявка и прилагаемые к ней документы, поступившие в срок, указанный в извещении о проведении аукциона, регистрируются секретарем аукционной комиссии в день поступления в журнале регистрации заявок с присвоением номера и с указанием даты и времени приема.</w:t>
      </w:r>
    </w:p>
    <w:p w14:paraId="1D488922"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Прием заявок на участие в аукционе прекращается в указанный в извещении о проведении аукциона день рассмотрения заявок на участие в аукционе.</w:t>
      </w:r>
    </w:p>
    <w:p w14:paraId="02C1B073"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Заявка, поступившая по окончании срока приема заявок, указанного в извещении о проведении аукциона, не рассматривается и возвращается заявителю или его уполномоченному представителю в тот же день.</w:t>
      </w:r>
    </w:p>
    <w:p w14:paraId="5B9AF01C"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lastRenderedPageBreak/>
        <w:t xml:space="preserve">По требованию заявителя секретарь комиссии выдает расписку в получении заявки на участие в аукционе на право заключения договора аренды </w:t>
      </w:r>
      <w:r w:rsidR="003677B3" w:rsidRPr="00713DB8">
        <w:rPr>
          <w:rFonts w:ascii="Times New Roman" w:hAnsi="Times New Roman" w:cs="Times New Roman"/>
          <w:spacing w:val="-10"/>
          <w:sz w:val="28"/>
          <w:szCs w:val="28"/>
        </w:rPr>
        <w:t xml:space="preserve">муниципального </w:t>
      </w:r>
      <w:r w:rsidRPr="00713DB8">
        <w:rPr>
          <w:rFonts w:ascii="Times New Roman" w:hAnsi="Times New Roman" w:cs="Times New Roman"/>
          <w:spacing w:val="-10"/>
          <w:sz w:val="28"/>
          <w:szCs w:val="28"/>
        </w:rPr>
        <w:t>имущества с указанием даты и времени ее получения.</w:t>
      </w:r>
    </w:p>
    <w:p w14:paraId="61FA5530" w14:textId="0F3E2E8A"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w:t>
      </w:r>
      <w:hyperlink r:id="rId17" w:history="1">
        <w:r w:rsidRPr="00713DB8">
          <w:rPr>
            <w:rFonts w:ascii="Times New Roman" w:hAnsi="Times New Roman" w:cs="Times New Roman"/>
            <w:color w:val="0000FF"/>
            <w:spacing w:val="-10"/>
            <w:sz w:val="28"/>
            <w:szCs w:val="28"/>
          </w:rPr>
          <w:t>приказом</w:t>
        </w:r>
      </w:hyperlink>
      <w:r w:rsidRPr="00713DB8">
        <w:rPr>
          <w:rFonts w:ascii="Times New Roman" w:hAnsi="Times New Roman" w:cs="Times New Roman"/>
          <w:spacing w:val="-10"/>
          <w:sz w:val="28"/>
          <w:szCs w:val="28"/>
        </w:rPr>
        <w:t xml:space="preserve"> ФАС России от 10.02.2010</w:t>
      </w:r>
      <w:r w:rsidR="00CE6A8C">
        <w:rPr>
          <w:rFonts w:ascii="Times New Roman" w:hAnsi="Times New Roman" w:cs="Times New Roman"/>
          <w:spacing w:val="-10"/>
          <w:sz w:val="28"/>
          <w:szCs w:val="28"/>
        </w:rPr>
        <w:t xml:space="preserve"> г.</w:t>
      </w:r>
      <w:r w:rsidRPr="00713DB8">
        <w:rPr>
          <w:rFonts w:ascii="Times New Roman" w:hAnsi="Times New Roman" w:cs="Times New Roman"/>
          <w:spacing w:val="-10"/>
          <w:sz w:val="28"/>
          <w:szCs w:val="28"/>
        </w:rPr>
        <w:t xml:space="preserve"> </w:t>
      </w:r>
      <w:r w:rsidR="00CE6A8C">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67 "О</w:t>
      </w:r>
      <w:r w:rsidR="00610C65">
        <w:rPr>
          <w:rFonts w:ascii="Times New Roman" w:hAnsi="Times New Roman" w:cs="Times New Roman"/>
          <w:spacing w:val="-10"/>
          <w:sz w:val="28"/>
          <w:szCs w:val="28"/>
        </w:rPr>
        <w:t> </w:t>
      </w:r>
      <w:r w:rsidRPr="00713DB8">
        <w:rPr>
          <w:rFonts w:ascii="Times New Roman" w:hAnsi="Times New Roman" w:cs="Times New Roman"/>
          <w:spacing w:val="-10"/>
          <w:sz w:val="28"/>
          <w:szCs w:val="28"/>
        </w:rPr>
        <w:t>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Приказ N 67), в срок, не превышающий десяти дней с даты окончания срока подачи заявок, аукционная комиссия:</w:t>
      </w:r>
    </w:p>
    <w:p w14:paraId="5BA2FC4F"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1)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предъявляемым к участникам аукциона;</w:t>
      </w:r>
    </w:p>
    <w:p w14:paraId="16B655CB"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2) принимает по каждому заявителю решение о допуске заявителя к участию в аукционе и о признании заявителя участником аукциона в случае его соответствия указанным требованиям либо об отказе в допуске заявителя к участию в аукционе по основаниям, предусмотренным Приказом;</w:t>
      </w:r>
    </w:p>
    <w:p w14:paraId="6C060038"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 оформляет протоколом рассмотрения заявок на участие в аукционе, который подписывается всеми присутствующими на заседании членами аукционной комиссии в день окончания рассмотрения заявок.</w:t>
      </w:r>
    </w:p>
    <w:p w14:paraId="3D435C61"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14:paraId="5C3BCEC7" w14:textId="4A23F2A9"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w:t>
      </w:r>
      <w:hyperlink r:id="rId18" w:history="1">
        <w:r w:rsidRPr="00713DB8">
          <w:rPr>
            <w:rFonts w:ascii="Times New Roman" w:hAnsi="Times New Roman" w:cs="Times New Roman"/>
            <w:color w:val="0000FF"/>
            <w:spacing w:val="-10"/>
            <w:sz w:val="28"/>
            <w:szCs w:val="28"/>
          </w:rPr>
          <w:t>Приказа</w:t>
        </w:r>
      </w:hyperlink>
      <w:r w:rsidRPr="00713DB8">
        <w:rPr>
          <w:rFonts w:ascii="Times New Roman" w:hAnsi="Times New Roman" w:cs="Times New Roman"/>
          <w:spacing w:val="-10"/>
          <w:sz w:val="28"/>
          <w:szCs w:val="28"/>
        </w:rPr>
        <w:t xml:space="preserve"> </w:t>
      </w:r>
      <w:r w:rsidR="00CE6A8C">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67,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7D788474"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Уведомление о признании (непризнании) заявителя участником аукциона вручается секретарем аукционной комиссии заявителю, либо его уполномоченному представителю в день подписания протокола лично, либо в случае неявки направляется заказным почтовым отправлением с уведомлением о вручении.</w:t>
      </w:r>
    </w:p>
    <w:p w14:paraId="137E4004"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D6AA641"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14:paraId="2F78EC6C"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Результатом выполнения административной процедуры является признание заявителя участником аукциона.</w:t>
      </w:r>
    </w:p>
    <w:p w14:paraId="4D12B8C9" w14:textId="77777777" w:rsidR="00D51040" w:rsidRPr="00713DB8" w:rsidRDefault="00D51040" w:rsidP="00713DB8">
      <w:pPr>
        <w:pStyle w:val="ConsPlusNormal"/>
        <w:ind w:firstLine="709"/>
        <w:jc w:val="both"/>
        <w:rPr>
          <w:rFonts w:ascii="Times New Roman" w:hAnsi="Times New Roman" w:cs="Times New Roman"/>
          <w:spacing w:val="-10"/>
          <w:sz w:val="28"/>
          <w:szCs w:val="28"/>
        </w:rPr>
      </w:pPr>
    </w:p>
    <w:p w14:paraId="6247D0C8" w14:textId="77777777"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lastRenderedPageBreak/>
        <w:t>Проведение аукциона</w:t>
      </w:r>
    </w:p>
    <w:p w14:paraId="37478BB8"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3.9. Основанием для начала административного действия является признание заявителя участником аукциона.</w:t>
      </w:r>
    </w:p>
    <w:p w14:paraId="4EC7DFB2" w14:textId="65CEC114"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Должностными лицами, ответственными за выполнение административной процедуры, являются специалисты </w:t>
      </w:r>
      <w:bookmarkStart w:id="13" w:name="_Hlk144976599"/>
      <w:r w:rsidR="00964957" w:rsidRPr="00713DB8">
        <w:rPr>
          <w:rFonts w:ascii="Times New Roman" w:hAnsi="Times New Roman" w:cs="Times New Roman"/>
          <w:spacing w:val="-10"/>
          <w:sz w:val="28"/>
          <w:szCs w:val="28"/>
        </w:rPr>
        <w:t xml:space="preserve">администрации </w:t>
      </w:r>
      <w:r w:rsidR="003D4A0C" w:rsidRPr="00713DB8">
        <w:rPr>
          <w:rFonts w:ascii="Times New Roman" w:hAnsi="Times New Roman" w:cs="Times New Roman"/>
          <w:spacing w:val="-10"/>
          <w:sz w:val="28"/>
          <w:szCs w:val="28"/>
        </w:rPr>
        <w:t>МО «Гунибский район»</w:t>
      </w:r>
      <w:bookmarkEnd w:id="13"/>
      <w:r w:rsidRPr="00713DB8">
        <w:rPr>
          <w:rFonts w:ascii="Times New Roman" w:hAnsi="Times New Roman" w:cs="Times New Roman"/>
          <w:spacing w:val="-10"/>
          <w:sz w:val="28"/>
          <w:szCs w:val="28"/>
        </w:rPr>
        <w:t>.</w:t>
      </w:r>
    </w:p>
    <w:p w14:paraId="64DD7EF0" w14:textId="0753DC75"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Аукцион проводится </w:t>
      </w:r>
      <w:r w:rsidR="00964957" w:rsidRPr="00713DB8">
        <w:rPr>
          <w:rFonts w:ascii="Times New Roman" w:hAnsi="Times New Roman" w:cs="Times New Roman"/>
          <w:spacing w:val="-10"/>
          <w:sz w:val="28"/>
          <w:szCs w:val="28"/>
        </w:rPr>
        <w:t xml:space="preserve">администрацией </w:t>
      </w:r>
      <w:r w:rsidR="003D4A0C"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в присутствии членов аукционной комиссии и участников аукциона (их представителей) в порядке, предусмотренном </w:t>
      </w:r>
      <w:hyperlink r:id="rId19" w:history="1">
        <w:r w:rsidRPr="00713DB8">
          <w:rPr>
            <w:rFonts w:ascii="Times New Roman" w:hAnsi="Times New Roman" w:cs="Times New Roman"/>
            <w:color w:val="0000FF"/>
            <w:spacing w:val="-10"/>
            <w:sz w:val="28"/>
            <w:szCs w:val="28"/>
          </w:rPr>
          <w:t>Правилами</w:t>
        </w:r>
      </w:hyperlink>
      <w:r w:rsidRPr="00713DB8">
        <w:rPr>
          <w:rFonts w:ascii="Times New Roman" w:hAnsi="Times New Roman" w:cs="Times New Roman"/>
          <w:spacing w:val="-10"/>
          <w:sz w:val="28"/>
          <w:szCs w:val="28"/>
        </w:rP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N 67.</w:t>
      </w:r>
    </w:p>
    <w:p w14:paraId="205B9DC6"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По итогам проведения аукциона оформляется протокол аукциона, который подписывается всеми присутствующими членами комиссии в день проведения аукциона.</w:t>
      </w:r>
    </w:p>
    <w:p w14:paraId="75C06D93" w14:textId="03B50240" w:rsidR="00D51040" w:rsidRPr="00713DB8" w:rsidRDefault="00964957"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Администрация </w:t>
      </w:r>
      <w:r w:rsidR="003D4A0C" w:rsidRPr="00713DB8">
        <w:rPr>
          <w:rFonts w:ascii="Times New Roman" w:hAnsi="Times New Roman" w:cs="Times New Roman"/>
          <w:spacing w:val="-10"/>
          <w:sz w:val="28"/>
          <w:szCs w:val="28"/>
        </w:rPr>
        <w:t xml:space="preserve">МО «Гунибский район» </w:t>
      </w:r>
      <w:r w:rsidR="00D51040" w:rsidRPr="00713DB8">
        <w:rPr>
          <w:rFonts w:ascii="Times New Roman" w:hAnsi="Times New Roman" w:cs="Times New Roman"/>
          <w:spacing w:val="-10"/>
          <w:sz w:val="28"/>
          <w:szCs w:val="28"/>
        </w:rPr>
        <w:t>размещает протокол аукциона (далее - протокол) на официальном сайте торгов и на официальном сайте</w:t>
      </w:r>
      <w:r w:rsidR="003D4A0C" w:rsidRPr="00713DB8">
        <w:rPr>
          <w:rFonts w:ascii="Times New Roman" w:hAnsi="Times New Roman" w:cs="Times New Roman"/>
          <w:spacing w:val="-10"/>
          <w:sz w:val="28"/>
          <w:szCs w:val="28"/>
        </w:rPr>
        <w:t xml:space="preserve"> http://gunib.ru/</w:t>
      </w:r>
      <w:r w:rsidR="00D5104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00D51040" w:rsidRPr="00713DB8">
        <w:rPr>
          <w:rFonts w:ascii="Times New Roman" w:hAnsi="Times New Roman" w:cs="Times New Roman"/>
          <w:spacing w:val="-10"/>
          <w:sz w:val="28"/>
          <w:szCs w:val="28"/>
        </w:rPr>
        <w:t xml:space="preserve"> в течение дня, следующего за днем его подписания.</w:t>
      </w:r>
    </w:p>
    <w:p w14:paraId="72388687"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Результатом выполнения административного действия является определение победителей аукциона.</w:t>
      </w:r>
    </w:p>
    <w:p w14:paraId="7D8DD90F" w14:textId="5C3D747E"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Протокол аукциона размещается на официальном сайте торгов </w:t>
      </w:r>
      <w:r w:rsidR="00964957" w:rsidRPr="00713DB8">
        <w:rPr>
          <w:rFonts w:ascii="Times New Roman" w:hAnsi="Times New Roman" w:cs="Times New Roman"/>
          <w:spacing w:val="-10"/>
          <w:sz w:val="28"/>
          <w:szCs w:val="28"/>
        </w:rPr>
        <w:t>администраци</w:t>
      </w:r>
      <w:r w:rsidR="003575E8" w:rsidRPr="00713DB8">
        <w:rPr>
          <w:rFonts w:ascii="Times New Roman" w:hAnsi="Times New Roman" w:cs="Times New Roman"/>
          <w:spacing w:val="-10"/>
          <w:sz w:val="28"/>
          <w:szCs w:val="28"/>
        </w:rPr>
        <w:t>и</w:t>
      </w:r>
      <w:r w:rsidR="00964957" w:rsidRPr="00713DB8">
        <w:rPr>
          <w:rFonts w:ascii="Times New Roman" w:hAnsi="Times New Roman" w:cs="Times New Roman"/>
          <w:spacing w:val="-10"/>
          <w:sz w:val="28"/>
          <w:szCs w:val="28"/>
        </w:rPr>
        <w:t xml:space="preserve"> </w:t>
      </w:r>
      <w:r w:rsidR="00827372" w:rsidRPr="00713DB8">
        <w:rPr>
          <w:rFonts w:ascii="Times New Roman" w:hAnsi="Times New Roman" w:cs="Times New Roman"/>
          <w:spacing w:val="-10"/>
          <w:sz w:val="28"/>
          <w:szCs w:val="28"/>
        </w:rPr>
        <w:t>МО</w:t>
      </w:r>
      <w:r w:rsidR="00610C65">
        <w:rPr>
          <w:rFonts w:ascii="Times New Roman" w:hAnsi="Times New Roman" w:cs="Times New Roman"/>
          <w:spacing w:val="-10"/>
          <w:sz w:val="28"/>
          <w:szCs w:val="28"/>
        </w:rPr>
        <w:t> </w:t>
      </w:r>
      <w:r w:rsidR="00827372" w:rsidRPr="00713DB8">
        <w:rPr>
          <w:rFonts w:ascii="Times New Roman" w:hAnsi="Times New Roman" w:cs="Times New Roman"/>
          <w:spacing w:val="-10"/>
          <w:sz w:val="28"/>
          <w:szCs w:val="28"/>
        </w:rPr>
        <w:t>«Гунибский район»</w:t>
      </w:r>
      <w:r w:rsidRPr="00713DB8">
        <w:rPr>
          <w:rFonts w:ascii="Times New Roman" w:hAnsi="Times New Roman" w:cs="Times New Roman"/>
          <w:spacing w:val="-10"/>
          <w:sz w:val="28"/>
          <w:szCs w:val="28"/>
        </w:rPr>
        <w:t xml:space="preserve"> в течение дня, следующего за днем подписания протокола.</w:t>
      </w:r>
    </w:p>
    <w:p w14:paraId="45CD0391"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выполнения административной процедуры при проведении аукциона - 2 рабочих дня.</w:t>
      </w:r>
    </w:p>
    <w:p w14:paraId="650EB9E6" w14:textId="77777777" w:rsidR="00D51040" w:rsidRPr="00CE6A8C" w:rsidRDefault="00D51040" w:rsidP="00713DB8">
      <w:pPr>
        <w:pStyle w:val="ConsPlusNormal"/>
        <w:ind w:firstLine="709"/>
        <w:jc w:val="both"/>
        <w:rPr>
          <w:rFonts w:ascii="Times New Roman" w:hAnsi="Times New Roman" w:cs="Times New Roman"/>
          <w:spacing w:val="-10"/>
          <w:sz w:val="20"/>
        </w:rPr>
      </w:pPr>
    </w:p>
    <w:p w14:paraId="43451686" w14:textId="5E3DD1C1"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Заключение договора аренды</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с победителем аукциона</w:t>
      </w:r>
    </w:p>
    <w:p w14:paraId="137203C7"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3.10. Основанием для начала административного действия является подписание протокола об итогах проведения аукциона.</w:t>
      </w:r>
    </w:p>
    <w:p w14:paraId="1807A876"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Договор аренды заключается не ранее чем через десять дней, но не более 20 дней со дня размещения на официальном сайте торгов протокола об итогах проведения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14:paraId="78D66F0F" w14:textId="00B45D5F"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Подписанный заявителем и уполномоченным лицом и скрепленный печатью заявителя (при наличии печати) и </w:t>
      </w:r>
      <w:r w:rsidR="003575E8" w:rsidRPr="00713DB8">
        <w:rPr>
          <w:rFonts w:ascii="Times New Roman" w:hAnsi="Times New Roman" w:cs="Times New Roman"/>
          <w:spacing w:val="-10"/>
          <w:sz w:val="28"/>
          <w:szCs w:val="28"/>
        </w:rPr>
        <w:t xml:space="preserve">администрацией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договор и акт приема-передачи регистрируются в журнале регистрации договоров аренды ответственным исполнителем не ранее чем через десять и не позднее чем через двадцать дней с момента размещения информации об итогах проведения аукциона на официальном сайте, при этом один экземпляр договора выдается заявителю под роспись.</w:t>
      </w:r>
    </w:p>
    <w:p w14:paraId="556F9B7E"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Результатом административного действия является заключение договора аренды.</w:t>
      </w:r>
    </w:p>
    <w:p w14:paraId="35AD1328" w14:textId="77777777" w:rsidR="00D51040" w:rsidRPr="00CE6A8C" w:rsidRDefault="00D51040" w:rsidP="00713DB8">
      <w:pPr>
        <w:pStyle w:val="ConsPlusNormal"/>
        <w:ind w:firstLine="709"/>
        <w:jc w:val="both"/>
        <w:rPr>
          <w:rFonts w:ascii="Times New Roman" w:hAnsi="Times New Roman" w:cs="Times New Roman"/>
          <w:spacing w:val="-10"/>
          <w:sz w:val="20"/>
        </w:rPr>
      </w:pPr>
    </w:p>
    <w:p w14:paraId="263BCFC9" w14:textId="471C6A1E"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Исправление допущенных опечаток и (или) ошибок</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выданных в результате предоставления</w:t>
      </w:r>
      <w:r w:rsidR="001E52FD" w:rsidRPr="00713DB8">
        <w:rPr>
          <w:rFonts w:ascii="Times New Roman" w:hAnsi="Times New Roman" w:cs="Times New Roman"/>
          <w:spacing w:val="-10"/>
          <w:sz w:val="28"/>
          <w:szCs w:val="28"/>
        </w:rPr>
        <w:t xml:space="preserve">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документах</w:t>
      </w:r>
    </w:p>
    <w:p w14:paraId="7399DFAF" w14:textId="56805878"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3.11. Основанием для начала административной процедуры является представление (направление) заявителем в </w:t>
      </w:r>
      <w:r w:rsidR="003575E8" w:rsidRPr="00713DB8">
        <w:rPr>
          <w:rFonts w:ascii="Times New Roman" w:hAnsi="Times New Roman" w:cs="Times New Roman"/>
          <w:spacing w:val="-10"/>
          <w:sz w:val="28"/>
          <w:szCs w:val="28"/>
        </w:rPr>
        <w:t xml:space="preserve">администрацию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в произвольной форме заявления об исправлении опечаток и (или) ошибок, допущенных в выданных в результате предоставления </w:t>
      </w:r>
      <w:r w:rsidR="009F34C4" w:rsidRPr="00713DB8">
        <w:rPr>
          <w:rFonts w:ascii="Times New Roman" w:hAnsi="Times New Roman" w:cs="Times New Roman"/>
          <w:spacing w:val="-10"/>
          <w:sz w:val="28"/>
          <w:szCs w:val="28"/>
        </w:rPr>
        <w:t>муниципально</w:t>
      </w:r>
      <w:r w:rsidRPr="00713DB8">
        <w:rPr>
          <w:rFonts w:ascii="Times New Roman" w:hAnsi="Times New Roman" w:cs="Times New Roman"/>
          <w:spacing w:val="-10"/>
          <w:sz w:val="28"/>
          <w:szCs w:val="28"/>
        </w:rPr>
        <w:t>й услуги документах.</w:t>
      </w:r>
    </w:p>
    <w:p w14:paraId="7127332F"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3.11.1. Ответственное должностное лицо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07E38099"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3.11.2. Критерием принятия решения по административной процедуре является </w:t>
      </w:r>
      <w:r w:rsidRPr="00713DB8">
        <w:rPr>
          <w:rFonts w:ascii="Times New Roman" w:hAnsi="Times New Roman" w:cs="Times New Roman"/>
          <w:spacing w:val="-10"/>
          <w:sz w:val="28"/>
          <w:szCs w:val="28"/>
        </w:rPr>
        <w:lastRenderedPageBreak/>
        <w:t>наличие или отсутствие таких опечаток и (или) ошибок.</w:t>
      </w:r>
    </w:p>
    <w:p w14:paraId="3DC91E10"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3.11.3. В случае выявления допущенных опечаток и (или) ошибок в выданных в результате предоставления государственной услуги документах ответственное должностное лицо осуществляет исправление и замену указанных документов в срок, не превышающий 5 рабочих дней с момента регистрации соответствующего заявления.</w:t>
      </w:r>
    </w:p>
    <w:p w14:paraId="6793134B"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3.11.4. В случае отсутствия опечаток и (или) ошибок в документах, выданных в результате предоставления государственной услуги, ответственное должностное лицо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10580907"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3.11.5.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государственной услуги, или сообщение об отсутствии таких опечаток и (или) ошибок.</w:t>
      </w:r>
    </w:p>
    <w:p w14:paraId="1C5F10C9" w14:textId="77777777" w:rsidR="00D51040" w:rsidRPr="00CE6A8C" w:rsidRDefault="00D51040" w:rsidP="00713DB8">
      <w:pPr>
        <w:pStyle w:val="ConsPlusNormal"/>
        <w:ind w:firstLine="709"/>
        <w:jc w:val="both"/>
        <w:rPr>
          <w:rFonts w:ascii="Times New Roman" w:hAnsi="Times New Roman" w:cs="Times New Roman"/>
          <w:spacing w:val="-10"/>
          <w:sz w:val="20"/>
        </w:rPr>
      </w:pPr>
    </w:p>
    <w:p w14:paraId="7E204EF1" w14:textId="574B62EF"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Порядок осуществления в электронной форме, в том числе</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с использованием Портала, административных процедур</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соответствии с положениями статьи 10 Федерального закона</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от 27 июля 2010 года N 210-ФЗ "Об организации предоставления</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государственных и муниципальных услуг"</w:t>
      </w:r>
    </w:p>
    <w:p w14:paraId="58652EE4" w14:textId="6B1C5DEE"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3.12. </w:t>
      </w:r>
      <w:r w:rsidR="003575E8" w:rsidRPr="00713DB8">
        <w:rPr>
          <w:rFonts w:ascii="Times New Roman" w:hAnsi="Times New Roman" w:cs="Times New Roman"/>
          <w:spacing w:val="-10"/>
          <w:sz w:val="28"/>
          <w:szCs w:val="28"/>
        </w:rPr>
        <w:t xml:space="preserve">Администрация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обеспечивает прием документов в электронной форме с использованием Портала, необходимых для предоставления государственной услуги, и регистрацию заявления о предоставлении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без необходимости повторного представления заявителем таких документов на бумажном носителе.</w:t>
      </w:r>
    </w:p>
    <w:p w14:paraId="3CC4D292"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3.12.1. При получении заявления о предоставлении </w:t>
      </w:r>
      <w:r w:rsidR="009F34C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 xml:space="preserve">услуги с использованием Портала в автоматическом режиме контроль запроса, заявителю сообщается присвоенный заявлению о предоставлении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в электронной форме уникальный номер, по которому в Портале заявителю будет представлена информация о ходе выполнения указанного запроса.</w:t>
      </w:r>
    </w:p>
    <w:p w14:paraId="65CEFA89"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3.12.2. После принятия заявления о предоставлении</w:t>
      </w:r>
      <w:r w:rsidR="009F34C4" w:rsidRPr="00713DB8">
        <w:rPr>
          <w:rFonts w:ascii="Times New Roman" w:hAnsi="Times New Roman" w:cs="Times New Roman"/>
          <w:spacing w:val="-10"/>
          <w:sz w:val="28"/>
          <w:szCs w:val="28"/>
        </w:rPr>
        <w:t xml:space="preserve"> муниципальной </w:t>
      </w:r>
      <w:r w:rsidRPr="00713DB8">
        <w:rPr>
          <w:rFonts w:ascii="Times New Roman" w:hAnsi="Times New Roman" w:cs="Times New Roman"/>
          <w:spacing w:val="-10"/>
          <w:sz w:val="28"/>
          <w:szCs w:val="28"/>
        </w:rPr>
        <w:t>услуги, направленным заявителем с использованием Портала, ответственным исполнителем статус запроса заявителя в личном кабинете на Портале обновляется до статуса "принято".</w:t>
      </w:r>
    </w:p>
    <w:p w14:paraId="506E4F42"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3.12.3. Заявитель вправе совершить в электронной форме при получении государственной услуги с использованием Портала следующие действия:</w:t>
      </w:r>
    </w:p>
    <w:p w14:paraId="32E369A0"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получение информации о порядке и сроках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5957E003"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формирование запроса о предоставлении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1B39B878"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прием и регистрация запроса о предоставлении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и иных документов, необходимых для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1066A438"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получение сведений о ходе выполнения запроса о предоставлении </w:t>
      </w:r>
      <w:r w:rsidR="009F34C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 xml:space="preserve">услуги в срок, не превышающий одного рабочего дня после получения запроса заявителя о ходе предоставления </w:t>
      </w:r>
      <w:r w:rsidR="009F34C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на адрес электронной почты или с использованием Портала по выбору заявителя;</w:t>
      </w:r>
    </w:p>
    <w:p w14:paraId="4CB6BCE7"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осуществление оценки качества предоставления услуги;</w:t>
      </w:r>
    </w:p>
    <w:p w14:paraId="1979CB7A" w14:textId="2D3F6763"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досудебное (внесудебное) обжалование решений, и действий (бездействия)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а также их должностных лиц;</w:t>
      </w:r>
    </w:p>
    <w:p w14:paraId="707FCDD3" w14:textId="133415FC"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получение результата </w:t>
      </w:r>
      <w:r w:rsidR="009F34C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 xml:space="preserve">услуги, указанного в </w:t>
      </w:r>
      <w:hyperlink w:anchor="P337" w:history="1">
        <w:r w:rsidRPr="00713DB8">
          <w:rPr>
            <w:rFonts w:ascii="Times New Roman" w:hAnsi="Times New Roman" w:cs="Times New Roman"/>
            <w:color w:val="0000FF"/>
            <w:spacing w:val="-10"/>
            <w:sz w:val="28"/>
            <w:szCs w:val="28"/>
          </w:rPr>
          <w:t>пункте 3.6</w:t>
        </w:r>
      </w:hyperlink>
      <w:r w:rsidRPr="00713DB8">
        <w:rPr>
          <w:rFonts w:ascii="Times New Roman" w:hAnsi="Times New Roman" w:cs="Times New Roman"/>
          <w:spacing w:val="-10"/>
          <w:sz w:val="28"/>
          <w:szCs w:val="28"/>
        </w:rPr>
        <w:t xml:space="preserve"> Административного регламента, в виде электронного документа, подписанного усиленной квалифицированной электронной подписью уполномоченного лица, либо документа на бумажном носителе в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 xml:space="preserve">МО «Гунибский район» </w:t>
      </w:r>
      <w:r w:rsidRPr="00713DB8">
        <w:rPr>
          <w:rFonts w:ascii="Times New Roman" w:hAnsi="Times New Roman" w:cs="Times New Roman"/>
          <w:spacing w:val="-10"/>
          <w:sz w:val="28"/>
          <w:szCs w:val="28"/>
        </w:rPr>
        <w:t>или МФЦ (по выбору заявителя).</w:t>
      </w:r>
    </w:p>
    <w:p w14:paraId="4FDC72D7" w14:textId="2F01F867" w:rsidR="00D51040" w:rsidRPr="00713DB8" w:rsidRDefault="00D51040" w:rsidP="00713DB8">
      <w:pPr>
        <w:pStyle w:val="ConsPlusTitle"/>
        <w:ind w:firstLine="709"/>
        <w:jc w:val="center"/>
        <w:outlineLvl w:val="1"/>
        <w:rPr>
          <w:rFonts w:ascii="Times New Roman" w:hAnsi="Times New Roman" w:cs="Times New Roman"/>
          <w:spacing w:val="-10"/>
          <w:sz w:val="28"/>
          <w:szCs w:val="28"/>
        </w:rPr>
      </w:pPr>
      <w:r w:rsidRPr="00713DB8">
        <w:rPr>
          <w:rFonts w:ascii="Times New Roman" w:hAnsi="Times New Roman" w:cs="Times New Roman"/>
          <w:spacing w:val="-10"/>
          <w:sz w:val="28"/>
          <w:szCs w:val="28"/>
        </w:rPr>
        <w:lastRenderedPageBreak/>
        <w:t>IV. Порядок выполнения административных процедур (действий)</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многофункциональными центрами предоставления государственных</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и муниципальных услуг</w:t>
      </w:r>
    </w:p>
    <w:p w14:paraId="113DDDFB" w14:textId="247EB296"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Исчерпывающий перечень административных процедур</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(действий), выполняемых многофункциональными центрами</w:t>
      </w:r>
    </w:p>
    <w:p w14:paraId="0E534B32" w14:textId="5B073AFF"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4.1. Заявитель вправе обратиться с заявлением о предоставлении объекта недвижимости, находящегося в государственной собственности Республики Дагестан, в аренду без проведения торгов в любой многофункциональный центр в пределах территории Республики Дагестан по выбору заявителя в случае, если между </w:t>
      </w:r>
      <w:r w:rsidR="003575E8" w:rsidRPr="00713DB8">
        <w:rPr>
          <w:rFonts w:ascii="Times New Roman" w:hAnsi="Times New Roman" w:cs="Times New Roman"/>
          <w:spacing w:val="-10"/>
          <w:sz w:val="28"/>
          <w:szCs w:val="28"/>
        </w:rPr>
        <w:t xml:space="preserve">администрацией </w:t>
      </w:r>
      <w:r w:rsidR="00827372" w:rsidRPr="00713DB8">
        <w:rPr>
          <w:rFonts w:ascii="Times New Roman" w:hAnsi="Times New Roman" w:cs="Times New Roman"/>
          <w:spacing w:val="-10"/>
          <w:sz w:val="28"/>
          <w:szCs w:val="28"/>
        </w:rPr>
        <w:t>МО</w:t>
      </w:r>
      <w:r w:rsidR="00610C65">
        <w:rPr>
          <w:rFonts w:ascii="Times New Roman" w:hAnsi="Times New Roman" w:cs="Times New Roman"/>
          <w:spacing w:val="-10"/>
          <w:sz w:val="28"/>
          <w:szCs w:val="28"/>
        </w:rPr>
        <w:t> </w:t>
      </w:r>
      <w:r w:rsidR="00827372" w:rsidRPr="00713DB8">
        <w:rPr>
          <w:rFonts w:ascii="Times New Roman" w:hAnsi="Times New Roman" w:cs="Times New Roman"/>
          <w:spacing w:val="-10"/>
          <w:sz w:val="28"/>
          <w:szCs w:val="28"/>
        </w:rPr>
        <w:t>«Гунибский район»</w:t>
      </w:r>
      <w:r w:rsidRPr="00713DB8">
        <w:rPr>
          <w:rFonts w:ascii="Times New Roman" w:hAnsi="Times New Roman" w:cs="Times New Roman"/>
          <w:spacing w:val="-10"/>
          <w:sz w:val="28"/>
          <w:szCs w:val="28"/>
        </w:rPr>
        <w:t xml:space="preserve">, предоставляющим </w:t>
      </w:r>
      <w:r w:rsidR="009F34C4" w:rsidRPr="00713DB8">
        <w:rPr>
          <w:rFonts w:ascii="Times New Roman" w:hAnsi="Times New Roman" w:cs="Times New Roman"/>
          <w:spacing w:val="-10"/>
          <w:sz w:val="28"/>
          <w:szCs w:val="28"/>
        </w:rPr>
        <w:t>муниципальн</w:t>
      </w:r>
      <w:r w:rsidRPr="00713DB8">
        <w:rPr>
          <w:rFonts w:ascii="Times New Roman" w:hAnsi="Times New Roman" w:cs="Times New Roman"/>
          <w:spacing w:val="-10"/>
          <w:sz w:val="28"/>
          <w:szCs w:val="28"/>
        </w:rPr>
        <w:t>ую услугу, и многофункциональным центром заключено соглашение о взаимодействии.</w:t>
      </w:r>
    </w:p>
    <w:p w14:paraId="2C7888FE"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Предоставление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многофункциональным центром включает в себя следующие административные процедуры:</w:t>
      </w:r>
    </w:p>
    <w:p w14:paraId="272C4B39"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информирование заявителя о порядке предоставления</w:t>
      </w:r>
      <w:r w:rsidR="009F34C4" w:rsidRPr="00713DB8">
        <w:rPr>
          <w:rFonts w:ascii="Times New Roman" w:hAnsi="Times New Roman" w:cs="Times New Roman"/>
          <w:spacing w:val="-10"/>
          <w:sz w:val="28"/>
          <w:szCs w:val="28"/>
        </w:rPr>
        <w:t xml:space="preserve"> муниципальной </w:t>
      </w:r>
      <w:r w:rsidRPr="00713DB8">
        <w:rPr>
          <w:rFonts w:ascii="Times New Roman" w:hAnsi="Times New Roman" w:cs="Times New Roman"/>
          <w:spacing w:val="-10"/>
          <w:sz w:val="28"/>
          <w:szCs w:val="28"/>
        </w:rPr>
        <w:t xml:space="preserve">услуги в многофункциональном центре, о ходе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по иным вопросам, связанным с предоставлением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а также консультирование заявителя о порядке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в многофункциональном центре;</w:t>
      </w:r>
    </w:p>
    <w:p w14:paraId="694E801A"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прием запроса заявителя о предоставлении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и иных документов, необходимых для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039560B5" w14:textId="18BE336D"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выдача заявителю результата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w:t>
      </w:r>
    </w:p>
    <w:p w14:paraId="14ABAB84" w14:textId="77777777" w:rsidR="00D51040" w:rsidRPr="00CE6A8C" w:rsidRDefault="00D51040" w:rsidP="00713DB8">
      <w:pPr>
        <w:pStyle w:val="ConsPlusNormal"/>
        <w:ind w:firstLine="709"/>
        <w:jc w:val="both"/>
        <w:rPr>
          <w:rFonts w:ascii="Times New Roman" w:hAnsi="Times New Roman" w:cs="Times New Roman"/>
          <w:spacing w:val="-10"/>
          <w:sz w:val="20"/>
        </w:rPr>
      </w:pPr>
    </w:p>
    <w:p w14:paraId="4E85292C" w14:textId="2B225579"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Информирование заявителя о порядке предоставления</w:t>
      </w:r>
      <w:r w:rsidR="001E52FD" w:rsidRPr="00713DB8">
        <w:rPr>
          <w:rFonts w:ascii="Times New Roman" w:hAnsi="Times New Roman" w:cs="Times New Roman"/>
          <w:spacing w:val="-10"/>
          <w:sz w:val="28"/>
          <w:szCs w:val="28"/>
        </w:rPr>
        <w:t xml:space="preserve">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в многофункциональном центре, о ходе</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предоставления государственной услуги, по иным вопросам,</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связанным с предоставлением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а также</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консультирование заявителя о порядке предоставления</w:t>
      </w:r>
      <w:r w:rsidR="001E52FD" w:rsidRPr="00713DB8">
        <w:rPr>
          <w:rFonts w:ascii="Times New Roman" w:hAnsi="Times New Roman" w:cs="Times New Roman"/>
          <w:spacing w:val="-10"/>
          <w:sz w:val="28"/>
          <w:szCs w:val="28"/>
        </w:rPr>
        <w:t xml:space="preserve">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в многофункциональном центре</w:t>
      </w:r>
    </w:p>
    <w:p w14:paraId="62A9393E"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4.2. Информацию о ходе выполнения запроса о предоставлении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а также консультирование заявителей о порядке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в многофункциональном центре предоставления государственных и муниципальных услуг (далее - МФЦ) можно получить:</w:t>
      </w:r>
    </w:p>
    <w:p w14:paraId="1105EBB9"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у специалистов МФЦ;</w:t>
      </w:r>
    </w:p>
    <w:p w14:paraId="2B30D6C6"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посредством обращения по электронной почте в МФЦ;</w:t>
      </w:r>
    </w:p>
    <w:p w14:paraId="0BAC371C"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посредством Портала;</w:t>
      </w:r>
    </w:p>
    <w:p w14:paraId="68CAE418"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из информационного стенда, оборудованного в МФЦ.</w:t>
      </w:r>
    </w:p>
    <w:p w14:paraId="4A9D4C07" w14:textId="77777777" w:rsidR="00D51040" w:rsidRPr="00CE6A8C" w:rsidRDefault="00D51040" w:rsidP="00713DB8">
      <w:pPr>
        <w:pStyle w:val="ConsPlusNormal"/>
        <w:ind w:firstLine="709"/>
        <w:jc w:val="both"/>
        <w:rPr>
          <w:rFonts w:ascii="Times New Roman" w:hAnsi="Times New Roman" w:cs="Times New Roman"/>
          <w:spacing w:val="-10"/>
          <w:sz w:val="20"/>
        </w:rPr>
      </w:pPr>
    </w:p>
    <w:p w14:paraId="76FF3331" w14:textId="6BB449B8"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Прием запроса заявителя о предоставлении государственной</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услуги и иных документов, необходимых для предоставления</w:t>
      </w:r>
      <w:r w:rsidR="001E52FD" w:rsidRPr="00713DB8">
        <w:rPr>
          <w:rFonts w:ascii="Times New Roman" w:hAnsi="Times New Roman" w:cs="Times New Roman"/>
          <w:spacing w:val="-10"/>
          <w:sz w:val="28"/>
          <w:szCs w:val="28"/>
        </w:rPr>
        <w:t xml:space="preserve">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5A225F8F"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4.3. Основанием для начала предоставления </w:t>
      </w:r>
      <w:r w:rsidR="009F34C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является подача заявления с пакетом документов, предусмотренных пунктом 2.8 настоящего Административного регламента, в МФЦ.</w:t>
      </w:r>
    </w:p>
    <w:p w14:paraId="73B8E77C"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Лицом, ответственным за прием и регистрацию заявлений, является специалист МФЦ.</w:t>
      </w:r>
    </w:p>
    <w:p w14:paraId="17956787"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Специалист МФЦ принимает заявление, фиксирует факт его получения путем регистрации в автоматизированной информационной системе "Логистика", осуществляет проверку наличия всех документов, указанных в заявлении.</w:t>
      </w:r>
    </w:p>
    <w:p w14:paraId="59B153AC"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При наличии всех документов, предусмотренных </w:t>
      </w:r>
      <w:hyperlink w:anchor="P148" w:history="1">
        <w:r w:rsidRPr="00713DB8">
          <w:rPr>
            <w:rFonts w:ascii="Times New Roman" w:hAnsi="Times New Roman" w:cs="Times New Roman"/>
            <w:color w:val="0000FF"/>
            <w:spacing w:val="-10"/>
            <w:sz w:val="28"/>
            <w:szCs w:val="28"/>
          </w:rPr>
          <w:t>пунктом 2.8</w:t>
        </w:r>
      </w:hyperlink>
      <w:r w:rsidRPr="00713DB8">
        <w:rPr>
          <w:rFonts w:ascii="Times New Roman" w:hAnsi="Times New Roman" w:cs="Times New Roman"/>
          <w:spacing w:val="-10"/>
          <w:sz w:val="28"/>
          <w:szCs w:val="28"/>
        </w:rPr>
        <w:t xml:space="preserve"> настоящего Административного регламента, заявителю возвращается копия заявления с отметкой о дате </w:t>
      </w:r>
      <w:r w:rsidRPr="00713DB8">
        <w:rPr>
          <w:rFonts w:ascii="Times New Roman" w:hAnsi="Times New Roman" w:cs="Times New Roman"/>
          <w:spacing w:val="-10"/>
          <w:sz w:val="28"/>
          <w:szCs w:val="28"/>
        </w:rPr>
        <w:lastRenderedPageBreak/>
        <w:t>принятия, регистрационном номере и подписью специалиста, а также расписка в получении документов.</w:t>
      </w:r>
    </w:p>
    <w:p w14:paraId="02E3DF14"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При отсутствии каких-либо документов, указанных в заявлении, на заявлении и его копии делается отметка об отсутствии документов с указанием, какие документы отсутствуют.</w:t>
      </w:r>
    </w:p>
    <w:p w14:paraId="7AF1C3D3"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Максимальный срок приема и регистрации заявления и документов, представленных заявителем, не должен превышать 15 минут.</w:t>
      </w:r>
    </w:p>
    <w:p w14:paraId="27F27363" w14:textId="1A8BF7E0"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Результатом данного административного действия являются прием заявления с пакетом документов, его регистрация и направление принятых документов в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w:t>
      </w:r>
    </w:p>
    <w:p w14:paraId="1B415F94"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Срок осуществления данной процедуры составляет один рабочий день.</w:t>
      </w:r>
    </w:p>
    <w:p w14:paraId="35FC769A" w14:textId="77777777" w:rsidR="00D51040" w:rsidRPr="00CE6A8C" w:rsidRDefault="00D51040" w:rsidP="00713DB8">
      <w:pPr>
        <w:pStyle w:val="ConsPlusNormal"/>
        <w:ind w:firstLine="709"/>
        <w:jc w:val="both"/>
        <w:rPr>
          <w:rFonts w:ascii="Times New Roman" w:hAnsi="Times New Roman" w:cs="Times New Roman"/>
          <w:spacing w:val="-10"/>
          <w:sz w:val="20"/>
        </w:rPr>
      </w:pPr>
    </w:p>
    <w:p w14:paraId="5BA4527B" w14:textId="4939063E"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Выдача заявителю результата предоставления </w:t>
      </w:r>
      <w:r w:rsidR="009F34C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в том числе выдача документов на бумажном носителе,</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подтверждающих содержание электронных документов,</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направленных в многофункциональный центр по результатам</w:t>
      </w:r>
      <w:r w:rsidR="001E52FD"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r w:rsidR="001E52FD" w:rsidRPr="00713DB8">
        <w:rPr>
          <w:rFonts w:ascii="Times New Roman" w:hAnsi="Times New Roman" w:cs="Times New Roman"/>
          <w:spacing w:val="-10"/>
          <w:sz w:val="28"/>
          <w:szCs w:val="28"/>
        </w:rPr>
        <w:t xml:space="preserve"> </w:t>
      </w:r>
      <w:r w:rsidR="00827372" w:rsidRPr="00713DB8">
        <w:rPr>
          <w:rFonts w:ascii="Times New Roman" w:hAnsi="Times New Roman" w:cs="Times New Roman"/>
          <w:spacing w:val="-10"/>
          <w:sz w:val="28"/>
          <w:szCs w:val="28"/>
        </w:rPr>
        <w:t>органам местного самоуправления</w:t>
      </w:r>
    </w:p>
    <w:p w14:paraId="0D9406A8" w14:textId="527F9D0A"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4.4. Основанием для начала административной процедуры по выдаче заявителю результата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является поступление документов от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w:t>
      </w:r>
    </w:p>
    <w:p w14:paraId="02D00BE3"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Лицом, ответственным за выдачу результата предоставления</w:t>
      </w:r>
      <w:r w:rsidR="009F34C4" w:rsidRPr="00713DB8">
        <w:rPr>
          <w:rFonts w:ascii="Times New Roman" w:hAnsi="Times New Roman" w:cs="Times New Roman"/>
          <w:spacing w:val="-10"/>
          <w:sz w:val="28"/>
          <w:szCs w:val="28"/>
        </w:rPr>
        <w:t xml:space="preserve"> муниципальной </w:t>
      </w:r>
      <w:r w:rsidRPr="00713DB8">
        <w:rPr>
          <w:rFonts w:ascii="Times New Roman" w:hAnsi="Times New Roman" w:cs="Times New Roman"/>
          <w:spacing w:val="-10"/>
          <w:sz w:val="28"/>
          <w:szCs w:val="28"/>
        </w:rPr>
        <w:t>услуги, является специалист МФЦ.</w:t>
      </w:r>
    </w:p>
    <w:p w14:paraId="0264C76E"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Решение о проведении аукциона на право заключения договора аренды </w:t>
      </w:r>
      <w:r w:rsidR="009F34C4"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имущества, письмо в адрес заявителя, договор аренды, а также акт приема-передачи регистрируются в автоматизированной информационной системе "Логистика". Экземпляры указанных документов выдаются под роспись заявителю.</w:t>
      </w:r>
    </w:p>
    <w:p w14:paraId="6F4370C5"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Срок осуществления процедуры по выдаче результата услуги является один рабочий день.</w:t>
      </w:r>
    </w:p>
    <w:p w14:paraId="094A340B"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В случае если при подаче заявления и прилагаемых к нему документов через МФЦ в расписке МФЦ указано по выбору заявителя место получения готовых документов - МФЦ, то датой передачи результата предоставления </w:t>
      </w:r>
      <w:r w:rsidR="009F34C4" w:rsidRPr="00713DB8">
        <w:rPr>
          <w:rFonts w:ascii="Times New Roman" w:hAnsi="Times New Roman" w:cs="Times New Roman"/>
          <w:spacing w:val="-10"/>
          <w:sz w:val="28"/>
          <w:szCs w:val="28"/>
        </w:rPr>
        <w:t xml:space="preserve">муниципальной </w:t>
      </w:r>
      <w:r w:rsidRPr="00713DB8">
        <w:rPr>
          <w:rFonts w:ascii="Times New Roman" w:hAnsi="Times New Roman" w:cs="Times New Roman"/>
          <w:spacing w:val="-10"/>
          <w:sz w:val="28"/>
          <w:szCs w:val="28"/>
        </w:rPr>
        <w:t>услуги считается дата передачи документов курьеру МФЦ.</w:t>
      </w:r>
    </w:p>
    <w:p w14:paraId="7EBB4D5A" w14:textId="77777777" w:rsidR="00D51040" w:rsidRPr="00713DB8" w:rsidRDefault="00D51040" w:rsidP="00713DB8">
      <w:pPr>
        <w:pStyle w:val="ConsPlusNormal"/>
        <w:ind w:firstLine="709"/>
        <w:jc w:val="both"/>
        <w:rPr>
          <w:rFonts w:ascii="Times New Roman" w:hAnsi="Times New Roman" w:cs="Times New Roman"/>
          <w:spacing w:val="-10"/>
          <w:sz w:val="28"/>
          <w:szCs w:val="28"/>
        </w:rPr>
      </w:pPr>
    </w:p>
    <w:p w14:paraId="1FD0D6DA" w14:textId="193B805B" w:rsidR="00D51040" w:rsidRPr="00713DB8" w:rsidRDefault="00D51040" w:rsidP="00713DB8">
      <w:pPr>
        <w:pStyle w:val="ConsPlusTitle"/>
        <w:ind w:firstLine="709"/>
        <w:jc w:val="center"/>
        <w:outlineLvl w:val="1"/>
        <w:rPr>
          <w:rFonts w:ascii="Times New Roman" w:hAnsi="Times New Roman" w:cs="Times New Roman"/>
          <w:spacing w:val="-10"/>
          <w:sz w:val="28"/>
          <w:szCs w:val="28"/>
        </w:rPr>
      </w:pPr>
      <w:r w:rsidRPr="00713DB8">
        <w:rPr>
          <w:rFonts w:ascii="Times New Roman" w:hAnsi="Times New Roman" w:cs="Times New Roman"/>
          <w:spacing w:val="-10"/>
          <w:sz w:val="28"/>
          <w:szCs w:val="28"/>
        </w:rPr>
        <w:t>V. Формы контроля за исполнением</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Административного регламента</w:t>
      </w:r>
    </w:p>
    <w:p w14:paraId="2F379F8C" w14:textId="5233ED18"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Порядок осуществления текущего контроля</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за соблюдением и исполнением ответственными должностными</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лицами положений Административного регламента и иных</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нормативных правовых актов Российской Федерации,</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устанавливающих требования к предоставлению </w:t>
      </w:r>
      <w:r w:rsidR="009F34C4" w:rsidRPr="00713DB8">
        <w:rPr>
          <w:rFonts w:ascii="Times New Roman" w:hAnsi="Times New Roman" w:cs="Times New Roman"/>
          <w:spacing w:val="-10"/>
          <w:sz w:val="28"/>
          <w:szCs w:val="28"/>
        </w:rPr>
        <w:t>муниципальной</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услуги, а также принятием ими решений</w:t>
      </w:r>
    </w:p>
    <w:p w14:paraId="3DF5F6D9"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5.1.</w:t>
      </w:r>
      <w:r w:rsidR="009F34C4" w:rsidRPr="00713DB8">
        <w:rPr>
          <w:rFonts w:ascii="Times New Roman" w:hAnsi="Times New Roman" w:cs="Times New Roman"/>
          <w:spacing w:val="-10"/>
          <w:sz w:val="28"/>
          <w:szCs w:val="28"/>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органа местного самоуправления, заместителем, начальником структурного подразделения, курирующих вопросы предоставления муниципальной услуги.</w:t>
      </w:r>
    </w:p>
    <w:p w14:paraId="200BC4FE" w14:textId="77777777" w:rsidR="009F34C4" w:rsidRPr="00713DB8" w:rsidRDefault="009F34C4" w:rsidP="00713DB8">
      <w:pPr>
        <w:pStyle w:val="ConsPlusNormal"/>
        <w:ind w:firstLine="709"/>
        <w:jc w:val="both"/>
        <w:rPr>
          <w:rFonts w:ascii="Times New Roman" w:hAnsi="Times New Roman" w:cs="Times New Roman"/>
          <w:spacing w:val="-10"/>
          <w:sz w:val="28"/>
          <w:szCs w:val="28"/>
        </w:rPr>
      </w:pPr>
    </w:p>
    <w:p w14:paraId="6E0FED13" w14:textId="5E94D9D4"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Порядок и периодичность осуществления плановых и внеплановых</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проверок полноты и качества предоставления государственной</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услуги, в том числе порядок и формы контроля за полнотой</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и качеством предоставления государственной услуги</w:t>
      </w:r>
    </w:p>
    <w:p w14:paraId="499F8643" w14:textId="1FEAD3AE"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5.2. </w:t>
      </w:r>
      <w:r w:rsidR="009F34C4" w:rsidRPr="00713DB8">
        <w:rPr>
          <w:rFonts w:ascii="Times New Roman" w:hAnsi="Times New Roman" w:cs="Times New Roman"/>
          <w:spacing w:val="-10"/>
          <w:sz w:val="28"/>
          <w:szCs w:val="28"/>
        </w:rPr>
        <w:t xml:space="preserve">Контроль за полнотой и качеством предоставления </w:t>
      </w:r>
      <w:r w:rsidR="003575E8" w:rsidRPr="00713DB8">
        <w:rPr>
          <w:rFonts w:ascii="Times New Roman" w:hAnsi="Times New Roman" w:cs="Times New Roman"/>
          <w:spacing w:val="-10"/>
          <w:sz w:val="28"/>
          <w:szCs w:val="28"/>
        </w:rPr>
        <w:t xml:space="preserve">администрацией </w:t>
      </w:r>
      <w:r w:rsidR="00827372" w:rsidRPr="00713DB8">
        <w:rPr>
          <w:rFonts w:ascii="Times New Roman" w:hAnsi="Times New Roman" w:cs="Times New Roman"/>
          <w:spacing w:val="-10"/>
          <w:sz w:val="28"/>
          <w:szCs w:val="28"/>
        </w:rPr>
        <w:lastRenderedPageBreak/>
        <w:t>МО</w:t>
      </w:r>
      <w:r w:rsidR="001E52FD" w:rsidRPr="00713DB8">
        <w:rPr>
          <w:rFonts w:ascii="Times New Roman" w:hAnsi="Times New Roman" w:cs="Times New Roman"/>
          <w:spacing w:val="-10"/>
          <w:sz w:val="28"/>
          <w:szCs w:val="28"/>
        </w:rPr>
        <w:t> </w:t>
      </w:r>
      <w:r w:rsidR="00827372" w:rsidRPr="00713DB8">
        <w:rPr>
          <w:rFonts w:ascii="Times New Roman" w:hAnsi="Times New Roman" w:cs="Times New Roman"/>
          <w:spacing w:val="-10"/>
          <w:sz w:val="28"/>
          <w:szCs w:val="28"/>
        </w:rPr>
        <w:t>«Гунибский район»</w:t>
      </w:r>
      <w:r w:rsidR="009F34C4" w:rsidRPr="00713DB8">
        <w:rPr>
          <w:rFonts w:ascii="Times New Roman" w:hAnsi="Times New Roman" w:cs="Times New Roman"/>
          <w:spacing w:val="-10"/>
          <w:sz w:val="28"/>
          <w:szCs w:val="28"/>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009F34C4" w:rsidRPr="00713DB8">
        <w:rPr>
          <w:rFonts w:ascii="Times New Roman" w:hAnsi="Times New Roman" w:cs="Times New Roman"/>
          <w:spacing w:val="-10"/>
          <w:sz w:val="28"/>
          <w:szCs w:val="28"/>
        </w:rPr>
        <w:t>.</w:t>
      </w:r>
    </w:p>
    <w:p w14:paraId="07EE95EE" w14:textId="2DD3F722"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5.3. </w:t>
      </w:r>
      <w:r w:rsidR="009F34C4" w:rsidRPr="00713DB8">
        <w:rPr>
          <w:rFonts w:ascii="Times New Roman" w:hAnsi="Times New Roman" w:cs="Times New Roman"/>
          <w:spacing w:val="-10"/>
          <w:sz w:val="28"/>
          <w:szCs w:val="28"/>
        </w:rPr>
        <w:t xml:space="preserve">Порядок и периодичность проведения плановых проверок выполнения структурными подразделениями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009F34C4" w:rsidRPr="00713DB8">
        <w:rPr>
          <w:rFonts w:ascii="Times New Roman" w:hAnsi="Times New Roman" w:cs="Times New Roman"/>
          <w:spacing w:val="-10"/>
          <w:sz w:val="28"/>
          <w:szCs w:val="28"/>
        </w:rPr>
        <w:t xml:space="preserve"> положений Административного регламента и иных нормативных правовых актов Российской Федерации, устанавливающих требования к предоставлению муниципальной услуги, осуществляются в соответствии с планом работы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009F34C4" w:rsidRPr="00713DB8">
        <w:rPr>
          <w:rFonts w:ascii="Times New Roman" w:hAnsi="Times New Roman" w:cs="Times New Roman"/>
          <w:spacing w:val="-10"/>
          <w:sz w:val="28"/>
          <w:szCs w:val="28"/>
        </w:rPr>
        <w:t xml:space="preserve"> на текущий год.</w:t>
      </w:r>
    </w:p>
    <w:p w14:paraId="66FA79EA" w14:textId="5F7678A8"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5.4. </w:t>
      </w:r>
      <w:r w:rsidR="009F34C4" w:rsidRPr="00713DB8">
        <w:rPr>
          <w:rFonts w:ascii="Times New Roman" w:hAnsi="Times New Roman" w:cs="Times New Roman"/>
          <w:spacing w:val="-10"/>
          <w:sz w:val="28"/>
          <w:szCs w:val="28"/>
        </w:rPr>
        <w:t xml:space="preserve">Решение об осуществлении плановых и внеплановых проверок полноты и качества предоставления </w:t>
      </w:r>
      <w:r w:rsidR="003575E8" w:rsidRPr="00713DB8">
        <w:rPr>
          <w:rFonts w:ascii="Times New Roman" w:hAnsi="Times New Roman" w:cs="Times New Roman"/>
          <w:spacing w:val="-10"/>
          <w:sz w:val="28"/>
          <w:szCs w:val="28"/>
        </w:rPr>
        <w:t xml:space="preserve">администрацией </w:t>
      </w:r>
      <w:r w:rsidR="00827372" w:rsidRPr="00713DB8">
        <w:rPr>
          <w:rFonts w:ascii="Times New Roman" w:hAnsi="Times New Roman" w:cs="Times New Roman"/>
          <w:spacing w:val="-10"/>
          <w:sz w:val="28"/>
          <w:szCs w:val="28"/>
        </w:rPr>
        <w:t>МО «Гунибский район»</w:t>
      </w:r>
      <w:r w:rsidR="009F34C4" w:rsidRPr="00713DB8">
        <w:rPr>
          <w:rFonts w:ascii="Times New Roman" w:hAnsi="Times New Roman" w:cs="Times New Roman"/>
          <w:spacing w:val="-10"/>
          <w:sz w:val="28"/>
          <w:szCs w:val="28"/>
        </w:rPr>
        <w:t xml:space="preserve"> услуги принимается главой </w:t>
      </w:r>
      <w:r w:rsidR="00610C65">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009F34C4" w:rsidRPr="00713DB8">
        <w:rPr>
          <w:rFonts w:ascii="Times New Roman" w:hAnsi="Times New Roman" w:cs="Times New Roman"/>
          <w:spacing w:val="-10"/>
          <w:sz w:val="28"/>
          <w:szCs w:val="28"/>
        </w:rPr>
        <w:t>.</w:t>
      </w:r>
    </w:p>
    <w:p w14:paraId="3223F786"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5.5. Плановые проверки проводятся на основании годовых планов работы, внеплановые проверки проводятся при выявлении нарушений по предоставлению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или по конкретному обращению заявителя.</w:t>
      </w:r>
    </w:p>
    <w:p w14:paraId="28DBB0A3" w14:textId="2E69C433" w:rsidR="009F34C4"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5.6. </w:t>
      </w:r>
      <w:r w:rsidR="009F34C4" w:rsidRPr="00713DB8">
        <w:rPr>
          <w:rFonts w:ascii="Times New Roman" w:hAnsi="Times New Roman" w:cs="Times New Roman"/>
          <w:spacing w:val="-10"/>
          <w:sz w:val="28"/>
          <w:szCs w:val="28"/>
        </w:rPr>
        <w:t xml:space="preserve">Плановые и внеплановые проверки полноты и качества предоставления муниципальной услуги осуществляются структурным подразделением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w:t>
      </w:r>
      <w:r w:rsidR="00CA08A5">
        <w:rPr>
          <w:rFonts w:ascii="Times New Roman" w:hAnsi="Times New Roman" w:cs="Times New Roman"/>
          <w:spacing w:val="-10"/>
          <w:sz w:val="28"/>
          <w:szCs w:val="28"/>
        </w:rPr>
        <w:t> </w:t>
      </w:r>
      <w:r w:rsidR="00827372" w:rsidRPr="00713DB8">
        <w:rPr>
          <w:rFonts w:ascii="Times New Roman" w:hAnsi="Times New Roman" w:cs="Times New Roman"/>
          <w:spacing w:val="-10"/>
          <w:sz w:val="28"/>
          <w:szCs w:val="28"/>
        </w:rPr>
        <w:t>«Гунибский район»</w:t>
      </w:r>
      <w:r w:rsidR="009F34C4" w:rsidRPr="00713DB8">
        <w:rPr>
          <w:rFonts w:ascii="Times New Roman" w:hAnsi="Times New Roman" w:cs="Times New Roman"/>
          <w:spacing w:val="-10"/>
          <w:sz w:val="28"/>
          <w:szCs w:val="28"/>
        </w:rPr>
        <w:t>, ответственным за организацию работы по рассмотрению обращений граждан, и уполномоченными должностными лицами на основании соответствующих ведомственных нормативных правовых актов.</w:t>
      </w:r>
    </w:p>
    <w:p w14:paraId="0F1438B5" w14:textId="77777777" w:rsidR="00D51040" w:rsidRPr="00713DB8" w:rsidRDefault="009F34C4"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оформляются отдельным актом.</w:t>
      </w:r>
    </w:p>
    <w:p w14:paraId="15D022EA" w14:textId="77777777" w:rsidR="009F34C4" w:rsidRPr="00713DB8" w:rsidRDefault="009F34C4" w:rsidP="00713DB8">
      <w:pPr>
        <w:pStyle w:val="ConsPlusNormal"/>
        <w:ind w:firstLine="709"/>
        <w:jc w:val="both"/>
        <w:rPr>
          <w:rFonts w:ascii="Times New Roman" w:hAnsi="Times New Roman" w:cs="Times New Roman"/>
          <w:spacing w:val="-10"/>
          <w:sz w:val="28"/>
          <w:szCs w:val="28"/>
        </w:rPr>
      </w:pPr>
    </w:p>
    <w:p w14:paraId="5DD4B4A6" w14:textId="1EFFB6BF" w:rsidR="00D51040" w:rsidRPr="00713DB8" w:rsidRDefault="00D51040" w:rsidP="00CA08A5">
      <w:pPr>
        <w:pStyle w:val="ConsPlusTitle"/>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Ответственность должностных лиц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за решения и действия (бездействие), принимаемые</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(осуществляемые) ими в ходе предоставления</w:t>
      </w:r>
      <w:r w:rsidR="00485B20" w:rsidRPr="00713DB8">
        <w:rPr>
          <w:rFonts w:ascii="Times New Roman" w:hAnsi="Times New Roman" w:cs="Times New Roman"/>
          <w:spacing w:val="-10"/>
          <w:sz w:val="28"/>
          <w:szCs w:val="28"/>
        </w:rPr>
        <w:t xml:space="preserve">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p>
    <w:p w14:paraId="12878045"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5.7.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14:paraId="7350A284" w14:textId="63599EAC"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Персональная ответственность работников </w:t>
      </w:r>
      <w:r w:rsidR="003575E8"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за несоблюдение порядка осуществления административных процедур в ходе предоставления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закрепляется в их должностных регламентах.</w:t>
      </w:r>
    </w:p>
    <w:p w14:paraId="2ED6F80C" w14:textId="7F5EE71C"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Требования к порядку и формам контроля</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за предоставлением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в том числе со стороны граждан,</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их объединений и организаций</w:t>
      </w:r>
    </w:p>
    <w:p w14:paraId="07F6B044" w14:textId="77777777" w:rsidR="00D51040" w:rsidRPr="00713DB8" w:rsidRDefault="00D51040" w:rsidP="00713DB8">
      <w:pPr>
        <w:pStyle w:val="ConsPlusNormal"/>
        <w:ind w:firstLine="709"/>
        <w:jc w:val="both"/>
        <w:rPr>
          <w:rFonts w:ascii="Times New Roman" w:hAnsi="Times New Roman" w:cs="Times New Roman"/>
          <w:spacing w:val="-10"/>
          <w:sz w:val="28"/>
          <w:szCs w:val="28"/>
        </w:rPr>
      </w:pPr>
    </w:p>
    <w:p w14:paraId="1DD4D442" w14:textId="6F97BDB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5.8. Контроль за предоставлением </w:t>
      </w:r>
      <w:r w:rsidR="009F34C4"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со стороны граждан, их объединений и организаций является самостоятельной формой контроля и осуществляется путем направления обращений в </w:t>
      </w:r>
      <w:r w:rsidR="003575E8" w:rsidRPr="00713DB8">
        <w:rPr>
          <w:rFonts w:ascii="Times New Roman" w:hAnsi="Times New Roman" w:cs="Times New Roman"/>
          <w:spacing w:val="-10"/>
          <w:sz w:val="28"/>
          <w:szCs w:val="28"/>
        </w:rPr>
        <w:t xml:space="preserve">администрацию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а также путем обжалования действий (бездействия) и решений, принятых (осуществляемых) в ходе исполнения Административного регламента, в вышестоящие органы государственной власти.</w:t>
      </w:r>
    </w:p>
    <w:p w14:paraId="08DF9A42" w14:textId="77777777" w:rsidR="00D51040" w:rsidRPr="00713DB8" w:rsidRDefault="00D51040" w:rsidP="00713DB8">
      <w:pPr>
        <w:pStyle w:val="ConsPlusNormal"/>
        <w:ind w:firstLine="709"/>
        <w:jc w:val="both"/>
        <w:rPr>
          <w:rFonts w:ascii="Times New Roman" w:hAnsi="Times New Roman" w:cs="Times New Roman"/>
          <w:spacing w:val="-10"/>
          <w:sz w:val="28"/>
          <w:szCs w:val="28"/>
        </w:rPr>
      </w:pPr>
    </w:p>
    <w:p w14:paraId="19D19511" w14:textId="77777777" w:rsidR="00201619" w:rsidRPr="00713DB8" w:rsidRDefault="00D51040" w:rsidP="00713DB8">
      <w:pPr>
        <w:pStyle w:val="ConsPlusTitle"/>
        <w:ind w:firstLine="709"/>
        <w:jc w:val="center"/>
        <w:outlineLvl w:val="1"/>
        <w:rPr>
          <w:rFonts w:ascii="Times New Roman" w:hAnsi="Times New Roman" w:cs="Times New Roman"/>
          <w:spacing w:val="-10"/>
          <w:sz w:val="28"/>
          <w:szCs w:val="28"/>
        </w:rPr>
      </w:pPr>
      <w:r w:rsidRPr="00713DB8">
        <w:rPr>
          <w:rFonts w:ascii="Times New Roman" w:hAnsi="Times New Roman" w:cs="Times New Roman"/>
          <w:spacing w:val="-10"/>
          <w:sz w:val="28"/>
          <w:szCs w:val="28"/>
        </w:rPr>
        <w:t>VI. Досудебный (внесудебный) порядок обжалования решений</w:t>
      </w:r>
      <w:r w:rsidR="00201619"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и действий (бездействия) </w:t>
      </w:r>
      <w:r w:rsidR="000D3205"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009F34C4" w:rsidRPr="00713DB8">
        <w:rPr>
          <w:rFonts w:ascii="Times New Roman" w:hAnsi="Times New Roman" w:cs="Times New Roman"/>
          <w:spacing w:val="-10"/>
          <w:sz w:val="28"/>
          <w:szCs w:val="28"/>
        </w:rPr>
        <w:t>,</w:t>
      </w:r>
      <w:r w:rsidR="00201619"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а также </w:t>
      </w:r>
    </w:p>
    <w:p w14:paraId="0FD4E1A0" w14:textId="03E24083" w:rsidR="00D51040" w:rsidRPr="00713DB8" w:rsidRDefault="00D51040" w:rsidP="00713DB8">
      <w:pPr>
        <w:pStyle w:val="ConsPlusTitle"/>
        <w:ind w:firstLine="709"/>
        <w:jc w:val="center"/>
        <w:outlineLvl w:val="1"/>
        <w:rPr>
          <w:rFonts w:ascii="Times New Roman" w:hAnsi="Times New Roman" w:cs="Times New Roman"/>
          <w:spacing w:val="-10"/>
          <w:sz w:val="28"/>
          <w:szCs w:val="28"/>
        </w:rPr>
      </w:pPr>
      <w:r w:rsidRPr="00713DB8">
        <w:rPr>
          <w:rFonts w:ascii="Times New Roman" w:hAnsi="Times New Roman" w:cs="Times New Roman"/>
          <w:spacing w:val="-10"/>
          <w:sz w:val="28"/>
          <w:szCs w:val="28"/>
        </w:rPr>
        <w:t>их должностных лиц</w:t>
      </w:r>
    </w:p>
    <w:p w14:paraId="77801D07" w14:textId="77777777" w:rsidR="00201619"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Информация для заинтересованных лиц об их праве</w:t>
      </w:r>
      <w:r w:rsidR="00201619"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на досудебное (внесудебное) обжалование</w:t>
      </w:r>
      <w:r w:rsidR="00201619"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действий (бездействия) и (или) решений, принятых</w:t>
      </w:r>
      <w:r w:rsidR="00201619"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(осуществленных) в </w:t>
      </w:r>
      <w:r w:rsidRPr="00713DB8">
        <w:rPr>
          <w:rFonts w:ascii="Times New Roman" w:hAnsi="Times New Roman" w:cs="Times New Roman"/>
          <w:spacing w:val="-10"/>
          <w:sz w:val="28"/>
          <w:szCs w:val="28"/>
        </w:rPr>
        <w:lastRenderedPageBreak/>
        <w:t xml:space="preserve">ходе предоставления </w:t>
      </w:r>
      <w:r w:rsidR="00FE31E8" w:rsidRPr="00713DB8">
        <w:rPr>
          <w:rFonts w:ascii="Times New Roman" w:hAnsi="Times New Roman" w:cs="Times New Roman"/>
          <w:spacing w:val="-10"/>
          <w:sz w:val="28"/>
          <w:szCs w:val="28"/>
        </w:rPr>
        <w:t>муниципальной</w:t>
      </w:r>
      <w:r w:rsidR="00201619"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услуги </w:t>
      </w:r>
    </w:p>
    <w:p w14:paraId="2971F51E" w14:textId="25F65DFB"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(далее - жалоба)</w:t>
      </w:r>
    </w:p>
    <w:p w14:paraId="783A17DA" w14:textId="7640DE74"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6.1. Заявитель вправе подать жалобу на решение и (или) действие (бездействие) </w:t>
      </w:r>
      <w:r w:rsidR="000D3205"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и (или) его должностных лиц, </w:t>
      </w:r>
      <w:r w:rsidR="00FE31E8" w:rsidRPr="00713DB8">
        <w:rPr>
          <w:rFonts w:ascii="Times New Roman" w:hAnsi="Times New Roman" w:cs="Times New Roman"/>
          <w:spacing w:val="-10"/>
          <w:sz w:val="28"/>
          <w:szCs w:val="28"/>
        </w:rPr>
        <w:t xml:space="preserve">муниципальных </w:t>
      </w:r>
      <w:r w:rsidRPr="00713DB8">
        <w:rPr>
          <w:rFonts w:ascii="Times New Roman" w:hAnsi="Times New Roman" w:cs="Times New Roman"/>
          <w:spacing w:val="-10"/>
          <w:sz w:val="28"/>
          <w:szCs w:val="28"/>
        </w:rPr>
        <w:t xml:space="preserve">служащих Республики Дагестан при предоставлении </w:t>
      </w:r>
      <w:r w:rsidR="00FE31E8" w:rsidRPr="00713DB8">
        <w:rPr>
          <w:rFonts w:ascii="Times New Roman" w:hAnsi="Times New Roman" w:cs="Times New Roman"/>
          <w:spacing w:val="-10"/>
          <w:sz w:val="28"/>
          <w:szCs w:val="28"/>
        </w:rPr>
        <w:t>муниципальной</w:t>
      </w:r>
      <w:r w:rsidRPr="00713DB8">
        <w:rPr>
          <w:rFonts w:ascii="Times New Roman" w:hAnsi="Times New Roman" w:cs="Times New Roman"/>
          <w:spacing w:val="-10"/>
          <w:sz w:val="28"/>
          <w:szCs w:val="28"/>
        </w:rPr>
        <w:t xml:space="preserve"> услуги (далее - жалоба).</w:t>
      </w:r>
    </w:p>
    <w:p w14:paraId="2FE0B484" w14:textId="77777777" w:rsidR="00FE31E8" w:rsidRPr="00713DB8" w:rsidRDefault="00FE31E8" w:rsidP="00713DB8">
      <w:pPr>
        <w:pStyle w:val="ConsPlusNormal"/>
        <w:ind w:firstLine="709"/>
        <w:jc w:val="both"/>
        <w:rPr>
          <w:rFonts w:ascii="Times New Roman" w:hAnsi="Times New Roman" w:cs="Times New Roman"/>
          <w:spacing w:val="-10"/>
          <w:sz w:val="28"/>
          <w:szCs w:val="28"/>
        </w:rPr>
      </w:pPr>
    </w:p>
    <w:p w14:paraId="3BEE8774" w14:textId="35787FFC" w:rsidR="00FE31E8" w:rsidRPr="00713DB8" w:rsidRDefault="00FE31E8"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Органы, организации и уполномоченные</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на рассмотрение жалобы лица, которым может быть направлена</w:t>
      </w:r>
      <w:r w:rsidR="00485B20"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жалоба заявителя в досудебном (внесудебном) порядке</w:t>
      </w:r>
    </w:p>
    <w:p w14:paraId="536716E8" w14:textId="77777777" w:rsidR="00FE31E8" w:rsidRPr="00713DB8" w:rsidRDefault="00FE31E8"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6.2. Жалоба может быть направлена заявителем в случае обжалования действий (бездействия) и решения:</w:t>
      </w:r>
    </w:p>
    <w:p w14:paraId="34E69DEB" w14:textId="460EAA25" w:rsidR="00FE31E8" w:rsidRPr="00713DB8" w:rsidRDefault="00FE31E8"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должностных лиц </w:t>
      </w:r>
      <w:r w:rsidR="000D3205" w:rsidRPr="00713DB8">
        <w:rPr>
          <w:rFonts w:ascii="Times New Roman" w:hAnsi="Times New Roman" w:cs="Times New Roman"/>
          <w:spacing w:val="-10"/>
          <w:sz w:val="28"/>
          <w:szCs w:val="28"/>
        </w:rPr>
        <w:t xml:space="preserve">администрации </w:t>
      </w:r>
      <w:r w:rsidR="00827372" w:rsidRPr="00713DB8">
        <w:rPr>
          <w:rFonts w:ascii="Times New Roman" w:hAnsi="Times New Roman" w:cs="Times New Roman"/>
          <w:spacing w:val="-10"/>
          <w:sz w:val="28"/>
          <w:szCs w:val="28"/>
        </w:rPr>
        <w:t>МО «Гунибский район»</w:t>
      </w:r>
      <w:r w:rsidRPr="00713DB8">
        <w:rPr>
          <w:rFonts w:ascii="Times New Roman" w:hAnsi="Times New Roman" w:cs="Times New Roman"/>
          <w:spacing w:val="-10"/>
          <w:sz w:val="28"/>
          <w:szCs w:val="28"/>
        </w:rPr>
        <w:t xml:space="preserve"> – главе муниципального образования;</w:t>
      </w:r>
    </w:p>
    <w:p w14:paraId="0E451FD5" w14:textId="77777777" w:rsidR="00FE31E8" w:rsidRPr="00713DB8" w:rsidRDefault="00FE31E8"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глав муниципального образования - в компетентные органы.</w:t>
      </w:r>
    </w:p>
    <w:p w14:paraId="0CE2F198" w14:textId="77777777" w:rsidR="00D51040" w:rsidRPr="00713DB8" w:rsidRDefault="00D51040" w:rsidP="00713DB8">
      <w:pPr>
        <w:pStyle w:val="ConsPlusNormal"/>
        <w:ind w:firstLine="709"/>
        <w:jc w:val="both"/>
        <w:rPr>
          <w:rFonts w:ascii="Times New Roman" w:hAnsi="Times New Roman" w:cs="Times New Roman"/>
          <w:spacing w:val="-10"/>
          <w:sz w:val="28"/>
          <w:szCs w:val="28"/>
        </w:rPr>
      </w:pPr>
    </w:p>
    <w:p w14:paraId="33DE6DDD" w14:textId="73BD074A"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Способы информирования заявителей</w:t>
      </w:r>
      <w:r w:rsidR="00F2780E"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порядке подачи и рассмотрения жалобы</w:t>
      </w:r>
    </w:p>
    <w:p w14:paraId="0F415ADB"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6.3. Информацию о порядке подачи и рассмотрения жалобы заявители и их представители могут получить на информационных стендах в местах предоставления </w:t>
      </w:r>
      <w:r w:rsidR="00FE31E8" w:rsidRPr="00713DB8">
        <w:rPr>
          <w:rFonts w:ascii="Times New Roman" w:hAnsi="Times New Roman" w:cs="Times New Roman"/>
          <w:spacing w:val="-10"/>
          <w:sz w:val="28"/>
          <w:szCs w:val="28"/>
        </w:rPr>
        <w:t xml:space="preserve">муниципальных </w:t>
      </w:r>
      <w:r w:rsidRPr="00713DB8">
        <w:rPr>
          <w:rFonts w:ascii="Times New Roman" w:hAnsi="Times New Roman" w:cs="Times New Roman"/>
          <w:spacing w:val="-10"/>
          <w:sz w:val="28"/>
          <w:szCs w:val="28"/>
        </w:rPr>
        <w:t>услуг, на официальных сайтах и на Портале.</w:t>
      </w:r>
    </w:p>
    <w:p w14:paraId="59472D25" w14:textId="77777777" w:rsidR="00D51040" w:rsidRPr="00713DB8" w:rsidRDefault="00D51040" w:rsidP="00713DB8">
      <w:pPr>
        <w:pStyle w:val="ConsPlusNormal"/>
        <w:ind w:firstLine="709"/>
        <w:jc w:val="both"/>
        <w:rPr>
          <w:rFonts w:ascii="Times New Roman" w:hAnsi="Times New Roman" w:cs="Times New Roman"/>
          <w:spacing w:val="-10"/>
          <w:sz w:val="28"/>
          <w:szCs w:val="28"/>
        </w:rPr>
      </w:pPr>
    </w:p>
    <w:p w14:paraId="7D4DCF56" w14:textId="3BBC8454" w:rsidR="00D51040" w:rsidRPr="00713DB8" w:rsidRDefault="00D51040" w:rsidP="00713DB8">
      <w:pPr>
        <w:pStyle w:val="ConsPlusTitle"/>
        <w:ind w:firstLine="709"/>
        <w:jc w:val="center"/>
        <w:outlineLvl w:val="2"/>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Перечень нормативных правовых актов, регулирующих </w:t>
      </w:r>
      <w:r w:rsidR="00201619" w:rsidRPr="00713DB8">
        <w:rPr>
          <w:rFonts w:ascii="Times New Roman" w:hAnsi="Times New Roman" w:cs="Times New Roman"/>
          <w:spacing w:val="-10"/>
          <w:sz w:val="28"/>
          <w:szCs w:val="28"/>
        </w:rPr>
        <w:t>порядок досудебного</w:t>
      </w:r>
      <w:r w:rsidRPr="00713DB8">
        <w:rPr>
          <w:rFonts w:ascii="Times New Roman" w:hAnsi="Times New Roman" w:cs="Times New Roman"/>
          <w:spacing w:val="-10"/>
          <w:sz w:val="28"/>
          <w:szCs w:val="28"/>
        </w:rPr>
        <w:t xml:space="preserve"> (внесудебного) обжалования решений и действий</w:t>
      </w:r>
      <w:r w:rsidR="00201619"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(бездействия) органа, предоставляющего </w:t>
      </w:r>
      <w:r w:rsidR="00FE31E8" w:rsidRPr="00713DB8">
        <w:rPr>
          <w:rFonts w:ascii="Times New Roman" w:hAnsi="Times New Roman" w:cs="Times New Roman"/>
          <w:spacing w:val="-10"/>
          <w:sz w:val="28"/>
          <w:szCs w:val="28"/>
        </w:rPr>
        <w:t>муниципальную</w:t>
      </w:r>
      <w:r w:rsidR="00201619" w:rsidRPr="00713DB8">
        <w:rPr>
          <w:rFonts w:ascii="Times New Roman" w:hAnsi="Times New Roman" w:cs="Times New Roman"/>
          <w:spacing w:val="-10"/>
          <w:sz w:val="28"/>
          <w:szCs w:val="28"/>
        </w:rPr>
        <w:t xml:space="preserve"> </w:t>
      </w:r>
      <w:r w:rsidRPr="00713DB8">
        <w:rPr>
          <w:rFonts w:ascii="Times New Roman" w:hAnsi="Times New Roman" w:cs="Times New Roman"/>
          <w:spacing w:val="-10"/>
          <w:sz w:val="28"/>
          <w:szCs w:val="28"/>
        </w:rPr>
        <w:t xml:space="preserve">услугу, а </w:t>
      </w:r>
      <w:r w:rsidR="00CA08A5" w:rsidRPr="00713DB8">
        <w:rPr>
          <w:rFonts w:ascii="Times New Roman" w:hAnsi="Times New Roman" w:cs="Times New Roman"/>
          <w:spacing w:val="-10"/>
          <w:sz w:val="28"/>
          <w:szCs w:val="28"/>
        </w:rPr>
        <w:t xml:space="preserve">также </w:t>
      </w:r>
      <w:r w:rsidR="00CA08A5">
        <w:rPr>
          <w:rFonts w:ascii="Times New Roman" w:hAnsi="Times New Roman" w:cs="Times New Roman"/>
          <w:spacing w:val="-10"/>
          <w:sz w:val="28"/>
          <w:szCs w:val="28"/>
        </w:rPr>
        <w:t>его</w:t>
      </w:r>
      <w:r w:rsidRPr="00713DB8">
        <w:rPr>
          <w:rFonts w:ascii="Times New Roman" w:hAnsi="Times New Roman" w:cs="Times New Roman"/>
          <w:spacing w:val="-10"/>
          <w:sz w:val="28"/>
          <w:szCs w:val="28"/>
        </w:rPr>
        <w:t xml:space="preserve"> должностных лиц</w:t>
      </w:r>
    </w:p>
    <w:p w14:paraId="0D78A3E4"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6.4. Порядок досудебного (внесудебного) обжалования решений и (или) действий (бездействия) органа, предоставляющего </w:t>
      </w:r>
      <w:r w:rsidR="00FE31E8" w:rsidRPr="00713DB8">
        <w:rPr>
          <w:rFonts w:ascii="Times New Roman" w:hAnsi="Times New Roman" w:cs="Times New Roman"/>
          <w:spacing w:val="-10"/>
          <w:sz w:val="28"/>
          <w:szCs w:val="28"/>
        </w:rPr>
        <w:t>муниципальную</w:t>
      </w:r>
      <w:r w:rsidRPr="00713DB8">
        <w:rPr>
          <w:rFonts w:ascii="Times New Roman" w:hAnsi="Times New Roman" w:cs="Times New Roman"/>
          <w:spacing w:val="-10"/>
          <w:sz w:val="28"/>
          <w:szCs w:val="28"/>
        </w:rPr>
        <w:t xml:space="preserve"> услугу, а также его должностных лиц регулируется:</w:t>
      </w:r>
    </w:p>
    <w:p w14:paraId="68340E09"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Федеральным </w:t>
      </w:r>
      <w:hyperlink r:id="rId20" w:history="1">
        <w:r w:rsidRPr="00713DB8">
          <w:rPr>
            <w:rFonts w:ascii="Times New Roman" w:hAnsi="Times New Roman" w:cs="Times New Roman"/>
            <w:color w:val="0000FF"/>
            <w:spacing w:val="-10"/>
            <w:sz w:val="28"/>
            <w:szCs w:val="28"/>
          </w:rPr>
          <w:t>законом</w:t>
        </w:r>
      </w:hyperlink>
      <w:r w:rsidRPr="00713DB8">
        <w:rPr>
          <w:rFonts w:ascii="Times New Roman" w:hAnsi="Times New Roman" w:cs="Times New Roman"/>
          <w:spacing w:val="-10"/>
          <w:sz w:val="28"/>
          <w:szCs w:val="28"/>
        </w:rPr>
        <w:t xml:space="preserve"> от 2 мая 2006 г. </w:t>
      </w:r>
      <w:r w:rsidR="000B0DC3"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59-ФЗ </w:t>
      </w:r>
      <w:r w:rsidR="000B0DC3"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О порядке рассмотрения обращений граждан Российской Федерации</w:t>
      </w:r>
      <w:r w:rsidR="000B0DC3"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(Собрание законодательства Российской Федерации, 2006, </w:t>
      </w:r>
      <w:r w:rsidR="000B0DC3"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19, ст. 2060; 2018, </w:t>
      </w:r>
      <w:r w:rsidR="000B0DC3"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53 (часть I), ст. 8454);</w:t>
      </w:r>
    </w:p>
    <w:p w14:paraId="300B4F8E" w14:textId="77777777" w:rsidR="00D51040" w:rsidRPr="00713DB8" w:rsidRDefault="00D51040" w:rsidP="00713DB8">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Федеральным </w:t>
      </w:r>
      <w:hyperlink r:id="rId21" w:history="1">
        <w:r w:rsidRPr="00713DB8">
          <w:rPr>
            <w:rFonts w:ascii="Times New Roman" w:hAnsi="Times New Roman" w:cs="Times New Roman"/>
            <w:color w:val="0000FF"/>
            <w:spacing w:val="-10"/>
            <w:sz w:val="28"/>
            <w:szCs w:val="28"/>
          </w:rPr>
          <w:t>законом</w:t>
        </w:r>
      </w:hyperlink>
      <w:r w:rsidRPr="00713DB8">
        <w:rPr>
          <w:rFonts w:ascii="Times New Roman" w:hAnsi="Times New Roman" w:cs="Times New Roman"/>
          <w:spacing w:val="-10"/>
          <w:sz w:val="28"/>
          <w:szCs w:val="28"/>
        </w:rPr>
        <w:t xml:space="preserve"> от 27 июля 2010 г. </w:t>
      </w:r>
      <w:r w:rsidR="000B0DC3"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210-ФЗ </w:t>
      </w:r>
      <w:r w:rsidR="000B0DC3"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Об организации предоставления государственных и муниципальных услуг</w:t>
      </w:r>
      <w:r w:rsidR="000B0DC3"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(Собрание законодательства Российской Федерации, 2010, </w:t>
      </w:r>
      <w:r w:rsidR="000B0DC3" w:rsidRPr="00713DB8">
        <w:rPr>
          <w:rFonts w:ascii="Times New Roman" w:hAnsi="Times New Roman" w:cs="Times New Roman"/>
          <w:spacing w:val="-10"/>
          <w:sz w:val="28"/>
          <w:szCs w:val="28"/>
        </w:rPr>
        <w:t>№</w:t>
      </w:r>
      <w:r w:rsidRPr="00713DB8">
        <w:rPr>
          <w:rFonts w:ascii="Times New Roman" w:hAnsi="Times New Roman" w:cs="Times New Roman"/>
          <w:spacing w:val="-10"/>
          <w:sz w:val="28"/>
          <w:szCs w:val="28"/>
        </w:rPr>
        <w:t xml:space="preserve"> 31, ст. 4179);</w:t>
      </w:r>
    </w:p>
    <w:p w14:paraId="6F7D9C4A" w14:textId="1A68417B" w:rsidR="00201619" w:rsidRPr="00CA08A5" w:rsidRDefault="00D51040" w:rsidP="00CA08A5">
      <w:pPr>
        <w:pStyle w:val="ConsPlusNormal"/>
        <w:ind w:firstLine="709"/>
        <w:jc w:val="both"/>
        <w:rPr>
          <w:rFonts w:ascii="Times New Roman" w:hAnsi="Times New Roman" w:cs="Times New Roman"/>
          <w:spacing w:val="-10"/>
          <w:sz w:val="28"/>
          <w:szCs w:val="28"/>
        </w:rPr>
      </w:pPr>
      <w:r w:rsidRPr="00713DB8">
        <w:rPr>
          <w:rFonts w:ascii="Times New Roman" w:hAnsi="Times New Roman" w:cs="Times New Roman"/>
          <w:spacing w:val="-10"/>
          <w:sz w:val="28"/>
          <w:szCs w:val="28"/>
        </w:rPr>
        <w:t xml:space="preserve">информация, предусмотренная в настоящем разделе, подлежит обязательному размещению на Портале, а также в соответствующем разделе </w:t>
      </w:r>
      <w:r w:rsidR="00FE31E8" w:rsidRPr="00713DB8">
        <w:rPr>
          <w:rFonts w:ascii="Times New Roman" w:hAnsi="Times New Roman" w:cs="Times New Roman"/>
          <w:spacing w:val="-10"/>
          <w:sz w:val="28"/>
          <w:szCs w:val="28"/>
        </w:rPr>
        <w:t>муниципального</w:t>
      </w:r>
      <w:r w:rsidRPr="00713DB8">
        <w:rPr>
          <w:rFonts w:ascii="Times New Roman" w:hAnsi="Times New Roman" w:cs="Times New Roman"/>
          <w:spacing w:val="-10"/>
          <w:sz w:val="28"/>
          <w:szCs w:val="28"/>
        </w:rPr>
        <w:t xml:space="preserve"> реестра.</w:t>
      </w:r>
      <w:r w:rsidR="00201619">
        <w:rPr>
          <w:rFonts w:ascii="Times New Roman" w:hAnsi="Times New Roman" w:cs="Times New Roman"/>
          <w:sz w:val="28"/>
          <w:szCs w:val="28"/>
        </w:rPr>
        <w:br w:type="page"/>
      </w:r>
    </w:p>
    <w:p w14:paraId="76337190" w14:textId="77777777" w:rsidR="00935B91" w:rsidRPr="00E44FB9" w:rsidRDefault="00935B91">
      <w:pPr>
        <w:pStyle w:val="ConsPlusNormal"/>
        <w:jc w:val="both"/>
        <w:rPr>
          <w:rFonts w:ascii="Times New Roman" w:hAnsi="Times New Roman" w:cs="Times New Roman"/>
          <w:sz w:val="28"/>
          <w:szCs w:val="28"/>
        </w:rPr>
      </w:pPr>
    </w:p>
    <w:p w14:paraId="07B0E818" w14:textId="77777777" w:rsidR="00D51040" w:rsidRPr="00CA08A5" w:rsidRDefault="00D51040">
      <w:pPr>
        <w:pStyle w:val="ConsPlusNormal"/>
        <w:jc w:val="right"/>
        <w:outlineLvl w:val="1"/>
        <w:rPr>
          <w:rFonts w:ascii="Times New Roman" w:hAnsi="Times New Roman" w:cs="Times New Roman"/>
          <w:sz w:val="24"/>
          <w:szCs w:val="28"/>
        </w:rPr>
      </w:pPr>
      <w:r w:rsidRPr="00CA08A5">
        <w:rPr>
          <w:rFonts w:ascii="Times New Roman" w:hAnsi="Times New Roman" w:cs="Times New Roman"/>
          <w:sz w:val="24"/>
          <w:szCs w:val="28"/>
        </w:rPr>
        <w:t>Приложение</w:t>
      </w:r>
    </w:p>
    <w:p w14:paraId="28C491A6" w14:textId="441A3B45" w:rsidR="00D51040" w:rsidRPr="00CA08A5" w:rsidRDefault="00935B91" w:rsidP="00935B91">
      <w:pPr>
        <w:pStyle w:val="ConsPlusNormal"/>
        <w:jc w:val="right"/>
        <w:rPr>
          <w:rFonts w:ascii="Times New Roman" w:hAnsi="Times New Roman" w:cs="Times New Roman"/>
          <w:sz w:val="24"/>
          <w:szCs w:val="28"/>
        </w:rPr>
      </w:pPr>
      <w:r w:rsidRPr="00CA08A5">
        <w:rPr>
          <w:rFonts w:ascii="Times New Roman" w:hAnsi="Times New Roman" w:cs="Times New Roman"/>
          <w:sz w:val="24"/>
          <w:szCs w:val="28"/>
        </w:rPr>
        <w:t>Утвержден</w:t>
      </w:r>
    </w:p>
    <w:p w14:paraId="1814583C" w14:textId="5800ED60" w:rsidR="00D51040" w:rsidRPr="00CA08A5" w:rsidRDefault="00D51040" w:rsidP="00935B91">
      <w:pPr>
        <w:pStyle w:val="ConsPlusNormal"/>
        <w:jc w:val="right"/>
        <w:rPr>
          <w:rFonts w:ascii="Times New Roman" w:hAnsi="Times New Roman" w:cs="Times New Roman"/>
          <w:sz w:val="24"/>
          <w:szCs w:val="28"/>
        </w:rPr>
      </w:pPr>
      <w:r w:rsidRPr="00CA08A5">
        <w:rPr>
          <w:rFonts w:ascii="Times New Roman" w:hAnsi="Times New Roman" w:cs="Times New Roman"/>
          <w:sz w:val="24"/>
          <w:szCs w:val="28"/>
        </w:rPr>
        <w:t xml:space="preserve"> </w:t>
      </w:r>
      <w:r w:rsidR="00A55BB6" w:rsidRPr="00CA08A5">
        <w:rPr>
          <w:rFonts w:ascii="Times New Roman" w:hAnsi="Times New Roman" w:cs="Times New Roman"/>
          <w:sz w:val="24"/>
          <w:szCs w:val="28"/>
        </w:rPr>
        <w:t>постановлением администрации</w:t>
      </w:r>
    </w:p>
    <w:p w14:paraId="5F89C1D9" w14:textId="44D56699" w:rsidR="00D51040" w:rsidRPr="00CA08A5" w:rsidRDefault="00A55BB6" w:rsidP="00935B91">
      <w:pPr>
        <w:pStyle w:val="ConsPlusNormal"/>
        <w:jc w:val="right"/>
        <w:rPr>
          <w:rFonts w:ascii="Times New Roman" w:hAnsi="Times New Roman" w:cs="Times New Roman"/>
          <w:sz w:val="24"/>
          <w:szCs w:val="28"/>
        </w:rPr>
      </w:pPr>
      <w:r w:rsidRPr="00CA08A5">
        <w:rPr>
          <w:rFonts w:ascii="Times New Roman" w:hAnsi="Times New Roman" w:cs="Times New Roman"/>
          <w:sz w:val="24"/>
          <w:szCs w:val="28"/>
        </w:rPr>
        <w:t>МО «Гунибский район»</w:t>
      </w:r>
    </w:p>
    <w:p w14:paraId="42DE89AF" w14:textId="7205F696" w:rsidR="00D51040" w:rsidRPr="00CA08A5" w:rsidRDefault="00D51040">
      <w:pPr>
        <w:pStyle w:val="ConsPlusNormal"/>
        <w:jc w:val="right"/>
        <w:rPr>
          <w:rFonts w:ascii="Times New Roman" w:hAnsi="Times New Roman" w:cs="Times New Roman"/>
          <w:sz w:val="24"/>
          <w:szCs w:val="28"/>
        </w:rPr>
      </w:pPr>
      <w:r w:rsidRPr="00CA08A5">
        <w:rPr>
          <w:rFonts w:ascii="Times New Roman" w:hAnsi="Times New Roman" w:cs="Times New Roman"/>
          <w:sz w:val="24"/>
          <w:szCs w:val="28"/>
        </w:rPr>
        <w:t xml:space="preserve">от </w:t>
      </w:r>
      <w:r w:rsidR="00FE31E8" w:rsidRPr="00CA08A5">
        <w:rPr>
          <w:rFonts w:ascii="Times New Roman" w:hAnsi="Times New Roman" w:cs="Times New Roman"/>
          <w:sz w:val="24"/>
          <w:szCs w:val="28"/>
        </w:rPr>
        <w:t>«___» ___________</w:t>
      </w:r>
      <w:r w:rsidRPr="00CA08A5">
        <w:rPr>
          <w:rFonts w:ascii="Times New Roman" w:hAnsi="Times New Roman" w:cs="Times New Roman"/>
          <w:sz w:val="24"/>
          <w:szCs w:val="28"/>
        </w:rPr>
        <w:t xml:space="preserve"> 20</w:t>
      </w:r>
      <w:r w:rsidR="00FE31E8" w:rsidRPr="00CA08A5">
        <w:rPr>
          <w:rFonts w:ascii="Times New Roman" w:hAnsi="Times New Roman" w:cs="Times New Roman"/>
          <w:sz w:val="24"/>
          <w:szCs w:val="28"/>
        </w:rPr>
        <w:t>____</w:t>
      </w:r>
      <w:r w:rsidRPr="00CA08A5">
        <w:rPr>
          <w:rFonts w:ascii="Times New Roman" w:hAnsi="Times New Roman" w:cs="Times New Roman"/>
          <w:sz w:val="24"/>
          <w:szCs w:val="28"/>
        </w:rPr>
        <w:t xml:space="preserve"> г. </w:t>
      </w:r>
      <w:r w:rsidR="00B82D49" w:rsidRPr="00CA08A5">
        <w:rPr>
          <w:rFonts w:ascii="Times New Roman" w:hAnsi="Times New Roman" w:cs="Times New Roman"/>
          <w:sz w:val="24"/>
          <w:szCs w:val="28"/>
        </w:rPr>
        <w:t>№</w:t>
      </w:r>
      <w:r w:rsidRPr="00CA08A5">
        <w:rPr>
          <w:rFonts w:ascii="Times New Roman" w:hAnsi="Times New Roman" w:cs="Times New Roman"/>
          <w:sz w:val="24"/>
          <w:szCs w:val="28"/>
        </w:rPr>
        <w:t xml:space="preserve"> </w:t>
      </w:r>
      <w:r w:rsidR="00FE31E8" w:rsidRPr="00CA08A5">
        <w:rPr>
          <w:rFonts w:ascii="Times New Roman" w:hAnsi="Times New Roman" w:cs="Times New Roman"/>
          <w:sz w:val="24"/>
          <w:szCs w:val="28"/>
        </w:rPr>
        <w:t>______</w:t>
      </w:r>
    </w:p>
    <w:p w14:paraId="6E54CEF8" w14:textId="30C21A98" w:rsidR="00D51040" w:rsidRDefault="00D51040">
      <w:pPr>
        <w:pStyle w:val="ConsPlusNormal"/>
        <w:jc w:val="both"/>
        <w:rPr>
          <w:rFonts w:ascii="Times New Roman" w:hAnsi="Times New Roman" w:cs="Times New Roman"/>
          <w:sz w:val="28"/>
          <w:szCs w:val="28"/>
        </w:rPr>
      </w:pPr>
    </w:p>
    <w:p w14:paraId="2182F457" w14:textId="77777777" w:rsidR="00153B2C" w:rsidRPr="00E44FB9" w:rsidRDefault="00153B2C">
      <w:pPr>
        <w:pStyle w:val="ConsPlusNormal"/>
        <w:jc w:val="both"/>
        <w:rPr>
          <w:rFonts w:ascii="Times New Roman" w:hAnsi="Times New Roman" w:cs="Times New Roman"/>
          <w:sz w:val="28"/>
          <w:szCs w:val="28"/>
        </w:rPr>
      </w:pPr>
    </w:p>
    <w:p w14:paraId="4694FC7A" w14:textId="15557349" w:rsidR="00D51040" w:rsidRPr="00153B2C" w:rsidRDefault="00D51040" w:rsidP="00F2780E">
      <w:pPr>
        <w:pStyle w:val="ConsPlusNonformat"/>
        <w:jc w:val="center"/>
        <w:rPr>
          <w:rFonts w:ascii="Times New Roman" w:hAnsi="Times New Roman" w:cs="Times New Roman"/>
          <w:b/>
          <w:sz w:val="28"/>
          <w:szCs w:val="28"/>
        </w:rPr>
      </w:pPr>
      <w:bookmarkStart w:id="14" w:name="P569"/>
      <w:bookmarkEnd w:id="14"/>
      <w:r w:rsidRPr="00153B2C">
        <w:rPr>
          <w:rFonts w:ascii="Times New Roman" w:hAnsi="Times New Roman" w:cs="Times New Roman"/>
          <w:b/>
          <w:sz w:val="28"/>
          <w:szCs w:val="28"/>
        </w:rPr>
        <w:t>ЗАЯВЛЕНИЕ</w:t>
      </w:r>
    </w:p>
    <w:p w14:paraId="45C1A2BE" w14:textId="52C50908" w:rsidR="00D51040" w:rsidRPr="00153B2C" w:rsidRDefault="00D51040" w:rsidP="00F2780E">
      <w:pPr>
        <w:pStyle w:val="ConsPlusNonformat"/>
        <w:jc w:val="center"/>
        <w:rPr>
          <w:rFonts w:ascii="Times New Roman" w:hAnsi="Times New Roman" w:cs="Times New Roman"/>
          <w:b/>
          <w:sz w:val="28"/>
          <w:szCs w:val="28"/>
        </w:rPr>
      </w:pPr>
      <w:r w:rsidRPr="00153B2C">
        <w:rPr>
          <w:rFonts w:ascii="Times New Roman" w:hAnsi="Times New Roman" w:cs="Times New Roman"/>
          <w:b/>
          <w:sz w:val="28"/>
          <w:szCs w:val="28"/>
        </w:rPr>
        <w:t>об объявлении аукциона на приобретение права</w:t>
      </w:r>
      <w:r w:rsidR="00153B2C" w:rsidRPr="00153B2C">
        <w:rPr>
          <w:rFonts w:ascii="Times New Roman" w:hAnsi="Times New Roman" w:cs="Times New Roman"/>
          <w:b/>
          <w:sz w:val="28"/>
          <w:szCs w:val="28"/>
        </w:rPr>
        <w:t xml:space="preserve"> </w:t>
      </w:r>
      <w:r w:rsidRPr="00153B2C">
        <w:rPr>
          <w:rFonts w:ascii="Times New Roman" w:hAnsi="Times New Roman" w:cs="Times New Roman"/>
          <w:b/>
          <w:sz w:val="28"/>
          <w:szCs w:val="28"/>
        </w:rPr>
        <w:t>аренды здания, строения, сооружения, помещения,</w:t>
      </w:r>
      <w:r w:rsidR="00153B2C" w:rsidRPr="00153B2C">
        <w:rPr>
          <w:rFonts w:ascii="Times New Roman" w:hAnsi="Times New Roman" w:cs="Times New Roman"/>
          <w:b/>
          <w:sz w:val="28"/>
          <w:szCs w:val="28"/>
        </w:rPr>
        <w:t xml:space="preserve"> </w:t>
      </w:r>
      <w:r w:rsidRPr="00153B2C">
        <w:rPr>
          <w:rFonts w:ascii="Times New Roman" w:hAnsi="Times New Roman" w:cs="Times New Roman"/>
          <w:b/>
          <w:sz w:val="28"/>
          <w:szCs w:val="28"/>
        </w:rPr>
        <w:t xml:space="preserve">находящихся в </w:t>
      </w:r>
      <w:r w:rsidR="00FE31E8" w:rsidRPr="00153B2C">
        <w:rPr>
          <w:rFonts w:ascii="Times New Roman" w:hAnsi="Times New Roman" w:cs="Times New Roman"/>
          <w:b/>
          <w:sz w:val="28"/>
          <w:szCs w:val="28"/>
        </w:rPr>
        <w:t>муниципальной</w:t>
      </w:r>
    </w:p>
    <w:p w14:paraId="308D3901" w14:textId="77777777" w:rsidR="00D51040" w:rsidRPr="00E44FB9" w:rsidRDefault="00D51040" w:rsidP="00F2780E">
      <w:pPr>
        <w:pStyle w:val="ConsPlusNonformat"/>
        <w:jc w:val="center"/>
        <w:rPr>
          <w:rFonts w:ascii="Times New Roman" w:hAnsi="Times New Roman" w:cs="Times New Roman"/>
          <w:sz w:val="28"/>
          <w:szCs w:val="28"/>
        </w:rPr>
      </w:pPr>
    </w:p>
    <w:p w14:paraId="34D09702" w14:textId="642E3E73" w:rsidR="00D51040" w:rsidRPr="00E44FB9" w:rsidRDefault="00D51040" w:rsidP="00F2780E">
      <w:pPr>
        <w:pStyle w:val="ConsPlusNonformat"/>
        <w:ind w:left="4253"/>
        <w:jc w:val="center"/>
        <w:rPr>
          <w:rFonts w:ascii="Times New Roman" w:hAnsi="Times New Roman" w:cs="Times New Roman"/>
          <w:sz w:val="28"/>
          <w:szCs w:val="28"/>
        </w:rPr>
      </w:pPr>
      <w:r w:rsidRPr="00E44FB9">
        <w:rPr>
          <w:rFonts w:ascii="Times New Roman" w:hAnsi="Times New Roman" w:cs="Times New Roman"/>
          <w:sz w:val="28"/>
          <w:szCs w:val="28"/>
        </w:rPr>
        <w:t xml:space="preserve">В </w:t>
      </w:r>
      <w:r w:rsidR="000D3205">
        <w:rPr>
          <w:rFonts w:ascii="Times New Roman" w:hAnsi="Times New Roman" w:cs="Times New Roman"/>
          <w:sz w:val="28"/>
          <w:szCs w:val="28"/>
        </w:rPr>
        <w:t xml:space="preserve">администрацию </w:t>
      </w:r>
      <w:r w:rsidR="00827372" w:rsidRPr="00E44FB9">
        <w:rPr>
          <w:rFonts w:ascii="Times New Roman" w:hAnsi="Times New Roman" w:cs="Times New Roman"/>
          <w:sz w:val="28"/>
          <w:szCs w:val="28"/>
        </w:rPr>
        <w:t>МО «Гунибский район»</w:t>
      </w:r>
    </w:p>
    <w:p w14:paraId="413DF1AE" w14:textId="2A853C53" w:rsidR="00D51040" w:rsidRPr="00E44FB9" w:rsidRDefault="00D51040" w:rsidP="00F2780E">
      <w:pPr>
        <w:pStyle w:val="ConsPlusNonformat"/>
        <w:ind w:left="4253"/>
        <w:jc w:val="center"/>
        <w:rPr>
          <w:rFonts w:ascii="Times New Roman" w:hAnsi="Times New Roman" w:cs="Times New Roman"/>
          <w:sz w:val="28"/>
          <w:szCs w:val="28"/>
        </w:rPr>
      </w:pPr>
      <w:r w:rsidRPr="00E44FB9">
        <w:rPr>
          <w:rFonts w:ascii="Times New Roman" w:hAnsi="Times New Roman" w:cs="Times New Roman"/>
          <w:sz w:val="28"/>
          <w:szCs w:val="28"/>
        </w:rPr>
        <w:t>от ___________</w:t>
      </w:r>
      <w:r w:rsidR="00153B2C">
        <w:rPr>
          <w:rFonts w:ascii="Times New Roman" w:hAnsi="Times New Roman" w:cs="Times New Roman"/>
          <w:sz w:val="28"/>
          <w:szCs w:val="28"/>
        </w:rPr>
        <w:t>_______</w:t>
      </w:r>
      <w:r w:rsidRPr="00E44FB9">
        <w:rPr>
          <w:rFonts w:ascii="Times New Roman" w:hAnsi="Times New Roman" w:cs="Times New Roman"/>
          <w:sz w:val="28"/>
          <w:szCs w:val="28"/>
        </w:rPr>
        <w:t>______________________</w:t>
      </w:r>
    </w:p>
    <w:p w14:paraId="3B300AFA" w14:textId="42711CFB" w:rsidR="00F2780E" w:rsidRDefault="00D51040" w:rsidP="00F2780E">
      <w:pPr>
        <w:pStyle w:val="ConsPlusNonformat"/>
        <w:ind w:left="4253"/>
        <w:jc w:val="center"/>
        <w:rPr>
          <w:rFonts w:ascii="Times New Roman" w:hAnsi="Times New Roman" w:cs="Times New Roman"/>
          <w:sz w:val="22"/>
          <w:szCs w:val="28"/>
        </w:rPr>
      </w:pPr>
      <w:r w:rsidRPr="00F2780E">
        <w:rPr>
          <w:rFonts w:ascii="Times New Roman" w:hAnsi="Times New Roman" w:cs="Times New Roman"/>
          <w:sz w:val="22"/>
          <w:szCs w:val="28"/>
        </w:rPr>
        <w:t>(для юридических лиц - наименование,</w:t>
      </w:r>
      <w:r w:rsidR="00F2780E">
        <w:rPr>
          <w:rFonts w:ascii="Times New Roman" w:hAnsi="Times New Roman" w:cs="Times New Roman"/>
          <w:sz w:val="22"/>
          <w:szCs w:val="28"/>
        </w:rPr>
        <w:t xml:space="preserve"> </w:t>
      </w:r>
      <w:r w:rsidRPr="00F2780E">
        <w:rPr>
          <w:rFonts w:ascii="Times New Roman" w:hAnsi="Times New Roman" w:cs="Times New Roman"/>
          <w:sz w:val="22"/>
          <w:szCs w:val="28"/>
        </w:rPr>
        <w:t>государственный регистрационный</w:t>
      </w:r>
      <w:r w:rsidR="00F2780E">
        <w:rPr>
          <w:rFonts w:ascii="Times New Roman" w:hAnsi="Times New Roman" w:cs="Times New Roman"/>
          <w:sz w:val="22"/>
          <w:szCs w:val="28"/>
        </w:rPr>
        <w:t xml:space="preserve"> номер записи о </w:t>
      </w:r>
      <w:r w:rsidRPr="00F2780E">
        <w:rPr>
          <w:rFonts w:ascii="Times New Roman" w:hAnsi="Times New Roman" w:cs="Times New Roman"/>
          <w:sz w:val="22"/>
          <w:szCs w:val="28"/>
        </w:rPr>
        <w:t>государственной</w:t>
      </w:r>
      <w:r w:rsidR="00F2780E">
        <w:rPr>
          <w:rFonts w:ascii="Times New Roman" w:hAnsi="Times New Roman" w:cs="Times New Roman"/>
          <w:sz w:val="22"/>
          <w:szCs w:val="28"/>
        </w:rPr>
        <w:t xml:space="preserve"> </w:t>
      </w:r>
      <w:r w:rsidR="00F2780E" w:rsidRPr="00F2780E">
        <w:rPr>
          <w:rFonts w:ascii="Times New Roman" w:hAnsi="Times New Roman" w:cs="Times New Roman"/>
          <w:sz w:val="22"/>
          <w:szCs w:val="28"/>
        </w:rPr>
        <w:t>регистрации юридического лица</w:t>
      </w:r>
      <w:r w:rsidR="00F2780E">
        <w:rPr>
          <w:rFonts w:ascii="Times New Roman" w:hAnsi="Times New Roman" w:cs="Times New Roman"/>
          <w:sz w:val="22"/>
          <w:szCs w:val="28"/>
        </w:rPr>
        <w:t xml:space="preserve"> в Едином государственном </w:t>
      </w:r>
      <w:r w:rsidRPr="00F2780E">
        <w:rPr>
          <w:rFonts w:ascii="Times New Roman" w:hAnsi="Times New Roman" w:cs="Times New Roman"/>
          <w:sz w:val="22"/>
          <w:szCs w:val="28"/>
        </w:rPr>
        <w:t>реестре</w:t>
      </w:r>
      <w:r w:rsidR="00F2780E">
        <w:rPr>
          <w:rFonts w:ascii="Times New Roman" w:hAnsi="Times New Roman" w:cs="Times New Roman"/>
          <w:sz w:val="22"/>
          <w:szCs w:val="28"/>
        </w:rPr>
        <w:t xml:space="preserve"> </w:t>
      </w:r>
      <w:r w:rsidRPr="00F2780E">
        <w:rPr>
          <w:rFonts w:ascii="Times New Roman" w:hAnsi="Times New Roman" w:cs="Times New Roman"/>
          <w:sz w:val="22"/>
          <w:szCs w:val="28"/>
        </w:rPr>
        <w:t>юридических лиц и идентификационный</w:t>
      </w:r>
      <w:r w:rsidR="00F2780E">
        <w:rPr>
          <w:rFonts w:ascii="Times New Roman" w:hAnsi="Times New Roman" w:cs="Times New Roman"/>
          <w:sz w:val="22"/>
          <w:szCs w:val="28"/>
        </w:rPr>
        <w:t xml:space="preserve"> </w:t>
      </w:r>
      <w:r w:rsidRPr="00F2780E">
        <w:rPr>
          <w:rFonts w:ascii="Times New Roman" w:hAnsi="Times New Roman" w:cs="Times New Roman"/>
          <w:sz w:val="22"/>
          <w:szCs w:val="28"/>
        </w:rPr>
        <w:t>номер налогоплательщика</w:t>
      </w:r>
      <w:r w:rsidR="00F2780E">
        <w:rPr>
          <w:rFonts w:ascii="Times New Roman" w:hAnsi="Times New Roman" w:cs="Times New Roman"/>
          <w:sz w:val="22"/>
          <w:szCs w:val="28"/>
        </w:rPr>
        <w:t xml:space="preserve"> </w:t>
      </w:r>
      <w:r w:rsidRPr="00F2780E">
        <w:rPr>
          <w:rFonts w:ascii="Times New Roman" w:hAnsi="Times New Roman" w:cs="Times New Roman"/>
          <w:sz w:val="22"/>
          <w:szCs w:val="28"/>
        </w:rPr>
        <w:t xml:space="preserve">(за </w:t>
      </w:r>
      <w:r w:rsidR="00F2780E" w:rsidRPr="00F2780E">
        <w:rPr>
          <w:rFonts w:ascii="Times New Roman" w:hAnsi="Times New Roman" w:cs="Times New Roman"/>
          <w:sz w:val="22"/>
          <w:szCs w:val="28"/>
        </w:rPr>
        <w:t>исключением случаев</w:t>
      </w:r>
      <w:r w:rsidRPr="00F2780E">
        <w:rPr>
          <w:rFonts w:ascii="Times New Roman" w:hAnsi="Times New Roman" w:cs="Times New Roman"/>
          <w:sz w:val="22"/>
          <w:szCs w:val="28"/>
        </w:rPr>
        <w:t>,</w:t>
      </w:r>
      <w:r w:rsidR="00F2780E">
        <w:rPr>
          <w:rFonts w:ascii="Times New Roman" w:hAnsi="Times New Roman" w:cs="Times New Roman"/>
          <w:sz w:val="22"/>
          <w:szCs w:val="28"/>
        </w:rPr>
        <w:t xml:space="preserve"> </w:t>
      </w:r>
      <w:r w:rsidRPr="00F2780E">
        <w:rPr>
          <w:rFonts w:ascii="Times New Roman" w:hAnsi="Times New Roman" w:cs="Times New Roman"/>
          <w:sz w:val="22"/>
          <w:szCs w:val="28"/>
        </w:rPr>
        <w:t>если</w:t>
      </w:r>
      <w:r w:rsidR="00F2780E">
        <w:rPr>
          <w:rFonts w:ascii="Times New Roman" w:hAnsi="Times New Roman" w:cs="Times New Roman"/>
          <w:sz w:val="22"/>
          <w:szCs w:val="28"/>
        </w:rPr>
        <w:t xml:space="preserve"> заявителем</w:t>
      </w:r>
      <w:r w:rsidRPr="00F2780E">
        <w:rPr>
          <w:rFonts w:ascii="Times New Roman" w:hAnsi="Times New Roman" w:cs="Times New Roman"/>
          <w:sz w:val="22"/>
          <w:szCs w:val="28"/>
        </w:rPr>
        <w:t xml:space="preserve"> является иностранное</w:t>
      </w:r>
      <w:r w:rsidR="00F2780E">
        <w:rPr>
          <w:rFonts w:ascii="Times New Roman" w:hAnsi="Times New Roman" w:cs="Times New Roman"/>
          <w:sz w:val="22"/>
          <w:szCs w:val="28"/>
        </w:rPr>
        <w:t xml:space="preserve"> </w:t>
      </w:r>
      <w:r w:rsidRPr="00F2780E">
        <w:rPr>
          <w:rFonts w:ascii="Times New Roman" w:hAnsi="Times New Roman" w:cs="Times New Roman"/>
          <w:sz w:val="22"/>
          <w:szCs w:val="28"/>
        </w:rPr>
        <w:t>юридическое</w:t>
      </w:r>
      <w:r w:rsidR="00F2780E">
        <w:rPr>
          <w:rFonts w:ascii="Times New Roman" w:hAnsi="Times New Roman" w:cs="Times New Roman"/>
          <w:sz w:val="22"/>
          <w:szCs w:val="28"/>
        </w:rPr>
        <w:t xml:space="preserve"> </w:t>
      </w:r>
      <w:r w:rsidRPr="00F2780E">
        <w:rPr>
          <w:rFonts w:ascii="Times New Roman" w:hAnsi="Times New Roman" w:cs="Times New Roman"/>
          <w:sz w:val="22"/>
          <w:szCs w:val="28"/>
        </w:rPr>
        <w:t>лицо);</w:t>
      </w:r>
      <w:r w:rsidR="00F2780E">
        <w:rPr>
          <w:rFonts w:ascii="Times New Roman" w:hAnsi="Times New Roman" w:cs="Times New Roman"/>
          <w:sz w:val="22"/>
          <w:szCs w:val="28"/>
        </w:rPr>
        <w:t xml:space="preserve"> </w:t>
      </w:r>
    </w:p>
    <w:p w14:paraId="3F1B28C0" w14:textId="083AA95E" w:rsidR="00D51040" w:rsidRPr="00E44FB9" w:rsidRDefault="00F2780E" w:rsidP="00F2780E">
      <w:pPr>
        <w:pStyle w:val="ConsPlusNonformat"/>
        <w:ind w:left="4253"/>
        <w:jc w:val="center"/>
        <w:rPr>
          <w:rFonts w:ascii="Times New Roman" w:hAnsi="Times New Roman" w:cs="Times New Roman"/>
          <w:sz w:val="28"/>
          <w:szCs w:val="28"/>
        </w:rPr>
      </w:pPr>
      <w:r>
        <w:rPr>
          <w:rFonts w:ascii="Times New Roman" w:hAnsi="Times New Roman" w:cs="Times New Roman"/>
          <w:sz w:val="22"/>
          <w:szCs w:val="28"/>
        </w:rPr>
        <w:t xml:space="preserve">для </w:t>
      </w:r>
      <w:r w:rsidR="00D51040" w:rsidRPr="00F2780E">
        <w:rPr>
          <w:rFonts w:ascii="Times New Roman" w:hAnsi="Times New Roman" w:cs="Times New Roman"/>
          <w:sz w:val="22"/>
          <w:szCs w:val="28"/>
        </w:rPr>
        <w:t>физических лиц - фамилия,</w:t>
      </w:r>
      <w:r>
        <w:rPr>
          <w:rFonts w:ascii="Times New Roman" w:hAnsi="Times New Roman" w:cs="Times New Roman"/>
          <w:sz w:val="22"/>
          <w:szCs w:val="28"/>
        </w:rPr>
        <w:t xml:space="preserve"> </w:t>
      </w:r>
      <w:r w:rsidR="00D51040" w:rsidRPr="00F2780E">
        <w:rPr>
          <w:rFonts w:ascii="Times New Roman" w:hAnsi="Times New Roman" w:cs="Times New Roman"/>
          <w:sz w:val="22"/>
          <w:szCs w:val="28"/>
        </w:rPr>
        <w:t>имя и (при наличии)</w:t>
      </w:r>
      <w:r>
        <w:rPr>
          <w:rFonts w:ascii="Times New Roman" w:hAnsi="Times New Roman" w:cs="Times New Roman"/>
          <w:sz w:val="22"/>
          <w:szCs w:val="28"/>
        </w:rPr>
        <w:t xml:space="preserve"> </w:t>
      </w:r>
      <w:r w:rsidR="00D51040" w:rsidRPr="00F2780E">
        <w:rPr>
          <w:rFonts w:ascii="Times New Roman" w:hAnsi="Times New Roman" w:cs="Times New Roman"/>
          <w:sz w:val="22"/>
          <w:szCs w:val="28"/>
        </w:rPr>
        <w:t>отчество,</w:t>
      </w:r>
      <w:r>
        <w:rPr>
          <w:rFonts w:ascii="Times New Roman" w:hAnsi="Times New Roman" w:cs="Times New Roman"/>
          <w:sz w:val="22"/>
          <w:szCs w:val="28"/>
        </w:rPr>
        <w:t xml:space="preserve"> </w:t>
      </w:r>
      <w:r w:rsidR="00D51040" w:rsidRPr="00F2780E">
        <w:rPr>
          <w:rFonts w:ascii="Times New Roman" w:hAnsi="Times New Roman" w:cs="Times New Roman"/>
          <w:sz w:val="22"/>
          <w:szCs w:val="28"/>
        </w:rPr>
        <w:t>реквизиты документа, удостоверяющего</w:t>
      </w:r>
      <w:r>
        <w:rPr>
          <w:rFonts w:ascii="Times New Roman" w:hAnsi="Times New Roman" w:cs="Times New Roman"/>
          <w:sz w:val="22"/>
          <w:szCs w:val="28"/>
        </w:rPr>
        <w:t xml:space="preserve"> </w:t>
      </w:r>
      <w:r w:rsidR="00D51040" w:rsidRPr="00F2780E">
        <w:rPr>
          <w:rFonts w:ascii="Times New Roman" w:hAnsi="Times New Roman" w:cs="Times New Roman"/>
          <w:sz w:val="22"/>
          <w:szCs w:val="28"/>
        </w:rPr>
        <w:t>личность заявителя (для гражданина</w:t>
      </w:r>
      <w:r w:rsidR="00D51040" w:rsidRPr="00E44FB9">
        <w:rPr>
          <w:rFonts w:ascii="Times New Roman" w:hAnsi="Times New Roman" w:cs="Times New Roman"/>
          <w:sz w:val="28"/>
          <w:szCs w:val="28"/>
        </w:rPr>
        <w:t>)</w:t>
      </w:r>
    </w:p>
    <w:p w14:paraId="0FF722A6" w14:textId="0ED31A62" w:rsidR="00D51040" w:rsidRPr="00E44FB9" w:rsidRDefault="00D51040" w:rsidP="00F2780E">
      <w:pPr>
        <w:pStyle w:val="ConsPlusNonformat"/>
        <w:ind w:left="4253"/>
        <w:jc w:val="center"/>
        <w:rPr>
          <w:rFonts w:ascii="Times New Roman" w:hAnsi="Times New Roman" w:cs="Times New Roman"/>
          <w:sz w:val="28"/>
          <w:szCs w:val="28"/>
        </w:rPr>
      </w:pPr>
      <w:r w:rsidRPr="00E44FB9">
        <w:rPr>
          <w:rFonts w:ascii="Times New Roman" w:hAnsi="Times New Roman" w:cs="Times New Roman"/>
          <w:sz w:val="28"/>
          <w:szCs w:val="28"/>
        </w:rPr>
        <w:t>Адрес заявителя: ___________________</w:t>
      </w:r>
    </w:p>
    <w:p w14:paraId="16F8E611" w14:textId="53A7D6BA" w:rsidR="00D51040" w:rsidRPr="00F2780E" w:rsidRDefault="00D51040" w:rsidP="00F2780E">
      <w:pPr>
        <w:pStyle w:val="ConsPlusNonformat"/>
        <w:ind w:left="4253"/>
        <w:jc w:val="center"/>
        <w:rPr>
          <w:rFonts w:ascii="Times New Roman" w:hAnsi="Times New Roman" w:cs="Times New Roman"/>
          <w:sz w:val="22"/>
          <w:szCs w:val="28"/>
        </w:rPr>
      </w:pPr>
      <w:r w:rsidRPr="00F2780E">
        <w:rPr>
          <w:rFonts w:ascii="Times New Roman" w:hAnsi="Times New Roman" w:cs="Times New Roman"/>
          <w:sz w:val="22"/>
          <w:szCs w:val="28"/>
        </w:rPr>
        <w:t>(местонахождение юридического лица;</w:t>
      </w:r>
    </w:p>
    <w:p w14:paraId="659ED0A6" w14:textId="68E56F17" w:rsidR="00D51040" w:rsidRPr="00F2780E" w:rsidRDefault="00D51040" w:rsidP="00F2780E">
      <w:pPr>
        <w:pStyle w:val="ConsPlusNonformat"/>
        <w:ind w:left="4253"/>
        <w:jc w:val="center"/>
        <w:rPr>
          <w:rFonts w:ascii="Times New Roman" w:hAnsi="Times New Roman" w:cs="Times New Roman"/>
          <w:sz w:val="22"/>
          <w:szCs w:val="28"/>
        </w:rPr>
      </w:pPr>
      <w:r w:rsidRPr="00F2780E">
        <w:rPr>
          <w:rFonts w:ascii="Times New Roman" w:hAnsi="Times New Roman" w:cs="Times New Roman"/>
          <w:sz w:val="22"/>
          <w:szCs w:val="28"/>
        </w:rPr>
        <w:t>место регистрации физического лица)</w:t>
      </w:r>
    </w:p>
    <w:p w14:paraId="18B74C2B" w14:textId="44E3B72C" w:rsidR="00D51040" w:rsidRPr="00F2780E" w:rsidRDefault="00D51040" w:rsidP="00F2780E">
      <w:pPr>
        <w:pStyle w:val="ConsPlusNonformat"/>
        <w:ind w:left="4253"/>
        <w:jc w:val="center"/>
        <w:rPr>
          <w:rFonts w:ascii="Times New Roman" w:hAnsi="Times New Roman" w:cs="Times New Roman"/>
          <w:sz w:val="22"/>
          <w:szCs w:val="28"/>
        </w:rPr>
      </w:pPr>
      <w:r w:rsidRPr="00F2780E">
        <w:rPr>
          <w:rFonts w:ascii="Times New Roman" w:hAnsi="Times New Roman" w:cs="Times New Roman"/>
          <w:sz w:val="22"/>
          <w:szCs w:val="28"/>
        </w:rPr>
        <w:t>Почтовый адрес и (или) адрес</w:t>
      </w:r>
    </w:p>
    <w:p w14:paraId="4AF1DB9F" w14:textId="6EF6E973" w:rsidR="00D51040" w:rsidRPr="00F2780E" w:rsidRDefault="00D51040" w:rsidP="00F2780E">
      <w:pPr>
        <w:pStyle w:val="ConsPlusNonformat"/>
        <w:ind w:left="4253"/>
        <w:jc w:val="center"/>
        <w:rPr>
          <w:rFonts w:ascii="Times New Roman" w:hAnsi="Times New Roman" w:cs="Times New Roman"/>
          <w:sz w:val="22"/>
          <w:szCs w:val="28"/>
        </w:rPr>
      </w:pPr>
      <w:r w:rsidRPr="00F2780E">
        <w:rPr>
          <w:rFonts w:ascii="Times New Roman" w:hAnsi="Times New Roman" w:cs="Times New Roman"/>
          <w:sz w:val="22"/>
          <w:szCs w:val="28"/>
        </w:rPr>
        <w:t>электронной почты для связи</w:t>
      </w:r>
    </w:p>
    <w:p w14:paraId="3B833FF9" w14:textId="1166D226" w:rsidR="00D51040" w:rsidRPr="00E44FB9" w:rsidRDefault="00D51040" w:rsidP="00F2780E">
      <w:pPr>
        <w:pStyle w:val="ConsPlusNonformat"/>
        <w:ind w:left="4253"/>
        <w:jc w:val="center"/>
        <w:rPr>
          <w:rFonts w:ascii="Times New Roman" w:hAnsi="Times New Roman" w:cs="Times New Roman"/>
          <w:sz w:val="28"/>
          <w:szCs w:val="28"/>
        </w:rPr>
      </w:pPr>
      <w:r w:rsidRPr="00E44FB9">
        <w:rPr>
          <w:rFonts w:ascii="Times New Roman" w:hAnsi="Times New Roman" w:cs="Times New Roman"/>
          <w:sz w:val="28"/>
          <w:szCs w:val="28"/>
        </w:rPr>
        <w:t>с заявителем: ______________________</w:t>
      </w:r>
    </w:p>
    <w:p w14:paraId="353A0BCC" w14:textId="77777777" w:rsidR="00D51040" w:rsidRPr="00E44FB9" w:rsidRDefault="00D51040">
      <w:pPr>
        <w:pStyle w:val="ConsPlusNonformat"/>
        <w:jc w:val="both"/>
        <w:rPr>
          <w:rFonts w:ascii="Times New Roman" w:hAnsi="Times New Roman" w:cs="Times New Roman"/>
          <w:sz w:val="28"/>
          <w:szCs w:val="28"/>
        </w:rPr>
      </w:pPr>
    </w:p>
    <w:p w14:paraId="0EE370DF" w14:textId="1CD53753" w:rsidR="00D51040" w:rsidRPr="00E44FB9" w:rsidRDefault="00F2780E" w:rsidP="00153B2C">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Про</w:t>
      </w:r>
      <w:r w:rsidR="000B0DC3" w:rsidRPr="00E44FB9">
        <w:rPr>
          <w:rFonts w:ascii="Times New Roman" w:hAnsi="Times New Roman" w:cs="Times New Roman"/>
          <w:sz w:val="28"/>
          <w:szCs w:val="28"/>
        </w:rPr>
        <w:t xml:space="preserve">шу(сим) объявить аукцион на </w:t>
      </w:r>
      <w:r w:rsidR="00D51040" w:rsidRPr="00E44FB9">
        <w:rPr>
          <w:rFonts w:ascii="Times New Roman" w:hAnsi="Times New Roman" w:cs="Times New Roman"/>
          <w:sz w:val="28"/>
          <w:szCs w:val="28"/>
        </w:rPr>
        <w:t>приобретение права аренды следующего</w:t>
      </w:r>
    </w:p>
    <w:p w14:paraId="466DD3BB" w14:textId="22E9ABB8" w:rsidR="00D51040" w:rsidRPr="00E44FB9" w:rsidRDefault="000B0DC3" w:rsidP="00153B2C">
      <w:pPr>
        <w:pStyle w:val="ConsPlusNonformat"/>
        <w:ind w:firstLine="709"/>
        <w:jc w:val="both"/>
        <w:rPr>
          <w:rFonts w:ascii="Times New Roman" w:hAnsi="Times New Roman" w:cs="Times New Roman"/>
          <w:sz w:val="28"/>
          <w:szCs w:val="28"/>
        </w:rPr>
      </w:pPr>
      <w:r w:rsidRPr="00E44FB9">
        <w:rPr>
          <w:rFonts w:ascii="Times New Roman" w:hAnsi="Times New Roman" w:cs="Times New Roman"/>
          <w:sz w:val="28"/>
          <w:szCs w:val="28"/>
        </w:rPr>
        <w:t>объекта</w:t>
      </w:r>
      <w:r w:rsidR="00F2780E">
        <w:rPr>
          <w:rFonts w:ascii="Times New Roman" w:hAnsi="Times New Roman" w:cs="Times New Roman"/>
          <w:sz w:val="28"/>
          <w:szCs w:val="28"/>
        </w:rPr>
        <w:t xml:space="preserve"> </w:t>
      </w:r>
      <w:r w:rsidRPr="00E44FB9">
        <w:rPr>
          <w:rFonts w:ascii="Times New Roman" w:hAnsi="Times New Roman" w:cs="Times New Roman"/>
          <w:sz w:val="28"/>
          <w:szCs w:val="28"/>
        </w:rPr>
        <w:t>имущества</w:t>
      </w:r>
      <w:r w:rsidR="00D51040" w:rsidRPr="00E44FB9">
        <w:rPr>
          <w:rFonts w:ascii="Times New Roman" w:hAnsi="Times New Roman" w:cs="Times New Roman"/>
          <w:sz w:val="28"/>
          <w:szCs w:val="28"/>
        </w:rPr>
        <w:t xml:space="preserve"> __________________________________________________ </w:t>
      </w:r>
      <w:hyperlink w:anchor="P635" w:history="1">
        <w:r w:rsidR="00D51040" w:rsidRPr="00E44FB9">
          <w:rPr>
            <w:rFonts w:ascii="Times New Roman" w:hAnsi="Times New Roman" w:cs="Times New Roman"/>
            <w:color w:val="0000FF"/>
            <w:sz w:val="28"/>
            <w:szCs w:val="28"/>
          </w:rPr>
          <w:t>&lt;1&gt;</w:t>
        </w:r>
      </w:hyperlink>
      <w:r w:rsidR="00D51040" w:rsidRPr="00E44FB9">
        <w:rPr>
          <w:rFonts w:ascii="Times New Roman" w:hAnsi="Times New Roman" w:cs="Times New Roman"/>
          <w:sz w:val="28"/>
          <w:szCs w:val="28"/>
        </w:rPr>
        <w:t>,находящегося</w:t>
      </w:r>
      <w:r w:rsidR="00F2780E">
        <w:rPr>
          <w:rFonts w:ascii="Times New Roman" w:hAnsi="Times New Roman" w:cs="Times New Roman"/>
          <w:sz w:val="28"/>
          <w:szCs w:val="28"/>
        </w:rPr>
        <w:t xml:space="preserve"> </w:t>
      </w:r>
      <w:r w:rsidR="00D51040" w:rsidRPr="00E44FB9">
        <w:rPr>
          <w:rFonts w:ascii="Times New Roman" w:hAnsi="Times New Roman" w:cs="Times New Roman"/>
          <w:sz w:val="28"/>
          <w:szCs w:val="28"/>
        </w:rPr>
        <w:t>в</w:t>
      </w:r>
      <w:r w:rsidR="00F2780E">
        <w:rPr>
          <w:rFonts w:ascii="Times New Roman" w:hAnsi="Times New Roman" w:cs="Times New Roman"/>
          <w:sz w:val="28"/>
          <w:szCs w:val="28"/>
        </w:rPr>
        <w:t xml:space="preserve"> </w:t>
      </w:r>
      <w:r w:rsidRPr="00E44FB9">
        <w:rPr>
          <w:rFonts w:ascii="Times New Roman" w:hAnsi="Times New Roman" w:cs="Times New Roman"/>
          <w:sz w:val="28"/>
          <w:szCs w:val="28"/>
        </w:rPr>
        <w:t>муниципальной</w:t>
      </w:r>
      <w:r w:rsidR="00F2780E">
        <w:rPr>
          <w:rFonts w:ascii="Times New Roman" w:hAnsi="Times New Roman" w:cs="Times New Roman"/>
          <w:sz w:val="28"/>
          <w:szCs w:val="28"/>
        </w:rPr>
        <w:t xml:space="preserve"> </w:t>
      </w:r>
      <w:r w:rsidR="00D51040" w:rsidRPr="00E44FB9">
        <w:rPr>
          <w:rFonts w:ascii="Times New Roman" w:hAnsi="Times New Roman" w:cs="Times New Roman"/>
          <w:sz w:val="28"/>
          <w:szCs w:val="28"/>
        </w:rPr>
        <w:t>собственности</w:t>
      </w:r>
      <w:r w:rsidR="00F2780E">
        <w:rPr>
          <w:rFonts w:ascii="Times New Roman" w:hAnsi="Times New Roman" w:cs="Times New Roman"/>
          <w:sz w:val="28"/>
          <w:szCs w:val="28"/>
        </w:rPr>
        <w:t xml:space="preserve"> </w:t>
      </w:r>
      <w:r w:rsidR="00D51040" w:rsidRPr="00E44FB9">
        <w:rPr>
          <w:rFonts w:ascii="Times New Roman" w:hAnsi="Times New Roman" w:cs="Times New Roman"/>
          <w:sz w:val="28"/>
          <w:szCs w:val="28"/>
        </w:rPr>
        <w:t>Республики</w:t>
      </w:r>
      <w:r w:rsidR="00F2780E">
        <w:rPr>
          <w:rFonts w:ascii="Times New Roman" w:hAnsi="Times New Roman" w:cs="Times New Roman"/>
          <w:sz w:val="28"/>
          <w:szCs w:val="28"/>
        </w:rPr>
        <w:t xml:space="preserve"> </w:t>
      </w:r>
      <w:r w:rsidR="00D51040" w:rsidRPr="00E44FB9">
        <w:rPr>
          <w:rFonts w:ascii="Times New Roman" w:hAnsi="Times New Roman" w:cs="Times New Roman"/>
          <w:sz w:val="28"/>
          <w:szCs w:val="28"/>
        </w:rPr>
        <w:t>Дагестан</w:t>
      </w:r>
      <w:r w:rsidR="00F2780E">
        <w:rPr>
          <w:rFonts w:ascii="Times New Roman" w:hAnsi="Times New Roman" w:cs="Times New Roman"/>
          <w:sz w:val="28"/>
          <w:szCs w:val="28"/>
        </w:rPr>
        <w:t xml:space="preserve"> </w:t>
      </w:r>
      <w:r w:rsidR="00D51040" w:rsidRPr="00E44FB9">
        <w:rPr>
          <w:rFonts w:ascii="Times New Roman" w:hAnsi="Times New Roman" w:cs="Times New Roman"/>
          <w:sz w:val="28"/>
          <w:szCs w:val="28"/>
        </w:rPr>
        <w:t>и</w:t>
      </w:r>
    </w:p>
    <w:p w14:paraId="7E609A07" w14:textId="77777777" w:rsidR="00D51040" w:rsidRPr="00E44FB9" w:rsidRDefault="00D51040" w:rsidP="00153B2C">
      <w:pPr>
        <w:pStyle w:val="ConsPlusNonformat"/>
        <w:ind w:firstLine="709"/>
        <w:jc w:val="both"/>
        <w:rPr>
          <w:rFonts w:ascii="Times New Roman" w:hAnsi="Times New Roman" w:cs="Times New Roman"/>
          <w:sz w:val="28"/>
          <w:szCs w:val="28"/>
        </w:rPr>
      </w:pPr>
      <w:r w:rsidRPr="00E44FB9">
        <w:rPr>
          <w:rFonts w:ascii="Times New Roman" w:hAnsi="Times New Roman" w:cs="Times New Roman"/>
          <w:sz w:val="28"/>
          <w:szCs w:val="28"/>
        </w:rPr>
        <w:t xml:space="preserve">расположенного по адресу: _____________________, с кадастровым номером </w:t>
      </w:r>
      <w:hyperlink w:anchor="P636" w:history="1">
        <w:r w:rsidRPr="00E44FB9">
          <w:rPr>
            <w:rFonts w:ascii="Times New Roman" w:hAnsi="Times New Roman" w:cs="Times New Roman"/>
            <w:color w:val="0000FF"/>
            <w:sz w:val="28"/>
            <w:szCs w:val="28"/>
          </w:rPr>
          <w:t>&lt;2&gt;</w:t>
        </w:r>
      </w:hyperlink>
      <w:r w:rsidRPr="00E44FB9">
        <w:rPr>
          <w:rFonts w:ascii="Times New Roman" w:hAnsi="Times New Roman" w:cs="Times New Roman"/>
          <w:sz w:val="28"/>
          <w:szCs w:val="28"/>
        </w:rPr>
        <w:t>:</w:t>
      </w:r>
    </w:p>
    <w:p w14:paraId="5B01EA5D" w14:textId="77777777" w:rsidR="00D51040" w:rsidRPr="00E44FB9" w:rsidRDefault="00D51040" w:rsidP="00153B2C">
      <w:pPr>
        <w:pStyle w:val="ConsPlusNonformat"/>
        <w:ind w:firstLine="709"/>
        <w:jc w:val="both"/>
        <w:rPr>
          <w:rFonts w:ascii="Times New Roman" w:hAnsi="Times New Roman" w:cs="Times New Roman"/>
          <w:sz w:val="28"/>
          <w:szCs w:val="28"/>
        </w:rPr>
      </w:pPr>
      <w:r w:rsidRPr="00E44FB9">
        <w:rPr>
          <w:rFonts w:ascii="Times New Roman" w:hAnsi="Times New Roman" w:cs="Times New Roman"/>
          <w:sz w:val="28"/>
          <w:szCs w:val="28"/>
        </w:rPr>
        <w:t xml:space="preserve">_________________ площадью ___________ кв. м, сроком на ______________ </w:t>
      </w:r>
      <w:hyperlink w:anchor="P637" w:history="1">
        <w:r w:rsidRPr="00E44FB9">
          <w:rPr>
            <w:rFonts w:ascii="Times New Roman" w:hAnsi="Times New Roman" w:cs="Times New Roman"/>
            <w:color w:val="0000FF"/>
            <w:sz w:val="28"/>
            <w:szCs w:val="28"/>
          </w:rPr>
          <w:t>&lt;3&gt;</w:t>
        </w:r>
      </w:hyperlink>
      <w:r w:rsidRPr="00E44FB9">
        <w:rPr>
          <w:rFonts w:ascii="Times New Roman" w:hAnsi="Times New Roman" w:cs="Times New Roman"/>
          <w:sz w:val="28"/>
          <w:szCs w:val="28"/>
        </w:rPr>
        <w:t>.</w:t>
      </w:r>
    </w:p>
    <w:p w14:paraId="7388DA4F" w14:textId="43DADF67" w:rsidR="00D51040" w:rsidRPr="00E44FB9" w:rsidRDefault="00F2780E" w:rsidP="00153B2C">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Цель использования объекта аренды: ___________________________________.</w:t>
      </w:r>
    </w:p>
    <w:p w14:paraId="642BF172" w14:textId="2BD6E374" w:rsidR="000B0DC3" w:rsidRPr="00E44FB9" w:rsidRDefault="00F2780E" w:rsidP="00153B2C">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B0DC3" w:rsidRPr="00E44FB9">
        <w:rPr>
          <w:rFonts w:ascii="Times New Roman" w:hAnsi="Times New Roman" w:cs="Times New Roman"/>
          <w:sz w:val="28"/>
          <w:szCs w:val="28"/>
        </w:rPr>
        <w:t xml:space="preserve">В </w:t>
      </w:r>
      <w:r w:rsidR="00D51040" w:rsidRPr="00E44FB9">
        <w:rPr>
          <w:rFonts w:ascii="Times New Roman" w:hAnsi="Times New Roman" w:cs="Times New Roman"/>
          <w:sz w:val="28"/>
          <w:szCs w:val="28"/>
        </w:rPr>
        <w:t>соответствии</w:t>
      </w:r>
      <w:r w:rsidR="000B0DC3" w:rsidRPr="00E44FB9">
        <w:rPr>
          <w:rFonts w:ascii="Times New Roman" w:hAnsi="Times New Roman" w:cs="Times New Roman"/>
          <w:sz w:val="28"/>
          <w:szCs w:val="28"/>
        </w:rPr>
        <w:t xml:space="preserve"> с Федеральным</w:t>
      </w:r>
      <w:r w:rsidR="00D51040" w:rsidRPr="00E44FB9">
        <w:rPr>
          <w:rFonts w:ascii="Times New Roman" w:hAnsi="Times New Roman" w:cs="Times New Roman"/>
          <w:sz w:val="28"/>
          <w:szCs w:val="28"/>
        </w:rPr>
        <w:t xml:space="preserve"> </w:t>
      </w:r>
      <w:hyperlink r:id="rId22" w:history="1">
        <w:r w:rsidR="00D51040" w:rsidRPr="00E44FB9">
          <w:rPr>
            <w:rFonts w:ascii="Times New Roman" w:hAnsi="Times New Roman" w:cs="Times New Roman"/>
            <w:color w:val="0000FF"/>
            <w:sz w:val="28"/>
            <w:szCs w:val="28"/>
          </w:rPr>
          <w:t>законом</w:t>
        </w:r>
      </w:hyperlink>
      <w:r w:rsidR="00D51040" w:rsidRPr="00E44FB9">
        <w:rPr>
          <w:rFonts w:ascii="Times New Roman" w:hAnsi="Times New Roman" w:cs="Times New Roman"/>
          <w:sz w:val="28"/>
          <w:szCs w:val="28"/>
        </w:rPr>
        <w:t xml:space="preserve"> от 27 июля 2006 г. </w:t>
      </w:r>
      <w:r w:rsidR="000B0DC3" w:rsidRPr="00E44FB9">
        <w:rPr>
          <w:rFonts w:ascii="Times New Roman" w:hAnsi="Times New Roman" w:cs="Times New Roman"/>
          <w:sz w:val="28"/>
          <w:szCs w:val="28"/>
        </w:rPr>
        <w:t>№</w:t>
      </w:r>
      <w:r w:rsidR="00D51040" w:rsidRPr="00E44FB9">
        <w:rPr>
          <w:rFonts w:ascii="Times New Roman" w:hAnsi="Times New Roman" w:cs="Times New Roman"/>
          <w:sz w:val="28"/>
          <w:szCs w:val="28"/>
        </w:rPr>
        <w:t xml:space="preserve"> 152-ФЗ</w:t>
      </w:r>
      <w:r>
        <w:rPr>
          <w:rFonts w:ascii="Times New Roman" w:hAnsi="Times New Roman" w:cs="Times New Roman"/>
          <w:sz w:val="28"/>
          <w:szCs w:val="28"/>
        </w:rPr>
        <w:t xml:space="preserve"> </w:t>
      </w:r>
      <w:r w:rsidR="000B0DC3" w:rsidRPr="00E44FB9">
        <w:rPr>
          <w:rFonts w:ascii="Times New Roman" w:hAnsi="Times New Roman" w:cs="Times New Roman"/>
          <w:sz w:val="28"/>
          <w:szCs w:val="28"/>
        </w:rPr>
        <w:t>«</w:t>
      </w:r>
      <w:r w:rsidR="00D51040" w:rsidRPr="00E44FB9">
        <w:rPr>
          <w:rFonts w:ascii="Times New Roman" w:hAnsi="Times New Roman" w:cs="Times New Roman"/>
          <w:sz w:val="28"/>
          <w:szCs w:val="28"/>
        </w:rPr>
        <w:t>О</w:t>
      </w:r>
      <w:r w:rsidR="00153B2C">
        <w:rPr>
          <w:rFonts w:ascii="Times New Roman" w:hAnsi="Times New Roman" w:cs="Times New Roman"/>
          <w:sz w:val="28"/>
          <w:szCs w:val="28"/>
        </w:rPr>
        <w:t> </w:t>
      </w:r>
      <w:r w:rsidR="000B0DC3" w:rsidRPr="00E44FB9">
        <w:rPr>
          <w:rFonts w:ascii="Times New Roman" w:hAnsi="Times New Roman" w:cs="Times New Roman"/>
          <w:sz w:val="28"/>
          <w:szCs w:val="28"/>
        </w:rPr>
        <w:t xml:space="preserve">персональных </w:t>
      </w:r>
      <w:r w:rsidR="00D51040" w:rsidRPr="00E44FB9">
        <w:rPr>
          <w:rFonts w:ascii="Times New Roman" w:hAnsi="Times New Roman" w:cs="Times New Roman"/>
          <w:sz w:val="28"/>
          <w:szCs w:val="28"/>
        </w:rPr>
        <w:t>данных</w:t>
      </w:r>
      <w:r w:rsidR="000B0DC3" w:rsidRPr="00E44FB9">
        <w:rPr>
          <w:rFonts w:ascii="Times New Roman" w:hAnsi="Times New Roman" w:cs="Times New Roman"/>
          <w:sz w:val="28"/>
          <w:szCs w:val="28"/>
        </w:rPr>
        <w:t>» я даю свое согласие</w:t>
      </w:r>
      <w:r w:rsidR="00D51040" w:rsidRPr="00E44FB9">
        <w:rPr>
          <w:rFonts w:ascii="Times New Roman" w:hAnsi="Times New Roman" w:cs="Times New Roman"/>
          <w:sz w:val="28"/>
          <w:szCs w:val="28"/>
        </w:rPr>
        <w:t xml:space="preserve"> </w:t>
      </w:r>
      <w:r w:rsidR="000D3205">
        <w:rPr>
          <w:rFonts w:ascii="Times New Roman" w:hAnsi="Times New Roman" w:cs="Times New Roman"/>
          <w:sz w:val="28"/>
          <w:szCs w:val="28"/>
        </w:rPr>
        <w:t xml:space="preserve">администрации </w:t>
      </w:r>
      <w:r w:rsidR="00827372" w:rsidRPr="00E44FB9">
        <w:rPr>
          <w:rFonts w:ascii="Times New Roman" w:hAnsi="Times New Roman" w:cs="Times New Roman"/>
          <w:sz w:val="28"/>
          <w:szCs w:val="28"/>
        </w:rPr>
        <w:t>МО «Гунибский район»</w:t>
      </w:r>
      <w:r w:rsidR="00D51040" w:rsidRPr="00E44FB9">
        <w:rPr>
          <w:rFonts w:ascii="Times New Roman" w:hAnsi="Times New Roman" w:cs="Times New Roman"/>
          <w:sz w:val="28"/>
          <w:szCs w:val="28"/>
        </w:rPr>
        <w:t xml:space="preserve"> (оператор), находящемуся по</w:t>
      </w:r>
      <w:r w:rsidR="00FE31E8" w:rsidRPr="00E44FB9">
        <w:rPr>
          <w:rFonts w:ascii="Times New Roman" w:hAnsi="Times New Roman" w:cs="Times New Roman"/>
          <w:sz w:val="28"/>
          <w:szCs w:val="28"/>
        </w:rPr>
        <w:t xml:space="preserve"> </w:t>
      </w:r>
      <w:r w:rsidR="000B0DC3" w:rsidRPr="00E44FB9">
        <w:rPr>
          <w:rFonts w:ascii="Times New Roman" w:hAnsi="Times New Roman" w:cs="Times New Roman"/>
          <w:sz w:val="28"/>
          <w:szCs w:val="28"/>
        </w:rPr>
        <w:t xml:space="preserve">адресу: </w:t>
      </w:r>
      <w:r w:rsidR="00FE31E8" w:rsidRPr="00E44FB9">
        <w:rPr>
          <w:rFonts w:ascii="Times New Roman" w:hAnsi="Times New Roman" w:cs="Times New Roman"/>
          <w:sz w:val="28"/>
          <w:szCs w:val="28"/>
        </w:rPr>
        <w:t>______</w:t>
      </w:r>
      <w:r w:rsidR="00153B2C">
        <w:rPr>
          <w:rFonts w:ascii="Times New Roman" w:hAnsi="Times New Roman" w:cs="Times New Roman"/>
          <w:sz w:val="28"/>
          <w:szCs w:val="28"/>
        </w:rPr>
        <w:t>________________________</w:t>
      </w:r>
      <w:r w:rsidR="00FE31E8" w:rsidRPr="00E44FB9">
        <w:rPr>
          <w:rFonts w:ascii="Times New Roman" w:hAnsi="Times New Roman" w:cs="Times New Roman"/>
          <w:sz w:val="28"/>
          <w:szCs w:val="28"/>
        </w:rPr>
        <w:t>___</w:t>
      </w:r>
      <w:r w:rsidR="00D51040" w:rsidRPr="00E44FB9">
        <w:rPr>
          <w:rFonts w:ascii="Times New Roman" w:hAnsi="Times New Roman" w:cs="Times New Roman"/>
          <w:sz w:val="28"/>
          <w:szCs w:val="28"/>
        </w:rPr>
        <w:t>, на обработку</w:t>
      </w:r>
      <w:r w:rsidR="000B0DC3" w:rsidRPr="00E44FB9">
        <w:rPr>
          <w:rFonts w:ascii="Times New Roman" w:hAnsi="Times New Roman" w:cs="Times New Roman"/>
          <w:sz w:val="28"/>
          <w:szCs w:val="28"/>
        </w:rPr>
        <w:t xml:space="preserve"> (любое действие (операцию) или совокупность действий </w:t>
      </w:r>
      <w:r w:rsidR="00D51040" w:rsidRPr="00E44FB9">
        <w:rPr>
          <w:rFonts w:ascii="Times New Roman" w:hAnsi="Times New Roman" w:cs="Times New Roman"/>
          <w:sz w:val="28"/>
          <w:szCs w:val="28"/>
        </w:rPr>
        <w:t>(операций),</w:t>
      </w:r>
      <w:r w:rsidR="000B0DC3" w:rsidRPr="00E44FB9">
        <w:rPr>
          <w:rFonts w:ascii="Times New Roman" w:hAnsi="Times New Roman" w:cs="Times New Roman"/>
          <w:sz w:val="28"/>
          <w:szCs w:val="28"/>
        </w:rPr>
        <w:t xml:space="preserve"> совершаемых</w:t>
      </w:r>
      <w:r>
        <w:rPr>
          <w:rFonts w:ascii="Times New Roman" w:hAnsi="Times New Roman" w:cs="Times New Roman"/>
          <w:sz w:val="28"/>
          <w:szCs w:val="28"/>
        </w:rPr>
        <w:t xml:space="preserve"> </w:t>
      </w:r>
      <w:r w:rsidR="000B0DC3" w:rsidRPr="00E44FB9">
        <w:rPr>
          <w:rFonts w:ascii="Times New Roman" w:hAnsi="Times New Roman" w:cs="Times New Roman"/>
          <w:sz w:val="28"/>
          <w:szCs w:val="28"/>
        </w:rPr>
        <w:t xml:space="preserve">с </w:t>
      </w:r>
      <w:r w:rsidR="00D51040" w:rsidRPr="00E44FB9">
        <w:rPr>
          <w:rFonts w:ascii="Times New Roman" w:hAnsi="Times New Roman" w:cs="Times New Roman"/>
          <w:sz w:val="28"/>
          <w:szCs w:val="28"/>
        </w:rPr>
        <w:t>использованием</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средств автоматизации или без использования</w:t>
      </w:r>
      <w:r w:rsidR="000B0DC3" w:rsidRPr="00E44FB9">
        <w:rPr>
          <w:rFonts w:ascii="Times New Roman" w:hAnsi="Times New Roman" w:cs="Times New Roman"/>
          <w:sz w:val="28"/>
          <w:szCs w:val="28"/>
        </w:rPr>
        <w:t xml:space="preserve"> таких средств</w:t>
      </w:r>
      <w:r>
        <w:rPr>
          <w:rFonts w:ascii="Times New Roman" w:hAnsi="Times New Roman" w:cs="Times New Roman"/>
          <w:sz w:val="28"/>
          <w:szCs w:val="28"/>
        </w:rPr>
        <w:t xml:space="preserve"> </w:t>
      </w:r>
      <w:r w:rsidR="000B0DC3" w:rsidRPr="00E44FB9">
        <w:rPr>
          <w:rFonts w:ascii="Times New Roman" w:hAnsi="Times New Roman" w:cs="Times New Roman"/>
          <w:sz w:val="28"/>
          <w:szCs w:val="28"/>
        </w:rPr>
        <w:t>с персональными</w:t>
      </w:r>
      <w:r w:rsidR="00D51040" w:rsidRPr="00E44FB9">
        <w:rPr>
          <w:rFonts w:ascii="Times New Roman" w:hAnsi="Times New Roman" w:cs="Times New Roman"/>
          <w:sz w:val="28"/>
          <w:szCs w:val="28"/>
        </w:rPr>
        <w:t xml:space="preserve"> данными, </w:t>
      </w:r>
      <w:r w:rsidR="000B0DC3" w:rsidRPr="00E44FB9">
        <w:rPr>
          <w:rFonts w:ascii="Times New Roman" w:hAnsi="Times New Roman" w:cs="Times New Roman"/>
          <w:sz w:val="28"/>
          <w:szCs w:val="28"/>
        </w:rPr>
        <w:t xml:space="preserve">включая сбор, </w:t>
      </w:r>
      <w:r w:rsidR="00D51040" w:rsidRPr="00E44FB9">
        <w:rPr>
          <w:rFonts w:ascii="Times New Roman" w:hAnsi="Times New Roman" w:cs="Times New Roman"/>
          <w:sz w:val="28"/>
          <w:szCs w:val="28"/>
        </w:rPr>
        <w:t>запись,</w:t>
      </w:r>
      <w:r w:rsidR="000B0DC3" w:rsidRPr="00E44FB9">
        <w:rPr>
          <w:rFonts w:ascii="Times New Roman" w:hAnsi="Times New Roman" w:cs="Times New Roman"/>
          <w:sz w:val="28"/>
          <w:szCs w:val="28"/>
        </w:rPr>
        <w:t xml:space="preserve"> </w:t>
      </w:r>
      <w:r w:rsidR="00D51040" w:rsidRPr="00E44FB9">
        <w:rPr>
          <w:rFonts w:ascii="Times New Roman" w:hAnsi="Times New Roman" w:cs="Times New Roman"/>
          <w:sz w:val="28"/>
          <w:szCs w:val="28"/>
        </w:rPr>
        <w:t>с</w:t>
      </w:r>
      <w:r w:rsidR="000B0DC3" w:rsidRPr="00E44FB9">
        <w:rPr>
          <w:rFonts w:ascii="Times New Roman" w:hAnsi="Times New Roman" w:cs="Times New Roman"/>
          <w:sz w:val="28"/>
          <w:szCs w:val="28"/>
        </w:rPr>
        <w:t>истематизацию, накопление, хранение,</w:t>
      </w:r>
      <w:r w:rsidR="00D51040" w:rsidRPr="00E44FB9">
        <w:rPr>
          <w:rFonts w:ascii="Times New Roman" w:hAnsi="Times New Roman" w:cs="Times New Roman"/>
          <w:sz w:val="28"/>
          <w:szCs w:val="28"/>
        </w:rPr>
        <w:t xml:space="preserve"> уточнение (обновление, изменение),</w:t>
      </w:r>
      <w:r w:rsidR="000B0DC3" w:rsidRPr="00E44FB9">
        <w:rPr>
          <w:rFonts w:ascii="Times New Roman" w:hAnsi="Times New Roman" w:cs="Times New Roman"/>
          <w:sz w:val="28"/>
          <w:szCs w:val="28"/>
        </w:rPr>
        <w:t xml:space="preserve"> извлечение, использование,</w:t>
      </w:r>
      <w:r>
        <w:rPr>
          <w:rFonts w:ascii="Times New Roman" w:hAnsi="Times New Roman" w:cs="Times New Roman"/>
          <w:sz w:val="28"/>
          <w:szCs w:val="28"/>
        </w:rPr>
        <w:t xml:space="preserve"> </w:t>
      </w:r>
      <w:r w:rsidR="000B0DC3" w:rsidRPr="00E44FB9">
        <w:rPr>
          <w:rFonts w:ascii="Times New Roman" w:hAnsi="Times New Roman" w:cs="Times New Roman"/>
          <w:sz w:val="28"/>
          <w:szCs w:val="28"/>
        </w:rPr>
        <w:t>передачу (распространение,</w:t>
      </w:r>
      <w:r w:rsidR="00D51040" w:rsidRPr="00E44FB9">
        <w:rPr>
          <w:rFonts w:ascii="Times New Roman" w:hAnsi="Times New Roman" w:cs="Times New Roman"/>
          <w:sz w:val="28"/>
          <w:szCs w:val="28"/>
        </w:rPr>
        <w:t xml:space="preserve"> предоставление,</w:t>
      </w:r>
      <w:r w:rsidR="000B0DC3" w:rsidRPr="00E44FB9">
        <w:rPr>
          <w:rFonts w:ascii="Times New Roman" w:hAnsi="Times New Roman" w:cs="Times New Roman"/>
          <w:sz w:val="28"/>
          <w:szCs w:val="28"/>
        </w:rPr>
        <w:t xml:space="preserve"> доступ), обезличивание, </w:t>
      </w:r>
      <w:r w:rsidR="00D51040" w:rsidRPr="00E44FB9">
        <w:rPr>
          <w:rFonts w:ascii="Times New Roman" w:hAnsi="Times New Roman" w:cs="Times New Roman"/>
          <w:sz w:val="28"/>
          <w:szCs w:val="28"/>
        </w:rPr>
        <w:t>блокирование, удаление, уничтожение) персональных</w:t>
      </w:r>
      <w:r w:rsidR="000B0DC3" w:rsidRPr="00E44FB9">
        <w:rPr>
          <w:rFonts w:ascii="Times New Roman" w:hAnsi="Times New Roman" w:cs="Times New Roman"/>
          <w:sz w:val="28"/>
          <w:szCs w:val="28"/>
        </w:rPr>
        <w:t xml:space="preserve"> данных, указанных в настоящем заявлении. </w:t>
      </w:r>
      <w:r w:rsidR="00D51040" w:rsidRPr="00E44FB9">
        <w:rPr>
          <w:rFonts w:ascii="Times New Roman" w:hAnsi="Times New Roman" w:cs="Times New Roman"/>
          <w:sz w:val="28"/>
          <w:szCs w:val="28"/>
        </w:rPr>
        <w:t>Достоверность</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сведений</w:t>
      </w:r>
      <w:r w:rsidR="000B0DC3" w:rsidRPr="00E44FB9">
        <w:rPr>
          <w:rFonts w:ascii="Times New Roman" w:hAnsi="Times New Roman" w:cs="Times New Roman"/>
          <w:sz w:val="28"/>
          <w:szCs w:val="28"/>
        </w:rPr>
        <w:t xml:space="preserve"> </w:t>
      </w:r>
      <w:r w:rsidR="00D51040" w:rsidRPr="00E44FB9">
        <w:rPr>
          <w:rFonts w:ascii="Times New Roman" w:hAnsi="Times New Roman" w:cs="Times New Roman"/>
          <w:sz w:val="28"/>
          <w:szCs w:val="28"/>
        </w:rPr>
        <w:t>подтверждаю.</w:t>
      </w:r>
      <w:r>
        <w:rPr>
          <w:rFonts w:ascii="Times New Roman" w:hAnsi="Times New Roman" w:cs="Times New Roman"/>
          <w:sz w:val="28"/>
          <w:szCs w:val="28"/>
        </w:rPr>
        <w:t xml:space="preserve"> </w:t>
      </w:r>
    </w:p>
    <w:p w14:paraId="04DAA039" w14:textId="77777777" w:rsidR="00D51040" w:rsidRPr="00E44FB9" w:rsidRDefault="000B0DC3" w:rsidP="00153B2C">
      <w:pPr>
        <w:pStyle w:val="ConsPlusNonformat"/>
        <w:ind w:firstLine="709"/>
        <w:jc w:val="both"/>
        <w:rPr>
          <w:rFonts w:ascii="Times New Roman" w:hAnsi="Times New Roman" w:cs="Times New Roman"/>
          <w:sz w:val="28"/>
          <w:szCs w:val="28"/>
        </w:rPr>
      </w:pPr>
      <w:r w:rsidRPr="00E44FB9">
        <w:rPr>
          <w:rFonts w:ascii="Times New Roman" w:hAnsi="Times New Roman" w:cs="Times New Roman"/>
          <w:sz w:val="28"/>
          <w:szCs w:val="28"/>
        </w:rPr>
        <w:t>Настоящее согласие</w:t>
      </w:r>
      <w:r w:rsidR="00D51040" w:rsidRPr="00E44FB9">
        <w:rPr>
          <w:rFonts w:ascii="Times New Roman" w:hAnsi="Times New Roman" w:cs="Times New Roman"/>
          <w:sz w:val="28"/>
          <w:szCs w:val="28"/>
        </w:rPr>
        <w:t xml:space="preserve"> действует со дня подписания заявления до</w:t>
      </w:r>
      <w:r w:rsidRPr="00E44FB9">
        <w:rPr>
          <w:rFonts w:ascii="Times New Roman" w:hAnsi="Times New Roman" w:cs="Times New Roman"/>
          <w:sz w:val="28"/>
          <w:szCs w:val="28"/>
        </w:rPr>
        <w:t xml:space="preserve"> </w:t>
      </w:r>
      <w:r w:rsidR="00D51040" w:rsidRPr="00E44FB9">
        <w:rPr>
          <w:rFonts w:ascii="Times New Roman" w:hAnsi="Times New Roman" w:cs="Times New Roman"/>
          <w:sz w:val="28"/>
          <w:szCs w:val="28"/>
        </w:rPr>
        <w:t>дня отзыва согласия в письменной форме.</w:t>
      </w:r>
    </w:p>
    <w:p w14:paraId="52415D35" w14:textId="01D7303B" w:rsidR="00D51040" w:rsidRDefault="00D51040">
      <w:pPr>
        <w:pStyle w:val="ConsPlusNonformat"/>
        <w:jc w:val="both"/>
        <w:rPr>
          <w:rFonts w:ascii="Times New Roman" w:hAnsi="Times New Roman" w:cs="Times New Roman"/>
          <w:sz w:val="28"/>
          <w:szCs w:val="28"/>
        </w:rPr>
      </w:pPr>
    </w:p>
    <w:p w14:paraId="3761FFA1" w14:textId="77777777" w:rsidR="00153B2C" w:rsidRPr="00E44FB9" w:rsidRDefault="00153B2C">
      <w:pPr>
        <w:pStyle w:val="ConsPlusNonformat"/>
        <w:jc w:val="both"/>
        <w:rPr>
          <w:rFonts w:ascii="Times New Roman" w:hAnsi="Times New Roman" w:cs="Times New Roman"/>
          <w:sz w:val="28"/>
          <w:szCs w:val="28"/>
        </w:rPr>
      </w:pPr>
    </w:p>
    <w:p w14:paraId="30A1A46E" w14:textId="71B89D6E" w:rsidR="00D51040" w:rsidRPr="00E44FB9" w:rsidRDefault="00D51040">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lastRenderedPageBreak/>
        <w:t>Заявитель: ___________________</w:t>
      </w:r>
      <w:r w:rsidR="00F2780E">
        <w:rPr>
          <w:rFonts w:ascii="Times New Roman" w:hAnsi="Times New Roman" w:cs="Times New Roman"/>
          <w:sz w:val="28"/>
          <w:szCs w:val="28"/>
        </w:rPr>
        <w:t xml:space="preserve"> </w:t>
      </w:r>
      <w:r w:rsidRPr="00E44FB9">
        <w:rPr>
          <w:rFonts w:ascii="Times New Roman" w:hAnsi="Times New Roman" w:cs="Times New Roman"/>
          <w:sz w:val="28"/>
          <w:szCs w:val="28"/>
        </w:rPr>
        <w:t xml:space="preserve">______________ </w:t>
      </w:r>
      <w:r w:rsidR="000B0DC3" w:rsidRPr="00E44FB9">
        <w:rPr>
          <w:rFonts w:ascii="Times New Roman" w:hAnsi="Times New Roman" w:cs="Times New Roman"/>
          <w:sz w:val="28"/>
          <w:szCs w:val="28"/>
        </w:rPr>
        <w:t>«</w:t>
      </w:r>
      <w:r w:rsidRPr="00E44FB9">
        <w:rPr>
          <w:rFonts w:ascii="Times New Roman" w:hAnsi="Times New Roman" w:cs="Times New Roman"/>
          <w:sz w:val="28"/>
          <w:szCs w:val="28"/>
        </w:rPr>
        <w:t>__</w:t>
      </w:r>
      <w:r w:rsidR="000B0DC3" w:rsidRPr="00E44FB9">
        <w:rPr>
          <w:rFonts w:ascii="Times New Roman" w:hAnsi="Times New Roman" w:cs="Times New Roman"/>
          <w:sz w:val="28"/>
          <w:szCs w:val="28"/>
        </w:rPr>
        <w:t>»</w:t>
      </w:r>
      <w:r w:rsidRPr="00E44FB9">
        <w:rPr>
          <w:rFonts w:ascii="Times New Roman" w:hAnsi="Times New Roman" w:cs="Times New Roman"/>
          <w:sz w:val="28"/>
          <w:szCs w:val="28"/>
        </w:rPr>
        <w:t xml:space="preserve"> _______ 20__ г.</w:t>
      </w:r>
    </w:p>
    <w:p w14:paraId="442DD233" w14:textId="7D973625"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(Ф.И.О., должность)</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(подпись)</w:t>
      </w:r>
    </w:p>
    <w:p w14:paraId="2CE5B7E2" w14:textId="3B9C9F5C"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представителя (подпись)</w:t>
      </w:r>
      <w:r>
        <w:rPr>
          <w:rFonts w:ascii="Times New Roman" w:hAnsi="Times New Roman" w:cs="Times New Roman"/>
          <w:sz w:val="28"/>
          <w:szCs w:val="28"/>
        </w:rPr>
        <w:t xml:space="preserve"> </w:t>
      </w:r>
      <w:r w:rsidR="000B0DC3" w:rsidRPr="00E44FB9">
        <w:rPr>
          <w:rFonts w:ascii="Times New Roman" w:hAnsi="Times New Roman" w:cs="Times New Roman"/>
          <w:sz w:val="28"/>
          <w:szCs w:val="28"/>
        </w:rPr>
        <w:t xml:space="preserve">М.П. </w:t>
      </w:r>
    </w:p>
    <w:p w14:paraId="03CC2C47" w14:textId="38B18FF9"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юридического лица, Ф.И.О</w:t>
      </w:r>
    </w:p>
    <w:p w14:paraId="4ACB44BB" w14:textId="36288536"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физического лица или его</w:t>
      </w:r>
    </w:p>
    <w:p w14:paraId="7318A8D3" w14:textId="349BE10E"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представителя</w:t>
      </w:r>
    </w:p>
    <w:p w14:paraId="1411A044" w14:textId="77777777" w:rsidR="00D51040" w:rsidRPr="00E44FB9" w:rsidRDefault="00D51040">
      <w:pPr>
        <w:pStyle w:val="ConsPlusNonformat"/>
        <w:jc w:val="both"/>
        <w:rPr>
          <w:rFonts w:ascii="Times New Roman" w:hAnsi="Times New Roman" w:cs="Times New Roman"/>
          <w:sz w:val="28"/>
          <w:szCs w:val="28"/>
        </w:rPr>
      </w:pPr>
    </w:p>
    <w:p w14:paraId="033DFCB1" w14:textId="1B1A4B2F"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Даю</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свое</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согласие</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на</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участие</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в</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опросе</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по</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оценке</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качества</w:t>
      </w:r>
    </w:p>
    <w:p w14:paraId="7C13B750" w14:textId="77777777" w:rsidR="00D51040" w:rsidRPr="00E44FB9" w:rsidRDefault="00D51040">
      <w:pPr>
        <w:pStyle w:val="ConsPlusNonformat"/>
        <w:jc w:val="both"/>
        <w:rPr>
          <w:rFonts w:ascii="Times New Roman" w:hAnsi="Times New Roman" w:cs="Times New Roman"/>
          <w:sz w:val="28"/>
          <w:szCs w:val="28"/>
        </w:rPr>
      </w:pPr>
      <w:r w:rsidRPr="00E44FB9">
        <w:rPr>
          <w:rFonts w:ascii="Times New Roman" w:hAnsi="Times New Roman" w:cs="Times New Roman"/>
          <w:sz w:val="28"/>
          <w:szCs w:val="28"/>
        </w:rPr>
        <w:t>предоставленной мне государственной услуги по телефону: __________________.</w:t>
      </w:r>
    </w:p>
    <w:p w14:paraId="1B6C6DEE" w14:textId="77777777" w:rsidR="00D51040" w:rsidRPr="00E44FB9" w:rsidRDefault="00D51040">
      <w:pPr>
        <w:pStyle w:val="ConsPlusNonformat"/>
        <w:jc w:val="both"/>
        <w:rPr>
          <w:rFonts w:ascii="Times New Roman" w:hAnsi="Times New Roman" w:cs="Times New Roman"/>
          <w:sz w:val="28"/>
          <w:szCs w:val="28"/>
        </w:rPr>
      </w:pPr>
    </w:p>
    <w:p w14:paraId="29C2033A" w14:textId="0F8E35B3"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Заявитель: ___________________</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 xml:space="preserve">______________ </w:t>
      </w:r>
      <w:r w:rsidR="000B0DC3" w:rsidRPr="00E44FB9">
        <w:rPr>
          <w:rFonts w:ascii="Times New Roman" w:hAnsi="Times New Roman" w:cs="Times New Roman"/>
          <w:sz w:val="28"/>
          <w:szCs w:val="28"/>
        </w:rPr>
        <w:t>«</w:t>
      </w:r>
      <w:r w:rsidR="00D51040" w:rsidRPr="00E44FB9">
        <w:rPr>
          <w:rFonts w:ascii="Times New Roman" w:hAnsi="Times New Roman" w:cs="Times New Roman"/>
          <w:sz w:val="28"/>
          <w:szCs w:val="28"/>
        </w:rPr>
        <w:t>__</w:t>
      </w:r>
      <w:r w:rsidR="000B0DC3" w:rsidRPr="00E44FB9">
        <w:rPr>
          <w:rFonts w:ascii="Times New Roman" w:hAnsi="Times New Roman" w:cs="Times New Roman"/>
          <w:sz w:val="28"/>
          <w:szCs w:val="28"/>
        </w:rPr>
        <w:t>»</w:t>
      </w:r>
      <w:r w:rsidR="00D51040" w:rsidRPr="00E44FB9">
        <w:rPr>
          <w:rFonts w:ascii="Times New Roman" w:hAnsi="Times New Roman" w:cs="Times New Roman"/>
          <w:sz w:val="28"/>
          <w:szCs w:val="28"/>
        </w:rPr>
        <w:t xml:space="preserve"> _______ 20__ г.</w:t>
      </w:r>
    </w:p>
    <w:p w14:paraId="130291A7" w14:textId="4FFFB6C9"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(Ф.И.О., должность)</w:t>
      </w:r>
      <w:r>
        <w:rPr>
          <w:rFonts w:ascii="Times New Roman" w:hAnsi="Times New Roman" w:cs="Times New Roman"/>
          <w:sz w:val="28"/>
          <w:szCs w:val="28"/>
        </w:rPr>
        <w:t xml:space="preserve"> </w:t>
      </w:r>
      <w:r w:rsidR="00D51040" w:rsidRPr="00E44FB9">
        <w:rPr>
          <w:rFonts w:ascii="Times New Roman" w:hAnsi="Times New Roman" w:cs="Times New Roman"/>
          <w:sz w:val="28"/>
          <w:szCs w:val="28"/>
        </w:rPr>
        <w:t>(подпись)</w:t>
      </w:r>
    </w:p>
    <w:p w14:paraId="649A7561" w14:textId="656C16D6"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представителя (подпись)</w:t>
      </w:r>
      <w:r>
        <w:rPr>
          <w:rFonts w:ascii="Times New Roman" w:hAnsi="Times New Roman" w:cs="Times New Roman"/>
          <w:sz w:val="28"/>
          <w:szCs w:val="28"/>
        </w:rPr>
        <w:t xml:space="preserve"> </w:t>
      </w:r>
      <w:r w:rsidR="000B0DC3" w:rsidRPr="00E44FB9">
        <w:rPr>
          <w:rFonts w:ascii="Times New Roman" w:hAnsi="Times New Roman" w:cs="Times New Roman"/>
          <w:sz w:val="28"/>
          <w:szCs w:val="28"/>
        </w:rPr>
        <w:t>М.П.</w:t>
      </w:r>
      <w:r>
        <w:rPr>
          <w:rFonts w:ascii="Times New Roman" w:hAnsi="Times New Roman" w:cs="Times New Roman"/>
          <w:sz w:val="28"/>
          <w:szCs w:val="28"/>
        </w:rPr>
        <w:t xml:space="preserve"> </w:t>
      </w:r>
    </w:p>
    <w:p w14:paraId="1495EF8B" w14:textId="7F68D42A"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юридического лица, Ф.И.О.</w:t>
      </w:r>
      <w:r>
        <w:rPr>
          <w:rFonts w:ascii="Times New Roman" w:hAnsi="Times New Roman" w:cs="Times New Roman"/>
          <w:sz w:val="28"/>
          <w:szCs w:val="28"/>
        </w:rPr>
        <w:t xml:space="preserve"> </w:t>
      </w:r>
    </w:p>
    <w:p w14:paraId="57137126" w14:textId="692EE6F0"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физического лица или его</w:t>
      </w:r>
    </w:p>
    <w:p w14:paraId="1FE8ADDA" w14:textId="0E24F68A" w:rsidR="00D51040" w:rsidRPr="00E44FB9" w:rsidRDefault="00F2780E">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D51040" w:rsidRPr="00E44FB9">
        <w:rPr>
          <w:rFonts w:ascii="Times New Roman" w:hAnsi="Times New Roman" w:cs="Times New Roman"/>
          <w:sz w:val="28"/>
          <w:szCs w:val="28"/>
        </w:rPr>
        <w:t>представителя</w:t>
      </w:r>
    </w:p>
    <w:p w14:paraId="3C623F04" w14:textId="77777777" w:rsidR="00D51040" w:rsidRPr="00E44FB9" w:rsidRDefault="00D51040">
      <w:pPr>
        <w:pStyle w:val="ConsPlusNormal"/>
        <w:jc w:val="both"/>
        <w:rPr>
          <w:rFonts w:ascii="Times New Roman" w:hAnsi="Times New Roman" w:cs="Times New Roman"/>
          <w:sz w:val="28"/>
          <w:szCs w:val="28"/>
        </w:rPr>
      </w:pPr>
    </w:p>
    <w:p w14:paraId="2018467C" w14:textId="77777777" w:rsidR="00D51040" w:rsidRPr="00E44FB9" w:rsidRDefault="00D51040">
      <w:pPr>
        <w:pStyle w:val="ConsPlusNormal"/>
        <w:ind w:firstLine="540"/>
        <w:jc w:val="both"/>
        <w:rPr>
          <w:rFonts w:ascii="Times New Roman" w:hAnsi="Times New Roman" w:cs="Times New Roman"/>
          <w:sz w:val="28"/>
          <w:szCs w:val="28"/>
        </w:rPr>
      </w:pPr>
      <w:r w:rsidRPr="00E44FB9">
        <w:rPr>
          <w:rFonts w:ascii="Times New Roman" w:hAnsi="Times New Roman" w:cs="Times New Roman"/>
          <w:sz w:val="28"/>
          <w:szCs w:val="28"/>
        </w:rPr>
        <w:t>--------------------------------</w:t>
      </w:r>
    </w:p>
    <w:p w14:paraId="5E54C834" w14:textId="77777777" w:rsidR="00D51040" w:rsidRPr="00E44FB9" w:rsidRDefault="00D51040">
      <w:pPr>
        <w:pStyle w:val="ConsPlusNormal"/>
        <w:spacing w:before="220"/>
        <w:ind w:firstLine="540"/>
        <w:jc w:val="both"/>
        <w:rPr>
          <w:rFonts w:ascii="Times New Roman" w:hAnsi="Times New Roman" w:cs="Times New Roman"/>
          <w:sz w:val="28"/>
          <w:szCs w:val="28"/>
        </w:rPr>
      </w:pPr>
      <w:bookmarkStart w:id="15" w:name="P635"/>
      <w:bookmarkEnd w:id="15"/>
      <w:r w:rsidRPr="00E44FB9">
        <w:rPr>
          <w:rFonts w:ascii="Times New Roman" w:hAnsi="Times New Roman" w:cs="Times New Roman"/>
          <w:sz w:val="28"/>
          <w:szCs w:val="28"/>
        </w:rPr>
        <w:t>&lt;1&gt; Указывается наименование объекта имущества.</w:t>
      </w:r>
    </w:p>
    <w:p w14:paraId="759165D4" w14:textId="77777777" w:rsidR="00D51040" w:rsidRPr="00E44FB9" w:rsidRDefault="00D51040">
      <w:pPr>
        <w:pStyle w:val="ConsPlusNormal"/>
        <w:spacing w:before="220"/>
        <w:ind w:firstLine="540"/>
        <w:jc w:val="both"/>
        <w:rPr>
          <w:rFonts w:ascii="Times New Roman" w:hAnsi="Times New Roman" w:cs="Times New Roman"/>
          <w:sz w:val="28"/>
          <w:szCs w:val="28"/>
        </w:rPr>
      </w:pPr>
      <w:bookmarkStart w:id="16" w:name="P636"/>
      <w:bookmarkEnd w:id="16"/>
      <w:r w:rsidRPr="00E44FB9">
        <w:rPr>
          <w:rFonts w:ascii="Times New Roman" w:hAnsi="Times New Roman" w:cs="Times New Roman"/>
          <w:sz w:val="28"/>
          <w:szCs w:val="28"/>
        </w:rPr>
        <w:t>&lt;2&gt; Указывается при наличии.</w:t>
      </w:r>
    </w:p>
    <w:p w14:paraId="65FC6847" w14:textId="77777777" w:rsidR="00D51040" w:rsidRPr="00E44FB9" w:rsidRDefault="00D51040">
      <w:pPr>
        <w:pStyle w:val="ConsPlusNormal"/>
        <w:spacing w:before="220"/>
        <w:ind w:firstLine="540"/>
        <w:jc w:val="both"/>
        <w:rPr>
          <w:rFonts w:ascii="Times New Roman" w:hAnsi="Times New Roman" w:cs="Times New Roman"/>
          <w:sz w:val="28"/>
          <w:szCs w:val="28"/>
        </w:rPr>
      </w:pPr>
      <w:bookmarkStart w:id="17" w:name="P637"/>
      <w:bookmarkEnd w:id="17"/>
      <w:r w:rsidRPr="00E44FB9">
        <w:rPr>
          <w:rFonts w:ascii="Times New Roman" w:hAnsi="Times New Roman" w:cs="Times New Roman"/>
          <w:sz w:val="28"/>
          <w:szCs w:val="28"/>
        </w:rPr>
        <w:t>&lt;3&gt; Указывается срок аренды объекта имущества.</w:t>
      </w:r>
    </w:p>
    <w:p w14:paraId="1F396C26" w14:textId="77777777" w:rsidR="00D51040" w:rsidRPr="00E44FB9" w:rsidRDefault="00D51040">
      <w:pPr>
        <w:pStyle w:val="ConsPlusNormal"/>
        <w:jc w:val="both"/>
        <w:rPr>
          <w:rFonts w:ascii="Times New Roman" w:hAnsi="Times New Roman" w:cs="Times New Roman"/>
          <w:sz w:val="28"/>
          <w:szCs w:val="28"/>
        </w:rPr>
      </w:pPr>
    </w:p>
    <w:p w14:paraId="78F6A70C" w14:textId="77777777" w:rsidR="00D51040" w:rsidRPr="00E44FB9" w:rsidRDefault="00D51040">
      <w:pPr>
        <w:pStyle w:val="ConsPlusNormal"/>
        <w:jc w:val="both"/>
        <w:rPr>
          <w:rFonts w:ascii="Times New Roman" w:hAnsi="Times New Roman" w:cs="Times New Roman"/>
          <w:sz w:val="28"/>
          <w:szCs w:val="28"/>
        </w:rPr>
      </w:pPr>
    </w:p>
    <w:p w14:paraId="29736EDF" w14:textId="77777777" w:rsidR="00D51040" w:rsidRPr="00E44FB9" w:rsidRDefault="00D51040">
      <w:pPr>
        <w:pStyle w:val="ConsPlusNormal"/>
        <w:pBdr>
          <w:top w:val="single" w:sz="6" w:space="0" w:color="auto"/>
        </w:pBdr>
        <w:spacing w:before="100" w:after="100"/>
        <w:jc w:val="both"/>
        <w:rPr>
          <w:rFonts w:ascii="Times New Roman" w:hAnsi="Times New Roman" w:cs="Times New Roman"/>
          <w:sz w:val="28"/>
          <w:szCs w:val="28"/>
        </w:rPr>
      </w:pPr>
    </w:p>
    <w:p w14:paraId="4C713010" w14:textId="77777777" w:rsidR="007E3E68" w:rsidRPr="00A23A97" w:rsidRDefault="007E3E68">
      <w:pPr>
        <w:rPr>
          <w:rFonts w:ascii="Times New Roman" w:hAnsi="Times New Roman" w:cs="Times New Roman"/>
          <w:sz w:val="28"/>
          <w:szCs w:val="28"/>
        </w:rPr>
      </w:pPr>
    </w:p>
    <w:sectPr w:rsidR="007E3E68" w:rsidRPr="00A23A97" w:rsidSect="00CA08A5">
      <w:headerReference w:type="default" r:id="rId23"/>
      <w:pgSz w:w="11906" w:h="16838"/>
      <w:pgMar w:top="567" w:right="424" w:bottom="567" w:left="1134"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FF189" w14:textId="77777777" w:rsidR="00F33FDE" w:rsidRDefault="00F33FDE" w:rsidP="00ED2C87">
      <w:pPr>
        <w:spacing w:after="0" w:line="240" w:lineRule="auto"/>
      </w:pPr>
      <w:r>
        <w:separator/>
      </w:r>
    </w:p>
  </w:endnote>
  <w:endnote w:type="continuationSeparator" w:id="0">
    <w:p w14:paraId="62978DA6" w14:textId="77777777" w:rsidR="00F33FDE" w:rsidRDefault="00F33FDE" w:rsidP="00ED2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60673" w14:textId="77777777" w:rsidR="00F33FDE" w:rsidRDefault="00F33FDE" w:rsidP="00ED2C87">
      <w:pPr>
        <w:spacing w:after="0" w:line="240" w:lineRule="auto"/>
      </w:pPr>
      <w:r>
        <w:separator/>
      </w:r>
    </w:p>
  </w:footnote>
  <w:footnote w:type="continuationSeparator" w:id="0">
    <w:p w14:paraId="109F739E" w14:textId="77777777" w:rsidR="00F33FDE" w:rsidRDefault="00F33FDE" w:rsidP="00ED2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106003"/>
      <w:docPartObj>
        <w:docPartGallery w:val="Page Numbers (Top of Page)"/>
        <w:docPartUnique/>
      </w:docPartObj>
    </w:sdtPr>
    <w:sdtEndPr>
      <w:rPr>
        <w:rFonts w:ascii="Times New Roman" w:hAnsi="Times New Roman" w:cs="Times New Roman"/>
        <w:sz w:val="24"/>
      </w:rPr>
    </w:sdtEndPr>
    <w:sdtContent>
      <w:p w14:paraId="7F60173F" w14:textId="6312BF7C" w:rsidR="00ED47A9" w:rsidRPr="00ED47A9" w:rsidRDefault="00ED47A9" w:rsidP="00ED47A9">
        <w:pPr>
          <w:pStyle w:val="a3"/>
          <w:jc w:val="center"/>
          <w:rPr>
            <w:rFonts w:ascii="Times New Roman" w:hAnsi="Times New Roman" w:cs="Times New Roman"/>
            <w:sz w:val="24"/>
          </w:rPr>
        </w:pPr>
        <w:r w:rsidRPr="00ED47A9">
          <w:rPr>
            <w:rFonts w:ascii="Times New Roman" w:hAnsi="Times New Roman" w:cs="Times New Roman"/>
            <w:sz w:val="24"/>
          </w:rPr>
          <w:fldChar w:fldCharType="begin"/>
        </w:r>
        <w:r w:rsidRPr="00ED47A9">
          <w:rPr>
            <w:rFonts w:ascii="Times New Roman" w:hAnsi="Times New Roman" w:cs="Times New Roman"/>
            <w:sz w:val="24"/>
          </w:rPr>
          <w:instrText>PAGE   \* MERGEFORMAT</w:instrText>
        </w:r>
        <w:r w:rsidRPr="00ED47A9">
          <w:rPr>
            <w:rFonts w:ascii="Times New Roman" w:hAnsi="Times New Roman" w:cs="Times New Roman"/>
            <w:sz w:val="24"/>
          </w:rPr>
          <w:fldChar w:fldCharType="separate"/>
        </w:r>
        <w:r>
          <w:rPr>
            <w:rFonts w:ascii="Times New Roman" w:hAnsi="Times New Roman" w:cs="Times New Roman"/>
            <w:noProof/>
            <w:sz w:val="24"/>
          </w:rPr>
          <w:t>13</w:t>
        </w:r>
        <w:r w:rsidRPr="00ED47A9">
          <w:rPr>
            <w:rFonts w:ascii="Times New Roman" w:hAnsi="Times New Roman" w:cs="Times New Roman"/>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040"/>
    <w:rsid w:val="00020E48"/>
    <w:rsid w:val="000B0DC3"/>
    <w:rsid w:val="000D3205"/>
    <w:rsid w:val="001210B3"/>
    <w:rsid w:val="00126404"/>
    <w:rsid w:val="00153B2C"/>
    <w:rsid w:val="00156B0A"/>
    <w:rsid w:val="001E52FD"/>
    <w:rsid w:val="001E6538"/>
    <w:rsid w:val="001E7392"/>
    <w:rsid w:val="00201619"/>
    <w:rsid w:val="002A1AA3"/>
    <w:rsid w:val="002F6B4D"/>
    <w:rsid w:val="00312FA5"/>
    <w:rsid w:val="00324864"/>
    <w:rsid w:val="0034346E"/>
    <w:rsid w:val="0035294C"/>
    <w:rsid w:val="003575E8"/>
    <w:rsid w:val="003677B3"/>
    <w:rsid w:val="003C2FC8"/>
    <w:rsid w:val="003D4A0C"/>
    <w:rsid w:val="00485B20"/>
    <w:rsid w:val="0049311F"/>
    <w:rsid w:val="004D11B1"/>
    <w:rsid w:val="004E468A"/>
    <w:rsid w:val="00577ECC"/>
    <w:rsid w:val="005C0543"/>
    <w:rsid w:val="00610C65"/>
    <w:rsid w:val="006165D5"/>
    <w:rsid w:val="006F4E58"/>
    <w:rsid w:val="00713DB8"/>
    <w:rsid w:val="00742D22"/>
    <w:rsid w:val="00747904"/>
    <w:rsid w:val="007673D2"/>
    <w:rsid w:val="00797E12"/>
    <w:rsid w:val="007B4406"/>
    <w:rsid w:val="007C668D"/>
    <w:rsid w:val="007E3E68"/>
    <w:rsid w:val="007F6F0B"/>
    <w:rsid w:val="00802E80"/>
    <w:rsid w:val="00827372"/>
    <w:rsid w:val="00935B91"/>
    <w:rsid w:val="009468AD"/>
    <w:rsid w:val="00964957"/>
    <w:rsid w:val="0099242E"/>
    <w:rsid w:val="009F34C4"/>
    <w:rsid w:val="00A02A97"/>
    <w:rsid w:val="00A23A97"/>
    <w:rsid w:val="00A23E5A"/>
    <w:rsid w:val="00A26D48"/>
    <w:rsid w:val="00A312F1"/>
    <w:rsid w:val="00A55BB6"/>
    <w:rsid w:val="00A76888"/>
    <w:rsid w:val="00A96E04"/>
    <w:rsid w:val="00B06BAE"/>
    <w:rsid w:val="00B82D49"/>
    <w:rsid w:val="00B8641F"/>
    <w:rsid w:val="00BE45CC"/>
    <w:rsid w:val="00BF2BD4"/>
    <w:rsid w:val="00C15816"/>
    <w:rsid w:val="00CA08A5"/>
    <w:rsid w:val="00CE6A8C"/>
    <w:rsid w:val="00CF72BD"/>
    <w:rsid w:val="00D15BCE"/>
    <w:rsid w:val="00D51040"/>
    <w:rsid w:val="00D85A04"/>
    <w:rsid w:val="00D96D7E"/>
    <w:rsid w:val="00E21EC2"/>
    <w:rsid w:val="00E44FB9"/>
    <w:rsid w:val="00ED2C87"/>
    <w:rsid w:val="00ED47A9"/>
    <w:rsid w:val="00F2780E"/>
    <w:rsid w:val="00F33FDE"/>
    <w:rsid w:val="00FB1A3B"/>
    <w:rsid w:val="00FE3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3923C9"/>
  <w15:chartTrackingRefBased/>
  <w15:docId w15:val="{60C0549F-E667-4838-BBF5-68C85331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0D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10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510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510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5104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D2C8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D2C87"/>
  </w:style>
  <w:style w:type="paragraph" w:styleId="a5">
    <w:name w:val="footer"/>
    <w:basedOn w:val="a"/>
    <w:link w:val="a6"/>
    <w:uiPriority w:val="99"/>
    <w:unhideWhenUsed/>
    <w:rsid w:val="00ED2C8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D2C87"/>
  </w:style>
  <w:style w:type="character" w:styleId="a7">
    <w:name w:val="Hyperlink"/>
    <w:basedOn w:val="a0"/>
    <w:uiPriority w:val="99"/>
    <w:unhideWhenUsed/>
    <w:rsid w:val="00A26D48"/>
    <w:rPr>
      <w:color w:val="0563C1" w:themeColor="hyperlink"/>
      <w:u w:val="single"/>
    </w:rPr>
  </w:style>
  <w:style w:type="character" w:customStyle="1" w:styleId="1">
    <w:name w:val="Неразрешенное упоминание1"/>
    <w:basedOn w:val="a0"/>
    <w:uiPriority w:val="99"/>
    <w:semiHidden/>
    <w:unhideWhenUsed/>
    <w:rsid w:val="00A26D48"/>
    <w:rPr>
      <w:color w:val="605E5C"/>
      <w:shd w:val="clear" w:color="auto" w:fill="E1DFDD"/>
    </w:rPr>
  </w:style>
  <w:style w:type="table" w:styleId="a8">
    <w:name w:val="Table Grid"/>
    <w:basedOn w:val="a1"/>
    <w:uiPriority w:val="39"/>
    <w:rsid w:val="00A31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A312F1"/>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A312F1"/>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207879">
      <w:bodyDiv w:val="1"/>
      <w:marLeft w:val="0"/>
      <w:marRight w:val="0"/>
      <w:marTop w:val="0"/>
      <w:marBottom w:val="0"/>
      <w:divBdr>
        <w:top w:val="none" w:sz="0" w:space="0" w:color="auto"/>
        <w:left w:val="none" w:sz="0" w:space="0" w:color="auto"/>
        <w:bottom w:val="none" w:sz="0" w:space="0" w:color="auto"/>
        <w:right w:val="none" w:sz="0" w:space="0" w:color="auto"/>
      </w:divBdr>
    </w:div>
    <w:div w:id="1686201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consultantplus://offline/ref=97F3B6C4BA5CB2596900E308373071F02B35DD6D15B25545708ECE02400178E175F1B4B5146DF62C486D1F5ACBi43BM" TargetMode="External"/><Relationship Id="rId18" Type="http://schemas.openxmlformats.org/officeDocument/2006/relationships/hyperlink" Target="consultantplus://offline/ref=97F3B6C4BA5CB2596900E308373071F02B32DD6E17B55545708ECE02400178E175F1B4B5146DF62C486D1F5ACBi43B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97F3B6C4BA5CB2596900E308373071F02B37DF621AB45545708ECE02400178E175F1B4B5146DF62C486D1F5ACBi43BM" TargetMode="External"/><Relationship Id="rId7" Type="http://schemas.openxmlformats.org/officeDocument/2006/relationships/hyperlink" Target="garantf1://31507144.0/" TargetMode="External"/><Relationship Id="rId12" Type="http://schemas.openxmlformats.org/officeDocument/2006/relationships/hyperlink" Target="http://gunib.ru/" TargetMode="External"/><Relationship Id="rId17" Type="http://schemas.openxmlformats.org/officeDocument/2006/relationships/hyperlink" Target="consultantplus://offline/ref=97F3B6C4BA5CB2596900E308373071F02B32DD6E17B55545708ECE02400178E175F1B4B5146DF62C486D1F5ACBi43BM"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consultantplus://offline/ref=97F3B6C4BA5CB2596900FD05215C2CF92E39846711B156102BD1955F170872B620BEB5E9513EE52D486D1D5CD7485191i33BM" TargetMode="External"/><Relationship Id="rId20" Type="http://schemas.openxmlformats.org/officeDocument/2006/relationships/hyperlink" Target="consultantplus://offline/ref=97F3B6C4BA5CB2596900E308373071F02B33DE6210B45545708ECE02400178E175F1B4B5146DF62C486D1F5ACBi43B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97F3B6C4BA5CB2596900E308373071F02B37DF621AB45545708ECE02400178E167F1ECBA1C6BE3781F374857C84C4F933C88F85DD7i639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97F3B6C4BA5CB2596900E308373071F02B37DF621AB45545708ECE02400178E167F1ECBC1E3FB9681B7E1C5CD74A578D3896F8i53CM" TargetMode="External"/><Relationship Id="rId23" Type="http://schemas.openxmlformats.org/officeDocument/2006/relationships/header" Target="header1.xml"/><Relationship Id="rId10" Type="http://schemas.openxmlformats.org/officeDocument/2006/relationships/hyperlink" Target="consultantplus://offline/ref=97F3B6C4BA5CB2596900E308373071F02B37DF621AB45545708ECE02400178E167F1ECBC1660BC7D0A26105BCF5451952494FA5FiD34M" TargetMode="External"/><Relationship Id="rId19" Type="http://schemas.openxmlformats.org/officeDocument/2006/relationships/hyperlink" Target="consultantplus://offline/ref=97F3B6C4BA5CB2596900E308373071F02B32DD6E17B55545708ECE02400178E167F1ECBC1E3FB9681B7E1C5CD74A578D3896F8i53CM" TargetMode="External"/><Relationship Id="rId4" Type="http://schemas.openxmlformats.org/officeDocument/2006/relationships/webSettings" Target="webSettings.xml"/><Relationship Id="rId9" Type="http://schemas.openxmlformats.org/officeDocument/2006/relationships/hyperlink" Target="http://gunib.ru/" TargetMode="External"/><Relationship Id="rId14" Type="http://schemas.openxmlformats.org/officeDocument/2006/relationships/hyperlink" Target="consultantplus://offline/ref=97F3B6C4BA5CB2596900E308373071F02B37DF621AB45545708ECE02400178E167F1ECB91E3FB9681B7E1C5CD74A578D3896F8i53CM" TargetMode="External"/><Relationship Id="rId22" Type="http://schemas.openxmlformats.org/officeDocument/2006/relationships/hyperlink" Target="consultantplus://offline/ref=97F3B6C4BA5CB2596900E308373071F02B35D96B11B45545708ECE02400178E175F1B4B5146DF62C486D1F5ACBi43B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43F7856B2FF40098274F25F665499BA"/>
        <w:category>
          <w:name w:val="Общие"/>
          <w:gallery w:val="placeholder"/>
        </w:category>
        <w:types>
          <w:type w:val="bbPlcHdr"/>
        </w:types>
        <w:behaviors>
          <w:behavior w:val="content"/>
        </w:behaviors>
        <w:guid w:val="{0E992609-0606-4266-B167-05982D3DC824}"/>
      </w:docPartPr>
      <w:docPartBody>
        <w:p w:rsidR="00D124DB" w:rsidRDefault="00D124DB" w:rsidP="00D124DB">
          <w:pPr>
            <w:pStyle w:val="543F7856B2FF40098274F25F665499BA"/>
          </w:pPr>
          <w:r w:rsidRPr="006F0A7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DB"/>
    <w:rsid w:val="00D12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124DB"/>
    <w:rPr>
      <w:color w:val="808080"/>
    </w:rPr>
  </w:style>
  <w:style w:type="paragraph" w:customStyle="1" w:styleId="543F7856B2FF40098274F25F665499BA">
    <w:name w:val="543F7856B2FF40098274F25F665499BA"/>
    <w:rsid w:val="00D124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57519-2833-44A8-9B1E-F6AFAC8DC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Pages>
  <Words>10126</Words>
  <Characters>57720</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c:creator>
  <cp:keywords/>
  <dc:description/>
  <cp:lastModifiedBy>Гунибский район</cp:lastModifiedBy>
  <cp:revision>4</cp:revision>
  <cp:lastPrinted>2023-09-05T08:00:00Z</cp:lastPrinted>
  <dcterms:created xsi:type="dcterms:W3CDTF">2024-04-16T14:06:00Z</dcterms:created>
  <dcterms:modified xsi:type="dcterms:W3CDTF">2024-05-17T13:15:00Z</dcterms:modified>
</cp:coreProperties>
</file>