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7A36FC" w:rsidTr="00853323">
        <w:trPr>
          <w:trHeight w:val="20"/>
        </w:trPr>
        <w:tc>
          <w:tcPr>
            <w:tcW w:w="9497" w:type="dxa"/>
            <w:hideMark/>
          </w:tcPr>
          <w:p w:rsidR="007A36FC" w:rsidRPr="00370BB8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B8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7A36FC" w:rsidTr="00853323">
        <w:trPr>
          <w:trHeight w:val="20"/>
        </w:trPr>
        <w:tc>
          <w:tcPr>
            <w:tcW w:w="9497" w:type="dxa"/>
            <w:vAlign w:val="center"/>
          </w:tcPr>
          <w:p w:rsidR="007A36FC" w:rsidRPr="00370BB8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7A36FC" w:rsidTr="00853323">
        <w:trPr>
          <w:trHeight w:val="20"/>
        </w:trPr>
        <w:tc>
          <w:tcPr>
            <w:tcW w:w="9497" w:type="dxa"/>
            <w:hideMark/>
          </w:tcPr>
          <w:p w:rsidR="007A36FC" w:rsidRPr="00370BB8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B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7A36FC" w:rsidTr="00853323">
        <w:trPr>
          <w:trHeight w:val="20"/>
        </w:trPr>
        <w:tc>
          <w:tcPr>
            <w:tcW w:w="9497" w:type="dxa"/>
            <w:hideMark/>
          </w:tcPr>
          <w:p w:rsidR="007A36FC" w:rsidRPr="00370BB8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B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7A36FC" w:rsidTr="00853323">
        <w:trPr>
          <w:trHeight w:val="20"/>
        </w:trPr>
        <w:tc>
          <w:tcPr>
            <w:tcW w:w="9497" w:type="dxa"/>
            <w:hideMark/>
          </w:tcPr>
          <w:p w:rsidR="007A36FC" w:rsidRPr="00370BB8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B8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7A36FC" w:rsidTr="00853323">
        <w:trPr>
          <w:trHeight w:val="20"/>
        </w:trPr>
        <w:tc>
          <w:tcPr>
            <w:tcW w:w="9497" w:type="dxa"/>
            <w:vAlign w:val="center"/>
          </w:tcPr>
          <w:p w:rsidR="007A36FC" w:rsidRPr="00853323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8"/>
              </w:rPr>
            </w:pPr>
          </w:p>
        </w:tc>
      </w:tr>
      <w:tr w:rsidR="007A36FC" w:rsidTr="00853323">
        <w:trPr>
          <w:trHeight w:val="20"/>
        </w:trPr>
        <w:tc>
          <w:tcPr>
            <w:tcW w:w="9497" w:type="dxa"/>
            <w:vAlign w:val="center"/>
            <w:hideMark/>
          </w:tcPr>
          <w:p w:rsidR="007A36FC" w:rsidRPr="00370BB8" w:rsidRDefault="007A36FC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70BB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853323" w:rsidRPr="001B1DA9" w:rsidTr="00853323">
        <w:trPr>
          <w:trHeight w:val="20"/>
        </w:trPr>
        <w:tc>
          <w:tcPr>
            <w:tcW w:w="9497" w:type="dxa"/>
            <w:vAlign w:val="center"/>
            <w:hideMark/>
          </w:tcPr>
          <w:p w:rsidR="00853323" w:rsidRPr="00370BB8" w:rsidRDefault="001B1DA9" w:rsidP="00C756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hyperlink r:id="rId5" w:history="1">
              <w:r w:rsidR="00853323" w:rsidRPr="00370BB8">
                <w:rPr>
                  <w:rStyle w:val="a3"/>
                  <w:color w:val="000000" w:themeColor="text1"/>
                  <w:sz w:val="18"/>
                  <w:szCs w:val="18"/>
                  <w:lang w:val="en-US"/>
                </w:rPr>
                <w:t>www.gunib.ru</w:t>
              </w:r>
            </w:hyperlink>
            <w:r w:rsidR="00853323" w:rsidRPr="00370BB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E-mail: mo_gunib@mail.ru</w:t>
            </w:r>
          </w:p>
        </w:tc>
      </w:tr>
      <w:tr w:rsidR="007A36FC" w:rsidRPr="001B1DA9" w:rsidTr="00853323">
        <w:trPr>
          <w:trHeight w:val="20"/>
        </w:trPr>
        <w:tc>
          <w:tcPr>
            <w:tcW w:w="9497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:rsidR="007A36FC" w:rsidRPr="00370BB8" w:rsidRDefault="007A36FC" w:rsidP="00C756E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16"/>
                <w:szCs w:val="26"/>
                <w:lang w:val="en-US"/>
              </w:rPr>
            </w:pPr>
          </w:p>
        </w:tc>
      </w:tr>
      <w:tr w:rsidR="007A36FC" w:rsidTr="00853323">
        <w:trPr>
          <w:trHeight w:val="20"/>
        </w:trPr>
        <w:tc>
          <w:tcPr>
            <w:tcW w:w="9497" w:type="dxa"/>
            <w:vAlign w:val="center"/>
            <w:hideMark/>
          </w:tcPr>
          <w:p w:rsidR="007A36FC" w:rsidRPr="00853323" w:rsidRDefault="007A36FC" w:rsidP="007A5CC2">
            <w:pPr>
              <w:pStyle w:val="20"/>
              <w:shd w:val="clear" w:color="auto" w:fill="auto"/>
              <w:spacing w:before="0" w:after="0" w:line="240" w:lineRule="auto"/>
              <w:rPr>
                <w:b/>
                <w:spacing w:val="-2"/>
              </w:rPr>
            </w:pPr>
            <w:r w:rsidRPr="00853323">
              <w:rPr>
                <w:b/>
                <w:spacing w:val="-2"/>
              </w:rPr>
              <w:t xml:space="preserve">РАСПОРЯЖЕНИЕ  № </w:t>
            </w:r>
            <w:r w:rsidR="007A5CC2" w:rsidRPr="00853323">
              <w:rPr>
                <w:b/>
                <w:spacing w:val="-2"/>
              </w:rPr>
              <w:t>196</w:t>
            </w:r>
          </w:p>
        </w:tc>
      </w:tr>
      <w:tr w:rsidR="007A36FC" w:rsidTr="00853323">
        <w:trPr>
          <w:trHeight w:val="20"/>
        </w:trPr>
        <w:tc>
          <w:tcPr>
            <w:tcW w:w="9497" w:type="dxa"/>
            <w:vAlign w:val="center"/>
            <w:hideMark/>
          </w:tcPr>
          <w:p w:rsidR="007A36FC" w:rsidRPr="00370BB8" w:rsidRDefault="007A36FC" w:rsidP="007A5CC2">
            <w:pPr>
              <w:pStyle w:val="20"/>
              <w:shd w:val="clear" w:color="auto" w:fill="auto"/>
              <w:spacing w:before="0" w:after="0" w:line="240" w:lineRule="auto"/>
              <w:rPr>
                <w:b/>
              </w:rPr>
            </w:pPr>
            <w:r w:rsidRPr="00370BB8">
              <w:rPr>
                <w:b/>
              </w:rPr>
              <w:t xml:space="preserve">от </w:t>
            </w:r>
            <w:r w:rsidR="007A5CC2">
              <w:rPr>
                <w:b/>
              </w:rPr>
              <w:t>9 сентября 2025 г.</w:t>
            </w:r>
          </w:p>
        </w:tc>
      </w:tr>
      <w:tr w:rsidR="007A36FC" w:rsidTr="00853323">
        <w:trPr>
          <w:trHeight w:val="20"/>
        </w:trPr>
        <w:tc>
          <w:tcPr>
            <w:tcW w:w="9497" w:type="dxa"/>
            <w:vAlign w:val="center"/>
          </w:tcPr>
          <w:p w:rsidR="007A36FC" w:rsidRPr="00853323" w:rsidRDefault="007A36FC" w:rsidP="00C756E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6"/>
              </w:rPr>
            </w:pPr>
          </w:p>
        </w:tc>
      </w:tr>
      <w:tr w:rsidR="00853323" w:rsidTr="00853323">
        <w:trPr>
          <w:trHeight w:val="20"/>
        </w:trPr>
        <w:tc>
          <w:tcPr>
            <w:tcW w:w="9497" w:type="dxa"/>
            <w:vAlign w:val="center"/>
          </w:tcPr>
          <w:p w:rsidR="00853323" w:rsidRPr="00853323" w:rsidRDefault="00853323" w:rsidP="0085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685"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комиссии по отбору и изучению кандидатов на должности руководителей муниципальных учреждений</w:t>
            </w:r>
          </w:p>
        </w:tc>
      </w:tr>
      <w:tr w:rsidR="00853323" w:rsidTr="00853323">
        <w:trPr>
          <w:trHeight w:val="20"/>
        </w:trPr>
        <w:tc>
          <w:tcPr>
            <w:tcW w:w="9497" w:type="dxa"/>
            <w:vAlign w:val="center"/>
          </w:tcPr>
          <w:p w:rsidR="00853323" w:rsidRPr="00853323" w:rsidRDefault="00853323" w:rsidP="00C756E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  <w:szCs w:val="26"/>
              </w:rPr>
            </w:pPr>
          </w:p>
        </w:tc>
      </w:tr>
    </w:tbl>
    <w:p w:rsidR="007A36FC" w:rsidRPr="007A5CC2" w:rsidRDefault="00C756E2" w:rsidP="00C756E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1. </w:t>
      </w:r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>Во исполнение поручений Главы Республики Дагестан от 26</w:t>
      </w:r>
      <w:r w:rsidR="001B1DA9">
        <w:rPr>
          <w:rFonts w:ascii="Times New Roman" w:hAnsi="Times New Roman" w:cs="Times New Roman"/>
          <w:spacing w:val="-6"/>
          <w:sz w:val="28"/>
          <w:szCs w:val="28"/>
        </w:rPr>
        <w:t>.02.</w:t>
      </w:r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>2021 г</w:t>
      </w:r>
      <w:r w:rsidR="001B1DA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№</w:t>
      </w:r>
      <w:r w:rsidR="001B1DA9">
        <w:rPr>
          <w:rFonts w:ascii="Times New Roman" w:hAnsi="Times New Roman" w:cs="Times New Roman"/>
          <w:spacing w:val="-6"/>
          <w:sz w:val="28"/>
          <w:szCs w:val="28"/>
        </w:rPr>
        <w:t> </w:t>
      </w:r>
      <w:bookmarkStart w:id="0" w:name="_GoBack"/>
      <w:bookmarkEnd w:id="0"/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>15-05 утвердить состав комиссии по отбору и изучению кандидатов на должности руководителей муниципальных учреждений в следующем составе: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b/>
          <w:spacing w:val="-6"/>
          <w:sz w:val="28"/>
          <w:szCs w:val="28"/>
        </w:rPr>
        <w:t xml:space="preserve">Председатель комиссии: </w:t>
      </w:r>
    </w:p>
    <w:p w:rsidR="007A36FC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>Гусейнов Р.Р.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- глава администрации МО «Гунибский район».</w:t>
      </w:r>
    </w:p>
    <w:p w:rsidR="007A5CC2" w:rsidRPr="007A5CC2" w:rsidRDefault="007A5CC2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b/>
          <w:spacing w:val="-6"/>
          <w:sz w:val="28"/>
          <w:szCs w:val="28"/>
        </w:rPr>
        <w:t xml:space="preserve">Члены комиссии: </w:t>
      </w:r>
    </w:p>
    <w:p w:rsidR="00C756E2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Магомедов З.Н. 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>-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зам. главы 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>администрации МО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«Гунибский район»; 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Юсупова Э.Ю. 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>-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руководитель аппара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>та администрации МО «Гунибский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район»;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>Гаджиева А.А.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>гл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>авный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специалист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по правовым вопросам администрации 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>М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C756E2" w:rsidRPr="007A5CC2">
        <w:rPr>
          <w:spacing w:val="-6"/>
        </w:rPr>
        <w:t> 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«Гунибский район»;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7A5CC2">
        <w:rPr>
          <w:rFonts w:ascii="Times New Roman" w:hAnsi="Times New Roman" w:cs="Times New Roman"/>
          <w:spacing w:val="-6"/>
          <w:sz w:val="28"/>
          <w:szCs w:val="28"/>
        </w:rPr>
        <w:t>Газимагомедов</w:t>
      </w:r>
      <w:proofErr w:type="spellEnd"/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Р.А.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начальник МКУ «От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дел образования» администрации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МО «Гунибский район»;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>Алиев М.Н.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методист МКУ «Отдел образования» администрации МО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«Гунибский район»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7A5CC2">
        <w:rPr>
          <w:rFonts w:ascii="Times New Roman" w:hAnsi="Times New Roman" w:cs="Times New Roman"/>
          <w:spacing w:val="-6"/>
          <w:sz w:val="28"/>
          <w:szCs w:val="28"/>
        </w:rPr>
        <w:t>Сагитов</w:t>
      </w:r>
      <w:proofErr w:type="spellEnd"/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М.Д.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- начальник отдела спорта,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молодежной политики и туризма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администрации МО «Гунибский район»;</w:t>
      </w:r>
    </w:p>
    <w:p w:rsidR="007A36FC" w:rsidRPr="007A5CC2" w:rsidRDefault="007A36FC" w:rsidP="00C756E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>Мамаева З.Г.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>главный специалист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общего отд</w:t>
      </w:r>
      <w:r w:rsidR="00C756E2" w:rsidRPr="007A5CC2">
        <w:rPr>
          <w:rFonts w:ascii="Times New Roman" w:hAnsi="Times New Roman" w:cs="Times New Roman"/>
          <w:spacing w:val="-6"/>
          <w:sz w:val="28"/>
          <w:szCs w:val="28"/>
        </w:rPr>
        <w:t>ела администрации МО «Гунибский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 район»</w:t>
      </w:r>
      <w:r w:rsidR="007A5CC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7A36FC" w:rsidRPr="007A5CC2" w:rsidRDefault="00C756E2" w:rsidP="00C756E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2. </w:t>
      </w:r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>Считать утратившим силу Распоряжение администрации МО</w:t>
      </w:r>
      <w:r w:rsidRPr="007A5CC2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>«Гунибский район» от 16 марта 2021 года № 24.</w:t>
      </w:r>
    </w:p>
    <w:p w:rsidR="007A36FC" w:rsidRPr="007A5CC2" w:rsidRDefault="00C756E2" w:rsidP="00C756E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A5CC2">
        <w:rPr>
          <w:rFonts w:ascii="Times New Roman" w:hAnsi="Times New Roman" w:cs="Times New Roman"/>
          <w:spacing w:val="-6"/>
          <w:sz w:val="28"/>
          <w:szCs w:val="28"/>
        </w:rPr>
        <w:t xml:space="preserve">3. </w:t>
      </w:r>
      <w:r w:rsidR="007A36FC" w:rsidRPr="007A5CC2">
        <w:rPr>
          <w:rFonts w:ascii="Times New Roman" w:hAnsi="Times New Roman" w:cs="Times New Roman"/>
          <w:spacing w:val="-6"/>
          <w:sz w:val="28"/>
          <w:szCs w:val="28"/>
        </w:rPr>
        <w:t>Опубликовать настоящее распоряжение на официальном сайте администрации МО «Гунибский район» в сети интернет.</w:t>
      </w:r>
    </w:p>
    <w:p w:rsidR="007A36FC" w:rsidRPr="00186520" w:rsidRDefault="007A36FC" w:rsidP="00C756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7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4448"/>
        <w:gridCol w:w="1818"/>
        <w:gridCol w:w="2731"/>
      </w:tblGrid>
      <w:tr w:rsidR="007A36FC" w:rsidRPr="00186520" w:rsidTr="007A5CC2">
        <w:trPr>
          <w:trHeight w:val="20"/>
        </w:trPr>
        <w:tc>
          <w:tcPr>
            <w:tcW w:w="680" w:type="dxa"/>
          </w:tcPr>
          <w:p w:rsidR="007A36FC" w:rsidRPr="00186520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448" w:type="dxa"/>
          </w:tcPr>
          <w:p w:rsidR="007A36FC" w:rsidRPr="00186520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7A36FC" w:rsidRPr="00186520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:rsidR="007A36FC" w:rsidRPr="00186520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53323" w:rsidRPr="00186520" w:rsidTr="007A5CC2">
        <w:trPr>
          <w:trHeight w:val="20"/>
        </w:trPr>
        <w:tc>
          <w:tcPr>
            <w:tcW w:w="680" w:type="dxa"/>
          </w:tcPr>
          <w:p w:rsidR="00853323" w:rsidRPr="00186520" w:rsidRDefault="00853323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448" w:type="dxa"/>
          </w:tcPr>
          <w:p w:rsidR="00853323" w:rsidRPr="00186520" w:rsidRDefault="00853323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853323" w:rsidRPr="00186520" w:rsidRDefault="00853323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:rsidR="00853323" w:rsidRPr="00186520" w:rsidRDefault="00853323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A36FC" w:rsidTr="007A5CC2">
        <w:trPr>
          <w:trHeight w:val="20"/>
        </w:trPr>
        <w:tc>
          <w:tcPr>
            <w:tcW w:w="680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48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18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A36FC" w:rsidTr="007A5CC2">
        <w:trPr>
          <w:trHeight w:val="20"/>
        </w:trPr>
        <w:tc>
          <w:tcPr>
            <w:tcW w:w="680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48" w:type="dxa"/>
            <w:hideMark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администрации</w:t>
            </w:r>
          </w:p>
        </w:tc>
        <w:tc>
          <w:tcPr>
            <w:tcW w:w="1818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A36FC" w:rsidTr="007A5CC2">
        <w:trPr>
          <w:trHeight w:val="20"/>
        </w:trPr>
        <w:tc>
          <w:tcPr>
            <w:tcW w:w="680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48" w:type="dxa"/>
            <w:hideMark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1818" w:type="dxa"/>
          </w:tcPr>
          <w:p w:rsidR="007A36FC" w:rsidRDefault="007A36FC" w:rsidP="00C756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  <w:vAlign w:val="center"/>
            <w:hideMark/>
          </w:tcPr>
          <w:p w:rsidR="007A36FC" w:rsidRDefault="007A36FC" w:rsidP="007A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Р. Гусейнов</w:t>
            </w:r>
          </w:p>
        </w:tc>
      </w:tr>
    </w:tbl>
    <w:p w:rsidR="00E704E0" w:rsidRDefault="00E704E0" w:rsidP="00C756E2">
      <w:pPr>
        <w:spacing w:after="0" w:line="240" w:lineRule="auto"/>
      </w:pPr>
    </w:p>
    <w:sectPr w:rsidR="00E704E0" w:rsidSect="00C756E2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D4AFA"/>
    <w:multiLevelType w:val="hybridMultilevel"/>
    <w:tmpl w:val="B574A94C"/>
    <w:lvl w:ilvl="0" w:tplc="7744EF6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F6A"/>
    <w:rsid w:val="001B1DA9"/>
    <w:rsid w:val="00612EAE"/>
    <w:rsid w:val="00633F6A"/>
    <w:rsid w:val="007A36FC"/>
    <w:rsid w:val="007A5CC2"/>
    <w:rsid w:val="00853323"/>
    <w:rsid w:val="009E5F05"/>
    <w:rsid w:val="00C756E2"/>
    <w:rsid w:val="00E7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D91A"/>
  <w15:chartTrackingRefBased/>
  <w15:docId w15:val="{A4DEF62D-91DC-4460-B82E-5040B82C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6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A36FC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A_маркированный_список Знак"/>
    <w:link w:val="a5"/>
    <w:uiPriority w:val="34"/>
    <w:locked/>
    <w:rsid w:val="007A36FC"/>
    <w:rPr>
      <w:rFonts w:ascii="Calibri" w:hAnsi="Calibri" w:cs="Calibri"/>
    </w:rPr>
  </w:style>
  <w:style w:type="paragraph" w:styleId="a5">
    <w:name w:val="List Paragraph"/>
    <w:aliases w:val="A_маркированный_список"/>
    <w:basedOn w:val="a"/>
    <w:link w:val="a4"/>
    <w:uiPriority w:val="34"/>
    <w:qFormat/>
    <w:rsid w:val="007A36FC"/>
    <w:pPr>
      <w:ind w:left="720"/>
      <w:contextualSpacing/>
    </w:pPr>
    <w:rPr>
      <w:rFonts w:ascii="Calibri" w:eastAsiaTheme="minorHAnsi" w:hAnsi="Calibri" w:cs="Calibri"/>
      <w:lang w:eastAsia="en-US"/>
    </w:rPr>
  </w:style>
  <w:style w:type="character" w:customStyle="1" w:styleId="2">
    <w:name w:val="Основной текст (2)_"/>
    <w:basedOn w:val="a0"/>
    <w:link w:val="20"/>
    <w:locked/>
    <w:rsid w:val="007A36F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A36FC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6">
    <w:name w:val="Table Grid"/>
    <w:basedOn w:val="a1"/>
    <w:uiPriority w:val="39"/>
    <w:rsid w:val="007A36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E5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5F0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uni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Zaira</dc:creator>
  <cp:keywords/>
  <dc:description/>
  <cp:lastModifiedBy>MmMmM</cp:lastModifiedBy>
  <cp:revision>4</cp:revision>
  <cp:lastPrinted>2025-09-11T08:30:00Z</cp:lastPrinted>
  <dcterms:created xsi:type="dcterms:W3CDTF">2025-09-10T06:47:00Z</dcterms:created>
  <dcterms:modified xsi:type="dcterms:W3CDTF">2025-09-11T08:30:00Z</dcterms:modified>
</cp:coreProperties>
</file>