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53F26" w:rsidRPr="009168A4" w:rsidTr="006F5680">
        <w:trPr>
          <w:trHeight w:val="20"/>
        </w:trPr>
        <w:tc>
          <w:tcPr>
            <w:tcW w:w="9923" w:type="dxa"/>
          </w:tcPr>
          <w:p w:rsidR="00B66997" w:rsidRPr="009168A4" w:rsidRDefault="00B66997" w:rsidP="006F568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9168A4" w:rsidTr="006F5680">
        <w:trPr>
          <w:trHeight w:val="20"/>
        </w:trPr>
        <w:tc>
          <w:tcPr>
            <w:tcW w:w="9923" w:type="dxa"/>
            <w:vAlign w:val="center"/>
          </w:tcPr>
          <w:p w:rsidR="005D6B4A" w:rsidRPr="009168A4" w:rsidRDefault="005D6B4A" w:rsidP="006F568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9168A4" w:rsidTr="006F5680">
        <w:trPr>
          <w:trHeight w:val="20"/>
        </w:trPr>
        <w:tc>
          <w:tcPr>
            <w:tcW w:w="9923" w:type="dxa"/>
          </w:tcPr>
          <w:p w:rsidR="00B66997" w:rsidRPr="009168A4" w:rsidRDefault="00B66997" w:rsidP="006F568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9168A4" w:rsidTr="006F5680">
        <w:trPr>
          <w:trHeight w:val="20"/>
        </w:trPr>
        <w:tc>
          <w:tcPr>
            <w:tcW w:w="9923" w:type="dxa"/>
          </w:tcPr>
          <w:p w:rsidR="00B66997" w:rsidRPr="009168A4" w:rsidRDefault="00B66997" w:rsidP="006F568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9168A4" w:rsidTr="006F5680">
        <w:trPr>
          <w:trHeight w:val="20"/>
        </w:trPr>
        <w:tc>
          <w:tcPr>
            <w:tcW w:w="9923" w:type="dxa"/>
          </w:tcPr>
          <w:p w:rsidR="001533DD" w:rsidRPr="009168A4" w:rsidRDefault="001533DD" w:rsidP="006F568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9168A4" w:rsidTr="006F5680">
        <w:trPr>
          <w:trHeight w:val="227"/>
        </w:trPr>
        <w:tc>
          <w:tcPr>
            <w:tcW w:w="9923" w:type="dxa"/>
            <w:vAlign w:val="center"/>
          </w:tcPr>
          <w:p w:rsidR="005D6B4A" w:rsidRPr="009168A4" w:rsidRDefault="005D6B4A" w:rsidP="006F5680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9168A4" w:rsidTr="006F5680">
        <w:trPr>
          <w:trHeight w:val="192"/>
        </w:trPr>
        <w:tc>
          <w:tcPr>
            <w:tcW w:w="9923" w:type="dxa"/>
          </w:tcPr>
          <w:p w:rsidR="00B66997" w:rsidRPr="009168A4" w:rsidRDefault="00B66997" w:rsidP="009D39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181E99" w:rsidTr="006F5680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B66997" w:rsidRPr="009168A4" w:rsidRDefault="0027122F" w:rsidP="009D39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9168A4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722236" w:rsidRPr="009168A4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181E99" w:rsidTr="006F5680">
        <w:trPr>
          <w:trHeight w:val="17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9168A4" w:rsidRDefault="00B66997" w:rsidP="009D3991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9168A4" w:rsidTr="006F5680">
        <w:trPr>
          <w:trHeight w:val="340"/>
        </w:trPr>
        <w:tc>
          <w:tcPr>
            <w:tcW w:w="9923" w:type="dxa"/>
            <w:vAlign w:val="center"/>
          </w:tcPr>
          <w:p w:rsidR="00B66997" w:rsidRPr="007F6D1A" w:rsidRDefault="005F333E" w:rsidP="006F5680">
            <w:pPr>
              <w:pStyle w:val="22"/>
              <w:shd w:val="clear" w:color="auto" w:fill="auto"/>
              <w:spacing w:before="0" w:after="0" w:line="240" w:lineRule="auto"/>
              <w:ind w:right="-74"/>
              <w:rPr>
                <w:b/>
                <w:color w:val="000000" w:themeColor="text1"/>
                <w:spacing w:val="30"/>
              </w:rPr>
            </w:pPr>
            <w:r w:rsidRPr="001235D0">
              <w:rPr>
                <w:b/>
                <w:color w:val="000000" w:themeColor="text1"/>
                <w:spacing w:val="10"/>
              </w:rPr>
              <w:t>ПОСТАНОВЛЕНИЕ</w:t>
            </w:r>
            <w:r w:rsidR="002A5A0B"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9168A4">
              <w:rPr>
                <w:b/>
                <w:color w:val="000000" w:themeColor="text1"/>
                <w:spacing w:val="30"/>
              </w:rPr>
              <w:t>№</w:t>
            </w:r>
            <w:r w:rsidR="0028499A" w:rsidRPr="009168A4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6F5680">
              <w:rPr>
                <w:b/>
                <w:color w:val="000000" w:themeColor="text1"/>
                <w:spacing w:val="30"/>
              </w:rPr>
              <w:t>103</w:t>
            </w:r>
          </w:p>
        </w:tc>
      </w:tr>
      <w:tr w:rsidR="00753F26" w:rsidRPr="009168A4" w:rsidTr="006F5680">
        <w:trPr>
          <w:trHeight w:val="340"/>
        </w:trPr>
        <w:tc>
          <w:tcPr>
            <w:tcW w:w="9923" w:type="dxa"/>
            <w:vAlign w:val="center"/>
          </w:tcPr>
          <w:p w:rsidR="00B66997" w:rsidRPr="009168A4" w:rsidRDefault="00B66997" w:rsidP="009D3991">
            <w:pPr>
              <w:pStyle w:val="22"/>
              <w:shd w:val="clear" w:color="auto" w:fill="auto"/>
              <w:spacing w:before="0" w:after="0" w:line="240" w:lineRule="auto"/>
              <w:ind w:right="-74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5-22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 w:rsidR="006F5680">
                  <w:rPr>
                    <w:b/>
                    <w:color w:val="000000" w:themeColor="text1"/>
                  </w:rPr>
                  <w:t>22 мая 2025 г.</w:t>
                </w:r>
              </w:sdtContent>
            </w:sdt>
          </w:p>
        </w:tc>
      </w:tr>
      <w:tr w:rsidR="00753F26" w:rsidRPr="009168A4" w:rsidTr="006F5680">
        <w:trPr>
          <w:trHeight w:val="279"/>
        </w:trPr>
        <w:tc>
          <w:tcPr>
            <w:tcW w:w="9923" w:type="dxa"/>
            <w:vAlign w:val="center"/>
          </w:tcPr>
          <w:p w:rsidR="00124969" w:rsidRPr="009168A4" w:rsidRDefault="00124969" w:rsidP="009D399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9168A4" w:rsidTr="006F5680">
        <w:trPr>
          <w:trHeight w:val="20"/>
        </w:trPr>
        <w:tc>
          <w:tcPr>
            <w:tcW w:w="9923" w:type="dxa"/>
            <w:vAlign w:val="center"/>
          </w:tcPr>
          <w:p w:rsidR="0070008D" w:rsidRPr="00181E99" w:rsidRDefault="00181E99" w:rsidP="006F5680">
            <w:pPr>
              <w:ind w:right="-105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81E99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>Об утверждении примерной формы договора аренды земельных участков, расположенных на территории МО «Гунибский район»</w:t>
            </w:r>
          </w:p>
        </w:tc>
      </w:tr>
      <w:tr w:rsidR="0070008D" w:rsidRPr="009168A4" w:rsidTr="006F5680">
        <w:trPr>
          <w:trHeight w:val="20"/>
        </w:trPr>
        <w:tc>
          <w:tcPr>
            <w:tcW w:w="9923" w:type="dxa"/>
            <w:vAlign w:val="center"/>
          </w:tcPr>
          <w:p w:rsidR="0070008D" w:rsidRPr="00462CAB" w:rsidRDefault="0070008D" w:rsidP="009D399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181E99" w:rsidRDefault="00181E99" w:rsidP="00866CB7">
      <w:pPr>
        <w:pStyle w:val="22"/>
        <w:shd w:val="clear" w:color="auto" w:fill="auto"/>
        <w:spacing w:before="0" w:after="0" w:line="240" w:lineRule="auto"/>
        <w:ind w:firstLine="74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 соответствии с Федеральным законом от 06.10.2003 № 131-Ф</w:t>
      </w:r>
      <w:r w:rsidR="00700099">
        <w:rPr>
          <w:color w:val="000000"/>
          <w:lang w:eastAsia="ru-RU" w:bidi="ru-RU"/>
        </w:rPr>
        <w:t>З</w:t>
      </w:r>
      <w:r>
        <w:rPr>
          <w:color w:val="000000"/>
          <w:lang w:eastAsia="ru-RU" w:bidi="ru-RU"/>
        </w:rPr>
        <w:t xml:space="preserve"> «Об общих принципах организации местного самоуправления в Российской Федерации» Федеральным законом от 28 декабря 2009 года № 381-Ф</w:t>
      </w:r>
      <w:r w:rsidR="00700099">
        <w:rPr>
          <w:color w:val="000000"/>
          <w:lang w:eastAsia="ru-RU" w:bidi="ru-RU"/>
        </w:rPr>
        <w:t>З</w:t>
      </w:r>
      <w:r>
        <w:rPr>
          <w:color w:val="000000"/>
          <w:lang w:eastAsia="ru-RU" w:bidi="ru-RU"/>
        </w:rPr>
        <w:t xml:space="preserve"> «Об основах государственного регулирования торговой деятельности в Российской Федерации», во исполнение пункта 1.2 протокольного поручения Главы Республики Дагестан С.А. Меликова на заседании Правительственной комиссии по вопросам подготовки предложений по внесению изменений в законодательство Республики Дагестан, регулирующего порядок предоставления, использования и изъятия неэффективно используемых земельных участков, находящихся в государственной и муниципальной собственности Республики Дагестан от 10 марта 2025 г. № 21-01/200, Уставом</w:t>
      </w:r>
      <w:r>
        <w:t>,</w:t>
      </w:r>
      <w:r>
        <w:rPr>
          <w:color w:val="000000"/>
          <w:lang w:eastAsia="ru-RU" w:bidi="ru-RU"/>
        </w:rPr>
        <w:t xml:space="preserve"> администрации МО</w:t>
      </w:r>
      <w:r>
        <w:t> </w:t>
      </w:r>
      <w:r>
        <w:rPr>
          <w:color w:val="000000"/>
          <w:lang w:eastAsia="ru-RU" w:bidi="ru-RU"/>
        </w:rPr>
        <w:t>«Гунибский район», администрация МО «Гунибский район»</w:t>
      </w:r>
      <w:r>
        <w:t xml:space="preserve"> </w:t>
      </w:r>
      <w:r>
        <w:rPr>
          <w:color w:val="000000"/>
          <w:lang w:eastAsia="ru-RU" w:bidi="ru-RU"/>
        </w:rPr>
        <w:t>постановляет:</w:t>
      </w:r>
    </w:p>
    <w:p w:rsidR="00181E99" w:rsidRDefault="00181E99" w:rsidP="00866CB7">
      <w:pPr>
        <w:pStyle w:val="22"/>
        <w:shd w:val="clear" w:color="auto" w:fill="auto"/>
        <w:spacing w:before="0" w:after="0" w:line="240" w:lineRule="auto"/>
        <w:ind w:firstLine="740"/>
        <w:jc w:val="both"/>
      </w:pPr>
    </w:p>
    <w:p w:rsidR="00181E99" w:rsidRDefault="00181E99" w:rsidP="00866CB7">
      <w:pPr>
        <w:pStyle w:val="22"/>
        <w:shd w:val="clear" w:color="auto" w:fill="auto"/>
        <w:tabs>
          <w:tab w:val="left" w:pos="1051"/>
        </w:tabs>
        <w:spacing w:before="0" w:after="0" w:line="240" w:lineRule="auto"/>
        <w:ind w:firstLine="740"/>
        <w:jc w:val="both"/>
      </w:pPr>
      <w:r>
        <w:t xml:space="preserve">1. </w:t>
      </w:r>
      <w:r>
        <w:rPr>
          <w:color w:val="000000"/>
          <w:lang w:eastAsia="ru-RU" w:bidi="ru-RU"/>
        </w:rPr>
        <w:t>Утвердить прилагаемую примерную форму «Об утверждении примерной формы договора аренды земельных участков, расположенных на территории МО «Гунибский район», согласно приложению.</w:t>
      </w:r>
    </w:p>
    <w:p w:rsidR="00181E99" w:rsidRDefault="00181E99" w:rsidP="00866CB7">
      <w:pPr>
        <w:pStyle w:val="22"/>
        <w:shd w:val="clear" w:color="auto" w:fill="auto"/>
        <w:tabs>
          <w:tab w:val="left" w:pos="1415"/>
        </w:tabs>
        <w:spacing w:before="0" w:after="0" w:line="240" w:lineRule="auto"/>
        <w:ind w:firstLine="740"/>
        <w:jc w:val="both"/>
      </w:pPr>
      <w:r>
        <w:t xml:space="preserve">2. </w:t>
      </w:r>
      <w:r>
        <w:rPr>
          <w:color w:val="000000"/>
          <w:lang w:eastAsia="ru-RU" w:bidi="ru-RU"/>
        </w:rPr>
        <w:t xml:space="preserve">МКУ «Управление муниципального </w:t>
      </w:r>
      <w:r>
        <w:t>имущества</w:t>
      </w:r>
      <w:r>
        <w:rPr>
          <w:color w:val="000000"/>
          <w:lang w:eastAsia="ru-RU" w:bidi="ru-RU"/>
        </w:rPr>
        <w:t xml:space="preserve"> и землепользования» администрации МО «Гунибский район» вручить копию настоящего постановления всем заинтересованным лицам.</w:t>
      </w:r>
    </w:p>
    <w:p w:rsidR="00181E99" w:rsidRDefault="00181E99" w:rsidP="00866CB7">
      <w:pPr>
        <w:pStyle w:val="22"/>
        <w:shd w:val="clear" w:color="auto" w:fill="auto"/>
        <w:tabs>
          <w:tab w:val="left" w:pos="1069"/>
        </w:tabs>
        <w:spacing w:before="0" w:after="0" w:line="240" w:lineRule="auto"/>
        <w:ind w:firstLine="740"/>
        <w:jc w:val="both"/>
      </w:pPr>
      <w:r>
        <w:t xml:space="preserve">3. </w:t>
      </w:r>
      <w:r>
        <w:rPr>
          <w:color w:val="000000"/>
          <w:lang w:eastAsia="ru-RU" w:bidi="ru-RU"/>
        </w:rPr>
        <w:t>Разместить настоящее постановление на официальном сайте</w:t>
      </w:r>
      <w:r>
        <w:t xml:space="preserve"> </w:t>
      </w:r>
      <w:r>
        <w:rPr>
          <w:color w:val="000000"/>
          <w:lang w:eastAsia="ru-RU" w:bidi="ru-RU"/>
        </w:rPr>
        <w:t>администрации МО «Гунибский район» в информационно</w:t>
      </w:r>
      <w:r>
        <w:t xml:space="preserve"> </w:t>
      </w:r>
      <w:r>
        <w:rPr>
          <w:color w:val="000000"/>
          <w:lang w:eastAsia="ru-RU" w:bidi="ru-RU"/>
        </w:rPr>
        <w:t>телекоммуникационной сети «Интернет».</w:t>
      </w:r>
    </w:p>
    <w:p w:rsidR="00181E99" w:rsidRDefault="00181E99" w:rsidP="00866CB7">
      <w:pPr>
        <w:pStyle w:val="22"/>
        <w:shd w:val="clear" w:color="auto" w:fill="auto"/>
        <w:tabs>
          <w:tab w:val="left" w:pos="1069"/>
        </w:tabs>
        <w:spacing w:before="0" w:after="0" w:line="240" w:lineRule="auto"/>
        <w:ind w:firstLine="740"/>
        <w:jc w:val="both"/>
      </w:pPr>
      <w:r>
        <w:t xml:space="preserve">4. </w:t>
      </w:r>
      <w:r>
        <w:rPr>
          <w:color w:val="000000"/>
          <w:lang w:eastAsia="ru-RU" w:bidi="ru-RU"/>
        </w:rPr>
        <w:t>Контроль за исполнением настоящего постановления возложить на</w:t>
      </w:r>
      <w:r>
        <w:t xml:space="preserve"> </w:t>
      </w:r>
      <w:r>
        <w:rPr>
          <w:color w:val="000000"/>
          <w:lang w:eastAsia="ru-RU" w:bidi="ru-RU"/>
        </w:rPr>
        <w:t>замест</w:t>
      </w:r>
      <w:r>
        <w:t>ителя главы администрации МО «Г</w:t>
      </w:r>
      <w:r>
        <w:rPr>
          <w:color w:val="000000"/>
          <w:lang w:eastAsia="ru-RU" w:bidi="ru-RU"/>
        </w:rPr>
        <w:t>унибский район»</w:t>
      </w:r>
      <w:r>
        <w:t xml:space="preserve"> </w:t>
      </w:r>
      <w:r>
        <w:rPr>
          <w:color w:val="000000"/>
          <w:lang w:eastAsia="ru-RU" w:bidi="ru-RU"/>
        </w:rPr>
        <w:t>Магомедова З.Н.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9168A4" w:rsidTr="0027122F">
        <w:trPr>
          <w:trHeight w:val="170"/>
        </w:trPr>
        <w:tc>
          <w:tcPr>
            <w:tcW w:w="735" w:type="dxa"/>
            <w:vAlign w:val="center"/>
          </w:tcPr>
          <w:p w:rsidR="00390A3C" w:rsidRPr="002521EC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9168A4" w:rsidRPr="009168A4" w:rsidTr="0027122F">
        <w:trPr>
          <w:trHeight w:val="170"/>
        </w:trPr>
        <w:tc>
          <w:tcPr>
            <w:tcW w:w="735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168A4" w:rsidRPr="009168A4" w:rsidRDefault="009168A4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9168A4" w:rsidTr="0027122F">
        <w:trPr>
          <w:trHeight w:val="170"/>
        </w:trPr>
        <w:tc>
          <w:tcPr>
            <w:tcW w:w="735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9168A4" w:rsidRDefault="00F86258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9168A4" w:rsidTr="0027122F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000020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Врио главы</w:t>
            </w:r>
            <w:r w:rsidR="0067480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42FA3"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9168A4" w:rsidTr="0027122F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000020" w:rsidP="009168A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З. Магомедов</w:t>
            </w:r>
          </w:p>
        </w:tc>
      </w:tr>
    </w:tbl>
    <w:p w:rsidR="006C11BB" w:rsidRDefault="006C11BB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br w:type="page"/>
      </w:r>
    </w:p>
    <w:p w:rsidR="0027122F" w:rsidRPr="007D671F" w:rsidRDefault="007D671F" w:rsidP="007D671F">
      <w:pPr>
        <w:autoSpaceDE w:val="0"/>
        <w:autoSpaceDN w:val="0"/>
        <w:adjustRightInd w:val="0"/>
        <w:spacing w:after="0" w:line="240" w:lineRule="auto"/>
        <w:ind w:left="5245"/>
        <w:jc w:val="right"/>
        <w:outlineLvl w:val="0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lastRenderedPageBreak/>
        <w:t>Утвержден</w:t>
      </w:r>
    </w:p>
    <w:p w:rsidR="0027122F" w:rsidRPr="007D671F" w:rsidRDefault="007D671F" w:rsidP="007D671F">
      <w:pPr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постановлением</w:t>
      </w:r>
      <w:r w:rsidRPr="007D671F">
        <w:rPr>
          <w:rFonts w:ascii="Times New Roman" w:eastAsia="Calibri" w:hAnsi="Times New Roman" w:cs="Times New Roman"/>
          <w:sz w:val="24"/>
          <w:szCs w:val="28"/>
        </w:rPr>
        <w:t xml:space="preserve"> администрации </w:t>
      </w:r>
    </w:p>
    <w:p w:rsidR="007D671F" w:rsidRPr="007D671F" w:rsidRDefault="007D671F" w:rsidP="007D671F">
      <w:pPr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7D671F">
        <w:rPr>
          <w:rFonts w:ascii="Times New Roman" w:eastAsia="Calibri" w:hAnsi="Times New Roman" w:cs="Times New Roman"/>
          <w:sz w:val="24"/>
          <w:szCs w:val="28"/>
        </w:rPr>
        <w:t>МО «Гунибский район»</w:t>
      </w:r>
    </w:p>
    <w:p w:rsidR="007D671F" w:rsidRPr="007D671F" w:rsidRDefault="007D671F" w:rsidP="007D671F">
      <w:pPr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7D671F">
        <w:rPr>
          <w:rFonts w:ascii="Times New Roman" w:eastAsia="Calibri" w:hAnsi="Times New Roman" w:cs="Times New Roman"/>
          <w:sz w:val="24"/>
          <w:szCs w:val="28"/>
        </w:rPr>
        <w:t>от 22.05.2025 г. № 103</w:t>
      </w:r>
    </w:p>
    <w:p w:rsidR="0027122F" w:rsidRDefault="0027122F" w:rsidP="0027122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D671F" w:rsidRPr="0027122F" w:rsidRDefault="007D671F" w:rsidP="0027122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7122F" w:rsidRPr="0027122F" w:rsidRDefault="0027122F" w:rsidP="00866C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>Примерная форма договора аренды земельного участка, находящегося в государственной собственности Республики Дагестан</w:t>
      </w:r>
    </w:p>
    <w:p w:rsidR="0027122F" w:rsidRPr="0027122F" w:rsidRDefault="0027122F" w:rsidP="00866C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7122F" w:rsidRPr="0027122F" w:rsidRDefault="0027122F" w:rsidP="00866C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>ДОГОВОР № __________</w:t>
      </w:r>
    </w:p>
    <w:p w:rsidR="0027122F" w:rsidRPr="0027122F" w:rsidRDefault="0027122F" w:rsidP="00866CB7">
      <w:pPr>
        <w:spacing w:after="0" w:line="240" w:lineRule="auto"/>
        <w:ind w:left="-180" w:right="-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 xml:space="preserve">аренды земельного участка, находящегося </w:t>
      </w:r>
    </w:p>
    <w:p w:rsidR="0027122F" w:rsidRPr="0027122F" w:rsidRDefault="0027122F" w:rsidP="00866CB7">
      <w:pPr>
        <w:spacing w:after="0" w:line="240" w:lineRule="auto"/>
        <w:ind w:left="-180" w:right="-6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>в государственной собственности Республики Дагестан</w:t>
      </w:r>
    </w:p>
    <w:p w:rsidR="0027122F" w:rsidRPr="0027122F" w:rsidRDefault="0027122F" w:rsidP="00866CB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4"/>
        <w:gridCol w:w="5337"/>
      </w:tblGrid>
      <w:tr w:rsidR="0027122F" w:rsidRPr="0027122F" w:rsidTr="0027122F">
        <w:trPr>
          <w:trHeight w:val="305"/>
        </w:trPr>
        <w:tc>
          <w:tcPr>
            <w:tcW w:w="4637" w:type="dxa"/>
            <w:hideMark/>
          </w:tcPr>
          <w:p w:rsidR="0027122F" w:rsidRPr="0027122F" w:rsidRDefault="0027122F" w:rsidP="00866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color w:val="000000"/>
                <w:spacing w:val="-4"/>
                <w:sz w:val="28"/>
                <w:szCs w:val="28"/>
              </w:rPr>
              <w:t>г. __________</w:t>
            </w:r>
          </w:p>
        </w:tc>
        <w:tc>
          <w:tcPr>
            <w:tcW w:w="5394" w:type="dxa"/>
            <w:hideMark/>
          </w:tcPr>
          <w:p w:rsidR="0027122F" w:rsidRPr="0027122F" w:rsidRDefault="0027122F" w:rsidP="00866CB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color w:val="000000"/>
                <w:spacing w:val="6"/>
                <w:sz w:val="28"/>
                <w:szCs w:val="28"/>
              </w:rPr>
              <w:t xml:space="preserve">«     » _____________ </w:t>
            </w:r>
            <w:r w:rsidRPr="0027122F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20     г.</w:t>
            </w:r>
          </w:p>
        </w:tc>
      </w:tr>
    </w:tbl>
    <w:p w:rsidR="0027122F" w:rsidRPr="0027122F" w:rsidRDefault="0027122F" w:rsidP="00866CB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1"/>
      </w:r>
      <w:r w:rsidRPr="002712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(ОГРН: 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2"/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),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именуемое в дальнейшем </w:t>
      </w:r>
      <w:r w:rsidRPr="0027122F"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</w:rPr>
        <w:t>«Арендодатель»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, в лице </w:t>
      </w:r>
      <w:r w:rsidRPr="0027122F"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3"/>
      </w:r>
      <w:r w:rsidRPr="0027122F">
        <w:rPr>
          <w:rFonts w:ascii="Times New Roman" w:eastAsia="Calibri" w:hAnsi="Times New Roman" w:cs="Times New Roman"/>
          <w:sz w:val="28"/>
          <w:szCs w:val="28"/>
        </w:rPr>
        <w:t>, действующего на основании _________</w:t>
      </w:r>
      <w:r w:rsidRPr="0027122F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4"/>
      </w:r>
      <w:r w:rsidRPr="0027122F">
        <w:rPr>
          <w:rFonts w:ascii="Times New Roman" w:eastAsia="Calibri" w:hAnsi="Times New Roman" w:cs="Times New Roman"/>
          <w:sz w:val="28"/>
          <w:szCs w:val="28"/>
        </w:rPr>
        <w:t>, с одной стороны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, и</w:t>
      </w:r>
      <w:r w:rsidRPr="0027122F"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b/>
          <w:sz w:val="28"/>
          <w:szCs w:val="28"/>
        </w:rPr>
        <w:t>______________________</w:t>
      </w:r>
      <w:r w:rsidRPr="0027122F">
        <w:rPr>
          <w:rFonts w:ascii="Times New Roman" w:eastAsia="Calibri" w:hAnsi="Times New Roman" w:cs="Times New Roman"/>
          <w:b/>
          <w:bCs/>
          <w:sz w:val="28"/>
          <w:szCs w:val="28"/>
          <w:vertAlign w:val="superscript"/>
        </w:rPr>
        <w:footnoteReference w:id="5"/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(ОГРН: __________</w:t>
      </w:r>
      <w:r w:rsidRPr="0027122F">
        <w:rPr>
          <w:rFonts w:ascii="Times New Roman" w:eastAsia="Calibri" w:hAnsi="Times New Roman" w:cs="Times New Roman"/>
          <w:b/>
          <w:bCs/>
          <w:sz w:val="28"/>
          <w:szCs w:val="28"/>
          <w:vertAlign w:val="superscript"/>
        </w:rPr>
        <w:footnoteReference w:id="6"/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),</w:t>
      </w:r>
      <w:r w:rsidRPr="0027122F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именуемое в дальнейшем </w:t>
      </w:r>
      <w:r w:rsidRPr="0027122F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«Арендатор»</w:t>
      </w:r>
      <w:r w:rsidRPr="0027122F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, в лице </w:t>
      </w:r>
      <w:r w:rsidRPr="0027122F"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  <w:t xml:space="preserve"> ________________________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7"/>
      </w:r>
      <w:r w:rsidRPr="0027122F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</w:rPr>
        <w:t>,</w:t>
      </w:r>
      <w:r w:rsidRPr="0027122F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действующего на основании </w:t>
      </w:r>
      <w:r w:rsidRPr="0027122F">
        <w:rPr>
          <w:rFonts w:ascii="Times New Roman" w:eastAsia="Calibri" w:hAnsi="Times New Roman" w:cs="Times New Roman"/>
          <w:sz w:val="28"/>
          <w:szCs w:val="28"/>
        </w:rPr>
        <w:t>_________</w:t>
      </w:r>
      <w:r w:rsidRPr="0027122F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8"/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>с другой стороны,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именуемые в дальнейшем </w:t>
      </w:r>
      <w:r w:rsidRPr="0027122F">
        <w:rPr>
          <w:rFonts w:ascii="Times New Roman" w:eastAsia="Calibri" w:hAnsi="Times New Roman" w:cs="Times New Roman"/>
          <w:b/>
          <w:sz w:val="28"/>
          <w:szCs w:val="28"/>
        </w:rPr>
        <w:t>«Стороны»</w:t>
      </w:r>
      <w:r w:rsidRPr="0027122F">
        <w:rPr>
          <w:rFonts w:ascii="Times New Roman" w:eastAsia="Calibri" w:hAnsi="Times New Roman" w:cs="Times New Roman"/>
          <w:sz w:val="28"/>
          <w:szCs w:val="28"/>
        </w:rPr>
        <w:t>,</w:t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на основании </w:t>
      </w:r>
      <w:r w:rsidRPr="0027122F">
        <w:rPr>
          <w:rFonts w:ascii="Times New Roman" w:eastAsia="Calibri" w:hAnsi="Times New Roman" w:cs="Times New Roman"/>
          <w:sz w:val="28"/>
          <w:szCs w:val="28"/>
        </w:rPr>
        <w:t>распоряжения _____________________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9"/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>от _____</w:t>
      </w:r>
      <w:r w:rsidRPr="0027122F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10"/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№ ______</w:t>
      </w:r>
      <w:r w:rsidRPr="0027122F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11"/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>, (и по итогам аукциона на право заключения договора аренды (протокол от 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12"/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№ 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13"/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>))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14"/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spacing w:val="-2"/>
          <w:sz w:val="28"/>
          <w:szCs w:val="28"/>
        </w:rPr>
        <w:t>заключили настоящий Договор о нижеследующем.</w:t>
      </w:r>
    </w:p>
    <w:p w:rsidR="0027122F" w:rsidRPr="0027122F" w:rsidRDefault="0027122F" w:rsidP="00866C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pacing w:val="-3"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pacing w:val="-3"/>
          <w:sz w:val="28"/>
          <w:szCs w:val="28"/>
        </w:rPr>
        <w:t>1. Предмет договора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1.1. </w:t>
      </w:r>
      <w:r w:rsidRPr="0027122F">
        <w:rPr>
          <w:rFonts w:ascii="Times New Roman" w:eastAsia="Calibri" w:hAnsi="Times New Roman" w:cs="Times New Roman"/>
          <w:sz w:val="28"/>
          <w:szCs w:val="28"/>
        </w:rPr>
        <w:t>Арендодатель передает, а Арендатор принимает во временное владение и пользование земельный участок, имеющий следующие адресные ориентиры</w:t>
      </w:r>
      <w:r w:rsidRPr="0027122F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 xml:space="preserve">: 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15"/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которому присвоен кадастровый номер: 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16"/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находящийся в государственной собственности Республики Дагестан (дата государственной регистрации права собственности Республики Дагестан: 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17"/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номер записи о государственной регистрации права собственности Республики Дагестан: 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18"/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).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Характеристики передаваемого в аренду земельного участка (далее – Земельный участок):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Площадь: ______________ кв.м;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Категория земель: ________________;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Вид разрешенного использования: ____________.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Земельный участок поставлен на кадастровый учет с описанием м</w:t>
      </w:r>
      <w:r w:rsidRPr="0027122F">
        <w:rPr>
          <w:rFonts w:ascii="Times New Roman" w:eastAsia="Calibri" w:hAnsi="Times New Roman" w:cs="Times New Roman"/>
          <w:sz w:val="28"/>
          <w:szCs w:val="28"/>
        </w:rPr>
        <w:t>естоположения границ земельного участка.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На Земельном участке имеются следующие объекты недвижимости:</w:t>
      </w:r>
    </w:p>
    <w:tbl>
      <w:tblPr>
        <w:tblStyle w:val="19"/>
        <w:tblW w:w="0" w:type="auto"/>
        <w:tblInd w:w="0" w:type="dxa"/>
        <w:tblLook w:val="04A0" w:firstRow="1" w:lastRow="0" w:firstColumn="1" w:lastColumn="0" w:noHBand="0" w:noVBand="1"/>
      </w:tblPr>
      <w:tblGrid>
        <w:gridCol w:w="897"/>
        <w:gridCol w:w="2320"/>
        <w:gridCol w:w="1397"/>
        <w:gridCol w:w="2128"/>
        <w:gridCol w:w="3169"/>
      </w:tblGrid>
      <w:tr w:rsidR="0027122F" w:rsidRPr="0027122F" w:rsidTr="0027122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6C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6C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объекта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6C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Площадь, кв.м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6C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Правообладатель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6C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и номер записи о государственной регистрации права правообладателя</w:t>
            </w:r>
          </w:p>
        </w:tc>
      </w:tr>
      <w:tr w:rsidR="0027122F" w:rsidRPr="0027122F" w:rsidTr="0027122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7122F" w:rsidRPr="0027122F" w:rsidTr="0027122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7122F" w:rsidRPr="0027122F" w:rsidTr="0027122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7122F" w:rsidRPr="0027122F" w:rsidTr="0027122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В отношении Земельного участка, согласно выписке из Единого государственного реестра недвижимости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19"/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 ______ № _______, сведения о наличии обременений отсутствуют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20"/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(В отношении Земельного участка, согласно выписке из Единого государственного реестра недвижимости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21"/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 ______ № _______, имеются сведения о наличии следующих обременений: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Style w:val="19"/>
        <w:tblW w:w="0" w:type="auto"/>
        <w:tblInd w:w="0" w:type="dxa"/>
        <w:tblLook w:val="04A0" w:firstRow="1" w:lastRow="0" w:firstColumn="1" w:lastColumn="0" w:noHBand="0" w:noVBand="1"/>
      </w:tblPr>
      <w:tblGrid>
        <w:gridCol w:w="745"/>
        <w:gridCol w:w="1972"/>
        <w:gridCol w:w="1070"/>
        <w:gridCol w:w="1593"/>
        <w:gridCol w:w="1885"/>
        <w:gridCol w:w="2646"/>
      </w:tblGrid>
      <w:tr w:rsidR="0027122F" w:rsidRPr="0027122F" w:rsidTr="00866CB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22F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22F">
              <w:rPr>
                <w:rFonts w:ascii="Times New Roman" w:hAnsi="Times New Roman"/>
                <w:color w:val="000000"/>
                <w:sz w:val="24"/>
                <w:szCs w:val="24"/>
              </w:rPr>
              <w:t>Вид обременения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22F">
              <w:rPr>
                <w:rFonts w:ascii="Times New Roman" w:hAnsi="Times New Roman"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22F">
              <w:rPr>
                <w:rFonts w:ascii="Times New Roman" w:hAnsi="Times New Roman"/>
                <w:color w:val="000000"/>
                <w:sz w:val="24"/>
                <w:szCs w:val="24"/>
              </w:rPr>
              <w:t>Площадь, кв.м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22F">
              <w:rPr>
                <w:rFonts w:ascii="Times New Roman" w:hAnsi="Times New Roman"/>
                <w:color w:val="000000"/>
                <w:sz w:val="24"/>
                <w:szCs w:val="24"/>
              </w:rPr>
              <w:t>Лицо, в пользу которого установлено</w:t>
            </w:r>
          </w:p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22F">
              <w:rPr>
                <w:rFonts w:ascii="Times New Roman" w:hAnsi="Times New Roman"/>
                <w:color w:val="000000"/>
                <w:sz w:val="24"/>
                <w:szCs w:val="24"/>
              </w:rPr>
              <w:t>обременение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22F">
              <w:rPr>
                <w:rFonts w:ascii="Times New Roman" w:hAnsi="Times New Roman"/>
                <w:color w:val="000000"/>
                <w:sz w:val="24"/>
                <w:szCs w:val="24"/>
              </w:rPr>
              <w:t>Дата и номер записи о государственной регистрации обременения</w:t>
            </w:r>
          </w:p>
        </w:tc>
      </w:tr>
      <w:tr w:rsidR="0027122F" w:rsidRPr="0027122F" w:rsidTr="00866CB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27122F" w:rsidRPr="0027122F" w:rsidRDefault="0027122F" w:rsidP="00B433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lastRenderedPageBreak/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22"/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В отношении Земельного участка, согласно выписке из Единого государственного реестра недвижимости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23"/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 ______ № _______, сведения о наличии ограничений отсутствуют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24"/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(В отношении Земельного участка, согласно выписке из Единого государственного реестра недвижимости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25"/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 ______ № _______, имеются сведения о наличии следующих ограничениях: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Style w:val="19"/>
        <w:tblW w:w="0" w:type="auto"/>
        <w:tblInd w:w="0" w:type="dxa"/>
        <w:tblLook w:val="04A0" w:firstRow="1" w:lastRow="0" w:firstColumn="1" w:lastColumn="0" w:noHBand="0" w:noVBand="1"/>
      </w:tblPr>
      <w:tblGrid>
        <w:gridCol w:w="744"/>
        <w:gridCol w:w="1973"/>
        <w:gridCol w:w="1070"/>
        <w:gridCol w:w="1595"/>
        <w:gridCol w:w="1885"/>
        <w:gridCol w:w="2644"/>
      </w:tblGrid>
      <w:tr w:rsidR="0027122F" w:rsidRPr="0027122F" w:rsidTr="0027122F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6C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6C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 ограничения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6C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6C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Площадь, кв.м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6C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Лицо, в пользу которого установлено</w:t>
            </w:r>
          </w:p>
          <w:p w:rsidR="0027122F" w:rsidRPr="00866CB7" w:rsidRDefault="0027122F" w:rsidP="00866CB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6C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ограничение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6C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и номер записи о государственной регистрации ограничения</w:t>
            </w:r>
          </w:p>
        </w:tc>
      </w:tr>
      <w:tr w:rsidR="0027122F" w:rsidRPr="0027122F" w:rsidTr="0027122F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7122F" w:rsidRPr="0027122F" w:rsidTr="0027122F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7122F" w:rsidRPr="0027122F" w:rsidTr="0027122F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7122F" w:rsidRPr="0027122F" w:rsidTr="0027122F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27122F" w:rsidRDefault="0027122F" w:rsidP="00866CB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26"/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pacing w:val="-3"/>
          <w:sz w:val="28"/>
          <w:szCs w:val="28"/>
        </w:rPr>
      </w:pP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Земельный участок предоставляется в аренду </w:t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>для использования под 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27"/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Арендуемое имущество передано Арендатору по Акту приема-передачи от __________ г. (приложение № 1 к настоящему Договору), составленному и подписанному Арендодателем и Арендатором в четырех экземплярах (один экземпляр – для Арендатора, два экземпляра – для Арендодателя; один экземпляр – для регистрирующего органа).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1.3. Сведения о </w:t>
      </w:r>
      <w:r w:rsidRPr="0027122F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передаваемом в аренду имуществе,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изложенные в настоящем Договоре и приложениях к нему, являются достаточными для их надлежащего использования в соответствии с целями, указанными в пункте 1.1 настоящего Договора.</w:t>
      </w:r>
    </w:p>
    <w:p w:rsid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1.4. Срок освоения Земельного участка – не позднее 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28"/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43350" w:rsidRPr="0027122F" w:rsidRDefault="00B43350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pacing w:val="-3"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pacing w:val="-3"/>
          <w:sz w:val="28"/>
          <w:szCs w:val="28"/>
        </w:rPr>
        <w:t>2. Срок договора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800000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2.1. Настоящий Договор действует по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29"/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sz w:val="28"/>
          <w:szCs w:val="28"/>
        </w:rPr>
        <w:t>включительно.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2.2. Настоящий Договор вступает в силу с момента его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государственной регистрации.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(2.2. Настоящий Договор вступает в силу с момента его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подписания Сторонами)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30"/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 xml:space="preserve">3. Обязанности Арендодателя и Арендатора </w:t>
      </w:r>
    </w:p>
    <w:p w:rsidR="0027122F" w:rsidRPr="0027122F" w:rsidRDefault="0027122F" w:rsidP="00866CB7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3.1. Арендодатель обязуется: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3"/>
          <w:sz w:val="28"/>
          <w:szCs w:val="28"/>
        </w:rPr>
      </w:pP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3.1.1. Контролировать выполнение Арендатором </w:t>
      </w:r>
      <w:r w:rsidRPr="0027122F">
        <w:rPr>
          <w:rFonts w:ascii="Times New Roman" w:eastAsia="Calibri" w:hAnsi="Times New Roman" w:cs="Times New Roman"/>
          <w:sz w:val="28"/>
          <w:szCs w:val="28"/>
        </w:rPr>
        <w:t>обязательств по настоящему Договору</w:t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3.1.2. Не допускать досрочного освобождения Арендатором Земельного участка без заключения соответствующего соглашения и оформления акта приёма-передачи в порядке, предусмотренном разделом 5 настоящего Договора.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3.1.3. В течение дня окончания срока аренды, установленного настоящим Договором, принять от Арендатора Земельный участок по акту приёма-передачи, который составляется и подписывается Арендодателем и Арендатором в четырёх экземплярах (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один экземпляр – для Арендатора, два экземпляра – для Арендодателя; один экземпляр – для регистрирующего органа</w:t>
      </w:r>
      <w:r w:rsidRPr="0027122F">
        <w:rPr>
          <w:rFonts w:ascii="Times New Roman" w:eastAsia="Calibri" w:hAnsi="Times New Roman" w:cs="Times New Roman"/>
          <w:sz w:val="28"/>
          <w:szCs w:val="28"/>
        </w:rPr>
        <w:t>) и должен содержать сведения о состоянии Земельного участка на момент его передачи.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3.1.4. Проинформировать Арендатора о несоответствии представленного им в соответствии с пунктом 3.2.2 настоящего Договора Плана освоения и использования Земельного участка требованиям законодательства, в течение 60 календарных дней с даты представления такого плана.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3.1.5. 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31"/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 Арендатор обязуется: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3.2.1. (О</w:t>
      </w:r>
      <w:r w:rsidRPr="0027122F"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  <w:t xml:space="preserve">беспечить за свой счет государственную регистрацию настоящего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Договора и </w:t>
      </w:r>
      <w:r w:rsidRPr="0027122F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 xml:space="preserve">в пятидневный срок после получения на руки всех экземпляров вступившего в силу </w:t>
      </w:r>
      <w:r w:rsidRPr="0027122F"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  <w:t xml:space="preserve">настоящего Договора </w:t>
      </w:r>
      <w:r w:rsidRPr="0027122F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 xml:space="preserve">представить два экземпляра настоящего </w:t>
      </w:r>
      <w:r w:rsidRPr="0027122F">
        <w:rPr>
          <w:rFonts w:ascii="Times New Roman" w:eastAsia="Calibri" w:hAnsi="Times New Roman" w:cs="Times New Roman"/>
          <w:sz w:val="28"/>
          <w:szCs w:val="28"/>
        </w:rPr>
        <w:t>Договора</w:t>
      </w:r>
      <w:r w:rsidRPr="0027122F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 xml:space="preserve"> Арендодателю</w:t>
      </w:r>
      <w:r w:rsidRPr="0027122F">
        <w:rPr>
          <w:rFonts w:ascii="Times New Roman" w:eastAsia="Calibri" w:hAnsi="Times New Roman" w:cs="Times New Roman"/>
          <w:sz w:val="28"/>
          <w:szCs w:val="28"/>
        </w:rPr>
        <w:t>)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32"/>
      </w:r>
      <w:r w:rsidRPr="0027122F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3.2.2. В течение трех месяцев с момента подписания Сторонами настоящего Договора, но не позднее 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33"/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представить Арендодателю проект дополнительного соглашения к настоящему Договору об утверждении Плана освоения и использования Земельного участка по форме согласно приложению №</w:t>
      </w:r>
      <w:r w:rsidR="00AA2E80">
        <w:rPr>
          <w:rFonts w:ascii="Times New Roman" w:eastAsia="Calibri" w:hAnsi="Times New Roman" w:cs="Times New Roman"/>
          <w:sz w:val="28"/>
          <w:szCs w:val="28"/>
        </w:rPr>
        <w:t> </w:t>
      </w:r>
      <w:r w:rsidRPr="0027122F">
        <w:rPr>
          <w:rFonts w:ascii="Times New Roman" w:eastAsia="Calibri" w:hAnsi="Times New Roman" w:cs="Times New Roman"/>
          <w:sz w:val="28"/>
          <w:szCs w:val="28"/>
        </w:rPr>
        <w:t>2 к настоящему Договору, составленного с учетом установленных в порядке, предусмотренном законодательством Российской Федерации, требований по использованию земельных участков соответствующей категории земель.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3.2.3. Использовать Земельный участок в соответствии с целями, указанными в пункте 1.1 настоящего Договора, </w:t>
      </w:r>
      <w:r w:rsidRPr="0027122F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условиями настоящего Договора,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законодательством Российской Федерации, нормами и правилами использования земельных участков соответствующей категории, условиями Плана освоения и использования Земельного участка. 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lastRenderedPageBreak/>
        <w:t>3.2.4. Использовать Земельный участок в соответствии с условиями настоящего Договора.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3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3.2.5. Своевременно и в полном объёме вносить арендную плату, установленную настоящим Договором или уведомлением Арендодателя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в соответствии с разделом 5 настоящего Договора</w:t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. 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3.2.6. Ежеквартально, не позднее 15 числа оплачиваемого квартала, представлять Арендодателю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sz w:val="28"/>
          <w:szCs w:val="28"/>
        </w:rPr>
        <w:t>копии платёжных поручений, подтверждающих перечисление арендной платы и неустойки, установленных настоящим Договором уведомлением Арендодателя.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3.2.7. В течение 24 часов извещать Арендодателя о ставшем известным ему повреждении, аварии или ином обстоятельстве, нанёсшем или могущем нанести ущерб Земельному участку, и безотлагательно принимать меры для предотвращения его дальнейшего разрушения или повреждения, а также к устранению нанесённого Земельному участку ущерба.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3.2.8. Производить следующие неотделимые улучшения Земельного участка с письменного разрешения Арендодателя: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1) установка межевых знаков Земельного участка;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2) ___________________.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Затраты Арендатора на проведение указанных у настоящем пункте договора неотделимых улучшений Земельного участка, согласованные Арендодателем, могут быть зачтены в счет арендной платы в порядке, определяемом дополнительным соглашением к настоящему договору.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3.2.9. Не допускать возведения на Земельном участке зданий и сооружений, их перестройку или снос без письменного согласия Арендодателя.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3.2.10. Не допускать возведения на Земельном участке зданий и сооружений, их перестройку или снос сторонними лицами.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3.2.11. Обеспечивать сохранность Земельного участка, нести расходы на его содержание и поддержание в надлежащем экологическом, санитарно-гигиеническом состоянии.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3.2.12. Не производить изменений в документах кадастрового учета без предварительного письменного разрешения Арендодателя. 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3.2.13. Не препятствовать Арендодателю в проведении капитального ремонта инженерных сооружений, проходящих по Земельному участку.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3.2.14. (Не передавать свои права и обязанности по настоящему Договору третьему лицу, в том числе не отдавать арендные права Земельного участка в залог, не вносить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участка.)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34"/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(Не отдавать арендные права Земельного участка в залог, не вносить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lastRenderedPageBreak/>
        <w:t>Если иное не установлено федеральными законами, в пределах срока аренды Земельного участка передавать свои права и обязанности по этому договору третьему лицу при условии уведомления Арендодателя.)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35"/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3.2.15. Не передавать Земельный участок (его часть) в субаренду без письменного согласия Арендодателя.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3.2.16. При передаче Земельного участка (его части) в субаренду в порядке, установленном пунктом 3.2.15 настоящего Договора: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1) обеспечить соблюдение субарендатором требований, предусмотренных условиями настоящего Договора, по содержанию и использованию переданного в субаренду имущества;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2) направлять Арендодателю подлинные экземпляры договоров субаренды, а также дополнительных соглашений к ним, в течение пяти дней с момента их вступления в силу.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(3.2.17. Провести работы по рекультивации Земельного участка в порядке, установленном законодательством и по согласованию с Арендодателем.)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36"/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bCs/>
          <w:sz w:val="28"/>
          <w:szCs w:val="28"/>
        </w:rPr>
        <w:t>(3.2.18. Обеспечивать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bCs/>
          <w:sz w:val="28"/>
          <w:szCs w:val="28"/>
        </w:rPr>
        <w:t>Условия допуска к линейному объекту 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37"/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следующие: ____________________________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38"/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.)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39"/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3.2.19. Использовать Земельный участок в соответствии с его целевым назначением способами, которые не должны наносить вред окружающей среде, в том числе земле как природному объекту.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3.2.20. Сохранять межевые, геодезические и другие специальные знаки, установленные на Земельном участке в соответствии с законодательством.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3.2.21. Осуществлять мероприятия по охране земель, лесов, водных объектов и других природных ресурсов, в том числе меры пожарной безопасности.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3.2.22. Своевременно приступить к использованию Земельного участка в соответствии со сроком освоения Земельного участка, указанным в пункте 1.4 настоящего Договора.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3.2.23. 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3.2.24. Не допускать загрязнение, истощение, деградацию, порчу, уничтожение земель и почв и иное негативное воздействие на земли и почвы;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3.2.25. Не препятствовать организации - собственнику объекта системы газоснабжения, нефтепровода или нефтепродуктопровода либо уполномоченной </w:t>
      </w:r>
      <w:r w:rsidRPr="0027122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ею организации в выполнении ими работ по обслуживанию и ремонту расположенных на земельных участках и (или) под поверхностью земельных участков объектов системы газоснабжения, нефтепроводов и нефтепродуктопроводов, аммиакопроводов, по предупреждению чрезвычайных ситуаций, по ликвидации </w:t>
      </w:r>
      <w:r w:rsidR="00B43350" w:rsidRPr="0027122F">
        <w:rPr>
          <w:rFonts w:ascii="Times New Roman" w:eastAsia="Calibri" w:hAnsi="Times New Roman" w:cs="Times New Roman"/>
          <w:sz w:val="28"/>
          <w:szCs w:val="28"/>
        </w:rPr>
        <w:t>последствий,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возникших на них аварий, катастроф.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(3.2.26. Осуществлять производство сельскохозяйственной продукции способами, обеспечивающими воспроизводство плодородия земель сельскохозяйственного назначения, а также исключающими или ограничивающими неблагоприятное воздействие такой деятельности на окружающую среду.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3.2.27. Соблюдать нормы и правила в области обеспечения плодородия земель сельскохозяйственного назначения.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3.2.28. Представлять в установленном порядке в соответствующие органы исполнительной власти сведения об использовании агрохимикатов и пестицидов.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3.2.29. Содействовать проведению почвенного, агрохимического, фитосанитарного и эколого-токсикологического обследований земель сельскохозяйственного назначения.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3.2.30. Информировать Арендодателя, Минсельхозпрод Республики Дагестан и иные уполномоченные органы исполнительной власти о фактах деградации земель сельскохозяйственного назначения и загрязнения почв на Земельном участке.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3.2.31. Обеспечивать использование Земельного участка в соответствии с требованиями государственного нормирования плодородия земель сельскохозяйственного назначения.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3.2.32. Обеспечивать проведение по согласованию с Арендодателем мероприятий по обеспечению плодородия Земельного участка.)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40"/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3.2.33. Обеспечивать проведение внутрихозяйственного землеустройства в отношении Земельного участка.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3.2.34. Обеспечивать беспрепятственный доступ на Земельный участок представителей Арендодателя для проведения проверки соблюдения Арендатором условий настоящего Договора, а также предоставлять им необходимую документацию, относящуюся к предмету проверки. 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3.2.35. В течение дня окончания срока аренды, установленного настоящим Договором, сдать Арендодателю Земельный участок по акту приема-передачи, который составляется и подписывается Арендодателем и Арендатором в четырёх экземплярах (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один экземпляр – для Арендатора, два экземпляра – для Арендодателя; один экземпляр – для регистрирующего органа</w:t>
      </w:r>
      <w:r w:rsidRPr="0027122F">
        <w:rPr>
          <w:rFonts w:ascii="Times New Roman" w:eastAsia="Calibri" w:hAnsi="Times New Roman" w:cs="Times New Roman"/>
          <w:sz w:val="28"/>
          <w:szCs w:val="28"/>
        </w:rPr>
        <w:t>) и должен содержать сведения о состоянии Земельного участка на момент его передачи.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3.2.36. В случае необходимости досрочного расторжения настоящего Договора, не менее чем за 30 дней уведомить об этом Арендодателя.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Представить Арендодателю соответствующие документы для заключения соглашения о досрочном расторжении настоящего Договора.  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lastRenderedPageBreak/>
        <w:t>3.2.37. В случае досрочного расторжения настоящего Договора вернуть Арендодателю Земельный участок по акту приема-передачи в состоянии не хуже, чем в котором его получил, в порядке, предусмотренном разделом 4 настоящего Договора.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bCs/>
          <w:sz w:val="28"/>
          <w:szCs w:val="28"/>
        </w:rPr>
        <w:t>3.2.38. В течение трех месяцев с даты подписания настоящего Договора обеспечить установление не 5 (пяти) межевых знаков границы Земельного участка, а также обеспечить их сохранность в течение всего срока действия настоящего Договора.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bCs/>
          <w:sz w:val="28"/>
          <w:szCs w:val="28"/>
        </w:rPr>
        <w:t>3.2.39. В течение трех месяцев с даты подписания настоящего Договора обеспечить установление по согласованию с Арендодателем не менее 5 (пяти) информационных щитов по периметру границ Земельного участка с указанием информации о кадастровом номере Земельного участка, о собственнике Земельного участка, об Арендаторе Земельного участка, сроке и цели аренды Земельного участка, а также обеспечить их сохранность в течение всего срока действия настоящего Договора.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bCs/>
          <w:sz w:val="28"/>
          <w:szCs w:val="28"/>
        </w:rPr>
        <w:t>3.2.30. 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41"/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4. </w:t>
      </w:r>
      <w:r w:rsidRPr="0027122F">
        <w:rPr>
          <w:rFonts w:ascii="Times New Roman" w:eastAsia="Calibri" w:hAnsi="Times New Roman" w:cs="Times New Roman"/>
          <w:b/>
          <w:sz w:val="28"/>
          <w:szCs w:val="28"/>
        </w:rPr>
        <w:t>Порядок освоения и использования Земельного участка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4.1. Земельный участок используется в соответствии с целями, указанными в пункте 1.1 настоящего Договора и в соответствии с Планом освоения и использования Земельного участка.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4.2. Арендатор составляет План освоения и использования Земельного участка и в срок, указанный в пункте 3.2.2 настоящего Договора, представляет Арендодателю</w:t>
      </w:r>
      <w:r w:rsidR="008A202F">
        <w:rPr>
          <w:rFonts w:ascii="Times New Roman" w:eastAsia="Calibri" w:hAnsi="Times New Roman" w:cs="Times New Roman"/>
          <w:sz w:val="28"/>
          <w:szCs w:val="28"/>
        </w:rPr>
        <w:t>,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подписанный проект дополнительного соглашения к настоящему Договору об утверждении такого плана.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4.3. Арендодатель в течение 60 календарных дней с даты получения от Арендатора Плана освоения и использования Земельного участка и дополнительного соглашения о его утверждении подписывает проект дополнительного соглашения или направляет Арендатору предложения о его корректировке с учетом анализа установленных нормативов по планируемому использованию земель (нормативы плодородия, нормативы сроков строительных работ, иные).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bCs/>
          <w:sz w:val="28"/>
          <w:szCs w:val="28"/>
        </w:rPr>
        <w:t>5. Порядок возврата арендуемого Земельного участка Арендодателю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5.1. До дня подписания Арендодателем и Арендатором акта приема-передачи Земельного участка Арендатор должен: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5.1.1. Совместно с Арендодателем составить и подписать акт сверки 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своевременности и полноты оплаты арендной платы и неустойки (если таковая имеется) по</w:t>
      </w:r>
      <w:r w:rsidRPr="0027122F">
        <w:rPr>
          <w:rFonts w:ascii="Times New Roman" w:eastAsia="Calibri" w:hAnsi="Times New Roman" w:cs="Times New Roman"/>
          <w:color w:val="000000"/>
          <w:spacing w:val="7"/>
          <w:sz w:val="28"/>
          <w:szCs w:val="28"/>
        </w:rPr>
        <w:t xml:space="preserve"> настоящему Договору</w:t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В случае установления наличия задолженности у Арендатора по арендной плате и/или неустойке в соглашение о досрочном расторжении настоящего Договора в обязательном порядке должно быть внесено обязательство Арендатора погасить указанную задолженность в срок, согласованный с Арендодателем.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lastRenderedPageBreak/>
        <w:t>Арендодатель вправе отказать Арендатору в досрочном расторжении настоящего Договора до полного погашения указанной задолженности.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5.1.2. Освободить Земельный участок и подготовить его к передаче Арендодателю. 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5.2. Акт приема-передачи составляется и подписывается Арендодателем и Арендатором в четырех экземплярах (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один экземпляр – для Арендатора, два экземпляра – для Арендодателя; один экземпляр – для регистрирующего органа</w:t>
      </w:r>
      <w:r w:rsidRPr="0027122F">
        <w:rPr>
          <w:rFonts w:ascii="Times New Roman" w:eastAsia="Calibri" w:hAnsi="Times New Roman" w:cs="Times New Roman"/>
          <w:sz w:val="28"/>
          <w:szCs w:val="28"/>
        </w:rPr>
        <w:t>) и должен содержать сведения о состоянии Земельного участка на момент его передачи.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6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5.3. Акт приема-передачи после его подписания Арендодателем и Арендатором приобщается к каждому экземпляру соглашения о досрочном расторжении настоящего Договора </w:t>
      </w:r>
      <w:r w:rsidRPr="0027122F">
        <w:rPr>
          <w:rFonts w:ascii="Times New Roman" w:eastAsia="Calibri" w:hAnsi="Times New Roman" w:cs="Times New Roman"/>
          <w:spacing w:val="6"/>
          <w:sz w:val="28"/>
          <w:szCs w:val="28"/>
        </w:rPr>
        <w:t>и является его неотъемлемой частью.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>6. Платежи и расчеты по Договору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6.1. В соответствии с ______________________</w:t>
      </w:r>
      <w:r w:rsidRPr="0027122F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42"/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(приложение 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№ 3 </w:t>
      </w:r>
      <w:r w:rsidRPr="0027122F">
        <w:rPr>
          <w:rFonts w:ascii="Times New Roman" w:eastAsia="Calibri" w:hAnsi="Times New Roman" w:cs="Times New Roman"/>
          <w:sz w:val="28"/>
          <w:szCs w:val="28"/>
        </w:rPr>
        <w:t>к настоящему Договору), размер ежеквартальной арендной платы за аренду Земельного участка, указанного в пункте 2.1 настоящего Договора, включая налог на добавленную стоимость, подлежащей оплате Арендатором, составляет _____________________</w:t>
      </w:r>
      <w:r w:rsidRPr="0027122F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43"/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(_________________)</w:t>
      </w:r>
      <w:r w:rsidRPr="0027122F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44"/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6.2. Арендная плата, указанная в пункте 6.1 настоящего Договора, в полном объеме перечисляется Арендатором на расчетный счет Арендодателя, указанный в пункте 10.7 настоящего Договора, за каждый квартал вперед по 10 числа оплачиваемого квартала.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Обязательство по оплате арендной платы, указанной в пункте 6.1 настоящего Договора, возникает у Арендатора с момента подписания Арендодателем и Арендатором</w:t>
      </w:r>
      <w:r w:rsidRPr="002712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акта приема-передачи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Земельного участка и прекращается с момента возврата Арендатором Земельного участка, оформленного соответствующим актом приема-передачи.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22F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Неустойка (штраф, пени) по настоящему Договору в полном объеме перечисляется Арендатором на расчетный счет Арендодателя.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6.4. Размер а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 xml:space="preserve">рендной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платы, указанной в пункте 6.1 настоящего Договора,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может быть изменен Арендодателем в одностороннем порядке не чаще одного раза в год на основании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________________</w:t>
      </w:r>
      <w:r w:rsidRPr="0027122F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45"/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Уведомлением об установлении нового размера арендной платы, которое направляется Арендатору заказным письмом с заказным уведомлением по адресу, указанному в пункте 10.6 настоящего Договора, или вручается иным способом.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Уведомление составляется в четырех экземплярах (по одному для каждой из Сторон,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Минимущества Дагестана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и регистрирующего органа) и является неотъемлемой частью настоящего Договора.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6.5. Реквизиты и порядок оплаты арендной платы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 xml:space="preserve">могут быть изменены Арендодателем в одностороннем порядке </w:t>
      </w:r>
      <w:r w:rsidRPr="0027122F">
        <w:rPr>
          <w:rFonts w:ascii="Times New Roman" w:eastAsia="Calibri" w:hAnsi="Times New Roman" w:cs="Times New Roman"/>
          <w:sz w:val="28"/>
          <w:szCs w:val="28"/>
        </w:rPr>
        <w:t>в соответствии с Уведомлением об установлении новых реквизитов и порядка оплаты арендной платы, которое направляется Арендатору заказным письмом с заказным уведомлением по адресу, указанному в пункте 10.6 настоящего Договора, или вручается иным способом.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Уведомление составляется в четырех экземплярах (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один экземпляр – для Арендатора, два экземпляра – для Арендодателя; один экземпляр – для регистрирующего органа</w:t>
      </w:r>
      <w:r w:rsidRPr="0027122F">
        <w:rPr>
          <w:rFonts w:ascii="Times New Roman" w:eastAsia="Calibri" w:hAnsi="Times New Roman" w:cs="Times New Roman"/>
          <w:sz w:val="28"/>
          <w:szCs w:val="28"/>
        </w:rPr>
        <w:t>) и является неотъемлемой частью настоящего Договора.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6.6. Новый размер арендной платы, новые реквизиты и порядок её оплаты, указанные в Уведомлении, устанавливаются и подлежат обязательному исполнению Арендатором, начиная с квартала, следующего за кварталом, в котором было получено уведомление.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bCs/>
          <w:sz w:val="28"/>
          <w:szCs w:val="28"/>
        </w:rPr>
        <w:t>7. Ответственность Арендодателя и Арендатора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7.1. Ответственность Арендодателя: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7.1.1. Арендодатель несет ответственность за неисполнение или ненадлежащее исполнение своих обязательств в соответствии с законодательством Российской Федерации. 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3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7.2. Ответственность Арендатора: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7.2.1. За неисполнение обязательств, предусмотренных пунктом 3.2.5 настоящего Договора, Арендатор обязан перечислить на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6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.3 настоящего Договора,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пени в размере 0,7 %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от неоплаченной суммы арендной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платы,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Арендодателя, за каждый день просрочки</w:t>
      </w:r>
      <w:r w:rsidRPr="0027122F"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  <w:t xml:space="preserve">. 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7.2.2. За неисполнение обязательств, предусмотренных пунктом 3.2.2 настоящего Договора, Арендатор обязан перечислить на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6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.3 настоящего Договора,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штраф в размере квартальной арендной платы,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и/или уведомлением Арендодателя</w:t>
      </w:r>
      <w:r w:rsidRPr="0027122F">
        <w:rPr>
          <w:rFonts w:ascii="Times New Roman" w:eastAsia="Calibri" w:hAnsi="Times New Roman" w:cs="Times New Roman"/>
          <w:sz w:val="28"/>
          <w:szCs w:val="28"/>
        </w:rPr>
        <w:t>, за каждый месяц просрочки.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7.2.3. За неисполнение обязательств, предусмотренных пунктом 3.2.6 настоящего Договора, Арендатор обязан перечислить на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6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.3 настоящего Договора,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штраф в размере месячной арендной платы,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и/или уведомлением Арендодателя</w:t>
      </w:r>
      <w:r w:rsidRPr="0027122F">
        <w:rPr>
          <w:rFonts w:ascii="Times New Roman" w:eastAsia="Calibri" w:hAnsi="Times New Roman" w:cs="Times New Roman"/>
          <w:sz w:val="28"/>
          <w:szCs w:val="28"/>
        </w:rPr>
        <w:t>, за каждый месяц просрочки.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7.2.3. За неисполнение обязательств, предусмотренных пунктами 3.2.9 и 3.2.10 настоящего Договора, Арендатор обязан перечислить на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6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.3 настоящего Договора,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штраф в размере трехкратной годовой арендной платы,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и/или уведомлением Арендодателя</w:t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7.2.4. За неисполнение обязательства, предусмотренного пунктом 3.2.14 настоящего Договора, Арендатор обязан перечислить на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5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штраф в размере </w:t>
      </w:r>
      <w:r w:rsidRPr="0027122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десятикратной годовой арендной платы,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7.2.5. За неисполнение обязательства, предусмотренного пунктом 3.2.15 настоящего Договора, Арендатор обязан перечислить на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6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штраф в размере десятикратной годовой арендной платы,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7.2.6. За неисполнение обязательства, предусмотренного пунктом 3.2.17</w:t>
      </w:r>
      <w:r w:rsidRPr="0027122F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46"/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6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штраф в размере десятикратной годовой арендной платы,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 w:rsidRPr="0027122F">
        <w:rPr>
          <w:rFonts w:ascii="Times New Roman" w:eastAsia="Calibri" w:hAnsi="Times New Roman" w:cs="Times New Roman"/>
          <w:sz w:val="28"/>
          <w:szCs w:val="28"/>
        </w:rPr>
        <w:t>, а также убытки в связи с необходимостью проведения рекультивации Земельного участка.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7.2.7. За неисполнение обязательства, предусмотренного пунктом 3.2.18</w:t>
      </w:r>
      <w:r w:rsidRPr="0027122F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47"/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6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штраф в размере годовой арендной платы,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 w:rsidRPr="0027122F">
        <w:rPr>
          <w:rFonts w:ascii="Times New Roman" w:eastAsia="Calibri" w:hAnsi="Times New Roman" w:cs="Times New Roman"/>
          <w:sz w:val="28"/>
          <w:szCs w:val="28"/>
        </w:rPr>
        <w:t>, а также убытки в связи с недопуском представителей собственника (эксплуатирующей организации) к линейному объекту.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7.2.8. За неисполнение обязательства, предусмотренного пунктом 3.2.20 настоящего Договора, Арендатор обязан перечислить на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6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штраф в размере годовой арендной платы,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Арендодателя, а также убытки в связи с уничтожением межевых, геодезических иных специальных знаков</w:t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7.2.9. За неисполнение обязательств, предусмотренных пунктами 3.2.11, 3.2.19, 3.2.21, 3.223, 3.2.24 настоящего Договора, Арендатор обязан перечислить на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6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штраф в размере трехкратной годовой арендной платы,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Арендодателя, а также убытки в связи с деградацией Земельного участка</w:t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7.2.10. За неисполнение обязательств, предусмотренных пунктами 3.2.26 – 3.2.32</w:t>
      </w:r>
      <w:r w:rsidRPr="0027122F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48"/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6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штраф в размере трехкратной годовой арендной платы,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Арендодателя, а также убытки в связи с уничтожением ухудшение плодородия Земельного участка</w:t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lastRenderedPageBreak/>
        <w:t>7.2.11. За неисполнение обязательств, предусмотренных пунктами 3.2.35, 5.1.1 настоящего Договора, Арендатор обязан перечислить на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6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штраф в размере годовой арендной платы,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7.2.12. За неисполнение обязательств, предусмотренных пунктами 3.2.38, 3.2.39 настоящего Договора, Арендатор обязан перечислить на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6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штраф в размере годовой арендной платы,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7.2.13. В случае досрочного освобождения Арендатором Земельного участка до прекращения в установленном порядке действия настоящего Договора и возврата Земельного участка по акту приема-передачи Арендатор не освобождается от обязанности по перечислению на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6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.2 настоящего Договора,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арендной платы,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7.3. Если Земельный участок становится по вине Арендатора непригодным для использования по назначению, Арендатор обязан перечислить расчётный счёт Арендодателя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, указанный в пункте 6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.2 настоящего Договора,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недовнесенную арендную плату, а также возместить иные убытки в соответствии с законодательством Российской Федерации за период с момента, когда Земельный участок стал непригодным для использования, подтвержденного соответствующими документами, до дня окончания срока аренды, установленного настоящим Договором.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7.4. </w:t>
      </w:r>
      <w:r w:rsidRPr="0027122F">
        <w:rPr>
          <w:rFonts w:ascii="Times New Roman" w:eastAsia="Calibri" w:hAnsi="Times New Roman" w:cs="Times New Roman"/>
          <w:sz w:val="28"/>
          <w:szCs w:val="28"/>
        </w:rPr>
        <w:t>За нанесение ущерба Земельному участку, причиненного неисполнением или ненадлежащим исполнением обязательств Арендатора, предусмотренных настоящим Договором, Арендатор обязан возместить Арендодателю убытки, в том числе возместить расходы устранение нанесенного ущерба, рассчитанные в установленном порядке.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3"/>
          <w:sz w:val="28"/>
          <w:szCs w:val="28"/>
        </w:rPr>
      </w:pP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7.5.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Оплата неустойки (штрафа и пени), установленной настоящим Договором, не </w:t>
      </w:r>
      <w:r w:rsidRPr="0027122F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освобождает Арендатора от выполнения лежащих на нем обязательств или </w:t>
      </w:r>
      <w:r w:rsidRPr="0027122F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устранения нарушений, а также от возмещения убытков, причиненных неисполнением или </w:t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>ненадлежащим исполнением обязательств, предусмотренных настоящим Договором.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8. Порядок изменения, досрочного прекращения и расторжения Договора 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8.1. Изменение условий настоящего Договора, за исключением условий, предусмотренных пунктами 6.4 и 6.5 настоящего Договора, и его досрочное прекращение, за исключением условий, предусмотренных пунктами 8.2, 8.3 и 8.4 настоящего Договора, допускаются по соглашению Сторон.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Предложения по изменению условий настоящего Договора и его досрочному прекращению рассматриваются Сторонами в тридцатидневный срок и оформляются дополнительным соглашением.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lastRenderedPageBreak/>
        <w:t>8.2. Настоящий Договор подлежит досрочному расторжению судом по требованию одной из Сторон в случаях, предусмотренных настоящим Договором и законодательством Российской Федерации.</w:t>
      </w:r>
    </w:p>
    <w:p w:rsidR="0027122F" w:rsidRPr="0027122F" w:rsidRDefault="0027122F" w:rsidP="00866C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8.3. </w:t>
      </w:r>
      <w:r w:rsidRPr="0027122F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Настоящий Договор подлежит досрочному расторжению судом по требованию </w:t>
      </w:r>
      <w:r w:rsidRPr="0027122F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Арендодателя при невыполнении Арендатором обязательств, </w:t>
      </w:r>
      <w:r w:rsidRPr="0027122F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 xml:space="preserve">предусмотренных пунктами </w:t>
      </w:r>
      <w:r w:rsidRPr="0027122F">
        <w:rPr>
          <w:rFonts w:ascii="Times New Roman" w:eastAsia="Calibri" w:hAnsi="Times New Roman" w:cs="Times New Roman"/>
          <w:spacing w:val="5"/>
          <w:sz w:val="28"/>
          <w:szCs w:val="28"/>
        </w:rPr>
        <w:t xml:space="preserve">3.2.3, 3.2.4, 3.2.9, 3.2.10, 3.2.11, 3.2.12, 3.2.14, 3.2.15, 3.2.17, 3.2.24, 3.2.27, 3.2.31 </w:t>
      </w:r>
      <w:r w:rsidRPr="0027122F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настоящего Договора, а также в следующих случаях: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1) при использовании Земельного участка с нарушением требований законодательства Российской Федерации, а именно при: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использовании Земельного участка 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порче земель;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невыполнении обязанностей по рекультивации земель, обязательных мероприятий по улучшению земель и охране почв;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невыполнении обязанностей по приведению земель в состояние, пригодное для использования по целевому назначению;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неиспользовании Земельного участка, предназначенного для сельскохозяйственного производства либо жилищного или иного строительства, в указанных целях в течение трех лет, если более длительный срок не установлен федеральным законом. 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создании или возведении на земельном участке самовольной постройки либо невыполнении обязанностей, предусмотренных </w:t>
      </w:r>
      <w:hyperlink r:id="rId9" w:history="1">
        <w:r w:rsidRPr="0027122F">
          <w:rPr>
            <w:rFonts w:ascii="Times New Roman" w:eastAsia="Calibri" w:hAnsi="Times New Roman" w:cs="Times New Roman"/>
            <w:sz w:val="28"/>
            <w:szCs w:val="28"/>
          </w:rPr>
          <w:t>частью 11 статьи 55.32</w:t>
        </w:r>
      </w:hyperlink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2) при изъятии земельного участка для государственных в порядке, установленном законодательством Российской Федерации;</w:t>
      </w:r>
    </w:p>
    <w:p w:rsidR="0027122F" w:rsidRPr="0027122F" w:rsidRDefault="0027122F" w:rsidP="00866C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27122F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3) при неисполнении более двух раз подряд обязательств, предусмотренных пунктом 3.2.5 настоящего Договора;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(4) в случае расторжения договора комплексного освоения территории, заключенного в отношении Земельного участка или образованных из него земельных участков, либо в случае нарушения графика освоения указанной территории, предусмотренного данным договором.)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49"/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8.4. Арендодатель вправе в одностороннем порядке без обращения в суд полностью отказаться от исполнения настоящего Договора в следующих случаях: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8.4.1. невыполнения Арендатором соответствующих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требованиями, принятыми в соответствии с гражданским законодательством;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lastRenderedPageBreak/>
        <w:t>8.4.2. невыполнения Арендатором обязательств, предусмотренных настоящим Договором в соответствии с пунктом 7.1 статьи 39.8 Земельного кодекса Российской Федерации в срок, установленный настоящим Договором;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8.4.3. невыполнения Арендатором обязательств, предусмотренных настоящим Договором в соответствии с подпунктами 12-14 пункта 21 статьи 39.11 Земельного кодекса Российской Федерации в срок, установленный настоящим Договором;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8.4.4. Если в установленном порядке принято решение об использовании Земельного участка для государственных нужд Республики Дагестан;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(8.4.5. При не внесении арендной платы более двух раз подряд по истечении установленного настоящим Договором 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или уведомлением Арендодателя </w:t>
      </w:r>
      <w:r w:rsidRPr="0027122F">
        <w:rPr>
          <w:rFonts w:ascii="Times New Roman" w:eastAsia="Calibri" w:hAnsi="Times New Roman" w:cs="Times New Roman"/>
          <w:sz w:val="28"/>
          <w:szCs w:val="28"/>
        </w:rPr>
        <w:t>срока платежа в</w:t>
      </w:r>
      <w:r w:rsidRPr="0027122F"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  <w:t>не зависимости от её последующей оплаты</w:t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8.4.6. При невыполнении Арендатором обязательств, предусмотренных пунктами </w:t>
      </w:r>
      <w:r w:rsidRPr="0027122F">
        <w:rPr>
          <w:rFonts w:ascii="Times New Roman" w:eastAsia="Calibri" w:hAnsi="Times New Roman" w:cs="Times New Roman"/>
          <w:spacing w:val="5"/>
          <w:sz w:val="28"/>
          <w:szCs w:val="28"/>
        </w:rPr>
        <w:t xml:space="preserve">3.2.3, 3.2.9, 3.2.10, 3.2.12, 3.2.14, 3.2.15, 3.2.24, 3.2.27, 3.2.31 </w:t>
      </w:r>
      <w:r w:rsidRPr="0027122F">
        <w:rPr>
          <w:rFonts w:ascii="Times New Roman" w:eastAsia="Calibri" w:hAnsi="Times New Roman" w:cs="Times New Roman"/>
          <w:sz w:val="28"/>
          <w:szCs w:val="28"/>
        </w:rPr>
        <w:t>настоящего Договора.)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50"/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8.5. </w:t>
      </w:r>
      <w:r w:rsidRPr="0027122F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 xml:space="preserve">Расторжение настоящего Договора по основаниям, предусмотренным 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пунктами 8.4.1 - 8.4.6 настоящего Договора, не освобождает Арендатора </w:t>
      </w:r>
      <w:r w:rsidRPr="0027122F">
        <w:rPr>
          <w:rFonts w:ascii="Times New Roman" w:eastAsia="Calibri" w:hAnsi="Times New Roman" w:cs="Times New Roman"/>
          <w:sz w:val="28"/>
          <w:szCs w:val="28"/>
        </w:rPr>
        <w:t>от оплаты задолженности по арендной плате и неустойке и штрафам, а также исполнения других обязательств настоящего Договора.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8.6. Уведомление об отказе от исполнения настоящего Договора по основаниям, предусмотренным пунктом 8.4 настоящего Договора, составляется Арендодателем в четырех экземплярах (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один экземпляр – для Арендатора, два экземпляра – для Арендодателя; один экземпляр – для регистрирующего органа</w:t>
      </w:r>
      <w:r w:rsidRPr="0027122F">
        <w:rPr>
          <w:rFonts w:ascii="Times New Roman" w:eastAsia="Calibri" w:hAnsi="Times New Roman" w:cs="Times New Roman"/>
          <w:sz w:val="28"/>
          <w:szCs w:val="28"/>
        </w:rPr>
        <w:t>) и является неотъемлемой частью настоящего Договора.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Уведомление направляется Арендатору заказным письмом с заказным уведомлением по адресу, указанному в пункте 10.6 настоящего Договора, или вручается иным способом.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Настоящий Договор считается расторгнутым с момента получения Арендатором соответствующего уведомления.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pacing w:val="-3"/>
          <w:sz w:val="28"/>
          <w:szCs w:val="28"/>
        </w:rPr>
      </w:pP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pacing w:val="-3"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pacing w:val="-3"/>
          <w:sz w:val="28"/>
          <w:szCs w:val="28"/>
        </w:rPr>
        <w:t>9. Порядок разрешения споров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9.1. Все споры или разногласия, возникающие между Сторонами настоящего Договора, разрешаются путем переговоров. </w:t>
      </w:r>
    </w:p>
    <w:p w:rsidR="0027122F" w:rsidRPr="0027122F" w:rsidRDefault="0027122F" w:rsidP="00866CB7">
      <w:pPr>
        <w:tabs>
          <w:tab w:val="left" w:pos="540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В целях досудебного урегулирования споров Стороны обязаны предъявить друг другу претензии, которые подлежат рассмотрению в тридцатидневный срок с момента получения.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9.2. В случае невозможности разрешения споров или разногласий путем переговоров они подлежат рассмотрению в арбитражном суде в порядке, установленном законодательством Российской Федерации.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>10. Прочие условия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3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10.1. Приложения 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№ 1 - № 4</w:t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являются неотъемлемой частью </w:t>
      </w:r>
      <w:r w:rsidRPr="0027122F">
        <w:rPr>
          <w:rFonts w:ascii="Times New Roman" w:eastAsia="Calibri" w:hAnsi="Times New Roman" w:cs="Times New Roman"/>
          <w:sz w:val="28"/>
          <w:szCs w:val="28"/>
        </w:rPr>
        <w:t>настоящего Договора</w:t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>.</w:t>
      </w:r>
    </w:p>
    <w:p w:rsidR="0027122F" w:rsidRPr="0027122F" w:rsidRDefault="0027122F" w:rsidP="00866C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lastRenderedPageBreak/>
        <w:t>10.2. Стоимость неотделимых улучшений Земельного участка, произведенных Арендатором</w:t>
      </w:r>
      <w:r w:rsidRPr="0027122F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с согласия </w:t>
      </w:r>
      <w:r w:rsidRPr="0027122F">
        <w:rPr>
          <w:rFonts w:ascii="Times New Roman" w:eastAsia="Calibri" w:hAnsi="Times New Roman" w:cs="Times New Roman"/>
          <w:sz w:val="28"/>
          <w:szCs w:val="28"/>
        </w:rPr>
        <w:t>Арендодателя</w:t>
      </w:r>
      <w:r w:rsidRPr="0027122F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, после прекращения настоящего Договора возмещению </w:t>
      </w:r>
      <w:r w:rsidRPr="0027122F">
        <w:rPr>
          <w:rFonts w:ascii="Times New Roman" w:eastAsia="Calibri" w:hAnsi="Times New Roman" w:cs="Times New Roman"/>
          <w:spacing w:val="-4"/>
          <w:sz w:val="28"/>
          <w:szCs w:val="28"/>
        </w:rPr>
        <w:t>не подлежит.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10.3. Реорганизация Арендодателя, а также переход права собственности на Земельный участок к другому лицу не являются основанием для изменения или расторжения настоящего Договора.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10.4. При изменении наименования, местонахождения, банковских реквизитов или реорганизации одной из Сторон, данная сторона обязана письменно в двухнедельный срок после произошедших изменений сообщить другой стороне о произошедших изменениях, кроме случаев, когда изменение наименования и реорганизация Сторон произошли на основании Указа Главы Республики Дагестан или постановления Правительства Республики Дагестан.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10.6. Адрес Арендатора для получения уведомлений, указанный в пунктах 6.4, 6.5 и 8.6 настоящего Договора: __________________________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51"/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Направление уведомления по указанному адресу является надлежащим извещением Арендатора об изменениях Договора в случаях, предусмотренных пунктами 6.4, 6.5 и 8.6 настоящего Договора.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10.7. Реквизиты Арендодателя для перечисления арендной платы за Земельный участок: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_______________________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52"/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Реквизиты Арендодателя для перечисления штрафных санкций по настоящему Договору: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_______________________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53"/>
      </w:r>
      <w:r w:rsidRPr="002712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22F" w:rsidRPr="0027122F" w:rsidRDefault="0027122F" w:rsidP="00866C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10.8. Взаимоотношения Сторон, не урегулированные настоящим Договором, регулируются законодательством Российской Федерации.</w:t>
      </w:r>
    </w:p>
    <w:p w:rsidR="0027122F" w:rsidRPr="0027122F" w:rsidRDefault="0027122F" w:rsidP="0027122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10.9. Настоящий Договор составлен в четырех экземплярах (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один экземпляр – для Арендатора, два экземпляра – для Арендодателя; один экземпляр – для регистрирующего органа</w:t>
      </w:r>
      <w:r w:rsidRPr="0027122F">
        <w:rPr>
          <w:rFonts w:ascii="Times New Roman" w:eastAsia="Calibri" w:hAnsi="Times New Roman" w:cs="Times New Roman"/>
          <w:sz w:val="28"/>
          <w:szCs w:val="28"/>
        </w:rPr>
        <w:t>), имеющих одинаковую юридическую силу.</w:t>
      </w:r>
    </w:p>
    <w:p w:rsidR="0027122F" w:rsidRPr="0027122F" w:rsidRDefault="0027122F" w:rsidP="0027122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7122F" w:rsidRPr="0027122F" w:rsidRDefault="0027122F" w:rsidP="0027122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>Адреса и банковские реквизиты Арендодателя и Арендатора:</w:t>
      </w:r>
    </w:p>
    <w:p w:rsidR="0027122F" w:rsidRPr="0027122F" w:rsidRDefault="0027122F" w:rsidP="0027122F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5070"/>
        <w:gridCol w:w="4578"/>
      </w:tblGrid>
      <w:tr w:rsidR="0027122F" w:rsidRPr="0027122F" w:rsidTr="0027122F">
        <w:trPr>
          <w:trHeight w:val="1122"/>
        </w:trPr>
        <w:tc>
          <w:tcPr>
            <w:tcW w:w="5070" w:type="dxa"/>
          </w:tcPr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Арендодатель: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78" w:type="dxa"/>
          </w:tcPr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Арендатор: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7122F" w:rsidRPr="0027122F" w:rsidRDefault="0027122F" w:rsidP="0027122F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pacing w:val="8"/>
          <w:sz w:val="28"/>
          <w:szCs w:val="28"/>
        </w:rPr>
      </w:pPr>
    </w:p>
    <w:p w:rsidR="0027122F" w:rsidRPr="0027122F" w:rsidRDefault="0027122F" w:rsidP="0027122F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pacing w:val="8"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color w:val="000000"/>
          <w:spacing w:val="8"/>
          <w:sz w:val="28"/>
          <w:szCs w:val="28"/>
        </w:rPr>
        <w:t>К настоящему Договору прилагаются:</w:t>
      </w:r>
    </w:p>
    <w:p w:rsidR="0027122F" w:rsidRPr="0027122F" w:rsidRDefault="0027122F" w:rsidP="0027122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а) приложение № 1 (акт приема-передачи);</w:t>
      </w:r>
    </w:p>
    <w:p w:rsidR="0027122F" w:rsidRPr="0027122F" w:rsidRDefault="0027122F" w:rsidP="0027122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lastRenderedPageBreak/>
        <w:t>б) приложение № 2 (__________________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54"/>
      </w:r>
      <w:r w:rsidRPr="0027122F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27122F" w:rsidRPr="0027122F" w:rsidRDefault="0027122F" w:rsidP="0027122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в) приложение (форма Плана освоения и использования Земельного участка и дополнительного соглашения о его утверждении);</w:t>
      </w:r>
    </w:p>
    <w:p w:rsidR="0027122F" w:rsidRPr="0027122F" w:rsidRDefault="0027122F" w:rsidP="0027122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документы, подтверждающие полномочия лиц, подписавших настоящий Договор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со стороны Арендодателя и Арендатора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7122F" w:rsidRPr="0027122F" w:rsidRDefault="0027122F" w:rsidP="0027122F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122F" w:rsidRPr="0027122F" w:rsidRDefault="0027122F" w:rsidP="0027122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>Подписи Сторон:</w:t>
      </w:r>
    </w:p>
    <w:p w:rsidR="0027122F" w:rsidRPr="0027122F" w:rsidRDefault="0027122F" w:rsidP="0027122F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4111"/>
      </w:tblGrid>
      <w:tr w:rsidR="0027122F" w:rsidRPr="0027122F" w:rsidTr="0027122F">
        <w:tc>
          <w:tcPr>
            <w:tcW w:w="5353" w:type="dxa"/>
          </w:tcPr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 Арендодателя: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</w:t>
            </w:r>
            <w:r w:rsidRPr="0027122F">
              <w:rPr>
                <w:rFonts w:ascii="Times New Roman" w:eastAsia="Calibri" w:hAnsi="Times New Roman" w:cs="Times New Roman"/>
                <w:bCs/>
                <w:sz w:val="28"/>
                <w:szCs w:val="28"/>
                <w:vertAlign w:val="superscript"/>
              </w:rPr>
              <w:footnoteReference w:id="55"/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______________ И.О. Фамилия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(подпись)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М.П.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 Арендатора: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</w:t>
            </w:r>
            <w:r w:rsidRPr="0027122F">
              <w:rPr>
                <w:rFonts w:ascii="Calibri" w:eastAsia="Calibri" w:hAnsi="Calibri" w:cs="Times New Roman"/>
              </w:rPr>
              <w:footnoteReference w:id="56"/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______________ И.О. Фамилия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(подпись)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М.П.</w:t>
            </w:r>
          </w:p>
        </w:tc>
      </w:tr>
    </w:tbl>
    <w:p w:rsidR="0027122F" w:rsidRPr="0027122F" w:rsidRDefault="0027122F" w:rsidP="0027122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2898" w:rsidRDefault="00802898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A60414" w:rsidRDefault="00A60414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br w:type="page"/>
      </w: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7122F" w:rsidRPr="00C26FE1" w:rsidRDefault="0027122F" w:rsidP="00C26FE1">
      <w:pPr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26FE1">
        <w:rPr>
          <w:rFonts w:ascii="Times New Roman" w:eastAsia="Calibri" w:hAnsi="Times New Roman" w:cs="Times New Roman"/>
          <w:sz w:val="24"/>
          <w:szCs w:val="28"/>
        </w:rPr>
        <w:t>Приложение № 2</w:t>
      </w:r>
    </w:p>
    <w:p w:rsidR="0027122F" w:rsidRPr="00C26FE1" w:rsidRDefault="0027122F" w:rsidP="00C26FE1">
      <w:pPr>
        <w:spacing w:after="0" w:line="276" w:lineRule="auto"/>
        <w:ind w:left="4536" w:right="-6"/>
        <w:jc w:val="right"/>
        <w:rPr>
          <w:rFonts w:ascii="Times New Roman" w:eastAsia="Calibri" w:hAnsi="Times New Roman" w:cs="Times New Roman"/>
          <w:bCs/>
          <w:sz w:val="24"/>
          <w:szCs w:val="28"/>
        </w:rPr>
      </w:pPr>
      <w:r w:rsidRPr="00C26FE1">
        <w:rPr>
          <w:rFonts w:ascii="Times New Roman" w:eastAsia="Calibri" w:hAnsi="Times New Roman" w:cs="Times New Roman"/>
          <w:bCs/>
          <w:sz w:val="24"/>
          <w:szCs w:val="28"/>
        </w:rPr>
        <w:t xml:space="preserve">к договору </w:t>
      </w:r>
      <w:r w:rsidRPr="00C26FE1">
        <w:rPr>
          <w:rFonts w:ascii="Times New Roman" w:eastAsia="Calibri" w:hAnsi="Times New Roman" w:cs="Times New Roman"/>
          <w:sz w:val="24"/>
          <w:szCs w:val="28"/>
        </w:rPr>
        <w:t>аренды земельного участка, находящегося в государственной собственности Республики Дагестан</w:t>
      </w:r>
    </w:p>
    <w:p w:rsidR="0027122F" w:rsidRPr="00C26FE1" w:rsidRDefault="0027122F" w:rsidP="00C26FE1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C26FE1">
        <w:rPr>
          <w:rFonts w:ascii="Times New Roman" w:eastAsia="Calibri" w:hAnsi="Times New Roman" w:cs="Times New Roman"/>
          <w:sz w:val="24"/>
          <w:szCs w:val="28"/>
        </w:rPr>
        <w:t>от _________ № _________</w:t>
      </w:r>
    </w:p>
    <w:p w:rsidR="0027122F" w:rsidRPr="0027122F" w:rsidRDefault="0027122F" w:rsidP="00C26FE1">
      <w:pPr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27122F" w:rsidRPr="00C26FE1" w:rsidRDefault="0027122F" w:rsidP="00C26FE1">
      <w:pPr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Calibri" w:hAnsi="Times New Roman" w:cs="Times New Roman"/>
          <w:b/>
          <w:sz w:val="24"/>
          <w:szCs w:val="28"/>
        </w:rPr>
      </w:pPr>
      <w:r w:rsidRPr="00C26FE1">
        <w:rPr>
          <w:rFonts w:ascii="Times New Roman" w:eastAsia="Calibri" w:hAnsi="Times New Roman" w:cs="Times New Roman"/>
          <w:b/>
          <w:sz w:val="24"/>
          <w:szCs w:val="28"/>
        </w:rPr>
        <w:t>Форма</w:t>
      </w:r>
    </w:p>
    <w:p w:rsidR="0027122F" w:rsidRDefault="0027122F" w:rsidP="0027122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26FE1" w:rsidRPr="0027122F" w:rsidRDefault="00C26FE1" w:rsidP="0027122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7122F" w:rsidRPr="0027122F" w:rsidRDefault="0027122F" w:rsidP="00C26F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>ДОПОЛНИТЕЛЬНОЕ СОГЛАШЕНИЕ № __________</w:t>
      </w:r>
    </w:p>
    <w:p w:rsidR="0027122F" w:rsidRPr="0027122F" w:rsidRDefault="0027122F" w:rsidP="00C26FE1">
      <w:pPr>
        <w:spacing w:after="0" w:line="240" w:lineRule="auto"/>
        <w:ind w:left="-180" w:right="-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 xml:space="preserve">к договору аренды земельного участка, находящегося </w:t>
      </w:r>
    </w:p>
    <w:p w:rsidR="0027122F" w:rsidRPr="0027122F" w:rsidRDefault="0027122F" w:rsidP="00C26FE1">
      <w:pPr>
        <w:spacing w:after="0" w:line="240" w:lineRule="auto"/>
        <w:ind w:left="-180" w:right="-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>в государственной собственности Республики Дагестан</w:t>
      </w:r>
    </w:p>
    <w:p w:rsidR="0027122F" w:rsidRPr="0027122F" w:rsidRDefault="0027122F" w:rsidP="00C26FE1">
      <w:pPr>
        <w:spacing w:after="0" w:line="240" w:lineRule="auto"/>
        <w:ind w:left="-180" w:right="-6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>от «___» ________ 20__ г. № _______</w:t>
      </w:r>
    </w:p>
    <w:p w:rsidR="0027122F" w:rsidRPr="0027122F" w:rsidRDefault="0027122F" w:rsidP="0027122F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1"/>
        <w:gridCol w:w="5330"/>
      </w:tblGrid>
      <w:tr w:rsidR="0027122F" w:rsidRPr="0027122F" w:rsidTr="0027122F">
        <w:trPr>
          <w:trHeight w:val="305"/>
        </w:trPr>
        <w:tc>
          <w:tcPr>
            <w:tcW w:w="4637" w:type="dxa"/>
            <w:hideMark/>
          </w:tcPr>
          <w:p w:rsidR="0027122F" w:rsidRPr="0027122F" w:rsidRDefault="00C26FE1" w:rsidP="00C26FE1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4"/>
                <w:sz w:val="28"/>
                <w:szCs w:val="28"/>
              </w:rPr>
              <w:t>_______________</w:t>
            </w:r>
          </w:p>
        </w:tc>
        <w:tc>
          <w:tcPr>
            <w:tcW w:w="5394" w:type="dxa"/>
            <w:hideMark/>
          </w:tcPr>
          <w:p w:rsidR="0027122F" w:rsidRPr="0027122F" w:rsidRDefault="0027122F" w:rsidP="0027122F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color w:val="000000"/>
                <w:spacing w:val="6"/>
                <w:sz w:val="28"/>
                <w:szCs w:val="28"/>
              </w:rPr>
              <w:t xml:space="preserve">«     » _____________ </w:t>
            </w:r>
            <w:r w:rsidRPr="0027122F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20     г.</w:t>
            </w:r>
          </w:p>
        </w:tc>
      </w:tr>
    </w:tbl>
    <w:p w:rsidR="0027122F" w:rsidRPr="0027122F" w:rsidRDefault="0027122F" w:rsidP="00A6041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122F" w:rsidRPr="0027122F" w:rsidRDefault="0027122F" w:rsidP="00A604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57"/>
      </w:r>
      <w:r w:rsidRPr="002712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(ОГРН: 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58"/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),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именуемое в дальнейшем </w:t>
      </w:r>
      <w:r w:rsidRPr="0027122F"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</w:rPr>
        <w:t>«Арендодатель»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, в лице </w:t>
      </w:r>
      <w:r w:rsidRPr="0027122F"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59"/>
      </w:r>
      <w:r w:rsidRPr="0027122F">
        <w:rPr>
          <w:rFonts w:ascii="Times New Roman" w:eastAsia="Calibri" w:hAnsi="Times New Roman" w:cs="Times New Roman"/>
          <w:sz w:val="28"/>
          <w:szCs w:val="28"/>
        </w:rPr>
        <w:t>, действующего на основании _________</w:t>
      </w:r>
      <w:r w:rsidRPr="0027122F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60"/>
      </w:r>
      <w:r w:rsidRPr="0027122F">
        <w:rPr>
          <w:rFonts w:ascii="Times New Roman" w:eastAsia="Calibri" w:hAnsi="Times New Roman" w:cs="Times New Roman"/>
          <w:sz w:val="28"/>
          <w:szCs w:val="28"/>
        </w:rPr>
        <w:t>, с одной стороны</w:t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, и</w:t>
      </w:r>
      <w:r w:rsidRPr="0027122F"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b/>
          <w:sz w:val="28"/>
          <w:szCs w:val="28"/>
        </w:rPr>
        <w:t>______________________</w:t>
      </w:r>
      <w:r w:rsidRPr="0027122F">
        <w:rPr>
          <w:rFonts w:ascii="Times New Roman" w:eastAsia="Calibri" w:hAnsi="Times New Roman" w:cs="Times New Roman"/>
          <w:b/>
          <w:bCs/>
          <w:sz w:val="28"/>
          <w:szCs w:val="28"/>
          <w:vertAlign w:val="superscript"/>
        </w:rPr>
        <w:footnoteReference w:id="61"/>
      </w:r>
      <w:r w:rsidRPr="0027122F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(ОГРН: __________</w:t>
      </w:r>
      <w:r w:rsidRPr="0027122F">
        <w:rPr>
          <w:rFonts w:ascii="Times New Roman" w:eastAsia="Calibri" w:hAnsi="Times New Roman" w:cs="Times New Roman"/>
          <w:b/>
          <w:bCs/>
          <w:sz w:val="28"/>
          <w:szCs w:val="28"/>
          <w:vertAlign w:val="superscript"/>
        </w:rPr>
        <w:footnoteReference w:id="62"/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),</w:t>
      </w:r>
      <w:r w:rsidRPr="0027122F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именуемое в дальнейшем </w:t>
      </w:r>
      <w:r w:rsidRPr="0027122F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«Арендатор»</w:t>
      </w:r>
      <w:r w:rsidRPr="0027122F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, в лице </w:t>
      </w:r>
      <w:r w:rsidRPr="0027122F"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  <w:t xml:space="preserve"> ________________________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63"/>
      </w:r>
      <w:r w:rsidRPr="0027122F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</w:rPr>
        <w:t>,</w:t>
      </w:r>
      <w:r w:rsidRPr="0027122F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действующего на основании </w:t>
      </w:r>
      <w:r w:rsidRPr="0027122F">
        <w:rPr>
          <w:rFonts w:ascii="Times New Roman" w:eastAsia="Calibri" w:hAnsi="Times New Roman" w:cs="Times New Roman"/>
          <w:sz w:val="28"/>
          <w:szCs w:val="28"/>
        </w:rPr>
        <w:t>_________</w:t>
      </w:r>
      <w:r w:rsidRPr="0027122F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64"/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>с другой стороны,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 именуемые в дальнейшем </w:t>
      </w:r>
      <w:r w:rsidRPr="0027122F">
        <w:rPr>
          <w:rFonts w:ascii="Times New Roman" w:eastAsia="Calibri" w:hAnsi="Times New Roman" w:cs="Times New Roman"/>
          <w:b/>
          <w:sz w:val="28"/>
          <w:szCs w:val="28"/>
        </w:rPr>
        <w:t>«Стороны»</w:t>
      </w:r>
      <w:r w:rsidRPr="0027122F">
        <w:rPr>
          <w:rFonts w:ascii="Times New Roman" w:eastAsia="Calibri" w:hAnsi="Times New Roman" w:cs="Times New Roman"/>
          <w:sz w:val="28"/>
          <w:szCs w:val="28"/>
        </w:rPr>
        <w:t>,</w:t>
      </w:r>
      <w:r w:rsidRPr="0027122F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</w:t>
      </w:r>
      <w:r w:rsidRPr="0027122F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заключили настоящее Дополнительное соглашение к Договору аренды земельного участка, находящегося в государственной собственности Республики Дагестан от </w:t>
      </w:r>
      <w:r w:rsidRPr="0027122F">
        <w:rPr>
          <w:rFonts w:ascii="Times New Roman" w:eastAsia="Calibri" w:hAnsi="Times New Roman" w:cs="Times New Roman"/>
          <w:b/>
          <w:sz w:val="28"/>
          <w:szCs w:val="28"/>
        </w:rPr>
        <w:t>«___» ________ 20__ г. № _______</w:t>
      </w:r>
      <w:r w:rsidRPr="0027122F">
        <w:rPr>
          <w:rFonts w:ascii="Times New Roman" w:eastAsia="Calibri" w:hAnsi="Times New Roman" w:cs="Times New Roman"/>
          <w:spacing w:val="-2"/>
          <w:sz w:val="28"/>
          <w:szCs w:val="28"/>
        </w:rPr>
        <w:t>, о нижеследующем.</w:t>
      </w:r>
    </w:p>
    <w:p w:rsidR="0027122F" w:rsidRPr="0027122F" w:rsidRDefault="0027122F" w:rsidP="00A604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</w:p>
    <w:p w:rsidR="0027122F" w:rsidRPr="0027122F" w:rsidRDefault="0027122F" w:rsidP="00A604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1. Утвердить прилагаемый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План освоения и использования Земельного участка, переданного в аренду по договору </w:t>
      </w:r>
      <w:r w:rsidRPr="0027122F">
        <w:rPr>
          <w:rFonts w:ascii="Times New Roman" w:eastAsia="Calibri" w:hAnsi="Times New Roman" w:cs="Times New Roman"/>
          <w:spacing w:val="-2"/>
          <w:sz w:val="28"/>
          <w:szCs w:val="28"/>
        </w:rPr>
        <w:t>аренды земельного участка, находящегося в государственной собс</w:t>
      </w:r>
      <w:r w:rsidR="00A60414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твенности Республики Дагестан </w:t>
      </w:r>
      <w:r w:rsidRPr="0027122F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от </w:t>
      </w:r>
      <w:r w:rsidRPr="0027122F">
        <w:rPr>
          <w:rFonts w:ascii="Times New Roman" w:eastAsia="Calibri" w:hAnsi="Times New Roman" w:cs="Times New Roman"/>
          <w:b/>
          <w:sz w:val="28"/>
          <w:szCs w:val="28"/>
        </w:rPr>
        <w:t>«___» ________ 20__ г. № _______.</w:t>
      </w:r>
    </w:p>
    <w:p w:rsidR="0027122F" w:rsidRPr="0027122F" w:rsidRDefault="0027122F" w:rsidP="00A604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2. Арендатор обязуется исполнить План освоения и использования Земельного участка, утвержденный настоящим Дополнительным соглашением.</w:t>
      </w:r>
    </w:p>
    <w:p w:rsidR="0027122F" w:rsidRPr="0027122F" w:rsidRDefault="0027122F" w:rsidP="00A604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3. Настоящее Дополнительное соглашение является неотъемлемой частью Договора аренды и составлено в четырех экземплярах (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 xml:space="preserve">один экземпляр – для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Арендатора, два экземпляра – для Арендодателя; один экземпляр – для регистрирующего органа).</w:t>
      </w:r>
    </w:p>
    <w:p w:rsidR="0027122F" w:rsidRPr="0027122F" w:rsidRDefault="0027122F" w:rsidP="00A604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bCs/>
          <w:sz w:val="28"/>
          <w:szCs w:val="28"/>
        </w:rPr>
        <w:t xml:space="preserve">4. </w:t>
      </w: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Настоящее Дополнительное соглашение вступает в силу с момента его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государственной регистрации.</w:t>
      </w:r>
    </w:p>
    <w:p w:rsidR="0027122F" w:rsidRPr="0027122F" w:rsidRDefault="0027122F" w:rsidP="00A604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2.2. Настоящее Дополнительное соглашение вступает в силу с момента его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подписания Сторонами)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 xml:space="preserve"> </w:t>
      </w:r>
      <w:r w:rsidRPr="0027122F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footnoteReference w:id="65"/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27122F" w:rsidRPr="0027122F" w:rsidRDefault="0027122F" w:rsidP="0027122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5070"/>
        <w:gridCol w:w="4578"/>
      </w:tblGrid>
      <w:tr w:rsidR="0027122F" w:rsidRPr="0027122F" w:rsidTr="0027122F">
        <w:trPr>
          <w:trHeight w:val="1122"/>
        </w:trPr>
        <w:tc>
          <w:tcPr>
            <w:tcW w:w="5070" w:type="dxa"/>
          </w:tcPr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Арендодатель: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78" w:type="dxa"/>
          </w:tcPr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Арендатор: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7122F" w:rsidRPr="0027122F" w:rsidRDefault="0027122F" w:rsidP="0027122F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pacing w:val="8"/>
          <w:sz w:val="28"/>
          <w:szCs w:val="28"/>
        </w:rPr>
      </w:pPr>
    </w:p>
    <w:p w:rsidR="0027122F" w:rsidRPr="0027122F" w:rsidRDefault="0027122F" w:rsidP="0027122F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pacing w:val="8"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color w:val="000000"/>
          <w:spacing w:val="8"/>
          <w:sz w:val="28"/>
          <w:szCs w:val="28"/>
        </w:rPr>
        <w:t>К настоящему Соглашению прилагаются:</w:t>
      </w:r>
    </w:p>
    <w:p w:rsidR="0027122F" w:rsidRPr="0027122F" w:rsidRDefault="0027122F" w:rsidP="0027122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а) приложение № 1 (План освоения и использования Земельного участка);</w:t>
      </w:r>
    </w:p>
    <w:p w:rsidR="0027122F" w:rsidRPr="0027122F" w:rsidRDefault="0027122F" w:rsidP="0027122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документы, подтверждающие полномочия лиц, подписавших настоящий Договор </w:t>
      </w:r>
      <w:r w:rsidRPr="0027122F">
        <w:rPr>
          <w:rFonts w:ascii="Times New Roman" w:eastAsia="Calibri" w:hAnsi="Times New Roman" w:cs="Times New Roman"/>
          <w:bCs/>
          <w:sz w:val="28"/>
          <w:szCs w:val="28"/>
        </w:rPr>
        <w:t>со стороны Арендодателя и Арендатора</w:t>
      </w:r>
      <w:r w:rsidRPr="0027122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7122F" w:rsidRPr="0027122F" w:rsidRDefault="0027122F" w:rsidP="0027122F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122F" w:rsidRPr="0027122F" w:rsidRDefault="0027122F" w:rsidP="0027122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>Подписи Сторон:</w:t>
      </w:r>
    </w:p>
    <w:p w:rsidR="0027122F" w:rsidRPr="0027122F" w:rsidRDefault="0027122F" w:rsidP="0027122F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4111"/>
      </w:tblGrid>
      <w:tr w:rsidR="0027122F" w:rsidRPr="0027122F" w:rsidTr="0027122F">
        <w:tc>
          <w:tcPr>
            <w:tcW w:w="5353" w:type="dxa"/>
          </w:tcPr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 Арендодателя: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</w:t>
            </w:r>
            <w:r w:rsidRPr="0027122F">
              <w:rPr>
                <w:rFonts w:ascii="Times New Roman" w:eastAsia="Calibri" w:hAnsi="Times New Roman" w:cs="Times New Roman"/>
                <w:bCs/>
                <w:sz w:val="28"/>
                <w:szCs w:val="28"/>
                <w:vertAlign w:val="superscript"/>
              </w:rPr>
              <w:footnoteReference w:id="66"/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______________ И.О. Фамилия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(подпись)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122F" w:rsidRPr="0027122F" w:rsidRDefault="00C26FE1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4111" w:type="dxa"/>
          </w:tcPr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 Арендатора: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</w:t>
            </w:r>
            <w:r w:rsidRPr="0027122F">
              <w:rPr>
                <w:rFonts w:ascii="Calibri" w:eastAsia="Calibri" w:hAnsi="Calibri" w:cs="Times New Roman"/>
              </w:rPr>
              <w:footnoteReference w:id="67"/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______________ И.О. Фамилия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(подпись)</w:t>
            </w: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122F" w:rsidRPr="0027122F" w:rsidRDefault="0027122F" w:rsidP="0027122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2F">
              <w:rPr>
                <w:rFonts w:ascii="Times New Roman" w:eastAsia="Calibri" w:hAnsi="Times New Roman" w:cs="Times New Roman"/>
                <w:sz w:val="28"/>
                <w:szCs w:val="28"/>
              </w:rPr>
              <w:t>М.П.</w:t>
            </w:r>
          </w:p>
        </w:tc>
      </w:tr>
    </w:tbl>
    <w:p w:rsidR="0027122F" w:rsidRPr="0027122F" w:rsidRDefault="0027122F" w:rsidP="0027122F">
      <w:pPr>
        <w:spacing w:after="0" w:line="240" w:lineRule="auto"/>
        <w:rPr>
          <w:rFonts w:ascii="Times New Roman" w:eastAsia="Calibri" w:hAnsi="Times New Roman" w:cs="Times New Roman"/>
          <w:sz w:val="10"/>
          <w:szCs w:val="10"/>
        </w:rPr>
        <w:sectPr w:rsidR="0027122F" w:rsidRPr="0027122F" w:rsidSect="00866CB7">
          <w:headerReference w:type="default" r:id="rId10"/>
          <w:pgSz w:w="11905" w:h="16838"/>
          <w:pgMar w:top="709" w:right="850" w:bottom="1134" w:left="1134" w:header="397" w:footer="0" w:gutter="0"/>
          <w:cols w:space="720"/>
          <w:titlePg/>
          <w:docGrid w:linePitch="299"/>
        </w:sectPr>
      </w:pPr>
    </w:p>
    <w:p w:rsidR="0027122F" w:rsidRPr="0027122F" w:rsidRDefault="0027122F" w:rsidP="0027122F">
      <w:pPr>
        <w:autoSpaceDE w:val="0"/>
        <w:autoSpaceDN w:val="0"/>
        <w:adjustRightInd w:val="0"/>
        <w:spacing w:after="0" w:line="240" w:lineRule="auto"/>
        <w:ind w:left="4395"/>
        <w:jc w:val="right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27122F">
        <w:rPr>
          <w:rFonts w:ascii="Times New Roman" w:eastAsia="Calibri" w:hAnsi="Times New Roman" w:cs="Times New Roman"/>
          <w:sz w:val="24"/>
          <w:szCs w:val="28"/>
        </w:rPr>
        <w:lastRenderedPageBreak/>
        <w:t xml:space="preserve">Приложение </w:t>
      </w:r>
    </w:p>
    <w:p w:rsidR="0027122F" w:rsidRPr="0027122F" w:rsidRDefault="0027122F" w:rsidP="0027122F">
      <w:pPr>
        <w:spacing w:after="0" w:line="276" w:lineRule="auto"/>
        <w:ind w:left="4395" w:right="-6"/>
        <w:jc w:val="right"/>
        <w:rPr>
          <w:rFonts w:ascii="Times New Roman" w:eastAsia="Calibri" w:hAnsi="Times New Roman" w:cs="Times New Roman"/>
          <w:bCs/>
          <w:sz w:val="24"/>
          <w:szCs w:val="28"/>
        </w:rPr>
      </w:pPr>
      <w:r w:rsidRPr="0027122F">
        <w:rPr>
          <w:rFonts w:ascii="Times New Roman" w:eastAsia="Calibri" w:hAnsi="Times New Roman" w:cs="Times New Roman"/>
          <w:bCs/>
          <w:sz w:val="24"/>
          <w:szCs w:val="28"/>
        </w:rPr>
        <w:t xml:space="preserve">к дополнительному соглашению </w:t>
      </w:r>
    </w:p>
    <w:p w:rsidR="0027122F" w:rsidRPr="0027122F" w:rsidRDefault="0027122F" w:rsidP="0027122F">
      <w:pPr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27122F">
        <w:rPr>
          <w:rFonts w:ascii="Times New Roman" w:eastAsia="Calibri" w:hAnsi="Times New Roman" w:cs="Times New Roman"/>
          <w:sz w:val="24"/>
          <w:szCs w:val="28"/>
        </w:rPr>
        <w:t>от _________ № _________</w:t>
      </w:r>
    </w:p>
    <w:p w:rsidR="00C26FE1" w:rsidRDefault="0027122F" w:rsidP="0027122F">
      <w:pPr>
        <w:spacing w:after="0" w:line="276" w:lineRule="auto"/>
        <w:ind w:left="4395" w:right="-6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27122F">
        <w:rPr>
          <w:rFonts w:ascii="Times New Roman" w:eastAsia="Calibri" w:hAnsi="Times New Roman" w:cs="Times New Roman"/>
          <w:bCs/>
          <w:sz w:val="24"/>
          <w:szCs w:val="28"/>
        </w:rPr>
        <w:t xml:space="preserve">к договору </w:t>
      </w:r>
      <w:r w:rsidRPr="0027122F">
        <w:rPr>
          <w:rFonts w:ascii="Times New Roman" w:eastAsia="Calibri" w:hAnsi="Times New Roman" w:cs="Times New Roman"/>
          <w:sz w:val="24"/>
          <w:szCs w:val="28"/>
        </w:rPr>
        <w:t xml:space="preserve">аренды земельного участка, находящегося в государственной собственности </w:t>
      </w:r>
    </w:p>
    <w:p w:rsidR="0027122F" w:rsidRPr="0027122F" w:rsidRDefault="0027122F" w:rsidP="0027122F">
      <w:pPr>
        <w:spacing w:after="0" w:line="276" w:lineRule="auto"/>
        <w:ind w:left="4395" w:right="-6"/>
        <w:jc w:val="right"/>
        <w:rPr>
          <w:rFonts w:ascii="Times New Roman" w:eastAsia="Calibri" w:hAnsi="Times New Roman" w:cs="Times New Roman"/>
          <w:bCs/>
          <w:sz w:val="24"/>
          <w:szCs w:val="28"/>
        </w:rPr>
      </w:pPr>
      <w:r w:rsidRPr="0027122F">
        <w:rPr>
          <w:rFonts w:ascii="Times New Roman" w:eastAsia="Calibri" w:hAnsi="Times New Roman" w:cs="Times New Roman"/>
          <w:sz w:val="24"/>
          <w:szCs w:val="28"/>
        </w:rPr>
        <w:t>Республики Дагестан</w:t>
      </w:r>
    </w:p>
    <w:p w:rsidR="0027122F" w:rsidRPr="0027122F" w:rsidRDefault="0027122F" w:rsidP="0027122F">
      <w:pPr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27122F">
        <w:rPr>
          <w:rFonts w:ascii="Times New Roman" w:eastAsia="Calibri" w:hAnsi="Times New Roman" w:cs="Times New Roman"/>
          <w:sz w:val="24"/>
          <w:szCs w:val="28"/>
        </w:rPr>
        <w:t>от _________ № _________</w:t>
      </w:r>
    </w:p>
    <w:p w:rsidR="0027122F" w:rsidRPr="0027122F" w:rsidRDefault="0027122F" w:rsidP="0027122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76" w:lineRule="auto"/>
        <w:ind w:left="4395"/>
        <w:jc w:val="right"/>
        <w:rPr>
          <w:rFonts w:ascii="Times New Roman" w:eastAsia="Calibri" w:hAnsi="Times New Roman" w:cs="Times New Roman"/>
          <w:sz w:val="8"/>
          <w:szCs w:val="10"/>
        </w:rPr>
      </w:pPr>
    </w:p>
    <w:p w:rsidR="0027122F" w:rsidRDefault="0027122F" w:rsidP="003B23D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76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3B23D9" w:rsidRPr="0027122F" w:rsidRDefault="003B23D9" w:rsidP="003B23D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76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7122F" w:rsidRPr="0027122F" w:rsidRDefault="0027122F" w:rsidP="0027122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27122F" w:rsidRPr="0027122F" w:rsidRDefault="0027122F" w:rsidP="0027122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План освоения и использования Земельного участка, </w:t>
      </w:r>
    </w:p>
    <w:p w:rsidR="0027122F" w:rsidRPr="0027122F" w:rsidRDefault="0027122F" w:rsidP="0027122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 xml:space="preserve">переданного в аренду по договору </w:t>
      </w:r>
      <w:r w:rsidRPr="0027122F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аренды земельного участка, </w:t>
      </w:r>
    </w:p>
    <w:p w:rsidR="0027122F" w:rsidRPr="0027122F" w:rsidRDefault="0027122F" w:rsidP="0027122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27122F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находящегося в государственной собственности Республики Дагестан </w:t>
      </w:r>
    </w:p>
    <w:p w:rsidR="0027122F" w:rsidRPr="0027122F" w:rsidRDefault="0027122F" w:rsidP="0027122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от </w:t>
      </w:r>
      <w:r w:rsidRPr="0027122F">
        <w:rPr>
          <w:rFonts w:ascii="Times New Roman" w:eastAsia="Calibri" w:hAnsi="Times New Roman" w:cs="Times New Roman"/>
          <w:sz w:val="28"/>
          <w:szCs w:val="28"/>
        </w:rPr>
        <w:t>«___» ________ 20__ г. № _______</w:t>
      </w:r>
    </w:p>
    <w:p w:rsidR="0027122F" w:rsidRPr="0027122F" w:rsidRDefault="0027122F" w:rsidP="0027122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f2"/>
        <w:tblW w:w="0" w:type="auto"/>
        <w:tblInd w:w="0" w:type="dxa"/>
        <w:tblLook w:val="04A0" w:firstRow="1" w:lastRow="0" w:firstColumn="1" w:lastColumn="0" w:noHBand="0" w:noVBand="1"/>
      </w:tblPr>
      <w:tblGrid>
        <w:gridCol w:w="752"/>
        <w:gridCol w:w="2729"/>
        <w:gridCol w:w="1225"/>
        <w:gridCol w:w="2664"/>
        <w:gridCol w:w="2544"/>
      </w:tblGrid>
      <w:tr w:rsidR="0027122F" w:rsidRPr="0027122F" w:rsidTr="00866CB7">
        <w:trPr>
          <w:trHeight w:val="31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center"/>
              <w:rPr>
                <w:rFonts w:ascii="Times New Roman" w:hAnsi="Times New Roman"/>
                <w:b/>
                <w:sz w:val="24"/>
              </w:rPr>
            </w:pPr>
            <w:r w:rsidRPr="00866CB7"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center"/>
              <w:rPr>
                <w:rFonts w:ascii="Times New Roman" w:hAnsi="Times New Roman"/>
                <w:b/>
                <w:sz w:val="24"/>
              </w:rPr>
            </w:pPr>
            <w:r w:rsidRPr="00866CB7">
              <w:rPr>
                <w:rFonts w:ascii="Times New Roman" w:hAnsi="Times New Roman"/>
                <w:b/>
                <w:sz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center"/>
              <w:rPr>
                <w:rFonts w:ascii="Times New Roman" w:hAnsi="Times New Roman"/>
                <w:b/>
                <w:sz w:val="24"/>
              </w:rPr>
            </w:pPr>
            <w:r w:rsidRPr="00866CB7">
              <w:rPr>
                <w:rFonts w:ascii="Times New Roman" w:hAnsi="Times New Roman"/>
                <w:b/>
                <w:sz w:val="24"/>
              </w:rPr>
              <w:t>Срок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center"/>
              <w:rPr>
                <w:rFonts w:ascii="Times New Roman" w:hAnsi="Times New Roman"/>
                <w:b/>
                <w:sz w:val="24"/>
              </w:rPr>
            </w:pPr>
            <w:r w:rsidRPr="00866CB7">
              <w:rPr>
                <w:rFonts w:ascii="Times New Roman" w:hAnsi="Times New Roman"/>
                <w:b/>
                <w:sz w:val="24"/>
              </w:rPr>
              <w:t>Контрольный результат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866CB7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center"/>
              <w:rPr>
                <w:rFonts w:ascii="Times New Roman" w:hAnsi="Times New Roman"/>
                <w:b/>
                <w:sz w:val="24"/>
              </w:rPr>
            </w:pPr>
            <w:r w:rsidRPr="00866CB7">
              <w:rPr>
                <w:rFonts w:ascii="Times New Roman" w:hAnsi="Times New Roman"/>
                <w:b/>
                <w:sz w:val="24"/>
              </w:rPr>
              <w:t>Нормативы</w:t>
            </w:r>
          </w:p>
        </w:tc>
      </w:tr>
      <w:tr w:rsidR="0027122F" w:rsidRPr="0027122F" w:rsidTr="0027122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  <w:r w:rsidRPr="00866CB7">
              <w:rPr>
                <w:rFonts w:ascii="Times New Roman" w:hAnsi="Times New Roman"/>
              </w:rPr>
              <w:t>1.</w:t>
            </w:r>
          </w:p>
        </w:tc>
        <w:tc>
          <w:tcPr>
            <w:tcW w:w="9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  <w:r w:rsidRPr="00866CB7">
              <w:rPr>
                <w:rFonts w:ascii="Times New Roman" w:hAnsi="Times New Roman"/>
              </w:rPr>
              <w:t>Освоение земельного участка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</w:tr>
      <w:tr w:rsidR="0027122F" w:rsidRPr="0027122F" w:rsidTr="0027122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</w:tr>
      <w:tr w:rsidR="0027122F" w:rsidRPr="0027122F" w:rsidTr="0027122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</w:tr>
      <w:tr w:rsidR="0027122F" w:rsidRPr="0027122F" w:rsidTr="0027122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</w:tr>
      <w:tr w:rsidR="0027122F" w:rsidRPr="0027122F" w:rsidTr="0027122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  <w:r w:rsidRPr="00866CB7">
              <w:rPr>
                <w:rFonts w:ascii="Times New Roman" w:hAnsi="Times New Roman"/>
              </w:rPr>
              <w:t>2.</w:t>
            </w:r>
          </w:p>
        </w:tc>
        <w:tc>
          <w:tcPr>
            <w:tcW w:w="9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  <w:r w:rsidRPr="00866CB7">
              <w:rPr>
                <w:rFonts w:ascii="Times New Roman" w:hAnsi="Times New Roman"/>
              </w:rPr>
              <w:t>Использование земельного участка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</w:tr>
      <w:tr w:rsidR="0027122F" w:rsidRPr="0027122F" w:rsidTr="0027122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</w:tr>
      <w:tr w:rsidR="0027122F" w:rsidRPr="0027122F" w:rsidTr="0027122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2F" w:rsidRPr="00866CB7" w:rsidRDefault="0027122F" w:rsidP="0027122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Fonts w:ascii="Times New Roman" w:hAnsi="Times New Roman"/>
              </w:rPr>
            </w:pPr>
          </w:p>
        </w:tc>
      </w:tr>
    </w:tbl>
    <w:p w:rsidR="0027122F" w:rsidRPr="0027122F" w:rsidRDefault="0027122F" w:rsidP="0027122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27122F" w:rsidRPr="0027122F" w:rsidRDefault="0027122F" w:rsidP="0027122F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7122F">
        <w:rPr>
          <w:rFonts w:ascii="Times New Roman" w:eastAsia="Calibri" w:hAnsi="Times New Roman" w:cs="Times New Roman"/>
          <w:b/>
          <w:sz w:val="28"/>
          <w:szCs w:val="28"/>
        </w:rPr>
        <w:t>Арендатор:</w:t>
      </w:r>
    </w:p>
    <w:p w:rsidR="0027122F" w:rsidRPr="0027122F" w:rsidRDefault="0027122F" w:rsidP="0027122F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__________________________</w:t>
      </w:r>
      <w:r w:rsidRPr="0027122F">
        <w:rPr>
          <w:rFonts w:ascii="Calibri" w:eastAsia="Calibri" w:hAnsi="Calibri" w:cs="Times New Roman"/>
        </w:rPr>
        <w:footnoteReference w:id="68"/>
      </w:r>
    </w:p>
    <w:p w:rsidR="0027122F" w:rsidRPr="0027122F" w:rsidRDefault="0027122F" w:rsidP="0027122F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122F" w:rsidRPr="0027122F" w:rsidRDefault="0027122F" w:rsidP="0027122F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______________ И.О. Фамилия</w:t>
      </w:r>
    </w:p>
    <w:p w:rsidR="0027122F" w:rsidRPr="0027122F" w:rsidRDefault="0027122F" w:rsidP="0027122F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22F">
        <w:rPr>
          <w:rFonts w:ascii="Times New Roman" w:eastAsia="Calibri" w:hAnsi="Times New Roman" w:cs="Times New Roman"/>
          <w:sz w:val="28"/>
          <w:szCs w:val="28"/>
        </w:rPr>
        <w:t>(подпись) М.П.</w:t>
      </w: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00099" w:rsidRDefault="00700099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sectPr w:rsidR="00700099" w:rsidSect="00181E99">
      <w:headerReference w:type="default" r:id="rId11"/>
      <w:pgSz w:w="11909" w:h="16840"/>
      <w:pgMar w:top="709" w:right="567" w:bottom="709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D95" w:rsidRDefault="000C0D95" w:rsidP="008E544F">
      <w:pPr>
        <w:spacing w:after="0" w:line="240" w:lineRule="auto"/>
      </w:pPr>
      <w:r>
        <w:separator/>
      </w:r>
    </w:p>
  </w:endnote>
  <w:endnote w:type="continuationSeparator" w:id="0">
    <w:p w:rsidR="000C0D95" w:rsidRDefault="000C0D95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D95" w:rsidRDefault="000C0D95" w:rsidP="008E544F">
      <w:pPr>
        <w:spacing w:after="0" w:line="240" w:lineRule="auto"/>
      </w:pPr>
      <w:r>
        <w:separator/>
      </w:r>
    </w:p>
  </w:footnote>
  <w:footnote w:type="continuationSeparator" w:id="0">
    <w:p w:rsidR="000C0D95" w:rsidRDefault="000C0D95" w:rsidP="008E544F">
      <w:pPr>
        <w:spacing w:after="0" w:line="240" w:lineRule="auto"/>
      </w:pPr>
      <w:r>
        <w:continuationSeparator/>
      </w:r>
    </w:p>
  </w:footnote>
  <w:footnote w:id="1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полное наименование уполномоченного органа исполнительной власти Республики Дагестан</w:t>
      </w:r>
    </w:p>
  </w:footnote>
  <w:footnote w:id="2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ОГРН уполномоченного органа исполнительной власти Республики Дагестан</w:t>
      </w:r>
    </w:p>
  </w:footnote>
  <w:footnote w:id="3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наименование должности уполномоченного лица и его фамилия, имя, отчество полностью</w:t>
      </w:r>
    </w:p>
  </w:footnote>
  <w:footnote w:id="4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документ, на основании которого действует уполномоченное лицо</w:t>
      </w:r>
    </w:p>
  </w:footnote>
  <w:footnote w:id="5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полное наименование арендатора</w:t>
      </w:r>
    </w:p>
  </w:footnote>
  <w:footnote w:id="6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ОГРН арендатора</w:t>
      </w:r>
    </w:p>
  </w:footnote>
  <w:footnote w:id="7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наименование должности уполномоченного лица и его фамилия, имя, отчество полностью</w:t>
      </w:r>
    </w:p>
  </w:footnote>
  <w:footnote w:id="8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документ, на основании которого действует уполномоченное лицо</w:t>
      </w:r>
    </w:p>
  </w:footnote>
  <w:footnote w:id="9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полное наименование уполномоченного органа исполнительной власти Республики Дагестан</w:t>
      </w:r>
    </w:p>
  </w:footnote>
  <w:footnote w:id="10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дата издания распоряжения уполномоченного органа</w:t>
      </w:r>
    </w:p>
  </w:footnote>
  <w:footnote w:id="11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номер распоряжения уполномоченного органа</w:t>
      </w:r>
    </w:p>
  </w:footnote>
  <w:footnote w:id="12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дата протокола по итогам аукциона на право заключения договора аренды</w:t>
      </w:r>
    </w:p>
  </w:footnote>
  <w:footnote w:id="13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номер протокола по итогам аукциона на право заключения договора аренды</w:t>
      </w:r>
    </w:p>
  </w:footnote>
  <w:footnote w:id="14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в случае если заключение договора осуществляется по итогам аукциона</w:t>
      </w:r>
    </w:p>
  </w:footnote>
  <w:footnote w:id="15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полный адрес места расположения передаваемого в аренду земельного участка. Адрес указывается по данным Единого государственного реестра недвижимости</w:t>
      </w:r>
    </w:p>
  </w:footnote>
  <w:footnote w:id="16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полный кадастровый номер передаваемого в аренду земельного участка. Кадастровый номер указывается по данным Единого государственного реестра недвижимости</w:t>
      </w:r>
    </w:p>
  </w:footnote>
  <w:footnote w:id="17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дата государственной регистрации права собственности Республики Дагестан. Дата указывается по данным Единого государственного реестра недвижимости</w:t>
      </w:r>
    </w:p>
  </w:footnote>
  <w:footnote w:id="18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номер записи о государственной регистрации права собственности Республики Дагестан. Номер указывается по данным Единого государственного реестра недвижимости</w:t>
      </w:r>
    </w:p>
  </w:footnote>
  <w:footnote w:id="19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Сведения указываются из выписки, полученной не ранее 1 месяца до даты заключения договора аренды </w:t>
      </w:r>
    </w:p>
  </w:footnote>
  <w:footnote w:id="20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при отсутствии в Едином государственном реестре недвижимости сведений об обременениях в отношении земельного участка</w:t>
      </w:r>
    </w:p>
  </w:footnote>
  <w:footnote w:id="21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Сведения указываются из выписки, полученной не ранее 1 месяца до даты заключения договора аренды </w:t>
      </w:r>
    </w:p>
  </w:footnote>
  <w:footnote w:id="22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при наличии в Едином государственном реестре недвижимости сведений об обременениях в отношении земельного участка</w:t>
      </w:r>
    </w:p>
  </w:footnote>
  <w:footnote w:id="23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Сведения указываются из выписки, полученной не ранее 1 месяца до даты заключения договора аренды </w:t>
      </w:r>
    </w:p>
  </w:footnote>
  <w:footnote w:id="24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при отсутствии в Едином государственном реестре недвижимости сведений об ограничениях в отношении земельного участка</w:t>
      </w:r>
    </w:p>
  </w:footnote>
  <w:footnote w:id="25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Сведения указываются из выписки, полученной не ранее 1 месяца до даты заключения договора аренды </w:t>
      </w:r>
    </w:p>
  </w:footnote>
  <w:footnote w:id="26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при наличии в Едином государственном реестре недвижимости сведений об ограничениях в отношении земельного участка</w:t>
      </w:r>
    </w:p>
  </w:footnote>
  <w:footnote w:id="27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цель аренды</w:t>
      </w:r>
    </w:p>
  </w:footnote>
  <w:footnote w:id="28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срок освоения земельного участка</w:t>
      </w:r>
    </w:p>
  </w:footnote>
  <w:footnote w:id="29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дата окончания договора аренды</w:t>
      </w:r>
    </w:p>
  </w:footnote>
  <w:footnote w:id="30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в случае заключения договора аренды на срок менее 1 года</w:t>
      </w:r>
    </w:p>
  </w:footnote>
  <w:footnote w:id="31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Указываются дополнительные необходимые условия</w:t>
      </w:r>
    </w:p>
  </w:footnote>
  <w:footnote w:id="32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в случае заключения договора аренды на срок более 1 года</w:t>
      </w:r>
    </w:p>
  </w:footnote>
  <w:footnote w:id="33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дата, рассчитываемая как дата истечения 95 календарных дней с даты заключения Договора</w:t>
      </w:r>
    </w:p>
  </w:footnote>
  <w:footnote w:id="34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Редакция в случае заключения договора аренды на срок менее 5 лет</w:t>
      </w:r>
    </w:p>
  </w:footnote>
  <w:footnote w:id="35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Редакция в случае заключения договора аренды на срок более 5 лет</w:t>
      </w:r>
    </w:p>
  </w:footnote>
  <w:footnote w:id="36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Редакция в случае заключения договора аренды для проведения работ, связанных с пользованием недрами</w:t>
      </w:r>
    </w:p>
  </w:footnote>
  <w:footnote w:id="37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наименование линейного объекта и его кадастровый номер</w:t>
      </w:r>
    </w:p>
  </w:footnote>
  <w:footnote w:id="38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Указываются условия допуска к линейному объекту</w:t>
      </w:r>
    </w:p>
  </w:footnote>
  <w:footnote w:id="39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Редакция в случае заключения договора аренды в отношении земельного участка, который полностью или частично расположен в охранной зоне, установленной в отношении линейного объекта</w:t>
      </w:r>
    </w:p>
  </w:footnote>
  <w:footnote w:id="40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Редакция в случае заключения договора аренды в отношении земельного участка сельскохозяйственного назначения</w:t>
      </w:r>
    </w:p>
  </w:footnote>
  <w:footnote w:id="41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Указываются дополнительные необходимые пункты</w:t>
      </w:r>
    </w:p>
  </w:footnote>
  <w:footnote w:id="42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документ, на основании которого был определен размер арендной платы со всеми реквизитами (отчет об оценке рыночной стоимости арендной платы, расчет арендной платы (при передаче земельного участка в аренду без торгов), протокол об итогах проведения аукциона на право заключения договора аренды земельного участка, иное)</w:t>
      </w:r>
    </w:p>
  </w:footnote>
  <w:footnote w:id="43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цифрами</w:t>
      </w:r>
    </w:p>
  </w:footnote>
  <w:footnote w:id="44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прописью</w:t>
      </w:r>
    </w:p>
  </w:footnote>
  <w:footnote w:id="45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документ, на основании которого был пересмотрен размер арендной платы со всеми реквизитами (отчет об оценке рыночной стоимости арендной платы, документ о пересмотре кадастровой стоимости земельного участка, иное)</w:t>
      </w:r>
    </w:p>
  </w:footnote>
  <w:footnote w:id="46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при наличии в договоре условия о проведении работ по рекультивации Земельного участка </w:t>
      </w:r>
    </w:p>
  </w:footnote>
  <w:footnote w:id="47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при наличии в договоре условия о допуске к линейному объекту (при наличии линейного объекта на Земельном участке)</w:t>
      </w:r>
    </w:p>
  </w:footnote>
  <w:footnote w:id="48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при наличии в договоре обязательств по защите плодородия сельскохозяйственного земельного участка (при передаче в аренду сельскохозяйственного земельного участка)</w:t>
      </w:r>
    </w:p>
  </w:footnote>
  <w:footnote w:id="49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Редакция в случае заключения договора аренды в отношении земельного участка, в отношении которого заключен договор комплексного освоению территории</w:t>
      </w:r>
    </w:p>
  </w:footnote>
  <w:footnote w:id="50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в случае заключения договора аренды на срок менее 5 лет, в этом случае, пункты, указанные в пункте 8.4.6, не указываются в пункте 8.3 договора</w:t>
      </w:r>
    </w:p>
  </w:footnote>
  <w:footnote w:id="51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полный адрес места расположения Арендатора в следующем порядке: индекс, субъект Российской Федерации, муниципальное образование, населенный пункт, улица, проспект, переулок, другое), дом, корпус (строение, литера).</w:t>
      </w:r>
    </w:p>
  </w:footnote>
  <w:footnote w:id="52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Указываются реквизиты Арендодателя для перечисления арендной платы</w:t>
      </w:r>
    </w:p>
  </w:footnote>
  <w:footnote w:id="53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Указываются реквизиты Арендодателя для перечисление штрафных санкций</w:t>
      </w:r>
    </w:p>
  </w:footnote>
  <w:footnote w:id="54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наименование документов, подтверждающих расчет стоимости арендной платы</w:t>
      </w:r>
    </w:p>
  </w:footnote>
  <w:footnote w:id="55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наименование должности уполномоченного лица </w:t>
      </w:r>
    </w:p>
  </w:footnote>
  <w:footnote w:id="56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наименование должности уполномоченного лица и его фамилия, имя, отчество полностью</w:t>
      </w:r>
    </w:p>
  </w:footnote>
  <w:footnote w:id="57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полное наименование уполномоченного органа исполнительной власти Республики Дагестан</w:t>
      </w:r>
    </w:p>
  </w:footnote>
  <w:footnote w:id="58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ОГРН уполномоченного органа исполнительной власти Республики Дагестан</w:t>
      </w:r>
    </w:p>
  </w:footnote>
  <w:footnote w:id="59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наименование должности уполномоченного лица и его фамилия, имя, отчество полностью</w:t>
      </w:r>
    </w:p>
  </w:footnote>
  <w:footnote w:id="60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документ, на основании которого действует уполномоченное лицо</w:t>
      </w:r>
    </w:p>
  </w:footnote>
  <w:footnote w:id="61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полное наименование арендатора</w:t>
      </w:r>
    </w:p>
  </w:footnote>
  <w:footnote w:id="62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ОГРН арендатора</w:t>
      </w:r>
    </w:p>
  </w:footnote>
  <w:footnote w:id="63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наименование должности уполномоченного лица и его фамилия, имя, отчество полностью</w:t>
      </w:r>
    </w:p>
  </w:footnote>
  <w:footnote w:id="64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документ, на основании которого действует уполномоченное лицо</w:t>
      </w:r>
    </w:p>
  </w:footnote>
  <w:footnote w:id="65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в случае заключения договора аренды на срок менее 1 года</w:t>
      </w:r>
    </w:p>
  </w:footnote>
  <w:footnote w:id="66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наименование должности уполномоченного лица </w:t>
      </w:r>
    </w:p>
  </w:footnote>
  <w:footnote w:id="67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наименование должности уполномоченного лица и его фамилия, имя, отчество полностью</w:t>
      </w:r>
    </w:p>
  </w:footnote>
  <w:footnote w:id="68">
    <w:p w:rsidR="0027122F" w:rsidRDefault="0027122F" w:rsidP="0027122F">
      <w:pPr>
        <w:pStyle w:val="afff"/>
        <w:jc w:val="both"/>
        <w:rPr>
          <w:rFonts w:ascii="Times New Roman" w:hAnsi="Times New Roman"/>
          <w:sz w:val="24"/>
          <w:szCs w:val="24"/>
        </w:rPr>
      </w:pPr>
      <w:r>
        <w:rPr>
          <w:rStyle w:val="afff1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Указывается наименование должности уполномоченного лица и его фамилия, имя, отчество полностью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0842869"/>
      <w:docPartObj>
        <w:docPartGallery w:val="Page Numbers (Top of Page)"/>
        <w:docPartUnique/>
      </w:docPartObj>
    </w:sdtPr>
    <w:sdtContent>
      <w:p w:rsidR="00866CB7" w:rsidRDefault="00866CB7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02F" w:rsidRPr="008A202F">
          <w:rPr>
            <w:noProof/>
            <w:lang w:val="ru-RU"/>
          </w:rPr>
          <w:t>4</w:t>
        </w:r>
        <w:r>
          <w:fldChar w:fldCharType="end"/>
        </w:r>
      </w:p>
    </w:sdtContent>
  </w:sdt>
  <w:p w:rsidR="00866CB7" w:rsidRDefault="00866CB7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7122F" w:rsidRPr="00EA2CAA" w:rsidRDefault="0027122F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866CB7" w:rsidRPr="00866CB7">
          <w:rPr>
            <w:rFonts w:ascii="Times New Roman" w:hAnsi="Times New Roman"/>
            <w:noProof/>
            <w:lang w:val="ru-RU"/>
          </w:rPr>
          <w:t>24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3385D"/>
    <w:multiLevelType w:val="multilevel"/>
    <w:tmpl w:val="E782F8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4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5" w15:restartNumberingAfterBreak="0">
    <w:nsid w:val="0E74353E"/>
    <w:multiLevelType w:val="multilevel"/>
    <w:tmpl w:val="A2B0CB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7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1C8C530D"/>
    <w:multiLevelType w:val="multilevel"/>
    <w:tmpl w:val="E48A2F6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11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12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4" w15:restartNumberingAfterBreak="0">
    <w:nsid w:val="377538B5"/>
    <w:multiLevelType w:val="multilevel"/>
    <w:tmpl w:val="4FE690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76285F"/>
    <w:multiLevelType w:val="multilevel"/>
    <w:tmpl w:val="F16202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8" w15:restartNumberingAfterBreak="0">
    <w:nsid w:val="52BD5E01"/>
    <w:multiLevelType w:val="multilevel"/>
    <w:tmpl w:val="0FB049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57707FD"/>
    <w:multiLevelType w:val="multilevel"/>
    <w:tmpl w:val="4ED263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1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22" w15:restartNumberingAfterBreak="0">
    <w:nsid w:val="60D16C72"/>
    <w:multiLevelType w:val="multilevel"/>
    <w:tmpl w:val="52C25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70A3559"/>
    <w:multiLevelType w:val="multilevel"/>
    <w:tmpl w:val="B81A38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25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6" w15:restartNumberingAfterBreak="0">
    <w:nsid w:val="6F0C5EAE"/>
    <w:multiLevelType w:val="multilevel"/>
    <w:tmpl w:val="149859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28" w15:restartNumberingAfterBreak="0">
    <w:nsid w:val="79F15DA3"/>
    <w:multiLevelType w:val="multilevel"/>
    <w:tmpl w:val="110A2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A5028B7"/>
    <w:multiLevelType w:val="multilevel"/>
    <w:tmpl w:val="37CCD6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F617BCB"/>
    <w:multiLevelType w:val="hybridMultilevel"/>
    <w:tmpl w:val="E40E93A6"/>
    <w:lvl w:ilvl="0" w:tplc="5FDAA59C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4"/>
  </w:num>
  <w:num w:numId="3">
    <w:abstractNumId w:val="20"/>
  </w:num>
  <w:num w:numId="4">
    <w:abstractNumId w:val="6"/>
  </w:num>
  <w:num w:numId="5">
    <w:abstractNumId w:val="27"/>
  </w:num>
  <w:num w:numId="6">
    <w:abstractNumId w:val="4"/>
  </w:num>
  <w:num w:numId="7">
    <w:abstractNumId w:val="3"/>
  </w:num>
  <w:num w:numId="8">
    <w:abstractNumId w:val="17"/>
  </w:num>
  <w:num w:numId="9">
    <w:abstractNumId w:val="7"/>
  </w:num>
  <w:num w:numId="10">
    <w:abstractNumId w:val="13"/>
  </w:num>
  <w:num w:numId="11">
    <w:abstractNumId w:val="10"/>
  </w:num>
  <w:num w:numId="12">
    <w:abstractNumId w:val="2"/>
  </w:num>
  <w:num w:numId="13">
    <w:abstractNumId w:val="9"/>
  </w:num>
  <w:num w:numId="14">
    <w:abstractNumId w:val="0"/>
  </w:num>
  <w:num w:numId="15">
    <w:abstractNumId w:val="15"/>
  </w:num>
  <w:num w:numId="16">
    <w:abstractNumId w:val="11"/>
  </w:num>
  <w:num w:numId="17">
    <w:abstractNumId w:val="25"/>
  </w:num>
  <w:num w:numId="18">
    <w:abstractNumId w:val="12"/>
  </w:num>
  <w:num w:numId="19">
    <w:abstractNumId w:val="28"/>
  </w:num>
  <w:num w:numId="20">
    <w:abstractNumId w:val="22"/>
  </w:num>
  <w:num w:numId="21">
    <w:abstractNumId w:val="29"/>
  </w:num>
  <w:num w:numId="22">
    <w:abstractNumId w:val="1"/>
  </w:num>
  <w:num w:numId="23">
    <w:abstractNumId w:val="16"/>
  </w:num>
  <w:num w:numId="24">
    <w:abstractNumId w:val="30"/>
  </w:num>
  <w:num w:numId="25">
    <w:abstractNumId w:val="23"/>
  </w:num>
  <w:num w:numId="26">
    <w:abstractNumId w:val="8"/>
  </w:num>
  <w:num w:numId="27">
    <w:abstractNumId w:val="26"/>
  </w:num>
  <w:num w:numId="28">
    <w:abstractNumId w:val="14"/>
  </w:num>
  <w:num w:numId="29">
    <w:abstractNumId w:val="18"/>
  </w:num>
  <w:num w:numId="30">
    <w:abstractNumId w:val="19"/>
  </w:num>
  <w:num w:numId="31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0020"/>
    <w:rsid w:val="0000204C"/>
    <w:rsid w:val="000021AF"/>
    <w:rsid w:val="00003341"/>
    <w:rsid w:val="000038F7"/>
    <w:rsid w:val="00004E62"/>
    <w:rsid w:val="000201C8"/>
    <w:rsid w:val="00021C34"/>
    <w:rsid w:val="00024D8F"/>
    <w:rsid w:val="000261D3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0D9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35D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634"/>
    <w:rsid w:val="00171E87"/>
    <w:rsid w:val="001733BA"/>
    <w:rsid w:val="00180C2A"/>
    <w:rsid w:val="00181E99"/>
    <w:rsid w:val="00183536"/>
    <w:rsid w:val="00184555"/>
    <w:rsid w:val="00184DD6"/>
    <w:rsid w:val="00186C77"/>
    <w:rsid w:val="0018726C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43AE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21EC"/>
    <w:rsid w:val="00253470"/>
    <w:rsid w:val="00253B3B"/>
    <w:rsid w:val="00261EB9"/>
    <w:rsid w:val="00263918"/>
    <w:rsid w:val="002664FF"/>
    <w:rsid w:val="002701F0"/>
    <w:rsid w:val="0027122F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072C3"/>
    <w:rsid w:val="0031119C"/>
    <w:rsid w:val="00312ACC"/>
    <w:rsid w:val="00313271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17D5"/>
    <w:rsid w:val="0034214E"/>
    <w:rsid w:val="00347DE0"/>
    <w:rsid w:val="00352683"/>
    <w:rsid w:val="003526EE"/>
    <w:rsid w:val="003531FB"/>
    <w:rsid w:val="00353D22"/>
    <w:rsid w:val="0035633A"/>
    <w:rsid w:val="00356CB5"/>
    <w:rsid w:val="00357C4B"/>
    <w:rsid w:val="003600BF"/>
    <w:rsid w:val="003612D3"/>
    <w:rsid w:val="003753AD"/>
    <w:rsid w:val="003772B7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23D9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066F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4F08"/>
    <w:rsid w:val="0045556A"/>
    <w:rsid w:val="004569CA"/>
    <w:rsid w:val="00456EB3"/>
    <w:rsid w:val="00462B7C"/>
    <w:rsid w:val="00462BB0"/>
    <w:rsid w:val="00462CAB"/>
    <w:rsid w:val="0046385C"/>
    <w:rsid w:val="00465CE6"/>
    <w:rsid w:val="0046720D"/>
    <w:rsid w:val="00471017"/>
    <w:rsid w:val="00480764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2470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74805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B7B7B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5680"/>
    <w:rsid w:val="006F6225"/>
    <w:rsid w:val="006F65B3"/>
    <w:rsid w:val="006F7CD3"/>
    <w:rsid w:val="0070008D"/>
    <w:rsid w:val="00700099"/>
    <w:rsid w:val="00703010"/>
    <w:rsid w:val="007043EC"/>
    <w:rsid w:val="00713AF5"/>
    <w:rsid w:val="00714ED7"/>
    <w:rsid w:val="007212E5"/>
    <w:rsid w:val="007213CD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0E6F"/>
    <w:rsid w:val="007A6E41"/>
    <w:rsid w:val="007B00D6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71F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7F6D1A"/>
    <w:rsid w:val="00801591"/>
    <w:rsid w:val="00802898"/>
    <w:rsid w:val="00804684"/>
    <w:rsid w:val="00806670"/>
    <w:rsid w:val="008067ED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6CB7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02F"/>
    <w:rsid w:val="008A2939"/>
    <w:rsid w:val="008A5D26"/>
    <w:rsid w:val="008A7023"/>
    <w:rsid w:val="008B1301"/>
    <w:rsid w:val="008B33FD"/>
    <w:rsid w:val="008B3614"/>
    <w:rsid w:val="008B4ED8"/>
    <w:rsid w:val="008B5222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C7CF2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8A4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5FD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3991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06CD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0414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2E80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C7CC9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4C23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3350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4646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26FE1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0FD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069D"/>
    <w:rsid w:val="00E14A63"/>
    <w:rsid w:val="00E16477"/>
    <w:rsid w:val="00E20870"/>
    <w:rsid w:val="00E21002"/>
    <w:rsid w:val="00E21EE2"/>
    <w:rsid w:val="00E23F5C"/>
    <w:rsid w:val="00E320AB"/>
    <w:rsid w:val="00E34454"/>
    <w:rsid w:val="00E37132"/>
    <w:rsid w:val="00E437E1"/>
    <w:rsid w:val="00E43F41"/>
    <w:rsid w:val="00E459D9"/>
    <w:rsid w:val="00E45B7D"/>
    <w:rsid w:val="00E4774C"/>
    <w:rsid w:val="00E5297D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97B93"/>
    <w:rsid w:val="00EA19BA"/>
    <w:rsid w:val="00EA2CAA"/>
    <w:rsid w:val="00EA4567"/>
    <w:rsid w:val="00EA4AF5"/>
    <w:rsid w:val="00EB19D5"/>
    <w:rsid w:val="00EB7EB6"/>
    <w:rsid w:val="00EC3064"/>
    <w:rsid w:val="00EC5E05"/>
    <w:rsid w:val="00ED07F2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6754"/>
    <w:rsid w:val="00F07647"/>
    <w:rsid w:val="00F10F7E"/>
    <w:rsid w:val="00F16036"/>
    <w:rsid w:val="00F2195C"/>
    <w:rsid w:val="00F2333A"/>
    <w:rsid w:val="00F2653E"/>
    <w:rsid w:val="00F26FE6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8F22C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paragraph" w:styleId="afff">
    <w:name w:val="footnote text"/>
    <w:basedOn w:val="a0"/>
    <w:link w:val="afff0"/>
    <w:uiPriority w:val="99"/>
    <w:semiHidden/>
    <w:unhideWhenUsed/>
    <w:rsid w:val="0027122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f0">
    <w:name w:val="Текст сноски Знак"/>
    <w:basedOn w:val="a1"/>
    <w:link w:val="afff"/>
    <w:uiPriority w:val="99"/>
    <w:semiHidden/>
    <w:rsid w:val="0027122F"/>
    <w:rPr>
      <w:rFonts w:ascii="Calibri" w:eastAsia="Calibri" w:hAnsi="Calibri" w:cs="Times New Roman"/>
      <w:sz w:val="20"/>
      <w:szCs w:val="20"/>
    </w:rPr>
  </w:style>
  <w:style w:type="character" w:styleId="afff1">
    <w:name w:val="footnote reference"/>
    <w:basedOn w:val="a1"/>
    <w:uiPriority w:val="99"/>
    <w:semiHidden/>
    <w:unhideWhenUsed/>
    <w:rsid w:val="0027122F"/>
    <w:rPr>
      <w:vertAlign w:val="superscript"/>
    </w:rPr>
  </w:style>
  <w:style w:type="table" w:customStyle="1" w:styleId="19">
    <w:name w:val="Сетка таблицы1"/>
    <w:basedOn w:val="a2"/>
    <w:next w:val="ad"/>
    <w:uiPriority w:val="59"/>
    <w:rsid w:val="0027122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Сетка таблицы2"/>
    <w:basedOn w:val="a2"/>
    <w:next w:val="ad"/>
    <w:uiPriority w:val="59"/>
    <w:rsid w:val="0027122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3A762610C5483FCD7C8E67FF3B1EC6C946742D132247FE4E9E809BF5EE9D30D8236F8A456DE0B02458DBBA41A49D37C90DF991F98EDDk2P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167E6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255B7"/>
    <w:rsid w:val="00361DD8"/>
    <w:rsid w:val="003627D0"/>
    <w:rsid w:val="00366B1D"/>
    <w:rsid w:val="003775D5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47B35"/>
    <w:rsid w:val="005516D5"/>
    <w:rsid w:val="00557338"/>
    <w:rsid w:val="00557E9A"/>
    <w:rsid w:val="00560B84"/>
    <w:rsid w:val="005612DC"/>
    <w:rsid w:val="005B3A5B"/>
    <w:rsid w:val="005E1325"/>
    <w:rsid w:val="00616D8A"/>
    <w:rsid w:val="00641603"/>
    <w:rsid w:val="00687F0F"/>
    <w:rsid w:val="006A6E5A"/>
    <w:rsid w:val="006C1AFE"/>
    <w:rsid w:val="00707043"/>
    <w:rsid w:val="0071540F"/>
    <w:rsid w:val="0071688C"/>
    <w:rsid w:val="007173D6"/>
    <w:rsid w:val="007176FC"/>
    <w:rsid w:val="007372B0"/>
    <w:rsid w:val="00765599"/>
    <w:rsid w:val="00775C30"/>
    <w:rsid w:val="007850E1"/>
    <w:rsid w:val="007B2FE7"/>
    <w:rsid w:val="008035E4"/>
    <w:rsid w:val="008500E5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365"/>
    <w:rsid w:val="009B58C5"/>
    <w:rsid w:val="009C0DA4"/>
    <w:rsid w:val="009C37C6"/>
    <w:rsid w:val="00A01F2B"/>
    <w:rsid w:val="00A37421"/>
    <w:rsid w:val="00A47A90"/>
    <w:rsid w:val="00A551AE"/>
    <w:rsid w:val="00A62EE4"/>
    <w:rsid w:val="00A64891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76E76"/>
    <w:rsid w:val="00B80378"/>
    <w:rsid w:val="00B8245A"/>
    <w:rsid w:val="00B94502"/>
    <w:rsid w:val="00BB40D3"/>
    <w:rsid w:val="00BE31E0"/>
    <w:rsid w:val="00BF2B65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21755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33EFE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6D8F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76E76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  <w:style w:type="paragraph" w:customStyle="1" w:styleId="05CCD27CF0964730B10E1F33332A0EAA">
    <w:name w:val="05CCD27CF0964730B10E1F33332A0EAA"/>
    <w:rsid w:val="00B76E76"/>
  </w:style>
  <w:style w:type="paragraph" w:customStyle="1" w:styleId="1849BD74DF5B417EB685EB17FEC7761D">
    <w:name w:val="1849BD74DF5B417EB685EB17FEC7761D"/>
    <w:rsid w:val="00B76E76"/>
  </w:style>
  <w:style w:type="paragraph" w:customStyle="1" w:styleId="3D9336F32EB1461FAD00D947D5DE81A9">
    <w:name w:val="3D9336F32EB1461FAD00D947D5DE81A9"/>
    <w:rsid w:val="00B76E76"/>
  </w:style>
  <w:style w:type="paragraph" w:customStyle="1" w:styleId="005A62B277294515BE5378FC203CDD9E">
    <w:name w:val="005A62B277294515BE5378FC203CDD9E"/>
    <w:rsid w:val="00B76E76"/>
  </w:style>
  <w:style w:type="paragraph" w:customStyle="1" w:styleId="19E4F353BF9A4555858F8CF02E5E76EC">
    <w:name w:val="19E4F353BF9A4555858F8CF02E5E76EC"/>
    <w:rsid w:val="00B76E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D9A8F-29FD-405E-A70D-D4BF21CDB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5740</Words>
  <Characters>32723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2</cp:revision>
  <cp:lastPrinted>2024-07-24T09:23:00Z</cp:lastPrinted>
  <dcterms:created xsi:type="dcterms:W3CDTF">2025-05-23T06:33:00Z</dcterms:created>
  <dcterms:modified xsi:type="dcterms:W3CDTF">2025-05-23T06:33:00Z</dcterms:modified>
</cp:coreProperties>
</file>