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753F26" w:rsidRPr="009168A4" w:rsidTr="0010751B">
        <w:trPr>
          <w:trHeight w:val="20"/>
        </w:trPr>
        <w:tc>
          <w:tcPr>
            <w:tcW w:w="10065" w:type="dxa"/>
          </w:tcPr>
          <w:p w:rsidR="00B66997" w:rsidRPr="009168A4" w:rsidRDefault="00B66997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РЕСПУБЛИКА ДАГЕСТАН</w:t>
            </w: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  <w:vAlign w:val="center"/>
          </w:tcPr>
          <w:p w:rsidR="005D6B4A" w:rsidRPr="009168A4" w:rsidRDefault="005D6B4A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</w:tcPr>
          <w:p w:rsidR="00B66997" w:rsidRPr="009168A4" w:rsidRDefault="00B66997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АДМИНИСТРАЦИЯ</w:t>
            </w: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</w:tcPr>
          <w:p w:rsidR="00B66997" w:rsidRPr="009168A4" w:rsidRDefault="00B66997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</w:tcPr>
          <w:p w:rsidR="001533DD" w:rsidRPr="009168A4" w:rsidRDefault="001533DD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«ГУНИБСКИЙ РАЙОН»</w:t>
            </w:r>
          </w:p>
        </w:tc>
      </w:tr>
      <w:tr w:rsidR="00753F26" w:rsidRPr="009168A4" w:rsidTr="0010751B">
        <w:trPr>
          <w:trHeight w:val="227"/>
        </w:trPr>
        <w:tc>
          <w:tcPr>
            <w:tcW w:w="10065" w:type="dxa"/>
            <w:vAlign w:val="center"/>
          </w:tcPr>
          <w:p w:rsidR="005D6B4A" w:rsidRPr="009168A4" w:rsidRDefault="005D6B4A" w:rsidP="009168A4">
            <w:pPr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20"/>
                <w:szCs w:val="28"/>
                <w:lang w:eastAsia="ru-RU"/>
              </w:rPr>
            </w:pPr>
          </w:p>
        </w:tc>
      </w:tr>
      <w:tr w:rsidR="00753F26" w:rsidRPr="009168A4" w:rsidTr="0010751B">
        <w:trPr>
          <w:trHeight w:val="192"/>
        </w:trPr>
        <w:tc>
          <w:tcPr>
            <w:tcW w:w="10065" w:type="dxa"/>
          </w:tcPr>
          <w:p w:rsidR="00B66997" w:rsidRPr="009168A4" w:rsidRDefault="00B66997" w:rsidP="009168A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</w:pPr>
            <w:r w:rsidRPr="009168A4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  <w:r w:rsidR="00443B46" w:rsidRPr="009168A4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 xml:space="preserve"> </w:t>
            </w:r>
          </w:p>
        </w:tc>
      </w:tr>
      <w:tr w:rsidR="00753F26" w:rsidRPr="00330643" w:rsidTr="0010751B">
        <w:trPr>
          <w:trHeight w:val="206"/>
        </w:trPr>
        <w:tc>
          <w:tcPr>
            <w:tcW w:w="10065" w:type="dxa"/>
            <w:tcBorders>
              <w:bottom w:val="thickThinSmallGap" w:sz="24" w:space="0" w:color="auto"/>
            </w:tcBorders>
          </w:tcPr>
          <w:p w:rsidR="00B66997" w:rsidRPr="009168A4" w:rsidRDefault="00175E38" w:rsidP="009168A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</w:pPr>
            <w:hyperlink r:id="rId8" w:history="1">
              <w:r w:rsidR="00722236" w:rsidRPr="009168A4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www.gunib.ru</w:t>
              </w:r>
            </w:hyperlink>
            <w:r w:rsidR="00722236" w:rsidRPr="009168A4">
              <w:rPr>
                <w:rStyle w:val="afe"/>
                <w:rFonts w:ascii="Times New Roman" w:hAnsi="Times New Roman"/>
                <w:color w:val="000000" w:themeColor="text1"/>
                <w:sz w:val="16"/>
                <w:szCs w:val="28"/>
                <w:u w:val="none"/>
                <w:lang w:val="en-US"/>
              </w:rPr>
              <w:t xml:space="preserve"> </w:t>
            </w:r>
            <w:r w:rsidR="00B66997" w:rsidRPr="009168A4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E-mail: mo_gunib@mail.ru</w:t>
            </w:r>
          </w:p>
        </w:tc>
      </w:tr>
      <w:tr w:rsidR="00753F26" w:rsidRPr="00330643" w:rsidTr="0010751B">
        <w:trPr>
          <w:trHeight w:val="170"/>
        </w:trPr>
        <w:tc>
          <w:tcPr>
            <w:tcW w:w="10065" w:type="dxa"/>
            <w:tcBorders>
              <w:top w:val="thickThinSmallGap" w:sz="24" w:space="0" w:color="auto"/>
            </w:tcBorders>
            <w:vAlign w:val="center"/>
          </w:tcPr>
          <w:p w:rsidR="00B66997" w:rsidRPr="009168A4" w:rsidRDefault="00B66997" w:rsidP="009168A4">
            <w:pPr>
              <w:pStyle w:val="22"/>
              <w:shd w:val="clear" w:color="auto" w:fill="auto"/>
              <w:spacing w:before="0" w:after="0" w:line="240" w:lineRule="auto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53F26" w:rsidRPr="009168A4" w:rsidTr="0010751B">
        <w:trPr>
          <w:trHeight w:val="340"/>
        </w:trPr>
        <w:tc>
          <w:tcPr>
            <w:tcW w:w="10065" w:type="dxa"/>
            <w:vAlign w:val="center"/>
          </w:tcPr>
          <w:p w:rsidR="00B66997" w:rsidRPr="007F6D1A" w:rsidRDefault="005F333E" w:rsidP="00562B33">
            <w:pPr>
              <w:pStyle w:val="22"/>
              <w:shd w:val="clear" w:color="auto" w:fill="auto"/>
              <w:spacing w:before="0" w:after="0" w:line="240" w:lineRule="auto"/>
              <w:ind w:left="-103" w:right="-74"/>
              <w:rPr>
                <w:b/>
                <w:color w:val="000000" w:themeColor="text1"/>
                <w:spacing w:val="30"/>
              </w:rPr>
            </w:pPr>
            <w:r w:rsidRPr="00E1069D">
              <w:rPr>
                <w:b/>
                <w:color w:val="000000" w:themeColor="text1"/>
              </w:rPr>
              <w:t>ПОСТАНОВЛЕНИЕ</w:t>
            </w:r>
            <w:r w:rsidR="002A5A0B" w:rsidRPr="009168A4">
              <w:rPr>
                <w:b/>
                <w:color w:val="000000" w:themeColor="text1"/>
                <w:spacing w:val="60"/>
              </w:rPr>
              <w:t xml:space="preserve"> </w:t>
            </w:r>
            <w:r w:rsidR="008E58F0" w:rsidRPr="009168A4">
              <w:rPr>
                <w:b/>
                <w:color w:val="000000" w:themeColor="text1"/>
                <w:spacing w:val="30"/>
              </w:rPr>
              <w:t>№</w:t>
            </w:r>
            <w:r w:rsidR="0028499A" w:rsidRPr="009168A4">
              <w:rPr>
                <w:b/>
                <w:color w:val="000000" w:themeColor="text1"/>
                <w:spacing w:val="30"/>
                <w:lang w:val="en-US"/>
              </w:rPr>
              <w:t xml:space="preserve"> </w:t>
            </w:r>
            <w:r w:rsidR="00562B33">
              <w:rPr>
                <w:b/>
                <w:color w:val="000000" w:themeColor="text1"/>
                <w:spacing w:val="30"/>
              </w:rPr>
              <w:t>78</w:t>
            </w:r>
          </w:p>
        </w:tc>
      </w:tr>
      <w:tr w:rsidR="00753F26" w:rsidRPr="009168A4" w:rsidTr="0010751B">
        <w:trPr>
          <w:trHeight w:val="340"/>
        </w:trPr>
        <w:tc>
          <w:tcPr>
            <w:tcW w:w="10065" w:type="dxa"/>
            <w:vAlign w:val="center"/>
          </w:tcPr>
          <w:p w:rsidR="00B66997" w:rsidRPr="009168A4" w:rsidRDefault="00B66997" w:rsidP="00562B33">
            <w:pPr>
              <w:pStyle w:val="22"/>
              <w:shd w:val="clear" w:color="auto" w:fill="auto"/>
              <w:spacing w:before="0" w:after="0" w:line="240" w:lineRule="auto"/>
              <w:ind w:left="-103" w:right="-74"/>
              <w:rPr>
                <w:b/>
                <w:color w:val="000000" w:themeColor="text1"/>
              </w:rPr>
            </w:pPr>
            <w:r w:rsidRPr="009168A4">
              <w:rPr>
                <w:b/>
                <w:color w:val="000000" w:themeColor="text1"/>
              </w:rPr>
              <w:t xml:space="preserve">от </w:t>
            </w:r>
            <w:sdt>
              <w:sdtPr>
                <w:rPr>
                  <w:b/>
                  <w:color w:val="000000" w:themeColor="text1"/>
                </w:rPr>
                <w:id w:val="416980917"/>
                <w:placeholder>
                  <w:docPart w:val="A814E0804EC042C9A3D4F83E98B87A15"/>
                </w:placeholder>
                <w:date w:fullDate="2025-03-27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2D7E82">
                  <w:rPr>
                    <w:b/>
                    <w:color w:val="000000" w:themeColor="text1"/>
                  </w:rPr>
                  <w:t>27 марта 2025 г.</w:t>
                </w:r>
              </w:sdtContent>
            </w:sdt>
          </w:p>
        </w:tc>
      </w:tr>
      <w:tr w:rsidR="00753F26" w:rsidRPr="009168A4" w:rsidTr="0010751B">
        <w:trPr>
          <w:trHeight w:val="279"/>
        </w:trPr>
        <w:tc>
          <w:tcPr>
            <w:tcW w:w="10065" w:type="dxa"/>
            <w:vAlign w:val="center"/>
          </w:tcPr>
          <w:p w:rsidR="00124969" w:rsidRPr="009168A4" w:rsidRDefault="00124969" w:rsidP="009168A4">
            <w:pPr>
              <w:ind w:left="30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70008D" w:rsidRPr="009168A4" w:rsidTr="0010751B">
        <w:trPr>
          <w:trHeight w:val="20"/>
        </w:trPr>
        <w:tc>
          <w:tcPr>
            <w:tcW w:w="10065" w:type="dxa"/>
            <w:vAlign w:val="center"/>
          </w:tcPr>
          <w:p w:rsidR="0070008D" w:rsidRPr="00330643" w:rsidRDefault="00330643" w:rsidP="00330643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A258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Об утверждении передаточного акта при реорганизации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</w:t>
            </w:r>
            <w:r w:rsidRPr="002A258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униципального унитарного предприятия «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Гуниб</w:t>
            </w:r>
            <w:r w:rsidRPr="002A258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» в форме преобразования в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общество </w:t>
            </w:r>
            <w:r w:rsidRPr="002A258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ограниченной</w:t>
            </w:r>
            <w:r w:rsidRPr="002A258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ответственностью «Гуниб</w:t>
            </w:r>
            <w:r w:rsidRPr="002A258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»</w:t>
            </w:r>
          </w:p>
        </w:tc>
      </w:tr>
      <w:tr w:rsidR="0070008D" w:rsidRPr="009168A4" w:rsidTr="0010751B">
        <w:trPr>
          <w:trHeight w:val="20"/>
        </w:trPr>
        <w:tc>
          <w:tcPr>
            <w:tcW w:w="10065" w:type="dxa"/>
            <w:vAlign w:val="center"/>
          </w:tcPr>
          <w:p w:rsidR="0070008D" w:rsidRPr="00462CAB" w:rsidRDefault="0070008D" w:rsidP="009168A4">
            <w:pPr>
              <w:ind w:firstLine="709"/>
              <w:jc w:val="both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28"/>
                <w:szCs w:val="28"/>
              </w:rPr>
            </w:pPr>
          </w:p>
        </w:tc>
      </w:tr>
    </w:tbl>
    <w:p w:rsidR="00330643" w:rsidRDefault="00330643" w:rsidP="003306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0643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статьёй 59 Гражданского кодекса Российской Федерации, Федеральным законом от 14.11.2002 № 161-ФЗ «О государственных и муниципальных унитарных предприятиях», </w:t>
      </w:r>
      <w:hyperlink r:id="rId9" w:history="1">
        <w:r w:rsidRPr="00330643">
          <w:rPr>
            <w:rFonts w:ascii="Times New Roman" w:eastAsia="Times New Roman" w:hAnsi="Times New Roman"/>
            <w:sz w:val="28"/>
            <w:szCs w:val="28"/>
            <w:lang w:eastAsia="ru-RU"/>
          </w:rPr>
          <w:t>Уставом</w:t>
        </w:r>
      </w:hyperlink>
      <w:r w:rsidRPr="00330643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образования «Гунибский район», постановлением администрации МО «Гунибский район» от 26</w:t>
      </w:r>
      <w:r w:rsidR="00456FD0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330643">
        <w:rPr>
          <w:rFonts w:ascii="Times New Roman" w:eastAsia="Times New Roman" w:hAnsi="Times New Roman"/>
          <w:sz w:val="28"/>
          <w:szCs w:val="28"/>
          <w:lang w:eastAsia="ru-RU"/>
        </w:rPr>
        <w:t>августа 2024 года №159 «Об условиях приватизации имущественного комплекса муниципального унитарного предприятия «Гуниб» МО «Гунибский район»</w:t>
      </w:r>
      <w:r w:rsidRPr="00330643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="00456FD0" w:rsidRPr="00330643">
        <w:rPr>
          <w:rFonts w:ascii="Times New Roman" w:eastAsia="Times New Roman" w:hAnsi="Times New Roman"/>
          <w:sz w:val="28"/>
          <w:szCs w:val="28"/>
          <w:lang w:eastAsia="ru-RU"/>
        </w:rPr>
        <w:t>МО «Гунибский район»</w:t>
      </w:r>
      <w:r w:rsidR="00456FD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30643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562B33" w:rsidRPr="00330643" w:rsidRDefault="00562B33" w:rsidP="003306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0643" w:rsidRPr="00330643" w:rsidRDefault="00330643" w:rsidP="00330643">
      <w:pPr>
        <w:pStyle w:val="af4"/>
        <w:ind w:left="0" w:firstLine="708"/>
        <w:jc w:val="both"/>
      </w:pPr>
      <w:r w:rsidRPr="00330643">
        <w:rPr>
          <w:lang w:val="ru-RU"/>
        </w:rPr>
        <w:t xml:space="preserve">1. </w:t>
      </w:r>
      <w:r w:rsidRPr="00330643">
        <w:t>Утвердить прилагаемый передаточный акт при реорганизации муниципального унитарного предприятия «Гуниб» в форме преобразования в общество с ограниченной ответственностью «Гуниб».</w:t>
      </w:r>
    </w:p>
    <w:p w:rsidR="00330643" w:rsidRPr="00330643" w:rsidRDefault="00330643" w:rsidP="00330643">
      <w:pPr>
        <w:pStyle w:val="af4"/>
        <w:ind w:left="0" w:firstLine="708"/>
        <w:jc w:val="both"/>
      </w:pPr>
      <w:r w:rsidRPr="00330643">
        <w:rPr>
          <w:bCs/>
          <w:lang w:val="ru-RU"/>
        </w:rPr>
        <w:t xml:space="preserve">2. </w:t>
      </w:r>
      <w:r w:rsidRPr="00330643">
        <w:rPr>
          <w:bCs/>
        </w:rPr>
        <w:t xml:space="preserve">Настоящее постановление подлежит размещению на официальном сайте </w:t>
      </w:r>
      <w:r w:rsidR="00456FD0">
        <w:rPr>
          <w:bCs/>
          <w:lang w:val="ru-RU"/>
        </w:rPr>
        <w:t>а</w:t>
      </w:r>
      <w:r w:rsidR="00456FD0" w:rsidRPr="00330643">
        <w:rPr>
          <w:bCs/>
        </w:rPr>
        <w:t>администрации</w:t>
      </w:r>
      <w:r w:rsidRPr="00330643">
        <w:rPr>
          <w:bCs/>
        </w:rPr>
        <w:t xml:space="preserve"> МО «Гунибский район» в информационно-телекоммуникационной сети «Интернет».</w:t>
      </w:r>
    </w:p>
    <w:p w:rsidR="00330643" w:rsidRPr="00330643" w:rsidRDefault="00330643" w:rsidP="00330643">
      <w:pPr>
        <w:pStyle w:val="af4"/>
        <w:ind w:left="0" w:firstLine="708"/>
        <w:jc w:val="both"/>
      </w:pPr>
      <w:r w:rsidRPr="00330643">
        <w:rPr>
          <w:lang w:val="ru-RU"/>
        </w:rPr>
        <w:t xml:space="preserve">3. </w:t>
      </w:r>
      <w:r w:rsidRPr="00330643">
        <w:t>Контроль за исполнением настоящего постановления возложить на заместителя главы администрации Магомедова З.Н.</w:t>
      </w:r>
    </w:p>
    <w:tbl>
      <w:tblPr>
        <w:tblStyle w:val="ad"/>
        <w:tblpPr w:leftFromText="180" w:rightFromText="180" w:vertAnchor="text" w:horzAnchor="margin" w:tblpY="98"/>
        <w:tblW w:w="98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241"/>
        <w:gridCol w:w="2789"/>
      </w:tblGrid>
      <w:tr w:rsidR="00390A3C" w:rsidRPr="009168A4" w:rsidTr="00823D65">
        <w:trPr>
          <w:trHeight w:val="170"/>
        </w:trPr>
        <w:tc>
          <w:tcPr>
            <w:tcW w:w="735" w:type="dxa"/>
            <w:vAlign w:val="center"/>
          </w:tcPr>
          <w:p w:rsidR="00390A3C" w:rsidRPr="00674805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x-none"/>
              </w:rPr>
            </w:pPr>
          </w:p>
        </w:tc>
        <w:tc>
          <w:tcPr>
            <w:tcW w:w="4112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168A4" w:rsidRDefault="00390A3C" w:rsidP="009168A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9168A4" w:rsidRPr="009168A4" w:rsidTr="00823D65">
        <w:trPr>
          <w:trHeight w:val="170"/>
        </w:trPr>
        <w:tc>
          <w:tcPr>
            <w:tcW w:w="735" w:type="dxa"/>
            <w:vAlign w:val="center"/>
          </w:tcPr>
          <w:p w:rsidR="009168A4" w:rsidRPr="009168A4" w:rsidRDefault="009168A4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9168A4" w:rsidRPr="009168A4" w:rsidRDefault="009168A4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9168A4" w:rsidRPr="009168A4" w:rsidRDefault="009168A4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9168A4" w:rsidRPr="009168A4" w:rsidRDefault="009168A4" w:rsidP="009168A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F86258" w:rsidRPr="009168A4" w:rsidTr="00823D65">
        <w:trPr>
          <w:trHeight w:val="170"/>
        </w:trPr>
        <w:tc>
          <w:tcPr>
            <w:tcW w:w="735" w:type="dxa"/>
            <w:vAlign w:val="center"/>
          </w:tcPr>
          <w:p w:rsidR="00F86258" w:rsidRPr="009168A4" w:rsidRDefault="00F86258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F86258" w:rsidRPr="009168A4" w:rsidRDefault="00F86258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F86258" w:rsidRPr="009168A4" w:rsidRDefault="00F86258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F86258" w:rsidRPr="009168A4" w:rsidRDefault="00F86258" w:rsidP="009168A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390A3C" w:rsidRPr="009168A4" w:rsidTr="00823D65">
        <w:trPr>
          <w:trHeight w:val="397"/>
        </w:trPr>
        <w:tc>
          <w:tcPr>
            <w:tcW w:w="735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168A4" w:rsidRDefault="00456FD0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Глава администрации</w:t>
            </w:r>
          </w:p>
        </w:tc>
        <w:tc>
          <w:tcPr>
            <w:tcW w:w="2241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168A4" w:rsidRDefault="00390A3C" w:rsidP="009168A4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90A3C" w:rsidRPr="009168A4" w:rsidTr="00823D65">
        <w:trPr>
          <w:trHeight w:val="397"/>
        </w:trPr>
        <w:tc>
          <w:tcPr>
            <w:tcW w:w="735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МО «Гунибский район»</w:t>
            </w:r>
          </w:p>
        </w:tc>
        <w:tc>
          <w:tcPr>
            <w:tcW w:w="2241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168A4" w:rsidRDefault="00456FD0" w:rsidP="009168A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Р. Гусейнов</w:t>
            </w:r>
          </w:p>
        </w:tc>
      </w:tr>
    </w:tbl>
    <w:p w:rsidR="006C11BB" w:rsidRDefault="006C11BB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802898" w:rsidRDefault="00802898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483F39" w:rsidRDefault="00483F39">
      <w:pPr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br w:type="page"/>
      </w:r>
    </w:p>
    <w:p w:rsidR="00483F39" w:rsidRPr="00483F39" w:rsidRDefault="00483F39" w:rsidP="00483F3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bookmarkStart w:id="0" w:name="_Hlk194503794"/>
      <w:r w:rsidRPr="00483F39">
        <w:rPr>
          <w:rFonts w:ascii="Times New Roman" w:hAnsi="Times New Roman" w:cs="Times New Roman"/>
          <w:bCs/>
          <w:sz w:val="24"/>
          <w:szCs w:val="24"/>
        </w:rPr>
        <w:lastRenderedPageBreak/>
        <w:t>Утверждено</w:t>
      </w:r>
    </w:p>
    <w:p w:rsidR="00483F39" w:rsidRPr="00483F39" w:rsidRDefault="00483F39" w:rsidP="00483F3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83F39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:rsidR="00483F39" w:rsidRPr="00483F39" w:rsidRDefault="00483F39" w:rsidP="00483F3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83F39">
        <w:rPr>
          <w:rFonts w:ascii="Times New Roman" w:hAnsi="Times New Roman" w:cs="Times New Roman"/>
          <w:sz w:val="24"/>
          <w:szCs w:val="24"/>
        </w:rPr>
        <w:t>МО «Гунибский район»</w:t>
      </w:r>
    </w:p>
    <w:p w:rsidR="00483F39" w:rsidRPr="00483F39" w:rsidRDefault="00483F39" w:rsidP="00483F3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83F39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27.03.</w:t>
      </w:r>
      <w:r w:rsidRPr="00483F39">
        <w:rPr>
          <w:rFonts w:ascii="Times New Roman" w:hAnsi="Times New Roman" w:cs="Times New Roman"/>
          <w:sz w:val="24"/>
          <w:szCs w:val="24"/>
        </w:rPr>
        <w:t xml:space="preserve">2025 </w:t>
      </w:r>
      <w:r w:rsidR="00181E51">
        <w:rPr>
          <w:rFonts w:ascii="Times New Roman" w:hAnsi="Times New Roman" w:cs="Times New Roman"/>
          <w:sz w:val="24"/>
          <w:szCs w:val="24"/>
        </w:rPr>
        <w:t>г.</w:t>
      </w:r>
      <w:r w:rsidRPr="00483F39">
        <w:rPr>
          <w:rFonts w:ascii="Times New Roman" w:hAnsi="Times New Roman" w:cs="Times New Roman"/>
          <w:sz w:val="24"/>
          <w:szCs w:val="24"/>
        </w:rPr>
        <w:t xml:space="preserve"> №78 </w:t>
      </w:r>
    </w:p>
    <w:p w:rsidR="00483F39" w:rsidRDefault="00483F39" w:rsidP="00483F3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94503837"/>
      <w:bookmarkEnd w:id="0"/>
    </w:p>
    <w:p w:rsidR="00483F39" w:rsidRDefault="00483F39" w:rsidP="00483F3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83F39" w:rsidRPr="00483F39" w:rsidRDefault="00483F39" w:rsidP="00483F3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3F39">
        <w:rPr>
          <w:rFonts w:ascii="Times New Roman" w:hAnsi="Times New Roman" w:cs="Times New Roman"/>
          <w:b/>
          <w:bCs/>
          <w:sz w:val="24"/>
          <w:szCs w:val="24"/>
        </w:rPr>
        <w:t>Передаточный акт</w:t>
      </w:r>
      <w:bookmarkStart w:id="2" w:name="_GoBack"/>
      <w:bookmarkEnd w:id="2"/>
    </w:p>
    <w:p w:rsidR="00483F39" w:rsidRPr="00483F39" w:rsidRDefault="00483F39" w:rsidP="00483F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3F39">
        <w:rPr>
          <w:rFonts w:ascii="Times New Roman" w:hAnsi="Times New Roman" w:cs="Times New Roman"/>
          <w:b/>
          <w:sz w:val="24"/>
          <w:szCs w:val="24"/>
        </w:rPr>
        <w:t>подлежащего приватизации имущества</w:t>
      </w:r>
    </w:p>
    <w:p w:rsidR="00483F39" w:rsidRPr="00483F39" w:rsidRDefault="00483F39" w:rsidP="00483F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3F39">
        <w:rPr>
          <w:rFonts w:ascii="Times New Roman" w:hAnsi="Times New Roman" w:cs="Times New Roman"/>
          <w:b/>
          <w:sz w:val="24"/>
          <w:szCs w:val="24"/>
        </w:rPr>
        <w:t>муниципального унитарного предприятия «Гуниб», ОГРН- 1040500814540, ИНН-0510007596 (далее-Предприятие)</w:t>
      </w:r>
    </w:p>
    <w:p w:rsidR="00483F39" w:rsidRDefault="00483F39" w:rsidP="00483F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32"/>
        <w:gridCol w:w="5032"/>
      </w:tblGrid>
      <w:tr w:rsidR="00483F39" w:rsidRPr="00E731DE" w:rsidTr="007E5E8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83F39" w:rsidRPr="00E731DE" w:rsidRDefault="00483F39" w:rsidP="007E5E8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Theme="minorEastAsia" w:hAnsi="Times New Roman"/>
                <w:sz w:val="26"/>
                <w:szCs w:val="26"/>
                <w:lang w:eastAsia="ru-RU"/>
              </w:rPr>
              <w:t>с</w:t>
            </w:r>
            <w:r w:rsidRPr="00E731DE">
              <w:rPr>
                <w:rFonts w:ascii="Times New Roman" w:eastAsiaTheme="minorEastAsia" w:hAnsi="Times New Roman"/>
                <w:sz w:val="26"/>
                <w:szCs w:val="26"/>
                <w:lang w:eastAsia="ru-RU"/>
              </w:rPr>
              <w:t xml:space="preserve">. </w:t>
            </w:r>
            <w:r>
              <w:rPr>
                <w:rFonts w:ascii="Times New Roman" w:eastAsiaTheme="minorEastAsia" w:hAnsi="Times New Roman"/>
                <w:sz w:val="26"/>
                <w:szCs w:val="26"/>
                <w:lang w:eastAsia="ru-RU"/>
              </w:rPr>
              <w:t>Гуниб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83F39" w:rsidRPr="00E731DE" w:rsidRDefault="00483F39" w:rsidP="007E5E87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Theme="minorEastAsia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Theme="minorEastAsia" w:hAnsi="Times New Roman"/>
                <w:sz w:val="26"/>
                <w:szCs w:val="26"/>
                <w:lang w:eastAsia="ru-RU"/>
              </w:rPr>
              <w:t>27</w:t>
            </w:r>
            <w:r w:rsidRPr="00E731DE">
              <w:rPr>
                <w:rFonts w:ascii="Times New Roman" w:eastAsiaTheme="minorEastAsia" w:hAnsi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/>
                <w:sz w:val="26"/>
                <w:szCs w:val="26"/>
                <w:lang w:eastAsia="ru-RU"/>
              </w:rPr>
              <w:t>марта</w:t>
            </w:r>
            <w:r w:rsidRPr="00E731DE">
              <w:rPr>
                <w:rFonts w:ascii="Times New Roman" w:eastAsiaTheme="minorEastAsia" w:hAnsi="Times New Roman"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eastAsiaTheme="minorEastAsia" w:hAnsi="Times New Roman"/>
                <w:sz w:val="26"/>
                <w:szCs w:val="26"/>
                <w:lang w:eastAsia="ru-RU"/>
              </w:rPr>
              <w:t xml:space="preserve">5 </w:t>
            </w:r>
            <w:r w:rsidRPr="00E731DE">
              <w:rPr>
                <w:rFonts w:ascii="Times New Roman" w:eastAsiaTheme="minorEastAsia" w:hAnsi="Times New Roman"/>
                <w:sz w:val="26"/>
                <w:szCs w:val="26"/>
                <w:lang w:eastAsia="ru-RU"/>
              </w:rPr>
              <w:t>г.</w:t>
            </w:r>
          </w:p>
        </w:tc>
      </w:tr>
    </w:tbl>
    <w:p w:rsidR="00483F39" w:rsidRPr="00701974" w:rsidRDefault="00483F39" w:rsidP="00483F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3F39" w:rsidRPr="00701974" w:rsidRDefault="00483F39" w:rsidP="00483F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1974">
        <w:rPr>
          <w:rFonts w:ascii="Times New Roman" w:hAnsi="Times New Roman" w:cs="Times New Roman"/>
          <w:sz w:val="24"/>
          <w:szCs w:val="24"/>
        </w:rPr>
        <w:t>Размер уставного капитала общества с ограниченной ответственностью «Гуниб» (далее - Общество) составляет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="00562B3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000</w:t>
      </w:r>
      <w:r w:rsidR="00562B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000 (один</w:t>
      </w:r>
      <w:r w:rsidRPr="00D900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миллион) рублей.</w:t>
      </w:r>
    </w:p>
    <w:p w:rsidR="00483F39" w:rsidRPr="00701974" w:rsidRDefault="00483F39" w:rsidP="00483F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1974">
        <w:rPr>
          <w:rFonts w:ascii="Times New Roman" w:hAnsi="Times New Roman" w:cs="Times New Roman"/>
          <w:sz w:val="24"/>
          <w:szCs w:val="24"/>
        </w:rPr>
        <w:t xml:space="preserve">Размер доли единственного учредителя Общества – муниципального образования «Гунибский район» составляет 100 % номинальной стоимостью </w:t>
      </w:r>
      <w:r>
        <w:rPr>
          <w:rFonts w:ascii="Times New Roman" w:hAnsi="Times New Roman" w:cs="Times New Roman"/>
          <w:sz w:val="24"/>
          <w:szCs w:val="24"/>
        </w:rPr>
        <w:t>1000000 (один</w:t>
      </w:r>
      <w:r w:rsidRPr="00D900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миллион) рублей.</w:t>
      </w:r>
    </w:p>
    <w:p w:rsidR="00483F39" w:rsidRPr="00701974" w:rsidRDefault="00483F39" w:rsidP="00483F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1974">
        <w:rPr>
          <w:rFonts w:ascii="Times New Roman" w:hAnsi="Times New Roman" w:cs="Times New Roman"/>
          <w:sz w:val="24"/>
          <w:szCs w:val="24"/>
        </w:rPr>
        <w:t>По настоящему акту передаются следующие основные средства, нематериальные активы, иное имущество и обязательства от Предприятия к Обществу согласно бухгал</w:t>
      </w:r>
      <w:r>
        <w:rPr>
          <w:rFonts w:ascii="Times New Roman" w:hAnsi="Times New Roman" w:cs="Times New Roman"/>
          <w:sz w:val="24"/>
          <w:szCs w:val="24"/>
        </w:rPr>
        <w:t>терскому</w:t>
      </w:r>
      <w:r w:rsidRPr="00701974">
        <w:rPr>
          <w:rFonts w:ascii="Times New Roman" w:hAnsi="Times New Roman" w:cs="Times New Roman"/>
          <w:sz w:val="24"/>
          <w:szCs w:val="24"/>
        </w:rPr>
        <w:t xml:space="preserve"> балансу по состоянию на:</w:t>
      </w:r>
    </w:p>
    <w:p w:rsidR="00483F39" w:rsidRPr="00C82D14" w:rsidRDefault="00483F39" w:rsidP="00483F3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82D14">
        <w:rPr>
          <w:rFonts w:ascii="Times New Roman" w:hAnsi="Times New Roman" w:cs="Times New Roman"/>
          <w:sz w:val="24"/>
          <w:szCs w:val="24"/>
        </w:rPr>
        <w:t>1.1. Земельные участки – нет.</w:t>
      </w:r>
    </w:p>
    <w:p w:rsidR="00483F39" w:rsidRPr="00D11435" w:rsidRDefault="00483F39" w:rsidP="00483F3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11435">
        <w:rPr>
          <w:rFonts w:ascii="Times New Roman" w:hAnsi="Times New Roman" w:cs="Times New Roman"/>
          <w:sz w:val="24"/>
          <w:szCs w:val="24"/>
        </w:rPr>
        <w:t>1.2. Здания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51"/>
        <w:gridCol w:w="3130"/>
        <w:gridCol w:w="1498"/>
        <w:gridCol w:w="1769"/>
        <w:gridCol w:w="1530"/>
        <w:gridCol w:w="1440"/>
      </w:tblGrid>
      <w:tr w:rsidR="00483F39" w:rsidRPr="00507FE4" w:rsidTr="00562B33">
        <w:tc>
          <w:tcPr>
            <w:tcW w:w="551" w:type="dxa"/>
            <w:vAlign w:val="center"/>
          </w:tcPr>
          <w:p w:rsidR="00483F39" w:rsidRPr="00A14BC5" w:rsidRDefault="00483F39" w:rsidP="00562B3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lang w:eastAsia="ru-RU"/>
              </w:rPr>
            </w:pPr>
            <w:r w:rsidRPr="00A14BC5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>№</w:t>
            </w:r>
          </w:p>
          <w:p w:rsidR="00483F39" w:rsidRPr="00A14BC5" w:rsidRDefault="00483F39" w:rsidP="00562B3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lang w:eastAsia="ru-RU"/>
              </w:rPr>
            </w:pPr>
            <w:r w:rsidRPr="00A14BC5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>п/п</w:t>
            </w:r>
          </w:p>
          <w:p w:rsidR="00483F39" w:rsidRPr="00507FE4" w:rsidRDefault="00483F39" w:rsidP="00562B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30" w:type="dxa"/>
            <w:vAlign w:val="center"/>
          </w:tcPr>
          <w:p w:rsidR="00483F39" w:rsidRPr="00A14BC5" w:rsidRDefault="00483F39" w:rsidP="00562B3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lang w:eastAsia="ru-RU"/>
              </w:rPr>
            </w:pPr>
            <w:r w:rsidRPr="00A14BC5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>Наименование, адрес</w:t>
            </w:r>
          </w:p>
          <w:p w:rsidR="00483F39" w:rsidRPr="00507FE4" w:rsidRDefault="00483F39" w:rsidP="00562B33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A14BC5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>(месторасположение),</w:t>
            </w:r>
            <w:r w:rsidR="00562B33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 xml:space="preserve"> </w:t>
            </w:r>
            <w:r w:rsidRPr="00A14BC5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>литер, площадь, этажность</w:t>
            </w:r>
          </w:p>
        </w:tc>
        <w:tc>
          <w:tcPr>
            <w:tcW w:w="1498" w:type="dxa"/>
            <w:vAlign w:val="center"/>
          </w:tcPr>
          <w:p w:rsidR="00483F39" w:rsidRPr="00A14BC5" w:rsidRDefault="00483F39" w:rsidP="00562B3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lang w:eastAsia="ru-RU"/>
              </w:rPr>
            </w:pPr>
            <w:r w:rsidRPr="00A14BC5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>Дата</w:t>
            </w:r>
          </w:p>
          <w:p w:rsidR="00483F39" w:rsidRPr="00A14BC5" w:rsidRDefault="00483F39" w:rsidP="00562B3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lang w:eastAsia="ru-RU"/>
              </w:rPr>
            </w:pPr>
            <w:r w:rsidRPr="00A14BC5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>постановки</w:t>
            </w:r>
          </w:p>
          <w:p w:rsidR="00483F39" w:rsidRPr="00562B33" w:rsidRDefault="00483F39" w:rsidP="00562B3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lang w:eastAsia="ru-RU"/>
              </w:rPr>
            </w:pPr>
            <w:r w:rsidRPr="00A14BC5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>на баланс</w:t>
            </w:r>
          </w:p>
        </w:tc>
        <w:tc>
          <w:tcPr>
            <w:tcW w:w="1769" w:type="dxa"/>
            <w:vAlign w:val="center"/>
          </w:tcPr>
          <w:p w:rsidR="00483F39" w:rsidRPr="00483F39" w:rsidRDefault="00483F39" w:rsidP="00562B3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lang w:eastAsia="ru-RU"/>
              </w:rPr>
            </w:pPr>
            <w:r w:rsidRPr="00A14BC5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>Номер</w:t>
            </w:r>
            <w:r w:rsidR="00562B33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 xml:space="preserve"> </w:t>
            </w:r>
            <w:r w:rsidRPr="00A14BC5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>инвентарный</w:t>
            </w:r>
            <w:r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 xml:space="preserve"> (кадастровый)</w:t>
            </w:r>
          </w:p>
        </w:tc>
        <w:tc>
          <w:tcPr>
            <w:tcW w:w="1530" w:type="dxa"/>
            <w:vAlign w:val="center"/>
          </w:tcPr>
          <w:p w:rsidR="00483F39" w:rsidRPr="00562B33" w:rsidRDefault="00483F39" w:rsidP="00562B3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>Кадастровая</w:t>
            </w:r>
            <w:r w:rsidR="00562B33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 xml:space="preserve"> </w:t>
            </w:r>
            <w:r w:rsidRPr="00A14BC5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>стоимость,</w:t>
            </w:r>
            <w:r w:rsidR="00562B33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 xml:space="preserve"> </w:t>
            </w:r>
            <w:r w:rsidRPr="00A14BC5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>руб.</w:t>
            </w:r>
          </w:p>
        </w:tc>
        <w:tc>
          <w:tcPr>
            <w:tcW w:w="1440" w:type="dxa"/>
            <w:vAlign w:val="center"/>
          </w:tcPr>
          <w:p w:rsidR="00483F39" w:rsidRPr="00A14BC5" w:rsidRDefault="00483F39" w:rsidP="00562B3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>Примечание</w:t>
            </w:r>
          </w:p>
          <w:p w:rsidR="00483F39" w:rsidRPr="00507FE4" w:rsidRDefault="00483F39" w:rsidP="00562B33">
            <w:pPr>
              <w:rPr>
                <w:rFonts w:ascii="Times New Roman" w:hAnsi="Times New Roman" w:cs="Times New Roman"/>
              </w:rPr>
            </w:pPr>
          </w:p>
        </w:tc>
      </w:tr>
      <w:tr w:rsidR="00483F39" w:rsidRPr="00507FE4" w:rsidTr="00483F39">
        <w:tc>
          <w:tcPr>
            <w:tcW w:w="551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3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Сарай, </w:t>
            </w:r>
            <w:proofErr w:type="spellStart"/>
            <w:r w:rsidRPr="007D6FB6">
              <w:rPr>
                <w:rFonts w:ascii="Times New Roman" w:hAnsi="Times New Roman" w:cs="Times New Roman"/>
              </w:rPr>
              <w:t>Бабаюртовский</w:t>
            </w:r>
            <w:proofErr w:type="spellEnd"/>
            <w:r w:rsidRPr="007D6FB6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 xml:space="preserve">, 23 кв. м, 1 этаж </w:t>
            </w:r>
          </w:p>
        </w:tc>
        <w:tc>
          <w:tcPr>
            <w:tcW w:w="1498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769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 w:rsidRPr="007D6FB6">
              <w:rPr>
                <w:rFonts w:ascii="Times New Roman" w:hAnsi="Times New Roman" w:cs="Times New Roman"/>
              </w:rPr>
              <w:t>05:01:000020:3</w:t>
            </w:r>
          </w:p>
        </w:tc>
        <w:tc>
          <w:tcPr>
            <w:tcW w:w="153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71103,1</w:t>
            </w:r>
          </w:p>
        </w:tc>
        <w:tc>
          <w:tcPr>
            <w:tcW w:w="144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</w:p>
        </w:tc>
      </w:tr>
      <w:tr w:rsidR="00483F39" w:rsidRPr="00507FE4" w:rsidTr="00483F39">
        <w:tc>
          <w:tcPr>
            <w:tcW w:w="551" w:type="dxa"/>
          </w:tcPr>
          <w:p w:rsidR="00483F39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30" w:type="dxa"/>
          </w:tcPr>
          <w:p w:rsidR="00483F39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Сарай, </w:t>
            </w:r>
            <w:proofErr w:type="spellStart"/>
            <w:r w:rsidRPr="007D6FB6">
              <w:rPr>
                <w:rFonts w:ascii="Times New Roman" w:hAnsi="Times New Roman" w:cs="Times New Roman"/>
              </w:rPr>
              <w:t>Бабаюртовский</w:t>
            </w:r>
            <w:proofErr w:type="spellEnd"/>
            <w:r w:rsidRPr="007D6FB6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>, 23 кв. м, 1 этаж</w:t>
            </w:r>
          </w:p>
        </w:tc>
        <w:tc>
          <w:tcPr>
            <w:tcW w:w="1498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769" w:type="dxa"/>
          </w:tcPr>
          <w:p w:rsidR="00483F39" w:rsidRPr="007D6FB6" w:rsidRDefault="00483F39" w:rsidP="007E5E87">
            <w:pPr>
              <w:rPr>
                <w:rFonts w:ascii="Times New Roman" w:hAnsi="Times New Roman" w:cs="Times New Roman"/>
              </w:rPr>
            </w:pPr>
            <w:r w:rsidRPr="00E37F1F">
              <w:rPr>
                <w:rFonts w:ascii="Times New Roman" w:hAnsi="Times New Roman" w:cs="Times New Roman"/>
              </w:rPr>
              <w:t>05:01:000020:4</w:t>
            </w:r>
          </w:p>
        </w:tc>
        <w:tc>
          <w:tcPr>
            <w:tcW w:w="153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71103,1</w:t>
            </w:r>
          </w:p>
        </w:tc>
        <w:tc>
          <w:tcPr>
            <w:tcW w:w="144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</w:p>
        </w:tc>
      </w:tr>
      <w:tr w:rsidR="00483F39" w:rsidRPr="00507FE4" w:rsidTr="00483F39">
        <w:tc>
          <w:tcPr>
            <w:tcW w:w="551" w:type="dxa"/>
          </w:tcPr>
          <w:p w:rsidR="00483F39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30" w:type="dxa"/>
          </w:tcPr>
          <w:p w:rsidR="00483F39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Сарай, </w:t>
            </w:r>
            <w:proofErr w:type="spellStart"/>
            <w:r w:rsidRPr="007D6FB6">
              <w:rPr>
                <w:rFonts w:ascii="Times New Roman" w:hAnsi="Times New Roman" w:cs="Times New Roman"/>
              </w:rPr>
              <w:t>Бабаюртовский</w:t>
            </w:r>
            <w:proofErr w:type="spellEnd"/>
            <w:r w:rsidRPr="007D6FB6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 xml:space="preserve">, 23 кв. м, 1 этаж </w:t>
            </w:r>
          </w:p>
        </w:tc>
        <w:tc>
          <w:tcPr>
            <w:tcW w:w="1498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769" w:type="dxa"/>
          </w:tcPr>
          <w:p w:rsidR="00483F39" w:rsidRPr="00E37F1F" w:rsidRDefault="00483F39" w:rsidP="007E5E87">
            <w:pPr>
              <w:jc w:val="center"/>
              <w:rPr>
                <w:rFonts w:ascii="Times New Roman" w:hAnsi="Times New Roman" w:cs="Times New Roman"/>
              </w:rPr>
            </w:pPr>
            <w:r w:rsidRPr="00E37F1F">
              <w:rPr>
                <w:rFonts w:ascii="Times New Roman" w:hAnsi="Times New Roman" w:cs="Times New Roman"/>
              </w:rPr>
              <w:t>05:01:000020:5</w:t>
            </w:r>
          </w:p>
        </w:tc>
        <w:tc>
          <w:tcPr>
            <w:tcW w:w="153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71103,1</w:t>
            </w:r>
          </w:p>
        </w:tc>
        <w:tc>
          <w:tcPr>
            <w:tcW w:w="144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</w:p>
        </w:tc>
      </w:tr>
      <w:tr w:rsidR="00483F39" w:rsidRPr="00507FE4" w:rsidTr="00483F39">
        <w:tc>
          <w:tcPr>
            <w:tcW w:w="551" w:type="dxa"/>
          </w:tcPr>
          <w:p w:rsidR="00483F39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30" w:type="dxa"/>
          </w:tcPr>
          <w:p w:rsidR="00483F39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E37F1F">
              <w:rPr>
                <w:rFonts w:ascii="Times New Roman" w:hAnsi="Times New Roman" w:cs="Times New Roman"/>
              </w:rPr>
              <w:t>дминистративное здание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47A93">
              <w:rPr>
                <w:rFonts w:ascii="Times New Roman" w:hAnsi="Times New Roman" w:cs="Times New Roman"/>
              </w:rPr>
              <w:t>Бабаюртовский</w:t>
            </w:r>
            <w:proofErr w:type="spellEnd"/>
            <w:r w:rsidRPr="00447A93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>, 416,4 кв. м, 1-эт</w:t>
            </w:r>
          </w:p>
        </w:tc>
        <w:tc>
          <w:tcPr>
            <w:tcW w:w="1498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769" w:type="dxa"/>
          </w:tcPr>
          <w:p w:rsidR="00483F39" w:rsidRPr="00E37F1F" w:rsidRDefault="00483F39" w:rsidP="007E5E87">
            <w:pPr>
              <w:jc w:val="center"/>
              <w:rPr>
                <w:rFonts w:ascii="Times New Roman" w:hAnsi="Times New Roman" w:cs="Times New Roman"/>
              </w:rPr>
            </w:pPr>
            <w:r w:rsidRPr="00147493">
              <w:rPr>
                <w:rFonts w:ascii="Times New Roman" w:hAnsi="Times New Roman" w:cs="Times New Roman"/>
              </w:rPr>
              <w:t>05:01:000020:6</w:t>
            </w:r>
          </w:p>
        </w:tc>
        <w:tc>
          <w:tcPr>
            <w:tcW w:w="153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5750849,58</w:t>
            </w:r>
          </w:p>
        </w:tc>
        <w:tc>
          <w:tcPr>
            <w:tcW w:w="144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</w:p>
        </w:tc>
      </w:tr>
      <w:tr w:rsidR="00483F39" w:rsidRPr="00507FE4" w:rsidTr="00483F39">
        <w:tc>
          <w:tcPr>
            <w:tcW w:w="551" w:type="dxa"/>
          </w:tcPr>
          <w:p w:rsidR="00483F39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30" w:type="dxa"/>
          </w:tcPr>
          <w:p w:rsidR="00483F39" w:rsidRPr="00E37F1F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147493">
              <w:rPr>
                <w:rFonts w:ascii="Times New Roman" w:hAnsi="Times New Roman" w:cs="Times New Roman"/>
              </w:rPr>
              <w:t>ом животновода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52E63">
              <w:rPr>
                <w:rFonts w:ascii="Times New Roman" w:hAnsi="Times New Roman" w:cs="Times New Roman"/>
              </w:rPr>
              <w:t>Бабаюртовский</w:t>
            </w:r>
            <w:proofErr w:type="spellEnd"/>
            <w:r w:rsidRPr="00D52E63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>, 121,5 кв. м, 1-этаж</w:t>
            </w:r>
          </w:p>
        </w:tc>
        <w:tc>
          <w:tcPr>
            <w:tcW w:w="1498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769" w:type="dxa"/>
          </w:tcPr>
          <w:p w:rsidR="00483F39" w:rsidRPr="00147493" w:rsidRDefault="00483F39" w:rsidP="007E5E87">
            <w:pPr>
              <w:jc w:val="center"/>
              <w:rPr>
                <w:rFonts w:ascii="Times New Roman" w:hAnsi="Times New Roman" w:cs="Times New Roman"/>
              </w:rPr>
            </w:pPr>
            <w:r w:rsidRPr="00147493">
              <w:rPr>
                <w:rFonts w:ascii="Times New Roman" w:hAnsi="Times New Roman" w:cs="Times New Roman"/>
              </w:rPr>
              <w:t>05:01:000020: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3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1792394,61</w:t>
            </w:r>
          </w:p>
        </w:tc>
        <w:tc>
          <w:tcPr>
            <w:tcW w:w="144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</w:p>
        </w:tc>
      </w:tr>
      <w:tr w:rsidR="00483F39" w:rsidRPr="00507FE4" w:rsidTr="00483F39">
        <w:tc>
          <w:tcPr>
            <w:tcW w:w="551" w:type="dxa"/>
          </w:tcPr>
          <w:p w:rsidR="00483F39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30" w:type="dxa"/>
          </w:tcPr>
          <w:p w:rsidR="00483F39" w:rsidRPr="00147493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147493">
              <w:rPr>
                <w:rFonts w:ascii="Times New Roman" w:hAnsi="Times New Roman" w:cs="Times New Roman"/>
              </w:rPr>
              <w:t>ом животновода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52E63">
              <w:rPr>
                <w:rFonts w:ascii="Times New Roman" w:hAnsi="Times New Roman" w:cs="Times New Roman"/>
              </w:rPr>
              <w:t>Бабаюртовский</w:t>
            </w:r>
            <w:proofErr w:type="spellEnd"/>
            <w:r w:rsidRPr="00D52E63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>, 112 кв. м, 1-этаж</w:t>
            </w:r>
          </w:p>
        </w:tc>
        <w:tc>
          <w:tcPr>
            <w:tcW w:w="1498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769" w:type="dxa"/>
          </w:tcPr>
          <w:p w:rsidR="00483F39" w:rsidRPr="00147493" w:rsidRDefault="00483F39" w:rsidP="007E5E87">
            <w:pPr>
              <w:jc w:val="center"/>
              <w:rPr>
                <w:rFonts w:ascii="Times New Roman" w:hAnsi="Times New Roman" w:cs="Times New Roman"/>
              </w:rPr>
            </w:pPr>
            <w:r w:rsidRPr="00147493">
              <w:rPr>
                <w:rFonts w:ascii="Times New Roman" w:hAnsi="Times New Roman" w:cs="Times New Roman"/>
              </w:rPr>
              <w:t>05:01:000020: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3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1652248,53</w:t>
            </w:r>
          </w:p>
        </w:tc>
        <w:tc>
          <w:tcPr>
            <w:tcW w:w="144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</w:p>
        </w:tc>
      </w:tr>
      <w:tr w:rsidR="00483F39" w:rsidRPr="00507FE4" w:rsidTr="00483F39">
        <w:tc>
          <w:tcPr>
            <w:tcW w:w="551" w:type="dxa"/>
          </w:tcPr>
          <w:p w:rsidR="00483F39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30" w:type="dxa"/>
          </w:tcPr>
          <w:p w:rsidR="00483F39" w:rsidRPr="00447A93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147493">
              <w:rPr>
                <w:rFonts w:ascii="Times New Roman" w:hAnsi="Times New Roman" w:cs="Times New Roman"/>
              </w:rPr>
              <w:t>ом животновода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52E63">
              <w:rPr>
                <w:rFonts w:ascii="Times New Roman" w:hAnsi="Times New Roman" w:cs="Times New Roman"/>
              </w:rPr>
              <w:t>Бабаюртовский</w:t>
            </w:r>
            <w:proofErr w:type="spellEnd"/>
            <w:r w:rsidRPr="00D52E63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>, 230,5 кв. м, 1-этаж</w:t>
            </w:r>
          </w:p>
        </w:tc>
        <w:tc>
          <w:tcPr>
            <w:tcW w:w="1498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769" w:type="dxa"/>
          </w:tcPr>
          <w:p w:rsidR="00483F39" w:rsidRPr="00147493" w:rsidRDefault="00483F39" w:rsidP="007E5E87">
            <w:pPr>
              <w:jc w:val="center"/>
              <w:rPr>
                <w:rFonts w:ascii="Times New Roman" w:hAnsi="Times New Roman" w:cs="Times New Roman"/>
              </w:rPr>
            </w:pPr>
            <w:r w:rsidRPr="00147493">
              <w:rPr>
                <w:rFonts w:ascii="Times New Roman" w:hAnsi="Times New Roman" w:cs="Times New Roman"/>
              </w:rPr>
              <w:t>05:01:000020: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3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3400386,48</w:t>
            </w:r>
          </w:p>
        </w:tc>
        <w:tc>
          <w:tcPr>
            <w:tcW w:w="144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</w:p>
        </w:tc>
      </w:tr>
      <w:tr w:rsidR="00483F39" w:rsidRPr="00507FE4" w:rsidTr="00483F39">
        <w:tc>
          <w:tcPr>
            <w:tcW w:w="551" w:type="dxa"/>
          </w:tcPr>
          <w:p w:rsidR="00483F39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30" w:type="dxa"/>
          </w:tcPr>
          <w:p w:rsidR="00483F39" w:rsidRPr="00447A93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147493">
              <w:rPr>
                <w:rFonts w:ascii="Times New Roman" w:hAnsi="Times New Roman" w:cs="Times New Roman"/>
              </w:rPr>
              <w:t>ом животновода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52E63">
              <w:rPr>
                <w:rFonts w:ascii="Times New Roman" w:hAnsi="Times New Roman" w:cs="Times New Roman"/>
              </w:rPr>
              <w:t>Бабаюртовский</w:t>
            </w:r>
            <w:proofErr w:type="spellEnd"/>
            <w:r w:rsidRPr="00D52E63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>, 83,3 кв. м, 1-этаж</w:t>
            </w:r>
          </w:p>
        </w:tc>
        <w:tc>
          <w:tcPr>
            <w:tcW w:w="1498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769" w:type="dxa"/>
          </w:tcPr>
          <w:p w:rsidR="00483F39" w:rsidRPr="00147493" w:rsidRDefault="00483F39" w:rsidP="007E5E87">
            <w:pPr>
              <w:jc w:val="center"/>
              <w:rPr>
                <w:rFonts w:ascii="Times New Roman" w:hAnsi="Times New Roman" w:cs="Times New Roman"/>
              </w:rPr>
            </w:pPr>
            <w:r w:rsidRPr="00147493">
              <w:rPr>
                <w:rFonts w:ascii="Times New Roman" w:hAnsi="Times New Roman" w:cs="Times New Roman"/>
              </w:rPr>
              <w:t>05:01:000020:</w:t>
            </w: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3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553056,79</w:t>
            </w:r>
          </w:p>
        </w:tc>
        <w:tc>
          <w:tcPr>
            <w:tcW w:w="144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</w:p>
        </w:tc>
      </w:tr>
      <w:tr w:rsidR="00483F39" w:rsidRPr="00507FE4" w:rsidTr="00483F39">
        <w:tc>
          <w:tcPr>
            <w:tcW w:w="551" w:type="dxa"/>
          </w:tcPr>
          <w:p w:rsidR="00483F39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130" w:type="dxa"/>
          </w:tcPr>
          <w:p w:rsidR="00483F39" w:rsidRPr="00447A93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147493">
              <w:rPr>
                <w:rFonts w:ascii="Times New Roman" w:hAnsi="Times New Roman" w:cs="Times New Roman"/>
              </w:rPr>
              <w:t>ом животновода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52E63">
              <w:rPr>
                <w:rFonts w:ascii="Times New Roman" w:hAnsi="Times New Roman" w:cs="Times New Roman"/>
              </w:rPr>
              <w:t>Бабаюртовский</w:t>
            </w:r>
            <w:proofErr w:type="spellEnd"/>
            <w:r w:rsidRPr="00D52E63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>, 83,3 кв. м, 1- этаж</w:t>
            </w:r>
          </w:p>
        </w:tc>
        <w:tc>
          <w:tcPr>
            <w:tcW w:w="1498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769" w:type="dxa"/>
          </w:tcPr>
          <w:p w:rsidR="00483F39" w:rsidRPr="00147493" w:rsidRDefault="00483F39" w:rsidP="007E5E87">
            <w:pPr>
              <w:jc w:val="center"/>
              <w:rPr>
                <w:rFonts w:ascii="Times New Roman" w:hAnsi="Times New Roman" w:cs="Times New Roman"/>
              </w:rPr>
            </w:pPr>
            <w:r w:rsidRPr="00147493">
              <w:rPr>
                <w:rFonts w:ascii="Times New Roman" w:hAnsi="Times New Roman" w:cs="Times New Roman"/>
              </w:rPr>
              <w:t>05:01:000020:</w:t>
            </w: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3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553056,79</w:t>
            </w:r>
          </w:p>
        </w:tc>
        <w:tc>
          <w:tcPr>
            <w:tcW w:w="144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</w:p>
        </w:tc>
      </w:tr>
      <w:tr w:rsidR="00483F39" w:rsidRPr="00507FE4" w:rsidTr="00483F39">
        <w:tc>
          <w:tcPr>
            <w:tcW w:w="551" w:type="dxa"/>
          </w:tcPr>
          <w:p w:rsidR="00483F39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30" w:type="dxa"/>
          </w:tcPr>
          <w:p w:rsidR="00483F39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Коровник, </w:t>
            </w:r>
            <w:proofErr w:type="spellStart"/>
            <w:r>
              <w:rPr>
                <w:rFonts w:ascii="Times New Roman" w:hAnsi="Times New Roman" w:cs="Times New Roman"/>
              </w:rPr>
              <w:t>Бабаюртовский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район, 1390 кв. м, 1- этаж</w:t>
            </w:r>
          </w:p>
        </w:tc>
        <w:tc>
          <w:tcPr>
            <w:tcW w:w="1498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769" w:type="dxa"/>
          </w:tcPr>
          <w:p w:rsidR="00483F39" w:rsidRPr="00147493" w:rsidRDefault="00483F39" w:rsidP="007E5E87">
            <w:pPr>
              <w:jc w:val="center"/>
              <w:rPr>
                <w:rFonts w:ascii="Times New Roman" w:hAnsi="Times New Roman" w:cs="Times New Roman"/>
              </w:rPr>
            </w:pPr>
            <w:r w:rsidRPr="00147493">
              <w:rPr>
                <w:rFonts w:ascii="Times New Roman" w:hAnsi="Times New Roman" w:cs="Times New Roman"/>
              </w:rPr>
              <w:t>05:01:000020:</w:t>
            </w: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3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9486972,36</w:t>
            </w:r>
          </w:p>
        </w:tc>
        <w:tc>
          <w:tcPr>
            <w:tcW w:w="144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</w:p>
        </w:tc>
      </w:tr>
      <w:tr w:rsidR="00483F39" w:rsidRPr="00507FE4" w:rsidTr="00483F39">
        <w:tc>
          <w:tcPr>
            <w:tcW w:w="551" w:type="dxa"/>
          </w:tcPr>
          <w:p w:rsidR="00483F39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130" w:type="dxa"/>
          </w:tcPr>
          <w:p w:rsidR="00483F39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Коровник, </w:t>
            </w:r>
            <w:proofErr w:type="spellStart"/>
            <w:r>
              <w:rPr>
                <w:rFonts w:ascii="Times New Roman" w:hAnsi="Times New Roman" w:cs="Times New Roman"/>
              </w:rPr>
              <w:t>Бабаюртовский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район, 1390 кв. м, 1- этаж</w:t>
            </w:r>
          </w:p>
        </w:tc>
        <w:tc>
          <w:tcPr>
            <w:tcW w:w="1498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769" w:type="dxa"/>
          </w:tcPr>
          <w:p w:rsidR="00483F39" w:rsidRPr="00147493" w:rsidRDefault="00483F39" w:rsidP="007E5E87">
            <w:pPr>
              <w:jc w:val="center"/>
              <w:rPr>
                <w:rFonts w:ascii="Times New Roman" w:hAnsi="Times New Roman" w:cs="Times New Roman"/>
              </w:rPr>
            </w:pPr>
            <w:r w:rsidRPr="00147493">
              <w:rPr>
                <w:rFonts w:ascii="Times New Roman" w:hAnsi="Times New Roman" w:cs="Times New Roman"/>
              </w:rPr>
              <w:t>05:01:000020:</w:t>
            </w: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3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9486972,36</w:t>
            </w:r>
          </w:p>
        </w:tc>
        <w:tc>
          <w:tcPr>
            <w:tcW w:w="144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</w:p>
        </w:tc>
      </w:tr>
      <w:tr w:rsidR="00483F39" w:rsidRPr="00507FE4" w:rsidTr="00483F39">
        <w:tc>
          <w:tcPr>
            <w:tcW w:w="551" w:type="dxa"/>
          </w:tcPr>
          <w:p w:rsidR="00483F39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130" w:type="dxa"/>
          </w:tcPr>
          <w:p w:rsidR="00483F39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147493">
              <w:rPr>
                <w:rFonts w:ascii="Times New Roman" w:hAnsi="Times New Roman" w:cs="Times New Roman"/>
              </w:rPr>
              <w:t>ом животновода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52E63">
              <w:rPr>
                <w:rFonts w:ascii="Times New Roman" w:hAnsi="Times New Roman" w:cs="Times New Roman"/>
              </w:rPr>
              <w:t>Бабаюртовский</w:t>
            </w:r>
            <w:proofErr w:type="spellEnd"/>
            <w:r w:rsidRPr="00D52E63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>, 83,3 кв. м, 1- этаж</w:t>
            </w:r>
          </w:p>
        </w:tc>
        <w:tc>
          <w:tcPr>
            <w:tcW w:w="1498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769" w:type="dxa"/>
          </w:tcPr>
          <w:p w:rsidR="00483F39" w:rsidRPr="00147493" w:rsidRDefault="00483F39" w:rsidP="007E5E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05:01:000020:14</w:t>
            </w:r>
          </w:p>
        </w:tc>
        <w:tc>
          <w:tcPr>
            <w:tcW w:w="153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553056,79</w:t>
            </w:r>
          </w:p>
        </w:tc>
        <w:tc>
          <w:tcPr>
            <w:tcW w:w="144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</w:p>
        </w:tc>
      </w:tr>
      <w:tr w:rsidR="00483F39" w:rsidRPr="00507FE4" w:rsidTr="00483F39">
        <w:tc>
          <w:tcPr>
            <w:tcW w:w="551" w:type="dxa"/>
          </w:tcPr>
          <w:p w:rsidR="00483F39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130" w:type="dxa"/>
          </w:tcPr>
          <w:p w:rsidR="00483F39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Телятник, </w:t>
            </w:r>
            <w:proofErr w:type="spellStart"/>
            <w:r>
              <w:rPr>
                <w:rFonts w:ascii="Times New Roman" w:hAnsi="Times New Roman" w:cs="Times New Roman"/>
              </w:rPr>
              <w:t>Бабаюртовский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район, 1718,1 кв. м, 1-этаж</w:t>
            </w:r>
          </w:p>
        </w:tc>
        <w:tc>
          <w:tcPr>
            <w:tcW w:w="1498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769" w:type="dxa"/>
          </w:tcPr>
          <w:p w:rsidR="00483F39" w:rsidRDefault="00483F39" w:rsidP="007E5E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05:266000020:15</w:t>
            </w:r>
          </w:p>
        </w:tc>
        <w:tc>
          <w:tcPr>
            <w:tcW w:w="153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11726307,35</w:t>
            </w:r>
          </w:p>
        </w:tc>
        <w:tc>
          <w:tcPr>
            <w:tcW w:w="144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</w:p>
        </w:tc>
      </w:tr>
      <w:tr w:rsidR="00483F39" w:rsidRPr="00507FE4" w:rsidTr="00483F39">
        <w:tc>
          <w:tcPr>
            <w:tcW w:w="551" w:type="dxa"/>
          </w:tcPr>
          <w:p w:rsidR="00483F39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3130" w:type="dxa"/>
          </w:tcPr>
          <w:p w:rsidR="00483F39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Коровник, </w:t>
            </w:r>
            <w:proofErr w:type="spellStart"/>
            <w:r>
              <w:rPr>
                <w:rFonts w:ascii="Times New Roman" w:hAnsi="Times New Roman" w:cs="Times New Roman"/>
              </w:rPr>
              <w:t>Бабаюртовский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район, 1390 кв. м, 1- этаж</w:t>
            </w:r>
          </w:p>
        </w:tc>
        <w:tc>
          <w:tcPr>
            <w:tcW w:w="1498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769" w:type="dxa"/>
          </w:tcPr>
          <w:p w:rsidR="00483F39" w:rsidRDefault="00483F39" w:rsidP="007E5E87">
            <w:pPr>
              <w:jc w:val="center"/>
              <w:rPr>
                <w:rFonts w:ascii="Times New Roman" w:hAnsi="Times New Roman" w:cs="Times New Roman"/>
              </w:rPr>
            </w:pPr>
            <w:r w:rsidRPr="00147493">
              <w:rPr>
                <w:rFonts w:ascii="Times New Roman" w:hAnsi="Times New Roman" w:cs="Times New Roman"/>
              </w:rPr>
              <w:t>05:01:000020:</w:t>
            </w: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3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9486972,36</w:t>
            </w:r>
          </w:p>
        </w:tc>
        <w:tc>
          <w:tcPr>
            <w:tcW w:w="144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</w:p>
        </w:tc>
      </w:tr>
      <w:tr w:rsidR="00483F39" w:rsidRPr="00507FE4" w:rsidTr="00483F39">
        <w:tc>
          <w:tcPr>
            <w:tcW w:w="551" w:type="dxa"/>
          </w:tcPr>
          <w:p w:rsidR="00483F39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130" w:type="dxa"/>
          </w:tcPr>
          <w:p w:rsidR="00483F39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147493">
              <w:rPr>
                <w:rFonts w:ascii="Times New Roman" w:hAnsi="Times New Roman" w:cs="Times New Roman"/>
              </w:rPr>
              <w:t>ом животновода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52E63">
              <w:rPr>
                <w:rFonts w:ascii="Times New Roman" w:hAnsi="Times New Roman" w:cs="Times New Roman"/>
              </w:rPr>
              <w:t>Бабаюртовский</w:t>
            </w:r>
            <w:proofErr w:type="spellEnd"/>
            <w:r w:rsidRPr="00D52E63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>, 222 кв. м, 1-этаж</w:t>
            </w:r>
          </w:p>
        </w:tc>
        <w:tc>
          <w:tcPr>
            <w:tcW w:w="1498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769" w:type="dxa"/>
          </w:tcPr>
          <w:p w:rsidR="00483F39" w:rsidRPr="00147493" w:rsidRDefault="00483F39" w:rsidP="007E5E87">
            <w:pPr>
              <w:jc w:val="center"/>
              <w:rPr>
                <w:rFonts w:ascii="Times New Roman" w:hAnsi="Times New Roman" w:cs="Times New Roman"/>
              </w:rPr>
            </w:pPr>
            <w:r w:rsidRPr="00147493">
              <w:rPr>
                <w:rFonts w:ascii="Times New Roman" w:hAnsi="Times New Roman" w:cs="Times New Roman"/>
              </w:rPr>
              <w:t>05:01:000020:</w:t>
            </w: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3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3274992,62</w:t>
            </w:r>
          </w:p>
        </w:tc>
        <w:tc>
          <w:tcPr>
            <w:tcW w:w="144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</w:p>
        </w:tc>
      </w:tr>
      <w:tr w:rsidR="00483F39" w:rsidRPr="00507FE4" w:rsidTr="00483F39">
        <w:tc>
          <w:tcPr>
            <w:tcW w:w="551" w:type="dxa"/>
          </w:tcPr>
          <w:p w:rsidR="00483F39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130" w:type="dxa"/>
          </w:tcPr>
          <w:p w:rsidR="00483F39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Склад, </w:t>
            </w:r>
            <w:proofErr w:type="spellStart"/>
            <w:r>
              <w:rPr>
                <w:rFonts w:ascii="Times New Roman" w:hAnsi="Times New Roman" w:cs="Times New Roman"/>
              </w:rPr>
              <w:t>Бабаюртовский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район, 140,3 кв. м, 1-этаж</w:t>
            </w:r>
          </w:p>
        </w:tc>
        <w:tc>
          <w:tcPr>
            <w:tcW w:w="1498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769" w:type="dxa"/>
          </w:tcPr>
          <w:p w:rsidR="00483F39" w:rsidRPr="00147493" w:rsidRDefault="00483F39" w:rsidP="007E5E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05:01:000020:18</w:t>
            </w:r>
          </w:p>
        </w:tc>
        <w:tc>
          <w:tcPr>
            <w:tcW w:w="153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553165,16</w:t>
            </w:r>
          </w:p>
        </w:tc>
        <w:tc>
          <w:tcPr>
            <w:tcW w:w="144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</w:p>
        </w:tc>
      </w:tr>
      <w:tr w:rsidR="00483F39" w:rsidRPr="00507FE4" w:rsidTr="00483F39">
        <w:tc>
          <w:tcPr>
            <w:tcW w:w="551" w:type="dxa"/>
          </w:tcPr>
          <w:p w:rsidR="00483F39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130" w:type="dxa"/>
          </w:tcPr>
          <w:p w:rsidR="00483F39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147493">
              <w:rPr>
                <w:rFonts w:ascii="Times New Roman" w:hAnsi="Times New Roman" w:cs="Times New Roman"/>
              </w:rPr>
              <w:t>ом животновода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52E63">
              <w:rPr>
                <w:rFonts w:ascii="Times New Roman" w:hAnsi="Times New Roman" w:cs="Times New Roman"/>
              </w:rPr>
              <w:t>Бабаюртовский</w:t>
            </w:r>
            <w:proofErr w:type="spellEnd"/>
            <w:r w:rsidRPr="00D52E63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>, 190 кв. м, 1-этаж</w:t>
            </w:r>
          </w:p>
        </w:tc>
        <w:tc>
          <w:tcPr>
            <w:tcW w:w="1498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769" w:type="dxa"/>
          </w:tcPr>
          <w:p w:rsidR="00483F39" w:rsidRDefault="00483F39" w:rsidP="007E5E87">
            <w:pPr>
              <w:jc w:val="center"/>
              <w:rPr>
                <w:rFonts w:ascii="Times New Roman" w:hAnsi="Times New Roman" w:cs="Times New Roman"/>
              </w:rPr>
            </w:pPr>
            <w:r w:rsidRPr="00147493">
              <w:rPr>
                <w:rFonts w:ascii="Times New Roman" w:hAnsi="Times New Roman" w:cs="Times New Roman"/>
              </w:rPr>
              <w:t>05:01:000020:</w:t>
            </w: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3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2802921,61</w:t>
            </w:r>
          </w:p>
        </w:tc>
        <w:tc>
          <w:tcPr>
            <w:tcW w:w="144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</w:p>
        </w:tc>
      </w:tr>
      <w:tr w:rsidR="00483F39" w:rsidRPr="00507FE4" w:rsidTr="00483F39">
        <w:tc>
          <w:tcPr>
            <w:tcW w:w="551" w:type="dxa"/>
          </w:tcPr>
          <w:p w:rsidR="00483F39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130" w:type="dxa"/>
          </w:tcPr>
          <w:p w:rsidR="00483F39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Склад, </w:t>
            </w:r>
            <w:proofErr w:type="spellStart"/>
            <w:r>
              <w:rPr>
                <w:rFonts w:ascii="Times New Roman" w:hAnsi="Times New Roman" w:cs="Times New Roman"/>
              </w:rPr>
              <w:t>Бабаюртовский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район, 206,4 кв. м, 1-этаж</w:t>
            </w:r>
          </w:p>
        </w:tc>
        <w:tc>
          <w:tcPr>
            <w:tcW w:w="1498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769" w:type="dxa"/>
          </w:tcPr>
          <w:p w:rsidR="00483F39" w:rsidRPr="00147493" w:rsidRDefault="00483F39" w:rsidP="007E5E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05:01:000020:20</w:t>
            </w:r>
          </w:p>
        </w:tc>
        <w:tc>
          <w:tcPr>
            <w:tcW w:w="153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813779,67</w:t>
            </w:r>
          </w:p>
        </w:tc>
        <w:tc>
          <w:tcPr>
            <w:tcW w:w="144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</w:p>
        </w:tc>
      </w:tr>
      <w:tr w:rsidR="00483F39" w:rsidRPr="00507FE4" w:rsidTr="00483F39">
        <w:tc>
          <w:tcPr>
            <w:tcW w:w="551" w:type="dxa"/>
          </w:tcPr>
          <w:p w:rsidR="00483F39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130" w:type="dxa"/>
          </w:tcPr>
          <w:p w:rsidR="00483F39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Котельная, </w:t>
            </w:r>
            <w:proofErr w:type="spellStart"/>
            <w:r>
              <w:rPr>
                <w:rFonts w:ascii="Times New Roman" w:hAnsi="Times New Roman" w:cs="Times New Roman"/>
              </w:rPr>
              <w:t>Бабаюртовский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район, 18,2 кв. м, 1-этаж </w:t>
            </w:r>
          </w:p>
        </w:tc>
        <w:tc>
          <w:tcPr>
            <w:tcW w:w="1498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769" w:type="dxa"/>
          </w:tcPr>
          <w:p w:rsidR="00483F39" w:rsidRDefault="00483F39" w:rsidP="007E5E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05:01:000020:21</w:t>
            </w:r>
          </w:p>
        </w:tc>
        <w:tc>
          <w:tcPr>
            <w:tcW w:w="153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119887,12</w:t>
            </w:r>
          </w:p>
        </w:tc>
        <w:tc>
          <w:tcPr>
            <w:tcW w:w="144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</w:p>
        </w:tc>
      </w:tr>
      <w:tr w:rsidR="00483F39" w:rsidRPr="00507FE4" w:rsidTr="00483F39">
        <w:tc>
          <w:tcPr>
            <w:tcW w:w="551" w:type="dxa"/>
          </w:tcPr>
          <w:p w:rsidR="00483F39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30" w:type="dxa"/>
          </w:tcPr>
          <w:p w:rsidR="00483F39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Котельная, </w:t>
            </w:r>
            <w:proofErr w:type="spellStart"/>
            <w:r>
              <w:rPr>
                <w:rFonts w:ascii="Times New Roman" w:hAnsi="Times New Roman" w:cs="Times New Roman"/>
              </w:rPr>
              <w:t>Бабаюртовский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район, 16,6 кв. м, 1-этаж </w:t>
            </w:r>
          </w:p>
        </w:tc>
        <w:tc>
          <w:tcPr>
            <w:tcW w:w="1498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769" w:type="dxa"/>
          </w:tcPr>
          <w:p w:rsidR="00483F39" w:rsidRDefault="00483F39" w:rsidP="007E5E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05:01:000020:22</w:t>
            </w:r>
          </w:p>
        </w:tc>
        <w:tc>
          <w:tcPr>
            <w:tcW w:w="153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109347,6</w:t>
            </w:r>
          </w:p>
        </w:tc>
        <w:tc>
          <w:tcPr>
            <w:tcW w:w="144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</w:p>
        </w:tc>
      </w:tr>
      <w:tr w:rsidR="00483F39" w:rsidRPr="00507FE4" w:rsidTr="00483F39">
        <w:tc>
          <w:tcPr>
            <w:tcW w:w="551" w:type="dxa"/>
          </w:tcPr>
          <w:p w:rsidR="00483F39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130" w:type="dxa"/>
          </w:tcPr>
          <w:p w:rsidR="00483F39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Весовая, </w:t>
            </w:r>
            <w:proofErr w:type="spellStart"/>
            <w:r>
              <w:rPr>
                <w:rFonts w:ascii="Times New Roman" w:hAnsi="Times New Roman" w:cs="Times New Roman"/>
              </w:rPr>
              <w:t>Бабаюртовский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район, 21,8 кв. м, 1-этаж </w:t>
            </w:r>
          </w:p>
        </w:tc>
        <w:tc>
          <w:tcPr>
            <w:tcW w:w="1498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769" w:type="dxa"/>
          </w:tcPr>
          <w:p w:rsidR="00483F39" w:rsidRDefault="00483F39" w:rsidP="007E5E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05:01:000020:23</w:t>
            </w:r>
          </w:p>
        </w:tc>
        <w:tc>
          <w:tcPr>
            <w:tcW w:w="153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303436,73</w:t>
            </w:r>
          </w:p>
        </w:tc>
        <w:tc>
          <w:tcPr>
            <w:tcW w:w="144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</w:p>
        </w:tc>
      </w:tr>
      <w:tr w:rsidR="00483F39" w:rsidRPr="00507FE4" w:rsidTr="00483F39">
        <w:tc>
          <w:tcPr>
            <w:tcW w:w="551" w:type="dxa"/>
          </w:tcPr>
          <w:p w:rsidR="00483F39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130" w:type="dxa"/>
          </w:tcPr>
          <w:p w:rsidR="00483F39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Боксы, </w:t>
            </w:r>
            <w:proofErr w:type="spellStart"/>
            <w:r>
              <w:rPr>
                <w:rFonts w:ascii="Times New Roman" w:hAnsi="Times New Roman" w:cs="Times New Roman"/>
              </w:rPr>
              <w:t>Бабаюртовский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район, 110,5 кв. м, 1-этаж </w:t>
            </w:r>
          </w:p>
        </w:tc>
        <w:tc>
          <w:tcPr>
            <w:tcW w:w="1498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769" w:type="dxa"/>
          </w:tcPr>
          <w:p w:rsidR="00483F39" w:rsidRDefault="00483F39" w:rsidP="007E5E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05:01:000020:24</w:t>
            </w:r>
          </w:p>
        </w:tc>
        <w:tc>
          <w:tcPr>
            <w:tcW w:w="153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431924,16</w:t>
            </w:r>
          </w:p>
        </w:tc>
        <w:tc>
          <w:tcPr>
            <w:tcW w:w="144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</w:p>
        </w:tc>
      </w:tr>
      <w:tr w:rsidR="00483F39" w:rsidRPr="00507FE4" w:rsidTr="00483F39">
        <w:tc>
          <w:tcPr>
            <w:tcW w:w="551" w:type="dxa"/>
          </w:tcPr>
          <w:p w:rsidR="00483F39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130" w:type="dxa"/>
          </w:tcPr>
          <w:p w:rsidR="00483F39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Мастерская, </w:t>
            </w:r>
            <w:proofErr w:type="spellStart"/>
            <w:r>
              <w:rPr>
                <w:rFonts w:ascii="Times New Roman" w:hAnsi="Times New Roman" w:cs="Times New Roman"/>
              </w:rPr>
              <w:t>Бабаюртовский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район, 46,2 кв. м, 1-этаж </w:t>
            </w:r>
          </w:p>
        </w:tc>
        <w:tc>
          <w:tcPr>
            <w:tcW w:w="1498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769" w:type="dxa"/>
          </w:tcPr>
          <w:p w:rsidR="00483F39" w:rsidRDefault="00483F39" w:rsidP="007E5E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05:01:000020:25</w:t>
            </w:r>
          </w:p>
        </w:tc>
        <w:tc>
          <w:tcPr>
            <w:tcW w:w="153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546049,44</w:t>
            </w:r>
          </w:p>
        </w:tc>
        <w:tc>
          <w:tcPr>
            <w:tcW w:w="1440" w:type="dxa"/>
          </w:tcPr>
          <w:p w:rsidR="00483F39" w:rsidRPr="00507FE4" w:rsidRDefault="00483F39" w:rsidP="007E5E87">
            <w:pPr>
              <w:rPr>
                <w:rFonts w:ascii="Times New Roman" w:hAnsi="Times New Roman" w:cs="Times New Roman"/>
              </w:rPr>
            </w:pPr>
          </w:p>
        </w:tc>
      </w:tr>
    </w:tbl>
    <w:p w:rsidR="00483F39" w:rsidRPr="00507FE4" w:rsidRDefault="00483F39" w:rsidP="00483F39">
      <w:pPr>
        <w:spacing w:after="0" w:line="240" w:lineRule="auto"/>
        <w:rPr>
          <w:rFonts w:ascii="Times New Roman" w:hAnsi="Times New Roman" w:cs="Times New Roman"/>
        </w:rPr>
      </w:pPr>
    </w:p>
    <w:p w:rsidR="00483F39" w:rsidRPr="00D11435" w:rsidRDefault="00483F39" w:rsidP="00483F3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11435">
        <w:rPr>
          <w:rFonts w:ascii="Times New Roman" w:hAnsi="Times New Roman" w:cs="Times New Roman"/>
          <w:sz w:val="24"/>
          <w:szCs w:val="24"/>
        </w:rPr>
        <w:t>1.3. Сооружения</w:t>
      </w:r>
      <w:r>
        <w:rPr>
          <w:rFonts w:ascii="Times New Roman" w:hAnsi="Times New Roman" w:cs="Times New Roman"/>
          <w:sz w:val="24"/>
          <w:szCs w:val="24"/>
        </w:rPr>
        <w:t xml:space="preserve"> – нет.</w:t>
      </w:r>
    </w:p>
    <w:p w:rsidR="00483F39" w:rsidRPr="00D11435" w:rsidRDefault="00483F39" w:rsidP="00483F3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11435">
        <w:rPr>
          <w:rFonts w:ascii="Times New Roman" w:hAnsi="Times New Roman" w:cs="Times New Roman"/>
          <w:sz w:val="24"/>
          <w:szCs w:val="24"/>
        </w:rPr>
        <w:t>1.4. Машины и оборудование</w:t>
      </w:r>
      <w:r>
        <w:rPr>
          <w:rFonts w:ascii="Times New Roman" w:hAnsi="Times New Roman" w:cs="Times New Roman"/>
          <w:sz w:val="24"/>
          <w:szCs w:val="24"/>
        </w:rPr>
        <w:t xml:space="preserve"> - нет</w:t>
      </w:r>
    </w:p>
    <w:p w:rsidR="00483F39" w:rsidRDefault="00483F39" w:rsidP="00483F3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11435">
        <w:rPr>
          <w:rFonts w:ascii="Times New Roman" w:hAnsi="Times New Roman" w:cs="Times New Roman"/>
          <w:sz w:val="24"/>
          <w:szCs w:val="24"/>
        </w:rPr>
        <w:t>1.5. Транспортные средства</w:t>
      </w:r>
      <w:r>
        <w:rPr>
          <w:rFonts w:ascii="Times New Roman" w:hAnsi="Times New Roman" w:cs="Times New Roman"/>
          <w:sz w:val="24"/>
          <w:szCs w:val="24"/>
        </w:rPr>
        <w:t xml:space="preserve"> – нет.</w:t>
      </w:r>
    </w:p>
    <w:p w:rsidR="00483F39" w:rsidRPr="00D11435" w:rsidRDefault="00483F39" w:rsidP="00483F3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483F39" w:rsidRDefault="00483F39" w:rsidP="00483F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7114">
        <w:rPr>
          <w:rFonts w:ascii="Times New Roman" w:hAnsi="Times New Roman" w:cs="Times New Roman"/>
          <w:sz w:val="24"/>
          <w:szCs w:val="24"/>
        </w:rPr>
        <w:t>Перечисленное в акте передал в полном объёме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483F39" w:rsidRDefault="00483F39" w:rsidP="00483F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МУП «Гуниб» __________________ Султанов А.И.</w:t>
      </w:r>
    </w:p>
    <w:p w:rsidR="00483F39" w:rsidRDefault="00483F39" w:rsidP="00483F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3F39" w:rsidRDefault="00483F39" w:rsidP="00483F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7114">
        <w:rPr>
          <w:rFonts w:ascii="Times New Roman" w:hAnsi="Times New Roman" w:cs="Times New Roman"/>
          <w:sz w:val="24"/>
          <w:szCs w:val="24"/>
        </w:rPr>
        <w:t xml:space="preserve">Перечисленное в акте </w:t>
      </w:r>
      <w:r>
        <w:rPr>
          <w:rFonts w:ascii="Times New Roman" w:hAnsi="Times New Roman" w:cs="Times New Roman"/>
          <w:sz w:val="24"/>
          <w:szCs w:val="24"/>
        </w:rPr>
        <w:t>принял</w:t>
      </w:r>
      <w:r w:rsidRPr="009F7114">
        <w:rPr>
          <w:rFonts w:ascii="Times New Roman" w:hAnsi="Times New Roman" w:cs="Times New Roman"/>
          <w:sz w:val="24"/>
          <w:szCs w:val="24"/>
        </w:rPr>
        <w:t xml:space="preserve"> в полном объёме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483F39" w:rsidRPr="009F7114" w:rsidRDefault="00483F39" w:rsidP="00483F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ООО «Гуниб» __________________ Султанов А.И.</w:t>
      </w:r>
    </w:p>
    <w:bookmarkEnd w:id="1"/>
    <w:p w:rsidR="00483F39" w:rsidRDefault="00483F39" w:rsidP="00483F3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74805" w:rsidRPr="002701F0" w:rsidRDefault="00674805" w:rsidP="00483F39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sectPr w:rsidR="00674805" w:rsidRPr="002701F0" w:rsidSect="009168A4">
      <w:headerReference w:type="default" r:id="rId10"/>
      <w:pgSz w:w="11909" w:h="16840"/>
      <w:pgMar w:top="709" w:right="427" w:bottom="426" w:left="1418" w:header="34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5E38" w:rsidRDefault="00175E38" w:rsidP="008E544F">
      <w:pPr>
        <w:spacing w:after="0" w:line="240" w:lineRule="auto"/>
      </w:pPr>
      <w:r>
        <w:separator/>
      </w:r>
    </w:p>
  </w:endnote>
  <w:endnote w:type="continuationSeparator" w:id="0">
    <w:p w:rsidR="00175E38" w:rsidRDefault="00175E38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5E38" w:rsidRDefault="00175E38" w:rsidP="008E544F">
      <w:pPr>
        <w:spacing w:after="0" w:line="240" w:lineRule="auto"/>
      </w:pPr>
      <w:r>
        <w:separator/>
      </w:r>
    </w:p>
  </w:footnote>
  <w:footnote w:type="continuationSeparator" w:id="0">
    <w:p w:rsidR="00175E38" w:rsidRDefault="00175E38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3366700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CF1A8D" w:rsidRPr="00EA2CAA" w:rsidRDefault="00CF1A8D" w:rsidP="00EA2CAA">
        <w:pPr>
          <w:pStyle w:val="afb"/>
          <w:jc w:val="center"/>
          <w:rPr>
            <w:rFonts w:ascii="Times New Roman" w:hAnsi="Times New Roman"/>
          </w:rPr>
        </w:pPr>
        <w:r w:rsidRPr="003348CF">
          <w:rPr>
            <w:rFonts w:ascii="Times New Roman" w:hAnsi="Times New Roman"/>
          </w:rPr>
          <w:fldChar w:fldCharType="begin"/>
        </w:r>
        <w:r w:rsidRPr="003348CF">
          <w:rPr>
            <w:rFonts w:ascii="Times New Roman" w:hAnsi="Times New Roman"/>
          </w:rPr>
          <w:instrText>PAGE   \* MERGEFORMAT</w:instrText>
        </w:r>
        <w:r w:rsidRPr="003348CF">
          <w:rPr>
            <w:rFonts w:ascii="Times New Roman" w:hAnsi="Times New Roman"/>
          </w:rPr>
          <w:fldChar w:fldCharType="separate"/>
        </w:r>
        <w:r w:rsidR="00181E51" w:rsidRPr="00181E51">
          <w:rPr>
            <w:rFonts w:ascii="Times New Roman" w:hAnsi="Times New Roman"/>
            <w:noProof/>
            <w:lang w:val="ru-RU"/>
          </w:rPr>
          <w:t>3</w:t>
        </w:r>
        <w:r w:rsidRPr="003348CF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F7820"/>
    <w:multiLevelType w:val="multilevel"/>
    <w:tmpl w:val="459265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73385D"/>
    <w:multiLevelType w:val="multilevel"/>
    <w:tmpl w:val="E782F8D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B638EE"/>
    <w:multiLevelType w:val="multilevel"/>
    <w:tmpl w:val="73E214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BE6225"/>
    <w:multiLevelType w:val="hybridMultilevel"/>
    <w:tmpl w:val="DE3A13BE"/>
    <w:lvl w:ilvl="0" w:tplc="B9243460">
      <w:start w:val="1"/>
      <w:numFmt w:val="upperRoman"/>
      <w:lvlText w:val="%1."/>
      <w:lvlJc w:val="left"/>
      <w:pPr>
        <w:ind w:left="2098" w:hanging="24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282C63C">
      <w:numFmt w:val="bullet"/>
      <w:lvlText w:val="•"/>
      <w:lvlJc w:val="left"/>
      <w:pPr>
        <w:ind w:left="2876" w:hanging="249"/>
      </w:pPr>
      <w:rPr>
        <w:rFonts w:hint="default"/>
        <w:lang w:val="ru-RU" w:eastAsia="en-US" w:bidi="ar-SA"/>
      </w:rPr>
    </w:lvl>
    <w:lvl w:ilvl="2" w:tplc="A364A72C">
      <w:numFmt w:val="bullet"/>
      <w:lvlText w:val="•"/>
      <w:lvlJc w:val="left"/>
      <w:pPr>
        <w:ind w:left="3653" w:hanging="249"/>
      </w:pPr>
      <w:rPr>
        <w:rFonts w:hint="default"/>
        <w:lang w:val="ru-RU" w:eastAsia="en-US" w:bidi="ar-SA"/>
      </w:rPr>
    </w:lvl>
    <w:lvl w:ilvl="3" w:tplc="F3F0F568">
      <w:numFmt w:val="bullet"/>
      <w:lvlText w:val="•"/>
      <w:lvlJc w:val="left"/>
      <w:pPr>
        <w:ind w:left="4429" w:hanging="249"/>
      </w:pPr>
      <w:rPr>
        <w:rFonts w:hint="default"/>
        <w:lang w:val="ru-RU" w:eastAsia="en-US" w:bidi="ar-SA"/>
      </w:rPr>
    </w:lvl>
    <w:lvl w:ilvl="4" w:tplc="61160298">
      <w:numFmt w:val="bullet"/>
      <w:lvlText w:val="•"/>
      <w:lvlJc w:val="left"/>
      <w:pPr>
        <w:ind w:left="5206" w:hanging="249"/>
      </w:pPr>
      <w:rPr>
        <w:rFonts w:hint="default"/>
        <w:lang w:val="ru-RU" w:eastAsia="en-US" w:bidi="ar-SA"/>
      </w:rPr>
    </w:lvl>
    <w:lvl w:ilvl="5" w:tplc="013CD224">
      <w:numFmt w:val="bullet"/>
      <w:lvlText w:val="•"/>
      <w:lvlJc w:val="left"/>
      <w:pPr>
        <w:ind w:left="5983" w:hanging="249"/>
      </w:pPr>
      <w:rPr>
        <w:rFonts w:hint="default"/>
        <w:lang w:val="ru-RU" w:eastAsia="en-US" w:bidi="ar-SA"/>
      </w:rPr>
    </w:lvl>
    <w:lvl w:ilvl="6" w:tplc="621A1A18">
      <w:numFmt w:val="bullet"/>
      <w:lvlText w:val="•"/>
      <w:lvlJc w:val="left"/>
      <w:pPr>
        <w:ind w:left="6759" w:hanging="249"/>
      </w:pPr>
      <w:rPr>
        <w:rFonts w:hint="default"/>
        <w:lang w:val="ru-RU" w:eastAsia="en-US" w:bidi="ar-SA"/>
      </w:rPr>
    </w:lvl>
    <w:lvl w:ilvl="7" w:tplc="7CF06574">
      <w:numFmt w:val="bullet"/>
      <w:lvlText w:val="•"/>
      <w:lvlJc w:val="left"/>
      <w:pPr>
        <w:ind w:left="7536" w:hanging="249"/>
      </w:pPr>
      <w:rPr>
        <w:rFonts w:hint="default"/>
        <w:lang w:val="ru-RU" w:eastAsia="en-US" w:bidi="ar-SA"/>
      </w:rPr>
    </w:lvl>
    <w:lvl w:ilvl="8" w:tplc="9C80755A">
      <w:numFmt w:val="bullet"/>
      <w:lvlText w:val="•"/>
      <w:lvlJc w:val="left"/>
      <w:pPr>
        <w:ind w:left="8312" w:hanging="249"/>
      </w:pPr>
      <w:rPr>
        <w:rFonts w:hint="default"/>
        <w:lang w:val="ru-RU" w:eastAsia="en-US" w:bidi="ar-SA"/>
      </w:rPr>
    </w:lvl>
  </w:abstractNum>
  <w:abstractNum w:abstractNumId="4" w15:restartNumberingAfterBreak="0">
    <w:nsid w:val="0CBB171A"/>
    <w:multiLevelType w:val="multilevel"/>
    <w:tmpl w:val="8B56F4FA"/>
    <w:lvl w:ilvl="0">
      <w:start w:val="1"/>
      <w:numFmt w:val="decimal"/>
      <w:lvlText w:val="%1"/>
      <w:lvlJc w:val="left"/>
      <w:pPr>
        <w:ind w:left="1317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5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8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19" w:hanging="8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8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8" w:hanging="8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7" w:hanging="8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7" w:hanging="8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6" w:hanging="814"/>
      </w:pPr>
      <w:rPr>
        <w:rFonts w:hint="default"/>
        <w:lang w:val="ru-RU" w:eastAsia="en-US" w:bidi="ar-SA"/>
      </w:rPr>
    </w:lvl>
  </w:abstractNum>
  <w:abstractNum w:abstractNumId="5" w15:restartNumberingAfterBreak="0">
    <w:nsid w:val="12087697"/>
    <w:multiLevelType w:val="multilevel"/>
    <w:tmpl w:val="9F9CB712"/>
    <w:lvl w:ilvl="0">
      <w:start w:val="3"/>
      <w:numFmt w:val="decimal"/>
      <w:lvlText w:val="%1"/>
      <w:lvlJc w:val="left"/>
      <w:pPr>
        <w:ind w:left="1317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7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7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74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9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6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4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1" w:hanging="700"/>
      </w:pPr>
      <w:rPr>
        <w:rFonts w:hint="default"/>
        <w:lang w:val="ru-RU" w:eastAsia="en-US" w:bidi="ar-SA"/>
      </w:rPr>
    </w:lvl>
  </w:abstractNum>
  <w:abstractNum w:abstractNumId="6" w15:restartNumberingAfterBreak="0">
    <w:nsid w:val="122379A9"/>
    <w:multiLevelType w:val="hybridMultilevel"/>
    <w:tmpl w:val="4EC4231E"/>
    <w:lvl w:ilvl="0" w:tplc="869E04D8">
      <w:numFmt w:val="bullet"/>
      <w:lvlText w:val="-"/>
      <w:lvlJc w:val="left"/>
      <w:pPr>
        <w:ind w:left="100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628561A">
      <w:numFmt w:val="bullet"/>
      <w:lvlText w:val="•"/>
      <w:lvlJc w:val="left"/>
      <w:pPr>
        <w:ind w:left="1886" w:hanging="164"/>
      </w:pPr>
      <w:rPr>
        <w:rFonts w:hint="default"/>
        <w:lang w:val="ru-RU" w:eastAsia="en-US" w:bidi="ar-SA"/>
      </w:rPr>
    </w:lvl>
    <w:lvl w:ilvl="2" w:tplc="8E06FF40">
      <w:numFmt w:val="bullet"/>
      <w:lvlText w:val="•"/>
      <w:lvlJc w:val="left"/>
      <w:pPr>
        <w:ind w:left="2773" w:hanging="164"/>
      </w:pPr>
      <w:rPr>
        <w:rFonts w:hint="default"/>
        <w:lang w:val="ru-RU" w:eastAsia="en-US" w:bidi="ar-SA"/>
      </w:rPr>
    </w:lvl>
    <w:lvl w:ilvl="3" w:tplc="F77AA346">
      <w:numFmt w:val="bullet"/>
      <w:lvlText w:val="•"/>
      <w:lvlJc w:val="left"/>
      <w:pPr>
        <w:ind w:left="3659" w:hanging="164"/>
      </w:pPr>
      <w:rPr>
        <w:rFonts w:hint="default"/>
        <w:lang w:val="ru-RU" w:eastAsia="en-US" w:bidi="ar-SA"/>
      </w:rPr>
    </w:lvl>
    <w:lvl w:ilvl="4" w:tplc="60D89668">
      <w:numFmt w:val="bullet"/>
      <w:lvlText w:val="•"/>
      <w:lvlJc w:val="left"/>
      <w:pPr>
        <w:ind w:left="4546" w:hanging="164"/>
      </w:pPr>
      <w:rPr>
        <w:rFonts w:hint="default"/>
        <w:lang w:val="ru-RU" w:eastAsia="en-US" w:bidi="ar-SA"/>
      </w:rPr>
    </w:lvl>
    <w:lvl w:ilvl="5" w:tplc="8D48810E">
      <w:numFmt w:val="bullet"/>
      <w:lvlText w:val="•"/>
      <w:lvlJc w:val="left"/>
      <w:pPr>
        <w:ind w:left="5433" w:hanging="164"/>
      </w:pPr>
      <w:rPr>
        <w:rFonts w:hint="default"/>
        <w:lang w:val="ru-RU" w:eastAsia="en-US" w:bidi="ar-SA"/>
      </w:rPr>
    </w:lvl>
    <w:lvl w:ilvl="6" w:tplc="7F820B4C">
      <w:numFmt w:val="bullet"/>
      <w:lvlText w:val="•"/>
      <w:lvlJc w:val="left"/>
      <w:pPr>
        <w:ind w:left="6319" w:hanging="164"/>
      </w:pPr>
      <w:rPr>
        <w:rFonts w:hint="default"/>
        <w:lang w:val="ru-RU" w:eastAsia="en-US" w:bidi="ar-SA"/>
      </w:rPr>
    </w:lvl>
    <w:lvl w:ilvl="7" w:tplc="C9845298">
      <w:numFmt w:val="bullet"/>
      <w:lvlText w:val="•"/>
      <w:lvlJc w:val="left"/>
      <w:pPr>
        <w:ind w:left="7206" w:hanging="164"/>
      </w:pPr>
      <w:rPr>
        <w:rFonts w:hint="default"/>
        <w:lang w:val="ru-RU" w:eastAsia="en-US" w:bidi="ar-SA"/>
      </w:rPr>
    </w:lvl>
    <w:lvl w:ilvl="8" w:tplc="29946906">
      <w:numFmt w:val="bullet"/>
      <w:lvlText w:val="•"/>
      <w:lvlJc w:val="left"/>
      <w:pPr>
        <w:ind w:left="8092" w:hanging="164"/>
      </w:pPr>
      <w:rPr>
        <w:rFonts w:hint="default"/>
        <w:lang w:val="ru-RU" w:eastAsia="en-US" w:bidi="ar-SA"/>
      </w:rPr>
    </w:lvl>
  </w:abstractNum>
  <w:abstractNum w:abstractNumId="7" w15:restartNumberingAfterBreak="0">
    <w:nsid w:val="1C8C530D"/>
    <w:multiLevelType w:val="multilevel"/>
    <w:tmpl w:val="E48A2F6A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CE35856"/>
    <w:multiLevelType w:val="multilevel"/>
    <w:tmpl w:val="59D601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D47535A"/>
    <w:multiLevelType w:val="hybridMultilevel"/>
    <w:tmpl w:val="B92A0AF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50442C5"/>
    <w:multiLevelType w:val="multilevel"/>
    <w:tmpl w:val="D02CC484"/>
    <w:lvl w:ilvl="0">
      <w:start w:val="1"/>
      <w:numFmt w:val="decimal"/>
      <w:lvlText w:val="%1."/>
      <w:lvlJc w:val="left"/>
      <w:pPr>
        <w:ind w:left="515" w:hanging="5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902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18" w:hanging="5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18" w:hanging="9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888" w:hanging="9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51" w:hanging="9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14" w:hanging="9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7" w:hanging="9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0" w:hanging="964"/>
      </w:pPr>
      <w:rPr>
        <w:rFonts w:hint="default"/>
        <w:lang w:val="ru-RU" w:eastAsia="en-US" w:bidi="ar-SA"/>
      </w:rPr>
    </w:lvl>
  </w:abstractNum>
  <w:abstractNum w:abstractNumId="11" w15:restartNumberingAfterBreak="0">
    <w:nsid w:val="25060929"/>
    <w:multiLevelType w:val="multilevel"/>
    <w:tmpl w:val="3AB2451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5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5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sz w:val="25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  <w:sz w:val="25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  <w:sz w:val="25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  <w:sz w:val="25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  <w:sz w:val="25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  <w:sz w:val="25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  <w:sz w:val="25"/>
      </w:rPr>
    </w:lvl>
  </w:abstractNum>
  <w:abstractNum w:abstractNumId="12" w15:restartNumberingAfterBreak="0">
    <w:nsid w:val="252252F7"/>
    <w:multiLevelType w:val="multilevel"/>
    <w:tmpl w:val="8D6E24A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5996094"/>
    <w:multiLevelType w:val="hybridMultilevel"/>
    <w:tmpl w:val="94089FE6"/>
    <w:lvl w:ilvl="0" w:tplc="AD925A0A">
      <w:start w:val="1"/>
      <w:numFmt w:val="decimal"/>
      <w:lvlText w:val="%1."/>
      <w:lvlJc w:val="left"/>
      <w:pPr>
        <w:ind w:left="118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60AD22A">
      <w:numFmt w:val="bullet"/>
      <w:lvlText w:val="•"/>
      <w:lvlJc w:val="left"/>
      <w:pPr>
        <w:ind w:left="1094" w:hanging="425"/>
      </w:pPr>
      <w:rPr>
        <w:rFonts w:hint="default"/>
        <w:lang w:val="ru-RU" w:eastAsia="en-US" w:bidi="ar-SA"/>
      </w:rPr>
    </w:lvl>
    <w:lvl w:ilvl="2" w:tplc="3DE04DE8">
      <w:numFmt w:val="bullet"/>
      <w:lvlText w:val="•"/>
      <w:lvlJc w:val="left"/>
      <w:pPr>
        <w:ind w:left="2069" w:hanging="425"/>
      </w:pPr>
      <w:rPr>
        <w:rFonts w:hint="default"/>
        <w:lang w:val="ru-RU" w:eastAsia="en-US" w:bidi="ar-SA"/>
      </w:rPr>
    </w:lvl>
    <w:lvl w:ilvl="3" w:tplc="4970A07A">
      <w:numFmt w:val="bullet"/>
      <w:lvlText w:val="•"/>
      <w:lvlJc w:val="left"/>
      <w:pPr>
        <w:ind w:left="3043" w:hanging="425"/>
      </w:pPr>
      <w:rPr>
        <w:rFonts w:hint="default"/>
        <w:lang w:val="ru-RU" w:eastAsia="en-US" w:bidi="ar-SA"/>
      </w:rPr>
    </w:lvl>
    <w:lvl w:ilvl="4" w:tplc="F508D810">
      <w:numFmt w:val="bullet"/>
      <w:lvlText w:val="•"/>
      <w:lvlJc w:val="left"/>
      <w:pPr>
        <w:ind w:left="4018" w:hanging="425"/>
      </w:pPr>
      <w:rPr>
        <w:rFonts w:hint="default"/>
        <w:lang w:val="ru-RU" w:eastAsia="en-US" w:bidi="ar-SA"/>
      </w:rPr>
    </w:lvl>
    <w:lvl w:ilvl="5" w:tplc="8736BC4C">
      <w:numFmt w:val="bullet"/>
      <w:lvlText w:val="•"/>
      <w:lvlJc w:val="left"/>
      <w:pPr>
        <w:ind w:left="4993" w:hanging="425"/>
      </w:pPr>
      <w:rPr>
        <w:rFonts w:hint="default"/>
        <w:lang w:val="ru-RU" w:eastAsia="en-US" w:bidi="ar-SA"/>
      </w:rPr>
    </w:lvl>
    <w:lvl w:ilvl="6" w:tplc="63124008">
      <w:numFmt w:val="bullet"/>
      <w:lvlText w:val="•"/>
      <w:lvlJc w:val="left"/>
      <w:pPr>
        <w:ind w:left="5967" w:hanging="425"/>
      </w:pPr>
      <w:rPr>
        <w:rFonts w:hint="default"/>
        <w:lang w:val="ru-RU" w:eastAsia="en-US" w:bidi="ar-SA"/>
      </w:rPr>
    </w:lvl>
    <w:lvl w:ilvl="7" w:tplc="E26E519C">
      <w:numFmt w:val="bullet"/>
      <w:lvlText w:val="•"/>
      <w:lvlJc w:val="left"/>
      <w:pPr>
        <w:ind w:left="6942" w:hanging="425"/>
      </w:pPr>
      <w:rPr>
        <w:rFonts w:hint="default"/>
        <w:lang w:val="ru-RU" w:eastAsia="en-US" w:bidi="ar-SA"/>
      </w:rPr>
    </w:lvl>
    <w:lvl w:ilvl="8" w:tplc="4A34FEFA">
      <w:numFmt w:val="bullet"/>
      <w:lvlText w:val="•"/>
      <w:lvlJc w:val="left"/>
      <w:pPr>
        <w:ind w:left="7916" w:hanging="425"/>
      </w:pPr>
      <w:rPr>
        <w:rFonts w:hint="default"/>
        <w:lang w:val="ru-RU" w:eastAsia="en-US" w:bidi="ar-SA"/>
      </w:rPr>
    </w:lvl>
  </w:abstractNum>
  <w:abstractNum w:abstractNumId="14" w15:restartNumberingAfterBreak="0">
    <w:nsid w:val="39A4798A"/>
    <w:multiLevelType w:val="multilevel"/>
    <w:tmpl w:val="F70063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C76285F"/>
    <w:multiLevelType w:val="multilevel"/>
    <w:tmpl w:val="F16202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68E0BD3"/>
    <w:multiLevelType w:val="hybridMultilevel"/>
    <w:tmpl w:val="B442C72E"/>
    <w:lvl w:ilvl="0" w:tplc="A90CA7AE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662172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7B889F36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79A8C58E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4E8827E8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491636A2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40EAA9D0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FDF678F2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829E5102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abstractNum w:abstractNumId="17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8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19" w15:restartNumberingAfterBreak="0">
    <w:nsid w:val="60D16C72"/>
    <w:multiLevelType w:val="multilevel"/>
    <w:tmpl w:val="52C256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70A3559"/>
    <w:multiLevelType w:val="multilevel"/>
    <w:tmpl w:val="B81A38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22" w15:restartNumberingAfterBreak="0">
    <w:nsid w:val="6EEF0EBC"/>
    <w:multiLevelType w:val="multilevel"/>
    <w:tmpl w:val="C5C46C0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3" w15:restartNumberingAfterBreak="0">
    <w:nsid w:val="6F0C5EAE"/>
    <w:multiLevelType w:val="multilevel"/>
    <w:tmpl w:val="149859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1F5158E"/>
    <w:multiLevelType w:val="hybridMultilevel"/>
    <w:tmpl w:val="2246540A"/>
    <w:lvl w:ilvl="0" w:tplc="5F1641B0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AA26A98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C66CBDF8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8A206EB4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8B2C9F6E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CFB038EE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62C45C12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7D3AA636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18E44204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abstractNum w:abstractNumId="25" w15:restartNumberingAfterBreak="0">
    <w:nsid w:val="79F15DA3"/>
    <w:multiLevelType w:val="multilevel"/>
    <w:tmpl w:val="110A2A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A5028B7"/>
    <w:multiLevelType w:val="multilevel"/>
    <w:tmpl w:val="37CCD6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F617BCB"/>
    <w:multiLevelType w:val="hybridMultilevel"/>
    <w:tmpl w:val="E40E93A6"/>
    <w:lvl w:ilvl="0" w:tplc="5FDAA59C">
      <w:start w:val="2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1"/>
  </w:num>
  <w:num w:numId="3">
    <w:abstractNumId w:val="17"/>
  </w:num>
  <w:num w:numId="4">
    <w:abstractNumId w:val="5"/>
  </w:num>
  <w:num w:numId="5">
    <w:abstractNumId w:val="24"/>
  </w:num>
  <w:num w:numId="6">
    <w:abstractNumId w:val="4"/>
  </w:num>
  <w:num w:numId="7">
    <w:abstractNumId w:val="3"/>
  </w:num>
  <w:num w:numId="8">
    <w:abstractNumId w:val="16"/>
  </w:num>
  <w:num w:numId="9">
    <w:abstractNumId w:val="6"/>
  </w:num>
  <w:num w:numId="10">
    <w:abstractNumId w:val="13"/>
  </w:num>
  <w:num w:numId="11">
    <w:abstractNumId w:val="10"/>
  </w:num>
  <w:num w:numId="12">
    <w:abstractNumId w:val="2"/>
  </w:num>
  <w:num w:numId="13">
    <w:abstractNumId w:val="8"/>
  </w:num>
  <w:num w:numId="14">
    <w:abstractNumId w:val="0"/>
  </w:num>
  <w:num w:numId="15">
    <w:abstractNumId w:val="14"/>
  </w:num>
  <w:num w:numId="16">
    <w:abstractNumId w:val="11"/>
  </w:num>
  <w:num w:numId="17">
    <w:abstractNumId w:val="22"/>
  </w:num>
  <w:num w:numId="18">
    <w:abstractNumId w:val="12"/>
  </w:num>
  <w:num w:numId="19">
    <w:abstractNumId w:val="25"/>
  </w:num>
  <w:num w:numId="20">
    <w:abstractNumId w:val="19"/>
  </w:num>
  <w:num w:numId="21">
    <w:abstractNumId w:val="26"/>
  </w:num>
  <w:num w:numId="22">
    <w:abstractNumId w:val="1"/>
  </w:num>
  <w:num w:numId="23">
    <w:abstractNumId w:val="15"/>
  </w:num>
  <w:num w:numId="24">
    <w:abstractNumId w:val="27"/>
  </w:num>
  <w:num w:numId="25">
    <w:abstractNumId w:val="20"/>
  </w:num>
  <w:num w:numId="26">
    <w:abstractNumId w:val="7"/>
  </w:num>
  <w:num w:numId="27">
    <w:abstractNumId w:val="23"/>
  </w:num>
  <w:num w:numId="28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04C"/>
    <w:rsid w:val="000021AF"/>
    <w:rsid w:val="00003341"/>
    <w:rsid w:val="000038F7"/>
    <w:rsid w:val="00004E62"/>
    <w:rsid w:val="000201C8"/>
    <w:rsid w:val="00021C34"/>
    <w:rsid w:val="00024D8F"/>
    <w:rsid w:val="00027ACF"/>
    <w:rsid w:val="00030662"/>
    <w:rsid w:val="00031583"/>
    <w:rsid w:val="00037DE9"/>
    <w:rsid w:val="00041A08"/>
    <w:rsid w:val="00042518"/>
    <w:rsid w:val="0005762A"/>
    <w:rsid w:val="000636D4"/>
    <w:rsid w:val="00064D26"/>
    <w:rsid w:val="000661CB"/>
    <w:rsid w:val="00072A70"/>
    <w:rsid w:val="00076990"/>
    <w:rsid w:val="00083B11"/>
    <w:rsid w:val="000908D8"/>
    <w:rsid w:val="00092FCD"/>
    <w:rsid w:val="0009349D"/>
    <w:rsid w:val="000A2532"/>
    <w:rsid w:val="000A4F05"/>
    <w:rsid w:val="000A57AA"/>
    <w:rsid w:val="000A67F9"/>
    <w:rsid w:val="000A7572"/>
    <w:rsid w:val="000B0634"/>
    <w:rsid w:val="000B0D7D"/>
    <w:rsid w:val="000B2F97"/>
    <w:rsid w:val="000B3BB3"/>
    <w:rsid w:val="000B5454"/>
    <w:rsid w:val="000B637A"/>
    <w:rsid w:val="000B6494"/>
    <w:rsid w:val="000B7D85"/>
    <w:rsid w:val="000C1D06"/>
    <w:rsid w:val="000C4C3C"/>
    <w:rsid w:val="000C665B"/>
    <w:rsid w:val="000C7C4F"/>
    <w:rsid w:val="000D4320"/>
    <w:rsid w:val="000D5865"/>
    <w:rsid w:val="000E4094"/>
    <w:rsid w:val="000E5BD4"/>
    <w:rsid w:val="000E5BF8"/>
    <w:rsid w:val="000F0B32"/>
    <w:rsid w:val="000F1C26"/>
    <w:rsid w:val="000F2E8C"/>
    <w:rsid w:val="000F3C3F"/>
    <w:rsid w:val="000F442F"/>
    <w:rsid w:val="000F48FC"/>
    <w:rsid w:val="000F5BAA"/>
    <w:rsid w:val="000F790E"/>
    <w:rsid w:val="0010022E"/>
    <w:rsid w:val="00101C5F"/>
    <w:rsid w:val="00101CDC"/>
    <w:rsid w:val="00101E2B"/>
    <w:rsid w:val="00103245"/>
    <w:rsid w:val="00105D3A"/>
    <w:rsid w:val="0010751B"/>
    <w:rsid w:val="001113E3"/>
    <w:rsid w:val="00121540"/>
    <w:rsid w:val="00123180"/>
    <w:rsid w:val="00124167"/>
    <w:rsid w:val="00124969"/>
    <w:rsid w:val="00126D75"/>
    <w:rsid w:val="00130C83"/>
    <w:rsid w:val="00132253"/>
    <w:rsid w:val="00134FBC"/>
    <w:rsid w:val="00140F7C"/>
    <w:rsid w:val="001429A0"/>
    <w:rsid w:val="00142FA3"/>
    <w:rsid w:val="001469E2"/>
    <w:rsid w:val="0015086B"/>
    <w:rsid w:val="001533DD"/>
    <w:rsid w:val="00154615"/>
    <w:rsid w:val="00162F59"/>
    <w:rsid w:val="00164DE5"/>
    <w:rsid w:val="001658FD"/>
    <w:rsid w:val="0016661C"/>
    <w:rsid w:val="00166C71"/>
    <w:rsid w:val="00166E96"/>
    <w:rsid w:val="00167E15"/>
    <w:rsid w:val="00170D6C"/>
    <w:rsid w:val="00171634"/>
    <w:rsid w:val="00171E87"/>
    <w:rsid w:val="001733BA"/>
    <w:rsid w:val="00175E38"/>
    <w:rsid w:val="00180C2A"/>
    <w:rsid w:val="00181E51"/>
    <w:rsid w:val="00183536"/>
    <w:rsid w:val="00184555"/>
    <w:rsid w:val="00184DD6"/>
    <w:rsid w:val="00186C77"/>
    <w:rsid w:val="00193DE9"/>
    <w:rsid w:val="00194ABD"/>
    <w:rsid w:val="00196CF2"/>
    <w:rsid w:val="001971CD"/>
    <w:rsid w:val="00197988"/>
    <w:rsid w:val="001A012E"/>
    <w:rsid w:val="001A49D7"/>
    <w:rsid w:val="001A62F7"/>
    <w:rsid w:val="001A71FB"/>
    <w:rsid w:val="001A7863"/>
    <w:rsid w:val="001B14B5"/>
    <w:rsid w:val="001B44D6"/>
    <w:rsid w:val="001B52D2"/>
    <w:rsid w:val="001B5B54"/>
    <w:rsid w:val="001B5BA4"/>
    <w:rsid w:val="001B7F0E"/>
    <w:rsid w:val="001C0B60"/>
    <w:rsid w:val="001C0F1F"/>
    <w:rsid w:val="001C151C"/>
    <w:rsid w:val="001C4088"/>
    <w:rsid w:val="001C5026"/>
    <w:rsid w:val="001D05AC"/>
    <w:rsid w:val="001D0AF9"/>
    <w:rsid w:val="001D0D87"/>
    <w:rsid w:val="001D3070"/>
    <w:rsid w:val="001D32B2"/>
    <w:rsid w:val="001D44BC"/>
    <w:rsid w:val="001E0A0C"/>
    <w:rsid w:val="001E2546"/>
    <w:rsid w:val="001E3B00"/>
    <w:rsid w:val="001E6A18"/>
    <w:rsid w:val="001E7E7E"/>
    <w:rsid w:val="001F2669"/>
    <w:rsid w:val="001F3A64"/>
    <w:rsid w:val="001F3EB9"/>
    <w:rsid w:val="001F4FFF"/>
    <w:rsid w:val="002015D5"/>
    <w:rsid w:val="00205CFA"/>
    <w:rsid w:val="00206556"/>
    <w:rsid w:val="0020750B"/>
    <w:rsid w:val="00207611"/>
    <w:rsid w:val="002143AE"/>
    <w:rsid w:val="00216B19"/>
    <w:rsid w:val="00216D1F"/>
    <w:rsid w:val="00223F6D"/>
    <w:rsid w:val="00227023"/>
    <w:rsid w:val="00227C87"/>
    <w:rsid w:val="00232C08"/>
    <w:rsid w:val="00233EA2"/>
    <w:rsid w:val="00236947"/>
    <w:rsid w:val="00240DC9"/>
    <w:rsid w:val="00245A36"/>
    <w:rsid w:val="002466E4"/>
    <w:rsid w:val="00247E55"/>
    <w:rsid w:val="00250103"/>
    <w:rsid w:val="00250243"/>
    <w:rsid w:val="00253470"/>
    <w:rsid w:val="00253B3B"/>
    <w:rsid w:val="00261EB9"/>
    <w:rsid w:val="00263918"/>
    <w:rsid w:val="002664FF"/>
    <w:rsid w:val="002701F0"/>
    <w:rsid w:val="002712F7"/>
    <w:rsid w:val="002727B9"/>
    <w:rsid w:val="0028318A"/>
    <w:rsid w:val="0028499A"/>
    <w:rsid w:val="002951DF"/>
    <w:rsid w:val="002964F7"/>
    <w:rsid w:val="0029764C"/>
    <w:rsid w:val="00297961"/>
    <w:rsid w:val="002A0B26"/>
    <w:rsid w:val="002A352D"/>
    <w:rsid w:val="002A5A0B"/>
    <w:rsid w:val="002B1805"/>
    <w:rsid w:val="002B1F73"/>
    <w:rsid w:val="002B54BA"/>
    <w:rsid w:val="002B55EA"/>
    <w:rsid w:val="002B6A5E"/>
    <w:rsid w:val="002B73D8"/>
    <w:rsid w:val="002C0ADD"/>
    <w:rsid w:val="002C0C15"/>
    <w:rsid w:val="002C196C"/>
    <w:rsid w:val="002C23DE"/>
    <w:rsid w:val="002C53C3"/>
    <w:rsid w:val="002D1925"/>
    <w:rsid w:val="002D19F1"/>
    <w:rsid w:val="002D47CF"/>
    <w:rsid w:val="002D7E82"/>
    <w:rsid w:val="002E005C"/>
    <w:rsid w:val="002E04AB"/>
    <w:rsid w:val="002E081A"/>
    <w:rsid w:val="002E1017"/>
    <w:rsid w:val="002E4324"/>
    <w:rsid w:val="002E71E6"/>
    <w:rsid w:val="002F08CC"/>
    <w:rsid w:val="002F2505"/>
    <w:rsid w:val="002F7938"/>
    <w:rsid w:val="00301174"/>
    <w:rsid w:val="00304256"/>
    <w:rsid w:val="003072C3"/>
    <w:rsid w:val="0031119C"/>
    <w:rsid w:val="00312ACC"/>
    <w:rsid w:val="00313271"/>
    <w:rsid w:val="003142BA"/>
    <w:rsid w:val="003150F8"/>
    <w:rsid w:val="0031609F"/>
    <w:rsid w:val="003162D9"/>
    <w:rsid w:val="00330643"/>
    <w:rsid w:val="003308E8"/>
    <w:rsid w:val="00330DB2"/>
    <w:rsid w:val="00331403"/>
    <w:rsid w:val="00332349"/>
    <w:rsid w:val="0033250D"/>
    <w:rsid w:val="003348CF"/>
    <w:rsid w:val="00334B04"/>
    <w:rsid w:val="003377E2"/>
    <w:rsid w:val="003417D5"/>
    <w:rsid w:val="0034214E"/>
    <w:rsid w:val="00347DE0"/>
    <w:rsid w:val="00352683"/>
    <w:rsid w:val="003526EE"/>
    <w:rsid w:val="003531FB"/>
    <w:rsid w:val="00353D22"/>
    <w:rsid w:val="00356CB5"/>
    <w:rsid w:val="003600BF"/>
    <w:rsid w:val="003612D3"/>
    <w:rsid w:val="003753AD"/>
    <w:rsid w:val="00383BCF"/>
    <w:rsid w:val="00384A83"/>
    <w:rsid w:val="00386430"/>
    <w:rsid w:val="00390A3C"/>
    <w:rsid w:val="00390B6B"/>
    <w:rsid w:val="00393079"/>
    <w:rsid w:val="003961E2"/>
    <w:rsid w:val="00396AFC"/>
    <w:rsid w:val="003A0159"/>
    <w:rsid w:val="003A20A7"/>
    <w:rsid w:val="003A4B34"/>
    <w:rsid w:val="003B331E"/>
    <w:rsid w:val="003B380D"/>
    <w:rsid w:val="003B5045"/>
    <w:rsid w:val="003B60AB"/>
    <w:rsid w:val="003B6C4A"/>
    <w:rsid w:val="003C1FA9"/>
    <w:rsid w:val="003C2544"/>
    <w:rsid w:val="003C4127"/>
    <w:rsid w:val="003C4DBF"/>
    <w:rsid w:val="003C50C0"/>
    <w:rsid w:val="003C7FB0"/>
    <w:rsid w:val="003D52E1"/>
    <w:rsid w:val="003E1AFF"/>
    <w:rsid w:val="003E20C8"/>
    <w:rsid w:val="003E39C1"/>
    <w:rsid w:val="003E70CB"/>
    <w:rsid w:val="003E7DB5"/>
    <w:rsid w:val="003F4BC1"/>
    <w:rsid w:val="003F697E"/>
    <w:rsid w:val="003F6B47"/>
    <w:rsid w:val="004107DE"/>
    <w:rsid w:val="00412A53"/>
    <w:rsid w:val="00417DDE"/>
    <w:rsid w:val="00427C56"/>
    <w:rsid w:val="00430D54"/>
    <w:rsid w:val="004336FC"/>
    <w:rsid w:val="004345BD"/>
    <w:rsid w:val="0043566D"/>
    <w:rsid w:val="00440AC2"/>
    <w:rsid w:val="00440B10"/>
    <w:rsid w:val="00440C7E"/>
    <w:rsid w:val="00441D5E"/>
    <w:rsid w:val="00442B93"/>
    <w:rsid w:val="00443B46"/>
    <w:rsid w:val="00444568"/>
    <w:rsid w:val="00447ECF"/>
    <w:rsid w:val="00451B04"/>
    <w:rsid w:val="00453CBD"/>
    <w:rsid w:val="0045556A"/>
    <w:rsid w:val="004569CA"/>
    <w:rsid w:val="00456EB3"/>
    <w:rsid w:val="00456FD0"/>
    <w:rsid w:val="00462B7C"/>
    <w:rsid w:val="00462BB0"/>
    <w:rsid w:val="00462CAB"/>
    <w:rsid w:val="0046385C"/>
    <w:rsid w:val="00465CE6"/>
    <w:rsid w:val="0046720D"/>
    <w:rsid w:val="00471017"/>
    <w:rsid w:val="00483F39"/>
    <w:rsid w:val="00486066"/>
    <w:rsid w:val="004863D3"/>
    <w:rsid w:val="00490A4F"/>
    <w:rsid w:val="00490D5C"/>
    <w:rsid w:val="00494D50"/>
    <w:rsid w:val="004A262C"/>
    <w:rsid w:val="004A4BE6"/>
    <w:rsid w:val="004A648B"/>
    <w:rsid w:val="004B14EB"/>
    <w:rsid w:val="004B226E"/>
    <w:rsid w:val="004B3A62"/>
    <w:rsid w:val="004B3C87"/>
    <w:rsid w:val="004B6FC3"/>
    <w:rsid w:val="004B7ACC"/>
    <w:rsid w:val="004C1874"/>
    <w:rsid w:val="004C4B0C"/>
    <w:rsid w:val="004C5563"/>
    <w:rsid w:val="004C6E9A"/>
    <w:rsid w:val="004C78E9"/>
    <w:rsid w:val="004D0127"/>
    <w:rsid w:val="004D0BBF"/>
    <w:rsid w:val="004D1255"/>
    <w:rsid w:val="004D31D2"/>
    <w:rsid w:val="004D62E8"/>
    <w:rsid w:val="004E0402"/>
    <w:rsid w:val="004E0893"/>
    <w:rsid w:val="004E2321"/>
    <w:rsid w:val="004E2CA9"/>
    <w:rsid w:val="004F1306"/>
    <w:rsid w:val="004F5391"/>
    <w:rsid w:val="004F690D"/>
    <w:rsid w:val="00501F67"/>
    <w:rsid w:val="00502A49"/>
    <w:rsid w:val="0050304F"/>
    <w:rsid w:val="0050393A"/>
    <w:rsid w:val="00503EB5"/>
    <w:rsid w:val="005043A8"/>
    <w:rsid w:val="0050469D"/>
    <w:rsid w:val="00512302"/>
    <w:rsid w:val="00512E2C"/>
    <w:rsid w:val="00513394"/>
    <w:rsid w:val="00514E5B"/>
    <w:rsid w:val="0051607A"/>
    <w:rsid w:val="00521507"/>
    <w:rsid w:val="00521D85"/>
    <w:rsid w:val="00522E20"/>
    <w:rsid w:val="005264BD"/>
    <w:rsid w:val="00540F28"/>
    <w:rsid w:val="00546DC3"/>
    <w:rsid w:val="00547157"/>
    <w:rsid w:val="00547B58"/>
    <w:rsid w:val="00556823"/>
    <w:rsid w:val="0056004E"/>
    <w:rsid w:val="00561BD2"/>
    <w:rsid w:val="00562B33"/>
    <w:rsid w:val="00562BD0"/>
    <w:rsid w:val="0056335A"/>
    <w:rsid w:val="00563760"/>
    <w:rsid w:val="00564B2C"/>
    <w:rsid w:val="00566A45"/>
    <w:rsid w:val="00571BB9"/>
    <w:rsid w:val="005757C9"/>
    <w:rsid w:val="00575C3B"/>
    <w:rsid w:val="00576A1C"/>
    <w:rsid w:val="005832CE"/>
    <w:rsid w:val="0058381C"/>
    <w:rsid w:val="005845D0"/>
    <w:rsid w:val="00586901"/>
    <w:rsid w:val="005929C9"/>
    <w:rsid w:val="00594157"/>
    <w:rsid w:val="005A1914"/>
    <w:rsid w:val="005A290C"/>
    <w:rsid w:val="005A332B"/>
    <w:rsid w:val="005A455C"/>
    <w:rsid w:val="005A483F"/>
    <w:rsid w:val="005B0CFB"/>
    <w:rsid w:val="005B38C1"/>
    <w:rsid w:val="005B3F02"/>
    <w:rsid w:val="005B7527"/>
    <w:rsid w:val="005C1385"/>
    <w:rsid w:val="005C18DF"/>
    <w:rsid w:val="005C397C"/>
    <w:rsid w:val="005C3B37"/>
    <w:rsid w:val="005C4AFD"/>
    <w:rsid w:val="005C4B35"/>
    <w:rsid w:val="005C6C8A"/>
    <w:rsid w:val="005C7F52"/>
    <w:rsid w:val="005D10B3"/>
    <w:rsid w:val="005D38ED"/>
    <w:rsid w:val="005D4FE9"/>
    <w:rsid w:val="005D6B4A"/>
    <w:rsid w:val="005D7DB3"/>
    <w:rsid w:val="005D7E5D"/>
    <w:rsid w:val="005E20ED"/>
    <w:rsid w:val="005F30A0"/>
    <w:rsid w:val="005F333E"/>
    <w:rsid w:val="005F5D5C"/>
    <w:rsid w:val="005F6C09"/>
    <w:rsid w:val="005F79D4"/>
    <w:rsid w:val="00602820"/>
    <w:rsid w:val="00607692"/>
    <w:rsid w:val="006109FC"/>
    <w:rsid w:val="0061144C"/>
    <w:rsid w:val="00611633"/>
    <w:rsid w:val="00613F6B"/>
    <w:rsid w:val="0062324D"/>
    <w:rsid w:val="00623792"/>
    <w:rsid w:val="00623A96"/>
    <w:rsid w:val="00624387"/>
    <w:rsid w:val="00625BDE"/>
    <w:rsid w:val="00626669"/>
    <w:rsid w:val="006266EE"/>
    <w:rsid w:val="00636D20"/>
    <w:rsid w:val="00640ECB"/>
    <w:rsid w:val="0064159C"/>
    <w:rsid w:val="00641D98"/>
    <w:rsid w:val="0064207B"/>
    <w:rsid w:val="006470E5"/>
    <w:rsid w:val="006549C7"/>
    <w:rsid w:val="0066073A"/>
    <w:rsid w:val="00665D5D"/>
    <w:rsid w:val="00667B4A"/>
    <w:rsid w:val="00674805"/>
    <w:rsid w:val="00680DD0"/>
    <w:rsid w:val="00684D0A"/>
    <w:rsid w:val="00690092"/>
    <w:rsid w:val="00690534"/>
    <w:rsid w:val="00694D6A"/>
    <w:rsid w:val="00695BCB"/>
    <w:rsid w:val="006967C4"/>
    <w:rsid w:val="006A0004"/>
    <w:rsid w:val="006A1A1D"/>
    <w:rsid w:val="006A721C"/>
    <w:rsid w:val="006B017F"/>
    <w:rsid w:val="006B5A55"/>
    <w:rsid w:val="006C0CC6"/>
    <w:rsid w:val="006C11BB"/>
    <w:rsid w:val="006C6DD7"/>
    <w:rsid w:val="006C79C0"/>
    <w:rsid w:val="006D0375"/>
    <w:rsid w:val="006D3CF8"/>
    <w:rsid w:val="006E55F3"/>
    <w:rsid w:val="006F382D"/>
    <w:rsid w:val="006F3AFF"/>
    <w:rsid w:val="006F6225"/>
    <w:rsid w:val="006F65B3"/>
    <w:rsid w:val="006F7CD3"/>
    <w:rsid w:val="0070008D"/>
    <w:rsid w:val="00703010"/>
    <w:rsid w:val="007043EC"/>
    <w:rsid w:val="00713AF5"/>
    <w:rsid w:val="00714ED7"/>
    <w:rsid w:val="007212E5"/>
    <w:rsid w:val="007213CD"/>
    <w:rsid w:val="00722236"/>
    <w:rsid w:val="007235BD"/>
    <w:rsid w:val="00723C22"/>
    <w:rsid w:val="00724210"/>
    <w:rsid w:val="00725F53"/>
    <w:rsid w:val="00726195"/>
    <w:rsid w:val="00727F2D"/>
    <w:rsid w:val="00731074"/>
    <w:rsid w:val="007311F7"/>
    <w:rsid w:val="00733BA8"/>
    <w:rsid w:val="007413B5"/>
    <w:rsid w:val="00742312"/>
    <w:rsid w:val="00747AA6"/>
    <w:rsid w:val="00747BDF"/>
    <w:rsid w:val="007503A7"/>
    <w:rsid w:val="00753EA7"/>
    <w:rsid w:val="00753F26"/>
    <w:rsid w:val="007548C7"/>
    <w:rsid w:val="00755C61"/>
    <w:rsid w:val="00757292"/>
    <w:rsid w:val="0076065A"/>
    <w:rsid w:val="00760CC6"/>
    <w:rsid w:val="0076338B"/>
    <w:rsid w:val="00765C74"/>
    <w:rsid w:val="00767179"/>
    <w:rsid w:val="00774AD8"/>
    <w:rsid w:val="00775F03"/>
    <w:rsid w:val="007760EB"/>
    <w:rsid w:val="00780655"/>
    <w:rsid w:val="00781175"/>
    <w:rsid w:val="00784181"/>
    <w:rsid w:val="007841A3"/>
    <w:rsid w:val="00785267"/>
    <w:rsid w:val="00785537"/>
    <w:rsid w:val="00792103"/>
    <w:rsid w:val="007956F1"/>
    <w:rsid w:val="007958B5"/>
    <w:rsid w:val="007A6E41"/>
    <w:rsid w:val="007B17CD"/>
    <w:rsid w:val="007B2284"/>
    <w:rsid w:val="007B2B72"/>
    <w:rsid w:val="007B406E"/>
    <w:rsid w:val="007B6B76"/>
    <w:rsid w:val="007B78C9"/>
    <w:rsid w:val="007B7C9A"/>
    <w:rsid w:val="007C0141"/>
    <w:rsid w:val="007C257F"/>
    <w:rsid w:val="007C3167"/>
    <w:rsid w:val="007C515E"/>
    <w:rsid w:val="007C6D93"/>
    <w:rsid w:val="007D1F3A"/>
    <w:rsid w:val="007D39CD"/>
    <w:rsid w:val="007D41A4"/>
    <w:rsid w:val="007D6FC7"/>
    <w:rsid w:val="007D7933"/>
    <w:rsid w:val="007E2197"/>
    <w:rsid w:val="007E5535"/>
    <w:rsid w:val="007E5A64"/>
    <w:rsid w:val="007E688F"/>
    <w:rsid w:val="007E73A2"/>
    <w:rsid w:val="007F349C"/>
    <w:rsid w:val="007F46E6"/>
    <w:rsid w:val="007F6D1A"/>
    <w:rsid w:val="00801591"/>
    <w:rsid w:val="00802898"/>
    <w:rsid w:val="00804684"/>
    <w:rsid w:val="00806670"/>
    <w:rsid w:val="008067ED"/>
    <w:rsid w:val="00813C72"/>
    <w:rsid w:val="00815850"/>
    <w:rsid w:val="00825E58"/>
    <w:rsid w:val="00830139"/>
    <w:rsid w:val="00830763"/>
    <w:rsid w:val="00832081"/>
    <w:rsid w:val="00834953"/>
    <w:rsid w:val="008352D3"/>
    <w:rsid w:val="00846F20"/>
    <w:rsid w:val="00847123"/>
    <w:rsid w:val="00850B8F"/>
    <w:rsid w:val="008510C5"/>
    <w:rsid w:val="008523FD"/>
    <w:rsid w:val="00853F1D"/>
    <w:rsid w:val="00855B0E"/>
    <w:rsid w:val="00857226"/>
    <w:rsid w:val="008644F1"/>
    <w:rsid w:val="00865DF2"/>
    <w:rsid w:val="008672C8"/>
    <w:rsid w:val="00870508"/>
    <w:rsid w:val="0087249A"/>
    <w:rsid w:val="00872997"/>
    <w:rsid w:val="008749EA"/>
    <w:rsid w:val="0087773E"/>
    <w:rsid w:val="00877ABE"/>
    <w:rsid w:val="00882B16"/>
    <w:rsid w:val="00883E5B"/>
    <w:rsid w:val="00885188"/>
    <w:rsid w:val="0088541F"/>
    <w:rsid w:val="00890C8C"/>
    <w:rsid w:val="00891319"/>
    <w:rsid w:val="008957CC"/>
    <w:rsid w:val="00897DBC"/>
    <w:rsid w:val="00897E8D"/>
    <w:rsid w:val="008A072C"/>
    <w:rsid w:val="008A2939"/>
    <w:rsid w:val="008A5D26"/>
    <w:rsid w:val="008A7023"/>
    <w:rsid w:val="008B1301"/>
    <w:rsid w:val="008B3614"/>
    <w:rsid w:val="008B4ED8"/>
    <w:rsid w:val="008B5222"/>
    <w:rsid w:val="008B56F2"/>
    <w:rsid w:val="008B66D4"/>
    <w:rsid w:val="008B716D"/>
    <w:rsid w:val="008C11D8"/>
    <w:rsid w:val="008C1545"/>
    <w:rsid w:val="008C2F01"/>
    <w:rsid w:val="008C3512"/>
    <w:rsid w:val="008C43CB"/>
    <w:rsid w:val="008C5EBD"/>
    <w:rsid w:val="008C6951"/>
    <w:rsid w:val="008C7257"/>
    <w:rsid w:val="008D19CA"/>
    <w:rsid w:val="008D1AD4"/>
    <w:rsid w:val="008D4D02"/>
    <w:rsid w:val="008D5065"/>
    <w:rsid w:val="008E02DA"/>
    <w:rsid w:val="008E350C"/>
    <w:rsid w:val="008E39B9"/>
    <w:rsid w:val="008E40CC"/>
    <w:rsid w:val="008E544F"/>
    <w:rsid w:val="008E58F0"/>
    <w:rsid w:val="008F0A5E"/>
    <w:rsid w:val="008F7CC1"/>
    <w:rsid w:val="008F7CD7"/>
    <w:rsid w:val="00901140"/>
    <w:rsid w:val="009014A4"/>
    <w:rsid w:val="00907065"/>
    <w:rsid w:val="00910AA9"/>
    <w:rsid w:val="009141AA"/>
    <w:rsid w:val="00914B9A"/>
    <w:rsid w:val="009168A4"/>
    <w:rsid w:val="00920259"/>
    <w:rsid w:val="00920340"/>
    <w:rsid w:val="009215E1"/>
    <w:rsid w:val="00923536"/>
    <w:rsid w:val="00924F9C"/>
    <w:rsid w:val="009307C0"/>
    <w:rsid w:val="00935035"/>
    <w:rsid w:val="00937E76"/>
    <w:rsid w:val="00937E8D"/>
    <w:rsid w:val="00941047"/>
    <w:rsid w:val="00941C0F"/>
    <w:rsid w:val="009431AA"/>
    <w:rsid w:val="009471F3"/>
    <w:rsid w:val="009479A8"/>
    <w:rsid w:val="009549F7"/>
    <w:rsid w:val="00962128"/>
    <w:rsid w:val="00962B9C"/>
    <w:rsid w:val="00964DDA"/>
    <w:rsid w:val="00964E35"/>
    <w:rsid w:val="00966078"/>
    <w:rsid w:val="00966FDB"/>
    <w:rsid w:val="00971A75"/>
    <w:rsid w:val="00975D19"/>
    <w:rsid w:val="0097649E"/>
    <w:rsid w:val="00981F08"/>
    <w:rsid w:val="00981F7F"/>
    <w:rsid w:val="00982368"/>
    <w:rsid w:val="0098345B"/>
    <w:rsid w:val="00984A45"/>
    <w:rsid w:val="00985825"/>
    <w:rsid w:val="00990C95"/>
    <w:rsid w:val="00993015"/>
    <w:rsid w:val="009955BA"/>
    <w:rsid w:val="00995BBF"/>
    <w:rsid w:val="00997E06"/>
    <w:rsid w:val="009A2789"/>
    <w:rsid w:val="009A479F"/>
    <w:rsid w:val="009A630F"/>
    <w:rsid w:val="009A679B"/>
    <w:rsid w:val="009A78B8"/>
    <w:rsid w:val="009B0365"/>
    <w:rsid w:val="009B2148"/>
    <w:rsid w:val="009B6700"/>
    <w:rsid w:val="009C09FA"/>
    <w:rsid w:val="009C6D56"/>
    <w:rsid w:val="009D417B"/>
    <w:rsid w:val="009D4E2D"/>
    <w:rsid w:val="009E0091"/>
    <w:rsid w:val="009E1D58"/>
    <w:rsid w:val="009E2778"/>
    <w:rsid w:val="009E2E3D"/>
    <w:rsid w:val="009E7579"/>
    <w:rsid w:val="009F0383"/>
    <w:rsid w:val="009F5894"/>
    <w:rsid w:val="009F711A"/>
    <w:rsid w:val="009F7244"/>
    <w:rsid w:val="00A004FE"/>
    <w:rsid w:val="00A017D8"/>
    <w:rsid w:val="00A03393"/>
    <w:rsid w:val="00A05513"/>
    <w:rsid w:val="00A12177"/>
    <w:rsid w:val="00A207C7"/>
    <w:rsid w:val="00A209E4"/>
    <w:rsid w:val="00A23F76"/>
    <w:rsid w:val="00A2499A"/>
    <w:rsid w:val="00A270A2"/>
    <w:rsid w:val="00A321FF"/>
    <w:rsid w:val="00A3310F"/>
    <w:rsid w:val="00A345B1"/>
    <w:rsid w:val="00A4640E"/>
    <w:rsid w:val="00A5053F"/>
    <w:rsid w:val="00A55242"/>
    <w:rsid w:val="00A62859"/>
    <w:rsid w:val="00A63DC7"/>
    <w:rsid w:val="00A6781D"/>
    <w:rsid w:val="00A71062"/>
    <w:rsid w:val="00A7222A"/>
    <w:rsid w:val="00A730D5"/>
    <w:rsid w:val="00A737D2"/>
    <w:rsid w:val="00A75A35"/>
    <w:rsid w:val="00A84004"/>
    <w:rsid w:val="00A84CD4"/>
    <w:rsid w:val="00A85D5F"/>
    <w:rsid w:val="00A874D1"/>
    <w:rsid w:val="00A91D3F"/>
    <w:rsid w:val="00A922E6"/>
    <w:rsid w:val="00A95294"/>
    <w:rsid w:val="00AA1CD7"/>
    <w:rsid w:val="00AA40D5"/>
    <w:rsid w:val="00AA457A"/>
    <w:rsid w:val="00AA6CAF"/>
    <w:rsid w:val="00AB0090"/>
    <w:rsid w:val="00AB0CED"/>
    <w:rsid w:val="00AB15F7"/>
    <w:rsid w:val="00AB18C7"/>
    <w:rsid w:val="00AB3571"/>
    <w:rsid w:val="00AB475F"/>
    <w:rsid w:val="00AB61C4"/>
    <w:rsid w:val="00AC359D"/>
    <w:rsid w:val="00AC41F2"/>
    <w:rsid w:val="00AC741E"/>
    <w:rsid w:val="00AD51D4"/>
    <w:rsid w:val="00AE0EDE"/>
    <w:rsid w:val="00AE6376"/>
    <w:rsid w:val="00AF21C6"/>
    <w:rsid w:val="00AF30D0"/>
    <w:rsid w:val="00AF4A34"/>
    <w:rsid w:val="00AF6397"/>
    <w:rsid w:val="00AF66BF"/>
    <w:rsid w:val="00AF6BC3"/>
    <w:rsid w:val="00AF6EB9"/>
    <w:rsid w:val="00B05FCF"/>
    <w:rsid w:val="00B068B3"/>
    <w:rsid w:val="00B07D7E"/>
    <w:rsid w:val="00B1555A"/>
    <w:rsid w:val="00B15914"/>
    <w:rsid w:val="00B20E61"/>
    <w:rsid w:val="00B25563"/>
    <w:rsid w:val="00B267C4"/>
    <w:rsid w:val="00B30A5B"/>
    <w:rsid w:val="00B30A82"/>
    <w:rsid w:val="00B33FEA"/>
    <w:rsid w:val="00B354E1"/>
    <w:rsid w:val="00B37404"/>
    <w:rsid w:val="00B4057F"/>
    <w:rsid w:val="00B41120"/>
    <w:rsid w:val="00B42F02"/>
    <w:rsid w:val="00B45F9A"/>
    <w:rsid w:val="00B46D62"/>
    <w:rsid w:val="00B470EB"/>
    <w:rsid w:val="00B47C1F"/>
    <w:rsid w:val="00B520B9"/>
    <w:rsid w:val="00B5356A"/>
    <w:rsid w:val="00B535AE"/>
    <w:rsid w:val="00B54248"/>
    <w:rsid w:val="00B5529A"/>
    <w:rsid w:val="00B561E8"/>
    <w:rsid w:val="00B56470"/>
    <w:rsid w:val="00B64646"/>
    <w:rsid w:val="00B66862"/>
    <w:rsid w:val="00B66997"/>
    <w:rsid w:val="00B67267"/>
    <w:rsid w:val="00B67EB2"/>
    <w:rsid w:val="00B72318"/>
    <w:rsid w:val="00B773AE"/>
    <w:rsid w:val="00B77DCD"/>
    <w:rsid w:val="00B97BCE"/>
    <w:rsid w:val="00BA2FF4"/>
    <w:rsid w:val="00BA6FAA"/>
    <w:rsid w:val="00BB0C1C"/>
    <w:rsid w:val="00BB41C7"/>
    <w:rsid w:val="00BB6019"/>
    <w:rsid w:val="00BC3384"/>
    <w:rsid w:val="00BC56C8"/>
    <w:rsid w:val="00BC792E"/>
    <w:rsid w:val="00BD22EB"/>
    <w:rsid w:val="00BD724D"/>
    <w:rsid w:val="00BE0699"/>
    <w:rsid w:val="00BE262C"/>
    <w:rsid w:val="00BE2ACC"/>
    <w:rsid w:val="00BE7318"/>
    <w:rsid w:val="00BF037A"/>
    <w:rsid w:val="00BF138C"/>
    <w:rsid w:val="00BF4266"/>
    <w:rsid w:val="00BF7923"/>
    <w:rsid w:val="00C005F4"/>
    <w:rsid w:val="00C009A6"/>
    <w:rsid w:val="00C039B1"/>
    <w:rsid w:val="00C04688"/>
    <w:rsid w:val="00C06D66"/>
    <w:rsid w:val="00C1099B"/>
    <w:rsid w:val="00C143B9"/>
    <w:rsid w:val="00C17518"/>
    <w:rsid w:val="00C17565"/>
    <w:rsid w:val="00C179E8"/>
    <w:rsid w:val="00C2198D"/>
    <w:rsid w:val="00C22D63"/>
    <w:rsid w:val="00C243E6"/>
    <w:rsid w:val="00C259DB"/>
    <w:rsid w:val="00C25F25"/>
    <w:rsid w:val="00C324B1"/>
    <w:rsid w:val="00C3356C"/>
    <w:rsid w:val="00C3690F"/>
    <w:rsid w:val="00C3782E"/>
    <w:rsid w:val="00C41A71"/>
    <w:rsid w:val="00C44EFD"/>
    <w:rsid w:val="00C4641A"/>
    <w:rsid w:val="00C507CE"/>
    <w:rsid w:val="00C55565"/>
    <w:rsid w:val="00C57AE4"/>
    <w:rsid w:val="00C63675"/>
    <w:rsid w:val="00C63CBD"/>
    <w:rsid w:val="00C64095"/>
    <w:rsid w:val="00C74F64"/>
    <w:rsid w:val="00C80CF2"/>
    <w:rsid w:val="00C80F6B"/>
    <w:rsid w:val="00C813E6"/>
    <w:rsid w:val="00C847E8"/>
    <w:rsid w:val="00C860FD"/>
    <w:rsid w:val="00C8674E"/>
    <w:rsid w:val="00C87BE7"/>
    <w:rsid w:val="00C917BC"/>
    <w:rsid w:val="00C9210D"/>
    <w:rsid w:val="00C940DC"/>
    <w:rsid w:val="00C9575C"/>
    <w:rsid w:val="00C9621E"/>
    <w:rsid w:val="00C96F93"/>
    <w:rsid w:val="00CA0884"/>
    <w:rsid w:val="00CA4B0A"/>
    <w:rsid w:val="00CA787F"/>
    <w:rsid w:val="00CB1898"/>
    <w:rsid w:val="00CB22CA"/>
    <w:rsid w:val="00CB254D"/>
    <w:rsid w:val="00CB37A6"/>
    <w:rsid w:val="00CB3FE6"/>
    <w:rsid w:val="00CB4B59"/>
    <w:rsid w:val="00CB7F53"/>
    <w:rsid w:val="00CC034E"/>
    <w:rsid w:val="00CC1D4B"/>
    <w:rsid w:val="00CC4481"/>
    <w:rsid w:val="00CC57FF"/>
    <w:rsid w:val="00CC5AC5"/>
    <w:rsid w:val="00CD1C27"/>
    <w:rsid w:val="00CD79AD"/>
    <w:rsid w:val="00CE01F5"/>
    <w:rsid w:val="00CE104D"/>
    <w:rsid w:val="00CE18DA"/>
    <w:rsid w:val="00CE1AE2"/>
    <w:rsid w:val="00CF1A8D"/>
    <w:rsid w:val="00CF6834"/>
    <w:rsid w:val="00CF6E19"/>
    <w:rsid w:val="00CF701A"/>
    <w:rsid w:val="00CF79C0"/>
    <w:rsid w:val="00D05150"/>
    <w:rsid w:val="00D06238"/>
    <w:rsid w:val="00D07856"/>
    <w:rsid w:val="00D07C09"/>
    <w:rsid w:val="00D151F2"/>
    <w:rsid w:val="00D16139"/>
    <w:rsid w:val="00D172AB"/>
    <w:rsid w:val="00D20BA4"/>
    <w:rsid w:val="00D2440D"/>
    <w:rsid w:val="00D26832"/>
    <w:rsid w:val="00D268CB"/>
    <w:rsid w:val="00D26ED3"/>
    <w:rsid w:val="00D31B9A"/>
    <w:rsid w:val="00D32A5E"/>
    <w:rsid w:val="00D35998"/>
    <w:rsid w:val="00D42584"/>
    <w:rsid w:val="00D50529"/>
    <w:rsid w:val="00D5062F"/>
    <w:rsid w:val="00D5070F"/>
    <w:rsid w:val="00D51314"/>
    <w:rsid w:val="00D522AA"/>
    <w:rsid w:val="00D52AC9"/>
    <w:rsid w:val="00D5358F"/>
    <w:rsid w:val="00D53B46"/>
    <w:rsid w:val="00D608F0"/>
    <w:rsid w:val="00D60FD1"/>
    <w:rsid w:val="00D6135F"/>
    <w:rsid w:val="00D62AEB"/>
    <w:rsid w:val="00D65C7F"/>
    <w:rsid w:val="00D66052"/>
    <w:rsid w:val="00D732D9"/>
    <w:rsid w:val="00D73618"/>
    <w:rsid w:val="00D80F46"/>
    <w:rsid w:val="00D81C91"/>
    <w:rsid w:val="00D8406D"/>
    <w:rsid w:val="00D8495A"/>
    <w:rsid w:val="00D93DB1"/>
    <w:rsid w:val="00D9566C"/>
    <w:rsid w:val="00D9602A"/>
    <w:rsid w:val="00DA0B06"/>
    <w:rsid w:val="00DA0CE8"/>
    <w:rsid w:val="00DA2F38"/>
    <w:rsid w:val="00DA64BD"/>
    <w:rsid w:val="00DB0EC0"/>
    <w:rsid w:val="00DB2B51"/>
    <w:rsid w:val="00DB42C4"/>
    <w:rsid w:val="00DB7550"/>
    <w:rsid w:val="00DC0230"/>
    <w:rsid w:val="00DC4325"/>
    <w:rsid w:val="00DC76A7"/>
    <w:rsid w:val="00DC7ABC"/>
    <w:rsid w:val="00DD1ACC"/>
    <w:rsid w:val="00DD4F33"/>
    <w:rsid w:val="00DD653B"/>
    <w:rsid w:val="00DD7861"/>
    <w:rsid w:val="00DE06D5"/>
    <w:rsid w:val="00DE14FE"/>
    <w:rsid w:val="00DE180D"/>
    <w:rsid w:val="00DE2B38"/>
    <w:rsid w:val="00DE31F1"/>
    <w:rsid w:val="00DE5F0C"/>
    <w:rsid w:val="00DE7CDC"/>
    <w:rsid w:val="00DE7F4F"/>
    <w:rsid w:val="00DF3359"/>
    <w:rsid w:val="00DF59DB"/>
    <w:rsid w:val="00E01051"/>
    <w:rsid w:val="00E02AA2"/>
    <w:rsid w:val="00E05BEE"/>
    <w:rsid w:val="00E1069D"/>
    <w:rsid w:val="00E14A63"/>
    <w:rsid w:val="00E16477"/>
    <w:rsid w:val="00E20870"/>
    <w:rsid w:val="00E21002"/>
    <w:rsid w:val="00E21EE2"/>
    <w:rsid w:val="00E23F5C"/>
    <w:rsid w:val="00E320AB"/>
    <w:rsid w:val="00E34454"/>
    <w:rsid w:val="00E37132"/>
    <w:rsid w:val="00E437E1"/>
    <w:rsid w:val="00E43F41"/>
    <w:rsid w:val="00E459D9"/>
    <w:rsid w:val="00E45B7D"/>
    <w:rsid w:val="00E4774C"/>
    <w:rsid w:val="00E558F1"/>
    <w:rsid w:val="00E55EED"/>
    <w:rsid w:val="00E55FE3"/>
    <w:rsid w:val="00E562AF"/>
    <w:rsid w:val="00E645D4"/>
    <w:rsid w:val="00E71B38"/>
    <w:rsid w:val="00E71C0E"/>
    <w:rsid w:val="00E72BB6"/>
    <w:rsid w:val="00E74FF6"/>
    <w:rsid w:val="00E776E6"/>
    <w:rsid w:val="00E8048B"/>
    <w:rsid w:val="00E87F55"/>
    <w:rsid w:val="00E90F10"/>
    <w:rsid w:val="00E92A9F"/>
    <w:rsid w:val="00E96866"/>
    <w:rsid w:val="00E97B93"/>
    <w:rsid w:val="00EA19BA"/>
    <w:rsid w:val="00EA2CAA"/>
    <w:rsid w:val="00EA4567"/>
    <w:rsid w:val="00EA4AF5"/>
    <w:rsid w:val="00EB19D5"/>
    <w:rsid w:val="00EB7EB6"/>
    <w:rsid w:val="00EC3064"/>
    <w:rsid w:val="00EC5E05"/>
    <w:rsid w:val="00ED6860"/>
    <w:rsid w:val="00EE0689"/>
    <w:rsid w:val="00EE2313"/>
    <w:rsid w:val="00EE7AD8"/>
    <w:rsid w:val="00EF05CF"/>
    <w:rsid w:val="00EF09BB"/>
    <w:rsid w:val="00EF09DE"/>
    <w:rsid w:val="00EF1F3F"/>
    <w:rsid w:val="00EF31DD"/>
    <w:rsid w:val="00EF4DD7"/>
    <w:rsid w:val="00EF5715"/>
    <w:rsid w:val="00EF6BB7"/>
    <w:rsid w:val="00F01622"/>
    <w:rsid w:val="00F01ABE"/>
    <w:rsid w:val="00F0238C"/>
    <w:rsid w:val="00F03EEB"/>
    <w:rsid w:val="00F06212"/>
    <w:rsid w:val="00F07647"/>
    <w:rsid w:val="00F10F7E"/>
    <w:rsid w:val="00F16036"/>
    <w:rsid w:val="00F2195C"/>
    <w:rsid w:val="00F2333A"/>
    <w:rsid w:val="00F2653E"/>
    <w:rsid w:val="00F26FE6"/>
    <w:rsid w:val="00F27825"/>
    <w:rsid w:val="00F32374"/>
    <w:rsid w:val="00F335DF"/>
    <w:rsid w:val="00F351BC"/>
    <w:rsid w:val="00F44105"/>
    <w:rsid w:val="00F447A9"/>
    <w:rsid w:val="00F45146"/>
    <w:rsid w:val="00F45C4A"/>
    <w:rsid w:val="00F4767C"/>
    <w:rsid w:val="00F5145F"/>
    <w:rsid w:val="00F52076"/>
    <w:rsid w:val="00F5236E"/>
    <w:rsid w:val="00F5260A"/>
    <w:rsid w:val="00F5698D"/>
    <w:rsid w:val="00F57B47"/>
    <w:rsid w:val="00F60561"/>
    <w:rsid w:val="00F61321"/>
    <w:rsid w:val="00F61AC4"/>
    <w:rsid w:val="00F62DFD"/>
    <w:rsid w:val="00F659CA"/>
    <w:rsid w:val="00F66B3A"/>
    <w:rsid w:val="00F7029A"/>
    <w:rsid w:val="00F75345"/>
    <w:rsid w:val="00F764D5"/>
    <w:rsid w:val="00F82635"/>
    <w:rsid w:val="00F857F7"/>
    <w:rsid w:val="00F859DC"/>
    <w:rsid w:val="00F86258"/>
    <w:rsid w:val="00F866A7"/>
    <w:rsid w:val="00F86718"/>
    <w:rsid w:val="00F86E35"/>
    <w:rsid w:val="00F908E9"/>
    <w:rsid w:val="00F92559"/>
    <w:rsid w:val="00F93DB7"/>
    <w:rsid w:val="00F96CEF"/>
    <w:rsid w:val="00F976A7"/>
    <w:rsid w:val="00FA04C7"/>
    <w:rsid w:val="00FA2B0A"/>
    <w:rsid w:val="00FA592A"/>
    <w:rsid w:val="00FA7184"/>
    <w:rsid w:val="00FB05F1"/>
    <w:rsid w:val="00FB6D10"/>
    <w:rsid w:val="00FB6D88"/>
    <w:rsid w:val="00FB7765"/>
    <w:rsid w:val="00FC57FE"/>
    <w:rsid w:val="00FC5A4E"/>
    <w:rsid w:val="00FC617B"/>
    <w:rsid w:val="00FD28C8"/>
    <w:rsid w:val="00FD2C6E"/>
    <w:rsid w:val="00FD2F5E"/>
    <w:rsid w:val="00FD5453"/>
    <w:rsid w:val="00FD56B1"/>
    <w:rsid w:val="00FE121D"/>
    <w:rsid w:val="00FE23B8"/>
    <w:rsid w:val="00FE2973"/>
    <w:rsid w:val="00FE2F1D"/>
    <w:rsid w:val="00FF08AF"/>
    <w:rsid w:val="00FF3F75"/>
    <w:rsid w:val="00FF45EB"/>
    <w:rsid w:val="00FF6317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B7B85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4774C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F659CA"/>
    <w:pPr>
      <w:widowControl w:val="0"/>
      <w:spacing w:after="0" w:line="240" w:lineRule="auto"/>
      <w:ind w:firstLine="709"/>
      <w:jc w:val="both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5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34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0"/>
    <w:uiPriority w:val="99"/>
    <w:qFormat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ArialNarrow12pt">
    <w:name w:val="Основной текст (2) + Arial Narrow;12 pt;Курсив"/>
    <w:basedOn w:val="21"/>
    <w:rsid w:val="009307C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1"/>
    <w:rsid w:val="008A293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e">
    <w:name w:val="Подпись к таблице (2)_"/>
    <w:basedOn w:val="a1"/>
    <w:link w:val="2f"/>
    <w:rsid w:val="00641D98"/>
    <w:rPr>
      <w:sz w:val="26"/>
      <w:szCs w:val="26"/>
      <w:shd w:val="clear" w:color="auto" w:fill="FFFFFF"/>
    </w:rPr>
  </w:style>
  <w:style w:type="character" w:customStyle="1" w:styleId="affc">
    <w:name w:val="Подпись к таблице_"/>
    <w:basedOn w:val="a1"/>
    <w:link w:val="affd"/>
    <w:rsid w:val="00641D98"/>
    <w:rPr>
      <w:shd w:val="clear" w:color="auto" w:fill="FFFFFF"/>
    </w:rPr>
  </w:style>
  <w:style w:type="character" w:customStyle="1" w:styleId="211pt">
    <w:name w:val="Основной текст (2) + 11 pt"/>
    <w:basedOn w:val="a1"/>
    <w:rsid w:val="00641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f">
    <w:name w:val="Подпись к таблице (2)"/>
    <w:basedOn w:val="a0"/>
    <w:link w:val="2e"/>
    <w:rsid w:val="00641D98"/>
    <w:pPr>
      <w:widowControl w:val="0"/>
      <w:shd w:val="clear" w:color="auto" w:fill="FFFFFF"/>
      <w:spacing w:after="0" w:line="274" w:lineRule="exact"/>
      <w:jc w:val="center"/>
    </w:pPr>
    <w:rPr>
      <w:sz w:val="26"/>
      <w:szCs w:val="26"/>
    </w:rPr>
  </w:style>
  <w:style w:type="paragraph" w:customStyle="1" w:styleId="affd">
    <w:name w:val="Подпись к таблице"/>
    <w:basedOn w:val="a0"/>
    <w:link w:val="affc"/>
    <w:rsid w:val="00641D98"/>
    <w:pPr>
      <w:widowControl w:val="0"/>
      <w:shd w:val="clear" w:color="auto" w:fill="FFFFFF"/>
      <w:spacing w:after="0" w:line="274" w:lineRule="exact"/>
      <w:jc w:val="center"/>
    </w:pPr>
  </w:style>
  <w:style w:type="character" w:customStyle="1" w:styleId="22pt">
    <w:name w:val="Основной текст (2) + Интервал 2 pt"/>
    <w:basedOn w:val="21"/>
    <w:rsid w:val="00194ABD"/>
    <w:rPr>
      <w:rFonts w:ascii="Times New Roman" w:eastAsia="Times New Roman" w:hAnsi="Times New Roman" w:cs="Times New Roman"/>
      <w:color w:val="000000"/>
      <w:spacing w:val="5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29796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2pt0">
    <w:name w:val="Основной текст (2) + Полужирный;Интервал 2 pt"/>
    <w:basedOn w:val="21"/>
    <w:rsid w:val="00FD28C8"/>
    <w:rPr>
      <w:rFonts w:ascii="Times New Roman" w:eastAsia="Times New Roman" w:hAnsi="Times New Roman" w:cs="Times New Roman"/>
      <w:b/>
      <w:bCs/>
      <w:color w:val="000000"/>
      <w:spacing w:val="5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styleId="affe">
    <w:name w:val="Emphasis"/>
    <w:uiPriority w:val="20"/>
    <w:qFormat/>
    <w:rsid w:val="00444568"/>
    <w:rPr>
      <w:i/>
      <w:iCs/>
    </w:rPr>
  </w:style>
  <w:style w:type="character" w:customStyle="1" w:styleId="214pt0">
    <w:name w:val="Основной текст (2) + 14 pt"/>
    <w:basedOn w:val="21"/>
    <w:rsid w:val="007921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MSReferenceSansSerif11pt">
    <w:name w:val="Основной текст (2) + MS Reference Sans Serif;11 pt"/>
    <w:basedOn w:val="21"/>
    <w:rsid w:val="00D8406D"/>
    <w:rPr>
      <w:rFonts w:ascii="MS Reference Sans Serif" w:eastAsia="MS Reference Sans Serif" w:hAnsi="MS Reference Sans Serif" w:cs="MS Reference Sans Serif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styleId="2f0">
    <w:name w:val="Quote"/>
    <w:basedOn w:val="a0"/>
    <w:next w:val="a0"/>
    <w:link w:val="2f1"/>
    <w:uiPriority w:val="29"/>
    <w:qFormat/>
    <w:rsid w:val="007548C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1">
    <w:name w:val="Цитата 2 Знак"/>
    <w:basedOn w:val="a1"/>
    <w:link w:val="2f0"/>
    <w:uiPriority w:val="29"/>
    <w:rsid w:val="007548C7"/>
    <w:rPr>
      <w:i/>
      <w:iCs/>
      <w:color w:val="404040" w:themeColor="text1" w:themeTint="BF"/>
    </w:rPr>
  </w:style>
  <w:style w:type="character" w:customStyle="1" w:styleId="43">
    <w:name w:val="Основной текст (4) + Полужирный"/>
    <w:basedOn w:val="41"/>
    <w:rsid w:val="00EA45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Arial12pt">
    <w:name w:val="Основной текст (2) + Arial;12 pt"/>
    <w:basedOn w:val="21"/>
    <w:rsid w:val="00830763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95pt0">
    <w:name w:val="Основной текст (2) + 9;5 pt;Полужирный"/>
    <w:basedOn w:val="21"/>
    <w:rsid w:val="008307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11pt1pt">
    <w:name w:val="Основной текст (2) + 11 pt;Интервал 1 pt"/>
    <w:basedOn w:val="21"/>
    <w:rsid w:val="003F69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shd w:val="clear" w:color="auto" w:fill="FFFFFF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9E2A3F4730361C491D4208FD6FEDE2E3BC363281ABA3C26D54E9EDFB8356DF8A1930955A56AC735396F44167E7B3D3ED6l4k8J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14E0804EC042C9A3D4F83E98B87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A30FB-3627-4279-ABBD-7E549B7A5578}"/>
      </w:docPartPr>
      <w:docPartBody>
        <w:p w:rsidR="004A0BCA" w:rsidRDefault="009C37C6" w:rsidP="009C37C6">
          <w:pPr>
            <w:pStyle w:val="A814E0804EC042C9A3D4F83E98B87A15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B5"/>
    <w:rsid w:val="000167E6"/>
    <w:rsid w:val="0002402A"/>
    <w:rsid w:val="00032C84"/>
    <w:rsid w:val="00063318"/>
    <w:rsid w:val="0008069C"/>
    <w:rsid w:val="000D1997"/>
    <w:rsid w:val="00151EE8"/>
    <w:rsid w:val="00164E0E"/>
    <w:rsid w:val="00166697"/>
    <w:rsid w:val="00177E71"/>
    <w:rsid w:val="00187B15"/>
    <w:rsid w:val="001A1169"/>
    <w:rsid w:val="001A6BA8"/>
    <w:rsid w:val="001B0BB8"/>
    <w:rsid w:val="001B6597"/>
    <w:rsid w:val="001B67A4"/>
    <w:rsid w:val="001D4583"/>
    <w:rsid w:val="001E6D2E"/>
    <w:rsid w:val="001F4F4E"/>
    <w:rsid w:val="002750FA"/>
    <w:rsid w:val="0029163B"/>
    <w:rsid w:val="002C2843"/>
    <w:rsid w:val="002D3C34"/>
    <w:rsid w:val="002D4D13"/>
    <w:rsid w:val="002E0042"/>
    <w:rsid w:val="002E255F"/>
    <w:rsid w:val="002E369B"/>
    <w:rsid w:val="00301ACC"/>
    <w:rsid w:val="00333849"/>
    <w:rsid w:val="00361DD8"/>
    <w:rsid w:val="003627D0"/>
    <w:rsid w:val="00366B1D"/>
    <w:rsid w:val="003775D5"/>
    <w:rsid w:val="003870ED"/>
    <w:rsid w:val="003B7562"/>
    <w:rsid w:val="003E6870"/>
    <w:rsid w:val="003E7EC4"/>
    <w:rsid w:val="00423541"/>
    <w:rsid w:val="00430691"/>
    <w:rsid w:val="004310B4"/>
    <w:rsid w:val="004319FC"/>
    <w:rsid w:val="00437A04"/>
    <w:rsid w:val="0045111B"/>
    <w:rsid w:val="004612FD"/>
    <w:rsid w:val="00462DCB"/>
    <w:rsid w:val="00480B60"/>
    <w:rsid w:val="004A0BCA"/>
    <w:rsid w:val="004B366A"/>
    <w:rsid w:val="004B60A1"/>
    <w:rsid w:val="004C0F9D"/>
    <w:rsid w:val="004D0CF8"/>
    <w:rsid w:val="004D71D7"/>
    <w:rsid w:val="004E27A1"/>
    <w:rsid w:val="004E5542"/>
    <w:rsid w:val="004E709A"/>
    <w:rsid w:val="00510146"/>
    <w:rsid w:val="005218F8"/>
    <w:rsid w:val="005319B2"/>
    <w:rsid w:val="005516D5"/>
    <w:rsid w:val="00557338"/>
    <w:rsid w:val="00557E9A"/>
    <w:rsid w:val="00560B84"/>
    <w:rsid w:val="005612DC"/>
    <w:rsid w:val="005E1325"/>
    <w:rsid w:val="00616D8A"/>
    <w:rsid w:val="00641603"/>
    <w:rsid w:val="00687F0F"/>
    <w:rsid w:val="006A6E5A"/>
    <w:rsid w:val="006C1AFE"/>
    <w:rsid w:val="00707043"/>
    <w:rsid w:val="0071540F"/>
    <w:rsid w:val="0071688C"/>
    <w:rsid w:val="007173D6"/>
    <w:rsid w:val="007176FC"/>
    <w:rsid w:val="007372B0"/>
    <w:rsid w:val="00765599"/>
    <w:rsid w:val="00775C30"/>
    <w:rsid w:val="007850E1"/>
    <w:rsid w:val="007B2FE7"/>
    <w:rsid w:val="008035E4"/>
    <w:rsid w:val="008500E5"/>
    <w:rsid w:val="00867B2D"/>
    <w:rsid w:val="00875B01"/>
    <w:rsid w:val="00897344"/>
    <w:rsid w:val="008A26FD"/>
    <w:rsid w:val="008B2062"/>
    <w:rsid w:val="008E3BDF"/>
    <w:rsid w:val="00906905"/>
    <w:rsid w:val="009261B1"/>
    <w:rsid w:val="00962D58"/>
    <w:rsid w:val="0099262C"/>
    <w:rsid w:val="009B5365"/>
    <w:rsid w:val="009B58C5"/>
    <w:rsid w:val="009C0DA4"/>
    <w:rsid w:val="009C37C6"/>
    <w:rsid w:val="00A01F2B"/>
    <w:rsid w:val="00A37421"/>
    <w:rsid w:val="00A47A90"/>
    <w:rsid w:val="00A551AE"/>
    <w:rsid w:val="00A62EE4"/>
    <w:rsid w:val="00A926A4"/>
    <w:rsid w:val="00A97D5C"/>
    <w:rsid w:val="00AC51BA"/>
    <w:rsid w:val="00AD0109"/>
    <w:rsid w:val="00AF0E60"/>
    <w:rsid w:val="00B00AAD"/>
    <w:rsid w:val="00B069FC"/>
    <w:rsid w:val="00B111D4"/>
    <w:rsid w:val="00B23C85"/>
    <w:rsid w:val="00B24A04"/>
    <w:rsid w:val="00B55794"/>
    <w:rsid w:val="00B6695B"/>
    <w:rsid w:val="00B80378"/>
    <w:rsid w:val="00B8245A"/>
    <w:rsid w:val="00B94502"/>
    <w:rsid w:val="00BB40D3"/>
    <w:rsid w:val="00BE31E0"/>
    <w:rsid w:val="00BF2B65"/>
    <w:rsid w:val="00BF4993"/>
    <w:rsid w:val="00BF707B"/>
    <w:rsid w:val="00C229CE"/>
    <w:rsid w:val="00C22D88"/>
    <w:rsid w:val="00C34675"/>
    <w:rsid w:val="00C529A4"/>
    <w:rsid w:val="00C84BB5"/>
    <w:rsid w:val="00CC636E"/>
    <w:rsid w:val="00D03817"/>
    <w:rsid w:val="00D208E9"/>
    <w:rsid w:val="00D646B8"/>
    <w:rsid w:val="00D64AC0"/>
    <w:rsid w:val="00D80B87"/>
    <w:rsid w:val="00D871AA"/>
    <w:rsid w:val="00DC656E"/>
    <w:rsid w:val="00DE0B0C"/>
    <w:rsid w:val="00DF4A61"/>
    <w:rsid w:val="00E1119D"/>
    <w:rsid w:val="00E15F93"/>
    <w:rsid w:val="00E5762F"/>
    <w:rsid w:val="00E90743"/>
    <w:rsid w:val="00E92BCC"/>
    <w:rsid w:val="00EC5A94"/>
    <w:rsid w:val="00EE54B8"/>
    <w:rsid w:val="00EE6AED"/>
    <w:rsid w:val="00F25D08"/>
    <w:rsid w:val="00F42130"/>
    <w:rsid w:val="00F50CD0"/>
    <w:rsid w:val="00F63B25"/>
    <w:rsid w:val="00F97A9C"/>
    <w:rsid w:val="00FA59C8"/>
    <w:rsid w:val="00FA6A40"/>
    <w:rsid w:val="00FD7441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01ACC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  <w:style w:type="paragraph" w:customStyle="1" w:styleId="7BC6B8D7ED2647A2B232AD7865325A74">
    <w:name w:val="7BC6B8D7ED2647A2B232AD7865325A74"/>
    <w:rsid w:val="00301A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617EF1-3B8A-43F1-BC2B-20A590C44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739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Maga</cp:lastModifiedBy>
  <cp:revision>4</cp:revision>
  <cp:lastPrinted>2024-07-24T09:23:00Z</cp:lastPrinted>
  <dcterms:created xsi:type="dcterms:W3CDTF">2025-04-04T12:43:00Z</dcterms:created>
  <dcterms:modified xsi:type="dcterms:W3CDTF">2025-04-04T12:43:00Z</dcterms:modified>
</cp:coreProperties>
</file>