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Приложение </w:t>
      </w:r>
      <w:r w:rsidR="00A158B6"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>№ 2</w:t>
      </w:r>
      <w:r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 xml:space="preserve">к </w:t>
      </w:r>
      <w:hyperlink w:anchor="sub_1500" w:history="1">
        <w:r w:rsidRPr="002E6746">
          <w:rPr>
            <w:rFonts w:ascii="Times New Roman" w:eastAsia="Times New Roman" w:hAnsi="Times New Roman"/>
            <w:sz w:val="26"/>
            <w:szCs w:val="26"/>
            <w:lang w:eastAsia="ru-RU"/>
          </w:rPr>
          <w:t>Порядку</w:t>
        </w:r>
      </w:hyperlink>
      <w:r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инвентаризации дворовых</w:t>
      </w:r>
      <w:r w:rsidR="00A331A9"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>и общественных территорий</w:t>
      </w:r>
    </w:p>
    <w:p w:rsidR="00CB778F" w:rsidRPr="002E6746" w:rsidRDefault="00CB778F" w:rsidP="00B53AB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2D48A7" w:rsidRPr="00BD182A" w:rsidRDefault="00B53AB4" w:rsidP="00BC4B41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Паспорт</w:t>
      </w: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br/>
      </w:r>
      <w:r w:rsidRPr="00BD182A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благоустройства общественной территории по</w:t>
      </w:r>
    </w:p>
    <w:p w:rsidR="00B53AB4" w:rsidRPr="002E6746" w:rsidRDefault="00B53AB4" w:rsidP="00BC4B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BD182A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состоянию на </w:t>
      </w:r>
      <w:r w:rsidR="00040C88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01.01.2025</w:t>
      </w:r>
      <w:r w:rsidR="00ED23D7" w:rsidRPr="00BD182A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г.</w:t>
      </w:r>
    </w:p>
    <w:p w:rsidR="00BC4B41" w:rsidRPr="002E6746" w:rsidRDefault="00BC4B41" w:rsidP="00BC4B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B53AB4" w:rsidRPr="002E6746" w:rsidRDefault="00BC4B41" w:rsidP="00BC4B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bookmarkStart w:id="0" w:name="sub_5201"/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1. </w:t>
      </w:r>
      <w:r w:rsidR="00B53AB4"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Общие сведения о территории благоустройства</w:t>
      </w:r>
    </w:p>
    <w:p w:rsidR="00D64BD8" w:rsidRPr="002E6746" w:rsidRDefault="00D64BD8" w:rsidP="00BC4B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972"/>
        <w:gridCol w:w="4111"/>
      </w:tblGrid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N</w:t>
            </w: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BC4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территории</w:t>
            </w:r>
            <w:hyperlink w:anchor="sub_112" w:history="1">
              <w:r w:rsidR="00BC4B41" w:rsidRPr="002E6746">
                <w:rPr>
                  <w:rFonts w:ascii="Times New Roman" w:eastAsia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*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ED23D7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Сквер</w:t>
            </w:r>
            <w:r w:rsidR="004646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-пруд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Адрес местонахождения территории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ED23D7" w:rsidP="00946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РД, Гунибский район, село </w:t>
            </w:r>
            <w:proofErr w:type="spellStart"/>
            <w:r w:rsidR="00B954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Гонода</w:t>
            </w:r>
            <w:proofErr w:type="spellEnd"/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ул.</w:t>
            </w:r>
            <w:r w:rsidR="00946C0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B954F8" w:rsidRPr="00B954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Гунаша</w:t>
            </w:r>
            <w:proofErr w:type="spellEnd"/>
            <w:r w:rsidR="00B954F8" w:rsidRPr="00B954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Хана,9 «А»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Кадастровый номер земельного участка (общественной территории)</w:t>
            </w:r>
            <w:hyperlink w:anchor="sub_221" w:history="1">
              <w:r w:rsidRPr="002E6746">
                <w:rPr>
                  <w:rFonts w:ascii="Times New Roman" w:eastAsia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**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B954F8" w:rsidP="007B3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05:26:000006:855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ED23D7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нет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Общая площадь территории, кв. 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B954F8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700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1.6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BC4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Оценка уровня благоустроенности территории (благоустроенная/ неблагоустроенная)</w:t>
            </w:r>
            <w:r w:rsidR="00BC4B41" w:rsidRPr="002E6746">
              <w:rPr>
                <w:rFonts w:ascii="Times New Roman" w:hAnsi="Times New Roman"/>
                <w:sz w:val="26"/>
                <w:szCs w:val="26"/>
              </w:rPr>
              <w:t xml:space="preserve"> ***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ED23D7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неблагоустроенная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1.7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0D1952" w:rsidRDefault="00B53AB4" w:rsidP="00BC4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D19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Численность населения, имеющего удобный пешеходный доступ к осн</w:t>
            </w:r>
            <w:r w:rsidR="00BC4B41" w:rsidRPr="000D19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овным площадкам территории, чел.****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0D1952" w:rsidRDefault="00B954F8" w:rsidP="00464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D19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</w:t>
            </w:r>
            <w:r w:rsidR="004646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65</w:t>
            </w:r>
          </w:p>
        </w:tc>
      </w:tr>
    </w:tbl>
    <w:p w:rsidR="004B3351" w:rsidRPr="002E6746" w:rsidRDefault="004B3351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" w:name="sub_112"/>
    </w:p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* Парк, сквер, центральная улица, площадь, набережная и т.д.</w:t>
      </w:r>
    </w:p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sub_221"/>
      <w:bookmarkEnd w:id="1"/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** При отсутствии кадастрового номера земельного участка следует указать одно из следующего: кадастровый квартал с приложением схемы, адрес, характерные точки границ (определяются при топографической съемке), границы и размеры земельного участка с приложением схемы (установлены на местности или установлены на кадастре).</w:t>
      </w:r>
    </w:p>
    <w:bookmarkEnd w:id="2"/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**</w:t>
      </w:r>
      <w:r w:rsidR="00BC4B41" w:rsidRPr="002E6746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 xml:space="preserve">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до пяти лет и набором необходимой мебели, озеленением, оборудованными площадками для сбора отходов.</w:t>
      </w:r>
    </w:p>
    <w:p w:rsidR="00B53AB4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3" w:name="sub_333"/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***</w:t>
      </w:r>
      <w:r w:rsidR="00BC4B41" w:rsidRPr="002E6746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 xml:space="preserve">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B53AB4" w:rsidRPr="002E6746" w:rsidRDefault="00B53AB4" w:rsidP="00B53AB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bookmarkStart w:id="4" w:name="sub_5202"/>
      <w:bookmarkEnd w:id="3"/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2. Характеристика благоустройства</w:t>
      </w:r>
    </w:p>
    <w:bookmarkEnd w:id="4"/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1260"/>
        <w:gridCol w:w="1680"/>
        <w:gridCol w:w="1737"/>
      </w:tblGrid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</w:t>
            </w: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8F" w:rsidRPr="00602DC4" w:rsidRDefault="00B53AB4" w:rsidP="002E6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Требует ремонта дорожное покрытие проезжих частей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0952BE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8F" w:rsidRPr="00602DC4" w:rsidRDefault="00B53AB4" w:rsidP="002E6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8F" w:rsidRPr="00602DC4" w:rsidRDefault="00B53AB4" w:rsidP="005924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достаточного освещения территорий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rPr>
          <w:trHeight w:val="63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8F" w:rsidRPr="00602DC4" w:rsidRDefault="00B53AB4" w:rsidP="005924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площадок (детских, спортивных, для отдыха и т.д.)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количество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площадь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оборудованной контейнерной площадки (выделенная)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достаточного количества малых архитектурных форм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 установить: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7B37B0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оборудование детской игровой площадки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спортивное оборудование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светильники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112B90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скамьи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7C200D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урны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7C200D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Характеристика освещения: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10205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10205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B53AB4"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остаточность</w:t>
            </w:r>
          </w:p>
          <w:p w:rsidR="0010205C" w:rsidRPr="00602DC4" w:rsidRDefault="0010205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10205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7C200D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10205C"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C405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территория доступна для инвалидов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53AB4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602DC4" w:rsidRDefault="00602DC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Pr="00160C70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160C70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>3. Здания и сооружения</w:t>
      </w:r>
      <w:r w:rsidR="00DF358D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 xml:space="preserve"> (пруд)</w:t>
      </w:r>
    </w:p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67"/>
        <w:gridCol w:w="1610"/>
        <w:gridCol w:w="1539"/>
        <w:gridCol w:w="1498"/>
        <w:gridCol w:w="1546"/>
        <w:gridCol w:w="2019"/>
      </w:tblGrid>
      <w:tr w:rsidR="00280FCB" w:rsidRPr="00160C70" w:rsidTr="005B5238">
        <w:tc>
          <w:tcPr>
            <w:tcW w:w="1267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610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hAnsi="Times New Roman"/>
                <w:b/>
                <w:color w:val="1A1A1A"/>
                <w:sz w:val="24"/>
                <w:szCs w:val="24"/>
                <w:shd w:val="clear" w:color="auto" w:fill="FFFFFF"/>
              </w:rPr>
              <w:t>Назначение</w:t>
            </w:r>
          </w:p>
        </w:tc>
        <w:tc>
          <w:tcPr>
            <w:tcW w:w="1539" w:type="dxa"/>
          </w:tcPr>
          <w:p w:rsidR="00280FCB" w:rsidRPr="00280FCB" w:rsidRDefault="00280FCB" w:rsidP="00280F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280FCB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Площадь</w:t>
            </w:r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280FCB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застройки</w:t>
            </w:r>
            <w:r w:rsidR="00160C70"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 xml:space="preserve">, </w:t>
            </w:r>
          </w:p>
          <w:p w:rsidR="00280FCB" w:rsidRPr="00280FCB" w:rsidRDefault="00160C70" w:rsidP="00280F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кв.м</w:t>
            </w:r>
            <w:proofErr w:type="spellEnd"/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.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В том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числе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площадь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отмостки</w:t>
            </w:r>
            <w:proofErr w:type="spellEnd"/>
            <w:r w:rsidR="00160C70"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 xml:space="preserve">, </w:t>
            </w:r>
          </w:p>
          <w:p w:rsidR="00280FCB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кв.м</w:t>
            </w:r>
            <w:proofErr w:type="spellEnd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 xml:space="preserve">. 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Этажность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Характеристика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280FCB" w:rsidRPr="00160C70" w:rsidTr="005B5238">
        <w:tc>
          <w:tcPr>
            <w:tcW w:w="1267" w:type="dxa"/>
          </w:tcPr>
          <w:p w:rsidR="00280FCB" w:rsidRPr="00E0217B" w:rsidRDefault="00DF358D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0" w:type="dxa"/>
          </w:tcPr>
          <w:p w:rsidR="00280FCB" w:rsidRPr="00E0217B" w:rsidRDefault="00DF358D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Пруд</w:t>
            </w:r>
          </w:p>
        </w:tc>
        <w:tc>
          <w:tcPr>
            <w:tcW w:w="1539" w:type="dxa"/>
          </w:tcPr>
          <w:p w:rsidR="00280FCB" w:rsidRPr="00E0217B" w:rsidRDefault="00AF4EB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498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280FCB" w:rsidRPr="00160C70" w:rsidTr="005B5238">
        <w:tc>
          <w:tcPr>
            <w:tcW w:w="1267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</w:tbl>
    <w:p w:rsidR="00280FCB" w:rsidRDefault="002C7CAA" w:rsidP="00280F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Планируемые работы по </w:t>
      </w:r>
      <w:r w:rsidR="00C62992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обу</w:t>
      </w:r>
      <w:r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стройству пруда:</w:t>
      </w:r>
    </w:p>
    <w:p w:rsidR="002C7CAA" w:rsidRPr="00107439" w:rsidRDefault="002C7CAA" w:rsidP="002C7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</w:pPr>
      <w:r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 xml:space="preserve">1. Дно пруда (бетон) </w:t>
      </w:r>
      <w:r w:rsidR="000D4A97"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>–</w:t>
      </w:r>
      <w:r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 xml:space="preserve"> </w:t>
      </w:r>
      <w:r w:rsidR="000D4A97"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 xml:space="preserve">252 </w:t>
      </w:r>
      <w:proofErr w:type="spellStart"/>
      <w:r w:rsidR="000D4A97"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>кв.м</w:t>
      </w:r>
      <w:proofErr w:type="spellEnd"/>
      <w:r w:rsidR="000D4A97"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>.;</w:t>
      </w:r>
    </w:p>
    <w:p w:rsidR="000D4A97" w:rsidRPr="00107439" w:rsidRDefault="000D4A97" w:rsidP="002C7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</w:pPr>
      <w:r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 xml:space="preserve">2. Проектируемый бортовой камень БР100.20.8 – 54 </w:t>
      </w:r>
      <w:proofErr w:type="spellStart"/>
      <w:r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>п.м</w:t>
      </w:r>
      <w:proofErr w:type="spellEnd"/>
      <w:r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>.;</w:t>
      </w:r>
    </w:p>
    <w:p w:rsidR="000D4A97" w:rsidRPr="00107439" w:rsidRDefault="000D4A97" w:rsidP="002C7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</w:pPr>
      <w:r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 xml:space="preserve">3. </w:t>
      </w:r>
      <w:r w:rsidR="00107439"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 xml:space="preserve">Проектируемая подпорная стена – 60 </w:t>
      </w:r>
      <w:proofErr w:type="spellStart"/>
      <w:r w:rsidR="00107439"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>п.м</w:t>
      </w:r>
      <w:proofErr w:type="spellEnd"/>
      <w:r w:rsidR="00107439" w:rsidRPr="00107439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>.</w:t>
      </w:r>
    </w:p>
    <w:p w:rsidR="00AF4EBB" w:rsidRDefault="00AF4EBB" w:rsidP="00280F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Pr="002E6746" w:rsidRDefault="00280FCB" w:rsidP="00280F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lastRenderedPageBreak/>
        <w:t>4.</w:t>
      </w:r>
      <w:r w:rsidR="00FD0AD9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</w:t>
      </w: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Тротуары, пешеходные дорожки</w:t>
      </w:r>
    </w:p>
    <w:p w:rsidR="00280FCB" w:rsidRPr="002E6746" w:rsidRDefault="00280FCB" w:rsidP="00280F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10121" w:type="dxa"/>
        <w:tblInd w:w="-289" w:type="dxa"/>
        <w:tblLook w:val="04A0" w:firstRow="1" w:lastRow="0" w:firstColumn="1" w:lastColumn="0" w:noHBand="0" w:noVBand="1"/>
      </w:tblPr>
      <w:tblGrid>
        <w:gridCol w:w="560"/>
        <w:gridCol w:w="1503"/>
        <w:gridCol w:w="1180"/>
        <w:gridCol w:w="1400"/>
        <w:gridCol w:w="1642"/>
        <w:gridCol w:w="576"/>
        <w:gridCol w:w="993"/>
        <w:gridCol w:w="2267"/>
      </w:tblGrid>
      <w:tr w:rsidR="00160C70" w:rsidRPr="00160C70" w:rsidTr="008021B0">
        <w:trPr>
          <w:trHeight w:val="467"/>
        </w:trPr>
        <w:tc>
          <w:tcPr>
            <w:tcW w:w="560" w:type="dxa"/>
            <w:vMerge w:val="restart"/>
          </w:tcPr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N п/п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  <w:vMerge w:val="restart"/>
          </w:tcPr>
          <w:p w:rsidR="00160C70" w:rsidRPr="00160C70" w:rsidRDefault="00160C70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8058" w:type="dxa"/>
            <w:gridSpan w:val="6"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Общая площадь тротуаров, пешеходных дорожек:</w:t>
            </w:r>
          </w:p>
        </w:tc>
      </w:tr>
      <w:tr w:rsidR="00160C70" w:rsidRPr="00160C70" w:rsidTr="008021B0">
        <w:tc>
          <w:tcPr>
            <w:tcW w:w="560" w:type="dxa"/>
            <w:vMerge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  <w:vMerge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160C70" w:rsidRPr="00280FCB" w:rsidRDefault="00160C70" w:rsidP="00280F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280FCB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площадь</w:t>
            </w:r>
          </w:p>
          <w:p w:rsidR="00160C70" w:rsidRPr="00280FCB" w:rsidRDefault="00160C70" w:rsidP="00280F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кв.</w:t>
            </w:r>
            <w:r w:rsidR="00F25924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 xml:space="preserve"> </w:t>
            </w:r>
            <w:bookmarkStart w:id="5" w:name="_GoBack"/>
            <w:bookmarkEnd w:id="5"/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м.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покрытие</w:t>
            </w:r>
          </w:p>
        </w:tc>
        <w:tc>
          <w:tcPr>
            <w:tcW w:w="1642" w:type="dxa"/>
          </w:tcPr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элемент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примыкания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п. м.</w:t>
            </w:r>
          </w:p>
        </w:tc>
        <w:tc>
          <w:tcPr>
            <w:tcW w:w="993" w:type="dxa"/>
          </w:tcPr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ручная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уборка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кв.м</w:t>
            </w:r>
            <w:proofErr w:type="spellEnd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.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механизированная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уборка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кв.м</w:t>
            </w:r>
            <w:proofErr w:type="spellEnd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.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160C70" w:rsidRPr="00160C70" w:rsidTr="008021B0">
        <w:tc>
          <w:tcPr>
            <w:tcW w:w="560" w:type="dxa"/>
          </w:tcPr>
          <w:p w:rsidR="00280FCB" w:rsidRPr="0009583F" w:rsidRDefault="0009583F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09583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3" w:type="dxa"/>
          </w:tcPr>
          <w:p w:rsidR="00280FCB" w:rsidRPr="0009583F" w:rsidRDefault="009C0916" w:rsidP="00800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Тротуар</w:t>
            </w:r>
          </w:p>
        </w:tc>
        <w:tc>
          <w:tcPr>
            <w:tcW w:w="1180" w:type="dxa"/>
          </w:tcPr>
          <w:p w:rsidR="00280FCB" w:rsidRPr="0009583F" w:rsidRDefault="00133862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0" w:type="dxa"/>
          </w:tcPr>
          <w:p w:rsidR="00280FCB" w:rsidRPr="0009583F" w:rsidRDefault="009C091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Тротуарная плитка</w:t>
            </w:r>
          </w:p>
        </w:tc>
        <w:tc>
          <w:tcPr>
            <w:tcW w:w="1642" w:type="dxa"/>
          </w:tcPr>
          <w:p w:rsidR="00280FCB" w:rsidRPr="0009583F" w:rsidRDefault="00133862" w:rsidP="00800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бордюр</w:t>
            </w:r>
          </w:p>
        </w:tc>
        <w:tc>
          <w:tcPr>
            <w:tcW w:w="576" w:type="dxa"/>
          </w:tcPr>
          <w:p w:rsidR="00280FCB" w:rsidRPr="0009583F" w:rsidRDefault="00AF3783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93" w:type="dxa"/>
          </w:tcPr>
          <w:p w:rsidR="00280FCB" w:rsidRPr="0009583F" w:rsidRDefault="00133862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267" w:type="dxa"/>
          </w:tcPr>
          <w:p w:rsidR="00280FCB" w:rsidRPr="0009583F" w:rsidRDefault="00280FCB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8021B0" w:rsidRPr="00160C70" w:rsidTr="008021B0">
        <w:tc>
          <w:tcPr>
            <w:tcW w:w="560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8021B0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3" w:type="dxa"/>
          </w:tcPr>
          <w:p w:rsidR="008021B0" w:rsidRPr="008021B0" w:rsidRDefault="008021B0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8021B0" w:rsidRPr="00160C70" w:rsidTr="008021B0">
        <w:tc>
          <w:tcPr>
            <w:tcW w:w="560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</w:tbl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5</w:t>
      </w:r>
      <w:r w:rsidR="008021B0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.</w:t>
      </w: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Малые архитектурные формы</w:t>
      </w:r>
    </w:p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4110"/>
        <w:gridCol w:w="2407"/>
        <w:gridCol w:w="2408"/>
      </w:tblGrid>
      <w:tr w:rsidR="00280FCB" w:rsidRPr="00696B4E" w:rsidTr="005B5238">
        <w:trPr>
          <w:trHeight w:val="986"/>
        </w:trPr>
        <w:tc>
          <w:tcPr>
            <w:tcW w:w="704" w:type="dxa"/>
            <w:vAlign w:val="center"/>
          </w:tcPr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N</w:t>
            </w:r>
          </w:p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п/п</w:t>
            </w:r>
          </w:p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07" w:type="dxa"/>
            <w:vAlign w:val="center"/>
          </w:tcPr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Единицы</w:t>
            </w:r>
          </w:p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измерения</w:t>
            </w:r>
          </w:p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(</w:t>
            </w:r>
            <w:proofErr w:type="gramStart"/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м(</w:t>
            </w:r>
            <w:proofErr w:type="gramEnd"/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2)/п.</w:t>
            </w:r>
          </w:p>
          <w:p w:rsidR="00280FCB" w:rsidRPr="00696B4E" w:rsidRDefault="00280FCB" w:rsidP="005B52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м/штук)</w:t>
            </w:r>
          </w:p>
        </w:tc>
        <w:tc>
          <w:tcPr>
            <w:tcW w:w="2408" w:type="dxa"/>
            <w:vAlign w:val="center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Материал</w:t>
            </w:r>
          </w:p>
        </w:tc>
      </w:tr>
      <w:tr w:rsidR="00280FCB" w:rsidRPr="00696B4E" w:rsidTr="00280FCB">
        <w:tc>
          <w:tcPr>
            <w:tcW w:w="704" w:type="dxa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7" w:type="dxa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8" w:type="dxa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4</w:t>
            </w:r>
          </w:p>
        </w:tc>
      </w:tr>
      <w:tr w:rsidR="00280FCB" w:rsidRPr="00696B4E" w:rsidTr="00280FCB">
        <w:tc>
          <w:tcPr>
            <w:tcW w:w="704" w:type="dxa"/>
          </w:tcPr>
          <w:p w:rsidR="00280FCB" w:rsidRPr="00696B4E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280FCB" w:rsidRPr="00696B4E" w:rsidRDefault="00010DFC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Скамейка </w:t>
            </w:r>
          </w:p>
        </w:tc>
        <w:tc>
          <w:tcPr>
            <w:tcW w:w="2407" w:type="dxa"/>
          </w:tcPr>
          <w:p w:rsidR="00280FCB" w:rsidRPr="00696B4E" w:rsidRDefault="00FD0AD9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Шт.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 / 2</w:t>
            </w:r>
          </w:p>
        </w:tc>
        <w:tc>
          <w:tcPr>
            <w:tcW w:w="2408" w:type="dxa"/>
          </w:tcPr>
          <w:p w:rsidR="00280FCB" w:rsidRPr="00696B4E" w:rsidRDefault="00471CAF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Металл, дерево</w:t>
            </w:r>
          </w:p>
        </w:tc>
      </w:tr>
      <w:tr w:rsidR="00784E46" w:rsidRPr="00696B4E" w:rsidTr="00280FCB">
        <w:tc>
          <w:tcPr>
            <w:tcW w:w="704" w:type="dxa"/>
          </w:tcPr>
          <w:p w:rsidR="00784E46" w:rsidRPr="00696B4E" w:rsidRDefault="00160C70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784E46" w:rsidRPr="00696B4E" w:rsidRDefault="00010DFC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Урна</w:t>
            </w:r>
          </w:p>
        </w:tc>
        <w:tc>
          <w:tcPr>
            <w:tcW w:w="2407" w:type="dxa"/>
          </w:tcPr>
          <w:p w:rsidR="00784E46" w:rsidRPr="00696B4E" w:rsidRDefault="00FD0AD9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Шт.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 / 2 </w:t>
            </w:r>
          </w:p>
        </w:tc>
        <w:tc>
          <w:tcPr>
            <w:tcW w:w="2408" w:type="dxa"/>
          </w:tcPr>
          <w:p w:rsidR="00784E46" w:rsidRPr="00696B4E" w:rsidRDefault="003F7BCB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3F7BCB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Металлические</w:t>
            </w:r>
          </w:p>
        </w:tc>
      </w:tr>
      <w:tr w:rsidR="008021B0" w:rsidRPr="00696B4E" w:rsidTr="00280FCB">
        <w:tc>
          <w:tcPr>
            <w:tcW w:w="704" w:type="dxa"/>
          </w:tcPr>
          <w:p w:rsidR="008021B0" w:rsidRPr="00696B4E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</w:tcPr>
          <w:p w:rsidR="008021B0" w:rsidRPr="00696B4E" w:rsidRDefault="00010DFC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Опора наружного освещения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, светильники</w:t>
            </w:r>
          </w:p>
        </w:tc>
        <w:tc>
          <w:tcPr>
            <w:tcW w:w="2407" w:type="dxa"/>
          </w:tcPr>
          <w:p w:rsidR="008021B0" w:rsidRPr="00696B4E" w:rsidRDefault="00FD0AD9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Шт.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 / 6</w:t>
            </w:r>
          </w:p>
        </w:tc>
        <w:tc>
          <w:tcPr>
            <w:tcW w:w="2408" w:type="dxa"/>
          </w:tcPr>
          <w:p w:rsidR="008021B0" w:rsidRPr="00696B4E" w:rsidRDefault="00471CAF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Металлические</w:t>
            </w:r>
          </w:p>
        </w:tc>
      </w:tr>
      <w:tr w:rsidR="008021B0" w:rsidRPr="00696B4E" w:rsidTr="00280FCB">
        <w:tc>
          <w:tcPr>
            <w:tcW w:w="704" w:type="dxa"/>
          </w:tcPr>
          <w:p w:rsidR="008021B0" w:rsidRPr="00696B4E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8021B0" w:rsidRPr="00696B4E" w:rsidRDefault="00382B72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Ограждение</w:t>
            </w:r>
          </w:p>
        </w:tc>
        <w:tc>
          <w:tcPr>
            <w:tcW w:w="2407" w:type="dxa"/>
          </w:tcPr>
          <w:p w:rsidR="008021B0" w:rsidRPr="00696B4E" w:rsidRDefault="00471CAF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. / 80</w:t>
            </w:r>
          </w:p>
        </w:tc>
        <w:tc>
          <w:tcPr>
            <w:tcW w:w="2408" w:type="dxa"/>
          </w:tcPr>
          <w:p w:rsidR="008021B0" w:rsidRPr="00696B4E" w:rsidRDefault="003F7BCB" w:rsidP="003F7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3F7BCB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Металлическ</w:t>
            </w: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о</w:t>
            </w:r>
            <w:r w:rsidRPr="003F7BCB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е</w:t>
            </w:r>
          </w:p>
        </w:tc>
      </w:tr>
      <w:tr w:rsidR="008021B0" w:rsidRPr="00696B4E" w:rsidTr="00280FCB">
        <w:tc>
          <w:tcPr>
            <w:tcW w:w="704" w:type="dxa"/>
          </w:tcPr>
          <w:p w:rsidR="008021B0" w:rsidRPr="00696B4E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8021B0" w:rsidRPr="00696B4E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</w:tcPr>
          <w:p w:rsidR="008021B0" w:rsidRPr="00696B4E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8021B0" w:rsidRPr="00696B4E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5B5238" w:rsidRPr="00696B4E" w:rsidTr="003D282D">
        <w:tc>
          <w:tcPr>
            <w:tcW w:w="704" w:type="dxa"/>
          </w:tcPr>
          <w:p w:rsidR="005B5238" w:rsidRPr="00696B4E" w:rsidRDefault="005E5EC4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38" w:rsidRPr="00696B4E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</w:tcPr>
          <w:p w:rsidR="005B5238" w:rsidRPr="00696B4E" w:rsidRDefault="005B5238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5B5238" w:rsidRPr="00696B4E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5B5238" w:rsidRPr="00696B4E" w:rsidTr="003D282D">
        <w:tc>
          <w:tcPr>
            <w:tcW w:w="704" w:type="dxa"/>
          </w:tcPr>
          <w:p w:rsidR="005B5238" w:rsidRPr="00696B4E" w:rsidRDefault="005E5EC4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38" w:rsidRPr="00696B4E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</w:tcPr>
          <w:p w:rsidR="005B5238" w:rsidRPr="00696B4E" w:rsidRDefault="005B5238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5B5238" w:rsidRPr="00696B4E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</w:tbl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Default="00784E46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6.</w:t>
      </w:r>
      <w:r w:rsidR="008021B0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</w:t>
      </w: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Элементы озеленения</w:t>
      </w:r>
    </w:p>
    <w:p w:rsidR="00160C70" w:rsidRPr="002E6746" w:rsidRDefault="00160C70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2835"/>
        <w:gridCol w:w="2408"/>
      </w:tblGrid>
      <w:tr w:rsidR="00784E46" w:rsidRPr="00160C70" w:rsidTr="00160C70">
        <w:trPr>
          <w:trHeight w:val="613"/>
        </w:trPr>
        <w:tc>
          <w:tcPr>
            <w:tcW w:w="704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Тип насаждения</w:t>
            </w:r>
          </w:p>
        </w:tc>
        <w:tc>
          <w:tcPr>
            <w:tcW w:w="2835" w:type="dxa"/>
          </w:tcPr>
          <w:p w:rsidR="00784E46" w:rsidRPr="00160C70" w:rsidRDefault="00784E46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Единицы</w:t>
            </w:r>
            <w:r w:rsid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измерения</w:t>
            </w:r>
          </w:p>
          <w:p w:rsidR="00784E46" w:rsidRPr="00160C70" w:rsidRDefault="00784E46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(штук)</w:t>
            </w:r>
          </w:p>
        </w:tc>
        <w:tc>
          <w:tcPr>
            <w:tcW w:w="2408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84E46" w:rsidRPr="00160C70" w:rsidTr="00784E46">
        <w:tc>
          <w:tcPr>
            <w:tcW w:w="704" w:type="dxa"/>
          </w:tcPr>
          <w:p w:rsidR="00784E46" w:rsidRPr="00160C70" w:rsidRDefault="00784E4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84E46" w:rsidRPr="00160C70" w:rsidRDefault="00784E4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784E46" w:rsidRPr="00160C70" w:rsidRDefault="00784E4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8" w:type="dxa"/>
          </w:tcPr>
          <w:p w:rsidR="00784E46" w:rsidRPr="00160C70" w:rsidRDefault="00784E4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4</w:t>
            </w:r>
          </w:p>
        </w:tc>
      </w:tr>
      <w:tr w:rsidR="00784E46" w:rsidRPr="00160C70" w:rsidTr="00784E46">
        <w:tc>
          <w:tcPr>
            <w:tcW w:w="704" w:type="dxa"/>
          </w:tcPr>
          <w:p w:rsidR="00784E46" w:rsidRPr="00A67250" w:rsidRDefault="00A6725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A67250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84E46" w:rsidRPr="00A67250" w:rsidRDefault="00765203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Деревья </w:t>
            </w:r>
            <w:r w:rsidR="00010DFC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туя и другое насаждение подходящее под климат местности)</w:t>
            </w:r>
          </w:p>
        </w:tc>
        <w:tc>
          <w:tcPr>
            <w:tcW w:w="2835" w:type="dxa"/>
          </w:tcPr>
          <w:p w:rsidR="00784E46" w:rsidRPr="00A67250" w:rsidRDefault="00010DFC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08" w:type="dxa"/>
          </w:tcPr>
          <w:p w:rsidR="00784E46" w:rsidRPr="00A67250" w:rsidRDefault="00010DFC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8</w:t>
            </w:r>
          </w:p>
        </w:tc>
      </w:tr>
      <w:tr w:rsidR="008021B0" w:rsidRPr="00160C70" w:rsidTr="00784E46">
        <w:tc>
          <w:tcPr>
            <w:tcW w:w="704" w:type="dxa"/>
          </w:tcPr>
          <w:p w:rsidR="008021B0" w:rsidRPr="00A67250" w:rsidRDefault="008021B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8021B0" w:rsidRPr="00A67250" w:rsidRDefault="00010DFC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Газон</w:t>
            </w:r>
          </w:p>
        </w:tc>
        <w:tc>
          <w:tcPr>
            <w:tcW w:w="2835" w:type="dxa"/>
          </w:tcPr>
          <w:p w:rsidR="008021B0" w:rsidRPr="00A67250" w:rsidRDefault="00010DFC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8" w:type="dxa"/>
          </w:tcPr>
          <w:p w:rsidR="008021B0" w:rsidRPr="00A67250" w:rsidRDefault="00010DFC" w:rsidP="007D4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128</w:t>
            </w:r>
          </w:p>
        </w:tc>
      </w:tr>
    </w:tbl>
    <w:p w:rsidR="00B954F8" w:rsidRDefault="00B954F8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</w:pPr>
    </w:p>
    <w:p w:rsidR="000952BE" w:rsidRDefault="000952BE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</w:pPr>
    </w:p>
    <w:p w:rsidR="000952BE" w:rsidRDefault="000952BE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</w:pPr>
    </w:p>
    <w:p w:rsidR="00602DC4" w:rsidRDefault="00602DC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</w:pPr>
    </w:p>
    <w:p w:rsidR="00784E46" w:rsidRPr="00160C70" w:rsidRDefault="00784E46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160C70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>7.</w:t>
      </w:r>
      <w:r w:rsidR="00160C70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 xml:space="preserve"> </w:t>
      </w:r>
      <w:r w:rsidRPr="00160C70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>Ключевые проблемы территории и предложения по благоустройству</w:t>
      </w:r>
    </w:p>
    <w:p w:rsidR="00784E46" w:rsidRPr="002E6746" w:rsidRDefault="00784E46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588"/>
        <w:gridCol w:w="4820"/>
        <w:gridCol w:w="4226"/>
      </w:tblGrid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820" w:type="dxa"/>
          </w:tcPr>
          <w:p w:rsidR="00784E46" w:rsidRPr="00784E46" w:rsidRDefault="00784E46" w:rsidP="00784E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b/>
                <w:color w:val="1A1A1A"/>
                <w:sz w:val="26"/>
                <w:szCs w:val="26"/>
                <w:lang w:eastAsia="ru-RU"/>
              </w:rPr>
              <w:t>Ключевые проблемы</w:t>
            </w:r>
          </w:p>
          <w:p w:rsidR="00784E46" w:rsidRPr="00784E46" w:rsidRDefault="00784E46" w:rsidP="00784E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b/>
                <w:color w:val="1A1A1A"/>
                <w:sz w:val="26"/>
                <w:szCs w:val="26"/>
                <w:lang w:eastAsia="ru-RU"/>
              </w:rPr>
              <w:t>территории</w:t>
            </w:r>
          </w:p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</w:pPr>
          </w:p>
        </w:tc>
        <w:tc>
          <w:tcPr>
            <w:tcW w:w="4226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  <w:t>Предложения по благоустройству</w:t>
            </w:r>
          </w:p>
        </w:tc>
      </w:tr>
      <w:tr w:rsidR="00784E46" w:rsidRPr="002E6746" w:rsidTr="00CA6A2A">
        <w:trPr>
          <w:trHeight w:val="908"/>
        </w:trPr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20" w:type="dxa"/>
          </w:tcPr>
          <w:p w:rsidR="00784E46" w:rsidRPr="00784E46" w:rsidRDefault="00784E46" w:rsidP="00784E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Дорожное покрытие</w:t>
            </w:r>
          </w:p>
          <w:p w:rsidR="00784E46" w:rsidRPr="00784E46" w:rsidRDefault="00784E46" w:rsidP="00784E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находится в</w:t>
            </w:r>
          </w:p>
          <w:p w:rsidR="00784E46" w:rsidRPr="00160C70" w:rsidRDefault="00784E46" w:rsidP="00602D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неудовлетворительном</w:t>
            </w:r>
            <w:r w:rsidR="00602DC4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состоянии</w:t>
            </w:r>
          </w:p>
        </w:tc>
        <w:tc>
          <w:tcPr>
            <w:tcW w:w="4226" w:type="dxa"/>
          </w:tcPr>
          <w:p w:rsidR="00784E46" w:rsidRPr="00160C70" w:rsidRDefault="00784E46" w:rsidP="00696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Необходимо проложить тротуарную</w:t>
            </w:r>
            <w:r w:rsidR="00696B4E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плитку</w:t>
            </w:r>
          </w:p>
        </w:tc>
      </w:tr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4820" w:type="dxa"/>
          </w:tcPr>
          <w:p w:rsidR="00784E46" w:rsidRPr="00160C70" w:rsidRDefault="00784E46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Общественную</w:t>
            </w:r>
          </w:p>
          <w:p w:rsidR="00784E46" w:rsidRPr="00160C70" w:rsidRDefault="00784E46" w:rsidP="00602D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территорию необходимо</w:t>
            </w:r>
            <w:r w:rsidR="00602DC4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</w:t>
            </w: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огородить</w:t>
            </w:r>
          </w:p>
        </w:tc>
        <w:tc>
          <w:tcPr>
            <w:tcW w:w="4226" w:type="dxa"/>
          </w:tcPr>
          <w:p w:rsidR="00784E46" w:rsidRPr="00160C70" w:rsidRDefault="00784E46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Установить металлическое ограждение</w:t>
            </w:r>
          </w:p>
        </w:tc>
      </w:tr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820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hAnsi="Times New Roman"/>
                <w:color w:val="1A1A1A"/>
                <w:sz w:val="26"/>
                <w:szCs w:val="26"/>
                <w:shd w:val="clear" w:color="auto" w:fill="FFFFFF"/>
              </w:rPr>
              <w:t>Отсутствует озеленение</w:t>
            </w:r>
          </w:p>
        </w:tc>
        <w:tc>
          <w:tcPr>
            <w:tcW w:w="4226" w:type="dxa"/>
          </w:tcPr>
          <w:p w:rsidR="00784E46" w:rsidRPr="00160C70" w:rsidRDefault="00784E46" w:rsidP="00602D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Необходимо озеленение общественной</w:t>
            </w:r>
            <w:r w:rsidR="00602DC4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территории</w:t>
            </w:r>
          </w:p>
        </w:tc>
      </w:tr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820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hAnsi="Times New Roman"/>
                <w:color w:val="1A1A1A"/>
                <w:sz w:val="26"/>
                <w:szCs w:val="26"/>
                <w:shd w:val="clear" w:color="auto" w:fill="FFFFFF"/>
              </w:rPr>
              <w:t>Освещение отсутствует</w:t>
            </w:r>
          </w:p>
        </w:tc>
        <w:tc>
          <w:tcPr>
            <w:tcW w:w="4226" w:type="dxa"/>
          </w:tcPr>
          <w:p w:rsidR="00784E46" w:rsidRPr="00160C70" w:rsidRDefault="00784E46" w:rsidP="00602D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Провести освещение установить</w:t>
            </w:r>
            <w:r w:rsidR="00602DC4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</w:t>
            </w: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декоративные светильники</w:t>
            </w:r>
          </w:p>
        </w:tc>
      </w:tr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820" w:type="dxa"/>
          </w:tcPr>
          <w:p w:rsidR="00784E46" w:rsidRPr="00160C70" w:rsidRDefault="00DF3B19" w:rsidP="00DF3B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Необходимо благоустраивать </w:t>
            </w:r>
            <w:r w:rsidR="00691971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Пруд </w:t>
            </w:r>
          </w:p>
        </w:tc>
        <w:tc>
          <w:tcPr>
            <w:tcW w:w="4226" w:type="dxa"/>
          </w:tcPr>
          <w:p w:rsidR="00DF3B19" w:rsidRPr="00DF3B19" w:rsidRDefault="00DF3B19" w:rsidP="00DF3B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бетонирование дна</w:t>
            </w: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пруда;</w:t>
            </w:r>
          </w:p>
          <w:p w:rsidR="00DF3B19" w:rsidRPr="00DF3B19" w:rsidRDefault="00DF3B19" w:rsidP="00DF3B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установка </w:t>
            </w: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бортово</w:t>
            </w: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го</w:t>
            </w: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кам</w:t>
            </w: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ня</w:t>
            </w: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;</w:t>
            </w:r>
          </w:p>
          <w:p w:rsidR="00784E46" w:rsidRPr="00160C70" w:rsidRDefault="00DF3B19" w:rsidP="00CA6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3. </w:t>
            </w:r>
            <w:r w:rsidR="00CA6A2A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устройство</w:t>
            </w: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подпорн</w:t>
            </w:r>
            <w:r w:rsidR="00CA6A2A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ой</w:t>
            </w: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стен</w:t>
            </w:r>
            <w:r w:rsidR="00CA6A2A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ы</w:t>
            </w:r>
            <w:r w:rsidRPr="00DF3B19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.</w:t>
            </w:r>
          </w:p>
        </w:tc>
      </w:tr>
      <w:tr w:rsidR="005B5238" w:rsidRPr="002E6746" w:rsidTr="00CA6A2A">
        <w:tc>
          <w:tcPr>
            <w:tcW w:w="588" w:type="dxa"/>
          </w:tcPr>
          <w:p w:rsidR="005B5238" w:rsidRPr="005B5238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5B5238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820" w:type="dxa"/>
          </w:tcPr>
          <w:p w:rsidR="005B5238" w:rsidRPr="005B5238" w:rsidRDefault="005B5238" w:rsidP="00577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5B5238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Отсутствует </w:t>
            </w:r>
            <w:proofErr w:type="spellStart"/>
            <w:r w:rsidR="00577331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МАФы</w:t>
            </w:r>
            <w:proofErr w:type="spellEnd"/>
          </w:p>
        </w:tc>
        <w:tc>
          <w:tcPr>
            <w:tcW w:w="4226" w:type="dxa"/>
          </w:tcPr>
          <w:p w:rsidR="005B5238" w:rsidRPr="00160C70" w:rsidRDefault="00577331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Установить скамейки, урны</w:t>
            </w:r>
          </w:p>
        </w:tc>
      </w:tr>
      <w:tr w:rsidR="005B5238" w:rsidRPr="002E6746" w:rsidTr="00CA6A2A">
        <w:tc>
          <w:tcPr>
            <w:tcW w:w="588" w:type="dxa"/>
          </w:tcPr>
          <w:p w:rsidR="005B5238" w:rsidRPr="005B5238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8. </w:t>
            </w:r>
          </w:p>
        </w:tc>
        <w:tc>
          <w:tcPr>
            <w:tcW w:w="4820" w:type="dxa"/>
          </w:tcPr>
          <w:p w:rsidR="005B5238" w:rsidRPr="005B5238" w:rsidRDefault="00E022DD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Отсутствует система видеонаблюдения</w:t>
            </w:r>
          </w:p>
        </w:tc>
        <w:tc>
          <w:tcPr>
            <w:tcW w:w="4226" w:type="dxa"/>
          </w:tcPr>
          <w:p w:rsidR="005B5238" w:rsidRPr="00160C70" w:rsidRDefault="00B25957" w:rsidP="00CD0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Установить систему</w:t>
            </w:r>
            <w:r w:rsidRPr="00B25957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видеонаблюдения, доступными для онлайн-трансляции</w:t>
            </w: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(видеокамера – 2 шт.)</w:t>
            </w:r>
          </w:p>
        </w:tc>
      </w:tr>
    </w:tbl>
    <w:p w:rsidR="00784E46" w:rsidRPr="002E6746" w:rsidRDefault="00784E46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Приложение</w:t>
      </w: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B53AB4" w:rsidRPr="0039136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>Схема земельного участка территории с указанием ее размеров</w:t>
      </w:r>
    </w:p>
    <w:p w:rsidR="00B53AB4" w:rsidRPr="0039136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 xml:space="preserve">и границ, размещением объектов благоустройства на </w:t>
      </w:r>
      <w:r w:rsidR="005D386E">
        <w:rPr>
          <w:rFonts w:ascii="Times New Roman" w:eastAsia="Times New Roman" w:hAnsi="Times New Roman"/>
          <w:sz w:val="26"/>
          <w:szCs w:val="26"/>
          <w:lang w:eastAsia="ru-RU"/>
        </w:rPr>
        <w:t xml:space="preserve">1 </w:t>
      </w: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>л.</w:t>
      </w:r>
    </w:p>
    <w:p w:rsidR="00683E8A" w:rsidRPr="00391366" w:rsidRDefault="00683E8A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53AB4" w:rsidRPr="0039136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 xml:space="preserve">Дата проведения инвентаризации: </w:t>
      </w:r>
      <w:r w:rsidR="005D386E">
        <w:rPr>
          <w:rFonts w:ascii="Times New Roman" w:eastAsia="Times New Roman" w:hAnsi="Times New Roman"/>
          <w:sz w:val="26"/>
          <w:szCs w:val="26"/>
          <w:lang w:eastAsia="ru-RU"/>
        </w:rPr>
        <w:t>«24» декабря</w:t>
      </w: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 xml:space="preserve"> 20</w:t>
      </w:r>
      <w:r w:rsidR="005D386E"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</w:p>
    <w:p w:rsidR="00683E8A" w:rsidRPr="00391366" w:rsidRDefault="00683E8A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53AB4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>Ф.И.О., должности и подписи членов инвентаризационной комиссии:</w:t>
      </w:r>
    </w:p>
    <w:p w:rsidR="00602DC4" w:rsidRDefault="00602DC4" w:rsidP="00602DC4">
      <w:pPr>
        <w:pStyle w:val="20"/>
        <w:shd w:val="clear" w:color="auto" w:fill="auto"/>
        <w:spacing w:before="0" w:after="0" w:line="240" w:lineRule="auto"/>
        <w:jc w:val="left"/>
        <w:rPr>
          <w:rStyle w:val="2Exact"/>
          <w:sz w:val="26"/>
          <w:szCs w:val="26"/>
        </w:rPr>
      </w:pPr>
    </w:p>
    <w:p w:rsidR="00C25214" w:rsidRDefault="00602DC4" w:rsidP="00C25214">
      <w:pPr>
        <w:pStyle w:val="20"/>
        <w:shd w:val="clear" w:color="auto" w:fill="auto"/>
        <w:spacing w:before="0" w:after="0" w:line="240" w:lineRule="auto"/>
        <w:jc w:val="left"/>
        <w:rPr>
          <w:rStyle w:val="2Exact"/>
          <w:sz w:val="26"/>
          <w:szCs w:val="26"/>
        </w:rPr>
      </w:pPr>
      <w:r w:rsidRPr="004A7805">
        <w:rPr>
          <w:rStyle w:val="2Exact"/>
          <w:sz w:val="26"/>
          <w:szCs w:val="26"/>
        </w:rPr>
        <w:t xml:space="preserve">Начальник </w:t>
      </w:r>
    </w:p>
    <w:p w:rsidR="00602DC4" w:rsidRPr="004A7805" w:rsidRDefault="00C25214" w:rsidP="00C25214">
      <w:pPr>
        <w:pStyle w:val="20"/>
        <w:shd w:val="clear" w:color="auto" w:fill="auto"/>
        <w:spacing w:before="0" w:after="0" w:line="240" w:lineRule="auto"/>
        <w:jc w:val="left"/>
        <w:rPr>
          <w:sz w:val="26"/>
          <w:szCs w:val="26"/>
        </w:rPr>
      </w:pPr>
      <w:r w:rsidRPr="00C25214">
        <w:rPr>
          <w:rStyle w:val="2Exact"/>
          <w:sz w:val="26"/>
          <w:szCs w:val="26"/>
        </w:rPr>
        <w:t>МКУ «Отдел архитектуры и строительства»</w:t>
      </w:r>
      <w:r w:rsidR="00602DC4" w:rsidRPr="004A7805">
        <w:rPr>
          <w:rStyle w:val="2Exact"/>
          <w:sz w:val="26"/>
          <w:szCs w:val="26"/>
        </w:rPr>
        <w:t xml:space="preserve"> __________________ </w:t>
      </w:r>
      <w:proofErr w:type="spellStart"/>
      <w:r>
        <w:rPr>
          <w:rStyle w:val="2Exact"/>
          <w:sz w:val="26"/>
          <w:szCs w:val="26"/>
        </w:rPr>
        <w:t>Гаджимурадов</w:t>
      </w:r>
      <w:proofErr w:type="spellEnd"/>
      <w:r>
        <w:rPr>
          <w:rStyle w:val="2Exact"/>
          <w:sz w:val="26"/>
          <w:szCs w:val="26"/>
        </w:rPr>
        <w:t xml:space="preserve"> Г.М.</w:t>
      </w:r>
    </w:p>
    <w:p w:rsidR="009E169C" w:rsidRPr="004A7805" w:rsidRDefault="009E169C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B4ED9" w:rsidRPr="004A7805" w:rsidRDefault="007D47B1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Главный специалист</w:t>
      </w:r>
      <w:r w:rsidR="007B4ED9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B53AB4" w:rsidRPr="004A7805" w:rsidRDefault="007B4ED9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МК</w:t>
      </w:r>
      <w:r w:rsidR="00FE0B8B" w:rsidRPr="004A7805">
        <w:rPr>
          <w:rFonts w:ascii="Times New Roman" w:eastAsia="Times New Roman" w:hAnsi="Times New Roman"/>
          <w:sz w:val="26"/>
          <w:szCs w:val="26"/>
          <w:lang w:eastAsia="ru-RU"/>
        </w:rPr>
        <w:t>У «</w:t>
      </w: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Отдел архитектуры и строительства</w:t>
      </w:r>
      <w:r w:rsidR="00FE0B8B" w:rsidRPr="004A7805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391366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______________</w:t>
      </w:r>
      <w:r w:rsidR="00391366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E0B8B" w:rsidRPr="004A7805">
        <w:rPr>
          <w:rFonts w:ascii="Times New Roman" w:eastAsia="Times New Roman" w:hAnsi="Times New Roman"/>
          <w:sz w:val="26"/>
          <w:szCs w:val="26"/>
          <w:lang w:eastAsia="ru-RU"/>
        </w:rPr>
        <w:t>Валиев М.А.</w:t>
      </w:r>
    </w:p>
    <w:p w:rsidR="00391366" w:rsidRPr="004A7805" w:rsidRDefault="00391366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84491" w:rsidRPr="004A7805" w:rsidRDefault="00884491" w:rsidP="00391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Главный специалист по ГО ЧС </w:t>
      </w:r>
    </w:p>
    <w:p w:rsidR="00391366" w:rsidRPr="004A7805" w:rsidRDefault="00884491" w:rsidP="00391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администрации МО «Гунибский </w:t>
      </w:r>
      <w:proofErr w:type="gramStart"/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район»</w:t>
      </w:r>
      <w:r w:rsidR="00391366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 _</w:t>
      </w:r>
      <w:proofErr w:type="gramEnd"/>
      <w:r w:rsidR="00391366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_______________  </w:t>
      </w: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Идрисов А.Г.</w:t>
      </w:r>
    </w:p>
    <w:p w:rsidR="00391366" w:rsidRPr="004A7805" w:rsidRDefault="00391366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91366" w:rsidRPr="004A7805" w:rsidRDefault="00391366" w:rsidP="00391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администрации </w:t>
      </w:r>
    </w:p>
    <w:p w:rsidR="00391366" w:rsidRDefault="00391366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МО «Село </w:t>
      </w:r>
      <w:proofErr w:type="spellStart"/>
      <w:proofErr w:type="gramStart"/>
      <w:r w:rsidR="00884491" w:rsidRPr="004A7805">
        <w:rPr>
          <w:rFonts w:ascii="Times New Roman" w:eastAsia="Times New Roman" w:hAnsi="Times New Roman"/>
          <w:sz w:val="26"/>
          <w:szCs w:val="26"/>
          <w:lang w:eastAsia="ru-RU"/>
        </w:rPr>
        <w:t>Гонода</w:t>
      </w:r>
      <w:proofErr w:type="spellEnd"/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»   </w:t>
      </w:r>
      <w:proofErr w:type="gramEnd"/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602DC4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____________________      </w:t>
      </w:r>
      <w:r w:rsidR="00884491" w:rsidRPr="004A7805">
        <w:rPr>
          <w:rFonts w:ascii="Times New Roman" w:eastAsia="Times New Roman" w:hAnsi="Times New Roman"/>
          <w:sz w:val="26"/>
          <w:szCs w:val="26"/>
          <w:lang w:eastAsia="ru-RU"/>
        </w:rPr>
        <w:t>Магомедов З.М.</w:t>
      </w:r>
    </w:p>
    <w:p w:rsidR="00946C0E" w:rsidRDefault="00946C0E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46C0E" w:rsidRPr="00946C0E" w:rsidRDefault="00946C0E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Схема</w:t>
      </w:r>
    </w:p>
    <w:p w:rsidR="00946C0E" w:rsidRPr="00946C0E" w:rsidRDefault="00946C0E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t>земельного участка (общественной территории) по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ул. </w:t>
      </w:r>
      <w:proofErr w:type="spellStart"/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t>Гунаша</w:t>
      </w:r>
      <w:proofErr w:type="spellEnd"/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Хана,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t>9 «А»</w:t>
      </w:r>
    </w:p>
    <w:p w:rsidR="00946C0E" w:rsidRDefault="00946C0E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с. </w:t>
      </w:r>
      <w:proofErr w:type="spellStart"/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t>Гонода</w:t>
      </w:r>
      <w:proofErr w:type="spellEnd"/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Гунибского района Республики Дагестан</w:t>
      </w:r>
    </w:p>
    <w:p w:rsidR="00946C0E" w:rsidRDefault="00946C0E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700 </w:t>
      </w:r>
      <w:proofErr w:type="spellStart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кадастровый номер: </w:t>
      </w:r>
      <w:r w:rsidRPr="00946C0E">
        <w:rPr>
          <w:rFonts w:ascii="Times New Roman" w:eastAsia="Times New Roman" w:hAnsi="Times New Roman"/>
          <w:b/>
          <w:sz w:val="26"/>
          <w:szCs w:val="26"/>
          <w:lang w:eastAsia="ru-RU"/>
        </w:rPr>
        <w:t>05:26:000006:855</w:t>
      </w:r>
    </w:p>
    <w:p w:rsidR="00946C0E" w:rsidRPr="00946C0E" w:rsidRDefault="00946C0E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46C0E" w:rsidRDefault="00946C0E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46C0E" w:rsidRPr="004A7805" w:rsidRDefault="00946C0E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  <w:r>
        <w:rPr>
          <w:noProof/>
          <w:lang w:eastAsia="ru-RU"/>
        </w:rPr>
        <w:drawing>
          <wp:inline distT="0" distB="0" distL="0" distR="0" wp14:anchorId="3BB860BE" wp14:editId="2B6435A3">
            <wp:extent cx="5715000" cy="8191500"/>
            <wp:effectExtent l="0" t="0" r="0" b="0"/>
            <wp:docPr id="1" name="Рисунок 1" descr="C:\Users\Гуниб\Downloads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ниб\Downloads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6C0E" w:rsidRPr="004A7805" w:rsidSect="00602DC4">
      <w:headerReference w:type="default" r:id="rId8"/>
      <w:pgSz w:w="11906" w:h="16838"/>
      <w:pgMar w:top="993" w:right="707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A4F" w:rsidRDefault="00E17A4F" w:rsidP="00C402A0">
      <w:pPr>
        <w:spacing w:after="0" w:line="240" w:lineRule="auto"/>
      </w:pPr>
      <w:r>
        <w:separator/>
      </w:r>
    </w:p>
  </w:endnote>
  <w:endnote w:type="continuationSeparator" w:id="0">
    <w:p w:rsidR="00E17A4F" w:rsidRDefault="00E17A4F" w:rsidP="00C40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A4F" w:rsidRDefault="00E17A4F" w:rsidP="00C402A0">
      <w:pPr>
        <w:spacing w:after="0" w:line="240" w:lineRule="auto"/>
      </w:pPr>
      <w:r>
        <w:separator/>
      </w:r>
    </w:p>
  </w:footnote>
  <w:footnote w:type="continuationSeparator" w:id="0">
    <w:p w:rsidR="00E17A4F" w:rsidRDefault="00E17A4F" w:rsidP="00C40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2170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EA348F" w:rsidRPr="008C4795" w:rsidRDefault="00441039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8C4795">
          <w:rPr>
            <w:rFonts w:ascii="Times New Roman" w:hAnsi="Times New Roman"/>
            <w:sz w:val="28"/>
            <w:szCs w:val="28"/>
          </w:rPr>
          <w:fldChar w:fldCharType="begin"/>
        </w:r>
        <w:r w:rsidR="002953A2" w:rsidRPr="008C4795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8C4795">
          <w:rPr>
            <w:rFonts w:ascii="Times New Roman" w:hAnsi="Times New Roman"/>
            <w:sz w:val="28"/>
            <w:szCs w:val="28"/>
          </w:rPr>
          <w:fldChar w:fldCharType="separate"/>
        </w:r>
        <w:r w:rsidR="007A4F0C">
          <w:rPr>
            <w:rFonts w:ascii="Times New Roman" w:hAnsi="Times New Roman"/>
            <w:noProof/>
            <w:sz w:val="28"/>
            <w:szCs w:val="28"/>
          </w:rPr>
          <w:t>4</w:t>
        </w:r>
        <w:r w:rsidRPr="008C479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808FC"/>
    <w:multiLevelType w:val="hybridMultilevel"/>
    <w:tmpl w:val="8E806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1CE"/>
    <w:rsid w:val="00010DFC"/>
    <w:rsid w:val="00023444"/>
    <w:rsid w:val="000360CC"/>
    <w:rsid w:val="00040C88"/>
    <w:rsid w:val="00042422"/>
    <w:rsid w:val="000952BE"/>
    <w:rsid w:val="0009583F"/>
    <w:rsid w:val="000973B4"/>
    <w:rsid w:val="000D1952"/>
    <w:rsid w:val="000D4A97"/>
    <w:rsid w:val="000E01B2"/>
    <w:rsid w:val="000F16CC"/>
    <w:rsid w:val="0010205C"/>
    <w:rsid w:val="00107439"/>
    <w:rsid w:val="00112B90"/>
    <w:rsid w:val="0013078F"/>
    <w:rsid w:val="001308CC"/>
    <w:rsid w:val="00133862"/>
    <w:rsid w:val="001548CB"/>
    <w:rsid w:val="00160C70"/>
    <w:rsid w:val="002241DB"/>
    <w:rsid w:val="00280FCB"/>
    <w:rsid w:val="002953A2"/>
    <w:rsid w:val="002C7CAA"/>
    <w:rsid w:val="002D31CE"/>
    <w:rsid w:val="002D48A7"/>
    <w:rsid w:val="002E6746"/>
    <w:rsid w:val="0032074C"/>
    <w:rsid w:val="00365354"/>
    <w:rsid w:val="0038026C"/>
    <w:rsid w:val="00382B72"/>
    <w:rsid w:val="00391366"/>
    <w:rsid w:val="00395A00"/>
    <w:rsid w:val="00396282"/>
    <w:rsid w:val="003D6C03"/>
    <w:rsid w:val="003F7BCB"/>
    <w:rsid w:val="00400600"/>
    <w:rsid w:val="004244BA"/>
    <w:rsid w:val="00441039"/>
    <w:rsid w:val="004646AF"/>
    <w:rsid w:val="00471CAF"/>
    <w:rsid w:val="004817A4"/>
    <w:rsid w:val="004A7805"/>
    <w:rsid w:val="004B3351"/>
    <w:rsid w:val="004B743E"/>
    <w:rsid w:val="004E1AFC"/>
    <w:rsid w:val="00577331"/>
    <w:rsid w:val="0059246B"/>
    <w:rsid w:val="0059566C"/>
    <w:rsid w:val="005B4655"/>
    <w:rsid w:val="005B5238"/>
    <w:rsid w:val="005D20DE"/>
    <w:rsid w:val="005D2F47"/>
    <w:rsid w:val="005D386E"/>
    <w:rsid w:val="005E5EC4"/>
    <w:rsid w:val="005F3348"/>
    <w:rsid w:val="00602DC4"/>
    <w:rsid w:val="00683E8A"/>
    <w:rsid w:val="00691971"/>
    <w:rsid w:val="00696B4E"/>
    <w:rsid w:val="006C2518"/>
    <w:rsid w:val="00750010"/>
    <w:rsid w:val="007506D2"/>
    <w:rsid w:val="00765203"/>
    <w:rsid w:val="00784E46"/>
    <w:rsid w:val="007A4F0C"/>
    <w:rsid w:val="007B37B0"/>
    <w:rsid w:val="007B4ED9"/>
    <w:rsid w:val="007C200D"/>
    <w:rsid w:val="007C2D3F"/>
    <w:rsid w:val="007D47B1"/>
    <w:rsid w:val="008008CC"/>
    <w:rsid w:val="008021B0"/>
    <w:rsid w:val="00845969"/>
    <w:rsid w:val="00884491"/>
    <w:rsid w:val="00892FA2"/>
    <w:rsid w:val="008C4795"/>
    <w:rsid w:val="00946C0E"/>
    <w:rsid w:val="00985358"/>
    <w:rsid w:val="009939B2"/>
    <w:rsid w:val="009A2D9C"/>
    <w:rsid w:val="009A5556"/>
    <w:rsid w:val="009C0916"/>
    <w:rsid w:val="009D0947"/>
    <w:rsid w:val="009E169C"/>
    <w:rsid w:val="00A158B6"/>
    <w:rsid w:val="00A235AA"/>
    <w:rsid w:val="00A331A9"/>
    <w:rsid w:val="00A67250"/>
    <w:rsid w:val="00A675AD"/>
    <w:rsid w:val="00A703D0"/>
    <w:rsid w:val="00A84AE4"/>
    <w:rsid w:val="00AB2C9C"/>
    <w:rsid w:val="00AF3783"/>
    <w:rsid w:val="00AF4EBB"/>
    <w:rsid w:val="00B25957"/>
    <w:rsid w:val="00B53AB4"/>
    <w:rsid w:val="00B84570"/>
    <w:rsid w:val="00B954F8"/>
    <w:rsid w:val="00BC4B41"/>
    <w:rsid w:val="00BC5011"/>
    <w:rsid w:val="00BD182A"/>
    <w:rsid w:val="00BE656C"/>
    <w:rsid w:val="00C25214"/>
    <w:rsid w:val="00C402A0"/>
    <w:rsid w:val="00C40568"/>
    <w:rsid w:val="00C4752F"/>
    <w:rsid w:val="00C47FCA"/>
    <w:rsid w:val="00C55B0B"/>
    <w:rsid w:val="00C62992"/>
    <w:rsid w:val="00C75787"/>
    <w:rsid w:val="00CA6A2A"/>
    <w:rsid w:val="00CB6E13"/>
    <w:rsid w:val="00CB71BA"/>
    <w:rsid w:val="00CB778F"/>
    <w:rsid w:val="00CD0BAA"/>
    <w:rsid w:val="00CD5912"/>
    <w:rsid w:val="00D64BD8"/>
    <w:rsid w:val="00D74FEA"/>
    <w:rsid w:val="00D813D7"/>
    <w:rsid w:val="00DA642B"/>
    <w:rsid w:val="00DA681B"/>
    <w:rsid w:val="00DF00F3"/>
    <w:rsid w:val="00DF358D"/>
    <w:rsid w:val="00DF3B19"/>
    <w:rsid w:val="00E0217B"/>
    <w:rsid w:val="00E022DD"/>
    <w:rsid w:val="00E11F5C"/>
    <w:rsid w:val="00E15893"/>
    <w:rsid w:val="00E164CD"/>
    <w:rsid w:val="00E17A4F"/>
    <w:rsid w:val="00E42D46"/>
    <w:rsid w:val="00E55EBD"/>
    <w:rsid w:val="00E74DC3"/>
    <w:rsid w:val="00EA348F"/>
    <w:rsid w:val="00ED23D7"/>
    <w:rsid w:val="00EF7FCD"/>
    <w:rsid w:val="00F055DB"/>
    <w:rsid w:val="00F25924"/>
    <w:rsid w:val="00FD0AD9"/>
    <w:rsid w:val="00FD2BCA"/>
    <w:rsid w:val="00FD30EB"/>
    <w:rsid w:val="00FD5AD8"/>
    <w:rsid w:val="00FE0B8B"/>
    <w:rsid w:val="00FE4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B7B5"/>
  <w15:docId w15:val="{354EEEF9-20EA-44A0-81ED-79EEC87A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AB4"/>
    <w:pPr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3A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3AB4"/>
    <w:rPr>
      <w:rFonts w:ascii="Calibri" w:eastAsia="Calibri" w:hAnsi="Calibri" w:cs="Times New Roman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4B3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351"/>
    <w:rPr>
      <w:rFonts w:ascii="Calibri" w:eastAsia="Calibri" w:hAnsi="Calibri" w:cs="Times New Roman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F1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16CC"/>
    <w:rPr>
      <w:rFonts w:ascii="Segoe UI" w:eastAsia="Calibri" w:hAnsi="Segoe UI" w:cs="Segoe UI"/>
      <w:sz w:val="18"/>
      <w:szCs w:val="18"/>
      <w:lang w:eastAsia="ar-SA"/>
    </w:rPr>
  </w:style>
  <w:style w:type="table" w:styleId="a9">
    <w:name w:val="Table Grid"/>
    <w:basedOn w:val="a1"/>
    <w:uiPriority w:val="39"/>
    <w:rsid w:val="0028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02DC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02DC4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602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List Paragraph"/>
    <w:basedOn w:val="a"/>
    <w:uiPriority w:val="34"/>
    <w:qFormat/>
    <w:rsid w:val="002C7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5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Afanas</dc:creator>
  <cp:lastModifiedBy>user</cp:lastModifiedBy>
  <cp:revision>41</cp:revision>
  <cp:lastPrinted>2023-08-29T09:11:00Z</cp:lastPrinted>
  <dcterms:created xsi:type="dcterms:W3CDTF">2023-08-28T07:28:00Z</dcterms:created>
  <dcterms:modified xsi:type="dcterms:W3CDTF">2025-02-12T14:30:00Z</dcterms:modified>
</cp:coreProperties>
</file>