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d"/>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8"/>
      </w:tblGrid>
      <w:tr w:rsidR="00753F26" w:rsidRPr="00133929" w:rsidTr="00490C60">
        <w:trPr>
          <w:trHeight w:val="20"/>
        </w:trPr>
        <w:tc>
          <w:tcPr>
            <w:tcW w:w="10348" w:type="dxa"/>
          </w:tcPr>
          <w:p w:rsidR="00B66997" w:rsidRPr="00490C60" w:rsidRDefault="00B66997" w:rsidP="00170D6C">
            <w:pPr>
              <w:jc w:val="center"/>
              <w:rPr>
                <w:rFonts w:ascii="Times New Roman" w:hAnsi="Times New Roman" w:cs="Times New Roman"/>
                <w:b/>
                <w:color w:val="000000" w:themeColor="text1"/>
                <w:sz w:val="28"/>
                <w:szCs w:val="28"/>
              </w:rPr>
            </w:pPr>
            <w:r w:rsidRPr="00490C60">
              <w:rPr>
                <w:rFonts w:ascii="Times New Roman" w:hAnsi="Times New Roman" w:cs="Times New Roman"/>
                <w:b/>
                <w:color w:val="000000" w:themeColor="text1"/>
                <w:sz w:val="28"/>
                <w:szCs w:val="28"/>
              </w:rPr>
              <w:t>РЕСПУБЛИКА ДАГЕСТАН</w:t>
            </w:r>
          </w:p>
        </w:tc>
      </w:tr>
      <w:tr w:rsidR="00753F26" w:rsidRPr="00133929" w:rsidTr="00490C60">
        <w:trPr>
          <w:trHeight w:val="20"/>
        </w:trPr>
        <w:tc>
          <w:tcPr>
            <w:tcW w:w="10348" w:type="dxa"/>
            <w:vAlign w:val="center"/>
          </w:tcPr>
          <w:p w:rsidR="005D6B4A" w:rsidRPr="00490C60" w:rsidRDefault="005D6B4A" w:rsidP="00EF4DD7">
            <w:pPr>
              <w:jc w:val="center"/>
              <w:rPr>
                <w:rFonts w:ascii="Times New Roman" w:hAnsi="Times New Roman" w:cs="Times New Roman"/>
                <w:b/>
                <w:color w:val="000000" w:themeColor="text1"/>
                <w:sz w:val="20"/>
                <w:szCs w:val="28"/>
              </w:rPr>
            </w:pPr>
          </w:p>
        </w:tc>
      </w:tr>
      <w:tr w:rsidR="00753F26" w:rsidRPr="00133929" w:rsidTr="00490C60">
        <w:trPr>
          <w:trHeight w:val="20"/>
        </w:trPr>
        <w:tc>
          <w:tcPr>
            <w:tcW w:w="10348" w:type="dxa"/>
          </w:tcPr>
          <w:p w:rsidR="00B66997" w:rsidRPr="00490C60" w:rsidRDefault="00B66997" w:rsidP="00170D6C">
            <w:pPr>
              <w:jc w:val="center"/>
              <w:rPr>
                <w:rFonts w:ascii="Times New Roman" w:hAnsi="Times New Roman" w:cs="Times New Roman"/>
                <w:b/>
                <w:color w:val="000000" w:themeColor="text1"/>
                <w:sz w:val="28"/>
                <w:szCs w:val="28"/>
              </w:rPr>
            </w:pPr>
            <w:r w:rsidRPr="00490C60">
              <w:rPr>
                <w:rFonts w:ascii="Times New Roman" w:hAnsi="Times New Roman" w:cs="Times New Roman"/>
                <w:b/>
                <w:color w:val="000000" w:themeColor="text1"/>
                <w:sz w:val="28"/>
                <w:szCs w:val="28"/>
              </w:rPr>
              <w:t>АДМИНИСТРАЦИЯ</w:t>
            </w:r>
          </w:p>
        </w:tc>
      </w:tr>
      <w:tr w:rsidR="00753F26" w:rsidRPr="00133929" w:rsidTr="00490C60">
        <w:trPr>
          <w:trHeight w:val="20"/>
        </w:trPr>
        <w:tc>
          <w:tcPr>
            <w:tcW w:w="10348" w:type="dxa"/>
          </w:tcPr>
          <w:p w:rsidR="00B66997" w:rsidRPr="00490C60" w:rsidRDefault="00B66997" w:rsidP="001533DD">
            <w:pPr>
              <w:jc w:val="center"/>
              <w:rPr>
                <w:rFonts w:ascii="Times New Roman" w:hAnsi="Times New Roman" w:cs="Times New Roman"/>
                <w:b/>
                <w:color w:val="000000" w:themeColor="text1"/>
                <w:sz w:val="28"/>
                <w:szCs w:val="28"/>
              </w:rPr>
            </w:pPr>
            <w:r w:rsidRPr="00490C60">
              <w:rPr>
                <w:rFonts w:ascii="Times New Roman" w:hAnsi="Times New Roman" w:cs="Times New Roman"/>
                <w:b/>
                <w:color w:val="000000" w:themeColor="text1"/>
                <w:sz w:val="28"/>
                <w:szCs w:val="28"/>
              </w:rPr>
              <w:t>МУНИЦИПАЛЬНОГО ОБРАЗОВАНИЯ</w:t>
            </w:r>
          </w:p>
        </w:tc>
      </w:tr>
      <w:tr w:rsidR="00753F26" w:rsidRPr="00133929" w:rsidTr="00490C60">
        <w:trPr>
          <w:trHeight w:val="20"/>
        </w:trPr>
        <w:tc>
          <w:tcPr>
            <w:tcW w:w="10348" w:type="dxa"/>
          </w:tcPr>
          <w:p w:rsidR="001533DD" w:rsidRPr="00490C60" w:rsidRDefault="001533DD" w:rsidP="00170D6C">
            <w:pPr>
              <w:jc w:val="center"/>
              <w:rPr>
                <w:rFonts w:ascii="Times New Roman" w:hAnsi="Times New Roman" w:cs="Times New Roman"/>
                <w:b/>
                <w:color w:val="000000" w:themeColor="text1"/>
                <w:sz w:val="28"/>
                <w:szCs w:val="28"/>
              </w:rPr>
            </w:pPr>
            <w:r w:rsidRPr="00490C60">
              <w:rPr>
                <w:rFonts w:ascii="Times New Roman" w:hAnsi="Times New Roman" w:cs="Times New Roman"/>
                <w:b/>
                <w:color w:val="000000" w:themeColor="text1"/>
                <w:sz w:val="28"/>
                <w:szCs w:val="28"/>
              </w:rPr>
              <w:t>«ГУНИБСКИЙ РАЙОН»</w:t>
            </w:r>
          </w:p>
        </w:tc>
      </w:tr>
      <w:tr w:rsidR="00753F26" w:rsidRPr="00133929" w:rsidTr="00490C60">
        <w:trPr>
          <w:trHeight w:val="227"/>
        </w:trPr>
        <w:tc>
          <w:tcPr>
            <w:tcW w:w="10348" w:type="dxa"/>
            <w:vAlign w:val="center"/>
          </w:tcPr>
          <w:p w:rsidR="005D6B4A" w:rsidRPr="00490C60" w:rsidRDefault="005D6B4A" w:rsidP="005D6B4A">
            <w:pPr>
              <w:jc w:val="center"/>
              <w:rPr>
                <w:rFonts w:ascii="Times New Roman" w:hAnsi="Times New Roman" w:cs="Times New Roman"/>
                <w:b/>
                <w:noProof/>
                <w:color w:val="000000" w:themeColor="text1"/>
                <w:sz w:val="20"/>
                <w:szCs w:val="28"/>
                <w:lang w:eastAsia="ru-RU"/>
              </w:rPr>
            </w:pPr>
          </w:p>
        </w:tc>
      </w:tr>
      <w:tr w:rsidR="00753F26" w:rsidRPr="00133929" w:rsidTr="00490C60">
        <w:trPr>
          <w:trHeight w:val="192"/>
        </w:trPr>
        <w:tc>
          <w:tcPr>
            <w:tcW w:w="10348" w:type="dxa"/>
          </w:tcPr>
          <w:p w:rsidR="00B66997" w:rsidRPr="00490C60" w:rsidRDefault="00B66997" w:rsidP="00722236">
            <w:pPr>
              <w:jc w:val="center"/>
              <w:rPr>
                <w:rFonts w:ascii="Times New Roman" w:hAnsi="Times New Roman" w:cs="Times New Roman"/>
                <w:color w:val="000000" w:themeColor="text1"/>
                <w:sz w:val="16"/>
                <w:szCs w:val="28"/>
              </w:rPr>
            </w:pPr>
            <w:r w:rsidRPr="00490C60">
              <w:rPr>
                <w:rFonts w:ascii="Times New Roman" w:hAnsi="Times New Roman" w:cs="Times New Roman"/>
                <w:color w:val="000000" w:themeColor="text1"/>
                <w:sz w:val="16"/>
                <w:szCs w:val="28"/>
              </w:rPr>
              <w:t>368340, РД, Гунибский район, с. Гуниб, пл. Шамиля, 1. тел./факс 8(87258)22-2-45. г. Махачкала тел./факс 67-27-36</w:t>
            </w:r>
            <w:r w:rsidR="00443B46" w:rsidRPr="00490C60">
              <w:rPr>
                <w:rFonts w:ascii="Times New Roman" w:hAnsi="Times New Roman" w:cs="Times New Roman"/>
                <w:color w:val="000000" w:themeColor="text1"/>
                <w:sz w:val="16"/>
                <w:szCs w:val="28"/>
              </w:rPr>
              <w:t xml:space="preserve"> </w:t>
            </w:r>
          </w:p>
        </w:tc>
      </w:tr>
      <w:tr w:rsidR="00753F26" w:rsidRPr="00A67770" w:rsidTr="00490C60">
        <w:trPr>
          <w:trHeight w:val="206"/>
        </w:trPr>
        <w:tc>
          <w:tcPr>
            <w:tcW w:w="10348" w:type="dxa"/>
            <w:tcBorders>
              <w:bottom w:val="thickThinSmallGap" w:sz="24" w:space="0" w:color="auto"/>
            </w:tcBorders>
          </w:tcPr>
          <w:p w:rsidR="00B66997" w:rsidRPr="00490C60" w:rsidRDefault="00E04238" w:rsidP="00170D6C">
            <w:pPr>
              <w:jc w:val="center"/>
              <w:rPr>
                <w:rFonts w:ascii="Times New Roman" w:hAnsi="Times New Roman" w:cs="Times New Roman"/>
                <w:color w:val="000000" w:themeColor="text1"/>
                <w:sz w:val="16"/>
                <w:szCs w:val="28"/>
                <w:lang w:val="en-US"/>
              </w:rPr>
            </w:pPr>
            <w:hyperlink r:id="rId8" w:history="1">
              <w:r w:rsidR="00722236" w:rsidRPr="00490C60">
                <w:rPr>
                  <w:rStyle w:val="afe"/>
                  <w:rFonts w:ascii="Times New Roman" w:hAnsi="Times New Roman"/>
                  <w:color w:val="000000" w:themeColor="text1"/>
                  <w:sz w:val="16"/>
                  <w:szCs w:val="28"/>
                  <w:u w:val="none"/>
                  <w:lang w:val="en-US"/>
                </w:rPr>
                <w:t>www.gunib.ru</w:t>
              </w:r>
            </w:hyperlink>
            <w:r w:rsidR="00722236" w:rsidRPr="00490C60">
              <w:rPr>
                <w:rStyle w:val="afe"/>
                <w:rFonts w:ascii="Times New Roman" w:hAnsi="Times New Roman"/>
                <w:color w:val="000000" w:themeColor="text1"/>
                <w:sz w:val="16"/>
                <w:szCs w:val="28"/>
                <w:u w:val="none"/>
                <w:lang w:val="en-US"/>
              </w:rPr>
              <w:t xml:space="preserve"> </w:t>
            </w:r>
            <w:r w:rsidR="00B66997" w:rsidRPr="00490C60">
              <w:rPr>
                <w:rFonts w:ascii="Times New Roman" w:hAnsi="Times New Roman" w:cs="Times New Roman"/>
                <w:color w:val="000000" w:themeColor="text1"/>
                <w:sz w:val="16"/>
                <w:szCs w:val="28"/>
                <w:lang w:val="en-US"/>
              </w:rPr>
              <w:t>E-mail: mo_gunib@mail.ru</w:t>
            </w:r>
          </w:p>
        </w:tc>
      </w:tr>
      <w:tr w:rsidR="00753F26" w:rsidRPr="00A67770" w:rsidTr="00490C60">
        <w:trPr>
          <w:trHeight w:val="170"/>
        </w:trPr>
        <w:tc>
          <w:tcPr>
            <w:tcW w:w="10348" w:type="dxa"/>
            <w:tcBorders>
              <w:top w:val="thickThinSmallGap" w:sz="24" w:space="0" w:color="auto"/>
            </w:tcBorders>
            <w:vAlign w:val="center"/>
          </w:tcPr>
          <w:p w:rsidR="00B66997" w:rsidRPr="00490C60" w:rsidRDefault="00B66997" w:rsidP="00F86258">
            <w:pPr>
              <w:pStyle w:val="22"/>
              <w:shd w:val="clear" w:color="auto" w:fill="auto"/>
              <w:spacing w:before="0" w:after="0" w:line="240" w:lineRule="auto"/>
              <w:rPr>
                <w:color w:val="000000" w:themeColor="text1"/>
                <w:sz w:val="20"/>
                <w:szCs w:val="20"/>
                <w:lang w:val="en-US"/>
              </w:rPr>
            </w:pPr>
          </w:p>
        </w:tc>
      </w:tr>
      <w:tr w:rsidR="00753F26" w:rsidRPr="00133929" w:rsidTr="00490C60">
        <w:trPr>
          <w:trHeight w:val="340"/>
        </w:trPr>
        <w:tc>
          <w:tcPr>
            <w:tcW w:w="10348" w:type="dxa"/>
            <w:vAlign w:val="center"/>
          </w:tcPr>
          <w:p w:rsidR="00B66997" w:rsidRPr="00490C60" w:rsidRDefault="005F333E" w:rsidP="00EF1828">
            <w:pPr>
              <w:pStyle w:val="22"/>
              <w:shd w:val="clear" w:color="auto" w:fill="auto"/>
              <w:spacing w:before="0" w:after="0" w:line="280" w:lineRule="exact"/>
              <w:ind w:left="-103" w:right="-74"/>
              <w:rPr>
                <w:b/>
                <w:color w:val="000000" w:themeColor="text1"/>
              </w:rPr>
            </w:pPr>
            <w:r w:rsidRPr="00490C60">
              <w:rPr>
                <w:b/>
                <w:color w:val="000000" w:themeColor="text1"/>
              </w:rPr>
              <w:t>ПОСТАНОВЛЕНИЕ</w:t>
            </w:r>
            <w:r w:rsidR="002A5A0B" w:rsidRPr="00490C60">
              <w:rPr>
                <w:b/>
                <w:color w:val="000000" w:themeColor="text1"/>
              </w:rPr>
              <w:t xml:space="preserve"> </w:t>
            </w:r>
            <w:r w:rsidR="008E58F0" w:rsidRPr="00490C60">
              <w:rPr>
                <w:b/>
                <w:color w:val="000000" w:themeColor="text1"/>
              </w:rPr>
              <w:t>№</w:t>
            </w:r>
            <w:r w:rsidR="0028499A" w:rsidRPr="00490C60">
              <w:rPr>
                <w:b/>
                <w:color w:val="000000" w:themeColor="text1"/>
                <w:lang w:val="en-US"/>
              </w:rPr>
              <w:t xml:space="preserve"> </w:t>
            </w:r>
            <w:r w:rsidR="00EF1828" w:rsidRPr="00490C60">
              <w:rPr>
                <w:b/>
                <w:color w:val="000000" w:themeColor="text1"/>
              </w:rPr>
              <w:t>28</w:t>
            </w:r>
          </w:p>
        </w:tc>
      </w:tr>
      <w:tr w:rsidR="00753F26" w:rsidRPr="00133929" w:rsidTr="00490C60">
        <w:trPr>
          <w:trHeight w:val="340"/>
        </w:trPr>
        <w:tc>
          <w:tcPr>
            <w:tcW w:w="10348" w:type="dxa"/>
            <w:vAlign w:val="center"/>
          </w:tcPr>
          <w:p w:rsidR="00B66997" w:rsidRPr="00490C60" w:rsidRDefault="00B66997" w:rsidP="00E23F5C">
            <w:pPr>
              <w:pStyle w:val="22"/>
              <w:shd w:val="clear" w:color="auto" w:fill="auto"/>
              <w:spacing w:before="0" w:after="0" w:line="280" w:lineRule="exact"/>
              <w:ind w:left="-103" w:right="-74"/>
              <w:rPr>
                <w:b/>
                <w:color w:val="000000" w:themeColor="text1"/>
              </w:rPr>
            </w:pPr>
            <w:r w:rsidRPr="00490C60">
              <w:rPr>
                <w:b/>
                <w:color w:val="000000" w:themeColor="text1"/>
              </w:rPr>
              <w:t xml:space="preserve">от </w:t>
            </w:r>
            <w:sdt>
              <w:sdtPr>
                <w:rPr>
                  <w:b/>
                  <w:color w:val="000000" w:themeColor="text1"/>
                </w:rPr>
                <w:id w:val="416980917"/>
                <w:placeholder>
                  <w:docPart w:val="A814E0804EC042C9A3D4F83E98B87A15"/>
                </w:placeholder>
                <w:date w:fullDate="2025-02-13T00:00:00Z">
                  <w:dateFormat w:val="d MMMM yyyy 'г.'"/>
                  <w:lid w:val="ru-RU"/>
                  <w:storeMappedDataAs w:val="dateTime"/>
                  <w:calendar w:val="gregorian"/>
                </w:date>
              </w:sdtPr>
              <w:sdtEndPr/>
              <w:sdtContent>
                <w:r w:rsidR="00EF1828" w:rsidRPr="00490C60">
                  <w:rPr>
                    <w:b/>
                    <w:color w:val="000000" w:themeColor="text1"/>
                  </w:rPr>
                  <w:t>13 февраля 2025 г.</w:t>
                </w:r>
              </w:sdtContent>
            </w:sdt>
          </w:p>
        </w:tc>
      </w:tr>
      <w:tr w:rsidR="00753F26" w:rsidRPr="00133929" w:rsidTr="00490C60">
        <w:trPr>
          <w:trHeight w:val="279"/>
        </w:trPr>
        <w:tc>
          <w:tcPr>
            <w:tcW w:w="10348" w:type="dxa"/>
            <w:vAlign w:val="center"/>
          </w:tcPr>
          <w:p w:rsidR="00124969" w:rsidRPr="00490C60" w:rsidRDefault="00124969" w:rsidP="00774AD8">
            <w:pPr>
              <w:ind w:left="300"/>
              <w:rPr>
                <w:rFonts w:ascii="Times New Roman" w:hAnsi="Times New Roman" w:cs="Times New Roman"/>
                <w:b/>
                <w:color w:val="000000" w:themeColor="text1"/>
                <w:sz w:val="20"/>
                <w:szCs w:val="20"/>
              </w:rPr>
            </w:pPr>
          </w:p>
        </w:tc>
      </w:tr>
      <w:tr w:rsidR="0070008D" w:rsidRPr="00133929" w:rsidTr="00490C60">
        <w:trPr>
          <w:trHeight w:val="20"/>
        </w:trPr>
        <w:tc>
          <w:tcPr>
            <w:tcW w:w="10348" w:type="dxa"/>
            <w:vAlign w:val="center"/>
          </w:tcPr>
          <w:p w:rsidR="00A818A1" w:rsidRPr="00490C60" w:rsidRDefault="00EF1828" w:rsidP="00A818A1">
            <w:pPr>
              <w:ind w:right="-143"/>
              <w:jc w:val="center"/>
              <w:rPr>
                <w:rFonts w:ascii="Times New Roman" w:hAnsi="Times New Roman" w:cs="Times New Roman"/>
                <w:b/>
                <w:sz w:val="28"/>
                <w:szCs w:val="28"/>
              </w:rPr>
            </w:pPr>
            <w:r w:rsidRPr="00490C60">
              <w:rPr>
                <w:rFonts w:ascii="Times New Roman" w:hAnsi="Times New Roman" w:cs="Times New Roman"/>
                <w:b/>
                <w:color w:val="000000"/>
                <w:sz w:val="28"/>
                <w:szCs w:val="28"/>
                <w:lang w:eastAsia="ru-RU" w:bidi="ru-RU"/>
              </w:rPr>
              <w:t>Об утверждении Административных регламентов по предоставлению</w:t>
            </w:r>
            <w:r w:rsidRPr="00490C60">
              <w:rPr>
                <w:rFonts w:ascii="Times New Roman" w:hAnsi="Times New Roman" w:cs="Times New Roman"/>
                <w:b/>
                <w:sz w:val="28"/>
                <w:szCs w:val="28"/>
              </w:rPr>
              <w:t xml:space="preserve"> </w:t>
            </w:r>
            <w:r w:rsidRPr="00490C60">
              <w:rPr>
                <w:rFonts w:ascii="Times New Roman" w:hAnsi="Times New Roman" w:cs="Times New Roman"/>
                <w:b/>
                <w:color w:val="000000"/>
                <w:sz w:val="28"/>
                <w:szCs w:val="28"/>
                <w:lang w:eastAsia="ru-RU" w:bidi="ru-RU"/>
              </w:rPr>
              <w:t>муниципальных услуг</w:t>
            </w:r>
          </w:p>
        </w:tc>
      </w:tr>
      <w:tr w:rsidR="0070008D" w:rsidRPr="00133929" w:rsidTr="00490C60">
        <w:trPr>
          <w:trHeight w:val="20"/>
        </w:trPr>
        <w:tc>
          <w:tcPr>
            <w:tcW w:w="10348" w:type="dxa"/>
            <w:vAlign w:val="center"/>
          </w:tcPr>
          <w:p w:rsidR="0070008D" w:rsidRPr="00490C60" w:rsidRDefault="0070008D" w:rsidP="00E23F5C">
            <w:pPr>
              <w:spacing w:line="216" w:lineRule="auto"/>
              <w:ind w:firstLine="709"/>
              <w:jc w:val="both"/>
              <w:rPr>
                <w:rFonts w:ascii="Times New Roman" w:hAnsi="Times New Roman" w:cs="Times New Roman"/>
                <w:b/>
                <w:color w:val="000000" w:themeColor="text1"/>
                <w:sz w:val="28"/>
                <w:szCs w:val="20"/>
              </w:rPr>
            </w:pPr>
          </w:p>
        </w:tc>
      </w:tr>
    </w:tbl>
    <w:p w:rsidR="00EF1828" w:rsidRPr="00490C60" w:rsidRDefault="00EF1828" w:rsidP="00490C60">
      <w:pPr>
        <w:pStyle w:val="22"/>
        <w:shd w:val="clear" w:color="auto" w:fill="auto"/>
        <w:spacing w:before="0" w:after="0" w:line="240" w:lineRule="auto"/>
        <w:ind w:right="114" w:firstLine="709"/>
        <w:jc w:val="both"/>
      </w:pPr>
      <w:r w:rsidRPr="00490C60">
        <w:rPr>
          <w:color w:val="000000"/>
          <w:lang w:eastAsia="ru-RU" w:bidi="ru-RU"/>
        </w:rPr>
        <w:t>В соответствии с Земельным Кодексом РФ, Федеральным законом от 27.07.2010</w:t>
      </w:r>
      <w:r w:rsidR="00EC38A3">
        <w:rPr>
          <w:color w:val="000000"/>
          <w:lang w:eastAsia="ru-RU" w:bidi="ru-RU"/>
        </w:rPr>
        <w:t> </w:t>
      </w:r>
      <w:r w:rsidRPr="00490C60">
        <w:rPr>
          <w:color w:val="000000"/>
          <w:lang w:eastAsia="ru-RU" w:bidi="ru-RU"/>
        </w:rPr>
        <w:t>г. № 210-ФЗ «Об организации предоставления государственных и муниципальных услуг», Федеральным Законом от 06.10.2003 г. № 131-ФЗ Об общих принципах организации местного самоуправления в Российской Федерации», Уставом администрации МО «Гунибский район»</w:t>
      </w:r>
      <w:r w:rsidRPr="00490C60">
        <w:t xml:space="preserve">, </w:t>
      </w:r>
      <w:r w:rsidRPr="00490C60">
        <w:rPr>
          <w:color w:val="000000"/>
          <w:lang w:eastAsia="ru-RU" w:bidi="ru-RU"/>
        </w:rPr>
        <w:t>администраци</w:t>
      </w:r>
      <w:r w:rsidRPr="00490C60">
        <w:t>я</w:t>
      </w:r>
      <w:r w:rsidRPr="00490C60">
        <w:rPr>
          <w:color w:val="000000"/>
          <w:lang w:eastAsia="ru-RU" w:bidi="ru-RU"/>
        </w:rPr>
        <w:t xml:space="preserve"> МО «Гунибский район»</w:t>
      </w:r>
      <w:r w:rsidRPr="00490C60">
        <w:t xml:space="preserve"> постановляет:</w:t>
      </w:r>
    </w:p>
    <w:p w:rsidR="00EF1828" w:rsidRPr="00490C60" w:rsidRDefault="00EF1828" w:rsidP="00490C60">
      <w:pPr>
        <w:pStyle w:val="22"/>
        <w:shd w:val="clear" w:color="auto" w:fill="auto"/>
        <w:spacing w:before="0" w:after="0" w:line="240" w:lineRule="auto"/>
        <w:ind w:right="114" w:firstLine="709"/>
        <w:jc w:val="both"/>
      </w:pPr>
    </w:p>
    <w:p w:rsidR="00EF1828" w:rsidRPr="00490C60" w:rsidRDefault="00EF1828" w:rsidP="00490C60">
      <w:pPr>
        <w:pStyle w:val="22"/>
        <w:shd w:val="clear" w:color="auto" w:fill="auto"/>
        <w:tabs>
          <w:tab w:val="left" w:pos="2379"/>
          <w:tab w:val="left" w:pos="5087"/>
          <w:tab w:val="left" w:pos="6782"/>
          <w:tab w:val="left" w:pos="9041"/>
        </w:tabs>
        <w:spacing w:before="0" w:after="0" w:line="240" w:lineRule="auto"/>
        <w:ind w:right="114" w:firstLine="709"/>
        <w:jc w:val="both"/>
      </w:pPr>
      <w:r w:rsidRPr="00490C60">
        <w:t xml:space="preserve">1. </w:t>
      </w:r>
      <w:r w:rsidRPr="00490C60">
        <w:rPr>
          <w:color w:val="000000"/>
          <w:lang w:eastAsia="ru-RU" w:bidi="ru-RU"/>
        </w:rPr>
        <w:t>Утвердить</w:t>
      </w:r>
      <w:r w:rsidRPr="00490C60">
        <w:t xml:space="preserve"> </w:t>
      </w:r>
      <w:r w:rsidRPr="00490C60">
        <w:rPr>
          <w:color w:val="000000"/>
          <w:lang w:eastAsia="ru-RU" w:bidi="ru-RU"/>
        </w:rPr>
        <w:t>Административный</w:t>
      </w:r>
      <w:r w:rsidRPr="00490C60">
        <w:t xml:space="preserve"> </w:t>
      </w:r>
      <w:r w:rsidRPr="00490C60">
        <w:rPr>
          <w:color w:val="000000"/>
          <w:lang w:eastAsia="ru-RU" w:bidi="ru-RU"/>
        </w:rPr>
        <w:t>регламент</w:t>
      </w:r>
      <w:r w:rsidRPr="00490C60">
        <w:t xml:space="preserve"> </w:t>
      </w:r>
      <w:r w:rsidRPr="00490C60">
        <w:rPr>
          <w:color w:val="000000"/>
          <w:lang w:eastAsia="ru-RU" w:bidi="ru-RU"/>
        </w:rPr>
        <w:t>администрации</w:t>
      </w:r>
      <w:r w:rsidRPr="00490C60">
        <w:t xml:space="preserve"> </w:t>
      </w:r>
      <w:r w:rsidRPr="00490C60">
        <w:rPr>
          <w:color w:val="000000"/>
          <w:lang w:eastAsia="ru-RU" w:bidi="ru-RU"/>
        </w:rPr>
        <w:t>МО</w:t>
      </w:r>
      <w:r w:rsidRPr="00490C60">
        <w:t> </w:t>
      </w:r>
      <w:r w:rsidRPr="00490C60">
        <w:rPr>
          <w:color w:val="000000"/>
          <w:lang w:eastAsia="ru-RU" w:bidi="ru-RU"/>
        </w:rPr>
        <w:t>«Гунибский</w:t>
      </w:r>
      <w:r w:rsidRPr="00490C60">
        <w:t xml:space="preserve"> </w:t>
      </w:r>
      <w:r w:rsidRPr="00490C60">
        <w:rPr>
          <w:color w:val="000000"/>
          <w:lang w:eastAsia="ru-RU" w:bidi="ru-RU"/>
        </w:rPr>
        <w:t>район»</w:t>
      </w:r>
      <w:r w:rsidRPr="00490C60">
        <w:t xml:space="preserve"> </w:t>
      </w:r>
      <w:r w:rsidRPr="00490C60">
        <w:rPr>
          <w:color w:val="000000"/>
          <w:lang w:eastAsia="ru-RU" w:bidi="ru-RU"/>
        </w:rPr>
        <w:t>по</w:t>
      </w:r>
      <w:r w:rsidRPr="00490C60">
        <w:t xml:space="preserve"> </w:t>
      </w:r>
      <w:r w:rsidRPr="00490C60">
        <w:rPr>
          <w:color w:val="000000"/>
          <w:lang w:eastAsia="ru-RU" w:bidi="ru-RU"/>
        </w:rPr>
        <w:t>предоставлению</w:t>
      </w:r>
      <w:r w:rsidRPr="00490C60">
        <w:t xml:space="preserve"> </w:t>
      </w:r>
      <w:r w:rsidRPr="00490C60">
        <w:rPr>
          <w:color w:val="000000"/>
          <w:lang w:eastAsia="ru-RU" w:bidi="ru-RU"/>
        </w:rPr>
        <w:t>муниципальной</w:t>
      </w:r>
      <w:r w:rsidRPr="00490C60">
        <w:t xml:space="preserve"> </w:t>
      </w:r>
      <w:r w:rsidRPr="00490C60">
        <w:rPr>
          <w:color w:val="000000"/>
          <w:lang w:eastAsia="ru-RU" w:bidi="ru-RU"/>
        </w:rPr>
        <w:t>услуги</w:t>
      </w:r>
      <w:r w:rsidRPr="00490C60">
        <w:t xml:space="preserve"> </w:t>
      </w:r>
      <w:r w:rsidRPr="00490C60">
        <w:rPr>
          <w:color w:val="000000"/>
          <w:lang w:eastAsia="ru-RU" w:bidi="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EF1828" w:rsidRPr="00490C60" w:rsidRDefault="00EF1828" w:rsidP="00490C60">
      <w:pPr>
        <w:pStyle w:val="22"/>
        <w:shd w:val="clear" w:color="auto" w:fill="auto"/>
        <w:tabs>
          <w:tab w:val="left" w:pos="2379"/>
          <w:tab w:val="left" w:pos="5087"/>
          <w:tab w:val="left" w:pos="6782"/>
          <w:tab w:val="left" w:pos="9041"/>
        </w:tabs>
        <w:spacing w:before="0" w:after="0" w:line="240" w:lineRule="auto"/>
        <w:ind w:right="114" w:firstLine="709"/>
        <w:jc w:val="both"/>
      </w:pPr>
      <w:r w:rsidRPr="00490C60">
        <w:t xml:space="preserve">2. </w:t>
      </w:r>
      <w:r w:rsidRPr="00490C60">
        <w:rPr>
          <w:color w:val="000000"/>
          <w:lang w:eastAsia="ru-RU" w:bidi="ru-RU"/>
        </w:rPr>
        <w:t>Утвердить</w:t>
      </w:r>
      <w:r w:rsidRPr="00490C60">
        <w:t xml:space="preserve"> </w:t>
      </w:r>
      <w:r w:rsidRPr="00490C60">
        <w:rPr>
          <w:color w:val="000000"/>
          <w:lang w:eastAsia="ru-RU" w:bidi="ru-RU"/>
        </w:rPr>
        <w:t>Административный</w:t>
      </w:r>
      <w:r w:rsidRPr="00490C60">
        <w:t xml:space="preserve"> </w:t>
      </w:r>
      <w:r w:rsidRPr="00490C60">
        <w:rPr>
          <w:color w:val="000000"/>
          <w:lang w:eastAsia="ru-RU" w:bidi="ru-RU"/>
        </w:rPr>
        <w:t>регламент</w:t>
      </w:r>
      <w:r w:rsidRPr="00490C60">
        <w:t xml:space="preserve"> </w:t>
      </w:r>
      <w:r w:rsidRPr="00490C60">
        <w:rPr>
          <w:color w:val="000000"/>
          <w:lang w:eastAsia="ru-RU" w:bidi="ru-RU"/>
        </w:rPr>
        <w:t>администрации</w:t>
      </w:r>
      <w:r w:rsidRPr="00490C60">
        <w:t xml:space="preserve"> </w:t>
      </w:r>
      <w:r w:rsidRPr="00490C60">
        <w:rPr>
          <w:color w:val="000000"/>
          <w:lang w:eastAsia="ru-RU" w:bidi="ru-RU"/>
        </w:rPr>
        <w:t>МО</w:t>
      </w:r>
      <w:r w:rsidRPr="00490C60">
        <w:t> </w:t>
      </w:r>
      <w:r w:rsidRPr="00490C60">
        <w:rPr>
          <w:color w:val="000000"/>
          <w:lang w:eastAsia="ru-RU" w:bidi="ru-RU"/>
        </w:rPr>
        <w:t>«Гунибский</w:t>
      </w:r>
      <w:r w:rsidRPr="00490C60">
        <w:t xml:space="preserve"> </w:t>
      </w:r>
      <w:r w:rsidRPr="00490C60">
        <w:rPr>
          <w:color w:val="000000"/>
          <w:lang w:eastAsia="ru-RU" w:bidi="ru-RU"/>
        </w:rPr>
        <w:t>район»</w:t>
      </w:r>
      <w:r w:rsidRPr="00490C60">
        <w:t xml:space="preserve"> </w:t>
      </w:r>
      <w:r w:rsidRPr="00490C60">
        <w:rPr>
          <w:color w:val="000000"/>
          <w:lang w:eastAsia="ru-RU" w:bidi="ru-RU"/>
        </w:rPr>
        <w:t>по</w:t>
      </w:r>
      <w:r w:rsidRPr="00490C60">
        <w:t xml:space="preserve"> </w:t>
      </w:r>
      <w:r w:rsidRPr="00490C60">
        <w:rPr>
          <w:color w:val="000000"/>
          <w:lang w:eastAsia="ru-RU" w:bidi="ru-RU"/>
        </w:rPr>
        <w:t>предоставлению</w:t>
      </w:r>
      <w:r w:rsidRPr="00490C60">
        <w:t xml:space="preserve"> </w:t>
      </w:r>
      <w:r w:rsidRPr="00490C60">
        <w:rPr>
          <w:color w:val="000000"/>
          <w:lang w:eastAsia="ru-RU" w:bidi="ru-RU"/>
        </w:rPr>
        <w:t>муниципальной</w:t>
      </w:r>
      <w:r w:rsidRPr="00490C60">
        <w:t xml:space="preserve"> </w:t>
      </w:r>
      <w:r w:rsidRPr="00490C60">
        <w:rPr>
          <w:color w:val="000000"/>
          <w:lang w:eastAsia="ru-RU" w:bidi="ru-RU"/>
        </w:rPr>
        <w:t>услуги</w:t>
      </w:r>
      <w:r w:rsidRPr="00490C60">
        <w:t xml:space="preserve"> </w:t>
      </w:r>
      <w:r w:rsidRPr="00490C60">
        <w:rPr>
          <w:color w:val="000000"/>
          <w:lang w:eastAsia="ru-RU" w:bidi="ru-RU"/>
        </w:rPr>
        <w:t>«Предоставление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p>
    <w:p w:rsidR="00EF1828" w:rsidRPr="00490C60" w:rsidRDefault="00EF1828" w:rsidP="00490C60">
      <w:pPr>
        <w:pStyle w:val="22"/>
        <w:shd w:val="clear" w:color="auto" w:fill="auto"/>
        <w:spacing w:before="0" w:after="0" w:line="240" w:lineRule="auto"/>
        <w:ind w:right="114" w:firstLine="709"/>
        <w:jc w:val="both"/>
      </w:pPr>
      <w:r w:rsidRPr="00490C60">
        <w:t xml:space="preserve">3. </w:t>
      </w:r>
      <w:r w:rsidRPr="00490C60">
        <w:rPr>
          <w:color w:val="000000"/>
          <w:lang w:eastAsia="ru-RU" w:bidi="ru-RU"/>
        </w:rPr>
        <w:t>Опубликовать настоящее постановление в газете «Гуниб» разместить на официальном сайте администрации МО «Гунибский район» в сети Интернет.</w:t>
      </w:r>
    </w:p>
    <w:p w:rsidR="00EF1828" w:rsidRPr="00490C60" w:rsidRDefault="00EF1828" w:rsidP="00490C60">
      <w:pPr>
        <w:pStyle w:val="22"/>
        <w:shd w:val="clear" w:color="auto" w:fill="auto"/>
        <w:spacing w:before="0" w:after="0" w:line="240" w:lineRule="auto"/>
        <w:ind w:right="114" w:firstLine="709"/>
        <w:jc w:val="both"/>
      </w:pPr>
      <w:r w:rsidRPr="00490C60">
        <w:t xml:space="preserve">4. </w:t>
      </w:r>
      <w:r w:rsidRPr="00490C60">
        <w:rPr>
          <w:color w:val="000000"/>
          <w:lang w:eastAsia="ru-RU" w:bidi="ru-RU"/>
        </w:rPr>
        <w:t>Настоящее постановление вступает в силу со дня его официального опубликования.</w:t>
      </w:r>
    </w:p>
    <w:p w:rsidR="00EF1828" w:rsidRPr="00490C60" w:rsidRDefault="00EF1828" w:rsidP="00490C60">
      <w:pPr>
        <w:pStyle w:val="22"/>
        <w:shd w:val="clear" w:color="auto" w:fill="auto"/>
        <w:spacing w:before="0" w:after="0" w:line="240" w:lineRule="auto"/>
        <w:ind w:right="114" w:firstLine="709"/>
        <w:jc w:val="both"/>
      </w:pPr>
      <w:r w:rsidRPr="00490C60">
        <w:t xml:space="preserve">5. </w:t>
      </w:r>
      <w:r w:rsidRPr="00490C60">
        <w:rPr>
          <w:color w:val="000000"/>
          <w:lang w:eastAsia="ru-RU" w:bidi="ru-RU"/>
        </w:rPr>
        <w:t>Контроль за исполнение настоящего постановления оставляю за собой.</w:t>
      </w:r>
    </w:p>
    <w:tbl>
      <w:tblPr>
        <w:tblStyle w:val="ad"/>
        <w:tblpPr w:leftFromText="180" w:rightFromText="180" w:vertAnchor="text" w:horzAnchor="margin" w:tblpY="98"/>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5"/>
        <w:gridCol w:w="4112"/>
        <w:gridCol w:w="2241"/>
        <w:gridCol w:w="3118"/>
      </w:tblGrid>
      <w:tr w:rsidR="00390A3C" w:rsidRPr="00133929" w:rsidTr="00490C60">
        <w:trPr>
          <w:trHeight w:val="170"/>
        </w:trPr>
        <w:tc>
          <w:tcPr>
            <w:tcW w:w="735" w:type="dxa"/>
            <w:vAlign w:val="center"/>
          </w:tcPr>
          <w:p w:rsidR="00390A3C" w:rsidRPr="00133929" w:rsidRDefault="00390A3C" w:rsidP="00490C60">
            <w:pPr>
              <w:tabs>
                <w:tab w:val="left" w:pos="709"/>
              </w:tabs>
              <w:rPr>
                <w:rFonts w:ascii="Times New Roman" w:hAnsi="Times New Roman" w:cs="Times New Roman"/>
                <w:color w:val="000000" w:themeColor="text1"/>
                <w:spacing w:val="-10"/>
                <w:sz w:val="28"/>
                <w:szCs w:val="28"/>
              </w:rPr>
            </w:pPr>
          </w:p>
        </w:tc>
        <w:tc>
          <w:tcPr>
            <w:tcW w:w="4112" w:type="dxa"/>
            <w:vAlign w:val="center"/>
          </w:tcPr>
          <w:p w:rsidR="00390A3C" w:rsidRPr="00133929" w:rsidRDefault="00390A3C" w:rsidP="00490C60">
            <w:pPr>
              <w:tabs>
                <w:tab w:val="left" w:pos="709"/>
              </w:tabs>
              <w:rPr>
                <w:rFonts w:ascii="Times New Roman" w:hAnsi="Times New Roman" w:cs="Times New Roman"/>
                <w:b/>
                <w:bCs/>
                <w:color w:val="000000" w:themeColor="text1"/>
                <w:spacing w:val="-10"/>
                <w:sz w:val="28"/>
                <w:szCs w:val="28"/>
              </w:rPr>
            </w:pPr>
          </w:p>
        </w:tc>
        <w:tc>
          <w:tcPr>
            <w:tcW w:w="2241" w:type="dxa"/>
            <w:vAlign w:val="center"/>
          </w:tcPr>
          <w:p w:rsidR="00390A3C" w:rsidRPr="00133929" w:rsidRDefault="00390A3C" w:rsidP="00490C60">
            <w:pPr>
              <w:tabs>
                <w:tab w:val="left" w:pos="709"/>
              </w:tabs>
              <w:rPr>
                <w:rFonts w:ascii="Times New Roman" w:hAnsi="Times New Roman" w:cs="Times New Roman"/>
                <w:b/>
                <w:color w:val="000000" w:themeColor="text1"/>
                <w:spacing w:val="-10"/>
                <w:sz w:val="28"/>
                <w:szCs w:val="28"/>
              </w:rPr>
            </w:pPr>
          </w:p>
        </w:tc>
        <w:tc>
          <w:tcPr>
            <w:tcW w:w="3118" w:type="dxa"/>
            <w:vAlign w:val="center"/>
          </w:tcPr>
          <w:p w:rsidR="00390A3C" w:rsidRPr="00133929" w:rsidRDefault="00390A3C" w:rsidP="00490C60">
            <w:pPr>
              <w:rPr>
                <w:rFonts w:ascii="Times New Roman" w:hAnsi="Times New Roman" w:cs="Times New Roman"/>
                <w:b/>
                <w:color w:val="000000" w:themeColor="text1"/>
                <w:spacing w:val="-10"/>
                <w:sz w:val="28"/>
                <w:szCs w:val="28"/>
              </w:rPr>
            </w:pPr>
          </w:p>
        </w:tc>
      </w:tr>
      <w:tr w:rsidR="00EF1828" w:rsidRPr="00133929" w:rsidTr="00490C60">
        <w:trPr>
          <w:trHeight w:val="170"/>
        </w:trPr>
        <w:tc>
          <w:tcPr>
            <w:tcW w:w="735" w:type="dxa"/>
            <w:vAlign w:val="center"/>
          </w:tcPr>
          <w:p w:rsidR="00EF1828" w:rsidRPr="00133929" w:rsidRDefault="00EF1828" w:rsidP="00490C60">
            <w:pPr>
              <w:tabs>
                <w:tab w:val="left" w:pos="709"/>
              </w:tabs>
              <w:rPr>
                <w:rFonts w:ascii="Times New Roman" w:hAnsi="Times New Roman" w:cs="Times New Roman"/>
                <w:color w:val="000000" w:themeColor="text1"/>
                <w:spacing w:val="-10"/>
                <w:sz w:val="28"/>
                <w:szCs w:val="28"/>
              </w:rPr>
            </w:pPr>
          </w:p>
        </w:tc>
        <w:tc>
          <w:tcPr>
            <w:tcW w:w="4112" w:type="dxa"/>
            <w:vAlign w:val="center"/>
          </w:tcPr>
          <w:p w:rsidR="00EF1828" w:rsidRPr="00133929" w:rsidRDefault="00EF1828" w:rsidP="00490C60">
            <w:pPr>
              <w:tabs>
                <w:tab w:val="left" w:pos="709"/>
              </w:tabs>
              <w:rPr>
                <w:rFonts w:ascii="Times New Roman" w:hAnsi="Times New Roman" w:cs="Times New Roman"/>
                <w:b/>
                <w:bCs/>
                <w:color w:val="000000" w:themeColor="text1"/>
                <w:spacing w:val="-10"/>
                <w:sz w:val="28"/>
                <w:szCs w:val="28"/>
              </w:rPr>
            </w:pPr>
          </w:p>
        </w:tc>
        <w:tc>
          <w:tcPr>
            <w:tcW w:w="2241" w:type="dxa"/>
            <w:vAlign w:val="center"/>
          </w:tcPr>
          <w:p w:rsidR="00EF1828" w:rsidRPr="00133929" w:rsidRDefault="00EF1828" w:rsidP="00490C60">
            <w:pPr>
              <w:tabs>
                <w:tab w:val="left" w:pos="709"/>
              </w:tabs>
              <w:rPr>
                <w:rFonts w:ascii="Times New Roman" w:hAnsi="Times New Roman" w:cs="Times New Roman"/>
                <w:b/>
                <w:color w:val="000000" w:themeColor="text1"/>
                <w:spacing w:val="-10"/>
                <w:sz w:val="28"/>
                <w:szCs w:val="28"/>
              </w:rPr>
            </w:pPr>
          </w:p>
        </w:tc>
        <w:tc>
          <w:tcPr>
            <w:tcW w:w="3118" w:type="dxa"/>
            <w:vAlign w:val="center"/>
          </w:tcPr>
          <w:p w:rsidR="00EF1828" w:rsidRPr="00133929" w:rsidRDefault="00EF1828" w:rsidP="00490C60">
            <w:pPr>
              <w:rPr>
                <w:rFonts w:ascii="Times New Roman" w:hAnsi="Times New Roman" w:cs="Times New Roman"/>
                <w:b/>
                <w:color w:val="000000" w:themeColor="text1"/>
                <w:spacing w:val="-10"/>
                <w:sz w:val="28"/>
                <w:szCs w:val="28"/>
              </w:rPr>
            </w:pPr>
          </w:p>
        </w:tc>
      </w:tr>
      <w:tr w:rsidR="00F86258" w:rsidRPr="00133929" w:rsidTr="00490C60">
        <w:trPr>
          <w:trHeight w:val="170"/>
        </w:trPr>
        <w:tc>
          <w:tcPr>
            <w:tcW w:w="735" w:type="dxa"/>
            <w:vAlign w:val="center"/>
          </w:tcPr>
          <w:p w:rsidR="00F86258" w:rsidRPr="00133929" w:rsidRDefault="00F86258" w:rsidP="00490C60">
            <w:pPr>
              <w:tabs>
                <w:tab w:val="left" w:pos="709"/>
              </w:tabs>
              <w:rPr>
                <w:rFonts w:ascii="Times New Roman" w:hAnsi="Times New Roman" w:cs="Times New Roman"/>
                <w:color w:val="000000" w:themeColor="text1"/>
                <w:spacing w:val="-10"/>
                <w:sz w:val="28"/>
                <w:szCs w:val="28"/>
              </w:rPr>
            </w:pPr>
          </w:p>
        </w:tc>
        <w:tc>
          <w:tcPr>
            <w:tcW w:w="4112" w:type="dxa"/>
            <w:vAlign w:val="center"/>
          </w:tcPr>
          <w:p w:rsidR="00F86258" w:rsidRPr="00133929" w:rsidRDefault="00F86258" w:rsidP="00490C60">
            <w:pPr>
              <w:tabs>
                <w:tab w:val="left" w:pos="709"/>
              </w:tabs>
              <w:rPr>
                <w:rFonts w:ascii="Times New Roman" w:hAnsi="Times New Roman" w:cs="Times New Roman"/>
                <w:b/>
                <w:bCs/>
                <w:color w:val="000000" w:themeColor="text1"/>
                <w:spacing w:val="-10"/>
                <w:sz w:val="28"/>
                <w:szCs w:val="28"/>
              </w:rPr>
            </w:pPr>
          </w:p>
        </w:tc>
        <w:tc>
          <w:tcPr>
            <w:tcW w:w="2241" w:type="dxa"/>
            <w:vAlign w:val="center"/>
          </w:tcPr>
          <w:p w:rsidR="00F86258" w:rsidRPr="00133929" w:rsidRDefault="00F86258" w:rsidP="00490C60">
            <w:pPr>
              <w:tabs>
                <w:tab w:val="left" w:pos="709"/>
              </w:tabs>
              <w:rPr>
                <w:rFonts w:ascii="Times New Roman" w:hAnsi="Times New Roman" w:cs="Times New Roman"/>
                <w:b/>
                <w:color w:val="000000" w:themeColor="text1"/>
                <w:spacing w:val="-10"/>
                <w:sz w:val="28"/>
                <w:szCs w:val="28"/>
              </w:rPr>
            </w:pPr>
          </w:p>
        </w:tc>
        <w:tc>
          <w:tcPr>
            <w:tcW w:w="3118" w:type="dxa"/>
            <w:vAlign w:val="center"/>
          </w:tcPr>
          <w:p w:rsidR="00F86258" w:rsidRPr="00133929" w:rsidRDefault="00F86258" w:rsidP="00490C60">
            <w:pPr>
              <w:rPr>
                <w:rFonts w:ascii="Times New Roman" w:hAnsi="Times New Roman" w:cs="Times New Roman"/>
                <w:b/>
                <w:color w:val="000000" w:themeColor="text1"/>
                <w:spacing w:val="-10"/>
                <w:sz w:val="28"/>
                <w:szCs w:val="28"/>
              </w:rPr>
            </w:pPr>
          </w:p>
        </w:tc>
      </w:tr>
      <w:tr w:rsidR="00390A3C" w:rsidRPr="00133929" w:rsidTr="00490C60">
        <w:trPr>
          <w:trHeight w:val="397"/>
        </w:trPr>
        <w:tc>
          <w:tcPr>
            <w:tcW w:w="735" w:type="dxa"/>
            <w:vAlign w:val="center"/>
          </w:tcPr>
          <w:p w:rsidR="00390A3C" w:rsidRPr="00133929" w:rsidRDefault="00390A3C" w:rsidP="00490C60">
            <w:pPr>
              <w:tabs>
                <w:tab w:val="left" w:pos="709"/>
              </w:tabs>
              <w:rPr>
                <w:rFonts w:ascii="Times New Roman" w:hAnsi="Times New Roman" w:cs="Times New Roman"/>
                <w:color w:val="000000" w:themeColor="text1"/>
                <w:spacing w:val="-10"/>
                <w:sz w:val="28"/>
                <w:szCs w:val="28"/>
              </w:rPr>
            </w:pPr>
          </w:p>
        </w:tc>
        <w:tc>
          <w:tcPr>
            <w:tcW w:w="4112" w:type="dxa"/>
            <w:vAlign w:val="center"/>
          </w:tcPr>
          <w:p w:rsidR="00390A3C" w:rsidRPr="00490C60" w:rsidRDefault="00EF1828" w:rsidP="00490C60">
            <w:pPr>
              <w:tabs>
                <w:tab w:val="left" w:pos="709"/>
              </w:tabs>
              <w:rPr>
                <w:rFonts w:ascii="Times New Roman" w:hAnsi="Times New Roman" w:cs="Times New Roman"/>
                <w:b/>
                <w:color w:val="000000" w:themeColor="text1"/>
                <w:sz w:val="28"/>
                <w:szCs w:val="28"/>
              </w:rPr>
            </w:pPr>
            <w:r w:rsidRPr="00490C60">
              <w:rPr>
                <w:rFonts w:ascii="Times New Roman" w:hAnsi="Times New Roman" w:cs="Times New Roman"/>
                <w:b/>
                <w:bCs/>
                <w:color w:val="000000" w:themeColor="text1"/>
                <w:sz w:val="28"/>
                <w:szCs w:val="28"/>
              </w:rPr>
              <w:t>Врио главы</w:t>
            </w:r>
            <w:r w:rsidR="00142FA3" w:rsidRPr="00490C60">
              <w:rPr>
                <w:rFonts w:ascii="Times New Roman" w:hAnsi="Times New Roman" w:cs="Times New Roman"/>
                <w:b/>
                <w:bCs/>
                <w:color w:val="000000" w:themeColor="text1"/>
                <w:sz w:val="28"/>
                <w:szCs w:val="28"/>
              </w:rPr>
              <w:t xml:space="preserve"> администрации</w:t>
            </w:r>
          </w:p>
        </w:tc>
        <w:tc>
          <w:tcPr>
            <w:tcW w:w="2241" w:type="dxa"/>
            <w:vAlign w:val="center"/>
          </w:tcPr>
          <w:p w:rsidR="00390A3C" w:rsidRPr="00490C60" w:rsidRDefault="00390A3C" w:rsidP="00490C60">
            <w:pPr>
              <w:tabs>
                <w:tab w:val="left" w:pos="709"/>
              </w:tabs>
              <w:rPr>
                <w:rFonts w:ascii="Times New Roman" w:hAnsi="Times New Roman" w:cs="Times New Roman"/>
                <w:b/>
                <w:color w:val="000000" w:themeColor="text1"/>
                <w:sz w:val="28"/>
                <w:szCs w:val="28"/>
              </w:rPr>
            </w:pPr>
          </w:p>
        </w:tc>
        <w:tc>
          <w:tcPr>
            <w:tcW w:w="3118" w:type="dxa"/>
            <w:vAlign w:val="center"/>
          </w:tcPr>
          <w:p w:rsidR="00390A3C" w:rsidRPr="00490C60" w:rsidRDefault="00390A3C" w:rsidP="00490C60">
            <w:pPr>
              <w:rPr>
                <w:rFonts w:ascii="Times New Roman" w:hAnsi="Times New Roman" w:cs="Times New Roman"/>
                <w:b/>
                <w:color w:val="000000" w:themeColor="text1"/>
                <w:sz w:val="28"/>
                <w:szCs w:val="28"/>
              </w:rPr>
            </w:pPr>
          </w:p>
        </w:tc>
      </w:tr>
      <w:tr w:rsidR="00390A3C" w:rsidRPr="00133929" w:rsidTr="00490C60">
        <w:trPr>
          <w:trHeight w:val="397"/>
        </w:trPr>
        <w:tc>
          <w:tcPr>
            <w:tcW w:w="735" w:type="dxa"/>
            <w:vAlign w:val="center"/>
          </w:tcPr>
          <w:p w:rsidR="00390A3C" w:rsidRPr="00133929" w:rsidRDefault="00390A3C" w:rsidP="00490C60">
            <w:pPr>
              <w:tabs>
                <w:tab w:val="left" w:pos="709"/>
              </w:tabs>
              <w:rPr>
                <w:rFonts w:ascii="Times New Roman" w:hAnsi="Times New Roman" w:cs="Times New Roman"/>
                <w:color w:val="000000" w:themeColor="text1"/>
                <w:spacing w:val="-10"/>
                <w:sz w:val="28"/>
                <w:szCs w:val="28"/>
              </w:rPr>
            </w:pPr>
          </w:p>
        </w:tc>
        <w:tc>
          <w:tcPr>
            <w:tcW w:w="4112" w:type="dxa"/>
            <w:vAlign w:val="center"/>
          </w:tcPr>
          <w:p w:rsidR="00390A3C" w:rsidRPr="00490C60" w:rsidRDefault="00390A3C" w:rsidP="00490C60">
            <w:pPr>
              <w:tabs>
                <w:tab w:val="left" w:pos="709"/>
              </w:tabs>
              <w:rPr>
                <w:rFonts w:ascii="Times New Roman" w:hAnsi="Times New Roman" w:cs="Times New Roman"/>
                <w:b/>
                <w:color w:val="000000" w:themeColor="text1"/>
                <w:sz w:val="28"/>
                <w:szCs w:val="28"/>
              </w:rPr>
            </w:pPr>
            <w:r w:rsidRPr="00490C60">
              <w:rPr>
                <w:rFonts w:ascii="Times New Roman" w:hAnsi="Times New Roman" w:cs="Times New Roman"/>
                <w:b/>
                <w:bCs/>
                <w:color w:val="000000" w:themeColor="text1"/>
                <w:sz w:val="28"/>
                <w:szCs w:val="28"/>
              </w:rPr>
              <w:t>МО «Гунибский район»</w:t>
            </w:r>
          </w:p>
        </w:tc>
        <w:tc>
          <w:tcPr>
            <w:tcW w:w="2241" w:type="dxa"/>
            <w:vAlign w:val="center"/>
          </w:tcPr>
          <w:p w:rsidR="00390A3C" w:rsidRPr="00490C60" w:rsidRDefault="00390A3C" w:rsidP="00490C60">
            <w:pPr>
              <w:tabs>
                <w:tab w:val="left" w:pos="709"/>
              </w:tabs>
              <w:rPr>
                <w:rFonts w:ascii="Times New Roman" w:hAnsi="Times New Roman" w:cs="Times New Roman"/>
                <w:b/>
                <w:color w:val="000000" w:themeColor="text1"/>
                <w:sz w:val="28"/>
                <w:szCs w:val="28"/>
              </w:rPr>
            </w:pPr>
          </w:p>
        </w:tc>
        <w:tc>
          <w:tcPr>
            <w:tcW w:w="3118" w:type="dxa"/>
            <w:vAlign w:val="center"/>
          </w:tcPr>
          <w:p w:rsidR="00390A3C" w:rsidRPr="00490C60" w:rsidRDefault="00EF1828" w:rsidP="00490C60">
            <w:pPr>
              <w:tabs>
                <w:tab w:val="left" w:pos="709"/>
              </w:tabs>
              <w:jc w:val="center"/>
              <w:rPr>
                <w:rFonts w:ascii="Times New Roman" w:hAnsi="Times New Roman" w:cs="Times New Roman"/>
                <w:b/>
                <w:color w:val="000000" w:themeColor="text1"/>
                <w:sz w:val="28"/>
                <w:szCs w:val="28"/>
              </w:rPr>
            </w:pPr>
            <w:r w:rsidRPr="00490C60">
              <w:rPr>
                <w:rFonts w:ascii="Times New Roman" w:hAnsi="Times New Roman" w:cs="Times New Roman"/>
                <w:b/>
                <w:color w:val="000000" w:themeColor="text1"/>
                <w:sz w:val="28"/>
                <w:szCs w:val="28"/>
              </w:rPr>
              <w:t>З. Магомедов</w:t>
            </w:r>
          </w:p>
        </w:tc>
      </w:tr>
    </w:tbl>
    <w:p w:rsidR="009408C9" w:rsidRPr="00133929" w:rsidRDefault="009408C9" w:rsidP="00F86258">
      <w:pPr>
        <w:spacing w:after="0" w:line="240" w:lineRule="auto"/>
        <w:rPr>
          <w:rFonts w:ascii="Times New Roman" w:hAnsi="Times New Roman" w:cs="Times New Roman"/>
          <w:spacing w:val="-10"/>
          <w:sz w:val="16"/>
          <w:szCs w:val="28"/>
        </w:rPr>
      </w:pPr>
    </w:p>
    <w:p w:rsidR="009408C9" w:rsidRPr="00133929" w:rsidRDefault="009408C9">
      <w:pPr>
        <w:rPr>
          <w:rFonts w:ascii="Times New Roman" w:hAnsi="Times New Roman" w:cs="Times New Roman"/>
          <w:spacing w:val="-10"/>
          <w:sz w:val="16"/>
          <w:szCs w:val="28"/>
        </w:rPr>
      </w:pPr>
      <w:r w:rsidRPr="00133929">
        <w:rPr>
          <w:rFonts w:ascii="Times New Roman" w:hAnsi="Times New Roman" w:cs="Times New Roman"/>
          <w:spacing w:val="-10"/>
          <w:sz w:val="16"/>
          <w:szCs w:val="28"/>
        </w:rPr>
        <w:br w:type="page"/>
      </w:r>
    </w:p>
    <w:p w:rsidR="00133929" w:rsidRPr="00133929" w:rsidRDefault="00133929" w:rsidP="00EC38A3">
      <w:pPr>
        <w:widowControl w:val="0"/>
        <w:autoSpaceDE w:val="0"/>
        <w:autoSpaceDN w:val="0"/>
        <w:spacing w:after="0" w:line="240" w:lineRule="auto"/>
        <w:jc w:val="right"/>
        <w:outlineLvl w:val="0"/>
        <w:rPr>
          <w:rFonts w:ascii="Times New Roman" w:eastAsia="Times New Roman" w:hAnsi="Times New Roman" w:cs="Times New Roman"/>
          <w:bCs/>
          <w:spacing w:val="-10"/>
          <w:sz w:val="24"/>
          <w:szCs w:val="28"/>
        </w:rPr>
      </w:pPr>
      <w:r w:rsidRPr="00133929">
        <w:rPr>
          <w:rFonts w:ascii="Times New Roman" w:eastAsia="Times New Roman" w:hAnsi="Times New Roman" w:cs="Times New Roman"/>
          <w:bCs/>
          <w:spacing w:val="-10"/>
          <w:sz w:val="24"/>
          <w:szCs w:val="28"/>
        </w:rPr>
        <w:lastRenderedPageBreak/>
        <w:t xml:space="preserve">Приложение </w:t>
      </w:r>
      <w:r w:rsidR="00D10B65">
        <w:rPr>
          <w:rFonts w:ascii="Times New Roman" w:eastAsia="Times New Roman" w:hAnsi="Times New Roman" w:cs="Times New Roman"/>
          <w:bCs/>
          <w:spacing w:val="-10"/>
          <w:sz w:val="24"/>
          <w:szCs w:val="28"/>
        </w:rPr>
        <w:t>1</w:t>
      </w:r>
    </w:p>
    <w:p w:rsidR="00133929" w:rsidRPr="00133929" w:rsidRDefault="00133929" w:rsidP="00EC38A3">
      <w:pPr>
        <w:widowControl w:val="0"/>
        <w:autoSpaceDE w:val="0"/>
        <w:autoSpaceDN w:val="0"/>
        <w:spacing w:after="0" w:line="240" w:lineRule="auto"/>
        <w:jc w:val="right"/>
        <w:outlineLvl w:val="0"/>
        <w:rPr>
          <w:rFonts w:ascii="Times New Roman" w:eastAsia="Times New Roman" w:hAnsi="Times New Roman" w:cs="Times New Roman"/>
          <w:bCs/>
          <w:spacing w:val="-10"/>
          <w:sz w:val="24"/>
          <w:szCs w:val="28"/>
        </w:rPr>
      </w:pPr>
      <w:r w:rsidRPr="00133929">
        <w:rPr>
          <w:rFonts w:ascii="Times New Roman" w:eastAsia="Times New Roman" w:hAnsi="Times New Roman" w:cs="Times New Roman"/>
          <w:bCs/>
          <w:spacing w:val="-10"/>
          <w:sz w:val="24"/>
          <w:szCs w:val="28"/>
        </w:rPr>
        <w:t xml:space="preserve">к постановлению администрации </w:t>
      </w:r>
    </w:p>
    <w:p w:rsidR="00133929" w:rsidRPr="00133929" w:rsidRDefault="00133929" w:rsidP="00EC38A3">
      <w:pPr>
        <w:widowControl w:val="0"/>
        <w:autoSpaceDE w:val="0"/>
        <w:autoSpaceDN w:val="0"/>
        <w:spacing w:after="0" w:line="240" w:lineRule="auto"/>
        <w:jc w:val="right"/>
        <w:outlineLvl w:val="0"/>
        <w:rPr>
          <w:rFonts w:ascii="Times New Roman" w:eastAsia="Times New Roman" w:hAnsi="Times New Roman" w:cs="Times New Roman"/>
          <w:bCs/>
          <w:spacing w:val="-10"/>
          <w:sz w:val="24"/>
          <w:szCs w:val="28"/>
        </w:rPr>
      </w:pPr>
      <w:r w:rsidRPr="00133929">
        <w:rPr>
          <w:rFonts w:ascii="Times New Roman" w:eastAsia="Times New Roman" w:hAnsi="Times New Roman" w:cs="Times New Roman"/>
          <w:bCs/>
          <w:spacing w:val="-10"/>
          <w:sz w:val="24"/>
          <w:szCs w:val="28"/>
        </w:rPr>
        <w:t xml:space="preserve">МО «Гунибский район» </w:t>
      </w:r>
    </w:p>
    <w:p w:rsidR="00133929" w:rsidRPr="00133929" w:rsidRDefault="00133929" w:rsidP="00EC38A3">
      <w:pPr>
        <w:widowControl w:val="0"/>
        <w:autoSpaceDE w:val="0"/>
        <w:autoSpaceDN w:val="0"/>
        <w:spacing w:after="0" w:line="240" w:lineRule="auto"/>
        <w:jc w:val="right"/>
        <w:outlineLvl w:val="0"/>
        <w:rPr>
          <w:rFonts w:ascii="Times New Roman" w:eastAsia="Times New Roman" w:hAnsi="Times New Roman" w:cs="Times New Roman"/>
          <w:bCs/>
          <w:spacing w:val="-10"/>
          <w:sz w:val="24"/>
          <w:szCs w:val="28"/>
        </w:rPr>
      </w:pPr>
      <w:r w:rsidRPr="00133929">
        <w:rPr>
          <w:rFonts w:ascii="Times New Roman" w:eastAsia="Times New Roman" w:hAnsi="Times New Roman" w:cs="Times New Roman"/>
          <w:bCs/>
          <w:spacing w:val="-10"/>
          <w:sz w:val="24"/>
          <w:szCs w:val="28"/>
        </w:rPr>
        <w:t>от 13.02.2025 г. № 28</w:t>
      </w:r>
    </w:p>
    <w:p w:rsidR="00133929" w:rsidRDefault="00133929" w:rsidP="00EC38A3">
      <w:pPr>
        <w:widowControl w:val="0"/>
        <w:autoSpaceDE w:val="0"/>
        <w:autoSpaceDN w:val="0"/>
        <w:spacing w:after="0" w:line="240" w:lineRule="auto"/>
        <w:ind w:left="567"/>
        <w:jc w:val="center"/>
        <w:outlineLvl w:val="0"/>
        <w:rPr>
          <w:rFonts w:ascii="Times New Roman" w:eastAsia="Times New Roman" w:hAnsi="Times New Roman" w:cs="Times New Roman"/>
          <w:bCs/>
          <w:spacing w:val="-10"/>
          <w:sz w:val="24"/>
          <w:szCs w:val="28"/>
        </w:rPr>
      </w:pPr>
    </w:p>
    <w:p w:rsidR="00EC38A3" w:rsidRPr="00133929" w:rsidRDefault="00EC38A3" w:rsidP="00EC38A3">
      <w:pPr>
        <w:widowControl w:val="0"/>
        <w:autoSpaceDE w:val="0"/>
        <w:autoSpaceDN w:val="0"/>
        <w:spacing w:after="0" w:line="240" w:lineRule="auto"/>
        <w:ind w:left="567"/>
        <w:jc w:val="center"/>
        <w:outlineLvl w:val="0"/>
        <w:rPr>
          <w:rFonts w:ascii="Times New Roman" w:eastAsia="Times New Roman" w:hAnsi="Times New Roman" w:cs="Times New Roman"/>
          <w:bCs/>
          <w:spacing w:val="-10"/>
          <w:sz w:val="24"/>
          <w:szCs w:val="28"/>
        </w:rPr>
      </w:pPr>
    </w:p>
    <w:p w:rsidR="00133929" w:rsidRPr="00133929" w:rsidRDefault="00133929" w:rsidP="00EC38A3">
      <w:pPr>
        <w:widowControl w:val="0"/>
        <w:autoSpaceDE w:val="0"/>
        <w:autoSpaceDN w:val="0"/>
        <w:spacing w:after="0" w:line="240" w:lineRule="auto"/>
        <w:ind w:left="567"/>
        <w:jc w:val="center"/>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Административный регламент предоставления</w:t>
      </w:r>
    </w:p>
    <w:p w:rsidR="00133929" w:rsidRPr="00133929" w:rsidRDefault="00133929" w:rsidP="00EC38A3">
      <w:pPr>
        <w:widowControl w:val="0"/>
        <w:autoSpaceDE w:val="0"/>
        <w:autoSpaceDN w:val="0"/>
        <w:spacing w:after="0" w:line="240" w:lineRule="auto"/>
        <w:ind w:left="567"/>
        <w:jc w:val="center"/>
        <w:outlineLvl w:val="0"/>
        <w:rPr>
          <w:rFonts w:ascii="Times New Roman" w:eastAsia="Times New Roman" w:hAnsi="Times New Roman" w:cs="Times New Roman"/>
          <w:b/>
          <w:bCs/>
          <w:i/>
          <w:spacing w:val="-10"/>
          <w:sz w:val="28"/>
          <w:szCs w:val="28"/>
        </w:rPr>
      </w:pPr>
      <w:r w:rsidRPr="00133929">
        <w:rPr>
          <w:rFonts w:ascii="Times New Roman" w:eastAsia="Times New Roman" w:hAnsi="Times New Roman" w:cs="Times New Roman"/>
          <w:b/>
          <w:bCs/>
          <w:spacing w:val="-10"/>
          <w:sz w:val="28"/>
          <w:szCs w:val="28"/>
        </w:rPr>
        <w:t>государственной (муниципальной) услуги «Перераспределение земель и (или)земельных участков, находящихся в государственной или муниципальной собственности, и земельных участков, находящихся в частной собственности» на территории муниципального образования «Гунибский район»</w:t>
      </w:r>
    </w:p>
    <w:p w:rsidR="00133929" w:rsidRPr="00133929" w:rsidRDefault="00133929" w:rsidP="00133929">
      <w:pPr>
        <w:widowControl w:val="0"/>
        <w:autoSpaceDE w:val="0"/>
        <w:autoSpaceDN w:val="0"/>
        <w:spacing w:after="0" w:line="240" w:lineRule="auto"/>
        <w:ind w:firstLine="567"/>
        <w:jc w:val="both"/>
        <w:rPr>
          <w:rFonts w:ascii="Times New Roman" w:eastAsia="Times New Roman" w:hAnsi="Times New Roman" w:cs="Times New Roman"/>
          <w:i/>
          <w:spacing w:val="-10"/>
          <w:sz w:val="16"/>
          <w:szCs w:val="28"/>
        </w:rPr>
      </w:pPr>
    </w:p>
    <w:p w:rsidR="00133929" w:rsidRPr="00133929" w:rsidRDefault="00133929" w:rsidP="00EC38A3">
      <w:pPr>
        <w:widowControl w:val="0"/>
        <w:numPr>
          <w:ilvl w:val="0"/>
          <w:numId w:val="31"/>
        </w:numPr>
        <w:autoSpaceDE w:val="0"/>
        <w:autoSpaceDN w:val="0"/>
        <w:spacing w:after="0" w:line="240" w:lineRule="auto"/>
        <w:ind w:left="567" w:firstLine="63"/>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Общие положения</w:t>
      </w:r>
    </w:p>
    <w:p w:rsidR="00133929" w:rsidRPr="00133929" w:rsidRDefault="00133929" w:rsidP="00133929">
      <w:pPr>
        <w:widowControl w:val="0"/>
        <w:autoSpaceDE w:val="0"/>
        <w:autoSpaceDN w:val="0"/>
        <w:spacing w:after="0" w:line="240" w:lineRule="auto"/>
        <w:ind w:firstLine="567"/>
        <w:jc w:val="both"/>
        <w:rPr>
          <w:rFonts w:ascii="Times New Roman" w:eastAsia="Times New Roman" w:hAnsi="Times New Roman" w:cs="Times New Roman"/>
          <w:b/>
          <w:spacing w:val="-10"/>
          <w:sz w:val="28"/>
          <w:szCs w:val="28"/>
        </w:rPr>
      </w:pPr>
    </w:p>
    <w:p w:rsidR="00133929" w:rsidRPr="00133929" w:rsidRDefault="00133929" w:rsidP="00133929">
      <w:pPr>
        <w:widowControl w:val="0"/>
        <w:autoSpaceDE w:val="0"/>
        <w:autoSpaceDN w:val="0"/>
        <w:spacing w:after="0" w:line="240" w:lineRule="auto"/>
        <w:ind w:firstLine="567"/>
        <w:jc w:val="both"/>
        <w:rPr>
          <w:rFonts w:ascii="Times New Roman" w:eastAsia="Times New Roman" w:hAnsi="Times New Roman" w:cs="Times New Roman"/>
          <w:b/>
          <w:spacing w:val="-10"/>
          <w:sz w:val="28"/>
        </w:rPr>
      </w:pPr>
      <w:r w:rsidRPr="00133929">
        <w:rPr>
          <w:rFonts w:ascii="Times New Roman" w:eastAsia="Times New Roman" w:hAnsi="Times New Roman" w:cs="Times New Roman"/>
          <w:b/>
          <w:spacing w:val="-10"/>
          <w:sz w:val="28"/>
        </w:rPr>
        <w:t>Предмет регулирования Административного регламента</w:t>
      </w:r>
    </w:p>
    <w:p w:rsidR="00133929" w:rsidRPr="00133929" w:rsidRDefault="00133929" w:rsidP="00133929">
      <w:pPr>
        <w:widowControl w:val="0"/>
        <w:tabs>
          <w:tab w:val="left" w:pos="7748"/>
        </w:tabs>
        <w:autoSpaceDE w:val="0"/>
        <w:autoSpaceDN w:val="0"/>
        <w:spacing w:after="0" w:line="240" w:lineRule="auto"/>
        <w:ind w:firstLine="567"/>
        <w:jc w:val="both"/>
        <w:rPr>
          <w:rFonts w:ascii="Times New Roman" w:eastAsia="Times New Roman" w:hAnsi="Times New Roman" w:cs="Times New Roman"/>
          <w:i/>
          <w:spacing w:val="-10"/>
          <w:sz w:val="20"/>
          <w:szCs w:val="28"/>
        </w:rPr>
      </w:pPr>
      <w:r w:rsidRPr="00133929">
        <w:rPr>
          <w:rFonts w:ascii="Times New Roman" w:eastAsia="Times New Roman" w:hAnsi="Times New Roman" w:cs="Times New Roman"/>
          <w:spacing w:val="-10"/>
          <w:sz w:val="28"/>
          <w:szCs w:val="28"/>
        </w:rPr>
        <w:t>1.1 Административный регламент предоставления государственной (муниципальной)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разработан в целях повышения качества и доступности предоставления государственной (муниципальной) услуги, определяет стандарт, сроки и последовательность действий (административных процедур) при осуществлении полномочий по перераспределению земельных участков в муниципальном образовании «Гунибский район»</w:t>
      </w:r>
    </w:p>
    <w:p w:rsidR="00133929" w:rsidRPr="00133929" w:rsidRDefault="00133929" w:rsidP="00133929">
      <w:pPr>
        <w:widowControl w:val="0"/>
        <w:autoSpaceDE w:val="0"/>
        <w:autoSpaceDN w:val="0"/>
        <w:spacing w:after="0" w:line="240" w:lineRule="auto"/>
        <w:ind w:firstLine="567"/>
        <w:jc w:val="both"/>
        <w:rPr>
          <w:rFonts w:ascii="Times New Roman" w:eastAsia="Times New Roman" w:hAnsi="Times New Roman" w:cs="Times New Roman"/>
          <w:i/>
          <w:spacing w:val="-10"/>
          <w:sz w:val="20"/>
          <w:szCs w:val="28"/>
        </w:rPr>
      </w:pPr>
    </w:p>
    <w:p w:rsidR="00133929" w:rsidRPr="00133929" w:rsidRDefault="00133929" w:rsidP="00133929">
      <w:pPr>
        <w:widowControl w:val="0"/>
        <w:numPr>
          <w:ilvl w:val="0"/>
          <w:numId w:val="19"/>
        </w:numPr>
        <w:autoSpaceDE w:val="0"/>
        <w:autoSpaceDN w:val="0"/>
        <w:spacing w:after="0" w:line="240" w:lineRule="auto"/>
        <w:ind w:left="0" w:firstLine="567"/>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Круг Заявителей</w:t>
      </w:r>
    </w:p>
    <w:p w:rsidR="00133929" w:rsidRPr="00133929" w:rsidRDefault="00133929" w:rsidP="00133929">
      <w:pPr>
        <w:widowControl w:val="0"/>
        <w:numPr>
          <w:ilvl w:val="1"/>
          <w:numId w:val="30"/>
        </w:numPr>
        <w:tabs>
          <w:tab w:val="left" w:pos="1545"/>
        </w:tabs>
        <w:autoSpaceDE w:val="0"/>
        <w:autoSpaceDN w:val="0"/>
        <w:spacing w:after="0" w:line="240" w:lineRule="auto"/>
        <w:ind w:firstLine="567"/>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Заявителями на получение государственной (муниципальной) услуги являются физические лица, индивидуальные предприниматели и юридические лица (далее – Заявитель).</w:t>
      </w:r>
    </w:p>
    <w:p w:rsidR="00133929" w:rsidRPr="00133929" w:rsidRDefault="00133929" w:rsidP="00133929">
      <w:pPr>
        <w:widowControl w:val="0"/>
        <w:numPr>
          <w:ilvl w:val="1"/>
          <w:numId w:val="30"/>
        </w:numPr>
        <w:tabs>
          <w:tab w:val="left" w:pos="1732"/>
        </w:tabs>
        <w:autoSpaceDE w:val="0"/>
        <w:autoSpaceDN w:val="0"/>
        <w:spacing w:after="0" w:line="240" w:lineRule="auto"/>
        <w:ind w:firstLine="567"/>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133929" w:rsidRPr="00133929" w:rsidRDefault="00133929" w:rsidP="00133929">
      <w:pPr>
        <w:widowControl w:val="0"/>
        <w:autoSpaceDE w:val="0"/>
        <w:autoSpaceDN w:val="0"/>
        <w:spacing w:after="0" w:line="240" w:lineRule="auto"/>
        <w:ind w:firstLine="567"/>
        <w:jc w:val="both"/>
        <w:rPr>
          <w:rFonts w:ascii="Times New Roman" w:eastAsia="Times New Roman" w:hAnsi="Times New Roman" w:cs="Times New Roman"/>
          <w:spacing w:val="-10"/>
          <w:sz w:val="28"/>
          <w:szCs w:val="28"/>
        </w:rPr>
      </w:pPr>
    </w:p>
    <w:p w:rsidR="00133929" w:rsidRPr="00133929" w:rsidRDefault="00133929" w:rsidP="00133929">
      <w:pPr>
        <w:widowControl w:val="0"/>
        <w:numPr>
          <w:ilvl w:val="0"/>
          <w:numId w:val="19"/>
        </w:numPr>
        <w:autoSpaceDE w:val="0"/>
        <w:autoSpaceDN w:val="0"/>
        <w:spacing w:after="0" w:line="240" w:lineRule="auto"/>
        <w:ind w:left="0" w:firstLine="567"/>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Требования к порядку информирования о предоставлении государственной (муниципальной) услуги</w:t>
      </w:r>
    </w:p>
    <w:p w:rsidR="00133929" w:rsidRPr="00133929" w:rsidRDefault="00133929" w:rsidP="00133929">
      <w:pPr>
        <w:widowControl w:val="0"/>
        <w:numPr>
          <w:ilvl w:val="1"/>
          <w:numId w:val="30"/>
        </w:numPr>
        <w:tabs>
          <w:tab w:val="left" w:pos="1750"/>
        </w:tabs>
        <w:autoSpaceDE w:val="0"/>
        <w:autoSpaceDN w:val="0"/>
        <w:spacing w:after="0" w:line="240" w:lineRule="auto"/>
        <w:ind w:firstLine="567"/>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Информирование</w:t>
      </w:r>
      <w:r w:rsidRPr="00133929">
        <w:rPr>
          <w:rFonts w:ascii="Times New Roman" w:eastAsia="Times New Roman" w:hAnsi="Times New Roman" w:cs="Times New Roman"/>
          <w:spacing w:val="-10"/>
          <w:w w:val="150"/>
          <w:sz w:val="28"/>
          <w:szCs w:val="28"/>
        </w:rPr>
        <w:t xml:space="preserve"> о </w:t>
      </w:r>
      <w:r w:rsidRPr="00133929">
        <w:rPr>
          <w:rFonts w:ascii="Times New Roman" w:eastAsia="Times New Roman" w:hAnsi="Times New Roman" w:cs="Times New Roman"/>
          <w:spacing w:val="-10"/>
          <w:sz w:val="28"/>
          <w:szCs w:val="28"/>
        </w:rPr>
        <w:t>порядке</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предоставления</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государственной (муниципальной) услуги осуществляется:</w:t>
      </w:r>
    </w:p>
    <w:p w:rsidR="00133929" w:rsidRPr="00133929" w:rsidRDefault="00133929" w:rsidP="00133929">
      <w:pPr>
        <w:widowControl w:val="0"/>
        <w:numPr>
          <w:ilvl w:val="0"/>
          <w:numId w:val="29"/>
        </w:numPr>
        <w:tabs>
          <w:tab w:val="left" w:pos="1302"/>
        </w:tabs>
        <w:autoSpaceDE w:val="0"/>
        <w:autoSpaceDN w:val="0"/>
        <w:spacing w:after="0" w:line="240" w:lineRule="auto"/>
        <w:ind w:left="0" w:firstLine="567"/>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непосредственно при личном приеме заявителя в МКУ «Управление муниципального имущества и землепользования» администрации МО «Гунибский район» (далее-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133929" w:rsidRPr="00133929" w:rsidRDefault="00133929" w:rsidP="00133929">
      <w:pPr>
        <w:widowControl w:val="0"/>
        <w:numPr>
          <w:ilvl w:val="0"/>
          <w:numId w:val="29"/>
        </w:numPr>
        <w:tabs>
          <w:tab w:val="left" w:pos="1268"/>
        </w:tabs>
        <w:autoSpaceDE w:val="0"/>
        <w:autoSpaceDN w:val="0"/>
        <w:spacing w:after="0" w:line="240" w:lineRule="auto"/>
        <w:ind w:left="0" w:firstLine="567"/>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по телефону Уполномоченном органе или многофункциональном центре;</w:t>
      </w:r>
    </w:p>
    <w:p w:rsidR="00133929" w:rsidRPr="00133929" w:rsidRDefault="00133929" w:rsidP="00133929">
      <w:pPr>
        <w:widowControl w:val="0"/>
        <w:numPr>
          <w:ilvl w:val="0"/>
          <w:numId w:val="29"/>
        </w:numPr>
        <w:tabs>
          <w:tab w:val="left" w:pos="1309"/>
        </w:tabs>
        <w:autoSpaceDE w:val="0"/>
        <w:autoSpaceDN w:val="0"/>
        <w:spacing w:after="0" w:line="240" w:lineRule="auto"/>
        <w:ind w:left="0" w:firstLine="567"/>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письменно, в том числе посредством электронной почты, факсимильной связи;</w:t>
      </w:r>
    </w:p>
    <w:p w:rsidR="00133929" w:rsidRPr="00133929" w:rsidRDefault="00133929" w:rsidP="00133929">
      <w:pPr>
        <w:widowControl w:val="0"/>
        <w:numPr>
          <w:ilvl w:val="0"/>
          <w:numId w:val="29"/>
        </w:numPr>
        <w:tabs>
          <w:tab w:val="left" w:pos="1268"/>
        </w:tabs>
        <w:autoSpaceDE w:val="0"/>
        <w:autoSpaceDN w:val="0"/>
        <w:spacing w:after="0" w:line="240" w:lineRule="auto"/>
        <w:ind w:left="0" w:firstLine="567"/>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посредством размещения в открытой и доступной форме информации:</w:t>
      </w:r>
    </w:p>
    <w:p w:rsidR="00133929" w:rsidRPr="00133929" w:rsidRDefault="00133929" w:rsidP="00133929">
      <w:pPr>
        <w:widowControl w:val="0"/>
        <w:autoSpaceDE w:val="0"/>
        <w:autoSpaceDN w:val="0"/>
        <w:spacing w:after="0" w:line="240" w:lineRule="auto"/>
        <w:ind w:firstLine="567"/>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 федеральной государственной информационной системе «Единый портал государственных и муниципальных услуг (функций)» (https://</w:t>
      </w:r>
      <w:hyperlink r:id="rId9">
        <w:r w:rsidRPr="00133929">
          <w:rPr>
            <w:rFonts w:ascii="Times New Roman" w:eastAsia="Times New Roman" w:hAnsi="Times New Roman" w:cs="Times New Roman"/>
            <w:spacing w:val="-10"/>
            <w:sz w:val="28"/>
            <w:szCs w:val="28"/>
          </w:rPr>
          <w:t>www.gosuslugi.ru/)</w:t>
        </w:r>
      </w:hyperlink>
      <w:r w:rsidRPr="00133929">
        <w:rPr>
          <w:rFonts w:ascii="Times New Roman" w:eastAsia="Times New Roman" w:hAnsi="Times New Roman" w:cs="Times New Roman"/>
          <w:spacing w:val="-10"/>
          <w:sz w:val="28"/>
          <w:szCs w:val="28"/>
        </w:rPr>
        <w:t xml:space="preserve"> (далее – ЕПГУ);</w:t>
      </w:r>
    </w:p>
    <w:p w:rsidR="00133929" w:rsidRPr="00133929" w:rsidRDefault="00133929" w:rsidP="00133929">
      <w:pPr>
        <w:widowControl w:val="0"/>
        <w:autoSpaceDE w:val="0"/>
        <w:autoSpaceDN w:val="0"/>
        <w:spacing w:after="0" w:line="240" w:lineRule="auto"/>
        <w:ind w:firstLine="567"/>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 xml:space="preserve">на официальном сайте Уполномоченного органа </w:t>
      </w:r>
      <w:hyperlink r:id="rId10" w:history="1">
        <w:r w:rsidRPr="00133929">
          <w:rPr>
            <w:rFonts w:ascii="Times New Roman" w:eastAsia="Times New Roman" w:hAnsi="Times New Roman" w:cs="Times New Roman"/>
            <w:i/>
            <w:color w:val="0563C1"/>
            <w:spacing w:val="-10"/>
            <w:sz w:val="28"/>
            <w:u w:val="single"/>
          </w:rPr>
          <w:t>https://gunib.ru/</w:t>
        </w:r>
      </w:hyperlink>
      <w:r w:rsidRPr="00133929">
        <w:rPr>
          <w:rFonts w:ascii="Times New Roman" w:eastAsia="Times New Roman" w:hAnsi="Times New Roman" w:cs="Times New Roman"/>
          <w:i/>
          <w:spacing w:val="-10"/>
          <w:sz w:val="28"/>
        </w:rPr>
        <w:t xml:space="preserve"> </w:t>
      </w:r>
      <w:r w:rsidRPr="00133929">
        <w:rPr>
          <w:rFonts w:ascii="Times New Roman" w:eastAsia="Times New Roman" w:hAnsi="Times New Roman" w:cs="Times New Roman"/>
          <w:spacing w:val="-10"/>
          <w:sz w:val="28"/>
        </w:rPr>
        <w:t>;</w:t>
      </w:r>
    </w:p>
    <w:p w:rsidR="00133929" w:rsidRPr="00133929" w:rsidRDefault="00133929" w:rsidP="00133929">
      <w:pPr>
        <w:widowControl w:val="0"/>
        <w:numPr>
          <w:ilvl w:val="0"/>
          <w:numId w:val="29"/>
        </w:numPr>
        <w:tabs>
          <w:tab w:val="left" w:pos="1415"/>
        </w:tabs>
        <w:autoSpaceDE w:val="0"/>
        <w:autoSpaceDN w:val="0"/>
        <w:spacing w:after="0" w:line="240" w:lineRule="auto"/>
        <w:ind w:left="0" w:firstLine="567"/>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посредством размещения информации на информационных стендах Уполномоченного органа или многофункционального центра.</w:t>
      </w:r>
    </w:p>
    <w:p w:rsidR="00133929" w:rsidRPr="00133929" w:rsidRDefault="00133929" w:rsidP="00133929">
      <w:pPr>
        <w:widowControl w:val="0"/>
        <w:numPr>
          <w:ilvl w:val="1"/>
          <w:numId w:val="30"/>
        </w:numPr>
        <w:tabs>
          <w:tab w:val="left" w:pos="1456"/>
        </w:tabs>
        <w:autoSpaceDE w:val="0"/>
        <w:autoSpaceDN w:val="0"/>
        <w:spacing w:after="0" w:line="240" w:lineRule="auto"/>
        <w:ind w:firstLine="567"/>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lastRenderedPageBreak/>
        <w:t>Информирование осуществляется по вопросам, касающимся:</w:t>
      </w:r>
    </w:p>
    <w:p w:rsidR="00133929" w:rsidRPr="00133929" w:rsidRDefault="00133929" w:rsidP="00133929">
      <w:pPr>
        <w:widowControl w:val="0"/>
        <w:autoSpaceDE w:val="0"/>
        <w:autoSpaceDN w:val="0"/>
        <w:spacing w:after="0" w:line="240" w:lineRule="auto"/>
        <w:ind w:firstLine="567"/>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способов подачи заявления о предоставлении государственной (муниципальной) услуги;</w:t>
      </w:r>
    </w:p>
    <w:p w:rsidR="00133929" w:rsidRPr="00133929" w:rsidRDefault="00133929" w:rsidP="00133929">
      <w:pPr>
        <w:widowControl w:val="0"/>
        <w:autoSpaceDE w:val="0"/>
        <w:autoSpaceDN w:val="0"/>
        <w:spacing w:after="0" w:line="240" w:lineRule="auto"/>
        <w:ind w:firstLine="567"/>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адресов Уполномоченного органа и многофункциональных центров, обращение в которые необходимо для предоставления государственной (муниципальной) услуги;</w:t>
      </w:r>
    </w:p>
    <w:p w:rsidR="00133929" w:rsidRPr="00133929" w:rsidRDefault="00133929" w:rsidP="00133929">
      <w:pPr>
        <w:widowControl w:val="0"/>
        <w:autoSpaceDE w:val="0"/>
        <w:autoSpaceDN w:val="0"/>
        <w:spacing w:after="0" w:line="240" w:lineRule="auto"/>
        <w:ind w:firstLine="567"/>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справочной информации о работе Уполномоченного органа (структурных подразделений Уполномоченного органа);</w:t>
      </w:r>
    </w:p>
    <w:p w:rsidR="00133929" w:rsidRPr="00133929" w:rsidRDefault="00133929" w:rsidP="00133929">
      <w:pPr>
        <w:widowControl w:val="0"/>
        <w:autoSpaceDE w:val="0"/>
        <w:autoSpaceDN w:val="0"/>
        <w:spacing w:after="0" w:line="240" w:lineRule="auto"/>
        <w:ind w:firstLine="567"/>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документов, необходимых для предоставления государственной (муниципальной) услуги и услуг, которые являются необходимыми и обязательными для предоставления государственной (муниципальной) услуги;</w:t>
      </w:r>
    </w:p>
    <w:p w:rsidR="00133929" w:rsidRPr="00133929" w:rsidRDefault="00133929" w:rsidP="00133929">
      <w:pPr>
        <w:widowControl w:val="0"/>
        <w:autoSpaceDE w:val="0"/>
        <w:autoSpaceDN w:val="0"/>
        <w:spacing w:after="0" w:line="240" w:lineRule="auto"/>
        <w:ind w:firstLine="567"/>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порядка и сроков предоставления государственной (муниципальной) услуги; порядка получения сведений о ходе рассмотрения заявления о предоставлении</w:t>
      </w:r>
      <w:r w:rsidR="00EC38A3">
        <w:rPr>
          <w:rFonts w:ascii="Times New Roman" w:eastAsia="Times New Roman" w:hAnsi="Times New Roman" w:cs="Times New Roman"/>
          <w:spacing w:val="-10"/>
          <w:sz w:val="28"/>
          <w:szCs w:val="28"/>
        </w:rPr>
        <w:t xml:space="preserve"> </w:t>
      </w:r>
      <w:r w:rsidRPr="00133929">
        <w:rPr>
          <w:rFonts w:ascii="Times New Roman" w:eastAsia="Times New Roman" w:hAnsi="Times New Roman" w:cs="Times New Roman"/>
          <w:spacing w:val="-10"/>
          <w:sz w:val="28"/>
          <w:szCs w:val="28"/>
        </w:rPr>
        <w:t>государственной (муниципальной) услуги и о результатах предоставления муниципальной услуги;</w:t>
      </w:r>
    </w:p>
    <w:p w:rsidR="00133929" w:rsidRPr="00133929" w:rsidRDefault="00133929" w:rsidP="00133929">
      <w:pPr>
        <w:widowControl w:val="0"/>
        <w:autoSpaceDE w:val="0"/>
        <w:autoSpaceDN w:val="0"/>
        <w:spacing w:after="0" w:line="240" w:lineRule="auto"/>
        <w:ind w:firstLine="567"/>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по вопросам предоставления услуг, которые являются необходимыми и обязательными для предоставления государственной (муниципальной) услуги;</w:t>
      </w:r>
    </w:p>
    <w:p w:rsidR="00133929" w:rsidRPr="00133929" w:rsidRDefault="00133929" w:rsidP="00133929">
      <w:pPr>
        <w:widowControl w:val="0"/>
        <w:autoSpaceDE w:val="0"/>
        <w:autoSpaceDN w:val="0"/>
        <w:spacing w:after="0" w:line="240" w:lineRule="auto"/>
        <w:ind w:firstLine="567"/>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порядка досудебного (внесудебного) обжалования действий (бездействия) должностных лиц, и принимаемых ими решений при предоставлении государственной (муниципальной) услуги.</w:t>
      </w:r>
    </w:p>
    <w:p w:rsidR="00133929" w:rsidRPr="00133929" w:rsidRDefault="00133929" w:rsidP="00133929">
      <w:pPr>
        <w:widowControl w:val="0"/>
        <w:autoSpaceDE w:val="0"/>
        <w:autoSpaceDN w:val="0"/>
        <w:spacing w:after="0" w:line="240" w:lineRule="auto"/>
        <w:ind w:firstLine="567"/>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Получение информации по вопросам предоставления государственной (муниципальной) услуги и услуг, которые являются необходимыми и обязательными для предоставления государственной (муниципальной) услуги осуществляется бесплатно.</w:t>
      </w:r>
    </w:p>
    <w:p w:rsidR="00133929" w:rsidRPr="00133929" w:rsidRDefault="00133929" w:rsidP="00133929">
      <w:pPr>
        <w:widowControl w:val="0"/>
        <w:numPr>
          <w:ilvl w:val="1"/>
          <w:numId w:val="30"/>
        </w:numPr>
        <w:tabs>
          <w:tab w:val="left" w:pos="1466"/>
        </w:tabs>
        <w:autoSpaceDE w:val="0"/>
        <w:autoSpaceDN w:val="0"/>
        <w:spacing w:after="0" w:line="240" w:lineRule="auto"/>
        <w:ind w:firstLine="567"/>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133929" w:rsidRPr="00133929" w:rsidRDefault="00133929" w:rsidP="00133929">
      <w:pPr>
        <w:widowControl w:val="0"/>
        <w:autoSpaceDE w:val="0"/>
        <w:autoSpaceDN w:val="0"/>
        <w:spacing w:after="0" w:line="240" w:lineRule="auto"/>
        <w:ind w:firstLine="567"/>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133929" w:rsidRPr="00133929" w:rsidRDefault="00133929" w:rsidP="00133929">
      <w:pPr>
        <w:widowControl w:val="0"/>
        <w:autoSpaceDE w:val="0"/>
        <w:autoSpaceDN w:val="0"/>
        <w:spacing w:after="0" w:line="240" w:lineRule="auto"/>
        <w:ind w:firstLine="567"/>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133929" w:rsidRPr="00133929" w:rsidRDefault="00133929" w:rsidP="00133929">
      <w:pPr>
        <w:widowControl w:val="0"/>
        <w:autoSpaceDE w:val="0"/>
        <w:autoSpaceDN w:val="0"/>
        <w:spacing w:after="0" w:line="240" w:lineRule="auto"/>
        <w:ind w:firstLine="567"/>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133929" w:rsidRPr="00133929" w:rsidRDefault="00133929" w:rsidP="00133929">
      <w:pPr>
        <w:widowControl w:val="0"/>
        <w:autoSpaceDE w:val="0"/>
        <w:autoSpaceDN w:val="0"/>
        <w:spacing w:after="0" w:line="240" w:lineRule="auto"/>
        <w:ind w:firstLine="567"/>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изложить обращение в письменной форме; назначить другое время для консультаций.</w:t>
      </w:r>
    </w:p>
    <w:p w:rsidR="00133929" w:rsidRPr="00133929" w:rsidRDefault="00133929" w:rsidP="00133929">
      <w:pPr>
        <w:widowControl w:val="0"/>
        <w:autoSpaceDE w:val="0"/>
        <w:autoSpaceDN w:val="0"/>
        <w:spacing w:after="0" w:line="240" w:lineRule="auto"/>
        <w:ind w:firstLine="567"/>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государственной (муниципальной) услуги, и влияющее прямо или косвенно на принимаемое решение.</w:t>
      </w:r>
    </w:p>
    <w:p w:rsidR="00133929" w:rsidRPr="00133929" w:rsidRDefault="00133929" w:rsidP="00133929">
      <w:pPr>
        <w:widowControl w:val="0"/>
        <w:autoSpaceDE w:val="0"/>
        <w:autoSpaceDN w:val="0"/>
        <w:spacing w:after="0" w:line="240" w:lineRule="auto"/>
        <w:ind w:firstLine="567"/>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Продолжительность информирования по телефону не должна превышать 10 минут.</w:t>
      </w:r>
    </w:p>
    <w:p w:rsidR="00133929" w:rsidRPr="00133929" w:rsidRDefault="00133929" w:rsidP="00133929">
      <w:pPr>
        <w:widowControl w:val="0"/>
        <w:autoSpaceDE w:val="0"/>
        <w:autoSpaceDN w:val="0"/>
        <w:spacing w:after="0" w:line="240" w:lineRule="auto"/>
        <w:ind w:firstLine="567"/>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Информирование осуществляется в соответствии с графиком приема граждан.</w:t>
      </w:r>
    </w:p>
    <w:p w:rsidR="00133929" w:rsidRPr="00133929" w:rsidRDefault="00133929" w:rsidP="00133929">
      <w:pPr>
        <w:widowControl w:val="0"/>
        <w:numPr>
          <w:ilvl w:val="1"/>
          <w:numId w:val="30"/>
        </w:numPr>
        <w:tabs>
          <w:tab w:val="left" w:pos="1440"/>
        </w:tabs>
        <w:autoSpaceDE w:val="0"/>
        <w:autoSpaceDN w:val="0"/>
        <w:spacing w:after="0" w:line="240" w:lineRule="auto"/>
        <w:ind w:firstLine="567"/>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По письменному обращению должностное лицо Уполномоченного органа, ответственный за предоставление государственной (муниципальной) услуги, подробно в письменной форме разъясняет заявителю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133929" w:rsidRPr="00133929" w:rsidRDefault="00133929" w:rsidP="00133929">
      <w:pPr>
        <w:widowControl w:val="0"/>
        <w:numPr>
          <w:ilvl w:val="1"/>
          <w:numId w:val="30"/>
        </w:numPr>
        <w:tabs>
          <w:tab w:val="left" w:pos="1572"/>
        </w:tabs>
        <w:autoSpaceDE w:val="0"/>
        <w:autoSpaceDN w:val="0"/>
        <w:spacing w:after="0" w:line="240" w:lineRule="auto"/>
        <w:ind w:firstLine="567"/>
        <w:jc w:val="both"/>
        <w:rPr>
          <w:rFonts w:ascii="Times New Roman" w:eastAsia="Times New Roman" w:hAnsi="Times New Roman" w:cs="Times New Roman"/>
          <w:spacing w:val="-10"/>
        </w:rPr>
      </w:pPr>
      <w:r w:rsidRPr="00133929">
        <w:rPr>
          <w:rFonts w:ascii="Times New Roman" w:eastAsia="Times New Roman" w:hAnsi="Times New Roman" w:cs="Times New Roman"/>
          <w:spacing w:val="-10"/>
          <w:sz w:val="28"/>
        </w:rPr>
        <w:t xml:space="preserve">На ЕПГУ размещаются сведения, предусмотренные Положением о </w:t>
      </w:r>
      <w:r w:rsidRPr="00133929">
        <w:rPr>
          <w:rFonts w:ascii="Times New Roman" w:eastAsia="Times New Roman" w:hAnsi="Times New Roman" w:cs="Times New Roman"/>
          <w:spacing w:val="-10"/>
          <w:sz w:val="28"/>
        </w:rPr>
        <w:lastRenderedPageBreak/>
        <w:t xml:space="preserve">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w:t>
      </w:r>
      <w:r w:rsidRPr="00133929">
        <w:rPr>
          <w:rFonts w:ascii="Times New Roman" w:eastAsia="Times New Roman" w:hAnsi="Times New Roman" w:cs="Times New Roman"/>
          <w:spacing w:val="-10"/>
          <w:sz w:val="28"/>
          <w:szCs w:val="28"/>
        </w:rPr>
        <w:t>года № 861.</w:t>
      </w:r>
    </w:p>
    <w:p w:rsidR="00133929" w:rsidRPr="00133929" w:rsidRDefault="00133929" w:rsidP="00133929">
      <w:pPr>
        <w:widowControl w:val="0"/>
        <w:autoSpaceDE w:val="0"/>
        <w:autoSpaceDN w:val="0"/>
        <w:spacing w:after="0" w:line="240" w:lineRule="auto"/>
        <w:ind w:firstLine="567"/>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Доступ к информации о сроках и порядке предоставления государственной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133929" w:rsidRPr="00133929" w:rsidRDefault="00133929" w:rsidP="00133929">
      <w:pPr>
        <w:widowControl w:val="0"/>
        <w:numPr>
          <w:ilvl w:val="1"/>
          <w:numId w:val="30"/>
        </w:numPr>
        <w:tabs>
          <w:tab w:val="left" w:pos="1509"/>
        </w:tabs>
        <w:autoSpaceDE w:val="0"/>
        <w:autoSpaceDN w:val="0"/>
        <w:spacing w:after="0" w:line="240" w:lineRule="auto"/>
        <w:ind w:firstLine="567"/>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На официальном сайте Уполномоченного органа, на стендах в местах предоставления государственной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133929" w:rsidRPr="00133929" w:rsidRDefault="00133929" w:rsidP="00133929">
      <w:pPr>
        <w:widowControl w:val="0"/>
        <w:autoSpaceDE w:val="0"/>
        <w:autoSpaceDN w:val="0"/>
        <w:spacing w:after="0" w:line="240" w:lineRule="auto"/>
        <w:ind w:firstLine="567"/>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о месте нахождения и графике работы Уполномоченного органа и их структурных подразделений, ответственных за предоставление государственной (муниципальной) услуги, а также многофункциональных центров;</w:t>
      </w:r>
    </w:p>
    <w:p w:rsidR="00133929" w:rsidRPr="00133929" w:rsidRDefault="00133929" w:rsidP="00133929">
      <w:pPr>
        <w:widowControl w:val="0"/>
        <w:autoSpaceDE w:val="0"/>
        <w:autoSpaceDN w:val="0"/>
        <w:spacing w:after="0" w:line="240" w:lineRule="auto"/>
        <w:ind w:firstLine="567"/>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справочные телефоны структурных подразделений Уполномоченного органа, ответственных за предоставление государственной (муниципальной) услуги, в том числе номер телефона-автоинформатора (при наличии);</w:t>
      </w:r>
    </w:p>
    <w:p w:rsidR="00133929" w:rsidRPr="00133929" w:rsidRDefault="00133929" w:rsidP="00133929">
      <w:pPr>
        <w:widowControl w:val="0"/>
        <w:autoSpaceDE w:val="0"/>
        <w:autoSpaceDN w:val="0"/>
        <w:spacing w:after="0" w:line="240" w:lineRule="auto"/>
        <w:ind w:firstLine="567"/>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адрес официального сайта, а также электронной почты и (или) формы обратной связи Уполномоченного органа в сети «Интернет».</w:t>
      </w:r>
    </w:p>
    <w:p w:rsidR="00133929" w:rsidRPr="00133929" w:rsidRDefault="00133929" w:rsidP="00133929">
      <w:pPr>
        <w:widowControl w:val="0"/>
        <w:numPr>
          <w:ilvl w:val="1"/>
          <w:numId w:val="30"/>
        </w:numPr>
        <w:tabs>
          <w:tab w:val="left" w:pos="1608"/>
        </w:tabs>
        <w:autoSpaceDE w:val="0"/>
        <w:autoSpaceDN w:val="0"/>
        <w:spacing w:after="0" w:line="240" w:lineRule="auto"/>
        <w:ind w:firstLine="567"/>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 xml:space="preserve">В залах ожидания Уполномоченного органа размещаются нормативные правовые акты, </w:t>
      </w:r>
      <w:r w:rsidRPr="00133929">
        <w:rPr>
          <w:rFonts w:ascii="Times New Roman" w:eastAsia="Times New Roman" w:hAnsi="Times New Roman" w:cs="Times New Roman"/>
          <w:spacing w:val="-10"/>
          <w:sz w:val="28"/>
          <w:szCs w:val="28"/>
        </w:rPr>
        <w:t>регулирующие порядок предоставления государственной (муниципальной) услуги, в том числе Административный регламент, которые по требованию заявителя предоставляются ему для ознакомления.</w:t>
      </w:r>
    </w:p>
    <w:p w:rsidR="00133929" w:rsidRPr="00133929" w:rsidRDefault="00133929" w:rsidP="00133929">
      <w:pPr>
        <w:widowControl w:val="0"/>
        <w:numPr>
          <w:ilvl w:val="1"/>
          <w:numId w:val="30"/>
        </w:numPr>
        <w:tabs>
          <w:tab w:val="left" w:pos="1656"/>
        </w:tabs>
        <w:autoSpaceDE w:val="0"/>
        <w:autoSpaceDN w:val="0"/>
        <w:spacing w:after="0" w:line="240" w:lineRule="auto"/>
        <w:ind w:firstLine="567"/>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Размещение информации о порядке предоставления государственной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133929" w:rsidRPr="00133929" w:rsidRDefault="00133929" w:rsidP="00133929">
      <w:pPr>
        <w:widowControl w:val="0"/>
        <w:numPr>
          <w:ilvl w:val="1"/>
          <w:numId w:val="30"/>
        </w:numPr>
        <w:tabs>
          <w:tab w:val="left" w:pos="1762"/>
        </w:tabs>
        <w:autoSpaceDE w:val="0"/>
        <w:autoSpaceDN w:val="0"/>
        <w:spacing w:after="0" w:line="240" w:lineRule="auto"/>
        <w:ind w:firstLine="567"/>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Информация о ходе рассмотрения заявления о предоставлении государственной (муниципальной) услуги и о результатах предоставления государственной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133929" w:rsidRPr="00133929" w:rsidRDefault="00133929" w:rsidP="00133929">
      <w:pPr>
        <w:widowControl w:val="0"/>
        <w:autoSpaceDE w:val="0"/>
        <w:autoSpaceDN w:val="0"/>
        <w:spacing w:after="0" w:line="240" w:lineRule="auto"/>
        <w:ind w:firstLine="567"/>
        <w:jc w:val="both"/>
        <w:rPr>
          <w:rFonts w:ascii="Times New Roman" w:eastAsia="Times New Roman" w:hAnsi="Times New Roman" w:cs="Times New Roman"/>
          <w:spacing w:val="-10"/>
          <w:sz w:val="28"/>
          <w:szCs w:val="28"/>
        </w:rPr>
      </w:pPr>
    </w:p>
    <w:p w:rsidR="00133929" w:rsidRPr="00133929" w:rsidRDefault="00133929" w:rsidP="00EC38A3">
      <w:pPr>
        <w:widowControl w:val="0"/>
        <w:numPr>
          <w:ilvl w:val="0"/>
          <w:numId w:val="31"/>
        </w:numPr>
        <w:tabs>
          <w:tab w:val="left" w:pos="1994"/>
          <w:tab w:val="left" w:pos="4820"/>
        </w:tabs>
        <w:autoSpaceDE w:val="0"/>
        <w:autoSpaceDN w:val="0"/>
        <w:spacing w:after="0" w:line="240" w:lineRule="auto"/>
        <w:ind w:left="0" w:firstLine="709"/>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Стандарт предоставления государственной (муниципальной) услуги Наименование государственной (муниципальной) услуги</w:t>
      </w:r>
    </w:p>
    <w:p w:rsidR="00133929" w:rsidRPr="00133929" w:rsidRDefault="00133929" w:rsidP="00EC38A3">
      <w:pPr>
        <w:widowControl w:val="0"/>
        <w:numPr>
          <w:ilvl w:val="1"/>
          <w:numId w:val="28"/>
        </w:numPr>
        <w:tabs>
          <w:tab w:val="left" w:pos="1488"/>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Государственная (муниципальная) услуга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133929" w:rsidRPr="00133929" w:rsidRDefault="00133929" w:rsidP="00EC38A3">
      <w:pPr>
        <w:widowControl w:val="0"/>
        <w:numPr>
          <w:ilvl w:val="0"/>
          <w:numId w:val="19"/>
        </w:numPr>
        <w:tabs>
          <w:tab w:val="left" w:pos="4820"/>
        </w:tabs>
        <w:autoSpaceDE w:val="0"/>
        <w:autoSpaceDN w:val="0"/>
        <w:spacing w:after="0" w:line="240" w:lineRule="auto"/>
        <w:ind w:left="0" w:firstLine="709"/>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Наименование органа государственной власти, органа местного самоуправления (организации), предоставляющего государственную (муниципальную) услугу</w:t>
      </w:r>
    </w:p>
    <w:p w:rsidR="00133929" w:rsidRPr="00133929" w:rsidRDefault="00133929" w:rsidP="00EC38A3">
      <w:pPr>
        <w:widowControl w:val="0"/>
        <w:numPr>
          <w:ilvl w:val="1"/>
          <w:numId w:val="28"/>
        </w:numPr>
        <w:tabs>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 xml:space="preserve">Государственная (муниципальная) услуга </w:t>
      </w:r>
      <w:r w:rsidRPr="00133929">
        <w:rPr>
          <w:rFonts w:ascii="Times New Roman" w:eastAsia="Times New Roman" w:hAnsi="Times New Roman" w:cs="Times New Roman"/>
          <w:spacing w:val="-10"/>
          <w:sz w:val="28"/>
        </w:rPr>
        <w:lastRenderedPageBreak/>
        <w:t xml:space="preserve">предоставляется Уполномоченным органом – МКУ «Управление муниципального имущества и землепользования» администрации МО «Гунибский район» </w:t>
      </w:r>
    </w:p>
    <w:p w:rsidR="00133929" w:rsidRPr="00133929" w:rsidRDefault="00133929" w:rsidP="00EC38A3">
      <w:pPr>
        <w:widowControl w:val="0"/>
        <w:numPr>
          <w:ilvl w:val="1"/>
          <w:numId w:val="28"/>
        </w:numPr>
        <w:tabs>
          <w:tab w:val="left" w:pos="1338"/>
          <w:tab w:val="left" w:pos="4820"/>
          <w:tab w:val="left" w:pos="5910"/>
        </w:tabs>
        <w:autoSpaceDE w:val="0"/>
        <w:autoSpaceDN w:val="0"/>
        <w:spacing w:after="0" w:line="240" w:lineRule="auto"/>
        <w:ind w:left="0" w:firstLine="709"/>
        <w:jc w:val="both"/>
        <w:rPr>
          <w:rFonts w:ascii="Times New Roman" w:eastAsia="Times New Roman" w:hAnsi="Times New Roman" w:cs="Times New Roman"/>
          <w:spacing w:val="-10"/>
        </w:rPr>
      </w:pPr>
      <w:r w:rsidRPr="00133929">
        <w:rPr>
          <w:rFonts w:ascii="Times New Roman" w:eastAsia="Times New Roman" w:hAnsi="Times New Roman" w:cs="Times New Roman"/>
          <w:spacing w:val="-10"/>
          <w:sz w:val="28"/>
        </w:rPr>
        <w:t>В предоставлении муниципальной услуги принимают участи</w:t>
      </w:r>
      <w:r w:rsidRPr="00133929">
        <w:rPr>
          <w:rFonts w:ascii="Times New Roman" w:eastAsia="Times New Roman" w:hAnsi="Times New Roman" w:cs="Times New Roman"/>
          <w:spacing w:val="-10"/>
          <w:sz w:val="28"/>
          <w:szCs w:val="28"/>
        </w:rPr>
        <w:t xml:space="preserve">е администрация МО «Гунибский район», органы местного самоуправления МО «Гунибский район» </w:t>
      </w:r>
    </w:p>
    <w:p w:rsidR="00133929" w:rsidRPr="00133929" w:rsidRDefault="00133929" w:rsidP="00EC38A3">
      <w:pPr>
        <w:widowControl w:val="0"/>
        <w:tabs>
          <w:tab w:val="left" w:pos="4820"/>
        </w:tabs>
        <w:autoSpaceDE w:val="0"/>
        <w:autoSpaceDN w:val="0"/>
        <w:adjustRightInd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 xml:space="preserve">Место нахождения, время работы, телефон и электронный адрес администрации МО «Гунибский район»: </w:t>
      </w:r>
    </w:p>
    <w:p w:rsidR="00133929" w:rsidRPr="00133929" w:rsidRDefault="00133929" w:rsidP="00EC38A3">
      <w:pPr>
        <w:widowControl w:val="0"/>
        <w:tabs>
          <w:tab w:val="left" w:pos="4820"/>
        </w:tabs>
        <w:autoSpaceDE w:val="0"/>
        <w:autoSpaceDN w:val="0"/>
        <w:adjustRightInd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rPr>
        <w:t xml:space="preserve"> </w:t>
      </w:r>
      <w:r w:rsidRPr="00133929">
        <w:rPr>
          <w:rFonts w:ascii="Times New Roman" w:eastAsia="Times New Roman" w:hAnsi="Times New Roman" w:cs="Times New Roman"/>
          <w:spacing w:val="-10"/>
          <w:sz w:val="28"/>
          <w:szCs w:val="28"/>
        </w:rPr>
        <w:t>Республика Дагестан, Гунибский район, с. Гуниб, пл. Имени Имама Шамиля д. 1.</w:t>
      </w:r>
    </w:p>
    <w:p w:rsidR="00133929" w:rsidRPr="00133929" w:rsidRDefault="00133929" w:rsidP="00EC38A3">
      <w:pPr>
        <w:widowControl w:val="0"/>
        <w:tabs>
          <w:tab w:val="left" w:pos="4820"/>
        </w:tabs>
        <w:autoSpaceDE w:val="0"/>
        <w:autoSpaceDN w:val="0"/>
        <w:adjustRightInd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Время работы:</w:t>
      </w:r>
    </w:p>
    <w:p w:rsidR="00133929" w:rsidRPr="00133929" w:rsidRDefault="00133929" w:rsidP="00EC38A3">
      <w:pPr>
        <w:widowControl w:val="0"/>
        <w:tabs>
          <w:tab w:val="left" w:pos="4820"/>
        </w:tabs>
        <w:autoSpaceDE w:val="0"/>
        <w:autoSpaceDN w:val="0"/>
        <w:adjustRightInd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понедельник - четверг 9.00 - 18.00,</w:t>
      </w:r>
    </w:p>
    <w:p w:rsidR="00133929" w:rsidRPr="00133929" w:rsidRDefault="00133929" w:rsidP="00EC38A3">
      <w:pPr>
        <w:widowControl w:val="0"/>
        <w:tabs>
          <w:tab w:val="left" w:pos="4820"/>
        </w:tabs>
        <w:autoSpaceDE w:val="0"/>
        <w:autoSpaceDN w:val="0"/>
        <w:adjustRightInd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пятница 9.00 - 17.00.</w:t>
      </w:r>
    </w:p>
    <w:p w:rsidR="00133929" w:rsidRPr="00133929" w:rsidRDefault="00133929" w:rsidP="00EC38A3">
      <w:pPr>
        <w:widowControl w:val="0"/>
        <w:tabs>
          <w:tab w:val="left" w:pos="4820"/>
        </w:tabs>
        <w:autoSpaceDE w:val="0"/>
        <w:autoSpaceDN w:val="0"/>
        <w:adjustRightInd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Приемные дни:</w:t>
      </w:r>
    </w:p>
    <w:p w:rsidR="00133929" w:rsidRPr="00133929" w:rsidRDefault="00133929" w:rsidP="00EC38A3">
      <w:pPr>
        <w:widowControl w:val="0"/>
        <w:tabs>
          <w:tab w:val="left" w:pos="4820"/>
        </w:tabs>
        <w:autoSpaceDE w:val="0"/>
        <w:autoSpaceDN w:val="0"/>
        <w:adjustRightInd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Понедельник, четверг - 10.00 - 16.00,</w:t>
      </w:r>
    </w:p>
    <w:p w:rsidR="00133929" w:rsidRPr="00133929" w:rsidRDefault="00133929" w:rsidP="00EC38A3">
      <w:pPr>
        <w:widowControl w:val="0"/>
        <w:tabs>
          <w:tab w:val="left" w:pos="4820"/>
        </w:tabs>
        <w:autoSpaceDE w:val="0"/>
        <w:autoSpaceDN w:val="0"/>
        <w:adjustRightInd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суббота, воскресенье - выходные дни,</w:t>
      </w:r>
    </w:p>
    <w:p w:rsidR="00133929" w:rsidRPr="00133929" w:rsidRDefault="00133929" w:rsidP="00EC38A3">
      <w:pPr>
        <w:widowControl w:val="0"/>
        <w:tabs>
          <w:tab w:val="left" w:pos="4820"/>
        </w:tabs>
        <w:autoSpaceDE w:val="0"/>
        <w:autoSpaceDN w:val="0"/>
        <w:adjustRightInd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перерыв 13.00 – 14.00.</w:t>
      </w:r>
    </w:p>
    <w:p w:rsidR="00133929" w:rsidRPr="00133929" w:rsidRDefault="00133929" w:rsidP="00EC38A3">
      <w:pPr>
        <w:widowControl w:val="0"/>
        <w:tabs>
          <w:tab w:val="left" w:pos="4820"/>
        </w:tabs>
        <w:autoSpaceDE w:val="0"/>
        <w:autoSpaceDN w:val="0"/>
        <w:adjustRightInd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Телефон 8(8722)582-22-45</w:t>
      </w:r>
    </w:p>
    <w:p w:rsidR="00133929" w:rsidRPr="00133929" w:rsidRDefault="00133929" w:rsidP="00EC38A3">
      <w:pPr>
        <w:widowControl w:val="0"/>
        <w:tabs>
          <w:tab w:val="left" w:pos="4820"/>
        </w:tabs>
        <w:autoSpaceDE w:val="0"/>
        <w:autoSpaceDN w:val="0"/>
        <w:adjustRightInd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Электронный адрес: E-</w:t>
      </w:r>
      <w:proofErr w:type="spellStart"/>
      <w:r w:rsidRPr="00133929">
        <w:rPr>
          <w:rFonts w:ascii="Times New Roman" w:eastAsia="Times New Roman" w:hAnsi="Times New Roman" w:cs="Times New Roman"/>
          <w:spacing w:val="-10"/>
          <w:sz w:val="28"/>
          <w:szCs w:val="28"/>
        </w:rPr>
        <w:t>mail</w:t>
      </w:r>
      <w:proofErr w:type="spellEnd"/>
      <w:r w:rsidRPr="00133929">
        <w:rPr>
          <w:rFonts w:ascii="Times New Roman" w:eastAsia="Times New Roman" w:hAnsi="Times New Roman" w:cs="Times New Roman"/>
          <w:spacing w:val="-10"/>
          <w:sz w:val="28"/>
          <w:szCs w:val="28"/>
        </w:rPr>
        <w:t xml:space="preserve">: </w:t>
      </w:r>
      <w:proofErr w:type="spellStart"/>
      <w:r w:rsidRPr="00133929">
        <w:rPr>
          <w:rFonts w:ascii="Times New Roman" w:eastAsia="Times New Roman" w:hAnsi="Times New Roman" w:cs="Times New Roman"/>
          <w:spacing w:val="-10"/>
          <w:sz w:val="28"/>
          <w:szCs w:val="28"/>
          <w:lang w:val="en-US"/>
        </w:rPr>
        <w:t>mo</w:t>
      </w:r>
      <w:proofErr w:type="spellEnd"/>
      <w:r w:rsidRPr="00133929">
        <w:rPr>
          <w:rFonts w:ascii="Times New Roman" w:eastAsia="Times New Roman" w:hAnsi="Times New Roman" w:cs="Times New Roman"/>
          <w:spacing w:val="-10"/>
          <w:sz w:val="28"/>
          <w:szCs w:val="28"/>
        </w:rPr>
        <w:t>_</w:t>
      </w:r>
      <w:proofErr w:type="spellStart"/>
      <w:r w:rsidRPr="00133929">
        <w:rPr>
          <w:rFonts w:ascii="Times New Roman" w:eastAsia="Times New Roman" w:hAnsi="Times New Roman" w:cs="Times New Roman"/>
          <w:spacing w:val="-10"/>
          <w:sz w:val="28"/>
          <w:szCs w:val="28"/>
          <w:lang w:val="en-US"/>
        </w:rPr>
        <w:t>gunib</w:t>
      </w:r>
      <w:proofErr w:type="spellEnd"/>
      <w:r w:rsidRPr="00133929">
        <w:rPr>
          <w:rFonts w:ascii="Times New Roman" w:eastAsia="Times New Roman" w:hAnsi="Times New Roman" w:cs="Times New Roman"/>
          <w:spacing w:val="-10"/>
          <w:sz w:val="28"/>
          <w:szCs w:val="28"/>
        </w:rPr>
        <w:t>@</w:t>
      </w:r>
      <w:r w:rsidRPr="00133929">
        <w:rPr>
          <w:rFonts w:ascii="Times New Roman" w:eastAsia="Times New Roman" w:hAnsi="Times New Roman" w:cs="Times New Roman"/>
          <w:spacing w:val="-10"/>
          <w:sz w:val="28"/>
          <w:szCs w:val="28"/>
          <w:lang w:val="en-US"/>
        </w:rPr>
        <w:t>mail</w:t>
      </w:r>
      <w:r w:rsidRPr="00133929">
        <w:rPr>
          <w:rFonts w:ascii="Times New Roman" w:eastAsia="Times New Roman" w:hAnsi="Times New Roman" w:cs="Times New Roman"/>
          <w:spacing w:val="-10"/>
          <w:sz w:val="28"/>
          <w:szCs w:val="28"/>
        </w:rPr>
        <w:t>.</w:t>
      </w:r>
      <w:proofErr w:type="spellStart"/>
      <w:r w:rsidRPr="00133929">
        <w:rPr>
          <w:rFonts w:ascii="Times New Roman" w:eastAsia="Times New Roman" w:hAnsi="Times New Roman" w:cs="Times New Roman"/>
          <w:spacing w:val="-10"/>
          <w:sz w:val="28"/>
          <w:szCs w:val="28"/>
        </w:rPr>
        <w:t>ru</w:t>
      </w:r>
      <w:proofErr w:type="spellEnd"/>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При предоставлении государственной (муниципальной) услуги Уполномоченный орган взаимодействует с:</w:t>
      </w:r>
    </w:p>
    <w:p w:rsidR="00133929" w:rsidRPr="00133929" w:rsidRDefault="00133929" w:rsidP="00EC38A3">
      <w:pPr>
        <w:widowControl w:val="0"/>
        <w:numPr>
          <w:ilvl w:val="2"/>
          <w:numId w:val="28"/>
        </w:numPr>
        <w:tabs>
          <w:tab w:val="left" w:pos="1785"/>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w:t>
      </w:r>
    </w:p>
    <w:p w:rsidR="00133929" w:rsidRPr="00133929" w:rsidRDefault="00133929" w:rsidP="00EC38A3">
      <w:pPr>
        <w:widowControl w:val="0"/>
        <w:numPr>
          <w:ilvl w:val="2"/>
          <w:numId w:val="28"/>
        </w:numPr>
        <w:tabs>
          <w:tab w:val="left" w:pos="1814"/>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133929" w:rsidRPr="00133929" w:rsidRDefault="00133929" w:rsidP="00EC38A3">
      <w:pPr>
        <w:widowControl w:val="0"/>
        <w:numPr>
          <w:ilvl w:val="2"/>
          <w:numId w:val="28"/>
        </w:numPr>
        <w:tabs>
          <w:tab w:val="left" w:pos="1772"/>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Органом исполнительной власти субъекта Российской Федерации, уполномоченным в области лесных отношений, при согласовании схемы расположения земельного участка или земельных участков на кадастровом плане территории.</w:t>
      </w:r>
    </w:p>
    <w:p w:rsidR="00133929" w:rsidRPr="00133929" w:rsidRDefault="00133929" w:rsidP="00EC38A3">
      <w:pPr>
        <w:widowControl w:val="0"/>
        <w:numPr>
          <w:ilvl w:val="1"/>
          <w:numId w:val="28"/>
        </w:numPr>
        <w:tabs>
          <w:tab w:val="left" w:pos="1708"/>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При предоставлении государственной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государственной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государственной (муниципальной) услуги.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p>
    <w:p w:rsidR="00133929" w:rsidRPr="00133929" w:rsidRDefault="00133929" w:rsidP="00EC38A3">
      <w:pPr>
        <w:widowControl w:val="0"/>
        <w:numPr>
          <w:ilvl w:val="0"/>
          <w:numId w:val="19"/>
        </w:numPr>
        <w:autoSpaceDE w:val="0"/>
        <w:autoSpaceDN w:val="0"/>
        <w:spacing w:after="0" w:line="240" w:lineRule="auto"/>
        <w:ind w:left="0" w:firstLine="709"/>
        <w:jc w:val="both"/>
        <w:outlineLvl w:val="0"/>
        <w:rPr>
          <w:rFonts w:ascii="Times New Roman" w:eastAsia="Times New Roman" w:hAnsi="Times New Roman" w:cs="Times New Roman"/>
          <w:bCs/>
          <w:spacing w:val="-10"/>
          <w:sz w:val="28"/>
          <w:szCs w:val="28"/>
        </w:rPr>
      </w:pPr>
      <w:r w:rsidRPr="00133929">
        <w:rPr>
          <w:rFonts w:ascii="Times New Roman" w:eastAsia="Times New Roman" w:hAnsi="Times New Roman" w:cs="Times New Roman"/>
          <w:b/>
          <w:bCs/>
          <w:spacing w:val="-10"/>
          <w:sz w:val="28"/>
          <w:szCs w:val="28"/>
        </w:rPr>
        <w:t>Описание результата предоставления государственной (муниципальной) услуги</w:t>
      </w:r>
    </w:p>
    <w:p w:rsidR="00133929" w:rsidRPr="00133929" w:rsidRDefault="00133929" w:rsidP="00EC38A3">
      <w:pPr>
        <w:widowControl w:val="0"/>
        <w:numPr>
          <w:ilvl w:val="1"/>
          <w:numId w:val="28"/>
        </w:numPr>
        <w:tabs>
          <w:tab w:val="left" w:pos="1514"/>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Результатом предоставления государственной (муниципальной) услуги является:</w:t>
      </w:r>
    </w:p>
    <w:p w:rsidR="00133929" w:rsidRPr="00133929" w:rsidRDefault="00133929" w:rsidP="00EC38A3">
      <w:pPr>
        <w:widowControl w:val="0"/>
        <w:numPr>
          <w:ilvl w:val="2"/>
          <w:numId w:val="28"/>
        </w:numPr>
        <w:tabs>
          <w:tab w:val="left" w:pos="1731"/>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Проект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(далее – соглашение о перераспределении), подписанный должностным лицом уполномоченного органа, по форме согласно приложению № 1 к настоящему Административному регламенту;</w:t>
      </w:r>
    </w:p>
    <w:p w:rsidR="00133929" w:rsidRPr="00133929" w:rsidRDefault="00133929" w:rsidP="00EC38A3">
      <w:pPr>
        <w:widowControl w:val="0"/>
        <w:numPr>
          <w:ilvl w:val="2"/>
          <w:numId w:val="28"/>
        </w:numPr>
        <w:tabs>
          <w:tab w:val="left" w:pos="1740"/>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Решение об отказе в заключении соглашения о перераспределении земельных участков по форме согласно приложению № 2 к настоящему Административному регламенту;</w:t>
      </w:r>
    </w:p>
    <w:p w:rsidR="00133929" w:rsidRPr="00133929" w:rsidRDefault="00133929" w:rsidP="00EC38A3">
      <w:pPr>
        <w:widowControl w:val="0"/>
        <w:numPr>
          <w:ilvl w:val="2"/>
          <w:numId w:val="28"/>
        </w:numPr>
        <w:tabs>
          <w:tab w:val="left" w:pos="1849"/>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Промежуточными результатами предоставления государственной</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lastRenderedPageBreak/>
        <w:t>(муниципальной) услуги являются:</w:t>
      </w:r>
    </w:p>
    <w:p w:rsidR="00133929" w:rsidRPr="00133929" w:rsidRDefault="00133929" w:rsidP="00EC38A3">
      <w:pPr>
        <w:widowControl w:val="0"/>
        <w:numPr>
          <w:ilvl w:val="3"/>
          <w:numId w:val="28"/>
        </w:numPr>
        <w:tabs>
          <w:tab w:val="left" w:pos="1253"/>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согласие на заключение соглашения о перераспределении земельных участков в соответствии с утвержденным проектом межевания территории по форме согласно приложению № 3 к настоящему Административному регламенту;</w:t>
      </w:r>
    </w:p>
    <w:p w:rsidR="00133929" w:rsidRPr="00133929" w:rsidRDefault="00133929" w:rsidP="00EC38A3">
      <w:pPr>
        <w:widowControl w:val="0"/>
        <w:numPr>
          <w:ilvl w:val="3"/>
          <w:numId w:val="28"/>
        </w:numPr>
        <w:tabs>
          <w:tab w:val="left" w:pos="1210"/>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решение об утверждении схемы расположения земельного участка или земельных участков на кадастровом плане территории (далее – схема расположения земельного участка), в случае, если отсутствует проект межевания территории,</w:t>
      </w:r>
      <w:r w:rsidRPr="00133929">
        <w:rPr>
          <w:rFonts w:ascii="Times New Roman" w:eastAsia="Times New Roman" w:hAnsi="Times New Roman" w:cs="Times New Roman"/>
          <w:spacing w:val="-10"/>
          <w:w w:val="150"/>
          <w:sz w:val="28"/>
        </w:rPr>
        <w:t xml:space="preserve"> </w:t>
      </w:r>
      <w:r w:rsidRPr="00133929">
        <w:rPr>
          <w:rFonts w:ascii="Times New Roman" w:eastAsia="Times New Roman" w:hAnsi="Times New Roman" w:cs="Times New Roman"/>
          <w:spacing w:val="-10"/>
          <w:sz w:val="28"/>
        </w:rPr>
        <w:t>в границах которой осуществляется перераспределение земельных участков, по форме согласно приложению № 4 к настоящему Административному регламенту.</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p>
    <w:p w:rsidR="00133929" w:rsidRPr="00133929" w:rsidRDefault="00133929" w:rsidP="00EC38A3">
      <w:pPr>
        <w:widowControl w:val="0"/>
        <w:numPr>
          <w:ilvl w:val="0"/>
          <w:numId w:val="19"/>
        </w:numPr>
        <w:autoSpaceDE w:val="0"/>
        <w:autoSpaceDN w:val="0"/>
        <w:spacing w:after="0" w:line="240" w:lineRule="auto"/>
        <w:ind w:left="0" w:firstLine="709"/>
        <w:jc w:val="both"/>
        <w:outlineLvl w:val="0"/>
        <w:rPr>
          <w:rFonts w:ascii="Times New Roman" w:eastAsia="Times New Roman" w:hAnsi="Times New Roman" w:cs="Times New Roman"/>
          <w:bCs/>
          <w:spacing w:val="-10"/>
          <w:sz w:val="28"/>
          <w:szCs w:val="28"/>
        </w:rPr>
      </w:pPr>
      <w:r w:rsidRPr="00133929">
        <w:rPr>
          <w:rFonts w:ascii="Times New Roman" w:eastAsia="Times New Roman" w:hAnsi="Times New Roman" w:cs="Times New Roman"/>
          <w:b/>
          <w:bCs/>
          <w:spacing w:val="-10"/>
          <w:sz w:val="28"/>
          <w:szCs w:val="28"/>
        </w:rPr>
        <w:t>Срок предоставления государственной (муниципальной) услуги, в том числе с учетом необходимости обращения в организации, участвующие в предоставлении государственной (муниципальной) услуги, срок приостановления предоставления государственной (муниципальной) услуги, срок выдачи (направления) документов, являющихся результатом предоставления государственной (муниципальной) услуги</w:t>
      </w:r>
    </w:p>
    <w:p w:rsidR="00133929" w:rsidRPr="00133929" w:rsidRDefault="00133929" w:rsidP="00EC38A3">
      <w:pPr>
        <w:widowControl w:val="0"/>
        <w:numPr>
          <w:ilvl w:val="1"/>
          <w:numId w:val="28"/>
        </w:numPr>
        <w:tabs>
          <w:tab w:val="left" w:pos="1717"/>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Срок предоставления государственной (муниципальной) услуги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определяется в соответствии с Земельным кодексом Российской Федерации.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Органом государственной власти субъекта Российской Федерации, органом местного самоуправления может быть предусмотрено оказание государственной (муниципальной) услуги в иной срок, не превышающий установленный Земельным кодексом Российской Федерации.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p>
    <w:p w:rsidR="00133929" w:rsidRPr="00133929" w:rsidRDefault="00133929" w:rsidP="00EC38A3">
      <w:pPr>
        <w:widowControl w:val="0"/>
        <w:numPr>
          <w:ilvl w:val="0"/>
          <w:numId w:val="19"/>
        </w:numPr>
        <w:autoSpaceDE w:val="0"/>
        <w:autoSpaceDN w:val="0"/>
        <w:spacing w:after="0" w:line="240" w:lineRule="auto"/>
        <w:ind w:left="0" w:firstLine="709"/>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Нормативные правовые акты, регулирующие предоставление государственной (муниципальной) услуги</w:t>
      </w:r>
    </w:p>
    <w:p w:rsidR="00133929" w:rsidRPr="00133929" w:rsidRDefault="00133929" w:rsidP="00EC38A3">
      <w:pPr>
        <w:widowControl w:val="0"/>
        <w:numPr>
          <w:ilvl w:val="1"/>
          <w:numId w:val="28"/>
        </w:numPr>
        <w:tabs>
          <w:tab w:val="left" w:pos="1370"/>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Перечень нормативных правовых актов, регулирующих предоставление государственной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 (указать также перечень региональных (муниципальных) информационных ресурсов при наличии).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p>
    <w:p w:rsidR="00133929" w:rsidRPr="00133929" w:rsidRDefault="00133929" w:rsidP="00EC38A3">
      <w:pPr>
        <w:widowControl w:val="0"/>
        <w:numPr>
          <w:ilvl w:val="0"/>
          <w:numId w:val="19"/>
        </w:numPr>
        <w:autoSpaceDE w:val="0"/>
        <w:autoSpaceDN w:val="0"/>
        <w:spacing w:after="0" w:line="240" w:lineRule="auto"/>
        <w:ind w:left="0" w:firstLine="709"/>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Исчерпывающий перечень документов, необходимых в соответствии с нормативными правовыми актами для предоставления государственной (муниципальной) услуги и услуг, которые являются необходимыми и обязательными для предоставления государственной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133929" w:rsidRPr="00133929" w:rsidRDefault="00133929" w:rsidP="00EC38A3">
      <w:pPr>
        <w:widowControl w:val="0"/>
        <w:numPr>
          <w:ilvl w:val="1"/>
          <w:numId w:val="28"/>
        </w:numPr>
        <w:tabs>
          <w:tab w:val="left" w:pos="1574"/>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Для получения государственной (муниципальной) услуги заявитель представляет:</w:t>
      </w:r>
    </w:p>
    <w:p w:rsidR="00133929" w:rsidRPr="00133929" w:rsidRDefault="00133929" w:rsidP="00EC38A3">
      <w:pPr>
        <w:widowControl w:val="0"/>
        <w:numPr>
          <w:ilvl w:val="2"/>
          <w:numId w:val="28"/>
        </w:numPr>
        <w:tabs>
          <w:tab w:val="left" w:pos="1682"/>
          <w:tab w:val="left" w:pos="4820"/>
        </w:tabs>
        <w:autoSpaceDE w:val="0"/>
        <w:autoSpaceDN w:val="0"/>
        <w:spacing w:after="0" w:line="240" w:lineRule="auto"/>
        <w:ind w:left="0" w:firstLine="709"/>
        <w:jc w:val="both"/>
        <w:rPr>
          <w:rFonts w:ascii="Times New Roman" w:eastAsia="Times New Roman" w:hAnsi="Times New Roman" w:cs="Times New Roman"/>
          <w:spacing w:val="-10"/>
        </w:rPr>
      </w:pPr>
      <w:r w:rsidRPr="00133929">
        <w:rPr>
          <w:rFonts w:ascii="Times New Roman" w:eastAsia="Times New Roman" w:hAnsi="Times New Roman" w:cs="Times New Roman"/>
          <w:spacing w:val="-10"/>
          <w:sz w:val="28"/>
        </w:rPr>
        <w:t>Заявление о предоставлении государственной (муниципальной) услуги по форме согласно приложению № 5 к настоящему Административному регламенту. В случае направления заявления посредством ЕПГУ формирование заявления осуществляется</w:t>
      </w:r>
      <w:r w:rsidRPr="00133929">
        <w:rPr>
          <w:rFonts w:ascii="Times New Roman" w:eastAsia="Times New Roman" w:hAnsi="Times New Roman" w:cs="Times New Roman"/>
          <w:spacing w:val="-10"/>
          <w:w w:val="150"/>
          <w:sz w:val="28"/>
        </w:rPr>
        <w:t xml:space="preserve"> </w:t>
      </w:r>
      <w:r w:rsidRPr="00133929">
        <w:rPr>
          <w:rFonts w:ascii="Times New Roman" w:eastAsia="Times New Roman" w:hAnsi="Times New Roman" w:cs="Times New Roman"/>
          <w:spacing w:val="-10"/>
          <w:sz w:val="28"/>
        </w:rPr>
        <w:t>посредством</w:t>
      </w:r>
      <w:r w:rsidRPr="00133929">
        <w:rPr>
          <w:rFonts w:ascii="Times New Roman" w:eastAsia="Times New Roman" w:hAnsi="Times New Roman" w:cs="Times New Roman"/>
          <w:spacing w:val="-10"/>
          <w:w w:val="150"/>
          <w:sz w:val="28"/>
        </w:rPr>
        <w:t xml:space="preserve"> </w:t>
      </w:r>
      <w:r w:rsidRPr="00133929">
        <w:rPr>
          <w:rFonts w:ascii="Times New Roman" w:eastAsia="Times New Roman" w:hAnsi="Times New Roman" w:cs="Times New Roman"/>
          <w:spacing w:val="-10"/>
          <w:sz w:val="28"/>
        </w:rPr>
        <w:t>заполнения</w:t>
      </w:r>
      <w:r w:rsidRPr="00133929">
        <w:rPr>
          <w:rFonts w:ascii="Times New Roman" w:eastAsia="Times New Roman" w:hAnsi="Times New Roman" w:cs="Times New Roman"/>
          <w:spacing w:val="-10"/>
          <w:w w:val="150"/>
          <w:sz w:val="28"/>
        </w:rPr>
        <w:t xml:space="preserve"> </w:t>
      </w:r>
      <w:r w:rsidRPr="00133929">
        <w:rPr>
          <w:rFonts w:ascii="Times New Roman" w:eastAsia="Times New Roman" w:hAnsi="Times New Roman" w:cs="Times New Roman"/>
          <w:spacing w:val="-10"/>
          <w:sz w:val="28"/>
        </w:rPr>
        <w:t>интерактивной</w:t>
      </w:r>
      <w:r w:rsidRPr="00133929">
        <w:rPr>
          <w:rFonts w:ascii="Times New Roman" w:eastAsia="Times New Roman" w:hAnsi="Times New Roman" w:cs="Times New Roman"/>
          <w:spacing w:val="-10"/>
          <w:w w:val="150"/>
          <w:sz w:val="28"/>
        </w:rPr>
        <w:t xml:space="preserve"> </w:t>
      </w:r>
      <w:r w:rsidRPr="00133929">
        <w:rPr>
          <w:rFonts w:ascii="Times New Roman" w:eastAsia="Times New Roman" w:hAnsi="Times New Roman" w:cs="Times New Roman"/>
          <w:spacing w:val="-10"/>
          <w:sz w:val="28"/>
        </w:rPr>
        <w:t>формы</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на</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ЕПГУ</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без необходимости дополнительной подачи заявления в какой-либо иной форме.</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 заявлении также указывается один из следующих способов направления результата предоставления государственной (муниципальной) услуги: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 форме электронного документа в личном кабинете на ЕПГУ;</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lastRenderedPageBreak/>
        <w:t>на бумажном носителе в виде распечатанного экземпляра электронного документа в Уполномоченном органе, многофункциональном центре;</w:t>
      </w:r>
    </w:p>
    <w:p w:rsidR="00133929" w:rsidRPr="00133929" w:rsidRDefault="00133929" w:rsidP="00EC38A3">
      <w:pPr>
        <w:widowControl w:val="0"/>
        <w:numPr>
          <w:ilvl w:val="2"/>
          <w:numId w:val="28"/>
        </w:numPr>
        <w:tabs>
          <w:tab w:val="left" w:pos="1662"/>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Документ, удостоверяющий личность заявителя, представителя.</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p w:rsidR="00133929" w:rsidRPr="00133929" w:rsidRDefault="00133929" w:rsidP="00EC38A3">
      <w:pPr>
        <w:widowControl w:val="0"/>
        <w:numPr>
          <w:ilvl w:val="2"/>
          <w:numId w:val="28"/>
        </w:numPr>
        <w:tabs>
          <w:tab w:val="left" w:pos="1754"/>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Схема расположения земельного участка (если отсутствует проект межевания территории).</w:t>
      </w:r>
    </w:p>
    <w:p w:rsidR="00133929" w:rsidRPr="00133929" w:rsidRDefault="00133929" w:rsidP="00EC38A3">
      <w:pPr>
        <w:widowControl w:val="0"/>
        <w:numPr>
          <w:ilvl w:val="2"/>
          <w:numId w:val="28"/>
        </w:numPr>
        <w:tabs>
          <w:tab w:val="left" w:pos="1852"/>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Согласие землепользователей, землевладельцев, арендаторов на перераспределение земельных участков</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 случае, если права собственности на исходные земельные участки ограничены, требуется представить согласие землепользователей, землевладельцев, арендаторов на перераспределение земельных участков.</w:t>
      </w:r>
    </w:p>
    <w:p w:rsidR="00133929" w:rsidRPr="00133929" w:rsidRDefault="00133929" w:rsidP="00EC38A3">
      <w:pPr>
        <w:widowControl w:val="0"/>
        <w:numPr>
          <w:ilvl w:val="2"/>
          <w:numId w:val="28"/>
        </w:numPr>
        <w:tabs>
          <w:tab w:val="left" w:pos="1662"/>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Согласие залогодержателя на перераспределение земельных участков.</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 случае, если права собственности на такой земельный участок обременены залогом, требуется представить согласие залогодержателей на перераспределение земельных участков.</w:t>
      </w:r>
    </w:p>
    <w:p w:rsidR="00133929" w:rsidRPr="00133929" w:rsidRDefault="00133929" w:rsidP="00EC38A3">
      <w:pPr>
        <w:widowControl w:val="0"/>
        <w:numPr>
          <w:ilvl w:val="2"/>
          <w:numId w:val="28"/>
        </w:numPr>
        <w:tabs>
          <w:tab w:val="left" w:pos="1658"/>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Правоустанавливающий документ на земельный участок (в случае, если право собственности не зарегистрировано в Едином государственном реестре недвижимости).</w:t>
      </w:r>
    </w:p>
    <w:p w:rsidR="00133929" w:rsidRPr="00133929" w:rsidRDefault="00133929" w:rsidP="00EC38A3">
      <w:pPr>
        <w:widowControl w:val="0"/>
        <w:numPr>
          <w:ilvl w:val="2"/>
          <w:numId w:val="28"/>
        </w:numPr>
        <w:tabs>
          <w:tab w:val="left" w:pos="1714"/>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Заверенный перевод на русский язык документов о государственной регистрации юридического лица</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 случае, если заявителем является иностранное юридическое лицо, необходимо представить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p>
    <w:p w:rsidR="00133929" w:rsidRPr="00133929" w:rsidRDefault="00133929" w:rsidP="00EC38A3">
      <w:pPr>
        <w:widowControl w:val="0"/>
        <w:numPr>
          <w:ilvl w:val="2"/>
          <w:numId w:val="28"/>
        </w:numPr>
        <w:tabs>
          <w:tab w:val="left" w:pos="1802"/>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Выписка из Единого государственного реестра недвижимости о земельном участке, образуемом в результате перераспределения (предоставляется после государственного кадастрового учета земельного участка, образуемого в результате перераспределения).</w:t>
      </w:r>
    </w:p>
    <w:p w:rsidR="00133929" w:rsidRPr="00133929" w:rsidRDefault="00133929" w:rsidP="00EC38A3">
      <w:pPr>
        <w:widowControl w:val="0"/>
        <w:numPr>
          <w:ilvl w:val="1"/>
          <w:numId w:val="28"/>
        </w:numPr>
        <w:tabs>
          <w:tab w:val="left" w:pos="1519"/>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Заявления и прилагаемые документы, указанные в пункте 2.8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b/>
          <w:spacing w:val="-10"/>
          <w:sz w:val="28"/>
        </w:rPr>
      </w:pPr>
      <w:r w:rsidRPr="00133929">
        <w:rPr>
          <w:rFonts w:ascii="Times New Roman" w:eastAsia="Times New Roman" w:hAnsi="Times New Roman" w:cs="Times New Roman"/>
          <w:b/>
          <w:spacing w:val="-10"/>
          <w:sz w:val="28"/>
        </w:rPr>
        <w:lastRenderedPageBreak/>
        <w:t>Исчерпывающий перечень документов, необходимых в соответствии с нормативными правовыми актами для предоставления государственной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133929" w:rsidRPr="00133929" w:rsidRDefault="00133929" w:rsidP="00EC38A3">
      <w:pPr>
        <w:widowControl w:val="0"/>
        <w:numPr>
          <w:ilvl w:val="1"/>
          <w:numId w:val="28"/>
        </w:numPr>
        <w:tabs>
          <w:tab w:val="left" w:pos="1640"/>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Перечень документов, необходимых в соответствии с нормативными правовыми актами для предоставления государственной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133929" w:rsidRPr="00133929" w:rsidRDefault="00133929" w:rsidP="00EC38A3">
      <w:pPr>
        <w:widowControl w:val="0"/>
        <w:numPr>
          <w:ilvl w:val="2"/>
          <w:numId w:val="28"/>
        </w:numPr>
        <w:tabs>
          <w:tab w:val="left" w:pos="1854"/>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Выписка из Единого государственного реестра юридических лиц, в случае подачи заявления юридическим лицом;</w:t>
      </w:r>
    </w:p>
    <w:p w:rsidR="00133929" w:rsidRPr="00133929" w:rsidRDefault="00133929" w:rsidP="00EC38A3">
      <w:pPr>
        <w:widowControl w:val="0"/>
        <w:numPr>
          <w:ilvl w:val="2"/>
          <w:numId w:val="28"/>
        </w:numPr>
        <w:tabs>
          <w:tab w:val="left" w:pos="1936"/>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Выписка из Единого государственного реестра индивидуальных предпринимателей, в случае подачи заявления индивидуальным предпринимателем;</w:t>
      </w:r>
    </w:p>
    <w:p w:rsidR="00133929" w:rsidRPr="00133929" w:rsidRDefault="00133929" w:rsidP="00EC38A3">
      <w:pPr>
        <w:widowControl w:val="0"/>
        <w:numPr>
          <w:ilvl w:val="2"/>
          <w:numId w:val="28"/>
        </w:numPr>
        <w:tabs>
          <w:tab w:val="left" w:pos="1924"/>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Выписка из Единого государственного реестра недвижимости в отношении земельного участка.</w:t>
      </w:r>
    </w:p>
    <w:p w:rsidR="00133929" w:rsidRPr="00133929" w:rsidRDefault="00133929" w:rsidP="00EC38A3">
      <w:pPr>
        <w:widowControl w:val="0"/>
        <w:numPr>
          <w:ilvl w:val="2"/>
          <w:numId w:val="28"/>
        </w:numPr>
        <w:tabs>
          <w:tab w:val="left" w:pos="1969"/>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Согласование или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133929" w:rsidRPr="00133929" w:rsidRDefault="00133929" w:rsidP="00EC38A3">
      <w:pPr>
        <w:widowControl w:val="0"/>
        <w:numPr>
          <w:ilvl w:val="1"/>
          <w:numId w:val="28"/>
        </w:numPr>
        <w:tabs>
          <w:tab w:val="left" w:pos="1817"/>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При предоставлении государственной (муниципальной) услуги запрещается требовать от заявителя:</w:t>
      </w:r>
    </w:p>
    <w:p w:rsidR="00133929" w:rsidRPr="00133929" w:rsidRDefault="00133929" w:rsidP="00EC38A3">
      <w:pPr>
        <w:widowControl w:val="0"/>
        <w:numPr>
          <w:ilvl w:val="0"/>
          <w:numId w:val="27"/>
        </w:numPr>
        <w:tabs>
          <w:tab w:val="left" w:pos="1295"/>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(муниципальной) услуги.</w:t>
      </w:r>
    </w:p>
    <w:p w:rsidR="00133929" w:rsidRPr="00133929" w:rsidRDefault="00133929" w:rsidP="00EC38A3">
      <w:pPr>
        <w:widowControl w:val="0"/>
        <w:numPr>
          <w:ilvl w:val="0"/>
          <w:numId w:val="27"/>
        </w:numPr>
        <w:tabs>
          <w:tab w:val="left" w:pos="1343"/>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Представления документов и информации, которые в соответствии с нормативными правовыми актами Российской Федерации и Республики Дагестан, муниципальными правовыми актами МО «Гунибский район»</w:t>
      </w:r>
      <w:r w:rsidRPr="00133929">
        <w:rPr>
          <w:rFonts w:ascii="Times New Roman" w:eastAsia="Times New Roman" w:hAnsi="Times New Roman" w:cs="Times New Roman"/>
          <w:i/>
          <w:spacing w:val="-10"/>
          <w:sz w:val="28"/>
        </w:rPr>
        <w:t xml:space="preserve"> </w:t>
      </w:r>
      <w:r w:rsidRPr="00133929">
        <w:rPr>
          <w:rFonts w:ascii="Times New Roman" w:eastAsia="Times New Roman" w:hAnsi="Times New Roman" w:cs="Times New Roman"/>
          <w:spacing w:val="-10"/>
          <w:sz w:val="28"/>
        </w:rPr>
        <w:t>находятся в распоряжении органов, предоставляющих государственную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«Об организации предоставления государственных и муниципальных услуг» (далее – Федеральный закон № 210-ФЗ).</w:t>
      </w:r>
    </w:p>
    <w:p w:rsidR="00133929" w:rsidRPr="00133929" w:rsidRDefault="00133929" w:rsidP="00EC38A3">
      <w:pPr>
        <w:widowControl w:val="0"/>
        <w:numPr>
          <w:ilvl w:val="0"/>
          <w:numId w:val="27"/>
        </w:numPr>
        <w:tabs>
          <w:tab w:val="left" w:pos="1475"/>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за исключением следующих случаев:</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изменение требований нормативных правовых актов, касающихся предоставления государственной (муниципальной) услуги, после первоначальной подачи заявления о предоставлении государственной (муниципальной) услуги;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наличие ошибок в заявлении о предоставлении государственной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(муниципальной) услуги, либо в предоставлении государственной</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 xml:space="preserve">(муниципальной) услуги и не включенных в представленный ранее комплект </w:t>
      </w:r>
      <w:r w:rsidRPr="00133929">
        <w:rPr>
          <w:rFonts w:ascii="Times New Roman" w:eastAsia="Times New Roman" w:hAnsi="Times New Roman" w:cs="Times New Roman"/>
          <w:spacing w:val="-10"/>
          <w:sz w:val="28"/>
          <w:szCs w:val="28"/>
        </w:rPr>
        <w:lastRenderedPageBreak/>
        <w:t>документов;</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(муниципальной) услуги, либо в предоставлении государственной (муниципальной) услуги;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 210-ФЗ, при первоначальном отказе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государственной (муниципальной) услуги, либо руководителя организации, предусмотренной частью 1.1 статьи 16 Федерального закона</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 210-ФЗ, уведомляется заявитель, а также приносятся извинения за доставленные неудобства.</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p>
    <w:p w:rsidR="00133929" w:rsidRPr="00133929" w:rsidRDefault="00133929" w:rsidP="00EC38A3">
      <w:pPr>
        <w:widowControl w:val="0"/>
        <w:numPr>
          <w:ilvl w:val="0"/>
          <w:numId w:val="19"/>
        </w:numPr>
        <w:tabs>
          <w:tab w:val="left" w:pos="0"/>
        </w:tabs>
        <w:autoSpaceDE w:val="0"/>
        <w:autoSpaceDN w:val="0"/>
        <w:spacing w:after="0" w:line="240" w:lineRule="auto"/>
        <w:ind w:left="0" w:firstLine="709"/>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Исчерпывающий перечень оснований для отказа в приеме документов, необходимых для предоставления государственно (муниципальной) услуги</w:t>
      </w:r>
    </w:p>
    <w:p w:rsidR="00133929" w:rsidRPr="00133929" w:rsidRDefault="00133929" w:rsidP="00EC38A3">
      <w:pPr>
        <w:widowControl w:val="0"/>
        <w:numPr>
          <w:ilvl w:val="1"/>
          <w:numId w:val="28"/>
        </w:numPr>
        <w:tabs>
          <w:tab w:val="left" w:pos="1731"/>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Основаниями для отказа в приеме к рассмотрению документов, необходимых для предоставления государственной (муниципальной) услуги, являются:</w:t>
      </w:r>
    </w:p>
    <w:p w:rsidR="00133929" w:rsidRPr="00133929" w:rsidRDefault="00133929" w:rsidP="00EC38A3">
      <w:pPr>
        <w:widowControl w:val="0"/>
        <w:numPr>
          <w:ilvl w:val="2"/>
          <w:numId w:val="28"/>
        </w:numPr>
        <w:tabs>
          <w:tab w:val="left" w:pos="1854"/>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Заявление подано в орган государственной власти, орган местного самоуправления, в полномочия которых не входит предоставление услуги;</w:t>
      </w:r>
    </w:p>
    <w:p w:rsidR="00133929" w:rsidRPr="00133929" w:rsidRDefault="00133929" w:rsidP="00EC38A3">
      <w:pPr>
        <w:widowControl w:val="0"/>
        <w:numPr>
          <w:ilvl w:val="2"/>
          <w:numId w:val="28"/>
        </w:numPr>
        <w:tabs>
          <w:tab w:val="left" w:pos="1828"/>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В запросе отсутствуют сведения, необходимые для оказания услуги, предусмотренные требованиями пункта 2 статьи 39.29 Земельного кодекса Российской Федерации (далее – ЗК РФ);</w:t>
      </w:r>
    </w:p>
    <w:p w:rsidR="00133929" w:rsidRPr="00133929" w:rsidRDefault="00133929" w:rsidP="00EC38A3">
      <w:pPr>
        <w:widowControl w:val="0"/>
        <w:numPr>
          <w:ilvl w:val="2"/>
          <w:numId w:val="28"/>
        </w:numPr>
        <w:tabs>
          <w:tab w:val="left" w:pos="1833"/>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К заявлению не приложены документы, предусмотренные пунктом 3</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статьи 39.29 ЗК РФ;</w:t>
      </w:r>
    </w:p>
    <w:p w:rsidR="00133929" w:rsidRPr="00133929" w:rsidRDefault="00133929" w:rsidP="00EC38A3">
      <w:pPr>
        <w:widowControl w:val="0"/>
        <w:numPr>
          <w:ilvl w:val="2"/>
          <w:numId w:val="28"/>
        </w:numPr>
        <w:tabs>
          <w:tab w:val="left" w:pos="1885"/>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Представленные документы утратили силу на момент обращения заявителя с заявлением о предоставлении услуги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133929" w:rsidRPr="00133929" w:rsidRDefault="00133929" w:rsidP="00EC38A3">
      <w:pPr>
        <w:widowControl w:val="0"/>
        <w:numPr>
          <w:ilvl w:val="2"/>
          <w:numId w:val="28"/>
        </w:numPr>
        <w:tabs>
          <w:tab w:val="left" w:pos="1787"/>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133929" w:rsidRPr="00133929" w:rsidRDefault="00133929" w:rsidP="00EC38A3">
      <w:pPr>
        <w:widowControl w:val="0"/>
        <w:numPr>
          <w:ilvl w:val="2"/>
          <w:numId w:val="28"/>
        </w:numPr>
        <w:tabs>
          <w:tab w:val="left" w:pos="2046"/>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33929" w:rsidRPr="00133929" w:rsidRDefault="00133929" w:rsidP="00EC38A3">
      <w:pPr>
        <w:widowControl w:val="0"/>
        <w:numPr>
          <w:ilvl w:val="2"/>
          <w:numId w:val="28"/>
        </w:numPr>
        <w:tabs>
          <w:tab w:val="left" w:pos="1866"/>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Заявление и документы, необходимые для предоставления услуги, поданы в электронной форме с нарушением установленных требований;</w:t>
      </w:r>
    </w:p>
    <w:p w:rsidR="00133929" w:rsidRPr="00133929" w:rsidRDefault="00133929" w:rsidP="00EC38A3">
      <w:pPr>
        <w:widowControl w:val="0"/>
        <w:numPr>
          <w:ilvl w:val="2"/>
          <w:numId w:val="28"/>
        </w:numPr>
        <w:tabs>
          <w:tab w:val="left" w:pos="1886"/>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Выявлено</w:t>
      </w:r>
      <w:r w:rsidRPr="00133929">
        <w:rPr>
          <w:rFonts w:ascii="Times New Roman" w:eastAsia="Times New Roman" w:hAnsi="Times New Roman" w:cs="Times New Roman"/>
          <w:spacing w:val="-10"/>
          <w:w w:val="150"/>
          <w:sz w:val="28"/>
        </w:rPr>
        <w:t xml:space="preserve"> </w:t>
      </w:r>
      <w:r w:rsidRPr="00133929">
        <w:rPr>
          <w:rFonts w:ascii="Times New Roman" w:eastAsia="Times New Roman" w:hAnsi="Times New Roman" w:cs="Times New Roman"/>
          <w:spacing w:val="-10"/>
          <w:sz w:val="28"/>
        </w:rPr>
        <w:t>несоблюдение</w:t>
      </w:r>
      <w:r w:rsidRPr="00133929">
        <w:rPr>
          <w:rFonts w:ascii="Times New Roman" w:eastAsia="Times New Roman" w:hAnsi="Times New Roman" w:cs="Times New Roman"/>
          <w:spacing w:val="-10"/>
          <w:w w:val="150"/>
          <w:sz w:val="28"/>
        </w:rPr>
        <w:t xml:space="preserve"> </w:t>
      </w:r>
      <w:r w:rsidRPr="00133929">
        <w:rPr>
          <w:rFonts w:ascii="Times New Roman" w:eastAsia="Times New Roman" w:hAnsi="Times New Roman" w:cs="Times New Roman"/>
          <w:spacing w:val="-10"/>
          <w:sz w:val="28"/>
        </w:rPr>
        <w:t>установленных</w:t>
      </w:r>
      <w:r w:rsidRPr="00133929">
        <w:rPr>
          <w:rFonts w:ascii="Times New Roman" w:eastAsia="Times New Roman" w:hAnsi="Times New Roman" w:cs="Times New Roman"/>
          <w:spacing w:val="-10"/>
          <w:w w:val="150"/>
          <w:sz w:val="28"/>
        </w:rPr>
        <w:t xml:space="preserve"> </w:t>
      </w:r>
      <w:r w:rsidRPr="00133929">
        <w:rPr>
          <w:rFonts w:ascii="Times New Roman" w:eastAsia="Times New Roman" w:hAnsi="Times New Roman" w:cs="Times New Roman"/>
          <w:spacing w:val="-10"/>
          <w:sz w:val="28"/>
        </w:rPr>
        <w:t>статьей</w:t>
      </w:r>
      <w:r w:rsidRPr="00133929">
        <w:rPr>
          <w:rFonts w:ascii="Times New Roman" w:eastAsia="Times New Roman" w:hAnsi="Times New Roman" w:cs="Times New Roman"/>
          <w:spacing w:val="-10"/>
          <w:w w:val="150"/>
          <w:sz w:val="28"/>
        </w:rPr>
        <w:t xml:space="preserve"> </w:t>
      </w:r>
      <w:r w:rsidRPr="00133929">
        <w:rPr>
          <w:rFonts w:ascii="Times New Roman" w:eastAsia="Times New Roman" w:hAnsi="Times New Roman" w:cs="Times New Roman"/>
          <w:spacing w:val="-10"/>
          <w:sz w:val="28"/>
        </w:rPr>
        <w:t>11</w:t>
      </w:r>
      <w:r w:rsidRPr="00133929">
        <w:rPr>
          <w:rFonts w:ascii="Times New Roman" w:eastAsia="Times New Roman" w:hAnsi="Times New Roman" w:cs="Times New Roman"/>
          <w:spacing w:val="-10"/>
          <w:w w:val="150"/>
          <w:sz w:val="28"/>
        </w:rPr>
        <w:t xml:space="preserve"> </w:t>
      </w:r>
      <w:r w:rsidRPr="00133929">
        <w:rPr>
          <w:rFonts w:ascii="Times New Roman" w:eastAsia="Times New Roman" w:hAnsi="Times New Roman" w:cs="Times New Roman"/>
          <w:spacing w:val="-10"/>
          <w:sz w:val="28"/>
        </w:rPr>
        <w:t>Федерального</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 xml:space="preserve">закона от 6 апреля 2011 г. № 63-ФЗ «Об электронной подписи» условий признания </w:t>
      </w:r>
      <w:r w:rsidR="00EC38A3" w:rsidRPr="00133929">
        <w:rPr>
          <w:rFonts w:ascii="Times New Roman" w:eastAsia="Times New Roman" w:hAnsi="Times New Roman" w:cs="Times New Roman"/>
          <w:spacing w:val="-10"/>
          <w:sz w:val="28"/>
          <w:szCs w:val="28"/>
        </w:rPr>
        <w:t>действительности,</w:t>
      </w:r>
      <w:r w:rsidRPr="00133929">
        <w:rPr>
          <w:rFonts w:ascii="Times New Roman" w:eastAsia="Times New Roman" w:hAnsi="Times New Roman" w:cs="Times New Roman"/>
          <w:spacing w:val="-10"/>
          <w:sz w:val="28"/>
          <w:szCs w:val="28"/>
        </w:rPr>
        <w:t xml:space="preserve"> усиленной квалифицированной электронной подписи;</w:t>
      </w:r>
    </w:p>
    <w:p w:rsidR="00133929" w:rsidRPr="00133929" w:rsidRDefault="00133929" w:rsidP="00EC38A3">
      <w:pPr>
        <w:widowControl w:val="0"/>
        <w:numPr>
          <w:ilvl w:val="2"/>
          <w:numId w:val="28"/>
        </w:numPr>
        <w:tabs>
          <w:tab w:val="left" w:pos="1789"/>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Наличие противоречивых сведений в заявлении и приложенных к нему документах;</w:t>
      </w:r>
    </w:p>
    <w:p w:rsidR="00133929" w:rsidRPr="00133929" w:rsidRDefault="00133929" w:rsidP="00EC38A3">
      <w:pPr>
        <w:widowControl w:val="0"/>
        <w:numPr>
          <w:ilvl w:val="2"/>
          <w:numId w:val="28"/>
        </w:numPr>
        <w:tabs>
          <w:tab w:val="left" w:pos="2258"/>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 xml:space="preserve">Документы не заверены в порядке, предусмотренном законодательством Российской Федерации (документ, подтверждающий полномочия, </w:t>
      </w:r>
      <w:r w:rsidRPr="00133929">
        <w:rPr>
          <w:rFonts w:ascii="Times New Roman" w:eastAsia="Times New Roman" w:hAnsi="Times New Roman" w:cs="Times New Roman"/>
          <w:spacing w:val="-10"/>
          <w:sz w:val="28"/>
        </w:rPr>
        <w:lastRenderedPageBreak/>
        <w:t>заверенный перевод на русский язык документов о регистрации юридического лица в иностранном государстве).</w:t>
      </w:r>
    </w:p>
    <w:p w:rsidR="00133929" w:rsidRPr="00133929" w:rsidRDefault="00133929" w:rsidP="00EC38A3">
      <w:pPr>
        <w:widowControl w:val="0"/>
        <w:numPr>
          <w:ilvl w:val="1"/>
          <w:numId w:val="28"/>
        </w:numPr>
        <w:tabs>
          <w:tab w:val="left" w:pos="1795"/>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Решение об отказе в приеме документов, необходимых для предоставления государственной (муниципальной) услуги, по форме, приведенной в приложении № 7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133929" w:rsidRPr="00133929" w:rsidRDefault="00133929" w:rsidP="00EC38A3">
      <w:pPr>
        <w:widowControl w:val="0"/>
        <w:numPr>
          <w:ilvl w:val="1"/>
          <w:numId w:val="28"/>
        </w:numPr>
        <w:tabs>
          <w:tab w:val="left" w:pos="1762"/>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Отказ в приеме документов, необходимых для предоставления государственной (муниципальной) услуги, не препятствует повторному обращению Заявителя за предоставлением государственной (муниципальной) услуги.</w:t>
      </w:r>
    </w:p>
    <w:p w:rsidR="00133929" w:rsidRPr="00133929" w:rsidRDefault="00133929" w:rsidP="00EC38A3">
      <w:pPr>
        <w:widowControl w:val="0"/>
        <w:numPr>
          <w:ilvl w:val="0"/>
          <w:numId w:val="19"/>
        </w:numPr>
        <w:autoSpaceDE w:val="0"/>
        <w:autoSpaceDN w:val="0"/>
        <w:spacing w:after="0" w:line="240" w:lineRule="auto"/>
        <w:ind w:left="0" w:firstLine="709"/>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Исчерпывающий перечень оснований для приостановления или отказа в предоставлении государственной (муниципальной) услуги</w:t>
      </w:r>
    </w:p>
    <w:p w:rsidR="00133929" w:rsidRPr="00133929" w:rsidRDefault="00133929" w:rsidP="00EC38A3">
      <w:pPr>
        <w:widowControl w:val="0"/>
        <w:numPr>
          <w:ilvl w:val="1"/>
          <w:numId w:val="28"/>
        </w:numPr>
        <w:tabs>
          <w:tab w:val="left" w:pos="1738"/>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Оснований для приостановления предоставления государственной (муниципальной) услуги законодательством Российской Федерации не предусмотрено.</w:t>
      </w:r>
    </w:p>
    <w:p w:rsidR="00133929" w:rsidRPr="00133929" w:rsidRDefault="00133929" w:rsidP="00EC38A3">
      <w:pPr>
        <w:widowControl w:val="0"/>
        <w:numPr>
          <w:ilvl w:val="1"/>
          <w:numId w:val="28"/>
        </w:numPr>
        <w:tabs>
          <w:tab w:val="left" w:pos="1899"/>
          <w:tab w:val="left" w:pos="4820"/>
        </w:tabs>
        <w:autoSpaceDE w:val="0"/>
        <w:autoSpaceDN w:val="0"/>
        <w:spacing w:after="0" w:line="240" w:lineRule="auto"/>
        <w:ind w:left="0"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Основания</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для отказа в</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предоставлении государственной (муниципальной) услуги:</w:t>
      </w:r>
    </w:p>
    <w:p w:rsidR="00133929" w:rsidRPr="00133929" w:rsidRDefault="00133929" w:rsidP="00EC38A3">
      <w:pPr>
        <w:widowControl w:val="0"/>
        <w:numPr>
          <w:ilvl w:val="2"/>
          <w:numId w:val="28"/>
        </w:numPr>
        <w:tabs>
          <w:tab w:val="left" w:pos="1796"/>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Заявление о перераспределении земельных участков подано в случаях, не предусмотренных пунктом 1 статьи 39.28 ЗК РФ;</w:t>
      </w:r>
    </w:p>
    <w:p w:rsidR="00133929" w:rsidRPr="00133929" w:rsidRDefault="00133929" w:rsidP="00EC38A3">
      <w:pPr>
        <w:widowControl w:val="0"/>
        <w:numPr>
          <w:ilvl w:val="0"/>
          <w:numId w:val="26"/>
        </w:numPr>
        <w:tabs>
          <w:tab w:val="left" w:pos="1781"/>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Не представлено в письменной форме согласие лиц, указанных в пункте 4 статьи 11.2 ЗК РФ, если земельные участки, которые предлагается перераспределить, обременены правами указанных лиц;</w:t>
      </w:r>
    </w:p>
    <w:p w:rsidR="00133929" w:rsidRPr="00133929" w:rsidRDefault="00133929" w:rsidP="00EC38A3">
      <w:pPr>
        <w:widowControl w:val="0"/>
        <w:numPr>
          <w:ilvl w:val="2"/>
          <w:numId w:val="28"/>
        </w:numPr>
        <w:tabs>
          <w:tab w:val="left" w:pos="1957"/>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пунктом 3 статьи 39.36 ЗК РФ;</w:t>
      </w:r>
    </w:p>
    <w:p w:rsidR="00133929" w:rsidRPr="00133929" w:rsidRDefault="00133929" w:rsidP="00EC38A3">
      <w:pPr>
        <w:widowControl w:val="0"/>
        <w:numPr>
          <w:ilvl w:val="2"/>
          <w:numId w:val="28"/>
        </w:numPr>
        <w:tabs>
          <w:tab w:val="left" w:pos="1780"/>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осуществляется в соответствии с проектом межевания территории с земельными участками, указанными в подпункте 7 пункта 5 статьи 27 ЗК РФ;</w:t>
      </w:r>
    </w:p>
    <w:p w:rsidR="00133929" w:rsidRPr="00133929" w:rsidRDefault="00133929" w:rsidP="00EC38A3">
      <w:pPr>
        <w:widowControl w:val="0"/>
        <w:numPr>
          <w:ilvl w:val="2"/>
          <w:numId w:val="28"/>
        </w:numPr>
        <w:tabs>
          <w:tab w:val="left" w:pos="2056"/>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rsidR="00133929" w:rsidRPr="00133929" w:rsidRDefault="00133929" w:rsidP="00EC38A3">
      <w:pPr>
        <w:widowControl w:val="0"/>
        <w:numPr>
          <w:ilvl w:val="2"/>
          <w:numId w:val="28"/>
        </w:numPr>
        <w:tabs>
          <w:tab w:val="left" w:pos="1780"/>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пунктом 19 статьи 39.11 ЗК РФ,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133929" w:rsidRPr="00133929" w:rsidRDefault="00133929" w:rsidP="00EC38A3">
      <w:pPr>
        <w:widowControl w:val="0"/>
        <w:numPr>
          <w:ilvl w:val="2"/>
          <w:numId w:val="28"/>
        </w:numPr>
        <w:tabs>
          <w:tab w:val="left" w:pos="2060"/>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4"/>
        </w:rPr>
        <w:lastRenderedPageBreak/>
        <w:t>О</w:t>
      </w:r>
      <w:r w:rsidRPr="00133929">
        <w:rPr>
          <w:rFonts w:ascii="Times New Roman" w:eastAsia="Times New Roman" w:hAnsi="Times New Roman" w:cs="Times New Roman"/>
          <w:spacing w:val="-10"/>
          <w:sz w:val="28"/>
        </w:rPr>
        <w:t>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133929" w:rsidRPr="00133929" w:rsidRDefault="00133929" w:rsidP="00EC38A3">
      <w:pPr>
        <w:widowControl w:val="0"/>
        <w:numPr>
          <w:ilvl w:val="2"/>
          <w:numId w:val="28"/>
        </w:numPr>
        <w:tabs>
          <w:tab w:val="left" w:pos="1960"/>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133929" w:rsidRPr="00133929" w:rsidRDefault="00133929" w:rsidP="00EC38A3">
      <w:pPr>
        <w:widowControl w:val="0"/>
        <w:numPr>
          <w:ilvl w:val="2"/>
          <w:numId w:val="28"/>
        </w:numPr>
        <w:tabs>
          <w:tab w:val="left" w:pos="2067"/>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 ЗК РФ, за исключением случаев перераспределения земельных участков в соответствии с подпунктами 1 и 4 пункта 1 статьи 39.28 ЗК РФ;</w:t>
      </w:r>
    </w:p>
    <w:p w:rsidR="00133929" w:rsidRPr="00133929" w:rsidRDefault="00133929" w:rsidP="00EC38A3">
      <w:pPr>
        <w:widowControl w:val="0"/>
        <w:numPr>
          <w:ilvl w:val="2"/>
          <w:numId w:val="28"/>
        </w:numPr>
        <w:tabs>
          <w:tab w:val="left" w:pos="1934"/>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4"/>
        </w:rPr>
        <w:t>Г</w:t>
      </w:r>
      <w:r w:rsidRPr="00133929">
        <w:rPr>
          <w:rFonts w:ascii="Times New Roman" w:eastAsia="Times New Roman" w:hAnsi="Times New Roman" w:cs="Times New Roman"/>
          <w:spacing w:val="-10"/>
          <w:sz w:val="28"/>
        </w:rPr>
        <w:t>раницы земельного участка, находящегося в частной собственности, подлежат уточнению в соответствии с Федеральным законом «О государственной регистрации недвижимости»;</w:t>
      </w:r>
    </w:p>
    <w:p w:rsidR="00133929" w:rsidRPr="00133929" w:rsidRDefault="00133929" w:rsidP="00EC38A3">
      <w:pPr>
        <w:widowControl w:val="0"/>
        <w:numPr>
          <w:ilvl w:val="2"/>
          <w:numId w:val="28"/>
        </w:numPr>
        <w:tabs>
          <w:tab w:val="left" w:pos="1968"/>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ЗК РФ;</w:t>
      </w:r>
    </w:p>
    <w:p w:rsidR="00133929" w:rsidRPr="00133929" w:rsidRDefault="00133929" w:rsidP="00EC38A3">
      <w:pPr>
        <w:widowControl w:val="0"/>
        <w:numPr>
          <w:ilvl w:val="2"/>
          <w:numId w:val="28"/>
        </w:numPr>
        <w:tabs>
          <w:tab w:val="left" w:pos="2056"/>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133929" w:rsidRPr="00133929" w:rsidRDefault="00133929" w:rsidP="00EC38A3">
      <w:pPr>
        <w:widowControl w:val="0"/>
        <w:numPr>
          <w:ilvl w:val="2"/>
          <w:numId w:val="28"/>
        </w:numPr>
        <w:tabs>
          <w:tab w:val="left" w:pos="1970"/>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Разработка схемы расположения земельного участка с нарушением предусмотренных статьей 11.9 ЗК РФ требований к образуемым земельным участкам;</w:t>
      </w:r>
    </w:p>
    <w:p w:rsidR="00133929" w:rsidRPr="00133929" w:rsidRDefault="00133929" w:rsidP="00EC38A3">
      <w:pPr>
        <w:widowControl w:val="0"/>
        <w:numPr>
          <w:ilvl w:val="2"/>
          <w:numId w:val="28"/>
        </w:numPr>
        <w:tabs>
          <w:tab w:val="left" w:pos="2239"/>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Несоответствие</w:t>
      </w:r>
      <w:r w:rsidRPr="00133929">
        <w:rPr>
          <w:rFonts w:ascii="Times New Roman" w:eastAsia="Times New Roman" w:hAnsi="Times New Roman" w:cs="Times New Roman"/>
          <w:spacing w:val="-10"/>
          <w:w w:val="150"/>
          <w:sz w:val="28"/>
        </w:rPr>
        <w:t xml:space="preserve"> </w:t>
      </w:r>
      <w:r w:rsidRPr="00133929">
        <w:rPr>
          <w:rFonts w:ascii="Times New Roman" w:eastAsia="Times New Roman" w:hAnsi="Times New Roman" w:cs="Times New Roman"/>
          <w:spacing w:val="-10"/>
          <w:sz w:val="28"/>
        </w:rPr>
        <w:t>схемы</w:t>
      </w:r>
      <w:r w:rsidRPr="00133929">
        <w:rPr>
          <w:rFonts w:ascii="Times New Roman" w:eastAsia="Times New Roman" w:hAnsi="Times New Roman" w:cs="Times New Roman"/>
          <w:spacing w:val="-10"/>
          <w:w w:val="150"/>
          <w:sz w:val="28"/>
        </w:rPr>
        <w:t xml:space="preserve"> </w:t>
      </w:r>
      <w:r w:rsidRPr="00133929">
        <w:rPr>
          <w:rFonts w:ascii="Times New Roman" w:eastAsia="Times New Roman" w:hAnsi="Times New Roman" w:cs="Times New Roman"/>
          <w:spacing w:val="-10"/>
          <w:sz w:val="28"/>
        </w:rPr>
        <w:t>расположения</w:t>
      </w:r>
      <w:r w:rsidRPr="00133929">
        <w:rPr>
          <w:rFonts w:ascii="Times New Roman" w:eastAsia="Times New Roman" w:hAnsi="Times New Roman" w:cs="Times New Roman"/>
          <w:spacing w:val="-10"/>
          <w:w w:val="150"/>
          <w:sz w:val="28"/>
        </w:rPr>
        <w:t xml:space="preserve"> </w:t>
      </w:r>
      <w:r w:rsidRPr="00133929">
        <w:rPr>
          <w:rFonts w:ascii="Times New Roman" w:eastAsia="Times New Roman" w:hAnsi="Times New Roman" w:cs="Times New Roman"/>
          <w:spacing w:val="-10"/>
          <w:sz w:val="28"/>
        </w:rPr>
        <w:t>земельного</w:t>
      </w:r>
      <w:r w:rsidRPr="00133929">
        <w:rPr>
          <w:rFonts w:ascii="Times New Roman" w:eastAsia="Times New Roman" w:hAnsi="Times New Roman" w:cs="Times New Roman"/>
          <w:spacing w:val="-10"/>
          <w:w w:val="150"/>
          <w:sz w:val="28"/>
        </w:rPr>
        <w:t xml:space="preserve"> </w:t>
      </w:r>
      <w:r w:rsidRPr="00133929">
        <w:rPr>
          <w:rFonts w:ascii="Times New Roman" w:eastAsia="Times New Roman" w:hAnsi="Times New Roman" w:cs="Times New Roman"/>
          <w:spacing w:val="-10"/>
          <w:sz w:val="28"/>
        </w:rPr>
        <w:t>участка</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утвержденному проекту планировки территории, землеустроительной документации, положению об особо охраняемой природной территории;</w:t>
      </w:r>
    </w:p>
    <w:p w:rsidR="00133929" w:rsidRPr="00133929" w:rsidRDefault="00133929" w:rsidP="00EC38A3">
      <w:pPr>
        <w:widowControl w:val="0"/>
        <w:numPr>
          <w:ilvl w:val="2"/>
          <w:numId w:val="28"/>
        </w:numPr>
        <w:tabs>
          <w:tab w:val="left" w:pos="2229"/>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133929" w:rsidRPr="00133929" w:rsidRDefault="00133929" w:rsidP="00EC38A3">
      <w:pPr>
        <w:widowControl w:val="0"/>
        <w:numPr>
          <w:ilvl w:val="2"/>
          <w:numId w:val="28"/>
        </w:numPr>
        <w:tabs>
          <w:tab w:val="left" w:pos="1946"/>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133929" w:rsidRPr="00133929" w:rsidRDefault="00133929" w:rsidP="00EC38A3">
      <w:pPr>
        <w:widowControl w:val="0"/>
        <w:numPr>
          <w:ilvl w:val="2"/>
          <w:numId w:val="28"/>
        </w:numPr>
        <w:tabs>
          <w:tab w:val="left" w:pos="2133"/>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Заявление о предоставлении услуги подано заявителем, не являющимся собственником земельного участка, который предполагается перераспределить с земельным участком, находящимся в государственной (муниципальной) собственности);</w:t>
      </w:r>
    </w:p>
    <w:p w:rsidR="00133929" w:rsidRPr="00133929" w:rsidRDefault="00133929" w:rsidP="00EC38A3">
      <w:pPr>
        <w:widowControl w:val="0"/>
        <w:numPr>
          <w:ilvl w:val="2"/>
          <w:numId w:val="28"/>
        </w:numPr>
        <w:tabs>
          <w:tab w:val="left" w:pos="2047"/>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133929" w:rsidRPr="00133929" w:rsidRDefault="00133929" w:rsidP="00EC38A3">
      <w:pPr>
        <w:widowControl w:val="0"/>
        <w:numPr>
          <w:ilvl w:val="2"/>
          <w:numId w:val="28"/>
        </w:numPr>
        <w:tabs>
          <w:tab w:val="left" w:pos="1975"/>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4"/>
        </w:rPr>
        <w:t>П</w:t>
      </w:r>
      <w:r w:rsidRPr="00133929">
        <w:rPr>
          <w:rFonts w:ascii="Times New Roman" w:eastAsia="Times New Roman" w:hAnsi="Times New Roman" w:cs="Times New Roman"/>
          <w:spacing w:val="-10"/>
          <w:sz w:val="28"/>
        </w:rPr>
        <w:t xml:space="preserve">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w:t>
      </w:r>
      <w:r w:rsidRPr="00133929">
        <w:rPr>
          <w:rFonts w:ascii="Times New Roman" w:eastAsia="Times New Roman" w:hAnsi="Times New Roman" w:cs="Times New Roman"/>
          <w:spacing w:val="-10"/>
          <w:sz w:val="28"/>
        </w:rPr>
        <w:lastRenderedPageBreak/>
        <w:t>которыми такой земельный участок был образован, более чем на десять процентов;</w:t>
      </w:r>
    </w:p>
    <w:p w:rsidR="00133929" w:rsidRPr="00133929" w:rsidRDefault="00133929" w:rsidP="00EC38A3">
      <w:pPr>
        <w:widowControl w:val="0"/>
        <w:tabs>
          <w:tab w:val="left" w:pos="4820"/>
        </w:tabs>
        <w:autoSpaceDE w:val="0"/>
        <w:autoSpaceDN w:val="0"/>
        <w:spacing w:after="0" w:line="240" w:lineRule="auto"/>
        <w:ind w:left="709"/>
        <w:jc w:val="right"/>
        <w:outlineLvl w:val="0"/>
        <w:rPr>
          <w:rFonts w:ascii="Times New Roman" w:eastAsia="Times New Roman" w:hAnsi="Times New Roman" w:cs="Times New Roman"/>
          <w:b/>
          <w:bCs/>
          <w:spacing w:val="-10"/>
          <w:sz w:val="28"/>
          <w:szCs w:val="28"/>
        </w:rPr>
      </w:pPr>
    </w:p>
    <w:p w:rsidR="00133929" w:rsidRPr="00133929" w:rsidRDefault="00133929" w:rsidP="00EC38A3">
      <w:pPr>
        <w:widowControl w:val="0"/>
        <w:numPr>
          <w:ilvl w:val="0"/>
          <w:numId w:val="19"/>
        </w:numPr>
        <w:autoSpaceDE w:val="0"/>
        <w:autoSpaceDN w:val="0"/>
        <w:spacing w:after="0" w:line="240" w:lineRule="auto"/>
        <w:ind w:left="0" w:firstLine="709"/>
        <w:jc w:val="both"/>
        <w:outlineLvl w:val="0"/>
        <w:rPr>
          <w:rFonts w:ascii="Times New Roman" w:eastAsia="Times New Roman" w:hAnsi="Times New Roman" w:cs="Times New Roman"/>
          <w:bCs/>
          <w:spacing w:val="-10"/>
          <w:sz w:val="28"/>
          <w:szCs w:val="28"/>
        </w:rPr>
      </w:pPr>
      <w:r w:rsidRPr="00133929">
        <w:rPr>
          <w:rFonts w:ascii="Times New Roman" w:eastAsia="Times New Roman" w:hAnsi="Times New Roman" w:cs="Times New Roman"/>
          <w:b/>
          <w:bCs/>
          <w:spacing w:val="-10"/>
          <w:sz w:val="28"/>
          <w:szCs w:val="28"/>
        </w:rPr>
        <w:t>Перечень услуг, которые являются необходимыми и обязательными для предоставления государственной (муниципальной) услуги, в том числе сведения о документе (документах), выдаваемом (выдаваемых) организациями, участвующими в предоставлении государственной (муниципальной) услуги</w:t>
      </w:r>
    </w:p>
    <w:p w:rsidR="00133929" w:rsidRPr="00133929" w:rsidRDefault="00133929" w:rsidP="00EC38A3">
      <w:pPr>
        <w:widowControl w:val="0"/>
        <w:numPr>
          <w:ilvl w:val="1"/>
          <w:numId w:val="28"/>
        </w:numPr>
        <w:tabs>
          <w:tab w:val="left" w:pos="1627"/>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Необходимыми и обязательными для предоставления государственной</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(муниципальной) услуги, являются следующие услуги:</w:t>
      </w:r>
    </w:p>
    <w:p w:rsidR="00133929" w:rsidRPr="00133929" w:rsidRDefault="00133929" w:rsidP="00EC38A3">
      <w:pPr>
        <w:widowControl w:val="0"/>
        <w:numPr>
          <w:ilvl w:val="2"/>
          <w:numId w:val="28"/>
        </w:numPr>
        <w:tabs>
          <w:tab w:val="left" w:pos="1971"/>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Кадастровые работы в целях осуществления государственного кадастрового учета земельного участков, который образуется в результате перераспределения, по результатам которых подготавливается межевой план;</w:t>
      </w:r>
    </w:p>
    <w:p w:rsidR="00133929" w:rsidRPr="00133929" w:rsidRDefault="00133929" w:rsidP="00EC38A3">
      <w:pPr>
        <w:widowControl w:val="0"/>
        <w:numPr>
          <w:ilvl w:val="2"/>
          <w:numId w:val="28"/>
        </w:numPr>
        <w:tabs>
          <w:tab w:val="left" w:pos="1885"/>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Государственный кадастровый учет земельного участков, который образуется в результате перераспределения, по результатам которого выдается выписка из Единого государственного реестра недвижимости в отношении такого земельного участка.</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w:t>
      </w:r>
    </w:p>
    <w:p w:rsidR="00133929" w:rsidRPr="00133929" w:rsidRDefault="00133929" w:rsidP="00EC38A3">
      <w:pPr>
        <w:widowControl w:val="0"/>
        <w:numPr>
          <w:ilvl w:val="0"/>
          <w:numId w:val="19"/>
        </w:numPr>
        <w:autoSpaceDE w:val="0"/>
        <w:autoSpaceDN w:val="0"/>
        <w:spacing w:after="0" w:line="240" w:lineRule="auto"/>
        <w:ind w:left="0" w:firstLine="709"/>
        <w:jc w:val="both"/>
        <w:outlineLvl w:val="0"/>
        <w:rPr>
          <w:rFonts w:ascii="Times New Roman" w:eastAsia="Times New Roman" w:hAnsi="Times New Roman" w:cs="Times New Roman"/>
          <w:bCs/>
          <w:spacing w:val="-10"/>
          <w:sz w:val="28"/>
          <w:szCs w:val="28"/>
        </w:rPr>
      </w:pPr>
      <w:r w:rsidRPr="00133929">
        <w:rPr>
          <w:rFonts w:ascii="Times New Roman" w:eastAsia="Times New Roman" w:hAnsi="Times New Roman" w:cs="Times New Roman"/>
          <w:b/>
          <w:bCs/>
          <w:spacing w:val="-10"/>
          <w:sz w:val="28"/>
          <w:szCs w:val="28"/>
        </w:rPr>
        <w:t>Порядок, размер и основания взимания государственной пошлины или иной оплаты, взимаемой за предоставление государственной (муниципальной) услуги</w:t>
      </w:r>
    </w:p>
    <w:p w:rsidR="00133929" w:rsidRPr="00133929" w:rsidRDefault="00133929" w:rsidP="00EC38A3">
      <w:pPr>
        <w:widowControl w:val="0"/>
        <w:numPr>
          <w:ilvl w:val="1"/>
          <w:numId w:val="28"/>
        </w:numPr>
        <w:tabs>
          <w:tab w:val="left" w:pos="2007"/>
          <w:tab w:val="left" w:pos="4820"/>
        </w:tabs>
        <w:autoSpaceDE w:val="0"/>
        <w:autoSpaceDN w:val="0"/>
        <w:spacing w:after="0" w:line="240" w:lineRule="auto"/>
        <w:ind w:left="0"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Предоставление</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(государственной)</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муниципальной</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услуги осуществляется бесплатно.</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p>
    <w:p w:rsidR="00133929" w:rsidRPr="00133929" w:rsidRDefault="00133929" w:rsidP="00EC38A3">
      <w:pPr>
        <w:widowControl w:val="0"/>
        <w:numPr>
          <w:ilvl w:val="0"/>
          <w:numId w:val="19"/>
        </w:numPr>
        <w:autoSpaceDE w:val="0"/>
        <w:autoSpaceDN w:val="0"/>
        <w:spacing w:after="0" w:line="240" w:lineRule="auto"/>
        <w:ind w:left="0" w:firstLine="709"/>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Порядок, размер и основания взимания платы за предоставление услуг, которые являются необходимыми и обязательными для предоставления государственной (муниципальной) услуги, включая информацию о методике расчета размера такой платы</w:t>
      </w:r>
    </w:p>
    <w:p w:rsidR="00133929" w:rsidRPr="00133929" w:rsidRDefault="00133929" w:rsidP="00EC38A3">
      <w:pPr>
        <w:widowControl w:val="0"/>
        <w:numPr>
          <w:ilvl w:val="1"/>
          <w:numId w:val="28"/>
        </w:numPr>
        <w:tabs>
          <w:tab w:val="left" w:pos="1594"/>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Плата за:</w:t>
      </w:r>
    </w:p>
    <w:p w:rsidR="00133929" w:rsidRPr="00133929" w:rsidRDefault="00133929" w:rsidP="00EC38A3">
      <w:pPr>
        <w:widowControl w:val="0"/>
        <w:numPr>
          <w:ilvl w:val="2"/>
          <w:numId w:val="28"/>
        </w:numPr>
        <w:tabs>
          <w:tab w:val="left" w:pos="1956"/>
          <w:tab w:val="left" w:pos="3618"/>
          <w:tab w:val="left" w:pos="4820"/>
          <w:tab w:val="left" w:pos="5350"/>
          <w:tab w:val="left" w:pos="6235"/>
          <w:tab w:val="left" w:pos="8040"/>
          <w:tab w:val="left" w:pos="8388"/>
          <w:tab w:val="left" w:pos="10194"/>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выполнение кадастровых работ определяется в соответствии с договором, заключаемым с кадастровым инженером;</w:t>
      </w:r>
    </w:p>
    <w:p w:rsidR="00133929" w:rsidRPr="00133929" w:rsidRDefault="00133929" w:rsidP="00EC38A3">
      <w:pPr>
        <w:widowControl w:val="0"/>
        <w:numPr>
          <w:ilvl w:val="2"/>
          <w:numId w:val="28"/>
        </w:numPr>
        <w:tabs>
          <w:tab w:val="left" w:pos="1802"/>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осуществление государственного кадастрового учета не взимается.</w:t>
      </w:r>
    </w:p>
    <w:p w:rsidR="00133929" w:rsidRPr="00133929" w:rsidRDefault="00133929" w:rsidP="00EC38A3">
      <w:pPr>
        <w:widowControl w:val="0"/>
        <w:numPr>
          <w:ilvl w:val="0"/>
          <w:numId w:val="19"/>
        </w:numPr>
        <w:autoSpaceDE w:val="0"/>
        <w:autoSpaceDN w:val="0"/>
        <w:spacing w:after="0" w:line="240" w:lineRule="auto"/>
        <w:ind w:left="0" w:firstLine="709"/>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Максимальный срок ожидания в очереди при подаче запроса о предоставлении государственной (муниципальной) услуги и при получении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b/>
          <w:spacing w:val="-10"/>
          <w:sz w:val="28"/>
        </w:rPr>
      </w:pPr>
      <w:r w:rsidRPr="00133929">
        <w:rPr>
          <w:rFonts w:ascii="Times New Roman" w:eastAsia="Times New Roman" w:hAnsi="Times New Roman" w:cs="Times New Roman"/>
          <w:b/>
          <w:spacing w:val="-10"/>
          <w:sz w:val="28"/>
        </w:rPr>
        <w:t>результата предоставления государственной (муниципальной) услуги</w:t>
      </w:r>
    </w:p>
    <w:p w:rsidR="00133929" w:rsidRPr="00133929" w:rsidRDefault="00133929" w:rsidP="00EC38A3">
      <w:pPr>
        <w:widowControl w:val="0"/>
        <w:numPr>
          <w:ilvl w:val="1"/>
          <w:numId w:val="28"/>
        </w:numPr>
        <w:tabs>
          <w:tab w:val="left" w:pos="1723"/>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Максимальный срок ожидания в очереди при подаче запроса о предоставлении государственной (муниципальной) услуги и при получении результата предоставления государственной (муниципальной) услуги в Уполномоченном органе или многофункциональном центре составляет не более 15 минут.</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p>
    <w:p w:rsidR="00133929" w:rsidRPr="00133929" w:rsidRDefault="00133929" w:rsidP="00EC38A3">
      <w:pPr>
        <w:widowControl w:val="0"/>
        <w:numPr>
          <w:ilvl w:val="0"/>
          <w:numId w:val="19"/>
        </w:numPr>
        <w:autoSpaceDE w:val="0"/>
        <w:autoSpaceDN w:val="0"/>
        <w:spacing w:after="0" w:line="240" w:lineRule="auto"/>
        <w:ind w:left="0" w:firstLine="709"/>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Срок и порядок регистрации запроса заявителя о предоставлении государственной (муниципальной) услуги, в том числе в электронной форме</w:t>
      </w:r>
    </w:p>
    <w:p w:rsidR="00133929" w:rsidRPr="00133929" w:rsidRDefault="00133929" w:rsidP="00EC38A3">
      <w:pPr>
        <w:widowControl w:val="0"/>
        <w:numPr>
          <w:ilvl w:val="1"/>
          <w:numId w:val="28"/>
        </w:numPr>
        <w:tabs>
          <w:tab w:val="left" w:pos="800"/>
          <w:tab w:val="left" w:pos="1641"/>
          <w:tab w:val="left" w:pos="3370"/>
          <w:tab w:val="left" w:pos="4820"/>
          <w:tab w:val="left" w:pos="5183"/>
          <w:tab w:val="left" w:pos="7333"/>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Срок регистрации заявления о предоставлении государственной</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(муниципальной) услуги подлежат регистрации в Уполномоченном органе в течение</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1 рабочего дня со дня получения заявления и документов, необходимых для предоставления государственной (муниципальной) услуги.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p>
    <w:p w:rsidR="00133929" w:rsidRPr="00133929" w:rsidRDefault="00EC38A3" w:rsidP="00EC38A3">
      <w:pPr>
        <w:widowControl w:val="0"/>
        <w:tabs>
          <w:tab w:val="left" w:pos="4820"/>
        </w:tabs>
        <w:autoSpaceDE w:val="0"/>
        <w:autoSpaceDN w:val="0"/>
        <w:spacing w:after="0" w:line="240" w:lineRule="auto"/>
        <w:ind w:left="709"/>
        <w:jc w:val="right"/>
        <w:outlineLvl w:val="0"/>
        <w:rPr>
          <w:rFonts w:ascii="Times New Roman" w:eastAsia="Times New Roman" w:hAnsi="Times New Roman" w:cs="Times New Roman"/>
          <w:b/>
          <w:bCs/>
          <w:spacing w:val="-10"/>
          <w:sz w:val="28"/>
          <w:szCs w:val="28"/>
        </w:rPr>
      </w:pPr>
      <w:r>
        <w:rPr>
          <w:rFonts w:ascii="Times New Roman" w:eastAsia="Times New Roman" w:hAnsi="Times New Roman" w:cs="Times New Roman"/>
          <w:b/>
          <w:bCs/>
          <w:spacing w:val="-10"/>
          <w:sz w:val="28"/>
          <w:szCs w:val="28"/>
        </w:rPr>
        <w:t xml:space="preserve">16. </w:t>
      </w:r>
      <w:r w:rsidR="00133929" w:rsidRPr="00133929">
        <w:rPr>
          <w:rFonts w:ascii="Times New Roman" w:eastAsia="Times New Roman" w:hAnsi="Times New Roman" w:cs="Times New Roman"/>
          <w:b/>
          <w:bCs/>
          <w:spacing w:val="-10"/>
          <w:sz w:val="28"/>
          <w:szCs w:val="28"/>
        </w:rPr>
        <w:t>Требования к помещениям, в которых предоставляется государственная</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b/>
          <w:spacing w:val="-10"/>
          <w:sz w:val="28"/>
        </w:rPr>
      </w:pPr>
      <w:r w:rsidRPr="00133929">
        <w:rPr>
          <w:rFonts w:ascii="Times New Roman" w:eastAsia="Times New Roman" w:hAnsi="Times New Roman" w:cs="Times New Roman"/>
          <w:b/>
          <w:spacing w:val="-10"/>
          <w:sz w:val="28"/>
        </w:rPr>
        <w:t>(муниципальная) услуга</w:t>
      </w:r>
    </w:p>
    <w:p w:rsidR="00133929" w:rsidRPr="00133929" w:rsidRDefault="00133929" w:rsidP="00EC38A3">
      <w:pPr>
        <w:widowControl w:val="0"/>
        <w:numPr>
          <w:ilvl w:val="1"/>
          <w:numId w:val="28"/>
        </w:numPr>
        <w:tabs>
          <w:tab w:val="left" w:pos="1606"/>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 xml:space="preserve">Местоположение административных зданий, в которых осуществляется прием заявлений и документов, необходимых для предоставления государственной </w:t>
      </w:r>
      <w:r w:rsidRPr="00133929">
        <w:rPr>
          <w:rFonts w:ascii="Times New Roman" w:eastAsia="Times New Roman" w:hAnsi="Times New Roman" w:cs="Times New Roman"/>
          <w:spacing w:val="-10"/>
          <w:sz w:val="28"/>
        </w:rPr>
        <w:lastRenderedPageBreak/>
        <w:t>(муниципальной) услуги, а также выдача результатов предоставления государственной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Для парковки специальных автотранспортных средств инвалидов на стоянке</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(парковке) выделяется не менее 10% мест (но не менее одного места) для бесплатной</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наименование;</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местонахождение и юридический адрес; режим работы;</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график приема;</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номера телефонов для справок.</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Помещения, в которых предоставляется государственная (муниципальная) услуга, должны соответствовать санитарно-эпидемиологическим правилам и нормативам.</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Помещения, в которых предоставляется государственная (муниципальная)</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услуга, оснащаются:</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туалетными комнатами для посетителей.</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Места для заполнения заявлений оборудуются стульями, столами (стойками),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бланками заявлений, письменными принадлежностями.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Места приема Заявителей оборудуются информационными табличками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(вывесками) с указанием:</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номера кабинета и наименования отдела;</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фамилии, имени и отчества (последнее – при наличии), должности ответственного лица за прием документов;</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графика приема Заявителей.</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 xml:space="preserve">Рабочее место каждого ответственного лица за прием документов, должно быть </w:t>
      </w:r>
      <w:r w:rsidRPr="00133929">
        <w:rPr>
          <w:rFonts w:ascii="Times New Roman" w:eastAsia="Times New Roman" w:hAnsi="Times New Roman" w:cs="Times New Roman"/>
          <w:spacing w:val="-10"/>
          <w:sz w:val="28"/>
          <w:szCs w:val="28"/>
        </w:rPr>
        <w:lastRenderedPageBreak/>
        <w:t>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При предоставлении государственной (муниципальной) услуги инвалидам обеспечиваются:</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возможность беспрепятственного доступа к объекту (зданию, помещению), в котором предоставляется государственная (муниципальная) услуга;</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возможность самостоятельного передвижения по территории, на которой расположены здания и помещения, в которых предоставляется государственная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сопровождение инвалидов, имеющих стойкие расстройства функции зрения и самостоятельного передвижения;</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государственная (муниципальная) услуга, и к государственной (муниципальной) услуге с учетом ограничений их жизнедеятельности;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 xml:space="preserve">допуск </w:t>
      </w:r>
      <w:proofErr w:type="spellStart"/>
      <w:r w:rsidRPr="00133929">
        <w:rPr>
          <w:rFonts w:ascii="Times New Roman" w:eastAsia="Times New Roman" w:hAnsi="Times New Roman" w:cs="Times New Roman"/>
          <w:spacing w:val="-10"/>
          <w:sz w:val="28"/>
          <w:szCs w:val="28"/>
        </w:rPr>
        <w:t>сурдопереводчика</w:t>
      </w:r>
      <w:proofErr w:type="spellEnd"/>
      <w:r w:rsidRPr="00133929">
        <w:rPr>
          <w:rFonts w:ascii="Times New Roman" w:eastAsia="Times New Roman" w:hAnsi="Times New Roman" w:cs="Times New Roman"/>
          <w:spacing w:val="-10"/>
          <w:sz w:val="28"/>
          <w:szCs w:val="28"/>
        </w:rPr>
        <w:t xml:space="preserve"> и </w:t>
      </w:r>
      <w:proofErr w:type="spellStart"/>
      <w:r w:rsidRPr="00133929">
        <w:rPr>
          <w:rFonts w:ascii="Times New Roman" w:eastAsia="Times New Roman" w:hAnsi="Times New Roman" w:cs="Times New Roman"/>
          <w:spacing w:val="-10"/>
          <w:sz w:val="28"/>
          <w:szCs w:val="28"/>
        </w:rPr>
        <w:t>тифлосурдопереводчика</w:t>
      </w:r>
      <w:proofErr w:type="spellEnd"/>
      <w:r w:rsidRPr="00133929">
        <w:rPr>
          <w:rFonts w:ascii="Times New Roman" w:eastAsia="Times New Roman" w:hAnsi="Times New Roman" w:cs="Times New Roman"/>
          <w:spacing w:val="-10"/>
          <w:sz w:val="28"/>
          <w:szCs w:val="28"/>
        </w:rPr>
        <w:t>;</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(муниципальная) услуги;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p>
    <w:p w:rsidR="00133929" w:rsidRPr="00133929" w:rsidRDefault="00133929" w:rsidP="00EC38A3">
      <w:pPr>
        <w:widowControl w:val="0"/>
        <w:numPr>
          <w:ilvl w:val="0"/>
          <w:numId w:val="19"/>
        </w:numPr>
        <w:tabs>
          <w:tab w:val="left" w:pos="4820"/>
        </w:tabs>
        <w:autoSpaceDE w:val="0"/>
        <w:autoSpaceDN w:val="0"/>
        <w:spacing w:after="0" w:line="240" w:lineRule="auto"/>
        <w:ind w:left="0" w:firstLine="709"/>
        <w:jc w:val="both"/>
        <w:outlineLvl w:val="0"/>
        <w:rPr>
          <w:rFonts w:ascii="Times New Roman" w:eastAsia="Times New Roman" w:hAnsi="Times New Roman" w:cs="Times New Roman"/>
          <w:bCs/>
          <w:spacing w:val="-10"/>
          <w:sz w:val="28"/>
          <w:szCs w:val="28"/>
        </w:rPr>
      </w:pPr>
      <w:r w:rsidRPr="00133929">
        <w:rPr>
          <w:rFonts w:ascii="Times New Roman" w:eastAsia="Times New Roman" w:hAnsi="Times New Roman" w:cs="Times New Roman"/>
          <w:b/>
          <w:bCs/>
          <w:spacing w:val="-10"/>
          <w:sz w:val="28"/>
          <w:szCs w:val="28"/>
        </w:rPr>
        <w:t>Показатели доступности и качества государственной (муниципальной) услуги</w:t>
      </w:r>
    </w:p>
    <w:p w:rsidR="00133929" w:rsidRPr="00133929" w:rsidRDefault="00133929" w:rsidP="00EC38A3">
      <w:pPr>
        <w:widowControl w:val="0"/>
        <w:numPr>
          <w:ilvl w:val="1"/>
          <w:numId w:val="28"/>
        </w:numPr>
        <w:tabs>
          <w:tab w:val="left" w:pos="1590"/>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Основными показателями доступности предоставления государственной</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(муниципальной) услуги являются:</w:t>
      </w:r>
    </w:p>
    <w:p w:rsidR="00133929" w:rsidRPr="00133929" w:rsidRDefault="00133929" w:rsidP="00EC38A3">
      <w:pPr>
        <w:widowControl w:val="0"/>
        <w:numPr>
          <w:ilvl w:val="2"/>
          <w:numId w:val="28"/>
        </w:numPr>
        <w:tabs>
          <w:tab w:val="left" w:pos="1856"/>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Наличие полной и понятной информации о порядке, сроках и ходе предоставления государственной (муниципальной) в информационно- телекоммуникационных сетях общего пользования (в том числе в сети «Интернет»), средствах массовой информации.</w:t>
      </w:r>
    </w:p>
    <w:p w:rsidR="00133929" w:rsidRPr="00133929" w:rsidRDefault="00133929" w:rsidP="00EC38A3">
      <w:pPr>
        <w:widowControl w:val="0"/>
        <w:numPr>
          <w:ilvl w:val="2"/>
          <w:numId w:val="28"/>
        </w:numPr>
        <w:tabs>
          <w:tab w:val="left" w:pos="1858"/>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Возможность получения заявителем уведомлений о предоставлении государственной (муниципальной) услуги с помощью ЕПГУ.</w:t>
      </w:r>
    </w:p>
    <w:p w:rsidR="00133929" w:rsidRPr="00133929" w:rsidRDefault="00133929" w:rsidP="00EC38A3">
      <w:pPr>
        <w:widowControl w:val="0"/>
        <w:numPr>
          <w:ilvl w:val="2"/>
          <w:numId w:val="28"/>
        </w:numPr>
        <w:tabs>
          <w:tab w:val="left" w:pos="2002"/>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Возможность получения информации о ходе предоставления государственной (муниципальной) услуги, в том числе с использованием информационно-коммуникационных технологий.</w:t>
      </w:r>
    </w:p>
    <w:p w:rsidR="00133929" w:rsidRPr="00133929" w:rsidRDefault="00133929" w:rsidP="00EC38A3">
      <w:pPr>
        <w:widowControl w:val="0"/>
        <w:numPr>
          <w:ilvl w:val="1"/>
          <w:numId w:val="28"/>
        </w:numPr>
        <w:tabs>
          <w:tab w:val="left" w:pos="1686"/>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Основными</w:t>
      </w:r>
      <w:r w:rsidRPr="00133929">
        <w:rPr>
          <w:rFonts w:ascii="Times New Roman" w:eastAsia="Times New Roman" w:hAnsi="Times New Roman" w:cs="Times New Roman"/>
          <w:spacing w:val="-10"/>
          <w:w w:val="150"/>
          <w:sz w:val="28"/>
        </w:rPr>
        <w:t xml:space="preserve"> </w:t>
      </w:r>
      <w:r w:rsidRPr="00133929">
        <w:rPr>
          <w:rFonts w:ascii="Times New Roman" w:eastAsia="Times New Roman" w:hAnsi="Times New Roman" w:cs="Times New Roman"/>
          <w:spacing w:val="-10"/>
          <w:sz w:val="28"/>
        </w:rPr>
        <w:t>показателями</w:t>
      </w:r>
      <w:r w:rsidRPr="00133929">
        <w:rPr>
          <w:rFonts w:ascii="Times New Roman" w:eastAsia="Times New Roman" w:hAnsi="Times New Roman" w:cs="Times New Roman"/>
          <w:spacing w:val="-10"/>
          <w:w w:val="150"/>
          <w:sz w:val="28"/>
        </w:rPr>
        <w:t xml:space="preserve"> </w:t>
      </w:r>
      <w:r w:rsidRPr="00133929">
        <w:rPr>
          <w:rFonts w:ascii="Times New Roman" w:eastAsia="Times New Roman" w:hAnsi="Times New Roman" w:cs="Times New Roman"/>
          <w:spacing w:val="-10"/>
          <w:sz w:val="28"/>
        </w:rPr>
        <w:t>качества</w:t>
      </w:r>
      <w:r w:rsidRPr="00133929">
        <w:rPr>
          <w:rFonts w:ascii="Times New Roman" w:eastAsia="Times New Roman" w:hAnsi="Times New Roman" w:cs="Times New Roman"/>
          <w:spacing w:val="-10"/>
          <w:w w:val="150"/>
          <w:sz w:val="28"/>
        </w:rPr>
        <w:t xml:space="preserve"> </w:t>
      </w:r>
      <w:r w:rsidRPr="00133929">
        <w:rPr>
          <w:rFonts w:ascii="Times New Roman" w:eastAsia="Times New Roman" w:hAnsi="Times New Roman" w:cs="Times New Roman"/>
          <w:spacing w:val="-10"/>
          <w:sz w:val="28"/>
        </w:rPr>
        <w:t>предоставления</w:t>
      </w:r>
      <w:r w:rsidRPr="00133929">
        <w:rPr>
          <w:rFonts w:ascii="Times New Roman" w:eastAsia="Times New Roman" w:hAnsi="Times New Roman" w:cs="Times New Roman"/>
          <w:spacing w:val="-10"/>
          <w:w w:val="150"/>
          <w:sz w:val="28"/>
        </w:rPr>
        <w:t xml:space="preserve"> </w:t>
      </w:r>
      <w:r w:rsidRPr="00133929">
        <w:rPr>
          <w:rFonts w:ascii="Times New Roman" w:eastAsia="Times New Roman" w:hAnsi="Times New Roman" w:cs="Times New Roman"/>
          <w:spacing w:val="-10"/>
          <w:sz w:val="28"/>
        </w:rPr>
        <w:t>государственной</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(муниципальной) услуги являются:</w:t>
      </w:r>
    </w:p>
    <w:p w:rsidR="00133929" w:rsidRPr="00133929" w:rsidRDefault="00133929" w:rsidP="00EC38A3">
      <w:pPr>
        <w:widowControl w:val="0"/>
        <w:numPr>
          <w:ilvl w:val="2"/>
          <w:numId w:val="28"/>
        </w:numPr>
        <w:tabs>
          <w:tab w:val="left" w:pos="1856"/>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Своевременность предоставления государственной (муниципальной) услуги в соответствии со стандартом ее предоставления, установленным настоящим Административным регламентом.</w:t>
      </w:r>
    </w:p>
    <w:p w:rsidR="00133929" w:rsidRPr="00133929" w:rsidRDefault="00133929" w:rsidP="00EC38A3">
      <w:pPr>
        <w:widowControl w:val="0"/>
        <w:numPr>
          <w:ilvl w:val="2"/>
          <w:numId w:val="28"/>
        </w:numPr>
        <w:tabs>
          <w:tab w:val="left" w:pos="1882"/>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 xml:space="preserve">Минимально возможное количество взаимодействий гражданина с </w:t>
      </w:r>
      <w:r w:rsidRPr="00133929">
        <w:rPr>
          <w:rFonts w:ascii="Times New Roman" w:eastAsia="Times New Roman" w:hAnsi="Times New Roman" w:cs="Times New Roman"/>
          <w:spacing w:val="-10"/>
          <w:sz w:val="28"/>
        </w:rPr>
        <w:lastRenderedPageBreak/>
        <w:t>должностными лицами, участвующими в предоставлении государственной (муниципальной) услуги.</w:t>
      </w:r>
    </w:p>
    <w:p w:rsidR="00133929" w:rsidRPr="00133929" w:rsidRDefault="00133929" w:rsidP="00EC38A3">
      <w:pPr>
        <w:widowControl w:val="0"/>
        <w:numPr>
          <w:ilvl w:val="2"/>
          <w:numId w:val="28"/>
        </w:numPr>
        <w:tabs>
          <w:tab w:val="left" w:pos="2029"/>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Отсутствие обоснованных жалоб на действия (бездействие)</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сотрудников и их некорректное (невнимательное) отношение к заявителям.</w:t>
      </w:r>
    </w:p>
    <w:p w:rsidR="00133929" w:rsidRPr="00133929" w:rsidRDefault="00133929" w:rsidP="00EC38A3">
      <w:pPr>
        <w:widowControl w:val="0"/>
        <w:numPr>
          <w:ilvl w:val="2"/>
          <w:numId w:val="28"/>
        </w:numPr>
        <w:tabs>
          <w:tab w:val="left" w:pos="2072"/>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Отсутствие нарушений установленных сроков в процессе предоставления государственной (муниципальной) услуги.</w:t>
      </w:r>
    </w:p>
    <w:p w:rsidR="00133929" w:rsidRPr="00133929" w:rsidRDefault="00133929" w:rsidP="00EC38A3">
      <w:pPr>
        <w:widowControl w:val="0"/>
        <w:numPr>
          <w:ilvl w:val="2"/>
          <w:numId w:val="28"/>
        </w:numPr>
        <w:tabs>
          <w:tab w:val="left" w:pos="2062"/>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государственной (муниципальной) услуги, по итогам рассмотрения которых вынесены решения об удовлетворении (частичном удовлетворении) требований заявителей.</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p>
    <w:p w:rsidR="00133929" w:rsidRPr="00133929" w:rsidRDefault="00133929" w:rsidP="00EC38A3">
      <w:pPr>
        <w:widowControl w:val="0"/>
        <w:numPr>
          <w:ilvl w:val="0"/>
          <w:numId w:val="19"/>
        </w:numPr>
        <w:tabs>
          <w:tab w:val="left" w:pos="4820"/>
        </w:tabs>
        <w:autoSpaceDE w:val="0"/>
        <w:autoSpaceDN w:val="0"/>
        <w:spacing w:after="0" w:line="240" w:lineRule="auto"/>
        <w:ind w:left="0" w:firstLine="709"/>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Иные требования, в том числе учитывающие особенности предоставления государственной (муниципальной) услуги в многофункциональных центрах, особенности предоставления государственной (муниципальной) услуги по экстерриториальному принципу и особенности предоставления государственной (муниципальной) услуги в электронной форме</w:t>
      </w:r>
    </w:p>
    <w:p w:rsidR="00133929" w:rsidRPr="00133929" w:rsidRDefault="00133929" w:rsidP="00EC38A3">
      <w:pPr>
        <w:widowControl w:val="0"/>
        <w:numPr>
          <w:ilvl w:val="1"/>
          <w:numId w:val="28"/>
        </w:numPr>
        <w:tabs>
          <w:tab w:val="left" w:pos="1853"/>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Предоставление государственной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государственной (муниципальной) услуги в многофункциональном центре.</w:t>
      </w:r>
    </w:p>
    <w:p w:rsidR="00133929" w:rsidRPr="00133929" w:rsidRDefault="00133929" w:rsidP="00EC38A3">
      <w:pPr>
        <w:widowControl w:val="0"/>
        <w:numPr>
          <w:ilvl w:val="1"/>
          <w:numId w:val="28"/>
        </w:numPr>
        <w:tabs>
          <w:tab w:val="left" w:pos="1675"/>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государственной (муниципальной) услуги с использованием интерактивной формы в электронном виде.</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Заполненное заявление о предоставлении государственной (муниципальной) услуги отправляется заявителем вместе с прикрепленными электронными образами документов, необходимыми для предоставления государственной (муниципальной) услуги, в Уполномоченный орган. При авторизации в ЕСИА заявление о предоставлении государственной (муниципальной) услуги считается подписанным простой электронной подписью заявителя, представителя, уполномоченного на подписание заявления.</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Результаты предоставления государственной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 случае направления заявления посредством ЕПГУ результат предоставления государственной (муниципальной) услуги также может быть выдан заявителю на бумажном носителе в многофункциональном центре в порядке, предусмотренном пунктом 6.7 настоящего Административного регламента.</w:t>
      </w:r>
    </w:p>
    <w:p w:rsidR="00133929" w:rsidRPr="00133929" w:rsidRDefault="00133929" w:rsidP="00EC38A3">
      <w:pPr>
        <w:widowControl w:val="0"/>
        <w:numPr>
          <w:ilvl w:val="1"/>
          <w:numId w:val="28"/>
        </w:numPr>
        <w:tabs>
          <w:tab w:val="left" w:pos="1584"/>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 xml:space="preserve">Электронные документы могут быть предоставлены в следующих форматах: </w:t>
      </w:r>
      <w:proofErr w:type="spellStart"/>
      <w:r w:rsidRPr="00133929">
        <w:rPr>
          <w:rFonts w:ascii="Times New Roman" w:eastAsia="Times New Roman" w:hAnsi="Times New Roman" w:cs="Times New Roman"/>
          <w:spacing w:val="-10"/>
          <w:sz w:val="28"/>
        </w:rPr>
        <w:t>xml</w:t>
      </w:r>
      <w:proofErr w:type="spellEnd"/>
      <w:r w:rsidRPr="00133929">
        <w:rPr>
          <w:rFonts w:ascii="Times New Roman" w:eastAsia="Times New Roman" w:hAnsi="Times New Roman" w:cs="Times New Roman"/>
          <w:spacing w:val="-10"/>
          <w:sz w:val="28"/>
        </w:rPr>
        <w:t xml:space="preserve">, </w:t>
      </w:r>
      <w:proofErr w:type="spellStart"/>
      <w:r w:rsidRPr="00133929">
        <w:rPr>
          <w:rFonts w:ascii="Times New Roman" w:eastAsia="Times New Roman" w:hAnsi="Times New Roman" w:cs="Times New Roman"/>
          <w:spacing w:val="-10"/>
          <w:sz w:val="28"/>
        </w:rPr>
        <w:t>doc</w:t>
      </w:r>
      <w:proofErr w:type="spellEnd"/>
      <w:r w:rsidRPr="00133929">
        <w:rPr>
          <w:rFonts w:ascii="Times New Roman" w:eastAsia="Times New Roman" w:hAnsi="Times New Roman" w:cs="Times New Roman"/>
          <w:spacing w:val="-10"/>
          <w:sz w:val="28"/>
        </w:rPr>
        <w:t xml:space="preserve">, </w:t>
      </w:r>
      <w:proofErr w:type="spellStart"/>
      <w:r w:rsidRPr="00133929">
        <w:rPr>
          <w:rFonts w:ascii="Times New Roman" w:eastAsia="Times New Roman" w:hAnsi="Times New Roman" w:cs="Times New Roman"/>
          <w:spacing w:val="-10"/>
          <w:sz w:val="28"/>
        </w:rPr>
        <w:t>docx</w:t>
      </w:r>
      <w:proofErr w:type="spellEnd"/>
      <w:r w:rsidRPr="00133929">
        <w:rPr>
          <w:rFonts w:ascii="Times New Roman" w:eastAsia="Times New Roman" w:hAnsi="Times New Roman" w:cs="Times New Roman"/>
          <w:spacing w:val="-10"/>
          <w:sz w:val="28"/>
        </w:rPr>
        <w:t xml:space="preserve">, </w:t>
      </w:r>
      <w:proofErr w:type="spellStart"/>
      <w:r w:rsidRPr="00133929">
        <w:rPr>
          <w:rFonts w:ascii="Times New Roman" w:eastAsia="Times New Roman" w:hAnsi="Times New Roman" w:cs="Times New Roman"/>
          <w:spacing w:val="-10"/>
          <w:sz w:val="28"/>
        </w:rPr>
        <w:t>odt</w:t>
      </w:r>
      <w:proofErr w:type="spellEnd"/>
      <w:r w:rsidRPr="00133929">
        <w:rPr>
          <w:rFonts w:ascii="Times New Roman" w:eastAsia="Times New Roman" w:hAnsi="Times New Roman" w:cs="Times New Roman"/>
          <w:spacing w:val="-10"/>
          <w:sz w:val="28"/>
        </w:rPr>
        <w:t xml:space="preserve">, </w:t>
      </w:r>
      <w:proofErr w:type="spellStart"/>
      <w:r w:rsidRPr="00133929">
        <w:rPr>
          <w:rFonts w:ascii="Times New Roman" w:eastAsia="Times New Roman" w:hAnsi="Times New Roman" w:cs="Times New Roman"/>
          <w:spacing w:val="-10"/>
          <w:sz w:val="28"/>
        </w:rPr>
        <w:t>xls</w:t>
      </w:r>
      <w:proofErr w:type="spellEnd"/>
      <w:r w:rsidRPr="00133929">
        <w:rPr>
          <w:rFonts w:ascii="Times New Roman" w:eastAsia="Times New Roman" w:hAnsi="Times New Roman" w:cs="Times New Roman"/>
          <w:spacing w:val="-10"/>
          <w:sz w:val="28"/>
        </w:rPr>
        <w:t xml:space="preserve">, </w:t>
      </w:r>
      <w:proofErr w:type="spellStart"/>
      <w:r w:rsidRPr="00133929">
        <w:rPr>
          <w:rFonts w:ascii="Times New Roman" w:eastAsia="Times New Roman" w:hAnsi="Times New Roman" w:cs="Times New Roman"/>
          <w:spacing w:val="-10"/>
          <w:sz w:val="28"/>
        </w:rPr>
        <w:t>xlsx</w:t>
      </w:r>
      <w:proofErr w:type="spellEnd"/>
      <w:r w:rsidRPr="00133929">
        <w:rPr>
          <w:rFonts w:ascii="Times New Roman" w:eastAsia="Times New Roman" w:hAnsi="Times New Roman" w:cs="Times New Roman"/>
          <w:spacing w:val="-10"/>
          <w:sz w:val="28"/>
        </w:rPr>
        <w:t xml:space="preserve">, </w:t>
      </w:r>
      <w:proofErr w:type="spellStart"/>
      <w:r w:rsidRPr="00133929">
        <w:rPr>
          <w:rFonts w:ascii="Times New Roman" w:eastAsia="Times New Roman" w:hAnsi="Times New Roman" w:cs="Times New Roman"/>
          <w:spacing w:val="-10"/>
          <w:sz w:val="28"/>
        </w:rPr>
        <w:t>ods</w:t>
      </w:r>
      <w:proofErr w:type="spellEnd"/>
      <w:r w:rsidRPr="00133929">
        <w:rPr>
          <w:rFonts w:ascii="Times New Roman" w:eastAsia="Times New Roman" w:hAnsi="Times New Roman" w:cs="Times New Roman"/>
          <w:spacing w:val="-10"/>
          <w:sz w:val="28"/>
        </w:rPr>
        <w:t xml:space="preserve">, </w:t>
      </w:r>
      <w:proofErr w:type="spellStart"/>
      <w:r w:rsidRPr="00133929">
        <w:rPr>
          <w:rFonts w:ascii="Times New Roman" w:eastAsia="Times New Roman" w:hAnsi="Times New Roman" w:cs="Times New Roman"/>
          <w:spacing w:val="-10"/>
          <w:sz w:val="28"/>
        </w:rPr>
        <w:t>pdf</w:t>
      </w:r>
      <w:proofErr w:type="spellEnd"/>
      <w:r w:rsidRPr="00133929">
        <w:rPr>
          <w:rFonts w:ascii="Times New Roman" w:eastAsia="Times New Roman" w:hAnsi="Times New Roman" w:cs="Times New Roman"/>
          <w:spacing w:val="-10"/>
          <w:sz w:val="28"/>
        </w:rPr>
        <w:t xml:space="preserve">, </w:t>
      </w:r>
      <w:proofErr w:type="spellStart"/>
      <w:r w:rsidRPr="00133929">
        <w:rPr>
          <w:rFonts w:ascii="Times New Roman" w:eastAsia="Times New Roman" w:hAnsi="Times New Roman" w:cs="Times New Roman"/>
          <w:spacing w:val="-10"/>
          <w:sz w:val="28"/>
        </w:rPr>
        <w:t>jpg</w:t>
      </w:r>
      <w:proofErr w:type="spellEnd"/>
      <w:r w:rsidRPr="00133929">
        <w:rPr>
          <w:rFonts w:ascii="Times New Roman" w:eastAsia="Times New Roman" w:hAnsi="Times New Roman" w:cs="Times New Roman"/>
          <w:spacing w:val="-10"/>
          <w:sz w:val="28"/>
        </w:rPr>
        <w:t xml:space="preserve">, </w:t>
      </w:r>
      <w:proofErr w:type="spellStart"/>
      <w:r w:rsidRPr="00133929">
        <w:rPr>
          <w:rFonts w:ascii="Times New Roman" w:eastAsia="Times New Roman" w:hAnsi="Times New Roman" w:cs="Times New Roman"/>
          <w:spacing w:val="-10"/>
          <w:sz w:val="28"/>
        </w:rPr>
        <w:t>jpeg</w:t>
      </w:r>
      <w:proofErr w:type="spellEnd"/>
      <w:r w:rsidRPr="00133929">
        <w:rPr>
          <w:rFonts w:ascii="Times New Roman" w:eastAsia="Times New Roman" w:hAnsi="Times New Roman" w:cs="Times New Roman"/>
          <w:spacing w:val="-10"/>
          <w:sz w:val="28"/>
        </w:rPr>
        <w:t xml:space="preserve">, </w:t>
      </w:r>
      <w:proofErr w:type="spellStart"/>
      <w:r w:rsidRPr="00133929">
        <w:rPr>
          <w:rFonts w:ascii="Times New Roman" w:eastAsia="Times New Roman" w:hAnsi="Times New Roman" w:cs="Times New Roman"/>
          <w:spacing w:val="-10"/>
          <w:sz w:val="28"/>
        </w:rPr>
        <w:t>zip</w:t>
      </w:r>
      <w:proofErr w:type="spellEnd"/>
      <w:r w:rsidRPr="00133929">
        <w:rPr>
          <w:rFonts w:ascii="Times New Roman" w:eastAsia="Times New Roman" w:hAnsi="Times New Roman" w:cs="Times New Roman"/>
          <w:spacing w:val="-10"/>
          <w:sz w:val="28"/>
        </w:rPr>
        <w:t xml:space="preserve">, </w:t>
      </w:r>
      <w:proofErr w:type="spellStart"/>
      <w:r w:rsidRPr="00133929">
        <w:rPr>
          <w:rFonts w:ascii="Times New Roman" w:eastAsia="Times New Roman" w:hAnsi="Times New Roman" w:cs="Times New Roman"/>
          <w:spacing w:val="-10"/>
          <w:sz w:val="28"/>
        </w:rPr>
        <w:t>rar</w:t>
      </w:r>
      <w:proofErr w:type="spellEnd"/>
      <w:r w:rsidRPr="00133929">
        <w:rPr>
          <w:rFonts w:ascii="Times New Roman" w:eastAsia="Times New Roman" w:hAnsi="Times New Roman" w:cs="Times New Roman"/>
          <w:spacing w:val="-10"/>
          <w:sz w:val="28"/>
        </w:rPr>
        <w:t xml:space="preserve">, </w:t>
      </w:r>
      <w:proofErr w:type="spellStart"/>
      <w:r w:rsidRPr="00133929">
        <w:rPr>
          <w:rFonts w:ascii="Times New Roman" w:eastAsia="Times New Roman" w:hAnsi="Times New Roman" w:cs="Times New Roman"/>
          <w:spacing w:val="-10"/>
          <w:sz w:val="28"/>
        </w:rPr>
        <w:t>sig</w:t>
      </w:r>
      <w:proofErr w:type="spellEnd"/>
      <w:r w:rsidRPr="00133929">
        <w:rPr>
          <w:rFonts w:ascii="Times New Roman" w:eastAsia="Times New Roman" w:hAnsi="Times New Roman" w:cs="Times New Roman"/>
          <w:spacing w:val="-10"/>
          <w:sz w:val="28"/>
        </w:rPr>
        <w:t xml:space="preserve">, </w:t>
      </w:r>
      <w:proofErr w:type="spellStart"/>
      <w:r w:rsidRPr="00133929">
        <w:rPr>
          <w:rFonts w:ascii="Times New Roman" w:eastAsia="Times New Roman" w:hAnsi="Times New Roman" w:cs="Times New Roman"/>
          <w:spacing w:val="-10"/>
          <w:sz w:val="28"/>
        </w:rPr>
        <w:t>png</w:t>
      </w:r>
      <w:proofErr w:type="spellEnd"/>
      <w:r w:rsidRPr="00133929">
        <w:rPr>
          <w:rFonts w:ascii="Times New Roman" w:eastAsia="Times New Roman" w:hAnsi="Times New Roman" w:cs="Times New Roman"/>
          <w:spacing w:val="-10"/>
          <w:sz w:val="28"/>
        </w:rPr>
        <w:t xml:space="preserve">, </w:t>
      </w:r>
      <w:proofErr w:type="spellStart"/>
      <w:r w:rsidRPr="00133929">
        <w:rPr>
          <w:rFonts w:ascii="Times New Roman" w:eastAsia="Times New Roman" w:hAnsi="Times New Roman" w:cs="Times New Roman"/>
          <w:spacing w:val="-10"/>
          <w:sz w:val="28"/>
        </w:rPr>
        <w:t>bmp</w:t>
      </w:r>
      <w:proofErr w:type="spellEnd"/>
      <w:r w:rsidRPr="00133929">
        <w:rPr>
          <w:rFonts w:ascii="Times New Roman" w:eastAsia="Times New Roman" w:hAnsi="Times New Roman" w:cs="Times New Roman"/>
          <w:spacing w:val="-10"/>
          <w:sz w:val="28"/>
        </w:rPr>
        <w:t xml:space="preserve">, </w:t>
      </w:r>
      <w:proofErr w:type="spellStart"/>
      <w:r w:rsidRPr="00133929">
        <w:rPr>
          <w:rFonts w:ascii="Times New Roman" w:eastAsia="Times New Roman" w:hAnsi="Times New Roman" w:cs="Times New Roman"/>
          <w:spacing w:val="-10"/>
          <w:sz w:val="28"/>
        </w:rPr>
        <w:t>tiff</w:t>
      </w:r>
      <w:proofErr w:type="spellEnd"/>
      <w:r w:rsidRPr="00133929">
        <w:rPr>
          <w:rFonts w:ascii="Times New Roman" w:eastAsia="Times New Roman" w:hAnsi="Times New Roman" w:cs="Times New Roman"/>
          <w:spacing w:val="-10"/>
          <w:sz w:val="28"/>
        </w:rPr>
        <w:t>.</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w:t>
      </w:r>
      <w:r w:rsidRPr="00133929">
        <w:rPr>
          <w:rFonts w:ascii="Times New Roman" w:eastAsia="Times New Roman" w:hAnsi="Times New Roman" w:cs="Times New Roman"/>
          <w:spacing w:val="-10"/>
          <w:sz w:val="28"/>
          <w:szCs w:val="28"/>
        </w:rPr>
        <w:lastRenderedPageBreak/>
        <w:t xml:space="preserve">осуществляется с сохранением ориентации оригинала документа в разрешении 300 - 500 </w:t>
      </w:r>
      <w:proofErr w:type="spellStart"/>
      <w:r w:rsidRPr="00133929">
        <w:rPr>
          <w:rFonts w:ascii="Times New Roman" w:eastAsia="Times New Roman" w:hAnsi="Times New Roman" w:cs="Times New Roman"/>
          <w:spacing w:val="-10"/>
          <w:sz w:val="28"/>
          <w:szCs w:val="28"/>
        </w:rPr>
        <w:t>dpi</w:t>
      </w:r>
      <w:proofErr w:type="spellEnd"/>
      <w:r w:rsidRPr="00133929">
        <w:rPr>
          <w:rFonts w:ascii="Times New Roman" w:eastAsia="Times New Roman" w:hAnsi="Times New Roman" w:cs="Times New Roman"/>
          <w:spacing w:val="-10"/>
          <w:sz w:val="28"/>
          <w:szCs w:val="28"/>
        </w:rPr>
        <w:t xml:space="preserve"> (масштаб 1:1) с использованием следующих режимов:</w:t>
      </w:r>
    </w:p>
    <w:p w:rsidR="00133929" w:rsidRPr="00133929" w:rsidRDefault="00133929" w:rsidP="00EC38A3">
      <w:pPr>
        <w:widowControl w:val="0"/>
        <w:numPr>
          <w:ilvl w:val="0"/>
          <w:numId w:val="25"/>
        </w:numPr>
        <w:tabs>
          <w:tab w:val="left" w:pos="1175"/>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«черно-белый» (при отсутствии в документе графических изображений 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(или) цветного текста);</w:t>
      </w:r>
    </w:p>
    <w:p w:rsidR="00133929" w:rsidRPr="00133929" w:rsidRDefault="00133929" w:rsidP="00EC38A3">
      <w:pPr>
        <w:widowControl w:val="0"/>
        <w:numPr>
          <w:ilvl w:val="0"/>
          <w:numId w:val="25"/>
        </w:numPr>
        <w:tabs>
          <w:tab w:val="left" w:pos="1200"/>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«оттенки серого» (при наличии в документе графических изображений, отличных от цветного графического изображения);</w:t>
      </w:r>
    </w:p>
    <w:p w:rsidR="00133929" w:rsidRPr="00133929" w:rsidRDefault="00133929" w:rsidP="00EC38A3">
      <w:pPr>
        <w:widowControl w:val="0"/>
        <w:numPr>
          <w:ilvl w:val="0"/>
          <w:numId w:val="25"/>
        </w:numPr>
        <w:tabs>
          <w:tab w:val="left" w:pos="1162"/>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«цветной» или «режим полной цветопередачи» (при наличии в документе цветных графических изображений либо цветного текста);</w:t>
      </w:r>
    </w:p>
    <w:p w:rsidR="00133929" w:rsidRPr="00133929" w:rsidRDefault="00133929" w:rsidP="00EC38A3">
      <w:pPr>
        <w:widowControl w:val="0"/>
        <w:numPr>
          <w:ilvl w:val="0"/>
          <w:numId w:val="25"/>
        </w:numPr>
        <w:tabs>
          <w:tab w:val="left" w:pos="1296"/>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сохранением всех аутентичных признаков подлинности, а именно: графической подписи лица, печати, углового штампа бланка;</w:t>
      </w:r>
    </w:p>
    <w:p w:rsidR="00133929" w:rsidRPr="00133929" w:rsidRDefault="00133929" w:rsidP="00EC38A3">
      <w:pPr>
        <w:widowControl w:val="0"/>
        <w:numPr>
          <w:ilvl w:val="0"/>
          <w:numId w:val="25"/>
        </w:numPr>
        <w:tabs>
          <w:tab w:val="left" w:pos="1121"/>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количество файлов должно соответствовать количеству документов, каждый из которых содержит текстовую и (или) графическую информацию.</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Электронные документы должны обеспечивать:</w:t>
      </w:r>
    </w:p>
    <w:p w:rsidR="00133929" w:rsidRPr="00133929" w:rsidRDefault="00133929" w:rsidP="00EC38A3">
      <w:pPr>
        <w:widowControl w:val="0"/>
        <w:numPr>
          <w:ilvl w:val="0"/>
          <w:numId w:val="25"/>
        </w:numPr>
        <w:tabs>
          <w:tab w:val="left" w:pos="1125"/>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возможность идентифицировать документ и количество листов в документе;</w:t>
      </w:r>
    </w:p>
    <w:p w:rsidR="00133929" w:rsidRPr="00133929" w:rsidRDefault="00133929" w:rsidP="00EC38A3">
      <w:pPr>
        <w:widowControl w:val="0"/>
        <w:numPr>
          <w:ilvl w:val="0"/>
          <w:numId w:val="25"/>
        </w:numPr>
        <w:tabs>
          <w:tab w:val="left" w:pos="1265"/>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 xml:space="preserve">Документы, подлежащие представлению в форматах </w:t>
      </w:r>
      <w:proofErr w:type="spellStart"/>
      <w:r w:rsidRPr="00133929">
        <w:rPr>
          <w:rFonts w:ascii="Times New Roman" w:eastAsia="Times New Roman" w:hAnsi="Times New Roman" w:cs="Times New Roman"/>
          <w:spacing w:val="-10"/>
          <w:sz w:val="28"/>
          <w:szCs w:val="28"/>
        </w:rPr>
        <w:t>xls</w:t>
      </w:r>
      <w:proofErr w:type="spellEnd"/>
      <w:r w:rsidRPr="00133929">
        <w:rPr>
          <w:rFonts w:ascii="Times New Roman" w:eastAsia="Times New Roman" w:hAnsi="Times New Roman" w:cs="Times New Roman"/>
          <w:spacing w:val="-10"/>
          <w:sz w:val="28"/>
          <w:szCs w:val="28"/>
        </w:rPr>
        <w:t xml:space="preserve">, </w:t>
      </w:r>
      <w:proofErr w:type="spellStart"/>
      <w:r w:rsidRPr="00133929">
        <w:rPr>
          <w:rFonts w:ascii="Times New Roman" w:eastAsia="Times New Roman" w:hAnsi="Times New Roman" w:cs="Times New Roman"/>
          <w:spacing w:val="-10"/>
          <w:sz w:val="28"/>
          <w:szCs w:val="28"/>
        </w:rPr>
        <w:t>xlsx</w:t>
      </w:r>
      <w:proofErr w:type="spellEnd"/>
      <w:r w:rsidRPr="00133929">
        <w:rPr>
          <w:rFonts w:ascii="Times New Roman" w:eastAsia="Times New Roman" w:hAnsi="Times New Roman" w:cs="Times New Roman"/>
          <w:spacing w:val="-10"/>
          <w:sz w:val="28"/>
          <w:szCs w:val="28"/>
        </w:rPr>
        <w:t xml:space="preserve"> или </w:t>
      </w:r>
      <w:proofErr w:type="spellStart"/>
      <w:r w:rsidRPr="00133929">
        <w:rPr>
          <w:rFonts w:ascii="Times New Roman" w:eastAsia="Times New Roman" w:hAnsi="Times New Roman" w:cs="Times New Roman"/>
          <w:spacing w:val="-10"/>
          <w:sz w:val="28"/>
          <w:szCs w:val="28"/>
        </w:rPr>
        <w:t>ods</w:t>
      </w:r>
      <w:proofErr w:type="spellEnd"/>
      <w:r w:rsidRPr="00133929">
        <w:rPr>
          <w:rFonts w:ascii="Times New Roman" w:eastAsia="Times New Roman" w:hAnsi="Times New Roman" w:cs="Times New Roman"/>
          <w:spacing w:val="-10"/>
          <w:sz w:val="28"/>
          <w:szCs w:val="28"/>
        </w:rPr>
        <w:t>,</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формируются в виде отдельного электронного документа.</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p>
    <w:p w:rsidR="00133929" w:rsidRPr="00133929" w:rsidRDefault="00133929" w:rsidP="00EC38A3">
      <w:pPr>
        <w:widowControl w:val="0"/>
        <w:numPr>
          <w:ilvl w:val="0"/>
          <w:numId w:val="31"/>
        </w:numPr>
        <w:tabs>
          <w:tab w:val="left" w:pos="4820"/>
        </w:tabs>
        <w:autoSpaceDE w:val="0"/>
        <w:autoSpaceDN w:val="0"/>
        <w:spacing w:after="0" w:line="240" w:lineRule="auto"/>
        <w:ind w:left="0" w:firstLine="709"/>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Исчерпывающий перечень административных процедур</w:t>
      </w:r>
    </w:p>
    <w:p w:rsidR="00133929" w:rsidRPr="00133929" w:rsidRDefault="00133929" w:rsidP="00EC38A3">
      <w:pPr>
        <w:widowControl w:val="0"/>
        <w:numPr>
          <w:ilvl w:val="1"/>
          <w:numId w:val="27"/>
        </w:numPr>
        <w:tabs>
          <w:tab w:val="left" w:pos="1521"/>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Предоставление государственной (муниципальной) услуги включает в себя следующие административные процедуры:</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проверка документов и регистрация заявления;</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рассмотрение документов и сведений; принятие решения о предоставлении услуги;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выдача результата на бумажном носителе (опционально)</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Описание административных процедур представлено в приложении № 6 к настоящему Административному регламенту.</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p>
    <w:p w:rsidR="00133929" w:rsidRPr="00133929" w:rsidRDefault="00133929" w:rsidP="00EC38A3">
      <w:pPr>
        <w:widowControl w:val="0"/>
        <w:numPr>
          <w:ilvl w:val="0"/>
          <w:numId w:val="19"/>
        </w:numPr>
        <w:autoSpaceDE w:val="0"/>
        <w:autoSpaceDN w:val="0"/>
        <w:spacing w:after="0" w:line="240" w:lineRule="auto"/>
        <w:ind w:left="0" w:firstLine="709"/>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Перечень административных процедур (действий) при предоставлении государственной (муниципальной) услуги услуг в электронной форме</w:t>
      </w:r>
    </w:p>
    <w:p w:rsidR="00133929" w:rsidRPr="00133929" w:rsidRDefault="00133929" w:rsidP="00EC38A3">
      <w:pPr>
        <w:widowControl w:val="0"/>
        <w:numPr>
          <w:ilvl w:val="1"/>
          <w:numId w:val="27"/>
        </w:numPr>
        <w:tabs>
          <w:tab w:val="left" w:pos="1631"/>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При предоставлении государственной (муниципальной) услуги в электронной форме заявителю обеспечиваются:</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получение информации о порядке и сроках предоставления государственной</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(муниципальной) услуги; формирование заявления;</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прием и регистрация Уполномоченным органом заявления и иных документов, необходимых для предоставления государственной (муниципальной) услуги;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получение результата предоставления государственной (муниципальной)</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услуги;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получение сведений о ходе рассмотрения заявления;</w:t>
      </w:r>
    </w:p>
    <w:p w:rsidR="00133929" w:rsidRPr="00133929" w:rsidRDefault="00133929" w:rsidP="00EC38A3">
      <w:pPr>
        <w:widowControl w:val="0"/>
        <w:tabs>
          <w:tab w:val="left" w:pos="3215"/>
          <w:tab w:val="left" w:pos="4503"/>
          <w:tab w:val="left" w:pos="4820"/>
          <w:tab w:val="left" w:pos="5967"/>
          <w:tab w:val="left" w:pos="8295"/>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осуществление оценки качества предоставления государственной</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(муниципальной) услуги;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lastRenderedPageBreak/>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государственную (муниципальную) услугу, либо государственного (муниципального) служащего.</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p>
    <w:p w:rsidR="00133929" w:rsidRPr="00133929" w:rsidRDefault="00133929" w:rsidP="00EC38A3">
      <w:pPr>
        <w:widowControl w:val="0"/>
        <w:numPr>
          <w:ilvl w:val="0"/>
          <w:numId w:val="19"/>
        </w:numPr>
        <w:tabs>
          <w:tab w:val="left" w:pos="0"/>
        </w:tabs>
        <w:autoSpaceDE w:val="0"/>
        <w:autoSpaceDN w:val="0"/>
        <w:spacing w:after="0" w:line="240" w:lineRule="auto"/>
        <w:ind w:left="0" w:firstLine="709"/>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Порядок осуществления административных процедур (действий) в электронной форме</w:t>
      </w:r>
    </w:p>
    <w:p w:rsidR="00133929" w:rsidRPr="00133929" w:rsidRDefault="00133929" w:rsidP="00EC38A3">
      <w:pPr>
        <w:widowControl w:val="0"/>
        <w:numPr>
          <w:ilvl w:val="1"/>
          <w:numId w:val="27"/>
        </w:numPr>
        <w:tabs>
          <w:tab w:val="left" w:pos="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Формирование заявления.</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При формировании заявления заявителю обеспечивается:</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государственной (муниципальной) услуги;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б) возможность печати на бумажном носителе копии электронной формы заявления;</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г) заполнение полей электронной формы заявления до начала ввода сведений заявителем</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с</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использованием</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сведений,</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размещенных</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в</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ЕСИА,</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и</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сведений,</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опубликованных на ЕПГУ, в части, касающейся сведений, отсутствующих в ЕСИА; д) возможность вернуться на любой из этапов заполнения электронной формы</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заявления без потери ранее введенной информации;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Сформированное и подписанное заявление и иные документы, необходимые для предоставления государственной (муниципальной) услуги, направляются в Уполномоченный орган посредством ЕПГУ.</w:t>
      </w:r>
    </w:p>
    <w:p w:rsidR="00133929" w:rsidRPr="00133929" w:rsidRDefault="00133929" w:rsidP="00EC38A3">
      <w:pPr>
        <w:widowControl w:val="0"/>
        <w:numPr>
          <w:ilvl w:val="1"/>
          <w:numId w:val="27"/>
        </w:numPr>
        <w:tabs>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а) прием документов, необходимых для предоставления государственной (муниципальной) услуги, и направление заявителю электронного сообщения о поступлении заявления;</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государственной (муниципальной) услуги.</w:t>
      </w:r>
    </w:p>
    <w:p w:rsidR="00133929" w:rsidRPr="00133929" w:rsidRDefault="00133929" w:rsidP="00EC38A3">
      <w:pPr>
        <w:widowControl w:val="0"/>
        <w:numPr>
          <w:ilvl w:val="1"/>
          <w:numId w:val="27"/>
        </w:numPr>
        <w:tabs>
          <w:tab w:val="left" w:pos="1509"/>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 xml:space="preserve">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государственной </w:t>
      </w:r>
      <w:r w:rsidRPr="00133929">
        <w:rPr>
          <w:rFonts w:ascii="Times New Roman" w:eastAsia="Times New Roman" w:hAnsi="Times New Roman" w:cs="Times New Roman"/>
          <w:spacing w:val="-10"/>
          <w:sz w:val="28"/>
        </w:rPr>
        <w:lastRenderedPageBreak/>
        <w:t>(муниципальной) услуги (далее – ГИС).</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Ответственное должностное лицо:</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проверяет наличие электронных заявлений, поступивших с ЕПГУ, с периодом не реже 2 раз в день;</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рассматривает поступившие заявления и приложенные образы документов (документы);</w:t>
      </w:r>
    </w:p>
    <w:p w:rsidR="00133929" w:rsidRPr="00133929" w:rsidRDefault="00133929" w:rsidP="00EC38A3">
      <w:pPr>
        <w:widowControl w:val="0"/>
        <w:tabs>
          <w:tab w:val="left" w:pos="2671"/>
          <w:tab w:val="left" w:pos="4075"/>
          <w:tab w:val="left" w:pos="4535"/>
          <w:tab w:val="left" w:pos="4820"/>
          <w:tab w:val="left" w:pos="6449"/>
          <w:tab w:val="left" w:pos="6904"/>
          <w:tab w:val="left" w:pos="8246"/>
          <w:tab w:val="left" w:pos="8927"/>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производит действия в соответствии с пунктом 3.4 настоящего Административного регламента.</w:t>
      </w:r>
    </w:p>
    <w:p w:rsidR="00133929" w:rsidRPr="00133929" w:rsidRDefault="00133929" w:rsidP="00EC38A3">
      <w:pPr>
        <w:widowControl w:val="0"/>
        <w:numPr>
          <w:ilvl w:val="1"/>
          <w:numId w:val="27"/>
        </w:numPr>
        <w:tabs>
          <w:tab w:val="left" w:pos="1605"/>
          <w:tab w:val="left" w:pos="3094"/>
          <w:tab w:val="left" w:pos="3442"/>
          <w:tab w:val="left" w:pos="4689"/>
          <w:tab w:val="left" w:pos="4820"/>
          <w:tab w:val="left" w:pos="6180"/>
          <w:tab w:val="left" w:pos="8289"/>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Заявителю в качестве результата предоставления государственной</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(муниципальной) услуги обеспечивается возможность получения документа:</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133929" w:rsidRPr="00133929" w:rsidRDefault="00133929" w:rsidP="00EC38A3">
      <w:pPr>
        <w:widowControl w:val="0"/>
        <w:numPr>
          <w:ilvl w:val="1"/>
          <w:numId w:val="27"/>
        </w:numPr>
        <w:tabs>
          <w:tab w:val="left" w:pos="1497"/>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Получение информации о ходе рассмотрения заявления и о результате предоставления государственной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При предоставлении государственной (муниципальной) услуги в электронной форме заявителю направляется:</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а) уведомление о приеме и регистрации заявления и иных документов, необходимых для предоставления государственной (муниципальной) услуги, содержащее сведения о факте приема заявления и документов, необходимых для предоставления государственной (муниципальной) услуги, и начале процедуры предоставления государственной (муниципальной) услуги, а также сведения о дате и времени окончания предоставления государственной (муниципальной) услуги либо мотивированный отказ в приеме документов, необходимых для предоставления государственной (муниципальной) услуги;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б) уведомление о результатах рассмотрения документов, необходимых для предоставления государственной (муниципальной) услуги, содержащее сведения о принятии положительного решения о предоставлении государственной (муниципальной) услуги и возможности получить результат предоставления государственной (муниципальной) услуги либо мотивированный отказ в предоставлении государственной (муниципальной) услуги.</w:t>
      </w:r>
    </w:p>
    <w:p w:rsidR="00133929" w:rsidRPr="00133929" w:rsidRDefault="00133929" w:rsidP="00EC38A3">
      <w:pPr>
        <w:widowControl w:val="0"/>
        <w:numPr>
          <w:ilvl w:val="1"/>
          <w:numId w:val="27"/>
        </w:numPr>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Оценка качества предоставления муниципальной услуги.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 xml:space="preserve">Оценка качества предоставления государственной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w:t>
      </w:r>
      <w:r w:rsidRPr="00133929">
        <w:rPr>
          <w:rFonts w:ascii="Times New Roman" w:eastAsia="Times New Roman" w:hAnsi="Times New Roman" w:cs="Times New Roman"/>
          <w:spacing w:val="-10"/>
          <w:sz w:val="28"/>
          <w:szCs w:val="28"/>
        </w:rPr>
        <w:lastRenderedPageBreak/>
        <w:t>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133929" w:rsidRPr="00133929" w:rsidRDefault="00133929" w:rsidP="00EC38A3">
      <w:pPr>
        <w:widowControl w:val="0"/>
        <w:numPr>
          <w:ilvl w:val="1"/>
          <w:numId w:val="27"/>
        </w:numPr>
        <w:tabs>
          <w:tab w:val="left" w:pos="567"/>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p>
    <w:p w:rsidR="00133929" w:rsidRPr="00EC38A3" w:rsidRDefault="00133929" w:rsidP="00EC38A3">
      <w:pPr>
        <w:widowControl w:val="0"/>
        <w:numPr>
          <w:ilvl w:val="0"/>
          <w:numId w:val="19"/>
        </w:numPr>
        <w:autoSpaceDE w:val="0"/>
        <w:autoSpaceDN w:val="0"/>
        <w:spacing w:after="0" w:line="240" w:lineRule="auto"/>
        <w:ind w:left="0" w:firstLine="709"/>
        <w:jc w:val="both"/>
        <w:outlineLvl w:val="0"/>
        <w:rPr>
          <w:rFonts w:ascii="Times New Roman" w:eastAsia="Times New Roman" w:hAnsi="Times New Roman" w:cs="Times New Roman"/>
          <w:b/>
          <w:spacing w:val="-10"/>
          <w:sz w:val="28"/>
        </w:rPr>
      </w:pPr>
      <w:r w:rsidRPr="00EC38A3">
        <w:rPr>
          <w:rFonts w:ascii="Times New Roman" w:eastAsia="Times New Roman" w:hAnsi="Times New Roman" w:cs="Times New Roman"/>
          <w:b/>
          <w:bCs/>
          <w:spacing w:val="-10"/>
          <w:sz w:val="28"/>
          <w:szCs w:val="28"/>
        </w:rPr>
        <w:t>Порядок исправления допущенных опечаток и ошибок в выданных в результате предоставления государственной (муниципальной)</w:t>
      </w:r>
      <w:r w:rsidR="00EC38A3">
        <w:rPr>
          <w:rFonts w:ascii="Times New Roman" w:eastAsia="Times New Roman" w:hAnsi="Times New Roman" w:cs="Times New Roman"/>
          <w:b/>
          <w:bCs/>
          <w:spacing w:val="-10"/>
          <w:sz w:val="28"/>
          <w:szCs w:val="28"/>
        </w:rPr>
        <w:t xml:space="preserve"> </w:t>
      </w:r>
      <w:r w:rsidRPr="00EC38A3">
        <w:rPr>
          <w:rFonts w:ascii="Times New Roman" w:eastAsia="Times New Roman" w:hAnsi="Times New Roman" w:cs="Times New Roman"/>
          <w:b/>
          <w:spacing w:val="-10"/>
          <w:sz w:val="28"/>
        </w:rPr>
        <w:t>услуги документах</w:t>
      </w:r>
    </w:p>
    <w:p w:rsidR="00133929" w:rsidRPr="00133929" w:rsidRDefault="00133929" w:rsidP="00EC38A3">
      <w:pPr>
        <w:widowControl w:val="0"/>
        <w:numPr>
          <w:ilvl w:val="1"/>
          <w:numId w:val="27"/>
        </w:numPr>
        <w:tabs>
          <w:tab w:val="left" w:pos="1619"/>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rsidR="00133929" w:rsidRPr="00133929" w:rsidRDefault="00133929" w:rsidP="00EC38A3">
      <w:pPr>
        <w:widowControl w:val="0"/>
        <w:numPr>
          <w:ilvl w:val="1"/>
          <w:numId w:val="27"/>
        </w:numPr>
        <w:tabs>
          <w:tab w:val="left" w:pos="1580"/>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Основания отказа в приеме заявления об исправлении опечаток и ошибок указаны в пункте 2.12 настоящего Административного регламента.</w:t>
      </w:r>
    </w:p>
    <w:p w:rsidR="00133929" w:rsidRPr="00133929" w:rsidRDefault="00133929" w:rsidP="00EC38A3">
      <w:pPr>
        <w:widowControl w:val="0"/>
        <w:numPr>
          <w:ilvl w:val="1"/>
          <w:numId w:val="27"/>
        </w:numPr>
        <w:tabs>
          <w:tab w:val="left" w:pos="1608"/>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Исправление допущенных опечаток и ошибок в выданных в результате предоставления Государственной услуги документах осуществляется в следующем порядке:</w:t>
      </w:r>
    </w:p>
    <w:p w:rsidR="00133929" w:rsidRPr="00133929" w:rsidRDefault="00133929" w:rsidP="00EC38A3">
      <w:pPr>
        <w:widowControl w:val="0"/>
        <w:numPr>
          <w:ilvl w:val="2"/>
          <w:numId w:val="27"/>
        </w:numPr>
        <w:tabs>
          <w:tab w:val="left" w:pos="1932"/>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Заявитель при обнаружении опечаток и ошибок в документах, выданных в результате предоставления государственной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133929" w:rsidRPr="00133929" w:rsidRDefault="00133929" w:rsidP="00EC38A3">
      <w:pPr>
        <w:widowControl w:val="0"/>
        <w:numPr>
          <w:ilvl w:val="2"/>
          <w:numId w:val="27"/>
        </w:numPr>
        <w:tabs>
          <w:tab w:val="left" w:pos="1923"/>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государственной (муниципальной) услуги.</w:t>
      </w:r>
    </w:p>
    <w:p w:rsidR="00133929" w:rsidRPr="00133929" w:rsidRDefault="00133929" w:rsidP="00EC38A3">
      <w:pPr>
        <w:widowControl w:val="0"/>
        <w:numPr>
          <w:ilvl w:val="2"/>
          <w:numId w:val="27"/>
        </w:numPr>
        <w:tabs>
          <w:tab w:val="left" w:pos="1801"/>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Уполномоченный орган обеспечивает устранение опечаток и ошибок в документах, являющихся результатом предоставления государственной (муниципальной) услуги.</w:t>
      </w:r>
    </w:p>
    <w:p w:rsidR="00133929" w:rsidRPr="00133929" w:rsidRDefault="00133929" w:rsidP="00EC38A3">
      <w:pPr>
        <w:widowControl w:val="0"/>
        <w:numPr>
          <w:ilvl w:val="2"/>
          <w:numId w:val="27"/>
        </w:numPr>
        <w:tabs>
          <w:tab w:val="left" w:pos="1847"/>
          <w:tab w:val="left" w:pos="4820"/>
        </w:tabs>
        <w:autoSpaceDE w:val="0"/>
        <w:autoSpaceDN w:val="0"/>
        <w:spacing w:after="0" w:line="240" w:lineRule="auto"/>
        <w:ind w:left="0"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Срок устранения опечаток и ошибок не должен превышать 3 (трех) рабочих дней с даты регистрации заявления, указанного в подпункте 3.12.1 пункта</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3.12 настоящего подраздела.</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p>
    <w:p w:rsidR="00133929" w:rsidRPr="00EC38A3" w:rsidRDefault="00133929" w:rsidP="00D07CB2">
      <w:pPr>
        <w:widowControl w:val="0"/>
        <w:numPr>
          <w:ilvl w:val="0"/>
          <w:numId w:val="31"/>
        </w:numPr>
        <w:tabs>
          <w:tab w:val="left" w:pos="1414"/>
          <w:tab w:val="left" w:pos="4820"/>
        </w:tabs>
        <w:autoSpaceDE w:val="0"/>
        <w:autoSpaceDN w:val="0"/>
        <w:spacing w:after="0" w:line="240" w:lineRule="auto"/>
        <w:ind w:left="0" w:firstLine="709"/>
        <w:jc w:val="both"/>
        <w:outlineLvl w:val="0"/>
        <w:rPr>
          <w:rFonts w:ascii="Times New Roman" w:eastAsia="Times New Roman" w:hAnsi="Times New Roman" w:cs="Times New Roman"/>
          <w:b/>
          <w:spacing w:val="-10"/>
          <w:sz w:val="28"/>
        </w:rPr>
      </w:pPr>
      <w:r w:rsidRPr="00EC38A3">
        <w:rPr>
          <w:rFonts w:ascii="Times New Roman" w:eastAsia="Times New Roman" w:hAnsi="Times New Roman" w:cs="Times New Roman"/>
          <w:b/>
          <w:bCs/>
          <w:spacing w:val="-10"/>
          <w:sz w:val="28"/>
          <w:szCs w:val="28"/>
        </w:rPr>
        <w:t>Формы контроля за исполнением административного регламента Порядок осуществления текущего контроля за соблюдением</w:t>
      </w:r>
      <w:r w:rsidR="00EC38A3">
        <w:rPr>
          <w:rFonts w:ascii="Times New Roman" w:eastAsia="Times New Roman" w:hAnsi="Times New Roman" w:cs="Times New Roman"/>
          <w:b/>
          <w:bCs/>
          <w:spacing w:val="-10"/>
          <w:sz w:val="28"/>
          <w:szCs w:val="28"/>
        </w:rPr>
        <w:t xml:space="preserve"> </w:t>
      </w:r>
      <w:r w:rsidRPr="00EC38A3">
        <w:rPr>
          <w:rFonts w:ascii="Times New Roman" w:eastAsia="Times New Roman" w:hAnsi="Times New Roman" w:cs="Times New Roman"/>
          <w:b/>
          <w:spacing w:val="-10"/>
          <w:sz w:val="28"/>
        </w:rP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государственной (муниципальной) услуги, а также принятием ими решений</w:t>
      </w:r>
    </w:p>
    <w:p w:rsidR="00133929" w:rsidRPr="00133929" w:rsidRDefault="00133929" w:rsidP="00EC38A3">
      <w:pPr>
        <w:widowControl w:val="0"/>
        <w:numPr>
          <w:ilvl w:val="1"/>
          <w:numId w:val="26"/>
        </w:numPr>
        <w:tabs>
          <w:tab w:val="left" w:pos="1494"/>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 xml:space="preserve">Текущий контроль за соблюдением и исполнением настоящего Административного регламента, иных нормативных правовых актов, устанавливающих </w:t>
      </w:r>
      <w:r w:rsidRPr="00133929">
        <w:rPr>
          <w:rFonts w:ascii="Times New Roman" w:eastAsia="Times New Roman" w:hAnsi="Times New Roman" w:cs="Times New Roman"/>
          <w:spacing w:val="-10"/>
          <w:sz w:val="28"/>
        </w:rPr>
        <w:lastRenderedPageBreak/>
        <w:t>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Текущий контроль осуществляется путем проведения проверок:</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решений</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о</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предоставлении</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(об</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отказе</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в</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предоставлении)</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государственной (муниципальной) услуги;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выявления и устранения нарушений прав граждан;</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p>
    <w:p w:rsidR="00133929" w:rsidRPr="00133929" w:rsidRDefault="00133929" w:rsidP="00EC38A3">
      <w:pPr>
        <w:widowControl w:val="0"/>
        <w:numPr>
          <w:ilvl w:val="0"/>
          <w:numId w:val="19"/>
        </w:numPr>
        <w:autoSpaceDE w:val="0"/>
        <w:autoSpaceDN w:val="0"/>
        <w:spacing w:after="0" w:line="240" w:lineRule="auto"/>
        <w:ind w:left="0" w:firstLine="709"/>
        <w:jc w:val="both"/>
        <w:outlineLvl w:val="0"/>
        <w:rPr>
          <w:rFonts w:ascii="Times New Roman" w:eastAsia="Times New Roman" w:hAnsi="Times New Roman" w:cs="Times New Roman"/>
          <w:bCs/>
          <w:spacing w:val="-10"/>
          <w:sz w:val="28"/>
          <w:szCs w:val="28"/>
        </w:rPr>
      </w:pPr>
      <w:r w:rsidRPr="00133929">
        <w:rPr>
          <w:rFonts w:ascii="Times New Roman" w:eastAsia="Times New Roman" w:hAnsi="Times New Roman" w:cs="Times New Roman"/>
          <w:b/>
          <w:bCs/>
          <w:spacing w:val="-10"/>
          <w:sz w:val="28"/>
          <w:szCs w:val="28"/>
        </w:rPr>
        <w:t>Порядок и периодичность осуществления плановых и внеплановых проверок полноты и качества предоставления государственной (муниципальной) услуги, в том числе порядок и формы контроля за полнотой и качеством предоставления государственной (муниципальной) услуги</w:t>
      </w:r>
    </w:p>
    <w:p w:rsidR="00133929" w:rsidRPr="00133929" w:rsidRDefault="00133929" w:rsidP="00EC38A3">
      <w:pPr>
        <w:widowControl w:val="0"/>
        <w:numPr>
          <w:ilvl w:val="1"/>
          <w:numId w:val="26"/>
        </w:numPr>
        <w:tabs>
          <w:tab w:val="left" w:pos="1404"/>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Контроль за полнотой и качеством предоставления государственной (муниципальной) услуги включает в себя проведение плановых и внеплановых проверок.</w:t>
      </w:r>
    </w:p>
    <w:p w:rsidR="00133929" w:rsidRPr="00133929" w:rsidRDefault="00133929" w:rsidP="00EC38A3">
      <w:pPr>
        <w:widowControl w:val="0"/>
        <w:numPr>
          <w:ilvl w:val="1"/>
          <w:numId w:val="26"/>
        </w:numPr>
        <w:tabs>
          <w:tab w:val="left" w:pos="1291"/>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государственной (муниципальной) услуги контролю подлежат:</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соблюдение сроков предоставления государственной (муниципальной) услуги; соблюдение положений настоящего Административного регламента; правильность и обоснованность принятого решения об отказе в предоставлении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государственной (муниципальной) услуги.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Основанием для проведения внеплановых проверок являются:</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i/>
          <w:spacing w:val="-10"/>
          <w:sz w:val="28"/>
        </w:rPr>
      </w:pPr>
      <w:r w:rsidRPr="00133929">
        <w:rPr>
          <w:rFonts w:ascii="Times New Roman" w:eastAsia="Times New Roman" w:hAnsi="Times New Roman" w:cs="Times New Roman"/>
          <w:spacing w:val="-10"/>
          <w:sz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Дагестан и нормативных правовых актов органов местного самоуправления МО «Гунибский район» </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обращения граждан и юридических лиц на нарушения законодательства, в том числе на качество предоставления государственной (муниципальной) услуги.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p>
    <w:p w:rsidR="00133929" w:rsidRPr="00133929" w:rsidRDefault="00133929" w:rsidP="00EC38A3">
      <w:pPr>
        <w:widowControl w:val="0"/>
        <w:numPr>
          <w:ilvl w:val="0"/>
          <w:numId w:val="19"/>
        </w:numPr>
        <w:autoSpaceDE w:val="0"/>
        <w:autoSpaceDN w:val="0"/>
        <w:spacing w:after="0" w:line="240" w:lineRule="auto"/>
        <w:ind w:left="0" w:firstLine="709"/>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Ответственность должностных лиц за решения и действия (бездействие), принимаемые (осуществляемые) ими в ходе предоставления государственной (муниципальной) услуги</w:t>
      </w:r>
    </w:p>
    <w:p w:rsidR="00133929" w:rsidRPr="00133929" w:rsidRDefault="00133929" w:rsidP="00EC38A3">
      <w:pPr>
        <w:widowControl w:val="0"/>
        <w:numPr>
          <w:ilvl w:val="1"/>
          <w:numId w:val="24"/>
        </w:numPr>
        <w:tabs>
          <w:tab w:val="left" w:pos="1351"/>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По результатам проведенных проверок в случае выявления нарушений положений настоящего Административного регламента, нормативных правовых актов Республики Дагестан</w:t>
      </w:r>
      <w:r w:rsidRPr="00133929">
        <w:rPr>
          <w:rFonts w:ascii="Times New Roman" w:eastAsia="Times New Roman" w:hAnsi="Times New Roman" w:cs="Times New Roman"/>
          <w:i/>
          <w:spacing w:val="-10"/>
          <w:sz w:val="28"/>
        </w:rPr>
        <w:t xml:space="preserve"> </w:t>
      </w:r>
      <w:r w:rsidRPr="00133929">
        <w:rPr>
          <w:rFonts w:ascii="Times New Roman" w:eastAsia="Times New Roman" w:hAnsi="Times New Roman" w:cs="Times New Roman"/>
          <w:spacing w:val="-10"/>
          <w:sz w:val="28"/>
        </w:rPr>
        <w:t>и нормативных правовых актов органов местного самоуправления МО «Гунибский район» осуществляется привлечение виновных лиц к ответственности в соответствии с законодательством Российской Федерации.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государственной (муниципальной) услуги закрепляется в их должностных регламентах в соответствии с требованиями законодательства.</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p>
    <w:p w:rsidR="00133929" w:rsidRPr="00133929" w:rsidRDefault="00133929" w:rsidP="00EC38A3">
      <w:pPr>
        <w:widowControl w:val="0"/>
        <w:numPr>
          <w:ilvl w:val="0"/>
          <w:numId w:val="19"/>
        </w:numPr>
        <w:autoSpaceDE w:val="0"/>
        <w:autoSpaceDN w:val="0"/>
        <w:spacing w:after="0" w:line="240" w:lineRule="auto"/>
        <w:ind w:left="0" w:firstLine="709"/>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Требования к порядку и формам контроля за предоставлением государственной (муниципальной) услуги, в том числе со стороны граждан, их объединений и организаций</w:t>
      </w:r>
    </w:p>
    <w:p w:rsidR="00133929" w:rsidRPr="00133929" w:rsidRDefault="00133929" w:rsidP="00EC38A3">
      <w:pPr>
        <w:widowControl w:val="0"/>
        <w:numPr>
          <w:ilvl w:val="1"/>
          <w:numId w:val="24"/>
        </w:numPr>
        <w:tabs>
          <w:tab w:val="left" w:pos="1375"/>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Граждане, их объединения и организации имеют право осуществлять контроль за предоставлением государственной (муниципальной) услуги путем получения информации о ходе предоставления государственной (муниципальной) услуги, в том числе о сроках завершения административных процедур (действий).</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Граждане, их объединения и организации также имеют право:</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направлять замечания и предложения по улучшению доступности и качества предоставления государственной (муниципальной) услуги;</w:t>
      </w:r>
    </w:p>
    <w:p w:rsidR="00133929" w:rsidRPr="00133929" w:rsidRDefault="00133929" w:rsidP="00EC38A3">
      <w:pPr>
        <w:widowControl w:val="0"/>
        <w:tabs>
          <w:tab w:val="left" w:pos="1986"/>
          <w:tab w:val="left" w:pos="3807"/>
          <w:tab w:val="left" w:pos="4191"/>
          <w:tab w:val="left" w:pos="4820"/>
          <w:tab w:val="left" w:pos="5134"/>
          <w:tab w:val="left" w:pos="5667"/>
          <w:tab w:val="left" w:pos="7343"/>
          <w:tab w:val="left" w:pos="8926"/>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вносить предложения о мерах по устранению нарушений настоящего Административного регламента.</w:t>
      </w:r>
    </w:p>
    <w:p w:rsidR="00133929" w:rsidRPr="00133929" w:rsidRDefault="00133929" w:rsidP="00EC38A3">
      <w:pPr>
        <w:widowControl w:val="0"/>
        <w:numPr>
          <w:ilvl w:val="1"/>
          <w:numId w:val="24"/>
        </w:numPr>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p>
    <w:p w:rsidR="00133929" w:rsidRPr="00133929" w:rsidRDefault="00133929" w:rsidP="00EC38A3">
      <w:pPr>
        <w:widowControl w:val="0"/>
        <w:numPr>
          <w:ilvl w:val="0"/>
          <w:numId w:val="31"/>
        </w:numPr>
        <w:tabs>
          <w:tab w:val="left" w:pos="1151"/>
          <w:tab w:val="left" w:pos="4820"/>
        </w:tabs>
        <w:autoSpaceDE w:val="0"/>
        <w:autoSpaceDN w:val="0"/>
        <w:spacing w:after="0" w:line="240" w:lineRule="auto"/>
        <w:ind w:left="0" w:firstLine="709"/>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Досудебный (внесудебный) порядок обжалования решений и действий</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b/>
          <w:spacing w:val="-10"/>
          <w:sz w:val="28"/>
        </w:rPr>
      </w:pPr>
      <w:r w:rsidRPr="00133929">
        <w:rPr>
          <w:rFonts w:ascii="Times New Roman" w:eastAsia="Times New Roman" w:hAnsi="Times New Roman" w:cs="Times New Roman"/>
          <w:b/>
          <w:spacing w:val="-10"/>
          <w:sz w:val="28"/>
        </w:rPr>
        <w:t>(бездействия) органа, предоставляющего государственную (муниципальную) услугу, а также их должностных лиц, государственных (муниципальных) служащих</w:t>
      </w:r>
    </w:p>
    <w:p w:rsidR="00133929" w:rsidRPr="00133929" w:rsidRDefault="00133929" w:rsidP="00EC38A3">
      <w:pPr>
        <w:widowControl w:val="0"/>
        <w:numPr>
          <w:ilvl w:val="1"/>
          <w:numId w:val="23"/>
        </w:numPr>
        <w:tabs>
          <w:tab w:val="left" w:pos="1564"/>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многофункционального центра, а также работника многофункционального центра при предоставлении государственной (муниципальной) услуги в досудебном (внесудебном) порядке (далее – жалоба).</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p>
    <w:p w:rsidR="00133929" w:rsidRPr="00133929" w:rsidRDefault="00133929" w:rsidP="00EC38A3">
      <w:pPr>
        <w:widowControl w:val="0"/>
        <w:numPr>
          <w:ilvl w:val="0"/>
          <w:numId w:val="19"/>
        </w:numPr>
        <w:autoSpaceDE w:val="0"/>
        <w:autoSpaceDN w:val="0"/>
        <w:spacing w:after="0" w:line="240" w:lineRule="auto"/>
        <w:ind w:left="0" w:firstLine="709"/>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133929" w:rsidRPr="00133929" w:rsidRDefault="00133929" w:rsidP="00EC38A3">
      <w:pPr>
        <w:widowControl w:val="0"/>
        <w:numPr>
          <w:ilvl w:val="1"/>
          <w:numId w:val="23"/>
        </w:numPr>
        <w:tabs>
          <w:tab w:val="left" w:pos="1492"/>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к руководителю многофункционального центра – на решения и действия</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(бездействие) работника многофункционального центра;</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к</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учредителю</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многофункционального</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центра</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на</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решение</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и</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действия</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(бездействие) многофункционального центра.</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133929" w:rsidRPr="00133929" w:rsidRDefault="00133929" w:rsidP="00EC38A3">
      <w:pPr>
        <w:widowControl w:val="0"/>
        <w:numPr>
          <w:ilvl w:val="0"/>
          <w:numId w:val="19"/>
        </w:numPr>
        <w:autoSpaceDE w:val="0"/>
        <w:autoSpaceDN w:val="0"/>
        <w:spacing w:after="0" w:line="240" w:lineRule="auto"/>
        <w:ind w:left="0" w:firstLine="709"/>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 xml:space="preserve">Способы информирования заявителей о порядке подачи и рассмотрения </w:t>
      </w:r>
      <w:r w:rsidRPr="00133929">
        <w:rPr>
          <w:rFonts w:ascii="Times New Roman" w:eastAsia="Times New Roman" w:hAnsi="Times New Roman" w:cs="Times New Roman"/>
          <w:b/>
          <w:bCs/>
          <w:spacing w:val="-10"/>
          <w:sz w:val="28"/>
          <w:szCs w:val="28"/>
        </w:rPr>
        <w:lastRenderedPageBreak/>
        <w:t>жалобы, в том числе с использованием Единого портала государственных и муниципальных услуг (функций)</w:t>
      </w:r>
    </w:p>
    <w:p w:rsidR="00133929" w:rsidRPr="00133929" w:rsidRDefault="00133929" w:rsidP="00EC38A3">
      <w:pPr>
        <w:widowControl w:val="0"/>
        <w:numPr>
          <w:ilvl w:val="1"/>
          <w:numId w:val="23"/>
        </w:numPr>
        <w:tabs>
          <w:tab w:val="left" w:pos="1487"/>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Информация о порядке подачи и рассмотрения жалобы размещается на информационных стендах в местах предоставления государственной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133929" w:rsidRPr="00133929" w:rsidRDefault="00133929" w:rsidP="00EC38A3">
      <w:pPr>
        <w:widowControl w:val="0"/>
        <w:numPr>
          <w:ilvl w:val="0"/>
          <w:numId w:val="19"/>
        </w:numPr>
        <w:autoSpaceDE w:val="0"/>
        <w:autoSpaceDN w:val="0"/>
        <w:spacing w:after="0" w:line="240" w:lineRule="auto"/>
        <w:ind w:left="0" w:firstLine="709"/>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государственной (муниципальной) услуги</w:t>
      </w:r>
    </w:p>
    <w:p w:rsidR="00133929" w:rsidRPr="00133929" w:rsidRDefault="00133929" w:rsidP="00EC38A3">
      <w:pPr>
        <w:widowControl w:val="0"/>
        <w:numPr>
          <w:ilvl w:val="1"/>
          <w:numId w:val="23"/>
        </w:numPr>
        <w:tabs>
          <w:tab w:val="left" w:pos="1488"/>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Порядок досудебного (внесудебного) обжалования решений и действий (бездействия) Уполномоченного органа, предоставляющего государственную (муниципальную) услугу, а также его должностных лиц регулируется:</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Федеральным законом «Об организации предоставления государственных и муниципальных услуг»;</w:t>
      </w:r>
    </w:p>
    <w:p w:rsidR="00133929" w:rsidRPr="00133929" w:rsidRDefault="00133929" w:rsidP="00EC38A3">
      <w:pPr>
        <w:widowControl w:val="0"/>
        <w:tabs>
          <w:tab w:val="left" w:pos="1170"/>
          <w:tab w:val="left" w:pos="4820"/>
        </w:tabs>
        <w:autoSpaceDE w:val="0"/>
        <w:autoSpaceDN w:val="0"/>
        <w:spacing w:after="0" w:line="240" w:lineRule="auto"/>
        <w:ind w:firstLine="709"/>
        <w:jc w:val="both"/>
        <w:rPr>
          <w:rFonts w:ascii="Times New Roman" w:eastAsia="Times New Roman" w:hAnsi="Times New Roman" w:cs="Times New Roman"/>
          <w:i/>
          <w:spacing w:val="-10"/>
          <w:sz w:val="28"/>
        </w:rPr>
      </w:pPr>
      <w:r w:rsidRPr="00133929">
        <w:rPr>
          <w:rFonts w:ascii="Times New Roman" w:eastAsia="Times New Roman" w:hAnsi="Times New Roman" w:cs="Times New Roman"/>
          <w:spacing w:val="-10"/>
          <w:sz w:val="28"/>
        </w:rPr>
        <w:t>постановлением администрации МО «Гунибский район» от 21 мая 2024 года № 91;</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постановлением Правительства Российской Федерации от 20 ноября 2012 года</w:t>
      </w:r>
    </w:p>
    <w:p w:rsidR="00133929" w:rsidRPr="00133929" w:rsidRDefault="00133929" w:rsidP="00EC38A3">
      <w:pPr>
        <w:widowControl w:val="0"/>
        <w:tabs>
          <w:tab w:val="left" w:pos="637"/>
          <w:tab w:val="left" w:pos="1567"/>
          <w:tab w:val="left" w:pos="2277"/>
          <w:tab w:val="left" w:pos="4190"/>
          <w:tab w:val="left" w:pos="4820"/>
          <w:tab w:val="left" w:pos="6578"/>
          <w:tab w:val="left" w:pos="9036"/>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 1198 «О федеральной государственной информационной системе,</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p>
    <w:p w:rsidR="00EC38A3" w:rsidRDefault="00133929" w:rsidP="00EC38A3">
      <w:pPr>
        <w:widowControl w:val="0"/>
        <w:numPr>
          <w:ilvl w:val="0"/>
          <w:numId w:val="31"/>
        </w:numPr>
        <w:autoSpaceDE w:val="0"/>
        <w:autoSpaceDN w:val="0"/>
        <w:spacing w:after="0" w:line="240" w:lineRule="auto"/>
        <w:ind w:left="0" w:firstLine="709"/>
        <w:jc w:val="both"/>
        <w:rPr>
          <w:rFonts w:ascii="Times New Roman" w:eastAsia="Times New Roman" w:hAnsi="Times New Roman" w:cs="Times New Roman"/>
          <w:b/>
          <w:spacing w:val="-10"/>
          <w:sz w:val="28"/>
        </w:rPr>
      </w:pPr>
      <w:r w:rsidRPr="00EC38A3">
        <w:rPr>
          <w:rFonts w:ascii="Times New Roman" w:eastAsia="Times New Roman" w:hAnsi="Times New Roman" w:cs="Times New Roman"/>
          <w:b/>
          <w:spacing w:val="-10"/>
          <w:sz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133929" w:rsidRPr="00EC38A3" w:rsidRDefault="00133929" w:rsidP="00EC38A3">
      <w:pPr>
        <w:widowControl w:val="0"/>
        <w:autoSpaceDE w:val="0"/>
        <w:autoSpaceDN w:val="0"/>
        <w:spacing w:after="0" w:line="240" w:lineRule="auto"/>
        <w:ind w:firstLine="709"/>
        <w:jc w:val="both"/>
        <w:rPr>
          <w:rFonts w:ascii="Times New Roman" w:eastAsia="Times New Roman" w:hAnsi="Times New Roman" w:cs="Times New Roman"/>
          <w:b/>
          <w:spacing w:val="-10"/>
          <w:sz w:val="28"/>
        </w:rPr>
      </w:pPr>
      <w:r w:rsidRPr="00EC38A3">
        <w:rPr>
          <w:rFonts w:ascii="Times New Roman" w:eastAsia="Times New Roman" w:hAnsi="Times New Roman" w:cs="Times New Roman"/>
          <w:b/>
          <w:spacing w:val="-10"/>
          <w:sz w:val="28"/>
        </w:rPr>
        <w:t>Исчерпывающий перечень административных процедур (действий) при предоставлении государственной (муниципальной) услуги, выполняемых многофункциональными центрами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6.1 Многофункциональный центр осуществляет:</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информирование заявителей о порядке предоставления государственной (муниципальной) услуги в многофункциональном центре, по иным вопросам, связанным с предоставлением государственной (муниципальной) услуги, а также консультирование заявителей о порядке предоставления государственной (муниципальной) услуги в многофункциональном центре;</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выдачу заявителю результата предоставления государственной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 услуг;</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иные процедуры и действия, предусмотренные Федеральным законом</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 210-ФЗ.</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32673E" w:rsidRDefault="0032673E">
      <w:pPr>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br w:type="page"/>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p>
    <w:p w:rsidR="00133929" w:rsidRPr="00133929" w:rsidRDefault="00133929" w:rsidP="00EC38A3">
      <w:pPr>
        <w:widowControl w:val="0"/>
        <w:numPr>
          <w:ilvl w:val="0"/>
          <w:numId w:val="19"/>
        </w:numPr>
        <w:autoSpaceDE w:val="0"/>
        <w:autoSpaceDN w:val="0"/>
        <w:spacing w:after="0" w:line="240" w:lineRule="auto"/>
        <w:ind w:left="0" w:firstLine="709"/>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Информирование заявителей</w:t>
      </w:r>
    </w:p>
    <w:p w:rsidR="00133929" w:rsidRPr="00133929" w:rsidRDefault="00133929" w:rsidP="00EC38A3">
      <w:pPr>
        <w:widowControl w:val="0"/>
        <w:numPr>
          <w:ilvl w:val="1"/>
          <w:numId w:val="22"/>
        </w:numPr>
        <w:tabs>
          <w:tab w:val="left" w:pos="1773"/>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Информирование заявителя многофункциональными центрами осуществляется следующими способами: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изложить обращение в письменной форме (ответ направляется Заявителю в соответствии со способом, указанным в обращении);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назначить другое время для консультаций.</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p>
    <w:p w:rsidR="00133929" w:rsidRPr="00133929" w:rsidRDefault="00133929" w:rsidP="00EC38A3">
      <w:pPr>
        <w:widowControl w:val="0"/>
        <w:numPr>
          <w:ilvl w:val="0"/>
          <w:numId w:val="19"/>
        </w:numPr>
        <w:autoSpaceDE w:val="0"/>
        <w:autoSpaceDN w:val="0"/>
        <w:spacing w:after="0" w:line="240" w:lineRule="auto"/>
        <w:ind w:left="0" w:firstLine="709"/>
        <w:jc w:val="both"/>
        <w:outlineLvl w:val="0"/>
        <w:rPr>
          <w:rFonts w:ascii="Times New Roman" w:eastAsia="Times New Roman" w:hAnsi="Times New Roman" w:cs="Times New Roman"/>
          <w:bCs/>
          <w:spacing w:val="-10"/>
          <w:sz w:val="28"/>
          <w:szCs w:val="28"/>
        </w:rPr>
      </w:pPr>
      <w:r w:rsidRPr="00133929">
        <w:rPr>
          <w:rFonts w:ascii="Times New Roman" w:eastAsia="Times New Roman" w:hAnsi="Times New Roman" w:cs="Times New Roman"/>
          <w:b/>
          <w:bCs/>
          <w:spacing w:val="-10"/>
          <w:sz w:val="28"/>
          <w:szCs w:val="28"/>
        </w:rPr>
        <w:t>Выдача заявителю результата предоставления государственной (муниципальной</w:t>
      </w:r>
      <w:r w:rsidRPr="00133929">
        <w:rPr>
          <w:rFonts w:ascii="Times New Roman" w:eastAsia="Times New Roman" w:hAnsi="Times New Roman" w:cs="Times New Roman"/>
          <w:bCs/>
          <w:spacing w:val="-10"/>
          <w:sz w:val="28"/>
          <w:szCs w:val="28"/>
        </w:rPr>
        <w:t xml:space="preserve">) </w:t>
      </w:r>
      <w:r w:rsidRPr="00133929">
        <w:rPr>
          <w:rFonts w:ascii="Times New Roman" w:eastAsia="Times New Roman" w:hAnsi="Times New Roman" w:cs="Times New Roman"/>
          <w:b/>
          <w:bCs/>
          <w:spacing w:val="-10"/>
          <w:sz w:val="28"/>
          <w:szCs w:val="28"/>
        </w:rPr>
        <w:t>услуги</w:t>
      </w:r>
    </w:p>
    <w:p w:rsidR="00133929" w:rsidRPr="00133929" w:rsidRDefault="00133929" w:rsidP="00EC38A3">
      <w:pPr>
        <w:widowControl w:val="0"/>
        <w:numPr>
          <w:ilvl w:val="1"/>
          <w:numId w:val="22"/>
        </w:numPr>
        <w:tabs>
          <w:tab w:val="left" w:pos="1672"/>
          <w:tab w:val="left" w:pos="4820"/>
        </w:tabs>
        <w:autoSpaceDE w:val="0"/>
        <w:autoSpaceDN w:val="0"/>
        <w:spacing w:after="0" w:line="240" w:lineRule="auto"/>
        <w:ind w:left="0" w:firstLine="709"/>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При наличии в заявлении о предоставлении государственной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 xml:space="preserve">Порядок и сроки передачи Уполномоченным органом таких документов в многофункциональный центр определяются соглашением о взаимодействии, </w:t>
      </w:r>
      <w:r w:rsidRPr="00133929">
        <w:rPr>
          <w:rFonts w:ascii="Times New Roman" w:eastAsia="Times New Roman" w:hAnsi="Times New Roman" w:cs="Times New Roman"/>
          <w:spacing w:val="-10"/>
          <w:sz w:val="28"/>
          <w:szCs w:val="28"/>
        </w:rPr>
        <w:lastRenderedPageBreak/>
        <w:t>заключенным ими в порядке, установленном Постановлением № 797.</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6.8. Прием заявителей для выдачи документов, являющихся результатом государственной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Работник многофункционального центра осуществляет следующие действия: устанавливает личность заявителя на основании документа, удостоверяющего</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личность в соответствии с законодательством Российской Федерации;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проверяет полномочия представителя заявителя (в случае обращения представителя заявителя);</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определяет статус исполнения заявления заявителя в ГИС;</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распечатывает результат предоставления государственной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выдает документы заявителю, при необходимости запрашивает у заявителя подписи за каждый выданный документ;</w:t>
      </w:r>
    </w:p>
    <w:p w:rsidR="00133929" w:rsidRPr="00133929" w:rsidRDefault="00133929" w:rsidP="00EC38A3">
      <w:pPr>
        <w:widowControl w:val="0"/>
        <w:tabs>
          <w:tab w:val="left" w:pos="4820"/>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rPr>
      </w:pP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rPr>
        <w:sectPr w:rsidR="00133929" w:rsidRPr="00133929" w:rsidSect="00EC38A3">
          <w:headerReference w:type="default" r:id="rId11"/>
          <w:pgSz w:w="11910" w:h="16840" w:code="9"/>
          <w:pgMar w:top="567" w:right="567" w:bottom="567" w:left="1304" w:header="454" w:footer="0" w:gutter="0"/>
          <w:cols w:space="720"/>
          <w:docGrid w:linePitch="299"/>
        </w:sectPr>
      </w:pPr>
    </w:p>
    <w:p w:rsidR="00133929" w:rsidRPr="00133929" w:rsidRDefault="00133929" w:rsidP="00133929">
      <w:pPr>
        <w:widowControl w:val="0"/>
        <w:autoSpaceDE w:val="0"/>
        <w:autoSpaceDN w:val="0"/>
        <w:spacing w:after="0" w:line="240" w:lineRule="auto"/>
        <w:ind w:firstLine="708"/>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lastRenderedPageBreak/>
        <w:t>Приложение № 1</w:t>
      </w:r>
    </w:p>
    <w:p w:rsidR="00133929" w:rsidRPr="00133929" w:rsidRDefault="00133929" w:rsidP="00133929">
      <w:pPr>
        <w:widowControl w:val="0"/>
        <w:autoSpaceDE w:val="0"/>
        <w:autoSpaceDN w:val="0"/>
        <w:spacing w:after="0" w:line="240" w:lineRule="auto"/>
        <w:ind w:firstLine="708"/>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t xml:space="preserve">к Административному регламенту </w:t>
      </w:r>
    </w:p>
    <w:p w:rsidR="00133929" w:rsidRPr="00133929" w:rsidRDefault="00133929" w:rsidP="00133929">
      <w:pPr>
        <w:widowControl w:val="0"/>
        <w:autoSpaceDE w:val="0"/>
        <w:autoSpaceDN w:val="0"/>
        <w:spacing w:after="0" w:line="240" w:lineRule="auto"/>
        <w:ind w:firstLine="708"/>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t>по предоставлению по предоставлению</w:t>
      </w:r>
    </w:p>
    <w:p w:rsidR="00133929" w:rsidRPr="00133929" w:rsidRDefault="00133929" w:rsidP="00133929">
      <w:pPr>
        <w:widowControl w:val="0"/>
        <w:autoSpaceDE w:val="0"/>
        <w:autoSpaceDN w:val="0"/>
        <w:spacing w:after="0" w:line="240" w:lineRule="auto"/>
        <w:ind w:firstLine="708"/>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t>государственной (муниципальной)</w:t>
      </w:r>
    </w:p>
    <w:p w:rsidR="00133929" w:rsidRPr="00133929" w:rsidRDefault="00133929" w:rsidP="00133929">
      <w:pPr>
        <w:widowControl w:val="0"/>
        <w:autoSpaceDE w:val="0"/>
        <w:autoSpaceDN w:val="0"/>
        <w:spacing w:after="0" w:line="240" w:lineRule="auto"/>
        <w:ind w:firstLine="708"/>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t xml:space="preserve"> услуги «Перераспределение земель и (или) земельных участков, </w:t>
      </w:r>
    </w:p>
    <w:p w:rsidR="00133929" w:rsidRPr="00133929" w:rsidRDefault="00133929" w:rsidP="00133929">
      <w:pPr>
        <w:widowControl w:val="0"/>
        <w:autoSpaceDE w:val="0"/>
        <w:autoSpaceDN w:val="0"/>
        <w:spacing w:after="0" w:line="240" w:lineRule="auto"/>
        <w:ind w:firstLine="708"/>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t xml:space="preserve">находящихся в государственной или </w:t>
      </w:r>
    </w:p>
    <w:p w:rsidR="00133929" w:rsidRPr="00133929" w:rsidRDefault="00133929" w:rsidP="00133929">
      <w:pPr>
        <w:widowControl w:val="0"/>
        <w:autoSpaceDE w:val="0"/>
        <w:autoSpaceDN w:val="0"/>
        <w:spacing w:after="0" w:line="240" w:lineRule="auto"/>
        <w:ind w:firstLine="708"/>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t xml:space="preserve">муниципальной собственности, и земельных </w:t>
      </w:r>
    </w:p>
    <w:p w:rsidR="00133929" w:rsidRPr="00133929" w:rsidRDefault="00133929" w:rsidP="00133929">
      <w:pPr>
        <w:widowControl w:val="0"/>
        <w:autoSpaceDE w:val="0"/>
        <w:autoSpaceDN w:val="0"/>
        <w:spacing w:after="0" w:line="240" w:lineRule="auto"/>
        <w:ind w:firstLine="708"/>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t>участков, находящихся в частной собственности»</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8"/>
          <w:szCs w:val="28"/>
        </w:rPr>
      </w:pP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8"/>
          <w:szCs w:val="28"/>
        </w:rPr>
      </w:pPr>
    </w:p>
    <w:p w:rsidR="00133929" w:rsidRPr="00133929" w:rsidRDefault="00133929" w:rsidP="00133929">
      <w:pPr>
        <w:widowControl w:val="0"/>
        <w:tabs>
          <w:tab w:val="left" w:pos="3727"/>
        </w:tabs>
        <w:autoSpaceDE w:val="0"/>
        <w:autoSpaceDN w:val="0"/>
        <w:spacing w:after="0" w:line="240" w:lineRule="auto"/>
        <w:ind w:firstLine="708"/>
        <w:jc w:val="center"/>
        <w:rPr>
          <w:rFonts w:ascii="Times New Roman" w:eastAsia="Times New Roman" w:hAnsi="Times New Roman" w:cs="Times New Roman"/>
          <w:b/>
          <w:spacing w:val="-10"/>
          <w:sz w:val="28"/>
          <w:szCs w:val="28"/>
        </w:rPr>
      </w:pPr>
      <w:r w:rsidRPr="00133929">
        <w:rPr>
          <w:rFonts w:ascii="Times New Roman" w:eastAsia="Times New Roman" w:hAnsi="Times New Roman" w:cs="Times New Roman"/>
          <w:b/>
          <w:spacing w:val="-10"/>
          <w:sz w:val="28"/>
          <w:szCs w:val="28"/>
        </w:rPr>
        <w:t>СОГЛАШЕНИЕ №</w:t>
      </w:r>
    </w:p>
    <w:p w:rsidR="00133929" w:rsidRPr="00133929" w:rsidRDefault="00133929" w:rsidP="00133929">
      <w:pPr>
        <w:widowControl w:val="0"/>
        <w:autoSpaceDE w:val="0"/>
        <w:autoSpaceDN w:val="0"/>
        <w:spacing w:after="0" w:line="240" w:lineRule="auto"/>
        <w:ind w:firstLine="708"/>
        <w:jc w:val="center"/>
        <w:rPr>
          <w:rFonts w:ascii="Times New Roman" w:eastAsia="Times New Roman" w:hAnsi="Times New Roman" w:cs="Times New Roman"/>
          <w:b/>
          <w:spacing w:val="-10"/>
          <w:sz w:val="28"/>
          <w:szCs w:val="28"/>
        </w:rPr>
      </w:pPr>
      <w:r w:rsidRPr="00133929">
        <w:rPr>
          <w:rFonts w:ascii="Times New Roman" w:eastAsia="Times New Roman" w:hAnsi="Times New Roman" w:cs="Times New Roman"/>
          <w:b/>
          <w:spacing w:val="-10"/>
          <w:sz w:val="28"/>
          <w:szCs w:val="28"/>
        </w:rPr>
        <w:t>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w:t>
      </w:r>
    </w:p>
    <w:p w:rsidR="00133929" w:rsidRPr="00133929" w:rsidRDefault="00133929" w:rsidP="00133929">
      <w:pPr>
        <w:widowControl w:val="0"/>
        <w:pBdr>
          <w:bottom w:val="single" w:sz="12" w:space="1" w:color="auto"/>
        </w:pBdr>
        <w:autoSpaceDE w:val="0"/>
        <w:autoSpaceDN w:val="0"/>
        <w:spacing w:after="0" w:line="240" w:lineRule="auto"/>
        <w:ind w:firstLine="708"/>
        <w:jc w:val="both"/>
        <w:rPr>
          <w:rFonts w:ascii="Times New Roman" w:eastAsia="Times New Roman" w:hAnsi="Times New Roman" w:cs="Times New Roman"/>
          <w:spacing w:val="-10"/>
          <w:sz w:val="24"/>
        </w:rPr>
      </w:pPr>
    </w:p>
    <w:p w:rsidR="00133929" w:rsidRPr="00133929" w:rsidRDefault="00133929" w:rsidP="00133929">
      <w:pPr>
        <w:widowControl w:val="0"/>
        <w:autoSpaceDE w:val="0"/>
        <w:autoSpaceDN w:val="0"/>
        <w:spacing w:after="0" w:line="240" w:lineRule="auto"/>
        <w:ind w:firstLine="708"/>
        <w:jc w:val="center"/>
        <w:rPr>
          <w:rFonts w:ascii="Times New Roman" w:eastAsia="Times New Roman" w:hAnsi="Times New Roman" w:cs="Times New Roman"/>
          <w:spacing w:val="-10"/>
          <w:sz w:val="24"/>
        </w:rPr>
      </w:pPr>
      <w:r w:rsidRPr="00133929">
        <w:rPr>
          <w:rFonts w:ascii="Times New Roman" w:eastAsia="Times New Roman" w:hAnsi="Times New Roman" w:cs="Times New Roman"/>
          <w:spacing w:val="-10"/>
          <w:sz w:val="24"/>
        </w:rPr>
        <w:t>(наименование органа)</w:t>
      </w:r>
    </w:p>
    <w:p w:rsidR="00133929" w:rsidRPr="00133929" w:rsidRDefault="00133929" w:rsidP="00133929">
      <w:pPr>
        <w:widowControl w:val="0"/>
        <w:tabs>
          <w:tab w:val="left" w:pos="9494"/>
        </w:tabs>
        <w:autoSpaceDE w:val="0"/>
        <w:autoSpaceDN w:val="0"/>
        <w:spacing w:after="0" w:line="240" w:lineRule="auto"/>
        <w:ind w:firstLine="708"/>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 xml:space="preserve">в </w:t>
      </w:r>
      <w:proofErr w:type="gramStart"/>
      <w:r w:rsidRPr="00133929">
        <w:rPr>
          <w:rFonts w:ascii="Times New Roman" w:eastAsia="Times New Roman" w:hAnsi="Times New Roman" w:cs="Times New Roman"/>
          <w:spacing w:val="-10"/>
          <w:sz w:val="28"/>
          <w:szCs w:val="28"/>
        </w:rPr>
        <w:t>лице</w:t>
      </w:r>
      <w:r w:rsidR="00D07CB2">
        <w:rPr>
          <w:rFonts w:ascii="Times New Roman" w:eastAsia="Times New Roman" w:hAnsi="Times New Roman" w:cs="Times New Roman"/>
          <w:spacing w:val="-10"/>
          <w:sz w:val="28"/>
          <w:szCs w:val="28"/>
        </w:rPr>
        <w:t xml:space="preserve"> </w:t>
      </w:r>
      <w:r w:rsidRPr="00133929">
        <w:rPr>
          <w:rFonts w:ascii="Times New Roman" w:eastAsia="Times New Roman" w:hAnsi="Times New Roman" w:cs="Times New Roman"/>
          <w:spacing w:val="-10"/>
          <w:sz w:val="28"/>
          <w:szCs w:val="28"/>
        </w:rPr>
        <w:t>,</w:t>
      </w:r>
      <w:proofErr w:type="gramEnd"/>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rPr>
      </w:pPr>
      <w:r w:rsidRPr="00133929">
        <w:rPr>
          <w:rFonts w:ascii="Times New Roman" w:eastAsia="Times New Roman" w:hAnsi="Times New Roman" w:cs="Times New Roman"/>
          <w:spacing w:val="-10"/>
          <w:sz w:val="24"/>
        </w:rPr>
        <w:t>(указать уполномоченное лицо)</w:t>
      </w:r>
    </w:p>
    <w:p w:rsidR="00133929" w:rsidRPr="00133929" w:rsidRDefault="00133929" w:rsidP="00133929">
      <w:pPr>
        <w:widowControl w:val="0"/>
        <w:tabs>
          <w:tab w:val="left" w:pos="9474"/>
        </w:tabs>
        <w:autoSpaceDE w:val="0"/>
        <w:autoSpaceDN w:val="0"/>
        <w:spacing w:after="0" w:line="240" w:lineRule="auto"/>
        <w:ind w:firstLine="708"/>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 xml:space="preserve">действующего на </w:t>
      </w:r>
      <w:proofErr w:type="gramStart"/>
      <w:r w:rsidRPr="00133929">
        <w:rPr>
          <w:rFonts w:ascii="Times New Roman" w:eastAsia="Times New Roman" w:hAnsi="Times New Roman" w:cs="Times New Roman"/>
          <w:spacing w:val="-10"/>
          <w:sz w:val="28"/>
          <w:szCs w:val="28"/>
        </w:rPr>
        <w:t>основании</w:t>
      </w:r>
      <w:r w:rsidR="00D07CB2">
        <w:rPr>
          <w:rFonts w:ascii="Times New Roman" w:eastAsia="Times New Roman" w:hAnsi="Times New Roman" w:cs="Times New Roman"/>
          <w:spacing w:val="-10"/>
          <w:sz w:val="28"/>
          <w:szCs w:val="28"/>
        </w:rPr>
        <w:t xml:space="preserve"> </w:t>
      </w:r>
      <w:r w:rsidRPr="00133929">
        <w:rPr>
          <w:rFonts w:ascii="Times New Roman" w:eastAsia="Times New Roman" w:hAnsi="Times New Roman" w:cs="Times New Roman"/>
          <w:spacing w:val="-10"/>
          <w:sz w:val="28"/>
          <w:szCs w:val="28"/>
        </w:rPr>
        <w:t>,</w:t>
      </w:r>
      <w:proofErr w:type="gramEnd"/>
    </w:p>
    <w:p w:rsidR="00133929" w:rsidRPr="00133929" w:rsidRDefault="00133929" w:rsidP="00133929">
      <w:pPr>
        <w:widowControl w:val="0"/>
        <w:tabs>
          <w:tab w:val="left" w:pos="9590"/>
        </w:tabs>
        <w:autoSpaceDE w:val="0"/>
        <w:autoSpaceDN w:val="0"/>
        <w:spacing w:after="0" w:line="240" w:lineRule="auto"/>
        <w:ind w:firstLine="708"/>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 xml:space="preserve">именуемый в дальнейшем "Сторона 1", </w:t>
      </w:r>
      <w:proofErr w:type="gramStart"/>
      <w:r w:rsidRPr="00133929">
        <w:rPr>
          <w:rFonts w:ascii="Times New Roman" w:eastAsia="Times New Roman" w:hAnsi="Times New Roman" w:cs="Times New Roman"/>
          <w:spacing w:val="-10"/>
          <w:sz w:val="28"/>
          <w:szCs w:val="28"/>
        </w:rPr>
        <w:t>и</w:t>
      </w:r>
      <w:r w:rsidR="00D07CB2">
        <w:rPr>
          <w:rFonts w:ascii="Times New Roman" w:eastAsia="Times New Roman" w:hAnsi="Times New Roman" w:cs="Times New Roman"/>
          <w:spacing w:val="-10"/>
          <w:sz w:val="28"/>
          <w:szCs w:val="28"/>
        </w:rPr>
        <w:t xml:space="preserve"> </w:t>
      </w:r>
      <w:r w:rsidRPr="00133929">
        <w:rPr>
          <w:rFonts w:ascii="Times New Roman" w:eastAsia="Times New Roman" w:hAnsi="Times New Roman" w:cs="Times New Roman"/>
          <w:spacing w:val="-10"/>
          <w:sz w:val="28"/>
          <w:szCs w:val="28"/>
        </w:rPr>
        <w:t>,</w:t>
      </w:r>
      <w:proofErr w:type="gramEnd"/>
    </w:p>
    <w:p w:rsidR="00133929" w:rsidRPr="00133929" w:rsidRDefault="00D07CB2" w:rsidP="00133929">
      <w:pPr>
        <w:widowControl w:val="0"/>
        <w:tabs>
          <w:tab w:val="left" w:pos="1656"/>
          <w:tab w:val="left" w:pos="6255"/>
          <w:tab w:val="left" w:pos="7058"/>
          <w:tab w:val="left" w:pos="9406"/>
        </w:tabs>
        <w:autoSpaceDE w:val="0"/>
        <w:autoSpaceDN w:val="0"/>
        <w:spacing w:after="0" w:line="240" w:lineRule="auto"/>
        <w:ind w:firstLine="708"/>
        <w:jc w:val="both"/>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u w:val="single"/>
        </w:rPr>
        <w:t xml:space="preserve"> </w:t>
      </w:r>
      <w:r w:rsidR="00133929" w:rsidRPr="00133929">
        <w:rPr>
          <w:rFonts w:ascii="Times New Roman" w:eastAsia="Times New Roman" w:hAnsi="Times New Roman" w:cs="Times New Roman"/>
          <w:spacing w:val="-10"/>
          <w:sz w:val="28"/>
          <w:szCs w:val="28"/>
        </w:rPr>
        <w:t>года рождения, паспорт серия</w:t>
      </w:r>
      <w:r>
        <w:rPr>
          <w:rFonts w:ascii="Times New Roman" w:eastAsia="Times New Roman" w:hAnsi="Times New Roman" w:cs="Times New Roman"/>
          <w:spacing w:val="-10"/>
          <w:sz w:val="28"/>
          <w:szCs w:val="28"/>
        </w:rPr>
        <w:t xml:space="preserve"> </w:t>
      </w:r>
      <w:proofErr w:type="gramStart"/>
      <w:r w:rsidR="00133929" w:rsidRPr="00133929">
        <w:rPr>
          <w:rFonts w:ascii="Times New Roman" w:eastAsia="Times New Roman" w:hAnsi="Times New Roman" w:cs="Times New Roman"/>
          <w:spacing w:val="-10"/>
          <w:sz w:val="28"/>
          <w:szCs w:val="28"/>
        </w:rPr>
        <w:t>номер</w:t>
      </w:r>
      <w:r>
        <w:rPr>
          <w:rFonts w:ascii="Times New Roman" w:eastAsia="Times New Roman" w:hAnsi="Times New Roman" w:cs="Times New Roman"/>
          <w:spacing w:val="-10"/>
          <w:sz w:val="28"/>
          <w:szCs w:val="28"/>
        </w:rPr>
        <w:t xml:space="preserve"> </w:t>
      </w:r>
      <w:r w:rsidR="00133929" w:rsidRPr="00133929">
        <w:rPr>
          <w:rFonts w:ascii="Times New Roman" w:eastAsia="Times New Roman" w:hAnsi="Times New Roman" w:cs="Times New Roman"/>
          <w:spacing w:val="-10"/>
          <w:sz w:val="28"/>
          <w:szCs w:val="28"/>
        </w:rPr>
        <w:t>,</w:t>
      </w:r>
      <w:proofErr w:type="gramEnd"/>
      <w:r w:rsidR="00133929" w:rsidRPr="00133929">
        <w:rPr>
          <w:rFonts w:ascii="Times New Roman" w:eastAsia="Times New Roman" w:hAnsi="Times New Roman" w:cs="Times New Roman"/>
          <w:spacing w:val="-10"/>
          <w:sz w:val="28"/>
          <w:szCs w:val="28"/>
        </w:rPr>
        <w:t xml:space="preserve"> выдан</w:t>
      </w:r>
    </w:p>
    <w:p w:rsidR="00133929" w:rsidRPr="00133929" w:rsidRDefault="00D07CB2" w:rsidP="00133929">
      <w:pPr>
        <w:widowControl w:val="0"/>
        <w:tabs>
          <w:tab w:val="left" w:pos="1656"/>
          <w:tab w:val="left" w:leader="dot" w:pos="2709"/>
          <w:tab w:val="left" w:pos="7327"/>
        </w:tabs>
        <w:autoSpaceDE w:val="0"/>
        <w:autoSpaceDN w:val="0"/>
        <w:spacing w:after="0" w:line="240" w:lineRule="auto"/>
        <w:ind w:firstLine="708"/>
        <w:jc w:val="both"/>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u w:val="single"/>
        </w:rPr>
        <w:t xml:space="preserve"> </w:t>
      </w:r>
      <w:r w:rsidR="00133929" w:rsidRPr="00133929">
        <w:rPr>
          <w:rFonts w:ascii="Times New Roman" w:eastAsia="Times New Roman" w:hAnsi="Times New Roman" w:cs="Times New Roman"/>
          <w:spacing w:val="-10"/>
          <w:sz w:val="28"/>
          <w:szCs w:val="28"/>
        </w:rPr>
        <w:t xml:space="preserve">года, код </w:t>
      </w:r>
      <w:proofErr w:type="gramStart"/>
      <w:r w:rsidR="00133929" w:rsidRPr="00133929">
        <w:rPr>
          <w:rFonts w:ascii="Times New Roman" w:eastAsia="Times New Roman" w:hAnsi="Times New Roman" w:cs="Times New Roman"/>
          <w:spacing w:val="-10"/>
          <w:sz w:val="28"/>
          <w:szCs w:val="28"/>
        </w:rPr>
        <w:t>подразделения</w:t>
      </w:r>
      <w:r>
        <w:rPr>
          <w:rFonts w:ascii="Times New Roman" w:eastAsia="Times New Roman" w:hAnsi="Times New Roman" w:cs="Times New Roman"/>
          <w:spacing w:val="-10"/>
          <w:sz w:val="28"/>
          <w:szCs w:val="28"/>
        </w:rPr>
        <w:t xml:space="preserve"> </w:t>
      </w:r>
      <w:r w:rsidR="00133929" w:rsidRPr="00133929">
        <w:rPr>
          <w:rFonts w:ascii="Times New Roman" w:eastAsia="Times New Roman" w:hAnsi="Times New Roman" w:cs="Times New Roman"/>
          <w:spacing w:val="-10"/>
          <w:sz w:val="28"/>
          <w:szCs w:val="28"/>
        </w:rPr>
        <w:t>,</w:t>
      </w:r>
      <w:proofErr w:type="gramEnd"/>
      <w:r w:rsidR="00133929" w:rsidRPr="00133929">
        <w:rPr>
          <w:rFonts w:ascii="Times New Roman" w:eastAsia="Times New Roman" w:hAnsi="Times New Roman" w:cs="Times New Roman"/>
          <w:spacing w:val="-10"/>
          <w:sz w:val="28"/>
          <w:szCs w:val="28"/>
        </w:rPr>
        <w:t xml:space="preserve"> зарегистрированный по</w:t>
      </w:r>
    </w:p>
    <w:p w:rsidR="00133929" w:rsidRPr="00133929" w:rsidRDefault="00133929" w:rsidP="00133929">
      <w:pPr>
        <w:widowControl w:val="0"/>
        <w:tabs>
          <w:tab w:val="left" w:pos="4023"/>
        </w:tabs>
        <w:autoSpaceDE w:val="0"/>
        <w:autoSpaceDN w:val="0"/>
        <w:spacing w:after="0" w:line="240" w:lineRule="auto"/>
        <w:ind w:firstLine="708"/>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 xml:space="preserve">адресу: </w:t>
      </w:r>
      <w:proofErr w:type="gramStart"/>
      <w:r w:rsidRPr="00133929">
        <w:rPr>
          <w:rFonts w:ascii="Times New Roman" w:eastAsia="Times New Roman" w:hAnsi="Times New Roman" w:cs="Times New Roman"/>
          <w:spacing w:val="-10"/>
          <w:sz w:val="28"/>
          <w:szCs w:val="28"/>
        </w:rPr>
        <w:t>г.</w:t>
      </w:r>
      <w:r w:rsidR="00D07CB2">
        <w:rPr>
          <w:rFonts w:ascii="Times New Roman" w:eastAsia="Times New Roman" w:hAnsi="Times New Roman" w:cs="Times New Roman"/>
          <w:spacing w:val="-10"/>
          <w:sz w:val="28"/>
          <w:szCs w:val="28"/>
        </w:rPr>
        <w:t xml:space="preserve"> </w:t>
      </w:r>
      <w:r w:rsidRPr="00133929">
        <w:rPr>
          <w:rFonts w:ascii="Times New Roman" w:eastAsia="Times New Roman" w:hAnsi="Times New Roman" w:cs="Times New Roman"/>
          <w:spacing w:val="-10"/>
          <w:sz w:val="28"/>
          <w:szCs w:val="28"/>
        </w:rPr>
        <w:t>,</w:t>
      </w:r>
      <w:proofErr w:type="gramEnd"/>
      <w:r w:rsidRPr="00133929">
        <w:rPr>
          <w:rFonts w:ascii="Times New Roman" w:eastAsia="Times New Roman" w:hAnsi="Times New Roman" w:cs="Times New Roman"/>
          <w:spacing w:val="-10"/>
          <w:sz w:val="28"/>
          <w:szCs w:val="28"/>
        </w:rPr>
        <w:t xml:space="preserve"> именуемый в дальнейшем "Сторона 2", вместе именуемые "Стороны", заключили настоящее Соглашение о нижеследующем (далее - Соглашение):</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8"/>
          <w:szCs w:val="28"/>
        </w:rPr>
      </w:pPr>
    </w:p>
    <w:p w:rsidR="00133929" w:rsidRPr="00133929" w:rsidRDefault="00133929" w:rsidP="00133929">
      <w:pPr>
        <w:widowControl w:val="0"/>
        <w:numPr>
          <w:ilvl w:val="0"/>
          <w:numId w:val="19"/>
        </w:numPr>
        <w:autoSpaceDE w:val="0"/>
        <w:autoSpaceDN w:val="0"/>
        <w:spacing w:after="0" w:line="240" w:lineRule="auto"/>
        <w:ind w:left="0" w:firstLine="708"/>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Предмет Соглашения</w:t>
      </w:r>
    </w:p>
    <w:p w:rsidR="00133929" w:rsidRPr="00133929" w:rsidRDefault="00133929" w:rsidP="00133929">
      <w:pPr>
        <w:widowControl w:val="0"/>
        <w:numPr>
          <w:ilvl w:val="1"/>
          <w:numId w:val="19"/>
        </w:numPr>
        <w:tabs>
          <w:tab w:val="left" w:pos="1617"/>
          <w:tab w:val="left" w:pos="7647"/>
        </w:tabs>
        <w:autoSpaceDE w:val="0"/>
        <w:autoSpaceDN w:val="0"/>
        <w:spacing w:after="0" w:line="240" w:lineRule="auto"/>
        <w:ind w:left="0" w:firstLine="708"/>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 xml:space="preserve">В соответствии с настоящим соглашением осуществляется перераспределение земельного участка, находящегося в частной собственности, площадью кв. м, с кадастровым </w:t>
      </w:r>
      <w:proofErr w:type="gramStart"/>
      <w:r w:rsidRPr="00133929">
        <w:rPr>
          <w:rFonts w:ascii="Times New Roman" w:eastAsia="Times New Roman" w:hAnsi="Times New Roman" w:cs="Times New Roman"/>
          <w:spacing w:val="-10"/>
          <w:sz w:val="28"/>
          <w:szCs w:val="28"/>
        </w:rPr>
        <w:t>номером</w:t>
      </w:r>
      <w:r w:rsidR="00D07CB2">
        <w:rPr>
          <w:rFonts w:ascii="Times New Roman" w:eastAsia="Times New Roman" w:hAnsi="Times New Roman" w:cs="Times New Roman"/>
          <w:spacing w:val="-10"/>
          <w:sz w:val="28"/>
          <w:szCs w:val="28"/>
        </w:rPr>
        <w:t xml:space="preserve"> </w:t>
      </w:r>
      <w:r w:rsidRPr="00133929">
        <w:rPr>
          <w:rFonts w:ascii="Times New Roman" w:eastAsia="Times New Roman" w:hAnsi="Times New Roman" w:cs="Times New Roman"/>
          <w:spacing w:val="-10"/>
          <w:sz w:val="28"/>
          <w:szCs w:val="28"/>
        </w:rPr>
        <w:t>,</w:t>
      </w:r>
      <w:proofErr w:type="gramEnd"/>
      <w:r w:rsidRPr="00133929">
        <w:rPr>
          <w:rFonts w:ascii="Times New Roman" w:eastAsia="Times New Roman" w:hAnsi="Times New Roman" w:cs="Times New Roman"/>
          <w:spacing w:val="-10"/>
          <w:sz w:val="28"/>
          <w:szCs w:val="28"/>
        </w:rPr>
        <w:t xml:space="preserve"> и земель/земельного участка (земельных участков), находящегося (находящихся) в собственности субъекта Российской Федерации (муниципальной собственности)/государственная собственность на который (которые) не разграничена (указывается кадастровый номер и площадь земельного участка (земельных участков).</w:t>
      </w:r>
    </w:p>
    <w:p w:rsidR="00133929" w:rsidRPr="00133929" w:rsidRDefault="00133929" w:rsidP="00133929">
      <w:pPr>
        <w:widowControl w:val="0"/>
        <w:numPr>
          <w:ilvl w:val="1"/>
          <w:numId w:val="19"/>
        </w:numPr>
        <w:tabs>
          <w:tab w:val="left" w:pos="1307"/>
          <w:tab w:val="left" w:pos="4933"/>
          <w:tab w:val="left" w:pos="5338"/>
          <w:tab w:val="left" w:pos="5807"/>
          <w:tab w:val="left" w:pos="6035"/>
          <w:tab w:val="left" w:pos="6910"/>
          <w:tab w:val="left" w:pos="9479"/>
          <w:tab w:val="left" w:pos="9760"/>
          <w:tab w:val="left" w:pos="10237"/>
        </w:tabs>
        <w:autoSpaceDE w:val="0"/>
        <w:autoSpaceDN w:val="0"/>
        <w:spacing w:after="0" w:line="240" w:lineRule="auto"/>
        <w:ind w:left="0" w:firstLine="708"/>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 результате перераспределения, в соответствии со схемой расположения земельного участка на кадастровом плане территории, утвержденной</w:t>
      </w:r>
      <w:r w:rsidR="00D07CB2">
        <w:rPr>
          <w:rFonts w:ascii="Times New Roman" w:eastAsia="Times New Roman" w:hAnsi="Times New Roman" w:cs="Times New Roman"/>
          <w:spacing w:val="-10"/>
          <w:sz w:val="28"/>
          <w:szCs w:val="28"/>
        </w:rPr>
        <w:t xml:space="preserve"> </w:t>
      </w:r>
      <w:r w:rsidRPr="00133929">
        <w:rPr>
          <w:rFonts w:ascii="Times New Roman" w:eastAsia="Times New Roman" w:hAnsi="Times New Roman" w:cs="Times New Roman"/>
          <w:spacing w:val="-10"/>
          <w:sz w:val="28"/>
          <w:szCs w:val="28"/>
        </w:rPr>
        <w:t>, образован земельный участок по адресу:</w:t>
      </w:r>
      <w:r w:rsidR="00D07CB2">
        <w:rPr>
          <w:rFonts w:ascii="Times New Roman" w:eastAsia="Times New Roman" w:hAnsi="Times New Roman" w:cs="Times New Roman"/>
          <w:spacing w:val="-10"/>
          <w:sz w:val="28"/>
          <w:szCs w:val="28"/>
        </w:rPr>
        <w:t xml:space="preserve"> </w:t>
      </w:r>
      <w:r w:rsidRPr="00133929">
        <w:rPr>
          <w:rFonts w:ascii="Times New Roman" w:eastAsia="Times New Roman" w:hAnsi="Times New Roman" w:cs="Times New Roman"/>
          <w:spacing w:val="-10"/>
          <w:sz w:val="28"/>
          <w:szCs w:val="28"/>
        </w:rPr>
        <w:t>, площадью кв. м, с кадастровым номером</w:t>
      </w:r>
      <w:r w:rsidR="00D07CB2">
        <w:rPr>
          <w:rFonts w:ascii="Times New Roman" w:eastAsia="Times New Roman" w:hAnsi="Times New Roman" w:cs="Times New Roman"/>
          <w:spacing w:val="-10"/>
          <w:sz w:val="28"/>
          <w:szCs w:val="28"/>
        </w:rPr>
        <w:t xml:space="preserve"> </w:t>
      </w:r>
      <w:r w:rsidRPr="00133929">
        <w:rPr>
          <w:rFonts w:ascii="Times New Roman" w:eastAsia="Times New Roman" w:hAnsi="Times New Roman" w:cs="Times New Roman"/>
          <w:spacing w:val="-10"/>
          <w:sz w:val="28"/>
          <w:szCs w:val="28"/>
        </w:rPr>
        <w:t>, категория земель:</w:t>
      </w:r>
      <w:r w:rsidR="00D07CB2">
        <w:rPr>
          <w:rFonts w:ascii="Times New Roman" w:eastAsia="Times New Roman" w:hAnsi="Times New Roman" w:cs="Times New Roman"/>
          <w:spacing w:val="-10"/>
          <w:sz w:val="28"/>
          <w:szCs w:val="28"/>
        </w:rPr>
        <w:t xml:space="preserve"> </w:t>
      </w:r>
      <w:r w:rsidRPr="00133929">
        <w:rPr>
          <w:rFonts w:ascii="Times New Roman" w:eastAsia="Times New Roman" w:hAnsi="Times New Roman" w:cs="Times New Roman"/>
          <w:spacing w:val="-10"/>
          <w:sz w:val="28"/>
          <w:szCs w:val="28"/>
        </w:rPr>
        <w:t>, вид разрешенного использования:</w:t>
      </w:r>
      <w:r w:rsidR="00D07CB2">
        <w:rPr>
          <w:rFonts w:ascii="Times New Roman" w:eastAsia="Times New Roman" w:hAnsi="Times New Roman" w:cs="Times New Roman"/>
          <w:spacing w:val="-10"/>
          <w:sz w:val="28"/>
          <w:szCs w:val="28"/>
        </w:rPr>
        <w:t xml:space="preserve"> </w:t>
      </w:r>
      <w:r w:rsidRPr="00133929">
        <w:rPr>
          <w:rFonts w:ascii="Times New Roman" w:eastAsia="Times New Roman" w:hAnsi="Times New Roman" w:cs="Times New Roman"/>
          <w:spacing w:val="-10"/>
          <w:sz w:val="28"/>
          <w:szCs w:val="28"/>
        </w:rPr>
        <w:t>(далее - Участок), на который возникает право частной собственности, и земельный участок (земельные участки) площадью</w:t>
      </w:r>
      <w:r w:rsidR="00D07CB2">
        <w:rPr>
          <w:rFonts w:ascii="Times New Roman" w:eastAsia="Times New Roman" w:hAnsi="Times New Roman" w:cs="Times New Roman"/>
          <w:spacing w:val="-10"/>
          <w:sz w:val="28"/>
          <w:szCs w:val="28"/>
        </w:rPr>
        <w:t xml:space="preserve"> </w:t>
      </w:r>
      <w:r w:rsidRPr="00133929">
        <w:rPr>
          <w:rFonts w:ascii="Times New Roman" w:eastAsia="Times New Roman" w:hAnsi="Times New Roman" w:cs="Times New Roman"/>
          <w:spacing w:val="-10"/>
          <w:sz w:val="28"/>
          <w:szCs w:val="28"/>
        </w:rPr>
        <w:t>кв. м, с кадастровым номером</w:t>
      </w:r>
      <w:r w:rsidR="00D07CB2">
        <w:rPr>
          <w:rFonts w:ascii="Times New Roman" w:eastAsia="Times New Roman" w:hAnsi="Times New Roman" w:cs="Times New Roman"/>
          <w:spacing w:val="-10"/>
          <w:sz w:val="28"/>
          <w:szCs w:val="28"/>
        </w:rPr>
        <w:t xml:space="preserve"> </w:t>
      </w:r>
      <w:r w:rsidRPr="00133929">
        <w:rPr>
          <w:rFonts w:ascii="Times New Roman" w:eastAsia="Times New Roman" w:hAnsi="Times New Roman" w:cs="Times New Roman"/>
          <w:spacing w:val="-10"/>
          <w:sz w:val="28"/>
          <w:szCs w:val="28"/>
        </w:rPr>
        <w:t>, категория земель:</w:t>
      </w:r>
      <w:r w:rsidR="00D07CB2">
        <w:rPr>
          <w:rFonts w:ascii="Times New Roman" w:eastAsia="Times New Roman" w:hAnsi="Times New Roman" w:cs="Times New Roman"/>
          <w:spacing w:val="-10"/>
          <w:sz w:val="28"/>
          <w:szCs w:val="28"/>
        </w:rPr>
        <w:t xml:space="preserve"> </w:t>
      </w:r>
      <w:r w:rsidRPr="00133929">
        <w:rPr>
          <w:rFonts w:ascii="Times New Roman" w:eastAsia="Times New Roman" w:hAnsi="Times New Roman" w:cs="Times New Roman"/>
          <w:spacing w:val="-10"/>
          <w:sz w:val="28"/>
          <w:szCs w:val="28"/>
        </w:rPr>
        <w:t>, вид разрешенного использования:</w:t>
      </w:r>
      <w:r w:rsidR="00D07CB2">
        <w:rPr>
          <w:rFonts w:ascii="Times New Roman" w:eastAsia="Times New Roman" w:hAnsi="Times New Roman" w:cs="Times New Roman"/>
          <w:spacing w:val="-10"/>
          <w:sz w:val="28"/>
          <w:szCs w:val="28"/>
        </w:rPr>
        <w:t xml:space="preserve"> </w:t>
      </w:r>
      <w:r w:rsidRPr="00133929">
        <w:rPr>
          <w:rFonts w:ascii="Times New Roman" w:eastAsia="Times New Roman" w:hAnsi="Times New Roman" w:cs="Times New Roman"/>
          <w:spacing w:val="-10"/>
          <w:sz w:val="28"/>
          <w:szCs w:val="28"/>
        </w:rPr>
        <w:t>, на который возникает право собственности субъекта Российской Федерации (муниципальной собственности)/государственная собственность на который (которые) не разграничена.</w:t>
      </w:r>
    </w:p>
    <w:p w:rsidR="00133929" w:rsidRPr="00133929" w:rsidRDefault="00133929" w:rsidP="00133929">
      <w:pPr>
        <w:widowControl w:val="0"/>
        <w:tabs>
          <w:tab w:val="left" w:pos="5107"/>
        </w:tabs>
        <w:autoSpaceDE w:val="0"/>
        <w:autoSpaceDN w:val="0"/>
        <w:spacing w:after="0" w:line="240" w:lineRule="auto"/>
        <w:ind w:firstLine="708"/>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*1.2. В результате перераспределения, в соответствии с проектом межевания территории, утвержденным, образован земельный участок по адресу:</w:t>
      </w:r>
    </w:p>
    <w:p w:rsidR="00133929" w:rsidRPr="00133929" w:rsidRDefault="00133929" w:rsidP="00133929">
      <w:pPr>
        <w:widowControl w:val="0"/>
        <w:tabs>
          <w:tab w:val="left" w:pos="1656"/>
          <w:tab w:val="left" w:pos="2594"/>
          <w:tab w:val="left" w:pos="3022"/>
          <w:tab w:val="left" w:pos="3609"/>
          <w:tab w:val="left" w:pos="7507"/>
          <w:tab w:val="left" w:pos="8230"/>
          <w:tab w:val="left" w:pos="8984"/>
        </w:tabs>
        <w:autoSpaceDE w:val="0"/>
        <w:autoSpaceDN w:val="0"/>
        <w:spacing w:after="0" w:line="240" w:lineRule="auto"/>
        <w:ind w:firstLine="708"/>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u w:val="single"/>
        </w:rPr>
        <w:t xml:space="preserve"> </w:t>
      </w:r>
      <w:r w:rsidRPr="00133929">
        <w:rPr>
          <w:rFonts w:ascii="Times New Roman" w:eastAsia="Times New Roman" w:hAnsi="Times New Roman" w:cs="Times New Roman"/>
          <w:spacing w:val="-10"/>
          <w:sz w:val="28"/>
          <w:szCs w:val="28"/>
        </w:rPr>
        <w:t xml:space="preserve">, площадью кв. м., с кадастровым </w:t>
      </w:r>
      <w:proofErr w:type="gramStart"/>
      <w:r w:rsidRPr="00133929">
        <w:rPr>
          <w:rFonts w:ascii="Times New Roman" w:eastAsia="Times New Roman" w:hAnsi="Times New Roman" w:cs="Times New Roman"/>
          <w:spacing w:val="-10"/>
          <w:sz w:val="28"/>
          <w:szCs w:val="28"/>
        </w:rPr>
        <w:t>номером</w:t>
      </w:r>
      <w:r w:rsidR="00D07CB2">
        <w:rPr>
          <w:rFonts w:ascii="Times New Roman" w:eastAsia="Times New Roman" w:hAnsi="Times New Roman" w:cs="Times New Roman"/>
          <w:spacing w:val="-10"/>
          <w:sz w:val="28"/>
          <w:szCs w:val="28"/>
        </w:rPr>
        <w:t xml:space="preserve"> </w:t>
      </w:r>
      <w:r w:rsidRPr="00133929">
        <w:rPr>
          <w:rFonts w:ascii="Times New Roman" w:eastAsia="Times New Roman" w:hAnsi="Times New Roman" w:cs="Times New Roman"/>
          <w:spacing w:val="-10"/>
          <w:sz w:val="28"/>
          <w:szCs w:val="28"/>
        </w:rPr>
        <w:t>,</w:t>
      </w:r>
      <w:proofErr w:type="gramEnd"/>
      <w:r w:rsidRPr="00133929">
        <w:rPr>
          <w:rFonts w:ascii="Times New Roman" w:eastAsia="Times New Roman" w:hAnsi="Times New Roman" w:cs="Times New Roman"/>
          <w:spacing w:val="-10"/>
          <w:sz w:val="28"/>
          <w:szCs w:val="28"/>
        </w:rPr>
        <w:t xml:space="preserve"> категория земель:</w:t>
      </w:r>
      <w:r w:rsidR="00D07CB2">
        <w:rPr>
          <w:rFonts w:ascii="Times New Roman" w:eastAsia="Times New Roman" w:hAnsi="Times New Roman" w:cs="Times New Roman"/>
          <w:spacing w:val="-10"/>
          <w:sz w:val="28"/>
          <w:szCs w:val="28"/>
        </w:rPr>
        <w:t xml:space="preserve"> </w:t>
      </w:r>
      <w:r w:rsidRPr="00133929">
        <w:rPr>
          <w:rFonts w:ascii="Times New Roman" w:eastAsia="Times New Roman" w:hAnsi="Times New Roman" w:cs="Times New Roman"/>
          <w:spacing w:val="-10"/>
          <w:sz w:val="28"/>
          <w:szCs w:val="28"/>
        </w:rPr>
        <w:t>, вид разрешенного использования:</w:t>
      </w:r>
      <w:r w:rsidR="00D07CB2">
        <w:rPr>
          <w:rFonts w:ascii="Times New Roman" w:eastAsia="Times New Roman" w:hAnsi="Times New Roman" w:cs="Times New Roman"/>
          <w:spacing w:val="-10"/>
          <w:sz w:val="28"/>
          <w:szCs w:val="28"/>
        </w:rPr>
        <w:t xml:space="preserve"> </w:t>
      </w:r>
      <w:r w:rsidRPr="00133929">
        <w:rPr>
          <w:rFonts w:ascii="Times New Roman" w:eastAsia="Times New Roman" w:hAnsi="Times New Roman" w:cs="Times New Roman"/>
          <w:spacing w:val="-10"/>
          <w:sz w:val="28"/>
          <w:szCs w:val="28"/>
        </w:rPr>
        <w:t>(далее - Участок) и земельный участок (земельные участки) площадью кв. м, с кадастровым номером</w:t>
      </w:r>
      <w:r w:rsidR="00D07CB2">
        <w:rPr>
          <w:rFonts w:ascii="Times New Roman" w:eastAsia="Times New Roman" w:hAnsi="Times New Roman" w:cs="Times New Roman"/>
          <w:spacing w:val="-10"/>
          <w:sz w:val="28"/>
          <w:szCs w:val="28"/>
        </w:rPr>
        <w:t xml:space="preserve"> </w:t>
      </w:r>
      <w:r w:rsidRPr="00133929">
        <w:rPr>
          <w:rFonts w:ascii="Times New Roman" w:eastAsia="Times New Roman" w:hAnsi="Times New Roman" w:cs="Times New Roman"/>
          <w:spacing w:val="-10"/>
          <w:sz w:val="28"/>
          <w:szCs w:val="28"/>
        </w:rPr>
        <w:t>, категория земель:</w:t>
      </w:r>
      <w:r w:rsidR="00D07CB2">
        <w:rPr>
          <w:rFonts w:ascii="Times New Roman" w:eastAsia="Times New Roman" w:hAnsi="Times New Roman" w:cs="Times New Roman"/>
          <w:spacing w:val="-10"/>
          <w:sz w:val="28"/>
          <w:szCs w:val="28"/>
        </w:rPr>
        <w:t xml:space="preserve"> </w:t>
      </w:r>
      <w:r w:rsidRPr="00133929">
        <w:rPr>
          <w:rFonts w:ascii="Times New Roman" w:eastAsia="Times New Roman" w:hAnsi="Times New Roman" w:cs="Times New Roman"/>
          <w:spacing w:val="-10"/>
          <w:sz w:val="28"/>
          <w:szCs w:val="28"/>
        </w:rPr>
        <w:t>, вид разрешенного использования:</w:t>
      </w:r>
      <w:r w:rsidR="00D07CB2">
        <w:rPr>
          <w:rFonts w:ascii="Times New Roman" w:eastAsia="Times New Roman" w:hAnsi="Times New Roman" w:cs="Times New Roman"/>
          <w:spacing w:val="-10"/>
          <w:sz w:val="28"/>
          <w:szCs w:val="28"/>
        </w:rPr>
        <w:t xml:space="preserve"> </w:t>
      </w:r>
      <w:r w:rsidRPr="00133929">
        <w:rPr>
          <w:rFonts w:ascii="Times New Roman" w:eastAsia="Times New Roman" w:hAnsi="Times New Roman" w:cs="Times New Roman"/>
          <w:spacing w:val="-10"/>
          <w:sz w:val="28"/>
          <w:szCs w:val="28"/>
        </w:rPr>
        <w:t>, на который возникает право собственности субъекта Российской Федерации (муниципальной собственности)/государственная собственность на который (которые) не разграничена.</w:t>
      </w:r>
    </w:p>
    <w:p w:rsidR="00133929" w:rsidRPr="00133929" w:rsidRDefault="00133929" w:rsidP="00133929">
      <w:pPr>
        <w:widowControl w:val="0"/>
        <w:numPr>
          <w:ilvl w:val="1"/>
          <w:numId w:val="19"/>
        </w:numPr>
        <w:tabs>
          <w:tab w:val="left" w:pos="1353"/>
        </w:tabs>
        <w:autoSpaceDE w:val="0"/>
        <w:autoSpaceDN w:val="0"/>
        <w:spacing w:after="0" w:line="240" w:lineRule="auto"/>
        <w:ind w:left="0" w:firstLine="708"/>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 xml:space="preserve">Сторона 2 обязана произвести оплату за увеличение площади участка, находящегося в частной собственности, в результате перераспределения в соответствии с </w:t>
      </w:r>
      <w:r w:rsidRPr="00133929">
        <w:rPr>
          <w:rFonts w:ascii="Times New Roman" w:eastAsia="Times New Roman" w:hAnsi="Times New Roman" w:cs="Times New Roman"/>
          <w:spacing w:val="-10"/>
          <w:sz w:val="28"/>
        </w:rPr>
        <w:lastRenderedPageBreak/>
        <w:t>пунктом 2.1 Соглашения.</w:t>
      </w:r>
    </w:p>
    <w:p w:rsidR="00133929" w:rsidRPr="00A67770" w:rsidRDefault="00133929" w:rsidP="008C1D93">
      <w:pPr>
        <w:widowControl w:val="0"/>
        <w:numPr>
          <w:ilvl w:val="1"/>
          <w:numId w:val="19"/>
        </w:numPr>
        <w:tabs>
          <w:tab w:val="left" w:pos="1331"/>
        </w:tabs>
        <w:autoSpaceDE w:val="0"/>
        <w:autoSpaceDN w:val="0"/>
        <w:spacing w:after="0" w:line="240" w:lineRule="auto"/>
        <w:ind w:left="0" w:firstLine="708"/>
        <w:jc w:val="both"/>
        <w:rPr>
          <w:rFonts w:ascii="Times New Roman" w:eastAsia="Times New Roman" w:hAnsi="Times New Roman" w:cs="Times New Roman"/>
          <w:spacing w:val="-10"/>
          <w:sz w:val="28"/>
          <w:szCs w:val="28"/>
        </w:rPr>
      </w:pPr>
      <w:r w:rsidRPr="00A67770">
        <w:rPr>
          <w:rFonts w:ascii="Times New Roman" w:eastAsia="Times New Roman" w:hAnsi="Times New Roman" w:cs="Times New Roman"/>
          <w:spacing w:val="-10"/>
          <w:sz w:val="28"/>
        </w:rPr>
        <w:t xml:space="preserve">После подписания соглашения Стороной 2, а также внесения оплаты за увеличение площади земельного участка, предусмотренной пунктом 2.1 настоящего Соглашения, все экземпляры Соглашения подлежат обязательной регистрации </w:t>
      </w:r>
      <w:r w:rsidR="00A67770" w:rsidRPr="00A67770">
        <w:rPr>
          <w:rFonts w:ascii="Times New Roman" w:eastAsia="Times New Roman" w:hAnsi="Times New Roman" w:cs="Times New Roman"/>
          <w:spacing w:val="-10"/>
          <w:sz w:val="28"/>
        </w:rPr>
        <w:t>с</w:t>
      </w:r>
      <w:r w:rsidRPr="00A67770">
        <w:rPr>
          <w:rFonts w:ascii="Times New Roman" w:eastAsia="Times New Roman" w:hAnsi="Times New Roman" w:cs="Times New Roman"/>
          <w:spacing w:val="-10"/>
          <w:sz w:val="28"/>
          <w:szCs w:val="28"/>
        </w:rPr>
        <w:t xml:space="preserve"> присвоением регистрационного номера.</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8"/>
          <w:szCs w:val="28"/>
        </w:rPr>
      </w:pPr>
    </w:p>
    <w:p w:rsidR="00133929" w:rsidRPr="00133929" w:rsidRDefault="00133929" w:rsidP="00133929">
      <w:pPr>
        <w:widowControl w:val="0"/>
        <w:numPr>
          <w:ilvl w:val="0"/>
          <w:numId w:val="19"/>
        </w:numPr>
        <w:tabs>
          <w:tab w:val="left" w:pos="3005"/>
        </w:tabs>
        <w:autoSpaceDE w:val="0"/>
        <w:autoSpaceDN w:val="0"/>
        <w:spacing w:after="0" w:line="240" w:lineRule="auto"/>
        <w:ind w:left="0" w:firstLine="708"/>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Размер платы за увеличение площади</w:t>
      </w:r>
    </w:p>
    <w:p w:rsidR="00133929" w:rsidRPr="00133929" w:rsidRDefault="00133929" w:rsidP="00133929">
      <w:pPr>
        <w:widowControl w:val="0"/>
        <w:numPr>
          <w:ilvl w:val="1"/>
          <w:numId w:val="19"/>
        </w:numPr>
        <w:tabs>
          <w:tab w:val="left" w:pos="1365"/>
          <w:tab w:val="left" w:pos="2668"/>
          <w:tab w:val="left" w:pos="2992"/>
          <w:tab w:val="left" w:pos="5426"/>
          <w:tab w:val="left" w:pos="8102"/>
          <w:tab w:val="left" w:pos="10310"/>
        </w:tabs>
        <w:autoSpaceDE w:val="0"/>
        <w:autoSpaceDN w:val="0"/>
        <w:spacing w:after="0" w:line="240" w:lineRule="auto"/>
        <w:ind w:left="0" w:firstLine="708"/>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В соответствии с Соглашением размер платы за увеличение площади земельного участка, находящегося в частной собственности, в результате его перераспределения в соответствии с законодательством Российской Федерации составляет</w:t>
      </w:r>
      <w:r w:rsidR="00D07CB2">
        <w:rPr>
          <w:rFonts w:ascii="Times New Roman" w:eastAsia="Times New Roman" w:hAnsi="Times New Roman" w:cs="Times New Roman"/>
          <w:spacing w:val="-10"/>
          <w:sz w:val="28"/>
        </w:rPr>
        <w:t xml:space="preserve"> </w:t>
      </w:r>
      <w:r w:rsidRPr="00133929">
        <w:rPr>
          <w:rFonts w:ascii="Times New Roman" w:eastAsia="Times New Roman" w:hAnsi="Times New Roman" w:cs="Times New Roman"/>
          <w:spacing w:val="-10"/>
          <w:sz w:val="28"/>
        </w:rPr>
        <w:t xml:space="preserve">рублей </w:t>
      </w:r>
      <w:proofErr w:type="gramStart"/>
      <w:r w:rsidRPr="00133929">
        <w:rPr>
          <w:rFonts w:ascii="Times New Roman" w:eastAsia="Times New Roman" w:hAnsi="Times New Roman" w:cs="Times New Roman"/>
          <w:spacing w:val="-10"/>
          <w:sz w:val="28"/>
        </w:rPr>
        <w:t>(</w:t>
      </w:r>
      <w:r w:rsidR="00D07CB2">
        <w:rPr>
          <w:rFonts w:ascii="Times New Roman" w:eastAsia="Times New Roman" w:hAnsi="Times New Roman" w:cs="Times New Roman"/>
          <w:spacing w:val="-10"/>
          <w:sz w:val="28"/>
          <w:u w:val="single"/>
        </w:rPr>
        <w:t xml:space="preserve"> </w:t>
      </w:r>
      <w:r w:rsidRPr="00133929">
        <w:rPr>
          <w:rFonts w:ascii="Times New Roman" w:eastAsia="Times New Roman" w:hAnsi="Times New Roman" w:cs="Times New Roman"/>
          <w:spacing w:val="-10"/>
          <w:sz w:val="28"/>
        </w:rPr>
        <w:t>миллиона</w:t>
      </w:r>
      <w:proofErr w:type="gramEnd"/>
      <w:r w:rsidR="00D07CB2">
        <w:rPr>
          <w:rFonts w:ascii="Times New Roman" w:eastAsia="Times New Roman" w:hAnsi="Times New Roman" w:cs="Times New Roman"/>
          <w:spacing w:val="-10"/>
          <w:sz w:val="28"/>
        </w:rPr>
        <w:t xml:space="preserve"> </w:t>
      </w:r>
      <w:r w:rsidRPr="00133929">
        <w:rPr>
          <w:rFonts w:ascii="Times New Roman" w:eastAsia="Times New Roman" w:hAnsi="Times New Roman" w:cs="Times New Roman"/>
          <w:spacing w:val="-10"/>
          <w:sz w:val="28"/>
        </w:rPr>
        <w:t>тысяч</w:t>
      </w:r>
      <w:r w:rsidR="00D07CB2">
        <w:rPr>
          <w:rFonts w:ascii="Times New Roman" w:eastAsia="Times New Roman" w:hAnsi="Times New Roman" w:cs="Times New Roman"/>
          <w:spacing w:val="-10"/>
          <w:sz w:val="28"/>
        </w:rPr>
        <w:t xml:space="preserve"> </w:t>
      </w:r>
      <w:r w:rsidRPr="00133929">
        <w:rPr>
          <w:rFonts w:ascii="Times New Roman" w:eastAsia="Times New Roman" w:hAnsi="Times New Roman" w:cs="Times New Roman"/>
          <w:spacing w:val="-10"/>
          <w:sz w:val="28"/>
        </w:rPr>
        <w:t>рублей</w:t>
      </w:r>
      <w:r w:rsidR="00D07CB2">
        <w:rPr>
          <w:rFonts w:ascii="Times New Roman" w:eastAsia="Times New Roman" w:hAnsi="Times New Roman" w:cs="Times New Roman"/>
          <w:spacing w:val="-10"/>
          <w:sz w:val="28"/>
        </w:rPr>
        <w:t xml:space="preserve"> </w:t>
      </w:r>
      <w:r w:rsidRPr="00133929">
        <w:rPr>
          <w:rFonts w:ascii="Times New Roman" w:eastAsia="Times New Roman" w:hAnsi="Times New Roman" w:cs="Times New Roman"/>
          <w:spacing w:val="-10"/>
          <w:sz w:val="28"/>
        </w:rPr>
        <w:t>копейки) (согласно расчету размера платы за увеличение площади земельного участка, являющемуся неотъемлемым приложением к Соглашению).</w:t>
      </w:r>
    </w:p>
    <w:p w:rsidR="00133929" w:rsidRPr="00133929" w:rsidRDefault="00133929" w:rsidP="00133929">
      <w:pPr>
        <w:widowControl w:val="0"/>
        <w:numPr>
          <w:ilvl w:val="1"/>
          <w:numId w:val="19"/>
        </w:numPr>
        <w:tabs>
          <w:tab w:val="left" w:pos="1341"/>
          <w:tab w:val="left" w:pos="7161"/>
        </w:tabs>
        <w:autoSpaceDE w:val="0"/>
        <w:autoSpaceDN w:val="0"/>
        <w:spacing w:after="0" w:line="240" w:lineRule="auto"/>
        <w:ind w:left="0" w:firstLine="708"/>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 xml:space="preserve">Оплата стоимости земельного участка в сумме, указанной в пункте 2.1 Соглашения, производится Стороной 2 в течение календарных дней с даты получения </w:t>
      </w:r>
      <w:r w:rsidR="00A67770">
        <w:rPr>
          <w:rFonts w:ascii="Times New Roman" w:eastAsia="Times New Roman" w:hAnsi="Times New Roman" w:cs="Times New Roman"/>
          <w:spacing w:val="-10"/>
          <w:sz w:val="28"/>
        </w:rPr>
        <w:t>Соглашения, до его регистрации.</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8"/>
          <w:szCs w:val="28"/>
        </w:rPr>
      </w:pPr>
    </w:p>
    <w:p w:rsidR="00133929" w:rsidRPr="00133929" w:rsidRDefault="00133929" w:rsidP="00133929">
      <w:pPr>
        <w:widowControl w:val="0"/>
        <w:numPr>
          <w:ilvl w:val="0"/>
          <w:numId w:val="19"/>
        </w:numPr>
        <w:autoSpaceDE w:val="0"/>
        <w:autoSpaceDN w:val="0"/>
        <w:spacing w:after="0" w:line="240" w:lineRule="auto"/>
        <w:ind w:left="0" w:firstLine="708"/>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Особые условия использования Участка</w:t>
      </w:r>
    </w:p>
    <w:p w:rsidR="00133929" w:rsidRPr="00133929" w:rsidRDefault="00133929" w:rsidP="00133929">
      <w:pPr>
        <w:widowControl w:val="0"/>
        <w:numPr>
          <w:ilvl w:val="1"/>
          <w:numId w:val="19"/>
        </w:numPr>
        <w:tabs>
          <w:tab w:val="left" w:pos="1275"/>
        </w:tabs>
        <w:autoSpaceDE w:val="0"/>
        <w:autoSpaceDN w:val="0"/>
        <w:spacing w:after="0" w:line="240" w:lineRule="auto"/>
        <w:ind w:left="0" w:firstLine="708"/>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В отношении Участка установлены следующие ограничения обременения: 3.1.1.</w:t>
      </w:r>
    </w:p>
    <w:p w:rsidR="00133929" w:rsidRPr="00133929" w:rsidRDefault="00133929" w:rsidP="00133929">
      <w:pPr>
        <w:widowControl w:val="0"/>
        <w:numPr>
          <w:ilvl w:val="1"/>
          <w:numId w:val="19"/>
        </w:numPr>
        <w:tabs>
          <w:tab w:val="left" w:pos="1470"/>
          <w:tab w:val="left" w:pos="2422"/>
          <w:tab w:val="left" w:pos="3714"/>
          <w:tab w:val="left" w:pos="4097"/>
          <w:tab w:val="left" w:pos="5689"/>
          <w:tab w:val="left" w:pos="6947"/>
          <w:tab w:val="left" w:pos="8731"/>
        </w:tabs>
        <w:autoSpaceDE w:val="0"/>
        <w:autoSpaceDN w:val="0"/>
        <w:spacing w:after="0" w:line="240" w:lineRule="auto"/>
        <w:ind w:left="0" w:firstLine="708"/>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Части Участка, в отношении которых установлены ограничения, отображены в выписке из Единого государственного реестра недвижимости.</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8"/>
          <w:szCs w:val="28"/>
        </w:rPr>
      </w:pPr>
    </w:p>
    <w:p w:rsidR="00133929" w:rsidRPr="00133929" w:rsidRDefault="00133929" w:rsidP="00133929">
      <w:pPr>
        <w:widowControl w:val="0"/>
        <w:numPr>
          <w:ilvl w:val="0"/>
          <w:numId w:val="19"/>
        </w:numPr>
        <w:autoSpaceDE w:val="0"/>
        <w:autoSpaceDN w:val="0"/>
        <w:spacing w:after="0" w:line="240" w:lineRule="auto"/>
        <w:ind w:left="0" w:firstLine="708"/>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Обязанности Сторон</w:t>
      </w:r>
    </w:p>
    <w:p w:rsidR="00133929" w:rsidRPr="00133929" w:rsidRDefault="00133929" w:rsidP="00133929">
      <w:pPr>
        <w:widowControl w:val="0"/>
        <w:numPr>
          <w:ilvl w:val="1"/>
          <w:numId w:val="19"/>
        </w:numPr>
        <w:tabs>
          <w:tab w:val="left" w:pos="1288"/>
        </w:tabs>
        <w:autoSpaceDE w:val="0"/>
        <w:autoSpaceDN w:val="0"/>
        <w:spacing w:after="0" w:line="240" w:lineRule="auto"/>
        <w:ind w:left="0" w:firstLine="708"/>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Сторона 1 обязуется:</w:t>
      </w:r>
    </w:p>
    <w:p w:rsidR="00133929" w:rsidRPr="00133929" w:rsidRDefault="00133929" w:rsidP="00133929">
      <w:pPr>
        <w:widowControl w:val="0"/>
        <w:numPr>
          <w:ilvl w:val="2"/>
          <w:numId w:val="19"/>
        </w:numPr>
        <w:tabs>
          <w:tab w:val="left" w:pos="1538"/>
        </w:tabs>
        <w:autoSpaceDE w:val="0"/>
        <w:autoSpaceDN w:val="0"/>
        <w:spacing w:after="0" w:line="240" w:lineRule="auto"/>
        <w:ind w:left="0" w:firstLine="708"/>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Предоставить Стороне 2 два экземпляра Соглашения с необходимыми приложениями для регистрации права собственности на Участок.</w:t>
      </w:r>
    </w:p>
    <w:p w:rsidR="00133929" w:rsidRPr="00133929" w:rsidRDefault="00133929" w:rsidP="00133929">
      <w:pPr>
        <w:widowControl w:val="0"/>
        <w:numPr>
          <w:ilvl w:val="1"/>
          <w:numId w:val="19"/>
        </w:numPr>
        <w:tabs>
          <w:tab w:val="left" w:pos="1288"/>
        </w:tabs>
        <w:autoSpaceDE w:val="0"/>
        <w:autoSpaceDN w:val="0"/>
        <w:spacing w:after="0" w:line="240" w:lineRule="auto"/>
        <w:ind w:left="0" w:firstLine="708"/>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Сторона 2 обязуется:</w:t>
      </w:r>
    </w:p>
    <w:p w:rsidR="00133929" w:rsidRPr="00133929" w:rsidRDefault="00133929" w:rsidP="00133929">
      <w:pPr>
        <w:widowControl w:val="0"/>
        <w:numPr>
          <w:ilvl w:val="2"/>
          <w:numId w:val="19"/>
        </w:numPr>
        <w:tabs>
          <w:tab w:val="left" w:pos="1493"/>
        </w:tabs>
        <w:autoSpaceDE w:val="0"/>
        <w:autoSpaceDN w:val="0"/>
        <w:spacing w:after="0" w:line="240" w:lineRule="auto"/>
        <w:ind w:left="0" w:firstLine="708"/>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В срок не позднее дней с даты получения документов, указанных в п. 4.1.1 Соглашения, представить в Управление Федеральной службы государственной регистрации, кадастра и картографии по субъекту Российской Федерации документы, необходимые для государственной регистрации права собственности на Участок, ограничений в использовании Участка.</w:t>
      </w:r>
    </w:p>
    <w:p w:rsidR="00133929" w:rsidRPr="00133929" w:rsidRDefault="00133929" w:rsidP="00133929">
      <w:pPr>
        <w:widowControl w:val="0"/>
        <w:numPr>
          <w:ilvl w:val="2"/>
          <w:numId w:val="19"/>
        </w:numPr>
        <w:tabs>
          <w:tab w:val="left" w:pos="1543"/>
        </w:tabs>
        <w:autoSpaceDE w:val="0"/>
        <w:autoSpaceDN w:val="0"/>
        <w:spacing w:after="0" w:line="240" w:lineRule="auto"/>
        <w:ind w:left="0" w:firstLine="708"/>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Соблюдать предусмотренные в разделе 3 Соглашения особые условия использования Участка.</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8"/>
          <w:szCs w:val="28"/>
        </w:rPr>
      </w:pPr>
    </w:p>
    <w:p w:rsidR="00133929" w:rsidRPr="00133929" w:rsidRDefault="00133929" w:rsidP="00133929">
      <w:pPr>
        <w:widowControl w:val="0"/>
        <w:numPr>
          <w:ilvl w:val="0"/>
          <w:numId w:val="19"/>
        </w:numPr>
        <w:autoSpaceDE w:val="0"/>
        <w:autoSpaceDN w:val="0"/>
        <w:spacing w:after="0" w:line="240" w:lineRule="auto"/>
        <w:ind w:left="0" w:firstLine="708"/>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Возникновение права собственности</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Право собственности на Участок подлежит обязательной государственной регистрации в Управлении Федеральной службы государственной регистрации, кадастра и картографии по субъекту Российской Федерации, право собственности на Участок возникает у Стороны 2 с момента такой регистрации.</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С</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момента</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государственной</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регистрации</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права</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собственности</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Стороны</w:t>
      </w:r>
      <w:r w:rsidRPr="00133929">
        <w:rPr>
          <w:rFonts w:ascii="Times New Roman" w:eastAsia="Times New Roman" w:hAnsi="Times New Roman" w:cs="Times New Roman"/>
          <w:spacing w:val="-10"/>
          <w:w w:val="150"/>
          <w:sz w:val="28"/>
          <w:szCs w:val="28"/>
        </w:rPr>
        <w:t xml:space="preserve"> </w:t>
      </w:r>
      <w:r w:rsidRPr="00133929">
        <w:rPr>
          <w:rFonts w:ascii="Times New Roman" w:eastAsia="Times New Roman" w:hAnsi="Times New Roman" w:cs="Times New Roman"/>
          <w:spacing w:val="-10"/>
          <w:sz w:val="28"/>
          <w:szCs w:val="28"/>
        </w:rPr>
        <w:t>2</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Участок считается переданным Стороне 2.</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8"/>
          <w:szCs w:val="28"/>
        </w:rPr>
      </w:pPr>
    </w:p>
    <w:p w:rsidR="00133929" w:rsidRPr="00133929" w:rsidRDefault="00133929" w:rsidP="00133929">
      <w:pPr>
        <w:widowControl w:val="0"/>
        <w:numPr>
          <w:ilvl w:val="0"/>
          <w:numId w:val="19"/>
        </w:numPr>
        <w:autoSpaceDE w:val="0"/>
        <w:autoSpaceDN w:val="0"/>
        <w:spacing w:after="0" w:line="240" w:lineRule="auto"/>
        <w:ind w:left="0" w:firstLine="708"/>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Ответственность Сторон</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Стороны несут ответственность за невыполнение либо ненадлежащее выполнение условий Соглашения в соответствии с законодательством Российской Федерации.</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8"/>
          <w:szCs w:val="28"/>
        </w:rPr>
      </w:pPr>
    </w:p>
    <w:p w:rsidR="00133929" w:rsidRPr="00133929" w:rsidRDefault="00133929" w:rsidP="00133929">
      <w:pPr>
        <w:widowControl w:val="0"/>
        <w:numPr>
          <w:ilvl w:val="0"/>
          <w:numId w:val="19"/>
        </w:numPr>
        <w:autoSpaceDE w:val="0"/>
        <w:autoSpaceDN w:val="0"/>
        <w:spacing w:after="0" w:line="240" w:lineRule="auto"/>
        <w:ind w:left="0" w:firstLine="708"/>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Прочие условия</w:t>
      </w:r>
    </w:p>
    <w:p w:rsidR="00133929" w:rsidRPr="00A67770" w:rsidRDefault="00133929" w:rsidP="00C4322A">
      <w:pPr>
        <w:widowControl w:val="0"/>
        <w:numPr>
          <w:ilvl w:val="1"/>
          <w:numId w:val="19"/>
        </w:numPr>
        <w:tabs>
          <w:tab w:val="left" w:pos="1402"/>
        </w:tabs>
        <w:autoSpaceDE w:val="0"/>
        <w:autoSpaceDN w:val="0"/>
        <w:spacing w:after="0" w:line="240" w:lineRule="auto"/>
        <w:ind w:left="0" w:firstLine="708"/>
        <w:jc w:val="both"/>
        <w:rPr>
          <w:rFonts w:ascii="Times New Roman" w:eastAsia="Times New Roman" w:hAnsi="Times New Roman" w:cs="Times New Roman"/>
          <w:spacing w:val="-10"/>
          <w:sz w:val="28"/>
          <w:szCs w:val="28"/>
        </w:rPr>
      </w:pPr>
      <w:r w:rsidRPr="00A67770">
        <w:rPr>
          <w:rFonts w:ascii="Times New Roman" w:eastAsia="Times New Roman" w:hAnsi="Times New Roman" w:cs="Times New Roman"/>
          <w:spacing w:val="-10"/>
          <w:sz w:val="28"/>
        </w:rPr>
        <w:t>Соглашение</w:t>
      </w:r>
      <w:r w:rsidRPr="00A67770">
        <w:rPr>
          <w:rFonts w:ascii="Times New Roman" w:eastAsia="Times New Roman" w:hAnsi="Times New Roman" w:cs="Times New Roman"/>
          <w:spacing w:val="-10"/>
          <w:w w:val="150"/>
          <w:sz w:val="28"/>
        </w:rPr>
        <w:t xml:space="preserve"> </w:t>
      </w:r>
      <w:r w:rsidRPr="00A67770">
        <w:rPr>
          <w:rFonts w:ascii="Times New Roman" w:eastAsia="Times New Roman" w:hAnsi="Times New Roman" w:cs="Times New Roman"/>
          <w:spacing w:val="-10"/>
          <w:sz w:val="28"/>
        </w:rPr>
        <w:t>вступает</w:t>
      </w:r>
      <w:r w:rsidRPr="00A67770">
        <w:rPr>
          <w:rFonts w:ascii="Times New Roman" w:eastAsia="Times New Roman" w:hAnsi="Times New Roman" w:cs="Times New Roman"/>
          <w:spacing w:val="-10"/>
          <w:w w:val="150"/>
          <w:sz w:val="28"/>
        </w:rPr>
        <w:t xml:space="preserve"> </w:t>
      </w:r>
      <w:r w:rsidRPr="00A67770">
        <w:rPr>
          <w:rFonts w:ascii="Times New Roman" w:eastAsia="Times New Roman" w:hAnsi="Times New Roman" w:cs="Times New Roman"/>
          <w:spacing w:val="-10"/>
          <w:sz w:val="28"/>
        </w:rPr>
        <w:t>в</w:t>
      </w:r>
      <w:r w:rsidRPr="00A67770">
        <w:rPr>
          <w:rFonts w:ascii="Times New Roman" w:eastAsia="Times New Roman" w:hAnsi="Times New Roman" w:cs="Times New Roman"/>
          <w:spacing w:val="-10"/>
          <w:w w:val="150"/>
          <w:sz w:val="28"/>
        </w:rPr>
        <w:t xml:space="preserve"> </w:t>
      </w:r>
      <w:r w:rsidRPr="00A67770">
        <w:rPr>
          <w:rFonts w:ascii="Times New Roman" w:eastAsia="Times New Roman" w:hAnsi="Times New Roman" w:cs="Times New Roman"/>
          <w:spacing w:val="-10"/>
          <w:sz w:val="28"/>
        </w:rPr>
        <w:t>силу</w:t>
      </w:r>
      <w:r w:rsidRPr="00A67770">
        <w:rPr>
          <w:rFonts w:ascii="Times New Roman" w:eastAsia="Times New Roman" w:hAnsi="Times New Roman" w:cs="Times New Roman"/>
          <w:spacing w:val="-10"/>
          <w:w w:val="150"/>
          <w:sz w:val="28"/>
        </w:rPr>
        <w:t xml:space="preserve"> </w:t>
      </w:r>
      <w:r w:rsidRPr="00A67770">
        <w:rPr>
          <w:rFonts w:ascii="Times New Roman" w:eastAsia="Times New Roman" w:hAnsi="Times New Roman" w:cs="Times New Roman"/>
          <w:spacing w:val="-10"/>
          <w:sz w:val="28"/>
        </w:rPr>
        <w:t>с</w:t>
      </w:r>
      <w:r w:rsidRPr="00A67770">
        <w:rPr>
          <w:rFonts w:ascii="Times New Roman" w:eastAsia="Times New Roman" w:hAnsi="Times New Roman" w:cs="Times New Roman"/>
          <w:spacing w:val="-10"/>
          <w:w w:val="150"/>
          <w:sz w:val="28"/>
        </w:rPr>
        <w:t xml:space="preserve"> </w:t>
      </w:r>
      <w:r w:rsidRPr="00A67770">
        <w:rPr>
          <w:rFonts w:ascii="Times New Roman" w:eastAsia="Times New Roman" w:hAnsi="Times New Roman" w:cs="Times New Roman"/>
          <w:spacing w:val="-10"/>
          <w:sz w:val="28"/>
        </w:rPr>
        <w:t>момента</w:t>
      </w:r>
      <w:r w:rsidRPr="00A67770">
        <w:rPr>
          <w:rFonts w:ascii="Times New Roman" w:eastAsia="Times New Roman" w:hAnsi="Times New Roman" w:cs="Times New Roman"/>
          <w:spacing w:val="-10"/>
          <w:w w:val="150"/>
          <w:sz w:val="28"/>
        </w:rPr>
        <w:t xml:space="preserve"> </w:t>
      </w:r>
      <w:r w:rsidRPr="00A67770">
        <w:rPr>
          <w:rFonts w:ascii="Times New Roman" w:eastAsia="Times New Roman" w:hAnsi="Times New Roman" w:cs="Times New Roman"/>
          <w:spacing w:val="-10"/>
          <w:sz w:val="28"/>
        </w:rPr>
        <w:t>регистрации</w:t>
      </w:r>
      <w:r w:rsidRPr="00A67770">
        <w:rPr>
          <w:rFonts w:ascii="Times New Roman" w:eastAsia="Times New Roman" w:hAnsi="Times New Roman" w:cs="Times New Roman"/>
          <w:spacing w:val="-10"/>
          <w:w w:val="150"/>
          <w:sz w:val="28"/>
        </w:rPr>
        <w:t xml:space="preserve"> </w:t>
      </w:r>
      <w:r w:rsidRPr="00A67770">
        <w:rPr>
          <w:rFonts w:ascii="Times New Roman" w:eastAsia="Times New Roman" w:hAnsi="Times New Roman" w:cs="Times New Roman"/>
          <w:spacing w:val="-10"/>
          <w:sz w:val="28"/>
        </w:rPr>
        <w:t>Соглашения</w:t>
      </w:r>
      <w:r w:rsidRPr="00A67770">
        <w:rPr>
          <w:rFonts w:ascii="Times New Roman" w:eastAsia="Times New Roman" w:hAnsi="Times New Roman" w:cs="Times New Roman"/>
          <w:spacing w:val="-10"/>
          <w:w w:val="150"/>
          <w:sz w:val="28"/>
        </w:rPr>
        <w:t xml:space="preserve"> </w:t>
      </w:r>
      <w:proofErr w:type="gramStart"/>
      <w:r w:rsidRPr="00A67770">
        <w:rPr>
          <w:rFonts w:ascii="Times New Roman" w:eastAsia="Times New Roman" w:hAnsi="Times New Roman" w:cs="Times New Roman"/>
          <w:spacing w:val="-10"/>
          <w:sz w:val="28"/>
        </w:rPr>
        <w:t>в</w:t>
      </w:r>
      <w:r w:rsidR="00A67770">
        <w:rPr>
          <w:rFonts w:ascii="Times New Roman" w:eastAsia="Times New Roman" w:hAnsi="Times New Roman" w:cs="Times New Roman"/>
          <w:spacing w:val="-10"/>
          <w:sz w:val="28"/>
        </w:rPr>
        <w:t xml:space="preserve"> </w:t>
      </w:r>
      <w:r w:rsidRPr="00A67770">
        <w:rPr>
          <w:rFonts w:ascii="Times New Roman" w:eastAsia="Times New Roman" w:hAnsi="Times New Roman" w:cs="Times New Roman"/>
          <w:spacing w:val="-10"/>
          <w:sz w:val="28"/>
          <w:szCs w:val="28"/>
        </w:rPr>
        <w:t>с</w:t>
      </w:r>
      <w:proofErr w:type="gramEnd"/>
      <w:r w:rsidRPr="00A67770">
        <w:rPr>
          <w:rFonts w:ascii="Times New Roman" w:eastAsia="Times New Roman" w:hAnsi="Times New Roman" w:cs="Times New Roman"/>
          <w:spacing w:val="-10"/>
          <w:sz w:val="28"/>
          <w:szCs w:val="28"/>
        </w:rPr>
        <w:t xml:space="preserve"> </w:t>
      </w:r>
      <w:r w:rsidRPr="00A67770">
        <w:rPr>
          <w:rFonts w:ascii="Times New Roman" w:eastAsia="Times New Roman" w:hAnsi="Times New Roman" w:cs="Times New Roman"/>
          <w:spacing w:val="-10"/>
          <w:sz w:val="28"/>
          <w:szCs w:val="28"/>
        </w:rPr>
        <w:lastRenderedPageBreak/>
        <w:t>присвоением Соглашению регистрационного номера после его подписания Сторонами.</w:t>
      </w:r>
    </w:p>
    <w:p w:rsidR="00133929" w:rsidRPr="00133929" w:rsidRDefault="00133929" w:rsidP="00133929">
      <w:pPr>
        <w:widowControl w:val="0"/>
        <w:numPr>
          <w:ilvl w:val="1"/>
          <w:numId w:val="19"/>
        </w:numPr>
        <w:tabs>
          <w:tab w:val="left" w:pos="1461"/>
        </w:tabs>
        <w:autoSpaceDE w:val="0"/>
        <w:autoSpaceDN w:val="0"/>
        <w:spacing w:after="0" w:line="240" w:lineRule="auto"/>
        <w:ind w:left="0" w:firstLine="708"/>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Все возможные споры и разногласия, связанные с исполнением Соглашения, будут разрешаться Сторонами путем переговоров. В случае невозможности разрешения споров и разногласий путем переговоров они подлежат рассмотрению в суде.</w:t>
      </w:r>
    </w:p>
    <w:p w:rsidR="00133929" w:rsidRPr="00133929" w:rsidRDefault="00133929" w:rsidP="00133929">
      <w:pPr>
        <w:widowControl w:val="0"/>
        <w:numPr>
          <w:ilvl w:val="1"/>
          <w:numId w:val="19"/>
        </w:numPr>
        <w:tabs>
          <w:tab w:val="left" w:pos="1360"/>
        </w:tabs>
        <w:autoSpaceDE w:val="0"/>
        <w:autoSpaceDN w:val="0"/>
        <w:spacing w:after="0" w:line="240" w:lineRule="auto"/>
        <w:ind w:left="0" w:firstLine="708"/>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Все изменения и дополнения к Соглашению действительны, если они совершены в письменной форме и подписаны Сторонами.</w:t>
      </w:r>
    </w:p>
    <w:p w:rsidR="00133929" w:rsidRPr="00133929" w:rsidRDefault="00133929" w:rsidP="00133929">
      <w:pPr>
        <w:widowControl w:val="0"/>
        <w:numPr>
          <w:ilvl w:val="1"/>
          <w:numId w:val="19"/>
        </w:numPr>
        <w:tabs>
          <w:tab w:val="left" w:pos="1320"/>
        </w:tabs>
        <w:autoSpaceDE w:val="0"/>
        <w:autoSpaceDN w:val="0"/>
        <w:spacing w:after="0" w:line="240" w:lineRule="auto"/>
        <w:ind w:left="0" w:firstLine="708"/>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Во всем, что не урегулировано Соглашением, Стороны руководствуются действующим законодательством.</w:t>
      </w:r>
    </w:p>
    <w:p w:rsidR="00133929" w:rsidRPr="00133929" w:rsidRDefault="00133929" w:rsidP="00133929">
      <w:pPr>
        <w:widowControl w:val="0"/>
        <w:numPr>
          <w:ilvl w:val="1"/>
          <w:numId w:val="19"/>
        </w:numPr>
        <w:tabs>
          <w:tab w:val="left" w:pos="1447"/>
        </w:tabs>
        <w:autoSpaceDE w:val="0"/>
        <w:autoSpaceDN w:val="0"/>
        <w:spacing w:after="0" w:line="240" w:lineRule="auto"/>
        <w:ind w:left="0" w:firstLine="708"/>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Настоящее Соглашение составлено в трех экземплярах, имеющих одинаковую юридическую силу (по одному для каждой Стороны и для Управления Федеральной службы государственной регистрации, кадастра и картографии по субъекту Российской Федерации).</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8"/>
          <w:szCs w:val="28"/>
        </w:rPr>
      </w:pPr>
    </w:p>
    <w:p w:rsidR="00133929" w:rsidRPr="00133929" w:rsidRDefault="00133929" w:rsidP="00133929">
      <w:pPr>
        <w:widowControl w:val="0"/>
        <w:numPr>
          <w:ilvl w:val="0"/>
          <w:numId w:val="19"/>
        </w:numPr>
        <w:autoSpaceDE w:val="0"/>
        <w:autoSpaceDN w:val="0"/>
        <w:spacing w:after="0" w:line="240" w:lineRule="auto"/>
        <w:ind w:left="0" w:firstLine="708"/>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Приложение к Соглашению</w:t>
      </w:r>
    </w:p>
    <w:p w:rsidR="00133929" w:rsidRPr="00133929" w:rsidRDefault="00133929" w:rsidP="00133929">
      <w:pPr>
        <w:widowControl w:val="0"/>
        <w:numPr>
          <w:ilvl w:val="1"/>
          <w:numId w:val="19"/>
        </w:numPr>
        <w:tabs>
          <w:tab w:val="left" w:pos="1288"/>
        </w:tabs>
        <w:autoSpaceDE w:val="0"/>
        <w:autoSpaceDN w:val="0"/>
        <w:spacing w:after="0" w:line="240" w:lineRule="auto"/>
        <w:ind w:left="0" w:firstLine="708"/>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Расчет размера платы на увеличение площади земельного участка.</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8"/>
          <w:szCs w:val="28"/>
        </w:rPr>
      </w:pPr>
    </w:p>
    <w:p w:rsidR="00133929" w:rsidRDefault="00133929" w:rsidP="00133929">
      <w:pPr>
        <w:widowControl w:val="0"/>
        <w:numPr>
          <w:ilvl w:val="0"/>
          <w:numId w:val="19"/>
        </w:numPr>
        <w:autoSpaceDE w:val="0"/>
        <w:autoSpaceDN w:val="0"/>
        <w:spacing w:after="0" w:line="240" w:lineRule="auto"/>
        <w:ind w:left="0" w:firstLine="708"/>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Адреса, реквизиты и подписи Сторон</w:t>
      </w:r>
    </w:p>
    <w:p w:rsidR="00A67770" w:rsidRDefault="00A67770" w:rsidP="00A67770">
      <w:pPr>
        <w:widowControl w:val="0"/>
        <w:autoSpaceDE w:val="0"/>
        <w:autoSpaceDN w:val="0"/>
        <w:spacing w:after="0" w:line="240" w:lineRule="auto"/>
        <w:jc w:val="right"/>
        <w:outlineLvl w:val="0"/>
        <w:rPr>
          <w:rFonts w:ascii="Times New Roman" w:eastAsia="Times New Roman" w:hAnsi="Times New Roman" w:cs="Times New Roman"/>
          <w:b/>
          <w:bCs/>
          <w:spacing w:val="-10"/>
          <w:sz w:val="28"/>
          <w:szCs w:val="28"/>
        </w:rPr>
      </w:pPr>
    </w:p>
    <w:p w:rsidR="00A67770" w:rsidRDefault="00A67770" w:rsidP="00A67770">
      <w:pPr>
        <w:widowControl w:val="0"/>
        <w:autoSpaceDE w:val="0"/>
        <w:autoSpaceDN w:val="0"/>
        <w:spacing w:after="0" w:line="240" w:lineRule="auto"/>
        <w:jc w:val="right"/>
        <w:outlineLvl w:val="0"/>
        <w:rPr>
          <w:rFonts w:ascii="Times New Roman" w:eastAsia="Times New Roman" w:hAnsi="Times New Roman" w:cs="Times New Roman"/>
          <w:b/>
          <w:bCs/>
          <w:spacing w:val="-10"/>
          <w:sz w:val="28"/>
          <w:szCs w:val="28"/>
        </w:rPr>
      </w:pPr>
    </w:p>
    <w:p w:rsidR="00A67770" w:rsidRDefault="00A67770" w:rsidP="00A67770">
      <w:pPr>
        <w:widowControl w:val="0"/>
        <w:autoSpaceDE w:val="0"/>
        <w:autoSpaceDN w:val="0"/>
        <w:spacing w:after="0" w:line="240" w:lineRule="auto"/>
        <w:jc w:val="right"/>
        <w:outlineLvl w:val="0"/>
        <w:rPr>
          <w:rFonts w:ascii="Times New Roman" w:eastAsia="Times New Roman" w:hAnsi="Times New Roman" w:cs="Times New Roman"/>
          <w:b/>
          <w:bCs/>
          <w:spacing w:val="-10"/>
          <w:sz w:val="28"/>
          <w:szCs w:val="28"/>
        </w:rPr>
      </w:pPr>
    </w:p>
    <w:p w:rsidR="00A67770" w:rsidRDefault="00A67770" w:rsidP="00A67770">
      <w:pPr>
        <w:widowControl w:val="0"/>
        <w:autoSpaceDE w:val="0"/>
        <w:autoSpaceDN w:val="0"/>
        <w:spacing w:after="0" w:line="240" w:lineRule="auto"/>
        <w:jc w:val="right"/>
        <w:outlineLvl w:val="0"/>
        <w:rPr>
          <w:rFonts w:ascii="Times New Roman" w:eastAsia="Times New Roman" w:hAnsi="Times New Roman" w:cs="Times New Roman"/>
          <w:b/>
          <w:bCs/>
          <w:spacing w:val="-10"/>
          <w:sz w:val="28"/>
          <w:szCs w:val="28"/>
        </w:rPr>
      </w:pPr>
    </w:p>
    <w:p w:rsidR="00A67770" w:rsidRDefault="00A67770" w:rsidP="00A67770">
      <w:pPr>
        <w:widowControl w:val="0"/>
        <w:autoSpaceDE w:val="0"/>
        <w:autoSpaceDN w:val="0"/>
        <w:spacing w:after="0" w:line="240" w:lineRule="auto"/>
        <w:jc w:val="right"/>
        <w:outlineLvl w:val="0"/>
        <w:rPr>
          <w:rFonts w:ascii="Times New Roman" w:eastAsia="Times New Roman" w:hAnsi="Times New Roman" w:cs="Times New Roman"/>
          <w:b/>
          <w:bCs/>
          <w:spacing w:val="-10"/>
          <w:sz w:val="28"/>
          <w:szCs w:val="28"/>
        </w:rPr>
      </w:pPr>
    </w:p>
    <w:p w:rsidR="00A67770" w:rsidRDefault="00A67770" w:rsidP="00A67770">
      <w:pPr>
        <w:widowControl w:val="0"/>
        <w:autoSpaceDE w:val="0"/>
        <w:autoSpaceDN w:val="0"/>
        <w:spacing w:after="0" w:line="240" w:lineRule="auto"/>
        <w:jc w:val="right"/>
        <w:outlineLvl w:val="0"/>
        <w:rPr>
          <w:rFonts w:ascii="Times New Roman" w:eastAsia="Times New Roman" w:hAnsi="Times New Roman" w:cs="Times New Roman"/>
          <w:b/>
          <w:bCs/>
          <w:spacing w:val="-10"/>
          <w:sz w:val="28"/>
          <w:szCs w:val="28"/>
        </w:rPr>
      </w:pPr>
    </w:p>
    <w:p w:rsidR="00A67770" w:rsidRDefault="00A67770" w:rsidP="00A67770">
      <w:pPr>
        <w:widowControl w:val="0"/>
        <w:autoSpaceDE w:val="0"/>
        <w:autoSpaceDN w:val="0"/>
        <w:spacing w:after="0" w:line="240" w:lineRule="auto"/>
        <w:jc w:val="right"/>
        <w:outlineLvl w:val="0"/>
        <w:rPr>
          <w:rFonts w:ascii="Times New Roman" w:eastAsia="Times New Roman" w:hAnsi="Times New Roman" w:cs="Times New Roman"/>
          <w:b/>
          <w:bCs/>
          <w:spacing w:val="-10"/>
          <w:sz w:val="28"/>
          <w:szCs w:val="28"/>
        </w:rPr>
      </w:pPr>
    </w:p>
    <w:p w:rsidR="00A67770" w:rsidRPr="00133929" w:rsidRDefault="00A67770" w:rsidP="00A67770">
      <w:pPr>
        <w:widowControl w:val="0"/>
        <w:autoSpaceDE w:val="0"/>
        <w:autoSpaceDN w:val="0"/>
        <w:spacing w:after="0" w:line="240" w:lineRule="auto"/>
        <w:jc w:val="right"/>
        <w:outlineLvl w:val="0"/>
        <w:rPr>
          <w:rFonts w:ascii="Times New Roman" w:eastAsia="Times New Roman" w:hAnsi="Times New Roman" w:cs="Times New Roman"/>
          <w:b/>
          <w:bCs/>
          <w:spacing w:val="-10"/>
          <w:sz w:val="28"/>
          <w:szCs w:val="28"/>
        </w:rPr>
      </w:pPr>
    </w:p>
    <w:p w:rsidR="00133929" w:rsidRPr="00133929" w:rsidRDefault="00133929" w:rsidP="00133929">
      <w:pPr>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rPr>
        <w:br w:type="page"/>
      </w:r>
    </w:p>
    <w:p w:rsidR="00133929" w:rsidRPr="00133929" w:rsidRDefault="00133929" w:rsidP="00133929">
      <w:pPr>
        <w:widowControl w:val="0"/>
        <w:autoSpaceDE w:val="0"/>
        <w:autoSpaceDN w:val="0"/>
        <w:spacing w:after="0" w:line="240" w:lineRule="auto"/>
        <w:ind w:firstLine="708"/>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lastRenderedPageBreak/>
        <w:t xml:space="preserve">Приложение № 2 </w:t>
      </w:r>
    </w:p>
    <w:p w:rsidR="00133929" w:rsidRPr="00133929" w:rsidRDefault="00133929" w:rsidP="00133929">
      <w:pPr>
        <w:widowControl w:val="0"/>
        <w:autoSpaceDE w:val="0"/>
        <w:autoSpaceDN w:val="0"/>
        <w:spacing w:after="0" w:line="240" w:lineRule="auto"/>
        <w:ind w:firstLine="708"/>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t xml:space="preserve">к Административному регламенту по </w:t>
      </w:r>
    </w:p>
    <w:p w:rsidR="00133929" w:rsidRPr="00133929" w:rsidRDefault="00133929" w:rsidP="00133929">
      <w:pPr>
        <w:widowControl w:val="0"/>
        <w:autoSpaceDE w:val="0"/>
        <w:autoSpaceDN w:val="0"/>
        <w:spacing w:after="0" w:line="240" w:lineRule="auto"/>
        <w:ind w:firstLine="708"/>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t>предоставлению государственной</w:t>
      </w:r>
    </w:p>
    <w:p w:rsidR="00133929" w:rsidRPr="00133929" w:rsidRDefault="00133929" w:rsidP="00133929">
      <w:pPr>
        <w:widowControl w:val="0"/>
        <w:autoSpaceDE w:val="0"/>
        <w:autoSpaceDN w:val="0"/>
        <w:spacing w:after="0" w:line="240" w:lineRule="auto"/>
        <w:ind w:firstLine="708"/>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t xml:space="preserve">(муниципальной) услуги «Перераспределение </w:t>
      </w:r>
    </w:p>
    <w:p w:rsidR="00133929" w:rsidRPr="00133929" w:rsidRDefault="00133929" w:rsidP="00133929">
      <w:pPr>
        <w:widowControl w:val="0"/>
        <w:autoSpaceDE w:val="0"/>
        <w:autoSpaceDN w:val="0"/>
        <w:spacing w:after="0" w:line="240" w:lineRule="auto"/>
        <w:ind w:firstLine="708"/>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t xml:space="preserve">земель и (или) земельных участков, находящихся </w:t>
      </w:r>
    </w:p>
    <w:p w:rsidR="00133929" w:rsidRPr="00133929" w:rsidRDefault="00133929" w:rsidP="00133929">
      <w:pPr>
        <w:widowControl w:val="0"/>
        <w:autoSpaceDE w:val="0"/>
        <w:autoSpaceDN w:val="0"/>
        <w:spacing w:after="0" w:line="240" w:lineRule="auto"/>
        <w:ind w:firstLine="708"/>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t xml:space="preserve">в государственной или муниципальной </w:t>
      </w:r>
    </w:p>
    <w:p w:rsidR="00133929" w:rsidRPr="00133929" w:rsidRDefault="00133929" w:rsidP="00133929">
      <w:pPr>
        <w:widowControl w:val="0"/>
        <w:autoSpaceDE w:val="0"/>
        <w:autoSpaceDN w:val="0"/>
        <w:spacing w:after="0" w:line="240" w:lineRule="auto"/>
        <w:ind w:firstLine="708"/>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t>собственности, и земельных участков,</w:t>
      </w:r>
    </w:p>
    <w:p w:rsidR="00133929" w:rsidRPr="00133929" w:rsidRDefault="00133929" w:rsidP="00133929">
      <w:pPr>
        <w:widowControl w:val="0"/>
        <w:autoSpaceDE w:val="0"/>
        <w:autoSpaceDN w:val="0"/>
        <w:spacing w:after="0" w:line="240" w:lineRule="auto"/>
        <w:ind w:firstLine="708"/>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t>находящихся в частной собственности»</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8"/>
          <w:szCs w:val="28"/>
        </w:rPr>
      </w:pP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8"/>
          <w:szCs w:val="28"/>
        </w:rPr>
      </w:pPr>
    </w:p>
    <w:p w:rsidR="00133929" w:rsidRPr="00133929" w:rsidRDefault="00133929" w:rsidP="00133929">
      <w:pPr>
        <w:widowControl w:val="0"/>
        <w:numPr>
          <w:ilvl w:val="0"/>
          <w:numId w:val="19"/>
        </w:numPr>
        <w:autoSpaceDE w:val="0"/>
        <w:autoSpaceDN w:val="0"/>
        <w:spacing w:after="0" w:line="240" w:lineRule="auto"/>
        <w:ind w:left="0" w:firstLine="708"/>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Форма решения об отказе в предоставлении услуги</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b/>
          <w:spacing w:val="-10"/>
          <w:sz w:val="20"/>
          <w:szCs w:val="28"/>
        </w:rPr>
      </w:pPr>
      <w:r w:rsidRPr="00133929">
        <w:rPr>
          <w:rFonts w:ascii="Times New Roman" w:eastAsia="Times New Roman" w:hAnsi="Times New Roman" w:cs="Times New Roman"/>
          <w:noProof/>
          <w:spacing w:val="-10"/>
          <w:sz w:val="28"/>
          <w:szCs w:val="28"/>
          <w:lang w:eastAsia="ru-RU"/>
        </w:rPr>
        <mc:AlternateContent>
          <mc:Choice Requires="wps">
            <w:drawing>
              <wp:anchor distT="0" distB="0" distL="0" distR="0" simplePos="0" relativeHeight="251660288" behindDoc="1" locked="0" layoutInCell="1" allowOverlap="1" wp14:anchorId="365FEB5F" wp14:editId="18D56339">
                <wp:simplePos x="0" y="0"/>
                <wp:positionH relativeFrom="page">
                  <wp:posOffset>792708</wp:posOffset>
                </wp:positionH>
                <wp:positionV relativeFrom="paragraph">
                  <wp:posOffset>278664</wp:posOffset>
                </wp:positionV>
                <wp:extent cx="6427470" cy="635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7470" cy="6350"/>
                        </a:xfrm>
                        <a:custGeom>
                          <a:avLst/>
                          <a:gdLst/>
                          <a:ahLst/>
                          <a:cxnLst/>
                          <a:rect l="l" t="t" r="r" b="b"/>
                          <a:pathLst>
                            <a:path w="6427470" h="6350">
                              <a:moveTo>
                                <a:pt x="6427139" y="6095"/>
                              </a:moveTo>
                              <a:lnTo>
                                <a:pt x="0" y="6095"/>
                              </a:lnTo>
                              <a:lnTo>
                                <a:pt x="0" y="0"/>
                              </a:lnTo>
                              <a:lnTo>
                                <a:pt x="6427139" y="0"/>
                              </a:lnTo>
                              <a:lnTo>
                                <a:pt x="6427139" y="609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5DCE25" id="Graphic 3" o:spid="_x0000_s1026" style="position:absolute;margin-left:62.4pt;margin-top:21.95pt;width:506.1pt;height:.5pt;z-index:-251656192;visibility:visible;mso-wrap-style:square;mso-wrap-distance-left:0;mso-wrap-distance-top:0;mso-wrap-distance-right:0;mso-wrap-distance-bottom:0;mso-position-horizontal:absolute;mso-position-horizontal-relative:page;mso-position-vertical:absolute;mso-position-vertical-relative:text;v-text-anchor:top" coordsize="64274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" path="m6427139,6095l,6095,,,6427139,r,6095xe" fillcolor="black" stroked="f">
                <v:path arrowok="t"/>
                <w10:wrap type="topAndBottom" anchorx="page"/>
              </v:shape>
            </w:pict>
          </mc:Fallback>
        </mc:AlternateConten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18"/>
        </w:rPr>
      </w:pPr>
      <w:r w:rsidRPr="00133929">
        <w:rPr>
          <w:rFonts w:ascii="Times New Roman" w:eastAsia="Times New Roman" w:hAnsi="Times New Roman" w:cs="Times New Roman"/>
          <w:spacing w:val="-10"/>
          <w:sz w:val="18"/>
        </w:rPr>
        <w:t>(наименование уполномоченного органа исполнительной власти субъекта Российской Федерации, органа местного самоуправления)</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18"/>
          <w:szCs w:val="28"/>
        </w:rPr>
      </w:pP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18"/>
          <w:szCs w:val="28"/>
        </w:rPr>
      </w:pP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18"/>
          <w:szCs w:val="28"/>
        </w:rPr>
      </w:pP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18"/>
          <w:szCs w:val="28"/>
        </w:rPr>
      </w:pP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rPr>
      </w:pPr>
      <w:r w:rsidRPr="00133929">
        <w:rPr>
          <w:rFonts w:ascii="Times New Roman" w:eastAsia="Times New Roman" w:hAnsi="Times New Roman" w:cs="Times New Roman"/>
          <w:spacing w:val="-10"/>
          <w:sz w:val="24"/>
        </w:rPr>
        <w:t>Кому:</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0"/>
          <w:szCs w:val="28"/>
        </w:rPr>
      </w:pPr>
      <w:r w:rsidRPr="00133929">
        <w:rPr>
          <w:rFonts w:ascii="Times New Roman" w:eastAsia="Times New Roman" w:hAnsi="Times New Roman" w:cs="Times New Roman"/>
          <w:noProof/>
          <w:spacing w:val="-10"/>
          <w:sz w:val="28"/>
          <w:szCs w:val="28"/>
          <w:lang w:eastAsia="ru-RU"/>
        </w:rPr>
        <mc:AlternateContent>
          <mc:Choice Requires="wps">
            <w:drawing>
              <wp:anchor distT="0" distB="0" distL="0" distR="0" simplePos="0" relativeHeight="251661312" behindDoc="1" locked="0" layoutInCell="1" allowOverlap="1" wp14:anchorId="4D4C2EAA" wp14:editId="7EA708FE">
                <wp:simplePos x="0" y="0"/>
                <wp:positionH relativeFrom="page">
                  <wp:posOffset>4412539</wp:posOffset>
                </wp:positionH>
                <wp:positionV relativeFrom="paragraph">
                  <wp:posOffset>185296</wp:posOffset>
                </wp:positionV>
                <wp:extent cx="90678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6780" cy="1270"/>
                        </a:xfrm>
                        <a:custGeom>
                          <a:avLst/>
                          <a:gdLst/>
                          <a:ahLst/>
                          <a:cxnLst/>
                          <a:rect l="l" t="t" r="r" b="b"/>
                          <a:pathLst>
                            <a:path w="906780">
                              <a:moveTo>
                                <a:pt x="0" y="0"/>
                              </a:moveTo>
                              <a:lnTo>
                                <a:pt x="906505" y="0"/>
                              </a:lnTo>
                            </a:path>
                          </a:pathLst>
                        </a:custGeom>
                        <a:ln w="67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0903BB" id="Graphic 4" o:spid="_x0000_s1026" style="position:absolute;margin-left:347.45pt;margin-top:14.6pt;width:71.4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9067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" path="m,l906505,e" filled="f" strokeweight=".1875mm">
                <v:path arrowok="t"/>
                <w10:wrap type="topAndBottom" anchorx="page"/>
              </v:shape>
            </w:pict>
          </mc:Fallback>
        </mc:AlternateConten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rPr>
      </w:pPr>
      <w:r w:rsidRPr="00133929">
        <w:rPr>
          <w:rFonts w:ascii="Times New Roman" w:eastAsia="Times New Roman" w:hAnsi="Times New Roman" w:cs="Times New Roman"/>
          <w:spacing w:val="-10"/>
          <w:sz w:val="24"/>
        </w:rPr>
        <w:t>Контактные данные:</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0"/>
          <w:szCs w:val="28"/>
        </w:rPr>
      </w:pPr>
      <w:r w:rsidRPr="00133929">
        <w:rPr>
          <w:rFonts w:ascii="Times New Roman" w:eastAsia="Times New Roman" w:hAnsi="Times New Roman" w:cs="Times New Roman"/>
          <w:noProof/>
          <w:spacing w:val="-10"/>
          <w:sz w:val="28"/>
          <w:szCs w:val="28"/>
          <w:lang w:eastAsia="ru-RU"/>
        </w:rPr>
        <mc:AlternateContent>
          <mc:Choice Requires="wps">
            <w:drawing>
              <wp:anchor distT="0" distB="0" distL="0" distR="0" simplePos="0" relativeHeight="251662336" behindDoc="1" locked="0" layoutInCell="1" allowOverlap="1" wp14:anchorId="69110549" wp14:editId="4D04BC07">
                <wp:simplePos x="0" y="0"/>
                <wp:positionH relativeFrom="page">
                  <wp:posOffset>4412539</wp:posOffset>
                </wp:positionH>
                <wp:positionV relativeFrom="paragraph">
                  <wp:posOffset>185587</wp:posOffset>
                </wp:positionV>
                <wp:extent cx="90678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6780" cy="1270"/>
                        </a:xfrm>
                        <a:custGeom>
                          <a:avLst/>
                          <a:gdLst/>
                          <a:ahLst/>
                          <a:cxnLst/>
                          <a:rect l="l" t="t" r="r" b="b"/>
                          <a:pathLst>
                            <a:path w="906780">
                              <a:moveTo>
                                <a:pt x="0" y="0"/>
                              </a:moveTo>
                              <a:lnTo>
                                <a:pt x="906505" y="0"/>
                              </a:lnTo>
                            </a:path>
                          </a:pathLst>
                        </a:custGeom>
                        <a:ln w="67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7D8757" id="Graphic 5" o:spid="_x0000_s1026" style="position:absolute;margin-left:347.45pt;margin-top:14.6pt;width:71.4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9067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" path="m,l906505,e" filled="f" strokeweight=".1875mm">
                <v:path arrowok="t"/>
                <w10:wrap type="topAndBottom" anchorx="page"/>
              </v:shape>
            </w:pict>
          </mc:Fallback>
        </mc:AlternateConten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rPr>
      </w:pPr>
      <w:r w:rsidRPr="00133929">
        <w:rPr>
          <w:rFonts w:ascii="Times New Roman" w:eastAsia="Times New Roman" w:hAnsi="Times New Roman" w:cs="Times New Roman"/>
          <w:spacing w:val="-10"/>
          <w:sz w:val="24"/>
        </w:rPr>
        <w:t>/Представитель:</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0"/>
          <w:szCs w:val="28"/>
        </w:rPr>
      </w:pPr>
      <w:r w:rsidRPr="00133929">
        <w:rPr>
          <w:rFonts w:ascii="Times New Roman" w:eastAsia="Times New Roman" w:hAnsi="Times New Roman" w:cs="Times New Roman"/>
          <w:noProof/>
          <w:spacing w:val="-10"/>
          <w:sz w:val="28"/>
          <w:szCs w:val="28"/>
          <w:lang w:eastAsia="ru-RU"/>
        </w:rPr>
        <mc:AlternateContent>
          <mc:Choice Requires="wps">
            <w:drawing>
              <wp:anchor distT="0" distB="0" distL="0" distR="0" simplePos="0" relativeHeight="251663360" behindDoc="1" locked="0" layoutInCell="1" allowOverlap="1" wp14:anchorId="49AE31B5" wp14:editId="3AB5CC70">
                <wp:simplePos x="0" y="0"/>
                <wp:positionH relativeFrom="page">
                  <wp:posOffset>4412539</wp:posOffset>
                </wp:positionH>
                <wp:positionV relativeFrom="paragraph">
                  <wp:posOffset>187112</wp:posOffset>
                </wp:positionV>
                <wp:extent cx="90678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6780" cy="1270"/>
                        </a:xfrm>
                        <a:custGeom>
                          <a:avLst/>
                          <a:gdLst/>
                          <a:ahLst/>
                          <a:cxnLst/>
                          <a:rect l="l" t="t" r="r" b="b"/>
                          <a:pathLst>
                            <a:path w="906780">
                              <a:moveTo>
                                <a:pt x="0" y="0"/>
                              </a:moveTo>
                              <a:lnTo>
                                <a:pt x="906505" y="0"/>
                              </a:lnTo>
                            </a:path>
                          </a:pathLst>
                        </a:custGeom>
                        <a:ln w="67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40882A" id="Graphic 6" o:spid="_x0000_s1026" style="position:absolute;margin-left:347.45pt;margin-top:14.75pt;width:71.4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9067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" path="m,l906505,e" filled="f" strokeweight=".1875mm">
                <v:path arrowok="t"/>
                <w10:wrap type="topAndBottom" anchorx="page"/>
              </v:shape>
            </w:pict>
          </mc:Fallback>
        </mc:AlternateConten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rPr>
      </w:pPr>
      <w:r w:rsidRPr="00133929">
        <w:rPr>
          <w:rFonts w:ascii="Times New Roman" w:eastAsia="Times New Roman" w:hAnsi="Times New Roman" w:cs="Times New Roman"/>
          <w:spacing w:val="-10"/>
          <w:sz w:val="24"/>
        </w:rPr>
        <w:t>Контактные данные представителя:</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0"/>
          <w:szCs w:val="28"/>
        </w:rPr>
      </w:pPr>
      <w:r w:rsidRPr="00133929">
        <w:rPr>
          <w:rFonts w:ascii="Times New Roman" w:eastAsia="Times New Roman" w:hAnsi="Times New Roman" w:cs="Times New Roman"/>
          <w:noProof/>
          <w:spacing w:val="-10"/>
          <w:sz w:val="28"/>
          <w:szCs w:val="28"/>
          <w:lang w:eastAsia="ru-RU"/>
        </w:rPr>
        <mc:AlternateContent>
          <mc:Choice Requires="wps">
            <w:drawing>
              <wp:anchor distT="0" distB="0" distL="0" distR="0" simplePos="0" relativeHeight="251664384" behindDoc="1" locked="0" layoutInCell="1" allowOverlap="1" wp14:anchorId="6B70BCCD" wp14:editId="5F07F5B0">
                <wp:simplePos x="0" y="0"/>
                <wp:positionH relativeFrom="page">
                  <wp:posOffset>4412539</wp:posOffset>
                </wp:positionH>
                <wp:positionV relativeFrom="paragraph">
                  <wp:posOffset>185588</wp:posOffset>
                </wp:positionV>
                <wp:extent cx="90678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6780" cy="1270"/>
                        </a:xfrm>
                        <a:custGeom>
                          <a:avLst/>
                          <a:gdLst/>
                          <a:ahLst/>
                          <a:cxnLst/>
                          <a:rect l="l" t="t" r="r" b="b"/>
                          <a:pathLst>
                            <a:path w="906780">
                              <a:moveTo>
                                <a:pt x="0" y="0"/>
                              </a:moveTo>
                              <a:lnTo>
                                <a:pt x="906505" y="0"/>
                              </a:lnTo>
                            </a:path>
                          </a:pathLst>
                        </a:custGeom>
                        <a:ln w="67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FCCA926" id="Graphic 7" o:spid="_x0000_s1026" style="position:absolute;margin-left:347.45pt;margin-top:14.6pt;width:71.4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9067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" path="m,l906505,e" filled="f" strokeweight=".1875mm">
                <v:path arrowok="t"/>
                <w10:wrap type="topAndBottom" anchorx="page"/>
              </v:shape>
            </w:pict>
          </mc:Fallback>
        </mc:AlternateConten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szCs w:val="28"/>
        </w:rPr>
      </w:pP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b/>
          <w:spacing w:val="-10"/>
          <w:sz w:val="24"/>
        </w:rPr>
      </w:pPr>
      <w:r w:rsidRPr="00133929">
        <w:rPr>
          <w:rFonts w:ascii="Times New Roman" w:eastAsia="Times New Roman" w:hAnsi="Times New Roman" w:cs="Times New Roman"/>
          <w:b/>
          <w:spacing w:val="-10"/>
          <w:sz w:val="24"/>
        </w:rPr>
        <w:t>РЕШЕНИЕ</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rPr>
      </w:pPr>
      <w:r w:rsidRPr="00133929">
        <w:rPr>
          <w:rFonts w:ascii="Times New Roman" w:eastAsia="Times New Roman" w:hAnsi="Times New Roman" w:cs="Times New Roman"/>
          <w:spacing w:val="-10"/>
          <w:sz w:val="24"/>
        </w:rPr>
        <w:t>об отказе в предоставлении услуги</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szCs w:val="28"/>
        </w:rPr>
      </w:pPr>
    </w:p>
    <w:p w:rsidR="00133929" w:rsidRPr="00133929" w:rsidRDefault="00133929" w:rsidP="00133929">
      <w:pPr>
        <w:widowControl w:val="0"/>
        <w:tabs>
          <w:tab w:val="left" w:pos="8836"/>
        </w:tabs>
        <w:autoSpaceDE w:val="0"/>
        <w:autoSpaceDN w:val="0"/>
        <w:spacing w:after="0" w:line="240" w:lineRule="auto"/>
        <w:ind w:firstLine="708"/>
        <w:jc w:val="both"/>
        <w:rPr>
          <w:rFonts w:ascii="Times New Roman" w:eastAsia="Times New Roman" w:hAnsi="Times New Roman" w:cs="Times New Roman"/>
          <w:spacing w:val="-10"/>
          <w:sz w:val="26"/>
        </w:rPr>
      </w:pPr>
      <w:r w:rsidRPr="00133929">
        <w:rPr>
          <w:rFonts w:ascii="Times New Roman" w:eastAsia="Times New Roman" w:hAnsi="Times New Roman" w:cs="Times New Roman"/>
          <w:spacing w:val="-10"/>
          <w:sz w:val="24"/>
        </w:rPr>
        <w:t xml:space="preserve">На основании поступившего запроса, зарегистрированного </w:t>
      </w:r>
      <w:r w:rsidRPr="00133929">
        <w:rPr>
          <w:rFonts w:ascii="Times New Roman" w:eastAsia="Times New Roman" w:hAnsi="Times New Roman" w:cs="Times New Roman"/>
          <w:spacing w:val="-10"/>
          <w:sz w:val="26"/>
        </w:rPr>
        <w:t>от</w:t>
      </w:r>
      <w:r w:rsidR="00D07CB2">
        <w:rPr>
          <w:rFonts w:ascii="Times New Roman" w:eastAsia="Times New Roman" w:hAnsi="Times New Roman" w:cs="Times New Roman"/>
          <w:spacing w:val="-10"/>
          <w:sz w:val="26"/>
        </w:rPr>
        <w:t xml:space="preserve"> </w:t>
      </w:r>
      <w:r w:rsidRPr="00133929">
        <w:rPr>
          <w:rFonts w:ascii="Times New Roman" w:eastAsia="Times New Roman" w:hAnsi="Times New Roman" w:cs="Times New Roman"/>
          <w:spacing w:val="-10"/>
          <w:sz w:val="26"/>
        </w:rPr>
        <w:t>№</w:t>
      </w:r>
    </w:p>
    <w:p w:rsidR="00133929" w:rsidRPr="00133929" w:rsidRDefault="00133929" w:rsidP="00133929">
      <w:pPr>
        <w:widowControl w:val="0"/>
        <w:tabs>
          <w:tab w:val="left" w:pos="1684"/>
        </w:tabs>
        <w:autoSpaceDE w:val="0"/>
        <w:autoSpaceDN w:val="0"/>
        <w:spacing w:after="0" w:line="240" w:lineRule="auto"/>
        <w:ind w:firstLine="708"/>
        <w:jc w:val="both"/>
        <w:rPr>
          <w:rFonts w:ascii="Times New Roman" w:eastAsia="Times New Roman" w:hAnsi="Times New Roman" w:cs="Times New Roman"/>
          <w:spacing w:val="-10"/>
          <w:sz w:val="24"/>
        </w:rPr>
      </w:pPr>
      <w:r w:rsidRPr="00133929">
        <w:rPr>
          <w:rFonts w:ascii="Times New Roman" w:eastAsia="Times New Roman" w:hAnsi="Times New Roman" w:cs="Times New Roman"/>
          <w:spacing w:val="-10"/>
          <w:sz w:val="24"/>
          <w:u w:val="single"/>
        </w:rPr>
        <w:t xml:space="preserve"> , </w:t>
      </w:r>
      <w:r w:rsidRPr="00133929">
        <w:rPr>
          <w:rFonts w:ascii="Times New Roman" w:eastAsia="Times New Roman" w:hAnsi="Times New Roman" w:cs="Times New Roman"/>
          <w:spacing w:val="-10"/>
          <w:sz w:val="24"/>
        </w:rPr>
        <w:t>принято решение об отказе в предоставлении услуги по основаниям:</w:t>
      </w:r>
    </w:p>
    <w:p w:rsidR="00133929" w:rsidRPr="00133929" w:rsidRDefault="00133929" w:rsidP="00133929">
      <w:pPr>
        <w:widowControl w:val="0"/>
        <w:tabs>
          <w:tab w:val="left" w:pos="2392"/>
        </w:tabs>
        <w:autoSpaceDE w:val="0"/>
        <w:autoSpaceDN w:val="0"/>
        <w:spacing w:after="0" w:line="240" w:lineRule="auto"/>
        <w:ind w:firstLine="708"/>
        <w:jc w:val="both"/>
        <w:rPr>
          <w:rFonts w:ascii="Times New Roman" w:eastAsia="Times New Roman" w:hAnsi="Times New Roman" w:cs="Times New Roman"/>
          <w:spacing w:val="-10"/>
          <w:sz w:val="24"/>
        </w:rPr>
      </w:pPr>
      <w:r w:rsidRPr="00133929">
        <w:rPr>
          <w:rFonts w:ascii="Times New Roman" w:eastAsia="Times New Roman" w:hAnsi="Times New Roman" w:cs="Times New Roman"/>
          <w:spacing w:val="-10"/>
          <w:sz w:val="24"/>
          <w:u w:val="single"/>
        </w:rPr>
        <w:t xml:space="preserve"> ,</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7"/>
        </w:rPr>
      </w:pPr>
      <w:r w:rsidRPr="00133929">
        <w:rPr>
          <w:rFonts w:ascii="Times New Roman" w:eastAsia="Times New Roman" w:hAnsi="Times New Roman" w:cs="Times New Roman"/>
          <w:spacing w:val="-10"/>
          <w:sz w:val="27"/>
        </w:rPr>
        <w:t>Разъяснение причин отказа:</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7"/>
          <w:szCs w:val="28"/>
        </w:rPr>
      </w:pPr>
    </w:p>
    <w:p w:rsidR="00133929" w:rsidRPr="00133929" w:rsidRDefault="00133929" w:rsidP="00133929">
      <w:pPr>
        <w:widowControl w:val="0"/>
        <w:tabs>
          <w:tab w:val="left" w:pos="9901"/>
        </w:tabs>
        <w:autoSpaceDE w:val="0"/>
        <w:autoSpaceDN w:val="0"/>
        <w:spacing w:after="0" w:line="240" w:lineRule="auto"/>
        <w:ind w:firstLine="708"/>
        <w:jc w:val="both"/>
        <w:rPr>
          <w:rFonts w:ascii="Times New Roman" w:eastAsia="Times New Roman" w:hAnsi="Times New Roman" w:cs="Times New Roman"/>
          <w:spacing w:val="-10"/>
          <w:sz w:val="24"/>
        </w:rPr>
      </w:pPr>
      <w:r w:rsidRPr="00133929">
        <w:rPr>
          <w:rFonts w:ascii="Times New Roman" w:eastAsia="Times New Roman" w:hAnsi="Times New Roman" w:cs="Times New Roman"/>
          <w:spacing w:val="-10"/>
          <w:sz w:val="24"/>
        </w:rPr>
        <w:t>Дополнительно информируем</w:t>
      </w:r>
      <w:proofErr w:type="gramStart"/>
      <w:r w:rsidRPr="00133929">
        <w:rPr>
          <w:rFonts w:ascii="Times New Roman" w:eastAsia="Times New Roman" w:hAnsi="Times New Roman" w:cs="Times New Roman"/>
          <w:spacing w:val="-10"/>
          <w:sz w:val="24"/>
        </w:rPr>
        <w:t>:</w:t>
      </w:r>
      <w:r w:rsidR="00D07CB2">
        <w:rPr>
          <w:rFonts w:ascii="Times New Roman" w:eastAsia="Times New Roman" w:hAnsi="Times New Roman" w:cs="Times New Roman"/>
          <w:spacing w:val="-10"/>
          <w:sz w:val="24"/>
        </w:rPr>
        <w:t xml:space="preserve"> </w:t>
      </w:r>
      <w:r w:rsidRPr="00133929">
        <w:rPr>
          <w:rFonts w:ascii="Times New Roman" w:eastAsia="Times New Roman" w:hAnsi="Times New Roman" w:cs="Times New Roman"/>
          <w:spacing w:val="-10"/>
          <w:sz w:val="24"/>
          <w:u w:val="single"/>
        </w:rPr>
        <w:t>,</w:t>
      </w:r>
      <w:proofErr w:type="gramEnd"/>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0"/>
        </w:rPr>
      </w:pPr>
      <w:r w:rsidRPr="00133929">
        <w:rPr>
          <w:rFonts w:ascii="Times New Roman" w:eastAsia="Times New Roman" w:hAnsi="Times New Roman" w:cs="Times New Roman"/>
          <w:spacing w:val="-10"/>
          <w:sz w:val="20"/>
        </w:rPr>
        <w:t>(указывается информация, необходимая для устранения причин отказа в предоставлении услуги, а также иная дополнительная информация при наличии)</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rPr>
      </w:pPr>
      <w:r w:rsidRPr="00133929">
        <w:rPr>
          <w:rFonts w:ascii="Times New Roman" w:eastAsia="Times New Roman" w:hAnsi="Times New Roman" w:cs="Times New Roman"/>
          <w:spacing w:val="-10"/>
          <w:sz w:val="24"/>
        </w:rPr>
        <w:t>Вы вправе повторно обратиться в уполномоченный орган с заявлением о предоставлении услуги после устранения указанных нарушений.</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rPr>
      </w:pPr>
      <w:r w:rsidRPr="00133929">
        <w:rPr>
          <w:rFonts w:ascii="Times New Roman" w:eastAsia="Times New Roman" w:hAnsi="Times New Roman" w:cs="Times New Roman"/>
          <w:spacing w:val="-10"/>
          <w:sz w:val="24"/>
        </w:rPr>
        <w:t>Данный отказ может быть обжалован в досудебном порядке путем направления жалобы в уполномоченный орган, а также в судебном порядке.</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szCs w:val="28"/>
        </w:rPr>
      </w:pPr>
    </w:p>
    <w:p w:rsidR="00133929" w:rsidRPr="00133929" w:rsidRDefault="00133929" w:rsidP="00133929">
      <w:pPr>
        <w:widowControl w:val="0"/>
        <w:tabs>
          <w:tab w:val="left" w:pos="6395"/>
        </w:tabs>
        <w:autoSpaceDE w:val="0"/>
        <w:autoSpaceDN w:val="0"/>
        <w:spacing w:after="0" w:line="240" w:lineRule="auto"/>
        <w:ind w:firstLine="708"/>
        <w:jc w:val="both"/>
        <w:rPr>
          <w:rFonts w:ascii="Times New Roman" w:eastAsia="Times New Roman" w:hAnsi="Times New Roman" w:cs="Times New Roman"/>
          <w:spacing w:val="-10"/>
          <w:sz w:val="26"/>
        </w:rPr>
      </w:pPr>
      <w:r w:rsidRPr="00133929">
        <w:rPr>
          <w:rFonts w:ascii="Times New Roman" w:eastAsia="Times New Roman" w:hAnsi="Times New Roman" w:cs="Times New Roman"/>
          <w:noProof/>
          <w:spacing w:val="-10"/>
          <w:lang w:eastAsia="ru-RU"/>
        </w:rPr>
        <mc:AlternateContent>
          <mc:Choice Requires="wps">
            <w:drawing>
              <wp:anchor distT="0" distB="0" distL="0" distR="0" simplePos="0" relativeHeight="251665408" behindDoc="1" locked="0" layoutInCell="1" allowOverlap="1" wp14:anchorId="4F694C75" wp14:editId="15A71772">
                <wp:simplePos x="0" y="0"/>
                <wp:positionH relativeFrom="page">
                  <wp:posOffset>5664403</wp:posOffset>
                </wp:positionH>
                <wp:positionV relativeFrom="paragraph">
                  <wp:posOffset>200008</wp:posOffset>
                </wp:positionV>
                <wp:extent cx="1307465" cy="106299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7465" cy="1062990"/>
                        </a:xfrm>
                        <a:prstGeom prst="rect">
                          <a:avLst/>
                        </a:prstGeom>
                        <a:ln w="9524">
                          <a:solidFill>
                            <a:srgbClr val="000000"/>
                          </a:solidFill>
                          <a:prstDash val="solid"/>
                        </a:ln>
                      </wps:spPr>
                      <wps:txbx>
                        <w:txbxContent>
                          <w:p w:rsidR="00D07CB2" w:rsidRDefault="00D07CB2" w:rsidP="00133929">
                            <w:pPr>
                              <w:pStyle w:val="aff3"/>
                              <w:spacing w:before="303" w:line="249" w:lineRule="auto"/>
                              <w:ind w:left="491" w:right="167" w:hanging="318"/>
                              <w:jc w:val="left"/>
                              <w:rPr>
                                <w:rFonts w:ascii="Microsoft Sans Serif" w:hAnsi="Microsoft Sans Serif"/>
                              </w:rPr>
                            </w:pPr>
                            <w:proofErr w:type="spellStart"/>
                            <w:r>
                              <w:rPr>
                                <w:rFonts w:ascii="Microsoft Sans Serif" w:hAnsi="Microsoft Sans Serif"/>
                                <w:spacing w:val="-2"/>
                              </w:rPr>
                              <w:t>Электронная</w:t>
                            </w:r>
                            <w:proofErr w:type="spellEnd"/>
                            <w:r>
                              <w:rPr>
                                <w:rFonts w:ascii="Microsoft Sans Serif" w:hAnsi="Microsoft Sans Serif"/>
                                <w:spacing w:val="-2"/>
                              </w:rPr>
                              <w:t xml:space="preserve"> </w:t>
                            </w:r>
                            <w:proofErr w:type="spellStart"/>
                            <w:r>
                              <w:rPr>
                                <w:rFonts w:ascii="Microsoft Sans Serif" w:hAnsi="Microsoft Sans Serif"/>
                                <w:spacing w:val="-2"/>
                              </w:rPr>
                              <w:t>подпись</w:t>
                            </w:r>
                            <w:proofErr w:type="spellEnd"/>
                          </w:p>
                        </w:txbxContent>
                      </wps:txbx>
                      <wps:bodyPr wrap="square" lIns="0" tIns="0" rIns="0" bIns="0" rtlCol="0">
                        <a:noAutofit/>
                      </wps:bodyPr>
                    </wps:wsp>
                  </a:graphicData>
                </a:graphic>
              </wp:anchor>
            </w:drawing>
          </mc:Choice>
          <mc:Fallback>
            <w:pict>
              <v:shapetype w14:anchorId="4F694C75" id="_x0000_t202" coordsize="21600,21600" o:spt="202" path="m,l,21600r21600,l21600,xe">
                <v:stroke joinstyle="miter"/>
                <v:path gradientshapeok="t" o:connecttype="rect"/>
              </v:shapetype>
              <v:shape id="Textbox 8" o:spid="_x0000_s1026" type="#_x0000_t202" style="position:absolute;left:0;text-align:left;margin-left:446pt;margin-top:15.75pt;width:102.95pt;height:83.7pt;z-index:-251651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" filled="f" strokeweight=".26456mm">
                <v:path arrowok="t"/>
                <v:textbox inset="0,0,0,0">
                  <w:txbxContent>
                    <w:p w:rsidR="00D07CB2" w:rsidRDefault="00D07CB2" w:rsidP="00133929">
                      <w:pPr>
                        <w:pStyle w:val="aff3"/>
                        <w:spacing w:before="303" w:line="249" w:lineRule="auto"/>
                        <w:ind w:left="491" w:right="167" w:hanging="318"/>
                        <w:jc w:val="left"/>
                        <w:rPr>
                          <w:rFonts w:ascii="Microsoft Sans Serif" w:hAnsi="Microsoft Sans Serif"/>
                        </w:rPr>
                      </w:pPr>
                      <w:proofErr w:type="spellStart"/>
                      <w:r>
                        <w:rPr>
                          <w:rFonts w:ascii="Microsoft Sans Serif" w:hAnsi="Microsoft Sans Serif"/>
                          <w:spacing w:val="-2"/>
                        </w:rPr>
                        <w:t>Электронная</w:t>
                      </w:r>
                      <w:proofErr w:type="spellEnd"/>
                      <w:r>
                        <w:rPr>
                          <w:rFonts w:ascii="Microsoft Sans Serif" w:hAnsi="Microsoft Sans Serif"/>
                          <w:spacing w:val="-2"/>
                        </w:rPr>
                        <w:t xml:space="preserve"> </w:t>
                      </w:r>
                      <w:proofErr w:type="spellStart"/>
                      <w:r>
                        <w:rPr>
                          <w:rFonts w:ascii="Microsoft Sans Serif" w:hAnsi="Microsoft Sans Serif"/>
                          <w:spacing w:val="-2"/>
                        </w:rPr>
                        <w:t>подпись</w:t>
                      </w:r>
                      <w:proofErr w:type="spellEnd"/>
                    </w:p>
                  </w:txbxContent>
                </v:textbox>
                <w10:wrap type="topAndBottom" anchorx="page"/>
              </v:shape>
            </w:pict>
          </mc:Fallback>
        </mc:AlternateContent>
      </w:r>
      <w:r w:rsidRPr="00133929">
        <w:rPr>
          <w:rFonts w:ascii="Times New Roman" w:eastAsia="Times New Roman" w:hAnsi="Times New Roman" w:cs="Times New Roman"/>
          <w:spacing w:val="-10"/>
          <w:sz w:val="26"/>
        </w:rPr>
        <w:t>Должность уполномоченного лица Ф.И.О. уполномоченного лица</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6"/>
        </w:rPr>
        <w:sectPr w:rsidR="00133929" w:rsidRPr="00133929" w:rsidSect="00490C60">
          <w:pgSz w:w="11910" w:h="16840"/>
          <w:pgMar w:top="1040" w:right="428" w:bottom="280" w:left="1020" w:header="430" w:footer="0" w:gutter="0"/>
          <w:cols w:space="720"/>
        </w:sectPr>
      </w:pPr>
    </w:p>
    <w:p w:rsidR="00133929" w:rsidRPr="00133929" w:rsidRDefault="00133929" w:rsidP="00133929">
      <w:pPr>
        <w:widowControl w:val="0"/>
        <w:autoSpaceDE w:val="0"/>
        <w:autoSpaceDN w:val="0"/>
        <w:spacing w:after="0" w:line="240" w:lineRule="auto"/>
        <w:ind w:left="3969"/>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lastRenderedPageBreak/>
        <w:t xml:space="preserve">Приложение № 3 </w:t>
      </w:r>
    </w:p>
    <w:p w:rsidR="00133929" w:rsidRPr="00133929" w:rsidRDefault="00133929" w:rsidP="00133929">
      <w:pPr>
        <w:widowControl w:val="0"/>
        <w:autoSpaceDE w:val="0"/>
        <w:autoSpaceDN w:val="0"/>
        <w:spacing w:after="0" w:line="240" w:lineRule="auto"/>
        <w:ind w:left="3969"/>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t>к Административному регламенту по предоставлению государственной (муниципальной) услуги</w:t>
      </w:r>
    </w:p>
    <w:p w:rsidR="00133929" w:rsidRPr="00133929" w:rsidRDefault="00133929" w:rsidP="00133929">
      <w:pPr>
        <w:widowControl w:val="0"/>
        <w:autoSpaceDE w:val="0"/>
        <w:autoSpaceDN w:val="0"/>
        <w:spacing w:after="0" w:line="240" w:lineRule="auto"/>
        <w:ind w:left="3969"/>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t>«Перераспределение земель и (или) земельных участков, находящихся в государственной или муниципальной собственности, и земельных участков,</w:t>
      </w:r>
    </w:p>
    <w:p w:rsidR="00133929" w:rsidRPr="00133929" w:rsidRDefault="00133929" w:rsidP="00133929">
      <w:pPr>
        <w:widowControl w:val="0"/>
        <w:autoSpaceDE w:val="0"/>
        <w:autoSpaceDN w:val="0"/>
        <w:spacing w:after="0" w:line="240" w:lineRule="auto"/>
        <w:ind w:left="3969"/>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t>находящихся в частной собственности»</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8"/>
          <w:szCs w:val="28"/>
        </w:rPr>
      </w:pPr>
    </w:p>
    <w:p w:rsidR="00133929" w:rsidRPr="00133929" w:rsidRDefault="00133929" w:rsidP="00133929">
      <w:pPr>
        <w:widowControl w:val="0"/>
        <w:numPr>
          <w:ilvl w:val="0"/>
          <w:numId w:val="19"/>
        </w:numPr>
        <w:autoSpaceDE w:val="0"/>
        <w:autoSpaceDN w:val="0"/>
        <w:spacing w:after="0" w:line="240" w:lineRule="auto"/>
        <w:ind w:left="0" w:firstLine="708"/>
        <w:jc w:val="both"/>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Форма согласия на заключение соглашения о перераспределении земельных участков в соответствии с утвержденным проектом межевания территории</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b/>
          <w:spacing w:val="-10"/>
          <w:sz w:val="28"/>
          <w:szCs w:val="28"/>
        </w:rPr>
      </w:pP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b/>
          <w:spacing w:val="-10"/>
          <w:sz w:val="28"/>
          <w:szCs w:val="28"/>
        </w:rPr>
      </w:pPr>
      <w:r w:rsidRPr="00133929">
        <w:rPr>
          <w:rFonts w:ascii="Times New Roman" w:eastAsia="Times New Roman" w:hAnsi="Times New Roman" w:cs="Times New Roman"/>
          <w:b/>
          <w:spacing w:val="-10"/>
          <w:sz w:val="28"/>
          <w:szCs w:val="28"/>
        </w:rPr>
        <w:t>Согласие на заключение соглашения о перераспределении земельных участков в соответствии с утвержденным проектом межевания территории</w:t>
      </w:r>
    </w:p>
    <w:p w:rsidR="00133929" w:rsidRPr="00133929" w:rsidRDefault="00133929" w:rsidP="00133929">
      <w:pPr>
        <w:widowControl w:val="0"/>
        <w:tabs>
          <w:tab w:val="left" w:pos="1605"/>
          <w:tab w:val="left" w:pos="3213"/>
        </w:tabs>
        <w:autoSpaceDE w:val="0"/>
        <w:autoSpaceDN w:val="0"/>
        <w:spacing w:after="0" w:line="240" w:lineRule="auto"/>
        <w:ind w:firstLine="708"/>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от</w:t>
      </w:r>
      <w:r w:rsidR="00D07CB2">
        <w:rPr>
          <w:rFonts w:ascii="Times New Roman" w:eastAsia="Times New Roman" w:hAnsi="Times New Roman" w:cs="Times New Roman"/>
          <w:spacing w:val="-10"/>
          <w:sz w:val="28"/>
          <w:szCs w:val="28"/>
        </w:rPr>
        <w:t xml:space="preserve"> </w:t>
      </w:r>
      <w:r w:rsidRPr="00133929">
        <w:rPr>
          <w:rFonts w:ascii="Times New Roman" w:eastAsia="Times New Roman" w:hAnsi="Times New Roman" w:cs="Times New Roman"/>
          <w:spacing w:val="-10"/>
          <w:sz w:val="28"/>
          <w:szCs w:val="28"/>
        </w:rPr>
        <w:t>№</w:t>
      </w:r>
      <w:r w:rsidRPr="00133929">
        <w:rPr>
          <w:rFonts w:ascii="Times New Roman" w:eastAsia="Times New Roman" w:hAnsi="Times New Roman" w:cs="Times New Roman"/>
          <w:spacing w:val="-10"/>
          <w:sz w:val="28"/>
          <w:szCs w:val="28"/>
          <w:u w:val="thick"/>
        </w:rPr>
        <w:t xml:space="preserve"> </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8"/>
          <w:szCs w:val="28"/>
        </w:rPr>
      </w:pPr>
    </w:p>
    <w:p w:rsidR="00133929" w:rsidRPr="00133929" w:rsidRDefault="00133929" w:rsidP="00133929">
      <w:pPr>
        <w:widowControl w:val="0"/>
        <w:tabs>
          <w:tab w:val="left" w:pos="4195"/>
          <w:tab w:val="left" w:pos="4874"/>
          <w:tab w:val="left" w:pos="6929"/>
          <w:tab w:val="left" w:pos="10318"/>
        </w:tabs>
        <w:autoSpaceDE w:val="0"/>
        <w:autoSpaceDN w:val="0"/>
        <w:spacing w:after="0" w:line="240" w:lineRule="auto"/>
        <w:ind w:firstLine="708"/>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На Ваше обращение от</w:t>
      </w:r>
      <w:r w:rsidR="00D07CB2">
        <w:rPr>
          <w:rFonts w:ascii="Times New Roman" w:eastAsia="Times New Roman" w:hAnsi="Times New Roman" w:cs="Times New Roman"/>
          <w:spacing w:val="-10"/>
          <w:sz w:val="28"/>
          <w:szCs w:val="28"/>
        </w:rPr>
        <w:t xml:space="preserve"> </w:t>
      </w:r>
      <w:r w:rsidRPr="00133929">
        <w:rPr>
          <w:rFonts w:ascii="Times New Roman" w:eastAsia="Times New Roman" w:hAnsi="Times New Roman" w:cs="Times New Roman"/>
          <w:spacing w:val="-10"/>
          <w:sz w:val="28"/>
          <w:szCs w:val="28"/>
        </w:rPr>
        <w:t>№</w:t>
      </w:r>
      <w:r w:rsidR="00D07CB2">
        <w:rPr>
          <w:rFonts w:ascii="Times New Roman" w:eastAsia="Times New Roman" w:hAnsi="Times New Roman" w:cs="Times New Roman"/>
          <w:spacing w:val="-10"/>
          <w:sz w:val="28"/>
          <w:szCs w:val="28"/>
        </w:rPr>
        <w:t xml:space="preserve"> </w:t>
      </w:r>
      <w:r w:rsidRPr="00133929">
        <w:rPr>
          <w:rFonts w:ascii="Times New Roman" w:eastAsia="Times New Roman" w:hAnsi="Times New Roman" w:cs="Times New Roman"/>
          <w:spacing w:val="-10"/>
          <w:sz w:val="28"/>
          <w:szCs w:val="28"/>
        </w:rPr>
        <w:t>Администрация</w:t>
      </w:r>
      <w:r w:rsidR="00D07CB2">
        <w:rPr>
          <w:rFonts w:ascii="Times New Roman" w:eastAsia="Times New Roman" w:hAnsi="Times New Roman" w:cs="Times New Roman"/>
          <w:spacing w:val="-10"/>
          <w:sz w:val="28"/>
          <w:szCs w:val="28"/>
        </w:rPr>
        <w:t xml:space="preserve"> </w:t>
      </w:r>
      <w:r w:rsidRPr="00133929">
        <w:rPr>
          <w:rFonts w:ascii="Times New Roman" w:eastAsia="Times New Roman" w:hAnsi="Times New Roman" w:cs="Times New Roman"/>
          <w:spacing w:val="-10"/>
          <w:sz w:val="28"/>
          <w:szCs w:val="28"/>
        </w:rPr>
        <w:t>руководствуясь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сообщает о согласии заключить соглашение о перераспределении находящегося в частной собственности земельного участка c кадастровым номером</w:t>
      </w:r>
      <w:r w:rsidR="00D07CB2">
        <w:rPr>
          <w:rFonts w:ascii="Times New Roman" w:eastAsia="Times New Roman" w:hAnsi="Times New Roman" w:cs="Times New Roman"/>
          <w:spacing w:val="-10"/>
          <w:sz w:val="28"/>
          <w:szCs w:val="28"/>
          <w:u w:val="double"/>
        </w:rPr>
        <w:t xml:space="preserve"> </w:t>
      </w:r>
      <w:r w:rsidRPr="00133929">
        <w:rPr>
          <w:rFonts w:ascii="Times New Roman" w:eastAsia="Times New Roman" w:hAnsi="Times New Roman" w:cs="Times New Roman"/>
          <w:spacing w:val="-10"/>
          <w:sz w:val="28"/>
          <w:szCs w:val="28"/>
        </w:rPr>
        <w:t>и земель/земельного участка (земельных участков), находящегося (находящихся) в собственности субъекта Российской Федерации (муниципальной собственности)/государственная собственность на который (которые) не разграничена, с кадастровым номером (кадастровыми номерами)</w:t>
      </w:r>
    </w:p>
    <w:p w:rsidR="00133929" w:rsidRPr="00133929" w:rsidRDefault="00133929" w:rsidP="00133929">
      <w:pPr>
        <w:widowControl w:val="0"/>
        <w:tabs>
          <w:tab w:val="left" w:pos="3218"/>
        </w:tabs>
        <w:autoSpaceDE w:val="0"/>
        <w:autoSpaceDN w:val="0"/>
        <w:spacing w:after="0" w:line="240" w:lineRule="auto"/>
        <w:ind w:firstLine="708"/>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u w:val="single"/>
        </w:rPr>
        <w:t xml:space="preserve"> </w:t>
      </w:r>
      <w:r w:rsidRPr="00133929">
        <w:rPr>
          <w:rFonts w:ascii="Times New Roman" w:eastAsia="Times New Roman" w:hAnsi="Times New Roman" w:cs="Times New Roman"/>
          <w:spacing w:val="-10"/>
          <w:sz w:val="28"/>
          <w:szCs w:val="28"/>
        </w:rPr>
        <w:t>.</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 соответствии с пунктом 11 статьи 39.29 Земельного кодекса Российской Федерации в целях последующего заключения соглашения о перераспределении земельных участков Вам необходимо обеспечить выполнение кадастровых работ в целях государственного кадастрового учета земельных участков, которые образуются в результате перераспределения, и обратиться с заявлением об их государственном кадастровом учете.</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6"/>
          <w:szCs w:val="28"/>
        </w:rPr>
      </w:pP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6"/>
          <w:szCs w:val="28"/>
        </w:rPr>
      </w:pPr>
    </w:p>
    <w:p w:rsidR="00133929" w:rsidRPr="00133929" w:rsidRDefault="00133929" w:rsidP="00133929">
      <w:pPr>
        <w:widowControl w:val="0"/>
        <w:tabs>
          <w:tab w:val="left" w:pos="6250"/>
        </w:tabs>
        <w:autoSpaceDE w:val="0"/>
        <w:autoSpaceDN w:val="0"/>
        <w:spacing w:after="0" w:line="240" w:lineRule="auto"/>
        <w:ind w:firstLine="708"/>
        <w:jc w:val="both"/>
        <w:rPr>
          <w:rFonts w:ascii="Times New Roman" w:eastAsia="Times New Roman" w:hAnsi="Times New Roman" w:cs="Times New Roman"/>
          <w:spacing w:val="-10"/>
          <w:sz w:val="26"/>
        </w:rPr>
      </w:pPr>
      <w:r w:rsidRPr="00133929">
        <w:rPr>
          <w:rFonts w:ascii="Times New Roman" w:eastAsia="Times New Roman" w:hAnsi="Times New Roman" w:cs="Times New Roman"/>
          <w:noProof/>
          <w:spacing w:val="-10"/>
          <w:lang w:eastAsia="ru-RU"/>
        </w:rPr>
        <mc:AlternateContent>
          <mc:Choice Requires="wps">
            <w:drawing>
              <wp:anchor distT="0" distB="0" distL="0" distR="0" simplePos="0" relativeHeight="251659264" behindDoc="1" locked="0" layoutInCell="1" allowOverlap="1" wp14:anchorId="463B3C51" wp14:editId="6985C956">
                <wp:simplePos x="0" y="0"/>
                <wp:positionH relativeFrom="page">
                  <wp:posOffset>3301986</wp:posOffset>
                </wp:positionH>
                <wp:positionV relativeFrom="paragraph">
                  <wp:posOffset>652780</wp:posOffset>
                </wp:positionV>
                <wp:extent cx="1307465" cy="106299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7465" cy="1062990"/>
                        </a:xfrm>
                        <a:prstGeom prst="rect">
                          <a:avLst/>
                        </a:prstGeom>
                        <a:ln w="9524">
                          <a:solidFill>
                            <a:srgbClr val="000000"/>
                          </a:solidFill>
                          <a:prstDash val="solid"/>
                        </a:ln>
                      </wps:spPr>
                      <wps:txbx>
                        <w:txbxContent>
                          <w:p w:rsidR="00D07CB2" w:rsidRDefault="00D07CB2" w:rsidP="00133929">
                            <w:pPr>
                              <w:pStyle w:val="aff3"/>
                              <w:spacing w:before="303" w:line="249" w:lineRule="auto"/>
                              <w:ind w:left="489" w:right="167" w:hanging="317"/>
                              <w:jc w:val="left"/>
                              <w:rPr>
                                <w:rFonts w:ascii="Microsoft Sans Serif" w:hAnsi="Microsoft Sans Serif"/>
                              </w:rPr>
                            </w:pPr>
                            <w:proofErr w:type="spellStart"/>
                            <w:r>
                              <w:rPr>
                                <w:rFonts w:ascii="Microsoft Sans Serif" w:hAnsi="Microsoft Sans Serif"/>
                                <w:spacing w:val="-2"/>
                              </w:rPr>
                              <w:t>Электронная</w:t>
                            </w:r>
                            <w:proofErr w:type="spellEnd"/>
                            <w:r>
                              <w:rPr>
                                <w:rFonts w:ascii="Microsoft Sans Serif" w:hAnsi="Microsoft Sans Serif"/>
                                <w:spacing w:val="-2"/>
                              </w:rPr>
                              <w:t xml:space="preserve"> </w:t>
                            </w:r>
                            <w:proofErr w:type="spellStart"/>
                            <w:r>
                              <w:rPr>
                                <w:rFonts w:ascii="Microsoft Sans Serif" w:hAnsi="Microsoft Sans Serif"/>
                                <w:spacing w:val="-2"/>
                              </w:rPr>
                              <w:t>подпись</w:t>
                            </w:r>
                            <w:proofErr w:type="spellEnd"/>
                          </w:p>
                        </w:txbxContent>
                      </wps:txbx>
                      <wps:bodyPr wrap="square" lIns="0" tIns="0" rIns="0" bIns="0" rtlCol="0">
                        <a:noAutofit/>
                      </wps:bodyPr>
                    </wps:wsp>
                  </a:graphicData>
                </a:graphic>
              </wp:anchor>
            </w:drawing>
          </mc:Choice>
          <mc:Fallback>
            <w:pict>
              <v:shape w14:anchorId="463B3C51" id="Textbox 9" o:spid="_x0000_s1027" type="#_x0000_t202" style="position:absolute;left:0;text-align:left;margin-left:260pt;margin-top:51.4pt;width:102.95pt;height:83.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" filled="f" strokeweight=".26456mm">
                <v:path arrowok="t"/>
                <v:textbox inset="0,0,0,0">
                  <w:txbxContent>
                    <w:p w:rsidR="00D07CB2" w:rsidRDefault="00D07CB2" w:rsidP="00133929">
                      <w:pPr>
                        <w:pStyle w:val="aff3"/>
                        <w:spacing w:before="303" w:line="249" w:lineRule="auto"/>
                        <w:ind w:left="489" w:right="167" w:hanging="317"/>
                        <w:jc w:val="left"/>
                        <w:rPr>
                          <w:rFonts w:ascii="Microsoft Sans Serif" w:hAnsi="Microsoft Sans Serif"/>
                        </w:rPr>
                      </w:pPr>
                      <w:proofErr w:type="spellStart"/>
                      <w:r>
                        <w:rPr>
                          <w:rFonts w:ascii="Microsoft Sans Serif" w:hAnsi="Microsoft Sans Serif"/>
                          <w:spacing w:val="-2"/>
                        </w:rPr>
                        <w:t>Электронная</w:t>
                      </w:r>
                      <w:proofErr w:type="spellEnd"/>
                      <w:r>
                        <w:rPr>
                          <w:rFonts w:ascii="Microsoft Sans Serif" w:hAnsi="Microsoft Sans Serif"/>
                          <w:spacing w:val="-2"/>
                        </w:rPr>
                        <w:t xml:space="preserve"> </w:t>
                      </w:r>
                      <w:proofErr w:type="spellStart"/>
                      <w:r>
                        <w:rPr>
                          <w:rFonts w:ascii="Microsoft Sans Serif" w:hAnsi="Microsoft Sans Serif"/>
                          <w:spacing w:val="-2"/>
                        </w:rPr>
                        <w:t>подпись</w:t>
                      </w:r>
                      <w:proofErr w:type="spellEnd"/>
                    </w:p>
                  </w:txbxContent>
                </v:textbox>
                <w10:wrap anchorx="page"/>
              </v:shape>
            </w:pict>
          </mc:Fallback>
        </mc:AlternateContent>
      </w:r>
      <w:r w:rsidRPr="00133929">
        <w:rPr>
          <w:rFonts w:ascii="Times New Roman" w:eastAsia="Times New Roman" w:hAnsi="Times New Roman" w:cs="Times New Roman"/>
          <w:spacing w:val="-10"/>
          <w:sz w:val="26"/>
        </w:rPr>
        <w:t>Должность уполномоченного лица Ф.И.О. уполномоченного лица</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6"/>
        </w:rPr>
        <w:sectPr w:rsidR="00133929" w:rsidRPr="00133929" w:rsidSect="00490C60">
          <w:headerReference w:type="default" r:id="rId12"/>
          <w:pgSz w:w="11910" w:h="16840"/>
          <w:pgMar w:top="1040" w:right="428" w:bottom="280" w:left="1020" w:header="0" w:footer="0" w:gutter="0"/>
          <w:cols w:space="720"/>
        </w:sectPr>
      </w:pPr>
    </w:p>
    <w:p w:rsidR="00133929" w:rsidRPr="00133929" w:rsidRDefault="00133929" w:rsidP="00133929">
      <w:pPr>
        <w:widowControl w:val="0"/>
        <w:autoSpaceDE w:val="0"/>
        <w:autoSpaceDN w:val="0"/>
        <w:spacing w:after="0" w:line="240" w:lineRule="auto"/>
        <w:ind w:left="4536"/>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lastRenderedPageBreak/>
        <w:t>Приложение № 4</w:t>
      </w:r>
    </w:p>
    <w:p w:rsidR="00133929" w:rsidRPr="00133929" w:rsidRDefault="00133929" w:rsidP="00133929">
      <w:pPr>
        <w:widowControl w:val="0"/>
        <w:autoSpaceDE w:val="0"/>
        <w:autoSpaceDN w:val="0"/>
        <w:spacing w:after="0" w:line="240" w:lineRule="auto"/>
        <w:ind w:left="4536"/>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t xml:space="preserve"> к Административному регламенту по предоставлению государственной (муниципальной) услуги</w:t>
      </w:r>
    </w:p>
    <w:p w:rsidR="00133929" w:rsidRPr="00133929" w:rsidRDefault="00133929" w:rsidP="00133929">
      <w:pPr>
        <w:widowControl w:val="0"/>
        <w:autoSpaceDE w:val="0"/>
        <w:autoSpaceDN w:val="0"/>
        <w:spacing w:after="0" w:line="240" w:lineRule="auto"/>
        <w:ind w:left="4536"/>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t>«Перераспределение земель и (или) земельных участков, находящихся в государственной или муниципальной собственности, и земельных участков,</w:t>
      </w:r>
    </w:p>
    <w:p w:rsidR="00133929" w:rsidRPr="00133929" w:rsidRDefault="00133929" w:rsidP="00133929">
      <w:pPr>
        <w:widowControl w:val="0"/>
        <w:autoSpaceDE w:val="0"/>
        <w:autoSpaceDN w:val="0"/>
        <w:spacing w:after="0" w:line="240" w:lineRule="auto"/>
        <w:ind w:left="4536"/>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t>находящихся в частной собственности»</w:t>
      </w:r>
    </w:p>
    <w:p w:rsidR="00133929" w:rsidRPr="00133929" w:rsidRDefault="00133929" w:rsidP="00133929">
      <w:pPr>
        <w:widowControl w:val="0"/>
        <w:autoSpaceDE w:val="0"/>
        <w:autoSpaceDN w:val="0"/>
        <w:spacing w:after="0" w:line="240" w:lineRule="auto"/>
        <w:ind w:left="4536"/>
        <w:jc w:val="right"/>
        <w:rPr>
          <w:rFonts w:ascii="Times New Roman" w:eastAsia="Times New Roman" w:hAnsi="Times New Roman" w:cs="Times New Roman"/>
          <w:spacing w:val="-10"/>
          <w:sz w:val="24"/>
          <w:szCs w:val="28"/>
        </w:rPr>
      </w:pP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b/>
          <w:spacing w:val="-10"/>
          <w:sz w:val="24"/>
        </w:rPr>
      </w:pPr>
      <w:r w:rsidRPr="00133929">
        <w:rPr>
          <w:rFonts w:ascii="Times New Roman" w:eastAsia="Times New Roman" w:hAnsi="Times New Roman" w:cs="Times New Roman"/>
          <w:b/>
          <w:spacing w:val="-10"/>
          <w:sz w:val="24"/>
        </w:rPr>
        <w:t>Форма решения об утверждении схемы расположения земельного участка на кадастровом плане территории</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b/>
          <w:spacing w:val="-10"/>
          <w:sz w:val="24"/>
          <w:szCs w:val="28"/>
        </w:rPr>
      </w:pP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rPr>
      </w:pPr>
      <w:r w:rsidRPr="00133929">
        <w:rPr>
          <w:rFonts w:ascii="Times New Roman" w:eastAsia="Times New Roman" w:hAnsi="Times New Roman" w:cs="Times New Roman"/>
          <w:spacing w:val="-10"/>
          <w:sz w:val="24"/>
        </w:rPr>
        <w:t>Кому:</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0"/>
          <w:szCs w:val="28"/>
        </w:rPr>
      </w:pPr>
      <w:r w:rsidRPr="00133929">
        <w:rPr>
          <w:rFonts w:ascii="Times New Roman" w:eastAsia="Times New Roman" w:hAnsi="Times New Roman" w:cs="Times New Roman"/>
          <w:noProof/>
          <w:spacing w:val="-10"/>
          <w:sz w:val="28"/>
          <w:szCs w:val="28"/>
          <w:lang w:eastAsia="ru-RU"/>
        </w:rPr>
        <mc:AlternateContent>
          <mc:Choice Requires="wps">
            <w:drawing>
              <wp:anchor distT="0" distB="0" distL="0" distR="0" simplePos="0" relativeHeight="251666432" behindDoc="1" locked="0" layoutInCell="1" allowOverlap="1" wp14:anchorId="4C89E73F" wp14:editId="61793127">
                <wp:simplePos x="0" y="0"/>
                <wp:positionH relativeFrom="page">
                  <wp:posOffset>4321106</wp:posOffset>
                </wp:positionH>
                <wp:positionV relativeFrom="paragraph">
                  <wp:posOffset>185446</wp:posOffset>
                </wp:positionV>
                <wp:extent cx="90678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6780" cy="1270"/>
                        </a:xfrm>
                        <a:custGeom>
                          <a:avLst/>
                          <a:gdLst/>
                          <a:ahLst/>
                          <a:cxnLst/>
                          <a:rect l="l" t="t" r="r" b="b"/>
                          <a:pathLst>
                            <a:path w="906780">
                              <a:moveTo>
                                <a:pt x="0" y="0"/>
                              </a:moveTo>
                              <a:lnTo>
                                <a:pt x="906505" y="0"/>
                              </a:lnTo>
                            </a:path>
                          </a:pathLst>
                        </a:custGeom>
                        <a:ln w="67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67408E" id="Graphic 11" o:spid="_x0000_s1026" style="position:absolute;margin-left:340.25pt;margin-top:14.6pt;width:71.4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9067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" path="m,l906505,e" filled="f" strokeweight=".1875mm">
                <v:path arrowok="t"/>
                <w10:wrap type="topAndBottom" anchorx="page"/>
              </v:shape>
            </w:pict>
          </mc:Fallback>
        </mc:AlternateConten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rPr>
      </w:pPr>
      <w:r w:rsidRPr="00133929">
        <w:rPr>
          <w:rFonts w:ascii="Times New Roman" w:eastAsia="Times New Roman" w:hAnsi="Times New Roman" w:cs="Times New Roman"/>
          <w:spacing w:val="-10"/>
          <w:sz w:val="24"/>
        </w:rPr>
        <w:t>Контактные данные:</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0"/>
          <w:szCs w:val="28"/>
        </w:rPr>
      </w:pPr>
      <w:r w:rsidRPr="00133929">
        <w:rPr>
          <w:rFonts w:ascii="Times New Roman" w:eastAsia="Times New Roman" w:hAnsi="Times New Roman" w:cs="Times New Roman"/>
          <w:noProof/>
          <w:spacing w:val="-10"/>
          <w:sz w:val="28"/>
          <w:szCs w:val="28"/>
          <w:lang w:eastAsia="ru-RU"/>
        </w:rPr>
        <mc:AlternateContent>
          <mc:Choice Requires="wps">
            <w:drawing>
              <wp:anchor distT="0" distB="0" distL="0" distR="0" simplePos="0" relativeHeight="251667456" behindDoc="1" locked="0" layoutInCell="1" allowOverlap="1" wp14:anchorId="015F9A23" wp14:editId="4BA8D295">
                <wp:simplePos x="0" y="0"/>
                <wp:positionH relativeFrom="page">
                  <wp:posOffset>4321106</wp:posOffset>
                </wp:positionH>
                <wp:positionV relativeFrom="paragraph">
                  <wp:posOffset>185968</wp:posOffset>
                </wp:positionV>
                <wp:extent cx="90678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6780" cy="1270"/>
                        </a:xfrm>
                        <a:custGeom>
                          <a:avLst/>
                          <a:gdLst/>
                          <a:ahLst/>
                          <a:cxnLst/>
                          <a:rect l="l" t="t" r="r" b="b"/>
                          <a:pathLst>
                            <a:path w="906780">
                              <a:moveTo>
                                <a:pt x="0" y="0"/>
                              </a:moveTo>
                              <a:lnTo>
                                <a:pt x="906505" y="0"/>
                              </a:lnTo>
                            </a:path>
                          </a:pathLst>
                        </a:custGeom>
                        <a:ln w="67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C506716" id="Graphic 12" o:spid="_x0000_s1026" style="position:absolute;margin-left:340.25pt;margin-top:14.65pt;width:71.4pt;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9067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" path="m,l906505,e" filled="f" strokeweight=".1875mm">
                <v:path arrowok="t"/>
                <w10:wrap type="topAndBottom" anchorx="page"/>
              </v:shape>
            </w:pict>
          </mc:Fallback>
        </mc:AlternateConten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rPr>
      </w:pPr>
      <w:r w:rsidRPr="00133929">
        <w:rPr>
          <w:rFonts w:ascii="Times New Roman" w:eastAsia="Times New Roman" w:hAnsi="Times New Roman" w:cs="Times New Roman"/>
          <w:spacing w:val="-10"/>
          <w:sz w:val="24"/>
        </w:rPr>
        <w:t>/Представитель:</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0"/>
          <w:szCs w:val="28"/>
        </w:rPr>
      </w:pPr>
      <w:r w:rsidRPr="00133929">
        <w:rPr>
          <w:rFonts w:ascii="Times New Roman" w:eastAsia="Times New Roman" w:hAnsi="Times New Roman" w:cs="Times New Roman"/>
          <w:noProof/>
          <w:spacing w:val="-10"/>
          <w:sz w:val="28"/>
          <w:szCs w:val="28"/>
          <w:lang w:eastAsia="ru-RU"/>
        </w:rPr>
        <mc:AlternateContent>
          <mc:Choice Requires="wps">
            <w:drawing>
              <wp:anchor distT="0" distB="0" distL="0" distR="0" simplePos="0" relativeHeight="251668480" behindDoc="1" locked="0" layoutInCell="1" allowOverlap="1" wp14:anchorId="26A37BDE" wp14:editId="68D3BB81">
                <wp:simplePos x="0" y="0"/>
                <wp:positionH relativeFrom="page">
                  <wp:posOffset>4321106</wp:posOffset>
                </wp:positionH>
                <wp:positionV relativeFrom="paragraph">
                  <wp:posOffset>187112</wp:posOffset>
                </wp:positionV>
                <wp:extent cx="90678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6780" cy="1270"/>
                        </a:xfrm>
                        <a:custGeom>
                          <a:avLst/>
                          <a:gdLst/>
                          <a:ahLst/>
                          <a:cxnLst/>
                          <a:rect l="l" t="t" r="r" b="b"/>
                          <a:pathLst>
                            <a:path w="906780">
                              <a:moveTo>
                                <a:pt x="0" y="0"/>
                              </a:moveTo>
                              <a:lnTo>
                                <a:pt x="906505" y="0"/>
                              </a:lnTo>
                            </a:path>
                          </a:pathLst>
                        </a:custGeom>
                        <a:ln w="67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299C991" id="Graphic 13" o:spid="_x0000_s1026" style="position:absolute;margin-left:340.25pt;margin-top:14.75pt;width:71.4pt;height:.1pt;z-index:-251648000;visibility:visible;mso-wrap-style:square;mso-wrap-distance-left:0;mso-wrap-distance-top:0;mso-wrap-distance-right:0;mso-wrap-distance-bottom:0;mso-position-horizontal:absolute;mso-position-horizontal-relative:page;mso-position-vertical:absolute;mso-position-vertical-relative:text;v-text-anchor:top" coordsize="9067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" path="m,l906505,e" filled="f" strokeweight=".1875mm">
                <v:path arrowok="t"/>
                <w10:wrap type="topAndBottom" anchorx="page"/>
              </v:shape>
            </w:pict>
          </mc:Fallback>
        </mc:AlternateConten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rPr>
      </w:pPr>
      <w:r w:rsidRPr="00133929">
        <w:rPr>
          <w:rFonts w:ascii="Times New Roman" w:eastAsia="Times New Roman" w:hAnsi="Times New Roman" w:cs="Times New Roman"/>
          <w:spacing w:val="-10"/>
          <w:sz w:val="24"/>
        </w:rPr>
        <w:t>Контактные данные представителя:</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0"/>
          <w:szCs w:val="28"/>
        </w:rPr>
      </w:pPr>
      <w:r w:rsidRPr="00133929">
        <w:rPr>
          <w:rFonts w:ascii="Times New Roman" w:eastAsia="Times New Roman" w:hAnsi="Times New Roman" w:cs="Times New Roman"/>
          <w:noProof/>
          <w:spacing w:val="-10"/>
          <w:sz w:val="28"/>
          <w:szCs w:val="28"/>
          <w:lang w:eastAsia="ru-RU"/>
        </w:rPr>
        <mc:AlternateContent>
          <mc:Choice Requires="wps">
            <w:drawing>
              <wp:anchor distT="0" distB="0" distL="0" distR="0" simplePos="0" relativeHeight="251669504" behindDoc="1" locked="0" layoutInCell="1" allowOverlap="1" wp14:anchorId="1DCD251F" wp14:editId="6215E742">
                <wp:simplePos x="0" y="0"/>
                <wp:positionH relativeFrom="page">
                  <wp:posOffset>4321106</wp:posOffset>
                </wp:positionH>
                <wp:positionV relativeFrom="paragraph">
                  <wp:posOffset>185588</wp:posOffset>
                </wp:positionV>
                <wp:extent cx="90678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6780" cy="1270"/>
                        </a:xfrm>
                        <a:custGeom>
                          <a:avLst/>
                          <a:gdLst/>
                          <a:ahLst/>
                          <a:cxnLst/>
                          <a:rect l="l" t="t" r="r" b="b"/>
                          <a:pathLst>
                            <a:path w="906780">
                              <a:moveTo>
                                <a:pt x="0" y="0"/>
                              </a:moveTo>
                              <a:lnTo>
                                <a:pt x="906505" y="0"/>
                              </a:lnTo>
                            </a:path>
                          </a:pathLst>
                        </a:custGeom>
                        <a:ln w="67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D32E1C" id="Graphic 14" o:spid="_x0000_s1026" style="position:absolute;margin-left:340.25pt;margin-top:14.6pt;width:71.4pt;height:.1pt;z-index:-251646976;visibility:visible;mso-wrap-style:square;mso-wrap-distance-left:0;mso-wrap-distance-top:0;mso-wrap-distance-right:0;mso-wrap-distance-bottom:0;mso-position-horizontal:absolute;mso-position-horizontal-relative:page;mso-position-vertical:absolute;mso-position-vertical-relative:text;v-text-anchor:top" coordsize="9067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" path="m,l906505,e" filled="f" strokeweight=".1875mm">
                <v:path arrowok="t"/>
                <w10:wrap type="topAndBottom" anchorx="page"/>
              </v:shape>
            </w:pict>
          </mc:Fallback>
        </mc:AlternateConten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szCs w:val="28"/>
        </w:rPr>
      </w:pP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szCs w:val="28"/>
        </w:rPr>
      </w:pP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b/>
          <w:spacing w:val="-10"/>
          <w:sz w:val="24"/>
        </w:rPr>
      </w:pPr>
      <w:r w:rsidRPr="00133929">
        <w:rPr>
          <w:rFonts w:ascii="Times New Roman" w:eastAsia="Times New Roman" w:hAnsi="Times New Roman" w:cs="Times New Roman"/>
          <w:b/>
          <w:spacing w:val="-10"/>
          <w:sz w:val="24"/>
        </w:rPr>
        <w:t>РЕШЕНИЕ</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b/>
          <w:spacing w:val="-10"/>
          <w:sz w:val="24"/>
          <w:szCs w:val="28"/>
        </w:rPr>
      </w:pPr>
    </w:p>
    <w:p w:rsidR="00133929" w:rsidRPr="00133929" w:rsidRDefault="00A67770" w:rsidP="00133929">
      <w:pPr>
        <w:widowControl w:val="0"/>
        <w:tabs>
          <w:tab w:val="left" w:pos="3227"/>
          <w:tab w:val="left" w:pos="3686"/>
          <w:tab w:val="left" w:pos="7623"/>
        </w:tabs>
        <w:autoSpaceDE w:val="0"/>
        <w:autoSpaceDN w:val="0"/>
        <w:spacing w:after="0" w:line="240" w:lineRule="auto"/>
        <w:ind w:firstLine="708"/>
        <w:jc w:val="both"/>
        <w:rPr>
          <w:rFonts w:ascii="Times New Roman" w:eastAsia="Times New Roman" w:hAnsi="Times New Roman" w:cs="Times New Roman"/>
          <w:spacing w:val="-10"/>
          <w:sz w:val="24"/>
        </w:rPr>
      </w:pPr>
      <w:r>
        <w:rPr>
          <w:rFonts w:ascii="Times New Roman" w:eastAsia="Times New Roman" w:hAnsi="Times New Roman" w:cs="Times New Roman"/>
          <w:spacing w:val="-10"/>
          <w:sz w:val="24"/>
        </w:rPr>
        <w:t>от ………………………. № …………………………..</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szCs w:val="28"/>
        </w:rPr>
      </w:pP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b/>
          <w:spacing w:val="-10"/>
          <w:sz w:val="24"/>
        </w:rPr>
      </w:pPr>
      <w:r w:rsidRPr="00133929">
        <w:rPr>
          <w:rFonts w:ascii="Times New Roman" w:eastAsia="Times New Roman" w:hAnsi="Times New Roman" w:cs="Times New Roman"/>
          <w:b/>
          <w:spacing w:val="-10"/>
          <w:sz w:val="24"/>
        </w:rPr>
        <w:t>Об утверждении схемы расположения земельного участка на кадастровом плане территории</w:t>
      </w:r>
    </w:p>
    <w:p w:rsidR="00133929" w:rsidRPr="00133929" w:rsidRDefault="00133929" w:rsidP="00133929">
      <w:pPr>
        <w:widowControl w:val="0"/>
        <w:tabs>
          <w:tab w:val="left" w:pos="4395"/>
          <w:tab w:val="left" w:pos="4450"/>
          <w:tab w:val="left" w:pos="6118"/>
          <w:tab w:val="left" w:pos="8655"/>
          <w:tab w:val="left" w:pos="10121"/>
        </w:tabs>
        <w:autoSpaceDE w:val="0"/>
        <w:autoSpaceDN w:val="0"/>
        <w:spacing w:after="0" w:line="240" w:lineRule="auto"/>
        <w:ind w:firstLine="708"/>
        <w:jc w:val="both"/>
        <w:rPr>
          <w:rFonts w:ascii="Times New Roman" w:eastAsia="Times New Roman" w:hAnsi="Times New Roman" w:cs="Times New Roman"/>
          <w:spacing w:val="-10"/>
          <w:sz w:val="24"/>
        </w:rPr>
      </w:pPr>
      <w:r w:rsidRPr="00133929">
        <w:rPr>
          <w:rFonts w:ascii="Times New Roman" w:eastAsia="Times New Roman" w:hAnsi="Times New Roman" w:cs="Times New Roman"/>
          <w:spacing w:val="-10"/>
          <w:sz w:val="24"/>
        </w:rPr>
        <w:t>Рассмотрев заявление от</w:t>
      </w:r>
      <w:r w:rsidR="00D07CB2">
        <w:rPr>
          <w:rFonts w:ascii="Times New Roman" w:eastAsia="Times New Roman" w:hAnsi="Times New Roman" w:cs="Times New Roman"/>
          <w:spacing w:val="-10"/>
          <w:sz w:val="24"/>
        </w:rPr>
        <w:t xml:space="preserve"> </w:t>
      </w:r>
      <w:r w:rsidRPr="00133929">
        <w:rPr>
          <w:rFonts w:ascii="Times New Roman" w:eastAsia="Times New Roman" w:hAnsi="Times New Roman" w:cs="Times New Roman"/>
          <w:spacing w:val="-10"/>
          <w:sz w:val="24"/>
        </w:rPr>
        <w:t>№</w:t>
      </w:r>
      <w:r w:rsidR="00D07CB2">
        <w:rPr>
          <w:rFonts w:ascii="Times New Roman" w:eastAsia="Times New Roman" w:hAnsi="Times New Roman" w:cs="Times New Roman"/>
          <w:spacing w:val="-10"/>
          <w:sz w:val="24"/>
        </w:rPr>
        <w:t xml:space="preserve"> </w:t>
      </w:r>
      <w:r w:rsidRPr="00133929">
        <w:rPr>
          <w:rFonts w:ascii="Times New Roman" w:eastAsia="Times New Roman" w:hAnsi="Times New Roman" w:cs="Times New Roman"/>
          <w:spacing w:val="-10"/>
          <w:sz w:val="24"/>
        </w:rPr>
        <w:t>(</w:t>
      </w:r>
      <w:proofErr w:type="gramStart"/>
      <w:r w:rsidRPr="00133929">
        <w:rPr>
          <w:rFonts w:ascii="Times New Roman" w:eastAsia="Times New Roman" w:hAnsi="Times New Roman" w:cs="Times New Roman"/>
          <w:spacing w:val="-10"/>
          <w:sz w:val="24"/>
        </w:rPr>
        <w:t>Заявитель</w:t>
      </w:r>
      <w:r w:rsidR="00D07CB2">
        <w:rPr>
          <w:rFonts w:ascii="Times New Roman" w:eastAsia="Times New Roman" w:hAnsi="Times New Roman" w:cs="Times New Roman"/>
          <w:spacing w:val="-10"/>
          <w:sz w:val="24"/>
        </w:rPr>
        <w:t xml:space="preserve"> </w:t>
      </w:r>
      <w:r w:rsidRPr="00133929">
        <w:rPr>
          <w:rFonts w:ascii="Times New Roman" w:eastAsia="Times New Roman" w:hAnsi="Times New Roman" w:cs="Times New Roman"/>
          <w:spacing w:val="-10"/>
          <w:sz w:val="24"/>
        </w:rPr>
        <w:t>)</w:t>
      </w:r>
      <w:proofErr w:type="gramEnd"/>
      <w:r w:rsidRPr="00133929">
        <w:rPr>
          <w:rFonts w:ascii="Times New Roman" w:eastAsia="Times New Roman" w:hAnsi="Times New Roman" w:cs="Times New Roman"/>
          <w:spacing w:val="-10"/>
          <w:sz w:val="24"/>
        </w:rPr>
        <w:t xml:space="preserve"> об утверждении схемы расположения земельного участка (земельных участков) на кадастровом плане территории площадью</w:t>
      </w:r>
      <w:r w:rsidRPr="00133929">
        <w:rPr>
          <w:rFonts w:ascii="Times New Roman" w:eastAsia="Times New Roman" w:hAnsi="Times New Roman" w:cs="Times New Roman"/>
          <w:spacing w:val="-10"/>
          <w:sz w:val="24"/>
          <w:u w:val="thick"/>
        </w:rPr>
        <w:t xml:space="preserve"> </w:t>
      </w:r>
      <w:r w:rsidRPr="00133929">
        <w:rPr>
          <w:rFonts w:ascii="Times New Roman" w:eastAsia="Times New Roman" w:hAnsi="Times New Roman" w:cs="Times New Roman"/>
          <w:spacing w:val="-10"/>
          <w:sz w:val="24"/>
        </w:rPr>
        <w:t>, расположенного в кадастровом квартале:</w:t>
      </w:r>
      <w:r w:rsidRPr="00133929">
        <w:rPr>
          <w:rFonts w:ascii="Times New Roman" w:eastAsia="Times New Roman" w:hAnsi="Times New Roman" w:cs="Times New Roman"/>
          <w:spacing w:val="-10"/>
          <w:sz w:val="24"/>
          <w:u w:val="thick"/>
        </w:rPr>
        <w:t xml:space="preserve"> </w:t>
      </w:r>
      <w:r w:rsidRPr="00133929">
        <w:rPr>
          <w:rFonts w:ascii="Times New Roman" w:eastAsia="Times New Roman" w:hAnsi="Times New Roman" w:cs="Times New Roman"/>
          <w:spacing w:val="-10"/>
          <w:sz w:val="24"/>
        </w:rPr>
        <w:t>, руководствуясь статьей со ст. 11.10, Земельного кодекса Российской Федерации, в соответствии с</w:t>
      </w:r>
    </w:p>
    <w:p w:rsidR="00133929" w:rsidRPr="00133929" w:rsidRDefault="00133929" w:rsidP="00133929">
      <w:pPr>
        <w:widowControl w:val="0"/>
        <w:tabs>
          <w:tab w:val="left" w:pos="1432"/>
        </w:tabs>
        <w:autoSpaceDE w:val="0"/>
        <w:autoSpaceDN w:val="0"/>
        <w:spacing w:after="0" w:line="240" w:lineRule="auto"/>
        <w:ind w:firstLine="708"/>
        <w:jc w:val="both"/>
        <w:rPr>
          <w:rFonts w:ascii="Times New Roman" w:eastAsia="Times New Roman" w:hAnsi="Times New Roman" w:cs="Times New Roman"/>
          <w:spacing w:val="-10"/>
          <w:sz w:val="24"/>
        </w:rPr>
      </w:pPr>
      <w:r w:rsidRPr="00133929">
        <w:rPr>
          <w:rFonts w:ascii="Times New Roman" w:eastAsia="Times New Roman" w:hAnsi="Times New Roman" w:cs="Times New Roman"/>
          <w:spacing w:val="-10"/>
          <w:sz w:val="24"/>
          <w:u w:val="thick"/>
        </w:rPr>
        <w:t xml:space="preserve"> ,</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7"/>
        </w:rPr>
      </w:pPr>
      <w:r w:rsidRPr="00133929">
        <w:rPr>
          <w:rFonts w:ascii="Times New Roman" w:eastAsia="Times New Roman" w:hAnsi="Times New Roman" w:cs="Times New Roman"/>
          <w:spacing w:val="-10"/>
          <w:sz w:val="27"/>
        </w:rPr>
        <w:t>ПРИНЯТО РЕШЕНИЕ:</w:t>
      </w:r>
    </w:p>
    <w:p w:rsidR="00133929" w:rsidRPr="00133929" w:rsidRDefault="00133929" w:rsidP="00133929">
      <w:pPr>
        <w:widowControl w:val="0"/>
        <w:numPr>
          <w:ilvl w:val="0"/>
          <w:numId w:val="21"/>
        </w:numPr>
        <w:tabs>
          <w:tab w:val="left" w:pos="1162"/>
          <w:tab w:val="left" w:pos="6394"/>
        </w:tabs>
        <w:autoSpaceDE w:val="0"/>
        <w:autoSpaceDN w:val="0"/>
        <w:spacing w:after="0" w:line="240" w:lineRule="auto"/>
        <w:ind w:left="0" w:firstLine="708"/>
        <w:jc w:val="both"/>
        <w:rPr>
          <w:rFonts w:ascii="Times New Roman" w:eastAsia="Times New Roman" w:hAnsi="Times New Roman" w:cs="Times New Roman"/>
          <w:spacing w:val="-10"/>
          <w:sz w:val="26"/>
        </w:rPr>
      </w:pPr>
      <w:r w:rsidRPr="00133929">
        <w:rPr>
          <w:rFonts w:ascii="Times New Roman" w:eastAsia="Times New Roman" w:hAnsi="Times New Roman" w:cs="Times New Roman"/>
          <w:spacing w:val="-10"/>
          <w:sz w:val="26"/>
        </w:rPr>
        <w:t>Утвердить схему расположения земельного участка (земельных участков) на кадастровом плане территории площадью</w:t>
      </w:r>
      <w:r w:rsidR="00D07CB2">
        <w:rPr>
          <w:rFonts w:ascii="Times New Roman" w:eastAsia="Times New Roman" w:hAnsi="Times New Roman" w:cs="Times New Roman"/>
          <w:spacing w:val="-10"/>
          <w:sz w:val="26"/>
        </w:rPr>
        <w:t xml:space="preserve"> </w:t>
      </w:r>
      <w:r w:rsidRPr="00133929">
        <w:rPr>
          <w:rFonts w:ascii="Times New Roman" w:eastAsia="Times New Roman" w:hAnsi="Times New Roman" w:cs="Times New Roman"/>
          <w:spacing w:val="-10"/>
          <w:sz w:val="26"/>
        </w:rPr>
        <w:t>кв. м, расположенного по адресу:</w:t>
      </w:r>
    </w:p>
    <w:p w:rsidR="00133929" w:rsidRPr="00133929" w:rsidRDefault="00133929" w:rsidP="00133929">
      <w:pPr>
        <w:widowControl w:val="0"/>
        <w:tabs>
          <w:tab w:val="left" w:pos="1540"/>
          <w:tab w:val="left" w:pos="5676"/>
        </w:tabs>
        <w:autoSpaceDE w:val="0"/>
        <w:autoSpaceDN w:val="0"/>
        <w:spacing w:after="0" w:line="240" w:lineRule="auto"/>
        <w:ind w:firstLine="708"/>
        <w:jc w:val="both"/>
        <w:rPr>
          <w:rFonts w:ascii="Times New Roman" w:eastAsia="Times New Roman" w:hAnsi="Times New Roman" w:cs="Times New Roman"/>
          <w:spacing w:val="-10"/>
          <w:sz w:val="26"/>
        </w:rPr>
      </w:pPr>
      <w:r w:rsidRPr="00133929">
        <w:rPr>
          <w:rFonts w:ascii="Times New Roman" w:eastAsia="Times New Roman" w:hAnsi="Times New Roman" w:cs="Times New Roman"/>
          <w:spacing w:val="-10"/>
          <w:sz w:val="26"/>
          <w:u w:val="single"/>
        </w:rPr>
        <w:t xml:space="preserve"> </w:t>
      </w:r>
      <w:r w:rsidRPr="00133929">
        <w:rPr>
          <w:rFonts w:ascii="Times New Roman" w:eastAsia="Times New Roman" w:hAnsi="Times New Roman" w:cs="Times New Roman"/>
          <w:spacing w:val="-10"/>
          <w:sz w:val="26"/>
        </w:rPr>
        <w:t>, с категорией земли</w:t>
      </w:r>
      <w:r w:rsidR="00D07CB2">
        <w:rPr>
          <w:rFonts w:ascii="Times New Roman" w:eastAsia="Times New Roman" w:hAnsi="Times New Roman" w:cs="Times New Roman"/>
          <w:spacing w:val="-10"/>
          <w:sz w:val="26"/>
        </w:rPr>
        <w:t xml:space="preserve"> </w:t>
      </w:r>
      <w:r w:rsidRPr="00133929">
        <w:rPr>
          <w:rFonts w:ascii="Times New Roman" w:eastAsia="Times New Roman" w:hAnsi="Times New Roman" w:cs="Times New Roman"/>
          <w:spacing w:val="-10"/>
          <w:sz w:val="26"/>
        </w:rPr>
        <w:t>с видом разрешенного использования</w:t>
      </w:r>
    </w:p>
    <w:p w:rsidR="00133929" w:rsidRPr="00133929" w:rsidRDefault="00133929" w:rsidP="00133929">
      <w:pPr>
        <w:widowControl w:val="0"/>
        <w:tabs>
          <w:tab w:val="left" w:pos="1540"/>
          <w:tab w:val="left" w:pos="6680"/>
        </w:tabs>
        <w:autoSpaceDE w:val="0"/>
        <w:autoSpaceDN w:val="0"/>
        <w:spacing w:after="0" w:line="240" w:lineRule="auto"/>
        <w:ind w:firstLine="708"/>
        <w:jc w:val="both"/>
        <w:rPr>
          <w:rFonts w:ascii="Times New Roman" w:eastAsia="Times New Roman" w:hAnsi="Times New Roman" w:cs="Times New Roman"/>
          <w:spacing w:val="-10"/>
          <w:sz w:val="26"/>
        </w:rPr>
      </w:pPr>
      <w:r w:rsidRPr="00133929">
        <w:rPr>
          <w:rFonts w:ascii="Times New Roman" w:eastAsia="Times New Roman" w:hAnsi="Times New Roman" w:cs="Times New Roman"/>
          <w:spacing w:val="-10"/>
          <w:sz w:val="26"/>
          <w:u w:val="double"/>
        </w:rPr>
        <w:t xml:space="preserve"> , </w:t>
      </w:r>
      <w:r w:rsidRPr="00133929">
        <w:rPr>
          <w:rFonts w:ascii="Times New Roman" w:eastAsia="Times New Roman" w:hAnsi="Times New Roman" w:cs="Times New Roman"/>
          <w:spacing w:val="-10"/>
          <w:sz w:val="26"/>
        </w:rPr>
        <w:t>образуемого (образуемых) путем перераспределения земельного участка, находящегося в собственности заявителя и земель/земельного участка (земельных участков), находящего(их)</w:t>
      </w:r>
      <w:proofErr w:type="spellStart"/>
      <w:r w:rsidRPr="00133929">
        <w:rPr>
          <w:rFonts w:ascii="Times New Roman" w:eastAsia="Times New Roman" w:hAnsi="Times New Roman" w:cs="Times New Roman"/>
          <w:spacing w:val="-10"/>
          <w:sz w:val="26"/>
        </w:rPr>
        <w:t>ся</w:t>
      </w:r>
      <w:proofErr w:type="spellEnd"/>
      <w:r w:rsidRPr="00133929">
        <w:rPr>
          <w:rFonts w:ascii="Times New Roman" w:eastAsia="Times New Roman" w:hAnsi="Times New Roman" w:cs="Times New Roman"/>
          <w:spacing w:val="-10"/>
          <w:sz w:val="26"/>
        </w:rPr>
        <w:t xml:space="preserve"> в собственности субъекта Российской Федерации (муниципальной собственности)/собственность на который (которые) не разграничена, с кадастровым номером (кадастровыми номерами)</w:t>
      </w:r>
      <w:r w:rsidR="00D07CB2">
        <w:rPr>
          <w:rFonts w:ascii="Times New Roman" w:eastAsia="Times New Roman" w:hAnsi="Times New Roman" w:cs="Times New Roman"/>
          <w:spacing w:val="-10"/>
          <w:sz w:val="26"/>
          <w:u w:val="single"/>
        </w:rPr>
        <w:t xml:space="preserve"> </w:t>
      </w:r>
      <w:r w:rsidRPr="00133929">
        <w:rPr>
          <w:rFonts w:ascii="Times New Roman" w:eastAsia="Times New Roman" w:hAnsi="Times New Roman" w:cs="Times New Roman"/>
          <w:spacing w:val="-10"/>
          <w:sz w:val="26"/>
        </w:rPr>
        <w:t>для последующего заключения соглашения о перераспределения земельных участков.</w:t>
      </w:r>
    </w:p>
    <w:p w:rsidR="00133929" w:rsidRPr="00133929" w:rsidRDefault="00133929" w:rsidP="00133929">
      <w:pPr>
        <w:widowControl w:val="0"/>
        <w:numPr>
          <w:ilvl w:val="0"/>
          <w:numId w:val="21"/>
        </w:numPr>
        <w:tabs>
          <w:tab w:val="left" w:pos="1064"/>
          <w:tab w:val="left" w:pos="3812"/>
        </w:tabs>
        <w:autoSpaceDE w:val="0"/>
        <w:autoSpaceDN w:val="0"/>
        <w:spacing w:after="0" w:line="240" w:lineRule="auto"/>
        <w:ind w:left="0" w:firstLine="708"/>
        <w:jc w:val="both"/>
        <w:rPr>
          <w:rFonts w:ascii="Times New Roman" w:eastAsia="Times New Roman" w:hAnsi="Times New Roman" w:cs="Times New Roman"/>
          <w:spacing w:val="-10"/>
          <w:sz w:val="26"/>
        </w:rPr>
      </w:pPr>
      <w:r w:rsidRPr="00133929">
        <w:rPr>
          <w:rFonts w:ascii="Times New Roman" w:eastAsia="Times New Roman" w:hAnsi="Times New Roman" w:cs="Times New Roman"/>
          <w:spacing w:val="-10"/>
          <w:sz w:val="26"/>
        </w:rPr>
        <w:t xml:space="preserve">Заявителю </w:t>
      </w:r>
      <w:proofErr w:type="gramStart"/>
      <w:r w:rsidRPr="00133929">
        <w:rPr>
          <w:rFonts w:ascii="Times New Roman" w:eastAsia="Times New Roman" w:hAnsi="Times New Roman" w:cs="Times New Roman"/>
          <w:spacing w:val="-10"/>
          <w:sz w:val="26"/>
        </w:rPr>
        <w:t>(</w:t>
      </w:r>
      <w:r w:rsidRPr="00133929">
        <w:rPr>
          <w:rFonts w:ascii="Times New Roman" w:eastAsia="Times New Roman" w:hAnsi="Times New Roman" w:cs="Times New Roman"/>
          <w:spacing w:val="-10"/>
          <w:sz w:val="26"/>
          <w:u w:val="thick"/>
        </w:rPr>
        <w:t xml:space="preserve"> )</w:t>
      </w:r>
      <w:proofErr w:type="gramEnd"/>
      <w:r w:rsidRPr="00133929">
        <w:rPr>
          <w:rFonts w:ascii="Times New Roman" w:eastAsia="Times New Roman" w:hAnsi="Times New Roman" w:cs="Times New Roman"/>
          <w:spacing w:val="-10"/>
          <w:sz w:val="26"/>
        </w:rPr>
        <w:t xml:space="preserve"> обеспечить проведение кадастровых работ и осуществить государственный кадастровый учет образованного земельного участка, указанного в пункте 1 настоящего решения.</w:t>
      </w:r>
    </w:p>
    <w:p w:rsidR="00133929" w:rsidRPr="00133929" w:rsidRDefault="00133929" w:rsidP="00133929">
      <w:pPr>
        <w:widowControl w:val="0"/>
        <w:numPr>
          <w:ilvl w:val="0"/>
          <w:numId w:val="21"/>
        </w:numPr>
        <w:tabs>
          <w:tab w:val="left" w:pos="1079"/>
        </w:tabs>
        <w:autoSpaceDE w:val="0"/>
        <w:autoSpaceDN w:val="0"/>
        <w:spacing w:after="0" w:line="240" w:lineRule="auto"/>
        <w:ind w:left="0" w:firstLine="708"/>
        <w:jc w:val="both"/>
        <w:rPr>
          <w:rFonts w:ascii="Times New Roman" w:eastAsia="Times New Roman" w:hAnsi="Times New Roman" w:cs="Times New Roman"/>
          <w:spacing w:val="-10"/>
          <w:sz w:val="26"/>
        </w:rPr>
      </w:pPr>
      <w:r w:rsidRPr="00133929">
        <w:rPr>
          <w:rFonts w:ascii="Times New Roman" w:eastAsia="Times New Roman" w:hAnsi="Times New Roman" w:cs="Times New Roman"/>
          <w:spacing w:val="-10"/>
          <w:sz w:val="26"/>
        </w:rPr>
        <w:t>Срок действия настоящего решения составляет два года.</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0"/>
          <w:szCs w:val="28"/>
        </w:rPr>
      </w:pP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0"/>
          <w:szCs w:val="28"/>
        </w:rPr>
      </w:pP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0"/>
          <w:szCs w:val="28"/>
        </w:rPr>
      </w:pPr>
      <w:r w:rsidRPr="00133929">
        <w:rPr>
          <w:rFonts w:ascii="Times New Roman" w:eastAsia="Times New Roman" w:hAnsi="Times New Roman" w:cs="Times New Roman"/>
          <w:noProof/>
          <w:spacing w:val="-10"/>
          <w:sz w:val="28"/>
          <w:szCs w:val="28"/>
          <w:lang w:eastAsia="ru-RU"/>
        </w:rPr>
        <mc:AlternateContent>
          <mc:Choice Requires="wps">
            <w:drawing>
              <wp:anchor distT="0" distB="0" distL="0" distR="0" simplePos="0" relativeHeight="251670528" behindDoc="1" locked="0" layoutInCell="1" allowOverlap="1" wp14:anchorId="7D55B660" wp14:editId="5C427430">
                <wp:simplePos x="0" y="0"/>
                <wp:positionH relativeFrom="page">
                  <wp:posOffset>719289</wp:posOffset>
                </wp:positionH>
                <wp:positionV relativeFrom="paragraph">
                  <wp:posOffset>220889</wp:posOffset>
                </wp:positionV>
                <wp:extent cx="2422525" cy="635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22525" cy="6350"/>
                        </a:xfrm>
                        <a:custGeom>
                          <a:avLst/>
                          <a:gdLst/>
                          <a:ahLst/>
                          <a:cxnLst/>
                          <a:rect l="l" t="t" r="r" b="b"/>
                          <a:pathLst>
                            <a:path w="2422525" h="6350">
                              <a:moveTo>
                                <a:pt x="2422080" y="6096"/>
                              </a:moveTo>
                              <a:lnTo>
                                <a:pt x="0" y="6096"/>
                              </a:lnTo>
                              <a:lnTo>
                                <a:pt x="0" y="0"/>
                              </a:lnTo>
                              <a:lnTo>
                                <a:pt x="2422080" y="0"/>
                              </a:lnTo>
                              <a:lnTo>
                                <a:pt x="2422080"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642D61" id="Graphic 15" o:spid="_x0000_s1026" style="position:absolute;margin-left:56.65pt;margin-top:17.4pt;width:190.75pt;height:.5pt;z-index:-251645952;visibility:visible;mso-wrap-style:square;mso-wrap-distance-left:0;mso-wrap-distance-top:0;mso-wrap-distance-right:0;mso-wrap-distance-bottom:0;mso-position-horizontal:absolute;mso-position-horizontal-relative:page;mso-position-vertical:absolute;mso-position-vertical-relative:text;v-text-anchor:top" coordsize="24225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" path="m2422080,6096l,6096,,,2422080,r,6096xe" fillcolor="black" stroked="f">
                <v:path arrowok="t"/>
                <w10:wrap type="topAndBottom" anchorx="page"/>
              </v:shape>
            </w:pict>
          </mc:Fallback>
        </mc:AlternateContent>
      </w:r>
      <w:r w:rsidRPr="00133929">
        <w:rPr>
          <w:rFonts w:ascii="Times New Roman" w:eastAsia="Times New Roman" w:hAnsi="Times New Roman" w:cs="Times New Roman"/>
          <w:noProof/>
          <w:spacing w:val="-10"/>
          <w:sz w:val="28"/>
          <w:szCs w:val="28"/>
          <w:lang w:eastAsia="ru-RU"/>
        </w:rPr>
        <mc:AlternateContent>
          <mc:Choice Requires="wps">
            <w:drawing>
              <wp:anchor distT="0" distB="0" distL="0" distR="0" simplePos="0" relativeHeight="251671552" behindDoc="1" locked="0" layoutInCell="1" allowOverlap="1" wp14:anchorId="7C704441" wp14:editId="79F76440">
                <wp:simplePos x="0" y="0"/>
                <wp:positionH relativeFrom="page">
                  <wp:posOffset>3878910</wp:posOffset>
                </wp:positionH>
                <wp:positionV relativeFrom="paragraph">
                  <wp:posOffset>220889</wp:posOffset>
                </wp:positionV>
                <wp:extent cx="2781935" cy="635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81935" cy="6350"/>
                        </a:xfrm>
                        <a:custGeom>
                          <a:avLst/>
                          <a:gdLst/>
                          <a:ahLst/>
                          <a:cxnLst/>
                          <a:rect l="l" t="t" r="r" b="b"/>
                          <a:pathLst>
                            <a:path w="2781935" h="6350">
                              <a:moveTo>
                                <a:pt x="2781744" y="6096"/>
                              </a:moveTo>
                              <a:lnTo>
                                <a:pt x="0" y="6096"/>
                              </a:lnTo>
                              <a:lnTo>
                                <a:pt x="0" y="0"/>
                              </a:lnTo>
                              <a:lnTo>
                                <a:pt x="2781744" y="0"/>
                              </a:lnTo>
                              <a:lnTo>
                                <a:pt x="2781744"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C3A25F" id="Graphic 16" o:spid="_x0000_s1026" style="position:absolute;margin-left:305.45pt;margin-top:17.4pt;width:219.05pt;height:.5pt;z-index:-251644928;visibility:visible;mso-wrap-style:square;mso-wrap-distance-left:0;mso-wrap-distance-top:0;mso-wrap-distance-right:0;mso-wrap-distance-bottom:0;mso-position-horizontal:absolute;mso-position-horizontal-relative:page;mso-position-vertical:absolute;mso-position-vertical-relative:text;v-text-anchor:top" coordsize="27819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" path="m2781744,6096l,6096,,,2781744,r,6096xe" fillcolor="black" stroked="f">
                <v:path arrowok="t"/>
                <w10:wrap type="topAndBottom" anchorx="page"/>
              </v:shape>
            </w:pict>
          </mc:Fallback>
        </mc:AlternateContent>
      </w:r>
    </w:p>
    <w:p w:rsidR="00133929" w:rsidRPr="00133929" w:rsidRDefault="00133929" w:rsidP="00133929">
      <w:pPr>
        <w:widowControl w:val="0"/>
        <w:tabs>
          <w:tab w:val="left" w:pos="4389"/>
        </w:tabs>
        <w:autoSpaceDE w:val="0"/>
        <w:autoSpaceDN w:val="0"/>
        <w:spacing w:after="0" w:line="240" w:lineRule="auto"/>
        <w:ind w:firstLine="708"/>
        <w:jc w:val="both"/>
        <w:rPr>
          <w:rFonts w:ascii="Times New Roman" w:eastAsia="Times New Roman" w:hAnsi="Times New Roman" w:cs="Times New Roman"/>
          <w:i/>
          <w:spacing w:val="-10"/>
          <w:sz w:val="24"/>
        </w:rPr>
      </w:pPr>
      <w:r w:rsidRPr="00133929">
        <w:rPr>
          <w:rFonts w:ascii="Times New Roman" w:eastAsia="Times New Roman" w:hAnsi="Times New Roman" w:cs="Times New Roman"/>
          <w:i/>
          <w:spacing w:val="-10"/>
          <w:sz w:val="24"/>
        </w:rPr>
        <w:t>(должность) (подпись, фамилия, инициалы)</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rPr>
        <w:sectPr w:rsidR="00133929" w:rsidRPr="00133929" w:rsidSect="00490C60">
          <w:headerReference w:type="default" r:id="rId13"/>
          <w:pgSz w:w="11910" w:h="16840"/>
          <w:pgMar w:top="1040" w:right="428" w:bottom="280" w:left="1020" w:header="428" w:footer="0" w:gutter="0"/>
          <w:cols w:space="720"/>
        </w:sectPr>
      </w:pP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i/>
          <w:spacing w:val="-10"/>
          <w:sz w:val="28"/>
          <w:szCs w:val="28"/>
        </w:rPr>
      </w:pPr>
    </w:p>
    <w:p w:rsidR="00133929" w:rsidRPr="00133929" w:rsidRDefault="00133929" w:rsidP="00133929">
      <w:pPr>
        <w:widowControl w:val="0"/>
        <w:autoSpaceDE w:val="0"/>
        <w:autoSpaceDN w:val="0"/>
        <w:spacing w:after="0" w:line="240" w:lineRule="auto"/>
        <w:ind w:left="4536"/>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t xml:space="preserve">Приложение № 5 </w:t>
      </w:r>
    </w:p>
    <w:p w:rsidR="00133929" w:rsidRPr="00133929" w:rsidRDefault="00133929" w:rsidP="00133929">
      <w:pPr>
        <w:widowControl w:val="0"/>
        <w:autoSpaceDE w:val="0"/>
        <w:autoSpaceDN w:val="0"/>
        <w:spacing w:after="0" w:line="240" w:lineRule="auto"/>
        <w:ind w:left="4536"/>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t>к Административному регламенту по предоставлению государственной</w:t>
      </w:r>
    </w:p>
    <w:p w:rsidR="00133929" w:rsidRPr="00133929" w:rsidRDefault="00133929" w:rsidP="00133929">
      <w:pPr>
        <w:widowControl w:val="0"/>
        <w:autoSpaceDE w:val="0"/>
        <w:autoSpaceDN w:val="0"/>
        <w:spacing w:after="0" w:line="240" w:lineRule="auto"/>
        <w:ind w:left="4536"/>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t>(муниципальной) услуги</w:t>
      </w:r>
    </w:p>
    <w:p w:rsidR="00133929" w:rsidRPr="00133929" w:rsidRDefault="00133929" w:rsidP="00133929">
      <w:pPr>
        <w:widowControl w:val="0"/>
        <w:autoSpaceDE w:val="0"/>
        <w:autoSpaceDN w:val="0"/>
        <w:spacing w:after="0" w:line="240" w:lineRule="auto"/>
        <w:ind w:left="4536"/>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t>«Перераспределение земель и (или) земельных участков, находящихся в государственной или муниципальной собственности, и земельных участков,</w:t>
      </w:r>
    </w:p>
    <w:p w:rsidR="00133929" w:rsidRPr="00133929" w:rsidRDefault="00133929" w:rsidP="00133929">
      <w:pPr>
        <w:widowControl w:val="0"/>
        <w:autoSpaceDE w:val="0"/>
        <w:autoSpaceDN w:val="0"/>
        <w:spacing w:after="0" w:line="240" w:lineRule="auto"/>
        <w:ind w:left="4536"/>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t>находящихся в частной собственности»</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8"/>
          <w:szCs w:val="28"/>
        </w:rPr>
      </w:pPr>
    </w:p>
    <w:p w:rsidR="00133929" w:rsidRPr="00133929" w:rsidRDefault="00133929" w:rsidP="00A67770">
      <w:pPr>
        <w:widowControl w:val="0"/>
        <w:autoSpaceDE w:val="0"/>
        <w:autoSpaceDN w:val="0"/>
        <w:spacing w:after="0" w:line="240" w:lineRule="auto"/>
        <w:jc w:val="center"/>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Форма заявления о перераспределении земельных участков</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b/>
          <w:spacing w:val="-10"/>
          <w:sz w:val="28"/>
          <w:szCs w:val="28"/>
        </w:rPr>
      </w:pPr>
    </w:p>
    <w:p w:rsidR="00133929" w:rsidRPr="00133929" w:rsidRDefault="00133929" w:rsidP="00A67770">
      <w:pPr>
        <w:widowControl w:val="0"/>
        <w:autoSpaceDE w:val="0"/>
        <w:autoSpaceDN w:val="0"/>
        <w:spacing w:after="0" w:line="240" w:lineRule="auto"/>
        <w:ind w:left="4962"/>
        <w:jc w:val="center"/>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кому:</w:t>
      </w:r>
    </w:p>
    <w:p w:rsidR="00133929" w:rsidRPr="00133929" w:rsidRDefault="00133929" w:rsidP="00A67770">
      <w:pPr>
        <w:widowControl w:val="0"/>
        <w:autoSpaceDE w:val="0"/>
        <w:autoSpaceDN w:val="0"/>
        <w:spacing w:after="0" w:line="240" w:lineRule="auto"/>
        <w:ind w:left="4962"/>
        <w:jc w:val="center"/>
        <w:rPr>
          <w:rFonts w:ascii="Times New Roman" w:eastAsia="Times New Roman" w:hAnsi="Times New Roman" w:cs="Times New Roman"/>
          <w:spacing w:val="-10"/>
          <w:sz w:val="20"/>
          <w:szCs w:val="28"/>
        </w:rPr>
      </w:pPr>
      <w:r w:rsidRPr="00133929">
        <w:rPr>
          <w:rFonts w:ascii="Times New Roman" w:eastAsia="Times New Roman" w:hAnsi="Times New Roman" w:cs="Times New Roman"/>
          <w:noProof/>
          <w:spacing w:val="-10"/>
          <w:sz w:val="28"/>
          <w:szCs w:val="28"/>
          <w:lang w:eastAsia="ru-RU"/>
        </w:rPr>
        <mc:AlternateContent>
          <mc:Choice Requires="wps">
            <w:drawing>
              <wp:anchor distT="0" distB="0" distL="0" distR="0" simplePos="0" relativeHeight="251672576" behindDoc="1" locked="0" layoutInCell="1" allowOverlap="1" wp14:anchorId="22CDE828" wp14:editId="50501894">
                <wp:simplePos x="0" y="0"/>
                <wp:positionH relativeFrom="page">
                  <wp:posOffset>3959691</wp:posOffset>
                </wp:positionH>
                <wp:positionV relativeFrom="paragraph">
                  <wp:posOffset>201205</wp:posOffset>
                </wp:positionV>
                <wp:extent cx="31115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11500" cy="1270"/>
                        </a:xfrm>
                        <a:custGeom>
                          <a:avLst/>
                          <a:gdLst/>
                          <a:ahLst/>
                          <a:cxnLst/>
                          <a:rect l="l" t="t" r="r" b="b"/>
                          <a:pathLst>
                            <a:path w="3111500">
                              <a:moveTo>
                                <a:pt x="0" y="0"/>
                              </a:moveTo>
                              <a:lnTo>
                                <a:pt x="3110886" y="0"/>
                              </a:lnTo>
                            </a:path>
                          </a:pathLst>
                        </a:custGeom>
                        <a:ln w="731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AEEB5C" id="Graphic 17" o:spid="_x0000_s1026" style="position:absolute;margin-left:311.8pt;margin-top:15.85pt;width:245pt;height:.1pt;z-index:-251643904;visibility:visible;mso-wrap-style:square;mso-wrap-distance-left:0;mso-wrap-distance-top:0;mso-wrap-distance-right:0;mso-wrap-distance-bottom:0;mso-position-horizontal:absolute;mso-position-horizontal-relative:page;mso-position-vertical:absolute;mso-position-vertical-relative:text;v-text-anchor:top" coordsize="3111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" path="m,l3110886,e" filled="f" strokeweight=".20311mm">
                <v:path arrowok="t"/>
                <w10:wrap type="topAndBottom" anchorx="page"/>
              </v:shape>
            </w:pict>
          </mc:Fallback>
        </mc:AlternateContent>
      </w:r>
      <w:r w:rsidRPr="00133929">
        <w:rPr>
          <w:rFonts w:ascii="Times New Roman" w:eastAsia="Times New Roman" w:hAnsi="Times New Roman" w:cs="Times New Roman"/>
          <w:noProof/>
          <w:spacing w:val="-10"/>
          <w:sz w:val="28"/>
          <w:szCs w:val="28"/>
          <w:lang w:eastAsia="ru-RU"/>
        </w:rPr>
        <mc:AlternateContent>
          <mc:Choice Requires="wps">
            <w:drawing>
              <wp:anchor distT="0" distB="0" distL="0" distR="0" simplePos="0" relativeHeight="251673600" behindDoc="1" locked="0" layoutInCell="1" allowOverlap="1" wp14:anchorId="2BCBBBA3" wp14:editId="41EA15D6">
                <wp:simplePos x="0" y="0"/>
                <wp:positionH relativeFrom="page">
                  <wp:posOffset>3959691</wp:posOffset>
                </wp:positionH>
                <wp:positionV relativeFrom="paragraph">
                  <wp:posOffset>405406</wp:posOffset>
                </wp:positionV>
                <wp:extent cx="31115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11500" cy="1270"/>
                        </a:xfrm>
                        <a:custGeom>
                          <a:avLst/>
                          <a:gdLst/>
                          <a:ahLst/>
                          <a:cxnLst/>
                          <a:rect l="l" t="t" r="r" b="b"/>
                          <a:pathLst>
                            <a:path w="3111500">
                              <a:moveTo>
                                <a:pt x="0" y="0"/>
                              </a:moveTo>
                              <a:lnTo>
                                <a:pt x="3110886" y="0"/>
                              </a:lnTo>
                            </a:path>
                          </a:pathLst>
                        </a:custGeom>
                        <a:ln w="731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D67C70" id="Graphic 18" o:spid="_x0000_s1026" style="position:absolute;margin-left:311.8pt;margin-top:31.9pt;width:245pt;height:.1pt;z-index:-251642880;visibility:visible;mso-wrap-style:square;mso-wrap-distance-left:0;mso-wrap-distance-top:0;mso-wrap-distance-right:0;mso-wrap-distance-bottom:0;mso-position-horizontal:absolute;mso-position-horizontal-relative:page;mso-position-vertical:absolute;mso-position-vertical-relative:text;v-text-anchor:top" coordsize="3111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" path="m,l3110886,e" filled="f" strokeweight=".20311mm">
                <v:path arrowok="t"/>
                <w10:wrap type="topAndBottom" anchorx="page"/>
              </v:shape>
            </w:pict>
          </mc:Fallback>
        </mc:AlternateContent>
      </w:r>
    </w:p>
    <w:p w:rsidR="00133929" w:rsidRPr="00133929" w:rsidRDefault="00133929" w:rsidP="00A67770">
      <w:pPr>
        <w:widowControl w:val="0"/>
        <w:autoSpaceDE w:val="0"/>
        <w:autoSpaceDN w:val="0"/>
        <w:spacing w:after="0" w:line="240" w:lineRule="auto"/>
        <w:ind w:left="4962"/>
        <w:jc w:val="center"/>
        <w:rPr>
          <w:rFonts w:ascii="Times New Roman" w:eastAsia="Times New Roman" w:hAnsi="Times New Roman" w:cs="Times New Roman"/>
          <w:spacing w:val="-10"/>
          <w:sz w:val="20"/>
          <w:szCs w:val="28"/>
        </w:rPr>
      </w:pPr>
    </w:p>
    <w:p w:rsidR="00133929" w:rsidRPr="00133929" w:rsidRDefault="00133929" w:rsidP="00A67770">
      <w:pPr>
        <w:widowControl w:val="0"/>
        <w:autoSpaceDE w:val="0"/>
        <w:autoSpaceDN w:val="0"/>
        <w:spacing w:after="0" w:line="240" w:lineRule="auto"/>
        <w:ind w:left="4962"/>
        <w:jc w:val="center"/>
        <w:rPr>
          <w:rFonts w:ascii="Times New Roman" w:eastAsia="Times New Roman" w:hAnsi="Times New Roman" w:cs="Times New Roman"/>
          <w:spacing w:val="-10"/>
          <w:sz w:val="18"/>
        </w:rPr>
      </w:pPr>
      <w:r w:rsidRPr="00133929">
        <w:rPr>
          <w:rFonts w:ascii="Times New Roman" w:eastAsia="Times New Roman" w:hAnsi="Times New Roman" w:cs="Times New Roman"/>
          <w:spacing w:val="-10"/>
          <w:sz w:val="18"/>
        </w:rPr>
        <w:t>(</w:t>
      </w:r>
      <w:r w:rsidRPr="00133929">
        <w:rPr>
          <w:rFonts w:ascii="Times New Roman" w:eastAsia="Times New Roman" w:hAnsi="Times New Roman" w:cs="Times New Roman"/>
          <w:i/>
          <w:spacing w:val="-10"/>
          <w:sz w:val="18"/>
        </w:rPr>
        <w:t>наименование органа исполнительной власти субъекта Российской Федерации, органа местного самоуправления</w:t>
      </w:r>
      <w:r w:rsidRPr="00133929">
        <w:rPr>
          <w:rFonts w:ascii="Times New Roman" w:eastAsia="Times New Roman" w:hAnsi="Times New Roman" w:cs="Times New Roman"/>
          <w:spacing w:val="-10"/>
          <w:sz w:val="18"/>
        </w:rPr>
        <w:t>)</w:t>
      </w:r>
    </w:p>
    <w:p w:rsidR="00133929" w:rsidRPr="00133929" w:rsidRDefault="00133929" w:rsidP="00A67770">
      <w:pPr>
        <w:widowControl w:val="0"/>
        <w:tabs>
          <w:tab w:val="left" w:pos="10110"/>
        </w:tabs>
        <w:autoSpaceDE w:val="0"/>
        <w:autoSpaceDN w:val="0"/>
        <w:spacing w:after="0" w:line="240" w:lineRule="auto"/>
        <w:ind w:left="4962"/>
        <w:jc w:val="center"/>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от кого:</w:t>
      </w:r>
    </w:p>
    <w:p w:rsidR="00133929" w:rsidRPr="00133929" w:rsidRDefault="00133929" w:rsidP="00A67770">
      <w:pPr>
        <w:widowControl w:val="0"/>
        <w:autoSpaceDE w:val="0"/>
        <w:autoSpaceDN w:val="0"/>
        <w:spacing w:after="0" w:line="240" w:lineRule="auto"/>
        <w:ind w:left="4962"/>
        <w:jc w:val="center"/>
        <w:rPr>
          <w:rFonts w:ascii="Times New Roman" w:eastAsia="Times New Roman" w:hAnsi="Times New Roman" w:cs="Times New Roman"/>
          <w:spacing w:val="-10"/>
          <w:sz w:val="20"/>
          <w:szCs w:val="28"/>
        </w:rPr>
      </w:pPr>
      <w:r w:rsidRPr="00133929">
        <w:rPr>
          <w:rFonts w:ascii="Times New Roman" w:eastAsia="Times New Roman" w:hAnsi="Times New Roman" w:cs="Times New Roman"/>
          <w:noProof/>
          <w:spacing w:val="-10"/>
          <w:sz w:val="28"/>
          <w:szCs w:val="28"/>
          <w:lang w:eastAsia="ru-RU"/>
        </w:rPr>
        <mc:AlternateContent>
          <mc:Choice Requires="wps">
            <w:drawing>
              <wp:anchor distT="0" distB="0" distL="0" distR="0" simplePos="0" relativeHeight="251674624" behindDoc="1" locked="0" layoutInCell="1" allowOverlap="1" wp14:anchorId="4C54805E" wp14:editId="60CD76E1">
                <wp:simplePos x="0" y="0"/>
                <wp:positionH relativeFrom="page">
                  <wp:posOffset>3959691</wp:posOffset>
                </wp:positionH>
                <wp:positionV relativeFrom="paragraph">
                  <wp:posOffset>201033</wp:posOffset>
                </wp:positionV>
                <wp:extent cx="31115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11500" cy="1270"/>
                        </a:xfrm>
                        <a:custGeom>
                          <a:avLst/>
                          <a:gdLst/>
                          <a:ahLst/>
                          <a:cxnLst/>
                          <a:rect l="l" t="t" r="r" b="b"/>
                          <a:pathLst>
                            <a:path w="3111500">
                              <a:moveTo>
                                <a:pt x="0" y="0"/>
                              </a:moveTo>
                              <a:lnTo>
                                <a:pt x="3110886" y="0"/>
                              </a:lnTo>
                            </a:path>
                          </a:pathLst>
                        </a:custGeom>
                        <a:ln w="731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285C3E" id="Graphic 19" o:spid="_x0000_s1026" style="position:absolute;margin-left:311.8pt;margin-top:15.85pt;width:245pt;height:.1pt;z-index:-251641856;visibility:visible;mso-wrap-style:square;mso-wrap-distance-left:0;mso-wrap-distance-top:0;mso-wrap-distance-right:0;mso-wrap-distance-bottom:0;mso-position-horizontal:absolute;mso-position-horizontal-relative:page;mso-position-vertical:absolute;mso-position-vertical-relative:text;v-text-anchor:top" coordsize="3111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" path="m,l3110886,e" filled="f" strokeweight=".20311mm">
                <v:path arrowok="t"/>
                <w10:wrap type="topAndBottom" anchorx="page"/>
              </v:shape>
            </w:pict>
          </mc:Fallback>
        </mc:AlternateContent>
      </w:r>
    </w:p>
    <w:p w:rsidR="00133929" w:rsidRPr="00133929" w:rsidRDefault="00133929" w:rsidP="00A67770">
      <w:pPr>
        <w:widowControl w:val="0"/>
        <w:autoSpaceDE w:val="0"/>
        <w:autoSpaceDN w:val="0"/>
        <w:spacing w:after="0" w:line="240" w:lineRule="auto"/>
        <w:ind w:left="4962"/>
        <w:jc w:val="center"/>
        <w:rPr>
          <w:rFonts w:ascii="Times New Roman" w:eastAsia="Times New Roman" w:hAnsi="Times New Roman" w:cs="Times New Roman"/>
          <w:i/>
          <w:spacing w:val="-10"/>
          <w:sz w:val="18"/>
        </w:rPr>
      </w:pPr>
      <w:r w:rsidRPr="00133929">
        <w:rPr>
          <w:rFonts w:ascii="Times New Roman" w:eastAsia="Times New Roman" w:hAnsi="Times New Roman" w:cs="Times New Roman"/>
          <w:i/>
          <w:spacing w:val="-10"/>
          <w:sz w:val="18"/>
        </w:rPr>
        <w:t>(полное наименование, ИНН, ОГРН юридического лица, ИП)</w:t>
      </w:r>
    </w:p>
    <w:p w:rsidR="00133929" w:rsidRPr="00133929" w:rsidRDefault="00133929" w:rsidP="00A67770">
      <w:pPr>
        <w:widowControl w:val="0"/>
        <w:autoSpaceDE w:val="0"/>
        <w:autoSpaceDN w:val="0"/>
        <w:spacing w:after="0" w:line="240" w:lineRule="auto"/>
        <w:ind w:left="4962"/>
        <w:jc w:val="center"/>
        <w:rPr>
          <w:rFonts w:ascii="Times New Roman" w:eastAsia="Times New Roman" w:hAnsi="Times New Roman" w:cs="Times New Roman"/>
          <w:i/>
          <w:spacing w:val="-10"/>
          <w:sz w:val="20"/>
          <w:szCs w:val="28"/>
        </w:rPr>
      </w:pPr>
      <w:r w:rsidRPr="00133929">
        <w:rPr>
          <w:rFonts w:ascii="Times New Roman" w:eastAsia="Times New Roman" w:hAnsi="Times New Roman" w:cs="Times New Roman"/>
          <w:noProof/>
          <w:spacing w:val="-10"/>
          <w:sz w:val="28"/>
          <w:szCs w:val="28"/>
          <w:lang w:eastAsia="ru-RU"/>
        </w:rPr>
        <mc:AlternateContent>
          <mc:Choice Requires="wps">
            <w:drawing>
              <wp:anchor distT="0" distB="0" distL="0" distR="0" simplePos="0" relativeHeight="251675648" behindDoc="1" locked="0" layoutInCell="1" allowOverlap="1" wp14:anchorId="455682AF" wp14:editId="22E05176">
                <wp:simplePos x="0" y="0"/>
                <wp:positionH relativeFrom="page">
                  <wp:posOffset>3959691</wp:posOffset>
                </wp:positionH>
                <wp:positionV relativeFrom="paragraph">
                  <wp:posOffset>199529</wp:posOffset>
                </wp:positionV>
                <wp:extent cx="3201035"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1035" cy="1270"/>
                        </a:xfrm>
                        <a:custGeom>
                          <a:avLst/>
                          <a:gdLst/>
                          <a:ahLst/>
                          <a:cxnLst/>
                          <a:rect l="l" t="t" r="r" b="b"/>
                          <a:pathLst>
                            <a:path w="3201035">
                              <a:moveTo>
                                <a:pt x="0" y="0"/>
                              </a:moveTo>
                              <a:lnTo>
                                <a:pt x="3200568" y="0"/>
                              </a:lnTo>
                            </a:path>
                          </a:pathLst>
                        </a:custGeom>
                        <a:ln w="731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2657C8" id="Graphic 20" o:spid="_x0000_s1026" style="position:absolute;margin-left:311.8pt;margin-top:15.7pt;width:252.05pt;height:.1pt;z-index:-251640832;visibility:visible;mso-wrap-style:square;mso-wrap-distance-left:0;mso-wrap-distance-top:0;mso-wrap-distance-right:0;mso-wrap-distance-bottom:0;mso-position-horizontal:absolute;mso-position-horizontal-relative:page;mso-position-vertical:absolute;mso-position-vertical-relative:text;v-text-anchor:top" coordsize="3201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" path="m,l3200568,e" filled="f" strokeweight=".20311mm">
                <v:path arrowok="t"/>
                <w10:wrap type="topAndBottom" anchorx="page"/>
              </v:shape>
            </w:pict>
          </mc:Fallback>
        </mc:AlternateContent>
      </w:r>
      <w:r w:rsidRPr="00133929">
        <w:rPr>
          <w:rFonts w:ascii="Times New Roman" w:eastAsia="Times New Roman" w:hAnsi="Times New Roman" w:cs="Times New Roman"/>
          <w:noProof/>
          <w:spacing w:val="-10"/>
          <w:sz w:val="28"/>
          <w:szCs w:val="28"/>
          <w:lang w:eastAsia="ru-RU"/>
        </w:rPr>
        <mc:AlternateContent>
          <mc:Choice Requires="wps">
            <w:drawing>
              <wp:anchor distT="0" distB="0" distL="0" distR="0" simplePos="0" relativeHeight="251676672" behindDoc="1" locked="0" layoutInCell="1" allowOverlap="1" wp14:anchorId="12A1E633" wp14:editId="6808ED32">
                <wp:simplePos x="0" y="0"/>
                <wp:positionH relativeFrom="page">
                  <wp:posOffset>3959691</wp:posOffset>
                </wp:positionH>
                <wp:positionV relativeFrom="paragraph">
                  <wp:posOffset>405254</wp:posOffset>
                </wp:positionV>
                <wp:extent cx="302260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2600" cy="1270"/>
                        </a:xfrm>
                        <a:custGeom>
                          <a:avLst/>
                          <a:gdLst/>
                          <a:ahLst/>
                          <a:cxnLst/>
                          <a:rect l="l" t="t" r="r" b="b"/>
                          <a:pathLst>
                            <a:path w="3022600">
                              <a:moveTo>
                                <a:pt x="0" y="0"/>
                              </a:moveTo>
                              <a:lnTo>
                                <a:pt x="3022451" y="0"/>
                              </a:lnTo>
                            </a:path>
                          </a:pathLst>
                        </a:custGeom>
                        <a:ln w="731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2C7D6C" id="Graphic 21" o:spid="_x0000_s1026" style="position:absolute;margin-left:311.8pt;margin-top:31.9pt;width:238pt;height:.1pt;z-index:-251639808;visibility:visible;mso-wrap-style:square;mso-wrap-distance-left:0;mso-wrap-distance-top:0;mso-wrap-distance-right:0;mso-wrap-distance-bottom:0;mso-position-horizontal:absolute;mso-position-horizontal-relative:page;mso-position-vertical:absolute;mso-position-vertical-relative:text;v-text-anchor:top" coordsize="302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" path="m,l3022451,e" filled="f" strokeweight=".20311mm">
                <v:path arrowok="t"/>
                <w10:wrap type="topAndBottom" anchorx="page"/>
              </v:shape>
            </w:pict>
          </mc:Fallback>
        </mc:AlternateContent>
      </w:r>
    </w:p>
    <w:p w:rsidR="00133929" w:rsidRPr="00133929" w:rsidRDefault="00133929" w:rsidP="00A67770">
      <w:pPr>
        <w:widowControl w:val="0"/>
        <w:autoSpaceDE w:val="0"/>
        <w:autoSpaceDN w:val="0"/>
        <w:spacing w:after="0" w:line="240" w:lineRule="auto"/>
        <w:ind w:left="4962"/>
        <w:jc w:val="center"/>
        <w:rPr>
          <w:rFonts w:ascii="Times New Roman" w:eastAsia="Times New Roman" w:hAnsi="Times New Roman" w:cs="Times New Roman"/>
          <w:i/>
          <w:spacing w:val="-10"/>
          <w:sz w:val="20"/>
          <w:szCs w:val="28"/>
        </w:rPr>
      </w:pPr>
    </w:p>
    <w:p w:rsidR="00133929" w:rsidRPr="00133929" w:rsidRDefault="00133929" w:rsidP="00A67770">
      <w:pPr>
        <w:widowControl w:val="0"/>
        <w:autoSpaceDE w:val="0"/>
        <w:autoSpaceDN w:val="0"/>
        <w:spacing w:after="0" w:line="240" w:lineRule="auto"/>
        <w:ind w:left="4962"/>
        <w:jc w:val="center"/>
        <w:rPr>
          <w:rFonts w:ascii="Times New Roman" w:eastAsia="Times New Roman" w:hAnsi="Times New Roman" w:cs="Times New Roman"/>
          <w:i/>
          <w:spacing w:val="-10"/>
          <w:sz w:val="18"/>
        </w:rPr>
      </w:pPr>
      <w:r w:rsidRPr="00133929">
        <w:rPr>
          <w:rFonts w:ascii="Times New Roman" w:eastAsia="Times New Roman" w:hAnsi="Times New Roman" w:cs="Times New Roman"/>
          <w:i/>
          <w:spacing w:val="-10"/>
          <w:sz w:val="18"/>
        </w:rPr>
        <w:t>(контактный телефон, электронная почта, почтовый адрес)</w:t>
      </w:r>
    </w:p>
    <w:p w:rsidR="00133929" w:rsidRPr="00133929" w:rsidRDefault="00133929" w:rsidP="00A67770">
      <w:pPr>
        <w:widowControl w:val="0"/>
        <w:autoSpaceDE w:val="0"/>
        <w:autoSpaceDN w:val="0"/>
        <w:spacing w:after="0" w:line="240" w:lineRule="auto"/>
        <w:ind w:left="4962"/>
        <w:jc w:val="center"/>
        <w:rPr>
          <w:rFonts w:ascii="Times New Roman" w:eastAsia="Times New Roman" w:hAnsi="Times New Roman" w:cs="Times New Roman"/>
          <w:i/>
          <w:spacing w:val="-10"/>
          <w:sz w:val="20"/>
          <w:szCs w:val="28"/>
        </w:rPr>
      </w:pPr>
      <w:r w:rsidRPr="00133929">
        <w:rPr>
          <w:rFonts w:ascii="Times New Roman" w:eastAsia="Times New Roman" w:hAnsi="Times New Roman" w:cs="Times New Roman"/>
          <w:noProof/>
          <w:spacing w:val="-10"/>
          <w:sz w:val="28"/>
          <w:szCs w:val="28"/>
          <w:lang w:eastAsia="ru-RU"/>
        </w:rPr>
        <mc:AlternateContent>
          <mc:Choice Requires="wps">
            <w:drawing>
              <wp:anchor distT="0" distB="0" distL="0" distR="0" simplePos="0" relativeHeight="251677696" behindDoc="1" locked="0" layoutInCell="1" allowOverlap="1" wp14:anchorId="3980799F" wp14:editId="10C6962A">
                <wp:simplePos x="0" y="0"/>
                <wp:positionH relativeFrom="page">
                  <wp:posOffset>3959691</wp:posOffset>
                </wp:positionH>
                <wp:positionV relativeFrom="paragraph">
                  <wp:posOffset>199529</wp:posOffset>
                </wp:positionV>
                <wp:extent cx="320167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1670" cy="1270"/>
                        </a:xfrm>
                        <a:custGeom>
                          <a:avLst/>
                          <a:gdLst/>
                          <a:ahLst/>
                          <a:cxnLst/>
                          <a:rect l="l" t="t" r="r" b="b"/>
                          <a:pathLst>
                            <a:path w="3201670">
                              <a:moveTo>
                                <a:pt x="0" y="0"/>
                              </a:moveTo>
                              <a:lnTo>
                                <a:pt x="3201281" y="0"/>
                              </a:lnTo>
                            </a:path>
                          </a:pathLst>
                        </a:custGeom>
                        <a:ln w="731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F076C1" id="Graphic 22" o:spid="_x0000_s1026" style="position:absolute;margin-left:311.8pt;margin-top:15.7pt;width:252.1pt;height:.1pt;z-index:-251638784;visibility:visible;mso-wrap-style:square;mso-wrap-distance-left:0;mso-wrap-distance-top:0;mso-wrap-distance-right:0;mso-wrap-distance-bottom:0;mso-position-horizontal:absolute;mso-position-horizontal-relative:page;mso-position-vertical:absolute;mso-position-vertical-relative:text;v-text-anchor:top" coordsize="3201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" path="m,l3201281,e" filled="f" strokeweight=".20311mm">
                <v:path arrowok="t"/>
                <w10:wrap type="topAndBottom" anchorx="page"/>
              </v:shape>
            </w:pict>
          </mc:Fallback>
        </mc:AlternateContent>
      </w:r>
      <w:r w:rsidRPr="00133929">
        <w:rPr>
          <w:rFonts w:ascii="Times New Roman" w:eastAsia="Times New Roman" w:hAnsi="Times New Roman" w:cs="Times New Roman"/>
          <w:noProof/>
          <w:spacing w:val="-10"/>
          <w:sz w:val="28"/>
          <w:szCs w:val="28"/>
          <w:lang w:eastAsia="ru-RU"/>
        </w:rPr>
        <mc:AlternateContent>
          <mc:Choice Requires="wps">
            <w:drawing>
              <wp:anchor distT="0" distB="0" distL="0" distR="0" simplePos="0" relativeHeight="251678720" behindDoc="1" locked="0" layoutInCell="1" allowOverlap="1" wp14:anchorId="2D7B9516" wp14:editId="79133FEF">
                <wp:simplePos x="0" y="0"/>
                <wp:positionH relativeFrom="page">
                  <wp:posOffset>3959691</wp:posOffset>
                </wp:positionH>
                <wp:positionV relativeFrom="paragraph">
                  <wp:posOffset>403730</wp:posOffset>
                </wp:positionV>
                <wp:extent cx="302260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2600" cy="1270"/>
                        </a:xfrm>
                        <a:custGeom>
                          <a:avLst/>
                          <a:gdLst/>
                          <a:ahLst/>
                          <a:cxnLst/>
                          <a:rect l="l" t="t" r="r" b="b"/>
                          <a:pathLst>
                            <a:path w="3022600">
                              <a:moveTo>
                                <a:pt x="0" y="0"/>
                              </a:moveTo>
                              <a:lnTo>
                                <a:pt x="3022451" y="0"/>
                              </a:lnTo>
                            </a:path>
                          </a:pathLst>
                        </a:custGeom>
                        <a:ln w="731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B0B0C9" id="Graphic 23" o:spid="_x0000_s1026" style="position:absolute;margin-left:311.8pt;margin-top:31.8pt;width:238pt;height:.1pt;z-index:-251637760;visibility:visible;mso-wrap-style:square;mso-wrap-distance-left:0;mso-wrap-distance-top:0;mso-wrap-distance-right:0;mso-wrap-distance-bottom:0;mso-position-horizontal:absolute;mso-position-horizontal-relative:page;mso-position-vertical:absolute;mso-position-vertical-relative:text;v-text-anchor:top" coordsize="302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" path="m,l3022451,e" filled="f" strokeweight=".20311mm">
                <v:path arrowok="t"/>
                <w10:wrap type="topAndBottom" anchorx="page"/>
              </v:shape>
            </w:pict>
          </mc:Fallback>
        </mc:AlternateContent>
      </w:r>
    </w:p>
    <w:p w:rsidR="00133929" w:rsidRPr="00133929" w:rsidRDefault="00133929" w:rsidP="00A67770">
      <w:pPr>
        <w:widowControl w:val="0"/>
        <w:autoSpaceDE w:val="0"/>
        <w:autoSpaceDN w:val="0"/>
        <w:spacing w:after="0" w:line="240" w:lineRule="auto"/>
        <w:ind w:left="4962"/>
        <w:jc w:val="center"/>
        <w:rPr>
          <w:rFonts w:ascii="Times New Roman" w:eastAsia="Times New Roman" w:hAnsi="Times New Roman" w:cs="Times New Roman"/>
          <w:i/>
          <w:spacing w:val="-10"/>
          <w:sz w:val="20"/>
          <w:szCs w:val="28"/>
        </w:rPr>
      </w:pPr>
    </w:p>
    <w:p w:rsidR="00133929" w:rsidRPr="00133929" w:rsidRDefault="00133929" w:rsidP="00A67770">
      <w:pPr>
        <w:widowControl w:val="0"/>
        <w:autoSpaceDE w:val="0"/>
        <w:autoSpaceDN w:val="0"/>
        <w:spacing w:after="0" w:line="240" w:lineRule="auto"/>
        <w:ind w:left="4962"/>
        <w:jc w:val="center"/>
        <w:rPr>
          <w:rFonts w:ascii="Times New Roman" w:eastAsia="Times New Roman" w:hAnsi="Times New Roman" w:cs="Times New Roman"/>
          <w:i/>
          <w:spacing w:val="-10"/>
          <w:sz w:val="18"/>
        </w:rPr>
      </w:pPr>
      <w:r w:rsidRPr="00133929">
        <w:rPr>
          <w:rFonts w:ascii="Times New Roman" w:eastAsia="Times New Roman" w:hAnsi="Times New Roman" w:cs="Times New Roman"/>
          <w:i/>
          <w:spacing w:val="-10"/>
          <w:sz w:val="18"/>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
    <w:p w:rsidR="00133929" w:rsidRPr="00133929" w:rsidRDefault="00133929" w:rsidP="00A67770">
      <w:pPr>
        <w:widowControl w:val="0"/>
        <w:autoSpaceDE w:val="0"/>
        <w:autoSpaceDN w:val="0"/>
        <w:spacing w:after="0" w:line="240" w:lineRule="auto"/>
        <w:ind w:left="4962"/>
        <w:jc w:val="center"/>
        <w:rPr>
          <w:rFonts w:ascii="Times New Roman" w:eastAsia="Times New Roman" w:hAnsi="Times New Roman" w:cs="Times New Roman"/>
          <w:i/>
          <w:spacing w:val="-10"/>
          <w:sz w:val="20"/>
          <w:szCs w:val="28"/>
        </w:rPr>
      </w:pPr>
      <w:r w:rsidRPr="00133929">
        <w:rPr>
          <w:rFonts w:ascii="Times New Roman" w:eastAsia="Times New Roman" w:hAnsi="Times New Roman" w:cs="Times New Roman"/>
          <w:noProof/>
          <w:spacing w:val="-10"/>
          <w:sz w:val="28"/>
          <w:szCs w:val="28"/>
          <w:lang w:eastAsia="ru-RU"/>
        </w:rPr>
        <mc:AlternateContent>
          <mc:Choice Requires="wps">
            <w:drawing>
              <wp:anchor distT="0" distB="0" distL="0" distR="0" simplePos="0" relativeHeight="251679744" behindDoc="1" locked="0" layoutInCell="1" allowOverlap="1" wp14:anchorId="7288B6F2" wp14:editId="01DF5D53">
                <wp:simplePos x="0" y="0"/>
                <wp:positionH relativeFrom="page">
                  <wp:posOffset>3959691</wp:posOffset>
                </wp:positionH>
                <wp:positionV relativeFrom="paragraph">
                  <wp:posOffset>172250</wp:posOffset>
                </wp:positionV>
                <wp:extent cx="320040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0" cy="1270"/>
                        </a:xfrm>
                        <a:custGeom>
                          <a:avLst/>
                          <a:gdLst/>
                          <a:ahLst/>
                          <a:cxnLst/>
                          <a:rect l="l" t="t" r="r" b="b"/>
                          <a:pathLst>
                            <a:path w="3200400">
                              <a:moveTo>
                                <a:pt x="0" y="0"/>
                              </a:moveTo>
                              <a:lnTo>
                                <a:pt x="3200161" y="0"/>
                              </a:lnTo>
                            </a:path>
                          </a:pathLst>
                        </a:custGeom>
                        <a:ln w="62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EDC666" id="Graphic 24" o:spid="_x0000_s1026" style="position:absolute;margin-left:311.8pt;margin-top:13.55pt;width:252pt;height:.1pt;z-index:-251636736;visibility:visible;mso-wrap-style:square;mso-wrap-distance-left:0;mso-wrap-distance-top:0;mso-wrap-distance-right:0;mso-wrap-distance-bottom:0;mso-position-horizontal:absolute;mso-position-horizontal-relative:page;mso-position-vertical:absolute;mso-position-vertical-relative:text;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" path="m,l3200161,e" filled="f" strokeweight=".17361mm">
                <v:path arrowok="t"/>
                <w10:wrap type="topAndBottom" anchorx="page"/>
              </v:shape>
            </w:pict>
          </mc:Fallback>
        </mc:AlternateContent>
      </w:r>
      <w:r w:rsidRPr="00133929">
        <w:rPr>
          <w:rFonts w:ascii="Times New Roman" w:eastAsia="Times New Roman" w:hAnsi="Times New Roman" w:cs="Times New Roman"/>
          <w:noProof/>
          <w:spacing w:val="-10"/>
          <w:sz w:val="28"/>
          <w:szCs w:val="28"/>
          <w:lang w:eastAsia="ru-RU"/>
        </w:rPr>
        <mc:AlternateContent>
          <mc:Choice Requires="wps">
            <w:drawing>
              <wp:anchor distT="0" distB="0" distL="0" distR="0" simplePos="0" relativeHeight="251680768" behindDoc="1" locked="0" layoutInCell="1" allowOverlap="1" wp14:anchorId="710BF2EB" wp14:editId="7273234C">
                <wp:simplePos x="0" y="0"/>
                <wp:positionH relativeFrom="page">
                  <wp:posOffset>3959691</wp:posOffset>
                </wp:positionH>
                <wp:positionV relativeFrom="paragraph">
                  <wp:posOffset>347497</wp:posOffset>
                </wp:positionV>
                <wp:extent cx="304800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7772" y="0"/>
                              </a:lnTo>
                            </a:path>
                          </a:pathLst>
                        </a:custGeom>
                        <a:ln w="62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2451B7" id="Graphic 25" o:spid="_x0000_s1026" style="position:absolute;margin-left:311.8pt;margin-top:27.35pt;width:240pt;height:.1pt;z-index:-251635712;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" path="m,l3047772,e" filled="f" strokeweight=".17361mm">
                <v:path arrowok="t"/>
                <w10:wrap type="topAndBottom" anchorx="page"/>
              </v:shape>
            </w:pict>
          </mc:Fallback>
        </mc:AlternateContent>
      </w:r>
    </w:p>
    <w:p w:rsidR="00133929" w:rsidRPr="00133929" w:rsidRDefault="00133929" w:rsidP="00A67770">
      <w:pPr>
        <w:widowControl w:val="0"/>
        <w:autoSpaceDE w:val="0"/>
        <w:autoSpaceDN w:val="0"/>
        <w:spacing w:after="0" w:line="240" w:lineRule="auto"/>
        <w:ind w:left="4962"/>
        <w:jc w:val="center"/>
        <w:rPr>
          <w:rFonts w:ascii="Times New Roman" w:eastAsia="Times New Roman" w:hAnsi="Times New Roman" w:cs="Times New Roman"/>
          <w:i/>
          <w:spacing w:val="-10"/>
          <w:sz w:val="20"/>
          <w:szCs w:val="28"/>
        </w:rPr>
      </w:pPr>
    </w:p>
    <w:p w:rsidR="00133929" w:rsidRPr="00133929" w:rsidRDefault="00133929" w:rsidP="00A67770">
      <w:pPr>
        <w:widowControl w:val="0"/>
        <w:autoSpaceDE w:val="0"/>
        <w:autoSpaceDN w:val="0"/>
        <w:spacing w:after="0" w:line="240" w:lineRule="auto"/>
        <w:ind w:left="4962"/>
        <w:jc w:val="center"/>
        <w:rPr>
          <w:rFonts w:ascii="Times New Roman" w:eastAsia="Times New Roman" w:hAnsi="Times New Roman" w:cs="Times New Roman"/>
          <w:i/>
          <w:spacing w:val="-10"/>
          <w:sz w:val="18"/>
        </w:rPr>
      </w:pPr>
      <w:r w:rsidRPr="00133929">
        <w:rPr>
          <w:rFonts w:ascii="Times New Roman" w:eastAsia="Times New Roman" w:hAnsi="Times New Roman" w:cs="Times New Roman"/>
          <w:i/>
          <w:spacing w:val="-10"/>
          <w:sz w:val="18"/>
        </w:rPr>
        <w:t>(данные представителя заявителя)</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i/>
          <w:spacing w:val="-10"/>
          <w:sz w:val="18"/>
          <w:szCs w:val="28"/>
        </w:rPr>
      </w:pP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i/>
          <w:spacing w:val="-10"/>
          <w:sz w:val="18"/>
          <w:szCs w:val="28"/>
        </w:rPr>
      </w:pPr>
    </w:p>
    <w:p w:rsidR="00133929" w:rsidRPr="00A67770" w:rsidRDefault="00133929" w:rsidP="00A67770">
      <w:pPr>
        <w:widowControl w:val="0"/>
        <w:autoSpaceDE w:val="0"/>
        <w:autoSpaceDN w:val="0"/>
        <w:spacing w:after="0" w:line="240" w:lineRule="auto"/>
        <w:ind w:firstLine="708"/>
        <w:jc w:val="center"/>
        <w:rPr>
          <w:rFonts w:ascii="Times New Roman" w:eastAsia="Times New Roman" w:hAnsi="Times New Roman" w:cs="Times New Roman"/>
          <w:b/>
          <w:spacing w:val="-10"/>
          <w:sz w:val="28"/>
        </w:rPr>
      </w:pPr>
      <w:r w:rsidRPr="00A67770">
        <w:rPr>
          <w:rFonts w:ascii="Times New Roman" w:eastAsia="Times New Roman" w:hAnsi="Times New Roman" w:cs="Times New Roman"/>
          <w:b/>
          <w:spacing w:val="-10"/>
          <w:sz w:val="28"/>
        </w:rPr>
        <w:t>Заявление</w:t>
      </w:r>
    </w:p>
    <w:p w:rsidR="00133929" w:rsidRPr="00A67770" w:rsidRDefault="00133929" w:rsidP="00A67770">
      <w:pPr>
        <w:widowControl w:val="0"/>
        <w:autoSpaceDE w:val="0"/>
        <w:autoSpaceDN w:val="0"/>
        <w:spacing w:after="0" w:line="240" w:lineRule="auto"/>
        <w:ind w:firstLine="708"/>
        <w:jc w:val="center"/>
        <w:rPr>
          <w:rFonts w:ascii="Times New Roman" w:eastAsia="Times New Roman" w:hAnsi="Times New Roman" w:cs="Times New Roman"/>
          <w:b/>
          <w:spacing w:val="-10"/>
          <w:sz w:val="28"/>
        </w:rPr>
      </w:pPr>
      <w:r w:rsidRPr="00A67770">
        <w:rPr>
          <w:rFonts w:ascii="Times New Roman" w:eastAsia="Times New Roman" w:hAnsi="Times New Roman" w:cs="Times New Roman"/>
          <w:b/>
          <w:spacing w:val="-10"/>
          <w:sz w:val="28"/>
        </w:rPr>
        <w:t>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133929" w:rsidRPr="00133929" w:rsidRDefault="00133929" w:rsidP="00133929">
      <w:pPr>
        <w:widowControl w:val="0"/>
        <w:tabs>
          <w:tab w:val="left" w:pos="3312"/>
        </w:tabs>
        <w:autoSpaceDE w:val="0"/>
        <w:autoSpaceDN w:val="0"/>
        <w:spacing w:after="0" w:line="240" w:lineRule="auto"/>
        <w:ind w:firstLine="708"/>
        <w:jc w:val="both"/>
        <w:rPr>
          <w:rFonts w:ascii="Times New Roman" w:eastAsia="Times New Roman" w:hAnsi="Times New Roman" w:cs="Times New Roman"/>
          <w:spacing w:val="-10"/>
          <w:sz w:val="26"/>
        </w:rPr>
      </w:pPr>
      <w:r w:rsidRPr="00133929">
        <w:rPr>
          <w:rFonts w:ascii="Times New Roman" w:eastAsia="Times New Roman" w:hAnsi="Times New Roman" w:cs="Times New Roman"/>
          <w:spacing w:val="-10"/>
          <w:sz w:val="26"/>
        </w:rPr>
        <w:t>Прошу заключить соглашение о перераспределении земель/земельного участка (земельных участков), находящегося (находящихся) в собственности субъекта Российской Федерации (муниципальной собственности)/государственная собственность на который (которые) не разграничена (</w:t>
      </w:r>
      <w:r w:rsidRPr="00133929">
        <w:rPr>
          <w:rFonts w:ascii="Times New Roman" w:eastAsia="Times New Roman" w:hAnsi="Times New Roman" w:cs="Times New Roman"/>
          <w:i/>
          <w:spacing w:val="-10"/>
          <w:sz w:val="26"/>
        </w:rPr>
        <w:t>указываются кадастровые номера, площадь земельных участков</w:t>
      </w:r>
      <w:r w:rsidRPr="00133929">
        <w:rPr>
          <w:rFonts w:ascii="Times New Roman" w:eastAsia="Times New Roman" w:hAnsi="Times New Roman" w:cs="Times New Roman"/>
          <w:spacing w:val="-10"/>
          <w:sz w:val="26"/>
        </w:rPr>
        <w:t>)</w:t>
      </w:r>
      <w:r w:rsidR="00D07CB2">
        <w:rPr>
          <w:rFonts w:ascii="Times New Roman" w:eastAsia="Times New Roman" w:hAnsi="Times New Roman" w:cs="Times New Roman"/>
          <w:spacing w:val="-10"/>
          <w:sz w:val="26"/>
          <w:u w:val="single"/>
        </w:rPr>
        <w:t xml:space="preserve"> </w:t>
      </w:r>
      <w:r w:rsidRPr="00133929">
        <w:rPr>
          <w:rFonts w:ascii="Times New Roman" w:eastAsia="Times New Roman" w:hAnsi="Times New Roman" w:cs="Times New Roman"/>
          <w:spacing w:val="-10"/>
          <w:sz w:val="26"/>
        </w:rPr>
        <w:t>и земельного участка, находящегося в частной собственности</w:t>
      </w:r>
    </w:p>
    <w:p w:rsidR="00133929" w:rsidRPr="00133929" w:rsidRDefault="00D07CB2" w:rsidP="00133929">
      <w:pPr>
        <w:widowControl w:val="0"/>
        <w:tabs>
          <w:tab w:val="left" w:pos="1669"/>
        </w:tabs>
        <w:autoSpaceDE w:val="0"/>
        <w:autoSpaceDN w:val="0"/>
        <w:spacing w:after="0" w:line="240" w:lineRule="auto"/>
        <w:ind w:firstLine="708"/>
        <w:jc w:val="both"/>
        <w:rPr>
          <w:rFonts w:ascii="Times New Roman" w:eastAsia="Times New Roman" w:hAnsi="Times New Roman" w:cs="Times New Roman"/>
          <w:spacing w:val="-10"/>
          <w:sz w:val="26"/>
        </w:rPr>
      </w:pPr>
      <w:r>
        <w:rPr>
          <w:rFonts w:ascii="Times New Roman" w:eastAsia="Times New Roman" w:hAnsi="Times New Roman" w:cs="Times New Roman"/>
          <w:spacing w:val="-10"/>
          <w:sz w:val="26"/>
          <w:u w:val="single"/>
        </w:rPr>
        <w:t xml:space="preserve"> </w:t>
      </w:r>
      <w:r w:rsidR="00133929" w:rsidRPr="00133929">
        <w:rPr>
          <w:rFonts w:ascii="Times New Roman" w:eastAsia="Times New Roman" w:hAnsi="Times New Roman" w:cs="Times New Roman"/>
          <w:spacing w:val="-10"/>
          <w:sz w:val="26"/>
        </w:rPr>
        <w:t>(</w:t>
      </w:r>
      <w:r w:rsidR="00133929" w:rsidRPr="00133929">
        <w:rPr>
          <w:rFonts w:ascii="Times New Roman" w:eastAsia="Times New Roman" w:hAnsi="Times New Roman" w:cs="Times New Roman"/>
          <w:i/>
          <w:spacing w:val="-10"/>
          <w:sz w:val="26"/>
        </w:rPr>
        <w:t>ФИО собственника земельного участка</w:t>
      </w:r>
      <w:r w:rsidR="00133929" w:rsidRPr="00133929">
        <w:rPr>
          <w:rFonts w:ascii="Times New Roman" w:eastAsia="Times New Roman" w:hAnsi="Times New Roman" w:cs="Times New Roman"/>
          <w:spacing w:val="-10"/>
          <w:sz w:val="26"/>
        </w:rPr>
        <w:t>) с кадастровым номером</w:t>
      </w:r>
    </w:p>
    <w:p w:rsidR="00133929" w:rsidRPr="00133929" w:rsidRDefault="00133929" w:rsidP="00133929">
      <w:pPr>
        <w:widowControl w:val="0"/>
        <w:tabs>
          <w:tab w:val="left" w:pos="5958"/>
          <w:tab w:val="left" w:pos="8480"/>
        </w:tabs>
        <w:autoSpaceDE w:val="0"/>
        <w:autoSpaceDN w:val="0"/>
        <w:spacing w:after="0" w:line="240" w:lineRule="auto"/>
        <w:ind w:firstLine="708"/>
        <w:jc w:val="both"/>
        <w:rPr>
          <w:rFonts w:ascii="Times New Roman" w:eastAsia="Times New Roman" w:hAnsi="Times New Roman" w:cs="Times New Roman"/>
          <w:spacing w:val="-10"/>
          <w:sz w:val="26"/>
        </w:rPr>
      </w:pPr>
      <w:r w:rsidRPr="00133929">
        <w:rPr>
          <w:rFonts w:ascii="Times New Roman" w:eastAsia="Times New Roman" w:hAnsi="Times New Roman" w:cs="Times New Roman"/>
          <w:spacing w:val="-10"/>
          <w:sz w:val="26"/>
          <w:u w:val="single"/>
        </w:rPr>
        <w:t xml:space="preserve"> </w:t>
      </w:r>
      <w:r w:rsidRPr="00133929">
        <w:rPr>
          <w:rFonts w:ascii="Times New Roman" w:eastAsia="Times New Roman" w:hAnsi="Times New Roman" w:cs="Times New Roman"/>
          <w:spacing w:val="-10"/>
          <w:sz w:val="26"/>
        </w:rPr>
        <w:t>, площадью</w:t>
      </w:r>
      <w:r w:rsidR="00D07CB2">
        <w:rPr>
          <w:rFonts w:ascii="Times New Roman" w:eastAsia="Times New Roman" w:hAnsi="Times New Roman" w:cs="Times New Roman"/>
          <w:spacing w:val="-10"/>
          <w:sz w:val="26"/>
        </w:rPr>
        <w:t xml:space="preserve"> </w:t>
      </w:r>
      <w:r w:rsidRPr="00133929">
        <w:rPr>
          <w:rFonts w:ascii="Times New Roman" w:eastAsia="Times New Roman" w:hAnsi="Times New Roman" w:cs="Times New Roman"/>
          <w:spacing w:val="-10"/>
          <w:sz w:val="26"/>
        </w:rPr>
        <w:t>кв. м,</w:t>
      </w:r>
    </w:p>
    <w:p w:rsidR="00133929" w:rsidRPr="00133929" w:rsidRDefault="00133929" w:rsidP="00133929">
      <w:pPr>
        <w:widowControl w:val="0"/>
        <w:tabs>
          <w:tab w:val="left" w:pos="10304"/>
        </w:tabs>
        <w:autoSpaceDE w:val="0"/>
        <w:autoSpaceDN w:val="0"/>
        <w:spacing w:after="0" w:line="240" w:lineRule="auto"/>
        <w:ind w:firstLine="708"/>
        <w:jc w:val="both"/>
        <w:rPr>
          <w:rFonts w:ascii="Times New Roman" w:eastAsia="Times New Roman" w:hAnsi="Times New Roman" w:cs="Times New Roman"/>
          <w:spacing w:val="-10"/>
          <w:sz w:val="26"/>
        </w:rPr>
      </w:pPr>
      <w:r w:rsidRPr="00133929">
        <w:rPr>
          <w:rFonts w:ascii="Times New Roman" w:eastAsia="Times New Roman" w:hAnsi="Times New Roman" w:cs="Times New Roman"/>
          <w:spacing w:val="-10"/>
          <w:sz w:val="26"/>
        </w:rPr>
        <w:t>согласно прилагаемому проекту межевания территории</w:t>
      </w:r>
      <w:r w:rsidR="00D07CB2">
        <w:rPr>
          <w:rFonts w:ascii="Times New Roman" w:eastAsia="Times New Roman" w:hAnsi="Times New Roman" w:cs="Times New Roman"/>
          <w:spacing w:val="-10"/>
          <w:sz w:val="26"/>
        </w:rPr>
        <w:t xml:space="preserve"> </w:t>
      </w:r>
      <w:r w:rsidRPr="00133929">
        <w:rPr>
          <w:rFonts w:ascii="Times New Roman" w:eastAsia="Times New Roman" w:hAnsi="Times New Roman" w:cs="Times New Roman"/>
          <w:spacing w:val="-10"/>
          <w:sz w:val="26"/>
        </w:rPr>
        <w:t>(</w:t>
      </w:r>
      <w:r w:rsidRPr="00133929">
        <w:rPr>
          <w:rFonts w:ascii="Times New Roman" w:eastAsia="Times New Roman" w:hAnsi="Times New Roman" w:cs="Times New Roman"/>
          <w:i/>
          <w:spacing w:val="-10"/>
          <w:sz w:val="26"/>
        </w:rPr>
        <w:t>реквизиты утвержденного проекта межевания территории</w:t>
      </w:r>
      <w:r w:rsidRPr="00133929">
        <w:rPr>
          <w:rFonts w:ascii="Times New Roman" w:eastAsia="Times New Roman" w:hAnsi="Times New Roman" w:cs="Times New Roman"/>
          <w:spacing w:val="-10"/>
          <w:sz w:val="26"/>
        </w:rPr>
        <w:t>) (указывается, если перераспределение земельных участков планируется осуществить в соответствии с данным проектом)</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6"/>
        </w:rPr>
        <w:sectPr w:rsidR="00133929" w:rsidRPr="00133929" w:rsidSect="00490C60">
          <w:pgSz w:w="11910" w:h="16840"/>
          <w:pgMar w:top="1040" w:right="428" w:bottom="280" w:left="1020" w:header="428" w:footer="0" w:gutter="0"/>
          <w:cols w:space="720"/>
        </w:sectPr>
      </w:pP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i/>
          <w:spacing w:val="-10"/>
          <w:sz w:val="26"/>
        </w:rPr>
      </w:pPr>
      <w:r w:rsidRPr="00133929">
        <w:rPr>
          <w:rFonts w:ascii="Times New Roman" w:eastAsia="Times New Roman" w:hAnsi="Times New Roman" w:cs="Times New Roman"/>
          <w:i/>
          <w:spacing w:val="-10"/>
          <w:sz w:val="26"/>
        </w:rPr>
        <w:lastRenderedPageBreak/>
        <w:t>или</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6"/>
        </w:rPr>
      </w:pPr>
      <w:r w:rsidRPr="00133929">
        <w:rPr>
          <w:rFonts w:ascii="Times New Roman" w:eastAsia="Times New Roman" w:hAnsi="Times New Roman" w:cs="Times New Roman"/>
          <w:spacing w:val="-10"/>
          <w:sz w:val="26"/>
        </w:rPr>
        <w:t>согласно утвержденной схемы расположения земельного участка земельного участка или земельных участков на кадастровом плане территории (указывается в случае, если отсутствует проект межевания территории, в границах которой осуществляется перераспределение земельных участков).</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6"/>
        </w:rPr>
      </w:pPr>
      <w:r w:rsidRPr="00133929">
        <w:rPr>
          <w:rFonts w:ascii="Times New Roman" w:eastAsia="Times New Roman" w:hAnsi="Times New Roman" w:cs="Times New Roman"/>
          <w:spacing w:val="-10"/>
          <w:sz w:val="26"/>
        </w:rPr>
        <w:t>Обоснование перераспределения:</w:t>
      </w:r>
    </w:p>
    <w:p w:rsidR="00133929" w:rsidRPr="00133929" w:rsidRDefault="00D07CB2" w:rsidP="00133929">
      <w:pPr>
        <w:widowControl w:val="0"/>
        <w:tabs>
          <w:tab w:val="left" w:pos="3619"/>
        </w:tabs>
        <w:autoSpaceDE w:val="0"/>
        <w:autoSpaceDN w:val="0"/>
        <w:spacing w:after="0" w:line="240" w:lineRule="auto"/>
        <w:ind w:firstLine="708"/>
        <w:jc w:val="both"/>
        <w:rPr>
          <w:rFonts w:ascii="Times New Roman" w:eastAsia="Times New Roman" w:hAnsi="Times New Roman" w:cs="Times New Roman"/>
          <w:spacing w:val="-10"/>
          <w:sz w:val="26"/>
        </w:rPr>
      </w:pPr>
      <w:r>
        <w:rPr>
          <w:rFonts w:ascii="Times New Roman" w:eastAsia="Times New Roman" w:hAnsi="Times New Roman" w:cs="Times New Roman"/>
          <w:spacing w:val="-10"/>
          <w:sz w:val="26"/>
          <w:u w:val="single"/>
        </w:rPr>
        <w:t xml:space="preserve"> </w:t>
      </w:r>
      <w:r w:rsidR="00133929" w:rsidRPr="00133929">
        <w:rPr>
          <w:rFonts w:ascii="Times New Roman" w:eastAsia="Times New Roman" w:hAnsi="Times New Roman" w:cs="Times New Roman"/>
          <w:spacing w:val="-10"/>
          <w:sz w:val="26"/>
        </w:rPr>
        <w:t>(указывается соответствующий подпункт пункта 1 статьи</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6"/>
        </w:rPr>
      </w:pPr>
      <w:r w:rsidRPr="00133929">
        <w:rPr>
          <w:rFonts w:ascii="Times New Roman" w:eastAsia="Times New Roman" w:hAnsi="Times New Roman" w:cs="Times New Roman"/>
          <w:spacing w:val="-10"/>
          <w:sz w:val="26"/>
        </w:rPr>
        <w:t>39.28 Земельного кодекса Российской Федерации).</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6"/>
          <w:szCs w:val="28"/>
        </w:rPr>
      </w:pP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rPr>
      </w:pPr>
      <w:r w:rsidRPr="00133929">
        <w:rPr>
          <w:rFonts w:ascii="Times New Roman" w:eastAsia="Times New Roman" w:hAnsi="Times New Roman" w:cs="Times New Roman"/>
          <w:spacing w:val="-10"/>
          <w:sz w:val="24"/>
        </w:rPr>
        <w:t>Приложение:</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szCs w:val="28"/>
        </w:rPr>
      </w:pP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rPr>
      </w:pPr>
      <w:r w:rsidRPr="00133929">
        <w:rPr>
          <w:rFonts w:ascii="Times New Roman" w:eastAsia="Times New Roman" w:hAnsi="Times New Roman" w:cs="Times New Roman"/>
          <w:spacing w:val="-10"/>
          <w:sz w:val="24"/>
        </w:rPr>
        <w:t>Результат предоставления услуги прошу:</w:t>
      </w:r>
    </w:p>
    <w:p w:rsidR="00133929" w:rsidRPr="00133929" w:rsidRDefault="00133929" w:rsidP="00133929">
      <w:pPr>
        <w:widowControl w:val="0"/>
        <w:autoSpaceDE w:val="0"/>
        <w:autoSpaceDN w:val="0"/>
        <w:spacing w:after="1" w:line="240" w:lineRule="auto"/>
        <w:ind w:firstLine="708"/>
        <w:jc w:val="both"/>
        <w:rPr>
          <w:rFonts w:ascii="Times New Roman" w:eastAsia="Times New Roman" w:hAnsi="Times New Roman" w:cs="Times New Roman"/>
          <w:spacing w:val="-10"/>
          <w:sz w:val="20"/>
          <w:szCs w:val="28"/>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90"/>
        <w:gridCol w:w="849"/>
      </w:tblGrid>
      <w:tr w:rsidR="00133929" w:rsidRPr="00133929" w:rsidTr="00490C60">
        <w:trPr>
          <w:trHeight w:val="516"/>
        </w:trPr>
        <w:tc>
          <w:tcPr>
            <w:tcW w:w="8790" w:type="dxa"/>
          </w:tcPr>
          <w:p w:rsidR="00133929" w:rsidRPr="00133929" w:rsidRDefault="00133929" w:rsidP="00133929">
            <w:pPr>
              <w:ind w:firstLine="70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направить в форме электронного документа в Личный кабинет на ЕПГУ/РПГУ</w:t>
            </w:r>
          </w:p>
        </w:tc>
        <w:tc>
          <w:tcPr>
            <w:tcW w:w="849" w:type="dxa"/>
          </w:tcPr>
          <w:p w:rsidR="00133929" w:rsidRPr="00133929" w:rsidRDefault="00133929" w:rsidP="00133929">
            <w:pPr>
              <w:ind w:firstLine="708"/>
              <w:jc w:val="both"/>
              <w:rPr>
                <w:rFonts w:ascii="Times New Roman" w:eastAsia="Times New Roman" w:hAnsi="Times New Roman" w:cs="Times New Roman"/>
                <w:spacing w:val="-10"/>
                <w:lang w:val="ru-RU"/>
              </w:rPr>
            </w:pPr>
          </w:p>
        </w:tc>
      </w:tr>
      <w:tr w:rsidR="00133929" w:rsidRPr="00133929" w:rsidTr="00490C60">
        <w:trPr>
          <w:trHeight w:val="1067"/>
        </w:trPr>
        <w:tc>
          <w:tcPr>
            <w:tcW w:w="8790" w:type="dxa"/>
          </w:tcPr>
          <w:p w:rsidR="00133929" w:rsidRPr="00133929" w:rsidRDefault="00133929" w:rsidP="00133929">
            <w:pPr>
              <w:tabs>
                <w:tab w:val="left" w:pos="8579"/>
              </w:tabs>
              <w:ind w:firstLine="70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w:t>
            </w:r>
            <w:r w:rsidRPr="00133929">
              <w:rPr>
                <w:rFonts w:ascii="Times New Roman" w:eastAsia="Times New Roman" w:hAnsi="Times New Roman" w:cs="Times New Roman"/>
                <w:spacing w:val="-10"/>
                <w:u w:val="single"/>
                <w:lang w:val="ru-RU"/>
              </w:rPr>
              <w:t xml:space="preserve"> </w:t>
            </w:r>
          </w:p>
        </w:tc>
        <w:tc>
          <w:tcPr>
            <w:tcW w:w="849" w:type="dxa"/>
          </w:tcPr>
          <w:p w:rsidR="00133929" w:rsidRPr="00133929" w:rsidRDefault="00133929" w:rsidP="00133929">
            <w:pPr>
              <w:ind w:firstLine="708"/>
              <w:jc w:val="both"/>
              <w:rPr>
                <w:rFonts w:ascii="Times New Roman" w:eastAsia="Times New Roman" w:hAnsi="Times New Roman" w:cs="Times New Roman"/>
                <w:spacing w:val="-10"/>
                <w:lang w:val="ru-RU"/>
              </w:rPr>
            </w:pPr>
          </w:p>
        </w:tc>
      </w:tr>
      <w:tr w:rsidR="00133929" w:rsidRPr="00133929" w:rsidTr="00490C60">
        <w:trPr>
          <w:trHeight w:val="515"/>
        </w:trPr>
        <w:tc>
          <w:tcPr>
            <w:tcW w:w="8790" w:type="dxa"/>
          </w:tcPr>
          <w:p w:rsidR="00133929" w:rsidRPr="00133929" w:rsidRDefault="00133929" w:rsidP="00133929">
            <w:pPr>
              <w:tabs>
                <w:tab w:val="left" w:pos="8676"/>
              </w:tabs>
              <w:ind w:firstLine="70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направить на бумажном носителе на почтовый адрес:</w:t>
            </w:r>
            <w:r w:rsidR="00D07CB2">
              <w:rPr>
                <w:rFonts w:ascii="Times New Roman" w:eastAsia="Times New Roman" w:hAnsi="Times New Roman" w:cs="Times New Roman"/>
                <w:spacing w:val="-10"/>
                <w:lang w:val="ru-RU"/>
              </w:rPr>
              <w:t xml:space="preserve"> </w:t>
            </w:r>
          </w:p>
        </w:tc>
        <w:tc>
          <w:tcPr>
            <w:tcW w:w="849" w:type="dxa"/>
          </w:tcPr>
          <w:p w:rsidR="00133929" w:rsidRPr="00133929" w:rsidRDefault="00133929" w:rsidP="00133929">
            <w:pPr>
              <w:ind w:firstLine="708"/>
              <w:jc w:val="both"/>
              <w:rPr>
                <w:rFonts w:ascii="Times New Roman" w:eastAsia="Times New Roman" w:hAnsi="Times New Roman" w:cs="Times New Roman"/>
                <w:spacing w:val="-10"/>
                <w:lang w:val="ru-RU"/>
              </w:rPr>
            </w:pPr>
          </w:p>
        </w:tc>
      </w:tr>
      <w:tr w:rsidR="00133929" w:rsidRPr="00133929" w:rsidTr="00490C60">
        <w:trPr>
          <w:trHeight w:val="472"/>
        </w:trPr>
        <w:tc>
          <w:tcPr>
            <w:tcW w:w="9639" w:type="dxa"/>
            <w:gridSpan w:val="2"/>
          </w:tcPr>
          <w:p w:rsidR="00133929" w:rsidRPr="00133929" w:rsidRDefault="00133929" w:rsidP="00133929">
            <w:pPr>
              <w:ind w:firstLine="708"/>
              <w:jc w:val="both"/>
              <w:rPr>
                <w:rFonts w:ascii="Times New Roman" w:eastAsia="Times New Roman" w:hAnsi="Times New Roman" w:cs="Times New Roman"/>
                <w:i/>
                <w:spacing w:val="-10"/>
                <w:sz w:val="20"/>
                <w:lang w:val="ru-RU"/>
              </w:rPr>
            </w:pPr>
            <w:r w:rsidRPr="00133929">
              <w:rPr>
                <w:rFonts w:ascii="Times New Roman" w:eastAsia="Times New Roman" w:hAnsi="Times New Roman" w:cs="Times New Roman"/>
                <w:i/>
                <w:spacing w:val="-10"/>
                <w:sz w:val="20"/>
                <w:lang w:val="ru-RU"/>
              </w:rPr>
              <w:t>Указывается один из перечисленных способов</w:t>
            </w:r>
          </w:p>
        </w:tc>
      </w:tr>
    </w:tbl>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0"/>
          <w:szCs w:val="28"/>
        </w:rPr>
      </w:pPr>
      <w:r w:rsidRPr="00133929">
        <w:rPr>
          <w:rFonts w:ascii="Times New Roman" w:eastAsia="Times New Roman" w:hAnsi="Times New Roman" w:cs="Times New Roman"/>
          <w:noProof/>
          <w:spacing w:val="-10"/>
          <w:sz w:val="28"/>
          <w:szCs w:val="28"/>
          <w:lang w:eastAsia="ru-RU"/>
        </w:rPr>
        <mc:AlternateContent>
          <mc:Choice Requires="wps">
            <w:drawing>
              <wp:anchor distT="0" distB="0" distL="0" distR="0" simplePos="0" relativeHeight="251681792" behindDoc="1" locked="0" layoutInCell="1" allowOverlap="1" wp14:anchorId="461E0A2D" wp14:editId="09794C06">
                <wp:simplePos x="0" y="0"/>
                <wp:positionH relativeFrom="page">
                  <wp:posOffset>3240430</wp:posOffset>
                </wp:positionH>
                <wp:positionV relativeFrom="paragraph">
                  <wp:posOffset>176009</wp:posOffset>
                </wp:positionV>
                <wp:extent cx="1080770" cy="635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0770" cy="6350"/>
                        </a:xfrm>
                        <a:custGeom>
                          <a:avLst/>
                          <a:gdLst/>
                          <a:ahLst/>
                          <a:cxnLst/>
                          <a:rect l="l" t="t" r="r" b="b"/>
                          <a:pathLst>
                            <a:path w="1080770" h="6350">
                              <a:moveTo>
                                <a:pt x="1080744" y="6096"/>
                              </a:moveTo>
                              <a:lnTo>
                                <a:pt x="0" y="6096"/>
                              </a:lnTo>
                              <a:lnTo>
                                <a:pt x="0" y="0"/>
                              </a:lnTo>
                              <a:lnTo>
                                <a:pt x="1080744" y="0"/>
                              </a:lnTo>
                              <a:lnTo>
                                <a:pt x="1080744"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5218F3" id="Graphic 26" o:spid="_x0000_s1026" style="position:absolute;margin-left:255.15pt;margin-top:13.85pt;width:85.1pt;height:.5pt;z-index:-251634688;visibility:visible;mso-wrap-style:square;mso-wrap-distance-left:0;mso-wrap-distance-top:0;mso-wrap-distance-right:0;mso-wrap-distance-bottom:0;mso-position-horizontal:absolute;mso-position-horizontal-relative:page;mso-position-vertical:absolute;mso-position-vertical-relative:text;v-text-anchor:top" coordsize="10807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" path="m1080744,6096l,6096,,,1080744,r,6096xe" fillcolor="black" stroked="f">
                <v:path arrowok="t"/>
                <w10:wrap type="topAndBottom" anchorx="page"/>
              </v:shape>
            </w:pict>
          </mc:Fallback>
        </mc:AlternateContent>
      </w:r>
      <w:r w:rsidRPr="00133929">
        <w:rPr>
          <w:rFonts w:ascii="Times New Roman" w:eastAsia="Times New Roman" w:hAnsi="Times New Roman" w:cs="Times New Roman"/>
          <w:noProof/>
          <w:spacing w:val="-10"/>
          <w:sz w:val="28"/>
          <w:szCs w:val="28"/>
          <w:lang w:eastAsia="ru-RU"/>
        </w:rPr>
        <mc:AlternateContent>
          <mc:Choice Requires="wps">
            <w:drawing>
              <wp:anchor distT="0" distB="0" distL="0" distR="0" simplePos="0" relativeHeight="251682816" behindDoc="1" locked="0" layoutInCell="1" allowOverlap="1" wp14:anchorId="0D663655" wp14:editId="253F1E8B">
                <wp:simplePos x="0" y="0"/>
                <wp:positionH relativeFrom="page">
                  <wp:posOffset>4862067</wp:posOffset>
                </wp:positionH>
                <wp:positionV relativeFrom="paragraph">
                  <wp:posOffset>176009</wp:posOffset>
                </wp:positionV>
                <wp:extent cx="1871980" cy="635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1980" cy="6350"/>
                        </a:xfrm>
                        <a:custGeom>
                          <a:avLst/>
                          <a:gdLst/>
                          <a:ahLst/>
                          <a:cxnLst/>
                          <a:rect l="l" t="t" r="r" b="b"/>
                          <a:pathLst>
                            <a:path w="1871980" h="6350">
                              <a:moveTo>
                                <a:pt x="1871611" y="6096"/>
                              </a:moveTo>
                              <a:lnTo>
                                <a:pt x="0" y="6096"/>
                              </a:lnTo>
                              <a:lnTo>
                                <a:pt x="0" y="0"/>
                              </a:lnTo>
                              <a:lnTo>
                                <a:pt x="1871611" y="0"/>
                              </a:lnTo>
                              <a:lnTo>
                                <a:pt x="1871611"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4FD9A4" id="Graphic 27" o:spid="_x0000_s1026" style="position:absolute;margin-left:382.85pt;margin-top:13.85pt;width:147.4pt;height:.5pt;z-index:-251633664;visibility:visible;mso-wrap-style:square;mso-wrap-distance-left:0;mso-wrap-distance-top:0;mso-wrap-distance-right:0;mso-wrap-distance-bottom:0;mso-position-horizontal:absolute;mso-position-horizontal-relative:page;mso-position-vertical:absolute;mso-position-vertical-relative:text;v-text-anchor:top" coordsize="18719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" path="m1871611,6096l,6096,,,1871611,r,6096xe" fillcolor="black" stroked="f">
                <v:path arrowok="t"/>
                <w10:wrap type="topAndBottom" anchorx="page"/>
              </v:shape>
            </w:pict>
          </mc:Fallback>
        </mc:AlternateContent>
      </w:r>
    </w:p>
    <w:p w:rsidR="00133929" w:rsidRPr="00133929" w:rsidRDefault="00133929" w:rsidP="00133929">
      <w:pPr>
        <w:widowControl w:val="0"/>
        <w:tabs>
          <w:tab w:val="left" w:pos="6686"/>
        </w:tabs>
        <w:autoSpaceDE w:val="0"/>
        <w:autoSpaceDN w:val="0"/>
        <w:spacing w:after="0" w:line="240" w:lineRule="auto"/>
        <w:ind w:firstLine="708"/>
        <w:jc w:val="both"/>
        <w:rPr>
          <w:rFonts w:ascii="Times New Roman" w:eastAsia="Times New Roman" w:hAnsi="Times New Roman" w:cs="Times New Roman"/>
          <w:spacing w:val="-10"/>
          <w:sz w:val="16"/>
        </w:rPr>
      </w:pPr>
      <w:r w:rsidRPr="00133929">
        <w:rPr>
          <w:rFonts w:ascii="Times New Roman" w:eastAsia="Times New Roman" w:hAnsi="Times New Roman" w:cs="Times New Roman"/>
          <w:spacing w:val="-10"/>
          <w:sz w:val="16"/>
        </w:rPr>
        <w:t>(подпись) (фамилия, имя, отчество (последнее - при наличии)</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szCs w:val="28"/>
        </w:rPr>
      </w:pP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szCs w:val="28"/>
        </w:rPr>
      </w:pP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rPr>
      </w:pPr>
      <w:r w:rsidRPr="00133929">
        <w:rPr>
          <w:rFonts w:ascii="Times New Roman" w:eastAsia="Times New Roman" w:hAnsi="Times New Roman" w:cs="Times New Roman"/>
          <w:spacing w:val="-10"/>
          <w:sz w:val="24"/>
        </w:rPr>
        <w:t>Дата</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rPr>
        <w:sectPr w:rsidR="00133929" w:rsidRPr="00133929" w:rsidSect="00490C60">
          <w:pgSz w:w="11910" w:h="16840"/>
          <w:pgMar w:top="1040" w:right="428" w:bottom="280" w:left="1020" w:header="428" w:footer="0" w:gutter="0"/>
          <w:cols w:space="720"/>
        </w:sectPr>
      </w:pPr>
    </w:p>
    <w:p w:rsidR="00133929" w:rsidRPr="00133929" w:rsidRDefault="00133929" w:rsidP="00133929">
      <w:pPr>
        <w:widowControl w:val="0"/>
        <w:autoSpaceDE w:val="0"/>
        <w:autoSpaceDN w:val="0"/>
        <w:spacing w:after="0" w:line="240" w:lineRule="auto"/>
        <w:ind w:left="4536"/>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lastRenderedPageBreak/>
        <w:t xml:space="preserve">Приложение № 6 </w:t>
      </w:r>
    </w:p>
    <w:p w:rsidR="00133929" w:rsidRPr="00133929" w:rsidRDefault="00133929" w:rsidP="00133929">
      <w:pPr>
        <w:widowControl w:val="0"/>
        <w:autoSpaceDE w:val="0"/>
        <w:autoSpaceDN w:val="0"/>
        <w:spacing w:after="0" w:line="240" w:lineRule="auto"/>
        <w:ind w:left="4536"/>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t>к Административному регламенту по предоставлению государственной</w:t>
      </w:r>
    </w:p>
    <w:p w:rsidR="00133929" w:rsidRPr="00133929" w:rsidRDefault="00133929" w:rsidP="00133929">
      <w:pPr>
        <w:widowControl w:val="0"/>
        <w:autoSpaceDE w:val="0"/>
        <w:autoSpaceDN w:val="0"/>
        <w:spacing w:after="0" w:line="240" w:lineRule="auto"/>
        <w:ind w:left="4536"/>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t>(муниципальной) услуги</w:t>
      </w:r>
    </w:p>
    <w:p w:rsidR="00133929" w:rsidRPr="00133929" w:rsidRDefault="00133929" w:rsidP="00133929">
      <w:pPr>
        <w:widowControl w:val="0"/>
        <w:autoSpaceDE w:val="0"/>
        <w:autoSpaceDN w:val="0"/>
        <w:spacing w:after="0" w:line="240" w:lineRule="auto"/>
        <w:ind w:left="4536"/>
        <w:jc w:val="right"/>
        <w:rPr>
          <w:rFonts w:ascii="Times New Roman" w:eastAsia="Times New Roman" w:hAnsi="Times New Roman" w:cs="Times New Roman"/>
          <w:spacing w:val="-10"/>
          <w:sz w:val="24"/>
          <w:szCs w:val="28"/>
        </w:rPr>
      </w:pPr>
      <w:r w:rsidRPr="00133929">
        <w:rPr>
          <w:rFonts w:ascii="Times New Roman" w:eastAsia="Times New Roman" w:hAnsi="Times New Roman" w:cs="Times New Roman"/>
          <w:spacing w:val="-10"/>
          <w:sz w:val="24"/>
          <w:szCs w:val="28"/>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133929" w:rsidRPr="00133929" w:rsidRDefault="00133929" w:rsidP="00133929">
      <w:pPr>
        <w:widowControl w:val="0"/>
        <w:autoSpaceDE w:val="0"/>
        <w:autoSpaceDN w:val="0"/>
        <w:spacing w:after="0" w:line="240" w:lineRule="auto"/>
        <w:ind w:left="4536"/>
        <w:jc w:val="right"/>
        <w:rPr>
          <w:rFonts w:ascii="Times New Roman" w:eastAsia="Times New Roman" w:hAnsi="Times New Roman" w:cs="Times New Roman"/>
          <w:spacing w:val="-10"/>
          <w:sz w:val="24"/>
          <w:szCs w:val="28"/>
        </w:rPr>
      </w:pP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b/>
          <w:spacing w:val="-10"/>
          <w:sz w:val="24"/>
        </w:rPr>
      </w:pPr>
      <w:r w:rsidRPr="00133929">
        <w:rPr>
          <w:rFonts w:ascii="Times New Roman" w:eastAsia="Times New Roman" w:hAnsi="Times New Roman" w:cs="Times New Roman"/>
          <w:b/>
          <w:spacing w:val="-10"/>
          <w:sz w:val="24"/>
        </w:rPr>
        <w:t>Состав, последовательность и сроки выполнения административных процедур (действий) при предоставлении государственной</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b/>
          <w:spacing w:val="-10"/>
          <w:sz w:val="24"/>
        </w:rPr>
      </w:pPr>
      <w:r w:rsidRPr="00133929">
        <w:rPr>
          <w:rFonts w:ascii="Times New Roman" w:eastAsia="Times New Roman" w:hAnsi="Times New Roman" w:cs="Times New Roman"/>
          <w:b/>
          <w:spacing w:val="-10"/>
          <w:sz w:val="24"/>
        </w:rPr>
        <w:t>(муниципальной) услуги</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63"/>
        <w:gridCol w:w="20"/>
        <w:gridCol w:w="3607"/>
        <w:gridCol w:w="19"/>
        <w:gridCol w:w="11"/>
        <w:gridCol w:w="1626"/>
        <w:gridCol w:w="27"/>
        <w:gridCol w:w="22"/>
        <w:gridCol w:w="1310"/>
        <w:gridCol w:w="13"/>
        <w:gridCol w:w="14"/>
        <w:gridCol w:w="2015"/>
        <w:gridCol w:w="11"/>
        <w:gridCol w:w="133"/>
        <w:gridCol w:w="1812"/>
        <w:gridCol w:w="12"/>
        <w:gridCol w:w="2491"/>
        <w:gridCol w:w="12"/>
        <w:gridCol w:w="23"/>
      </w:tblGrid>
      <w:tr w:rsidR="00133929" w:rsidRPr="00133929" w:rsidTr="00133929">
        <w:trPr>
          <w:trHeight w:val="2029"/>
        </w:trPr>
        <w:tc>
          <w:tcPr>
            <w:tcW w:w="2219" w:type="dxa"/>
            <w:gridSpan w:val="2"/>
          </w:tcPr>
          <w:p w:rsidR="00133929" w:rsidRPr="00133929" w:rsidRDefault="00133929" w:rsidP="00133929">
            <w:pPr>
              <w:ind w:firstLine="8"/>
              <w:jc w:val="center"/>
              <w:rPr>
                <w:rFonts w:ascii="Times New Roman" w:eastAsia="Times New Roman" w:hAnsi="Times New Roman" w:cs="Times New Roman"/>
                <w:b/>
                <w:spacing w:val="-10"/>
                <w:lang w:val="ru-RU"/>
              </w:rPr>
            </w:pPr>
            <w:r w:rsidRPr="00133929">
              <w:rPr>
                <w:rFonts w:ascii="Times New Roman" w:eastAsia="Times New Roman" w:hAnsi="Times New Roman" w:cs="Times New Roman"/>
                <w:b/>
                <w:spacing w:val="-10"/>
                <w:lang w:val="ru-RU"/>
              </w:rPr>
              <w:t>Основание для начала административной процедуры</w:t>
            </w:r>
          </w:p>
        </w:tc>
        <w:tc>
          <w:tcPr>
            <w:tcW w:w="3657" w:type="dxa"/>
            <w:gridSpan w:val="4"/>
          </w:tcPr>
          <w:p w:rsidR="00133929" w:rsidRPr="00133929" w:rsidRDefault="00133929" w:rsidP="00133929">
            <w:pPr>
              <w:ind w:firstLine="8"/>
              <w:jc w:val="center"/>
              <w:rPr>
                <w:rFonts w:ascii="Times New Roman" w:eastAsia="Times New Roman" w:hAnsi="Times New Roman" w:cs="Times New Roman"/>
                <w:b/>
                <w:spacing w:val="-10"/>
              </w:rPr>
            </w:pPr>
            <w:proofErr w:type="spellStart"/>
            <w:r w:rsidRPr="00133929">
              <w:rPr>
                <w:rFonts w:ascii="Times New Roman" w:eastAsia="Times New Roman" w:hAnsi="Times New Roman" w:cs="Times New Roman"/>
                <w:b/>
                <w:spacing w:val="-10"/>
              </w:rPr>
              <w:t>Содержание</w:t>
            </w:r>
            <w:proofErr w:type="spellEnd"/>
            <w:r w:rsidRPr="00133929">
              <w:rPr>
                <w:rFonts w:ascii="Times New Roman" w:eastAsia="Times New Roman" w:hAnsi="Times New Roman" w:cs="Times New Roman"/>
                <w:b/>
                <w:spacing w:val="-10"/>
              </w:rPr>
              <w:t xml:space="preserve"> </w:t>
            </w:r>
            <w:proofErr w:type="spellStart"/>
            <w:r w:rsidRPr="00133929">
              <w:rPr>
                <w:rFonts w:ascii="Times New Roman" w:eastAsia="Times New Roman" w:hAnsi="Times New Roman" w:cs="Times New Roman"/>
                <w:b/>
                <w:spacing w:val="-10"/>
              </w:rPr>
              <w:t>административных</w:t>
            </w:r>
            <w:proofErr w:type="spellEnd"/>
            <w:r w:rsidRPr="00133929">
              <w:rPr>
                <w:rFonts w:ascii="Times New Roman" w:eastAsia="Times New Roman" w:hAnsi="Times New Roman" w:cs="Times New Roman"/>
                <w:b/>
                <w:spacing w:val="-10"/>
              </w:rPr>
              <w:t xml:space="preserve"> </w:t>
            </w:r>
            <w:proofErr w:type="spellStart"/>
            <w:r w:rsidRPr="00133929">
              <w:rPr>
                <w:rFonts w:ascii="Times New Roman" w:eastAsia="Times New Roman" w:hAnsi="Times New Roman" w:cs="Times New Roman"/>
                <w:b/>
                <w:spacing w:val="-10"/>
              </w:rPr>
              <w:t>действий</w:t>
            </w:r>
            <w:proofErr w:type="spellEnd"/>
          </w:p>
        </w:tc>
        <w:tc>
          <w:tcPr>
            <w:tcW w:w="1675" w:type="dxa"/>
            <w:gridSpan w:val="3"/>
          </w:tcPr>
          <w:p w:rsidR="00133929" w:rsidRPr="00133929" w:rsidRDefault="00133929" w:rsidP="00133929">
            <w:pPr>
              <w:ind w:firstLine="8"/>
              <w:jc w:val="center"/>
              <w:rPr>
                <w:rFonts w:ascii="Times New Roman" w:eastAsia="Times New Roman" w:hAnsi="Times New Roman" w:cs="Times New Roman"/>
                <w:b/>
                <w:spacing w:val="-10"/>
                <w:lang w:val="ru-RU"/>
              </w:rPr>
            </w:pPr>
            <w:r w:rsidRPr="00133929">
              <w:rPr>
                <w:rFonts w:ascii="Times New Roman" w:eastAsia="Times New Roman" w:hAnsi="Times New Roman" w:cs="Times New Roman"/>
                <w:b/>
                <w:spacing w:val="-10"/>
                <w:lang w:val="ru-RU"/>
              </w:rPr>
              <w:t xml:space="preserve">Срок выполнения </w:t>
            </w:r>
            <w:proofErr w:type="spellStart"/>
            <w:r w:rsidRPr="00133929">
              <w:rPr>
                <w:rFonts w:ascii="Times New Roman" w:eastAsia="Times New Roman" w:hAnsi="Times New Roman" w:cs="Times New Roman"/>
                <w:b/>
                <w:spacing w:val="-10"/>
                <w:lang w:val="ru-RU"/>
              </w:rPr>
              <w:t>администрати</w:t>
            </w:r>
            <w:proofErr w:type="spellEnd"/>
            <w:r w:rsidRPr="00133929">
              <w:rPr>
                <w:rFonts w:ascii="Times New Roman" w:eastAsia="Times New Roman" w:hAnsi="Times New Roman" w:cs="Times New Roman"/>
                <w:b/>
                <w:spacing w:val="-10"/>
                <w:lang w:val="ru-RU"/>
              </w:rPr>
              <w:t xml:space="preserve"> </w:t>
            </w:r>
            <w:proofErr w:type="spellStart"/>
            <w:r w:rsidRPr="00133929">
              <w:rPr>
                <w:rFonts w:ascii="Times New Roman" w:eastAsia="Times New Roman" w:hAnsi="Times New Roman" w:cs="Times New Roman"/>
                <w:b/>
                <w:spacing w:val="-10"/>
                <w:lang w:val="ru-RU"/>
              </w:rPr>
              <w:t>вных</w:t>
            </w:r>
            <w:proofErr w:type="spellEnd"/>
            <w:r w:rsidRPr="00133929">
              <w:rPr>
                <w:rFonts w:ascii="Times New Roman" w:eastAsia="Times New Roman" w:hAnsi="Times New Roman" w:cs="Times New Roman"/>
                <w:b/>
                <w:spacing w:val="-10"/>
                <w:lang w:val="ru-RU"/>
              </w:rPr>
              <w:t xml:space="preserve"> действий</w:t>
            </w:r>
          </w:p>
        </w:tc>
        <w:tc>
          <w:tcPr>
            <w:tcW w:w="1337" w:type="dxa"/>
            <w:gridSpan w:val="3"/>
          </w:tcPr>
          <w:p w:rsidR="00133929" w:rsidRPr="00133929" w:rsidRDefault="00133929" w:rsidP="00133929">
            <w:pPr>
              <w:ind w:firstLine="8"/>
              <w:jc w:val="center"/>
              <w:rPr>
                <w:rFonts w:ascii="Times New Roman" w:eastAsia="Times New Roman" w:hAnsi="Times New Roman" w:cs="Times New Roman"/>
                <w:b/>
                <w:spacing w:val="-10"/>
                <w:lang w:val="ru-RU"/>
              </w:rPr>
            </w:pPr>
            <w:proofErr w:type="spellStart"/>
            <w:r w:rsidRPr="00133929">
              <w:rPr>
                <w:rFonts w:ascii="Times New Roman" w:eastAsia="Times New Roman" w:hAnsi="Times New Roman" w:cs="Times New Roman"/>
                <w:b/>
                <w:spacing w:val="-10"/>
                <w:lang w:val="ru-RU"/>
              </w:rPr>
              <w:t>Должност</w:t>
            </w:r>
            <w:proofErr w:type="spellEnd"/>
            <w:r w:rsidRPr="00133929">
              <w:rPr>
                <w:rFonts w:ascii="Times New Roman" w:eastAsia="Times New Roman" w:hAnsi="Times New Roman" w:cs="Times New Roman"/>
                <w:b/>
                <w:spacing w:val="-10"/>
                <w:lang w:val="ru-RU"/>
              </w:rPr>
              <w:t xml:space="preserve"> </w:t>
            </w:r>
            <w:proofErr w:type="spellStart"/>
            <w:r w:rsidRPr="00133929">
              <w:rPr>
                <w:rFonts w:ascii="Times New Roman" w:eastAsia="Times New Roman" w:hAnsi="Times New Roman" w:cs="Times New Roman"/>
                <w:b/>
                <w:spacing w:val="-10"/>
                <w:lang w:val="ru-RU"/>
              </w:rPr>
              <w:t>ное</w:t>
            </w:r>
            <w:proofErr w:type="spellEnd"/>
            <w:r w:rsidRPr="00133929">
              <w:rPr>
                <w:rFonts w:ascii="Times New Roman" w:eastAsia="Times New Roman" w:hAnsi="Times New Roman" w:cs="Times New Roman"/>
                <w:b/>
                <w:spacing w:val="-10"/>
                <w:lang w:val="ru-RU"/>
              </w:rPr>
              <w:t xml:space="preserve"> лицо, </w:t>
            </w:r>
            <w:proofErr w:type="spellStart"/>
            <w:r w:rsidRPr="00133929">
              <w:rPr>
                <w:rFonts w:ascii="Times New Roman" w:eastAsia="Times New Roman" w:hAnsi="Times New Roman" w:cs="Times New Roman"/>
                <w:b/>
                <w:spacing w:val="-10"/>
                <w:lang w:val="ru-RU"/>
              </w:rPr>
              <w:t>ответстве</w:t>
            </w:r>
            <w:proofErr w:type="spellEnd"/>
            <w:r w:rsidRPr="00133929">
              <w:rPr>
                <w:rFonts w:ascii="Times New Roman" w:eastAsia="Times New Roman" w:hAnsi="Times New Roman" w:cs="Times New Roman"/>
                <w:b/>
                <w:spacing w:val="-10"/>
                <w:lang w:val="ru-RU"/>
              </w:rPr>
              <w:t xml:space="preserve"> </w:t>
            </w:r>
            <w:proofErr w:type="spellStart"/>
            <w:r w:rsidRPr="00133929">
              <w:rPr>
                <w:rFonts w:ascii="Times New Roman" w:eastAsia="Times New Roman" w:hAnsi="Times New Roman" w:cs="Times New Roman"/>
                <w:b/>
                <w:spacing w:val="-10"/>
                <w:lang w:val="ru-RU"/>
              </w:rPr>
              <w:t>нное</w:t>
            </w:r>
            <w:proofErr w:type="spellEnd"/>
            <w:r w:rsidRPr="00133929">
              <w:rPr>
                <w:rFonts w:ascii="Times New Roman" w:eastAsia="Times New Roman" w:hAnsi="Times New Roman" w:cs="Times New Roman"/>
                <w:b/>
                <w:spacing w:val="-10"/>
                <w:lang w:val="ru-RU"/>
              </w:rPr>
              <w:t xml:space="preserve"> за выполнен </w:t>
            </w:r>
            <w:proofErr w:type="spellStart"/>
            <w:r w:rsidRPr="00133929">
              <w:rPr>
                <w:rFonts w:ascii="Times New Roman" w:eastAsia="Times New Roman" w:hAnsi="Times New Roman" w:cs="Times New Roman"/>
                <w:b/>
                <w:spacing w:val="-10"/>
                <w:lang w:val="ru-RU"/>
              </w:rPr>
              <w:t>ие</w:t>
            </w:r>
            <w:proofErr w:type="spellEnd"/>
            <w:r w:rsidRPr="00133929">
              <w:rPr>
                <w:rFonts w:ascii="Times New Roman" w:eastAsia="Times New Roman" w:hAnsi="Times New Roman" w:cs="Times New Roman"/>
                <w:b/>
                <w:spacing w:val="-10"/>
                <w:lang w:val="ru-RU"/>
              </w:rPr>
              <w:t xml:space="preserve"> </w:t>
            </w:r>
            <w:proofErr w:type="spellStart"/>
            <w:r w:rsidRPr="00133929">
              <w:rPr>
                <w:rFonts w:ascii="Times New Roman" w:eastAsia="Times New Roman" w:hAnsi="Times New Roman" w:cs="Times New Roman"/>
                <w:b/>
                <w:spacing w:val="-10"/>
                <w:lang w:val="ru-RU"/>
              </w:rPr>
              <w:t>администр</w:t>
            </w:r>
            <w:proofErr w:type="spellEnd"/>
            <w:r w:rsidRPr="00133929">
              <w:rPr>
                <w:rFonts w:ascii="Times New Roman" w:eastAsia="Times New Roman" w:hAnsi="Times New Roman" w:cs="Times New Roman"/>
                <w:b/>
                <w:spacing w:val="-10"/>
                <w:lang w:val="ru-RU"/>
              </w:rPr>
              <w:t xml:space="preserve"> </w:t>
            </w:r>
            <w:proofErr w:type="spellStart"/>
            <w:r w:rsidRPr="00133929">
              <w:rPr>
                <w:rFonts w:ascii="Times New Roman" w:eastAsia="Times New Roman" w:hAnsi="Times New Roman" w:cs="Times New Roman"/>
                <w:b/>
                <w:spacing w:val="-10"/>
                <w:lang w:val="ru-RU"/>
              </w:rPr>
              <w:t>ативного</w:t>
            </w:r>
            <w:proofErr w:type="spellEnd"/>
            <w:r w:rsidRPr="00133929">
              <w:rPr>
                <w:rFonts w:ascii="Times New Roman" w:eastAsia="Times New Roman" w:hAnsi="Times New Roman" w:cs="Times New Roman"/>
                <w:b/>
                <w:spacing w:val="-10"/>
                <w:lang w:val="ru-RU"/>
              </w:rPr>
              <w:t xml:space="preserve"> действия</w:t>
            </w:r>
          </w:p>
        </w:tc>
        <w:tc>
          <w:tcPr>
            <w:tcW w:w="2159" w:type="dxa"/>
            <w:gridSpan w:val="3"/>
          </w:tcPr>
          <w:p w:rsidR="00133929" w:rsidRPr="00133929" w:rsidRDefault="00133929" w:rsidP="00133929">
            <w:pPr>
              <w:ind w:firstLine="8"/>
              <w:jc w:val="center"/>
              <w:rPr>
                <w:rFonts w:ascii="Times New Roman" w:eastAsia="Times New Roman" w:hAnsi="Times New Roman" w:cs="Times New Roman"/>
                <w:b/>
                <w:spacing w:val="-10"/>
                <w:lang w:val="ru-RU"/>
              </w:rPr>
            </w:pPr>
            <w:r w:rsidRPr="00133929">
              <w:rPr>
                <w:rFonts w:ascii="Times New Roman" w:eastAsia="Times New Roman" w:hAnsi="Times New Roman" w:cs="Times New Roman"/>
                <w:b/>
                <w:spacing w:val="-10"/>
                <w:lang w:val="ru-RU"/>
              </w:rPr>
              <w:t xml:space="preserve">Место выполнения </w:t>
            </w:r>
            <w:proofErr w:type="spellStart"/>
            <w:r w:rsidRPr="00133929">
              <w:rPr>
                <w:rFonts w:ascii="Times New Roman" w:eastAsia="Times New Roman" w:hAnsi="Times New Roman" w:cs="Times New Roman"/>
                <w:b/>
                <w:spacing w:val="-10"/>
                <w:lang w:val="ru-RU"/>
              </w:rPr>
              <w:t>административног</w:t>
            </w:r>
            <w:proofErr w:type="spellEnd"/>
            <w:r w:rsidRPr="00133929">
              <w:rPr>
                <w:rFonts w:ascii="Times New Roman" w:eastAsia="Times New Roman" w:hAnsi="Times New Roman" w:cs="Times New Roman"/>
                <w:b/>
                <w:spacing w:val="-10"/>
                <w:lang w:val="ru-RU"/>
              </w:rPr>
              <w:t xml:space="preserve"> о действия/ используемая информационная система</w:t>
            </w:r>
          </w:p>
        </w:tc>
        <w:tc>
          <w:tcPr>
            <w:tcW w:w="1824" w:type="dxa"/>
            <w:gridSpan w:val="2"/>
          </w:tcPr>
          <w:p w:rsidR="00133929" w:rsidRPr="00133929" w:rsidRDefault="00133929" w:rsidP="00133929">
            <w:pPr>
              <w:ind w:firstLine="8"/>
              <w:jc w:val="center"/>
              <w:rPr>
                <w:rFonts w:ascii="Times New Roman" w:eastAsia="Times New Roman" w:hAnsi="Times New Roman" w:cs="Times New Roman"/>
                <w:b/>
                <w:spacing w:val="-10"/>
              </w:rPr>
            </w:pPr>
            <w:proofErr w:type="spellStart"/>
            <w:r w:rsidRPr="00133929">
              <w:rPr>
                <w:rFonts w:ascii="Times New Roman" w:eastAsia="Times New Roman" w:hAnsi="Times New Roman" w:cs="Times New Roman"/>
                <w:b/>
                <w:spacing w:val="-10"/>
              </w:rPr>
              <w:t>Критерии</w:t>
            </w:r>
            <w:proofErr w:type="spellEnd"/>
            <w:r w:rsidRPr="00133929">
              <w:rPr>
                <w:rFonts w:ascii="Times New Roman" w:eastAsia="Times New Roman" w:hAnsi="Times New Roman" w:cs="Times New Roman"/>
                <w:b/>
                <w:spacing w:val="-10"/>
              </w:rPr>
              <w:t xml:space="preserve"> </w:t>
            </w:r>
            <w:proofErr w:type="spellStart"/>
            <w:r w:rsidRPr="00133929">
              <w:rPr>
                <w:rFonts w:ascii="Times New Roman" w:eastAsia="Times New Roman" w:hAnsi="Times New Roman" w:cs="Times New Roman"/>
                <w:b/>
                <w:spacing w:val="-10"/>
              </w:rPr>
              <w:t>принятия</w:t>
            </w:r>
            <w:proofErr w:type="spellEnd"/>
            <w:r w:rsidRPr="00133929">
              <w:rPr>
                <w:rFonts w:ascii="Times New Roman" w:eastAsia="Times New Roman" w:hAnsi="Times New Roman" w:cs="Times New Roman"/>
                <w:b/>
                <w:spacing w:val="-10"/>
              </w:rPr>
              <w:t xml:space="preserve"> </w:t>
            </w:r>
            <w:proofErr w:type="spellStart"/>
            <w:r w:rsidRPr="00133929">
              <w:rPr>
                <w:rFonts w:ascii="Times New Roman" w:eastAsia="Times New Roman" w:hAnsi="Times New Roman" w:cs="Times New Roman"/>
                <w:b/>
                <w:spacing w:val="-10"/>
              </w:rPr>
              <w:t>решения</w:t>
            </w:r>
            <w:proofErr w:type="spellEnd"/>
          </w:p>
        </w:tc>
        <w:tc>
          <w:tcPr>
            <w:tcW w:w="2526" w:type="dxa"/>
            <w:gridSpan w:val="3"/>
          </w:tcPr>
          <w:p w:rsidR="00133929" w:rsidRPr="00133929" w:rsidRDefault="00133929" w:rsidP="00133929">
            <w:pPr>
              <w:ind w:firstLine="8"/>
              <w:jc w:val="center"/>
              <w:rPr>
                <w:rFonts w:ascii="Times New Roman" w:eastAsia="Times New Roman" w:hAnsi="Times New Roman" w:cs="Times New Roman"/>
                <w:b/>
                <w:spacing w:val="-10"/>
                <w:lang w:val="ru-RU"/>
              </w:rPr>
            </w:pPr>
            <w:r w:rsidRPr="00133929">
              <w:rPr>
                <w:rFonts w:ascii="Times New Roman" w:eastAsia="Times New Roman" w:hAnsi="Times New Roman" w:cs="Times New Roman"/>
                <w:b/>
                <w:spacing w:val="-10"/>
                <w:lang w:val="ru-RU"/>
              </w:rPr>
              <w:t>Результат административного действия, способ фиксации</w:t>
            </w:r>
          </w:p>
        </w:tc>
      </w:tr>
      <w:tr w:rsidR="00133929" w:rsidRPr="00133929" w:rsidTr="00133929">
        <w:trPr>
          <w:trHeight w:val="275"/>
        </w:trPr>
        <w:tc>
          <w:tcPr>
            <w:tcW w:w="2219" w:type="dxa"/>
            <w:gridSpan w:val="2"/>
          </w:tcPr>
          <w:p w:rsidR="00133929" w:rsidRPr="00133929" w:rsidRDefault="00133929" w:rsidP="00133929">
            <w:pPr>
              <w:ind w:firstLine="8"/>
              <w:jc w:val="center"/>
              <w:rPr>
                <w:rFonts w:ascii="Times New Roman" w:eastAsia="Times New Roman" w:hAnsi="Times New Roman" w:cs="Times New Roman"/>
                <w:spacing w:val="-10"/>
              </w:rPr>
            </w:pPr>
            <w:r w:rsidRPr="00133929">
              <w:rPr>
                <w:rFonts w:ascii="Times New Roman" w:eastAsia="Times New Roman" w:hAnsi="Times New Roman" w:cs="Times New Roman"/>
                <w:spacing w:val="-10"/>
              </w:rPr>
              <w:t>1</w:t>
            </w:r>
          </w:p>
        </w:tc>
        <w:tc>
          <w:tcPr>
            <w:tcW w:w="3657" w:type="dxa"/>
            <w:gridSpan w:val="4"/>
          </w:tcPr>
          <w:p w:rsidR="00133929" w:rsidRPr="00133929" w:rsidRDefault="00133929" w:rsidP="00133929">
            <w:pPr>
              <w:ind w:firstLine="8"/>
              <w:jc w:val="center"/>
              <w:rPr>
                <w:rFonts w:ascii="Times New Roman" w:eastAsia="Times New Roman" w:hAnsi="Times New Roman" w:cs="Times New Roman"/>
                <w:spacing w:val="-10"/>
              </w:rPr>
            </w:pPr>
            <w:r w:rsidRPr="00133929">
              <w:rPr>
                <w:rFonts w:ascii="Times New Roman" w:eastAsia="Times New Roman" w:hAnsi="Times New Roman" w:cs="Times New Roman"/>
                <w:spacing w:val="-10"/>
              </w:rPr>
              <w:t>2</w:t>
            </w:r>
          </w:p>
        </w:tc>
        <w:tc>
          <w:tcPr>
            <w:tcW w:w="1675" w:type="dxa"/>
            <w:gridSpan w:val="3"/>
          </w:tcPr>
          <w:p w:rsidR="00133929" w:rsidRPr="00133929" w:rsidRDefault="00133929" w:rsidP="00133929">
            <w:pPr>
              <w:ind w:firstLine="8"/>
              <w:jc w:val="center"/>
              <w:rPr>
                <w:rFonts w:ascii="Times New Roman" w:eastAsia="Times New Roman" w:hAnsi="Times New Roman" w:cs="Times New Roman"/>
                <w:spacing w:val="-10"/>
              </w:rPr>
            </w:pPr>
            <w:r w:rsidRPr="00133929">
              <w:rPr>
                <w:rFonts w:ascii="Times New Roman" w:eastAsia="Times New Roman" w:hAnsi="Times New Roman" w:cs="Times New Roman"/>
                <w:spacing w:val="-10"/>
              </w:rPr>
              <w:t>3</w:t>
            </w:r>
          </w:p>
        </w:tc>
        <w:tc>
          <w:tcPr>
            <w:tcW w:w="1337" w:type="dxa"/>
            <w:gridSpan w:val="3"/>
          </w:tcPr>
          <w:p w:rsidR="00133929" w:rsidRPr="00133929" w:rsidRDefault="00133929" w:rsidP="00133929">
            <w:pPr>
              <w:ind w:firstLine="8"/>
              <w:jc w:val="center"/>
              <w:rPr>
                <w:rFonts w:ascii="Times New Roman" w:eastAsia="Times New Roman" w:hAnsi="Times New Roman" w:cs="Times New Roman"/>
                <w:spacing w:val="-10"/>
              </w:rPr>
            </w:pPr>
            <w:r w:rsidRPr="00133929">
              <w:rPr>
                <w:rFonts w:ascii="Times New Roman" w:eastAsia="Times New Roman" w:hAnsi="Times New Roman" w:cs="Times New Roman"/>
                <w:spacing w:val="-10"/>
              </w:rPr>
              <w:t>4</w:t>
            </w:r>
          </w:p>
        </w:tc>
        <w:tc>
          <w:tcPr>
            <w:tcW w:w="2026" w:type="dxa"/>
            <w:gridSpan w:val="2"/>
          </w:tcPr>
          <w:p w:rsidR="00133929" w:rsidRPr="00133929" w:rsidRDefault="00133929" w:rsidP="00133929">
            <w:pPr>
              <w:ind w:firstLine="8"/>
              <w:jc w:val="center"/>
              <w:rPr>
                <w:rFonts w:ascii="Times New Roman" w:eastAsia="Times New Roman" w:hAnsi="Times New Roman" w:cs="Times New Roman"/>
                <w:spacing w:val="-10"/>
              </w:rPr>
            </w:pPr>
            <w:r w:rsidRPr="00133929">
              <w:rPr>
                <w:rFonts w:ascii="Times New Roman" w:eastAsia="Times New Roman" w:hAnsi="Times New Roman" w:cs="Times New Roman"/>
                <w:spacing w:val="-10"/>
              </w:rPr>
              <w:t>5</w:t>
            </w:r>
          </w:p>
        </w:tc>
        <w:tc>
          <w:tcPr>
            <w:tcW w:w="1957" w:type="dxa"/>
            <w:gridSpan w:val="3"/>
          </w:tcPr>
          <w:p w:rsidR="00133929" w:rsidRPr="00133929" w:rsidRDefault="00133929" w:rsidP="00133929">
            <w:pPr>
              <w:ind w:firstLine="8"/>
              <w:jc w:val="center"/>
              <w:rPr>
                <w:rFonts w:ascii="Times New Roman" w:eastAsia="Times New Roman" w:hAnsi="Times New Roman" w:cs="Times New Roman"/>
                <w:spacing w:val="-10"/>
              </w:rPr>
            </w:pPr>
            <w:r w:rsidRPr="00133929">
              <w:rPr>
                <w:rFonts w:ascii="Times New Roman" w:eastAsia="Times New Roman" w:hAnsi="Times New Roman" w:cs="Times New Roman"/>
                <w:spacing w:val="-10"/>
              </w:rPr>
              <w:t>6</w:t>
            </w:r>
          </w:p>
        </w:tc>
        <w:tc>
          <w:tcPr>
            <w:tcW w:w="2526" w:type="dxa"/>
            <w:gridSpan w:val="3"/>
          </w:tcPr>
          <w:p w:rsidR="00133929" w:rsidRPr="00133929" w:rsidRDefault="00133929" w:rsidP="00133929">
            <w:pPr>
              <w:ind w:firstLine="8"/>
              <w:jc w:val="center"/>
              <w:rPr>
                <w:rFonts w:ascii="Times New Roman" w:eastAsia="Times New Roman" w:hAnsi="Times New Roman" w:cs="Times New Roman"/>
                <w:spacing w:val="-10"/>
              </w:rPr>
            </w:pPr>
            <w:r w:rsidRPr="00133929">
              <w:rPr>
                <w:rFonts w:ascii="Times New Roman" w:eastAsia="Times New Roman" w:hAnsi="Times New Roman" w:cs="Times New Roman"/>
                <w:spacing w:val="-10"/>
              </w:rPr>
              <w:t>7</w:t>
            </w:r>
          </w:p>
        </w:tc>
      </w:tr>
      <w:tr w:rsidR="00133929" w:rsidRPr="00133929" w:rsidTr="00133929">
        <w:trPr>
          <w:trHeight w:val="277"/>
        </w:trPr>
        <w:tc>
          <w:tcPr>
            <w:tcW w:w="15397" w:type="dxa"/>
            <w:gridSpan w:val="20"/>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1. Проверка документов и регистрация заявления</w:t>
            </w:r>
          </w:p>
        </w:tc>
      </w:tr>
      <w:tr w:rsidR="00133929" w:rsidRPr="00133929" w:rsidTr="00133929">
        <w:trPr>
          <w:trHeight w:val="275"/>
        </w:trPr>
        <w:tc>
          <w:tcPr>
            <w:tcW w:w="2219" w:type="dxa"/>
            <w:gridSpan w:val="2"/>
            <w:tcBorders>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Поступление</w:t>
            </w:r>
            <w:proofErr w:type="spellEnd"/>
          </w:p>
        </w:tc>
        <w:tc>
          <w:tcPr>
            <w:tcW w:w="3657" w:type="dxa"/>
            <w:gridSpan w:val="4"/>
            <w:tcBorders>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Прием</w:t>
            </w:r>
            <w:proofErr w:type="spellEnd"/>
            <w:r w:rsidRPr="00133929">
              <w:rPr>
                <w:rFonts w:ascii="Times New Roman" w:eastAsia="Times New Roman" w:hAnsi="Times New Roman" w:cs="Times New Roman"/>
                <w:spacing w:val="-10"/>
              </w:rPr>
              <w:t xml:space="preserve"> и </w:t>
            </w:r>
            <w:proofErr w:type="spellStart"/>
            <w:r w:rsidRPr="00133929">
              <w:rPr>
                <w:rFonts w:ascii="Times New Roman" w:eastAsia="Times New Roman" w:hAnsi="Times New Roman" w:cs="Times New Roman"/>
                <w:spacing w:val="-10"/>
              </w:rPr>
              <w:t>проверка</w:t>
            </w:r>
            <w:proofErr w:type="spellEnd"/>
          </w:p>
        </w:tc>
        <w:tc>
          <w:tcPr>
            <w:tcW w:w="1675" w:type="dxa"/>
            <w:gridSpan w:val="3"/>
            <w:tcBorders>
              <w:bottom w:val="nil"/>
            </w:tcBorders>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 xml:space="preserve">1 </w:t>
            </w:r>
            <w:proofErr w:type="spellStart"/>
            <w:r w:rsidRPr="00133929">
              <w:rPr>
                <w:rFonts w:ascii="Times New Roman" w:eastAsia="Times New Roman" w:hAnsi="Times New Roman" w:cs="Times New Roman"/>
                <w:spacing w:val="-10"/>
              </w:rPr>
              <w:t>рабочий</w:t>
            </w:r>
            <w:proofErr w:type="spellEnd"/>
          </w:p>
        </w:tc>
        <w:tc>
          <w:tcPr>
            <w:tcW w:w="1337" w:type="dxa"/>
            <w:gridSpan w:val="3"/>
            <w:tcBorders>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Уполномо</w:t>
            </w:r>
            <w:proofErr w:type="spellEnd"/>
          </w:p>
        </w:tc>
        <w:tc>
          <w:tcPr>
            <w:tcW w:w="2026" w:type="dxa"/>
            <w:gridSpan w:val="2"/>
            <w:tcBorders>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Уполномоченны</w:t>
            </w:r>
            <w:proofErr w:type="spellEnd"/>
          </w:p>
        </w:tc>
        <w:tc>
          <w:tcPr>
            <w:tcW w:w="1957" w:type="dxa"/>
            <w:gridSpan w:val="3"/>
            <w:tcBorders>
              <w:bottom w:val="nil"/>
            </w:tcBorders>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w:t>
            </w:r>
          </w:p>
        </w:tc>
        <w:tc>
          <w:tcPr>
            <w:tcW w:w="2526" w:type="dxa"/>
            <w:gridSpan w:val="3"/>
            <w:tcBorders>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регистрация</w:t>
            </w:r>
            <w:proofErr w:type="spellEnd"/>
          </w:p>
        </w:tc>
      </w:tr>
      <w:tr w:rsidR="00133929" w:rsidRPr="00133929" w:rsidTr="00133929">
        <w:trPr>
          <w:trHeight w:val="275"/>
        </w:trPr>
        <w:tc>
          <w:tcPr>
            <w:tcW w:w="2219"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заявления</w:t>
            </w:r>
            <w:proofErr w:type="spellEnd"/>
            <w:r w:rsidRPr="00133929">
              <w:rPr>
                <w:rFonts w:ascii="Times New Roman" w:eastAsia="Times New Roman" w:hAnsi="Times New Roman" w:cs="Times New Roman"/>
                <w:spacing w:val="-10"/>
              </w:rPr>
              <w:t xml:space="preserve"> и</w:t>
            </w:r>
          </w:p>
        </w:tc>
        <w:tc>
          <w:tcPr>
            <w:tcW w:w="3657" w:type="dxa"/>
            <w:gridSpan w:val="4"/>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комплектности</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документов</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на</w:t>
            </w:r>
            <w:proofErr w:type="spellEnd"/>
          </w:p>
        </w:tc>
        <w:tc>
          <w:tcPr>
            <w:tcW w:w="1675"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день</w:t>
            </w:r>
            <w:proofErr w:type="spellEnd"/>
          </w:p>
        </w:tc>
        <w:tc>
          <w:tcPr>
            <w:tcW w:w="133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ченного</w:t>
            </w:r>
            <w:proofErr w:type="spellEnd"/>
          </w:p>
        </w:tc>
        <w:tc>
          <w:tcPr>
            <w:tcW w:w="2026"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 xml:space="preserve">й </w:t>
            </w:r>
            <w:proofErr w:type="spellStart"/>
            <w:r w:rsidRPr="00133929">
              <w:rPr>
                <w:rFonts w:ascii="Times New Roman" w:eastAsia="Times New Roman" w:hAnsi="Times New Roman" w:cs="Times New Roman"/>
                <w:spacing w:val="-10"/>
              </w:rPr>
              <w:t>орган</w:t>
            </w:r>
            <w:proofErr w:type="spellEnd"/>
            <w:r w:rsidRPr="00133929">
              <w:rPr>
                <w:rFonts w:ascii="Times New Roman" w:eastAsia="Times New Roman" w:hAnsi="Times New Roman" w:cs="Times New Roman"/>
                <w:spacing w:val="-10"/>
              </w:rPr>
              <w:t xml:space="preserve"> / ГИС</w:t>
            </w:r>
          </w:p>
        </w:tc>
        <w:tc>
          <w:tcPr>
            <w:tcW w:w="195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2526"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заявления</w:t>
            </w:r>
            <w:proofErr w:type="spellEnd"/>
            <w:r w:rsidRPr="00133929">
              <w:rPr>
                <w:rFonts w:ascii="Times New Roman" w:eastAsia="Times New Roman" w:hAnsi="Times New Roman" w:cs="Times New Roman"/>
                <w:spacing w:val="-10"/>
              </w:rPr>
              <w:t xml:space="preserve"> и</w:t>
            </w:r>
          </w:p>
        </w:tc>
      </w:tr>
      <w:tr w:rsidR="00133929" w:rsidRPr="00133929" w:rsidTr="00133929">
        <w:trPr>
          <w:trHeight w:val="275"/>
        </w:trPr>
        <w:tc>
          <w:tcPr>
            <w:tcW w:w="2219"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документов</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для</w:t>
            </w:r>
            <w:proofErr w:type="spellEnd"/>
          </w:p>
        </w:tc>
        <w:tc>
          <w:tcPr>
            <w:tcW w:w="3657" w:type="dxa"/>
            <w:gridSpan w:val="4"/>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наличие</w:t>
            </w:r>
            <w:proofErr w:type="spellEnd"/>
            <w:r w:rsidRPr="00133929">
              <w:rPr>
                <w:rFonts w:ascii="Times New Roman" w:eastAsia="Times New Roman" w:hAnsi="Times New Roman" w:cs="Times New Roman"/>
                <w:spacing w:val="-10"/>
              </w:rPr>
              <w:t>/</w:t>
            </w:r>
            <w:proofErr w:type="spellStart"/>
            <w:r w:rsidRPr="00133929">
              <w:rPr>
                <w:rFonts w:ascii="Times New Roman" w:eastAsia="Times New Roman" w:hAnsi="Times New Roman" w:cs="Times New Roman"/>
                <w:spacing w:val="-10"/>
              </w:rPr>
              <w:t>отсутствие</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оснований</w:t>
            </w:r>
            <w:proofErr w:type="spellEnd"/>
          </w:p>
        </w:tc>
        <w:tc>
          <w:tcPr>
            <w:tcW w:w="1675"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33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органа</w:t>
            </w:r>
            <w:proofErr w:type="spellEnd"/>
            <w:r w:rsidRPr="00133929">
              <w:rPr>
                <w:rFonts w:ascii="Times New Roman" w:eastAsia="Times New Roman" w:hAnsi="Times New Roman" w:cs="Times New Roman"/>
                <w:spacing w:val="-10"/>
              </w:rPr>
              <w:t>,</w:t>
            </w:r>
          </w:p>
        </w:tc>
        <w:tc>
          <w:tcPr>
            <w:tcW w:w="2026"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95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2526"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документов</w:t>
            </w:r>
            <w:proofErr w:type="spellEnd"/>
            <w:r w:rsidRPr="00133929">
              <w:rPr>
                <w:rFonts w:ascii="Times New Roman" w:eastAsia="Times New Roman" w:hAnsi="Times New Roman" w:cs="Times New Roman"/>
                <w:spacing w:val="-10"/>
              </w:rPr>
              <w:t xml:space="preserve"> в ГИС</w:t>
            </w:r>
          </w:p>
        </w:tc>
      </w:tr>
      <w:tr w:rsidR="00133929" w:rsidRPr="00133929" w:rsidTr="00133929">
        <w:trPr>
          <w:trHeight w:val="275"/>
        </w:trPr>
        <w:tc>
          <w:tcPr>
            <w:tcW w:w="2219"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предоставления</w:t>
            </w:r>
            <w:proofErr w:type="spellEnd"/>
          </w:p>
        </w:tc>
        <w:tc>
          <w:tcPr>
            <w:tcW w:w="3657" w:type="dxa"/>
            <w:gridSpan w:val="4"/>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для отказа в приеме документов,</w:t>
            </w:r>
          </w:p>
        </w:tc>
        <w:tc>
          <w:tcPr>
            <w:tcW w:w="1675"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lang w:val="ru-RU"/>
              </w:rPr>
            </w:pPr>
          </w:p>
        </w:tc>
        <w:tc>
          <w:tcPr>
            <w:tcW w:w="133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ответствен</w:t>
            </w:r>
            <w:proofErr w:type="spellEnd"/>
          </w:p>
        </w:tc>
        <w:tc>
          <w:tcPr>
            <w:tcW w:w="2026"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95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2526"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w:t>
            </w:r>
            <w:proofErr w:type="spellStart"/>
            <w:r w:rsidRPr="00133929">
              <w:rPr>
                <w:rFonts w:ascii="Times New Roman" w:eastAsia="Times New Roman" w:hAnsi="Times New Roman" w:cs="Times New Roman"/>
                <w:spacing w:val="-10"/>
              </w:rPr>
              <w:t>присвоение</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номера</w:t>
            </w:r>
            <w:proofErr w:type="spellEnd"/>
            <w:r w:rsidRPr="00133929">
              <w:rPr>
                <w:rFonts w:ascii="Times New Roman" w:eastAsia="Times New Roman" w:hAnsi="Times New Roman" w:cs="Times New Roman"/>
                <w:spacing w:val="-10"/>
              </w:rPr>
              <w:t xml:space="preserve"> и</w:t>
            </w:r>
          </w:p>
        </w:tc>
      </w:tr>
      <w:tr w:rsidR="00133929" w:rsidRPr="00133929" w:rsidTr="00133929">
        <w:trPr>
          <w:trHeight w:val="275"/>
        </w:trPr>
        <w:tc>
          <w:tcPr>
            <w:tcW w:w="2219"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государственной</w:t>
            </w:r>
            <w:proofErr w:type="spellEnd"/>
          </w:p>
        </w:tc>
        <w:tc>
          <w:tcPr>
            <w:tcW w:w="3657" w:type="dxa"/>
            <w:gridSpan w:val="4"/>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предусмотренных</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пунктом</w:t>
            </w:r>
            <w:proofErr w:type="spellEnd"/>
            <w:r w:rsidRPr="00133929">
              <w:rPr>
                <w:rFonts w:ascii="Times New Roman" w:eastAsia="Times New Roman" w:hAnsi="Times New Roman" w:cs="Times New Roman"/>
                <w:spacing w:val="-10"/>
              </w:rPr>
              <w:t xml:space="preserve"> 2.12</w:t>
            </w:r>
          </w:p>
        </w:tc>
        <w:tc>
          <w:tcPr>
            <w:tcW w:w="1675"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33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ное</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за</w:t>
            </w:r>
            <w:proofErr w:type="spellEnd"/>
          </w:p>
        </w:tc>
        <w:tc>
          <w:tcPr>
            <w:tcW w:w="2026"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95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2526"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датирование</w:t>
            </w:r>
            <w:proofErr w:type="spellEnd"/>
            <w:r w:rsidRPr="00133929">
              <w:rPr>
                <w:rFonts w:ascii="Times New Roman" w:eastAsia="Times New Roman" w:hAnsi="Times New Roman" w:cs="Times New Roman"/>
                <w:spacing w:val="-10"/>
              </w:rPr>
              <w:t>);</w:t>
            </w:r>
          </w:p>
        </w:tc>
      </w:tr>
      <w:tr w:rsidR="00133929" w:rsidRPr="00133929" w:rsidTr="00133929">
        <w:trPr>
          <w:trHeight w:val="276"/>
        </w:trPr>
        <w:tc>
          <w:tcPr>
            <w:tcW w:w="2219"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w:t>
            </w:r>
            <w:proofErr w:type="spellStart"/>
            <w:r w:rsidRPr="00133929">
              <w:rPr>
                <w:rFonts w:ascii="Times New Roman" w:eastAsia="Times New Roman" w:hAnsi="Times New Roman" w:cs="Times New Roman"/>
                <w:spacing w:val="-10"/>
              </w:rPr>
              <w:t>муниципальной</w:t>
            </w:r>
            <w:proofErr w:type="spellEnd"/>
            <w:r w:rsidRPr="00133929">
              <w:rPr>
                <w:rFonts w:ascii="Times New Roman" w:eastAsia="Times New Roman" w:hAnsi="Times New Roman" w:cs="Times New Roman"/>
                <w:spacing w:val="-10"/>
              </w:rPr>
              <w:t>)</w:t>
            </w:r>
          </w:p>
        </w:tc>
        <w:tc>
          <w:tcPr>
            <w:tcW w:w="3657" w:type="dxa"/>
            <w:gridSpan w:val="4"/>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Административного</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регламента</w:t>
            </w:r>
            <w:proofErr w:type="spellEnd"/>
          </w:p>
        </w:tc>
        <w:tc>
          <w:tcPr>
            <w:tcW w:w="1675"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33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предостав</w:t>
            </w:r>
            <w:proofErr w:type="spellEnd"/>
          </w:p>
        </w:tc>
        <w:tc>
          <w:tcPr>
            <w:tcW w:w="2026"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95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2526"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назначение</w:t>
            </w:r>
            <w:proofErr w:type="spellEnd"/>
          </w:p>
        </w:tc>
      </w:tr>
      <w:tr w:rsidR="00133929" w:rsidRPr="00133929" w:rsidTr="00133929">
        <w:trPr>
          <w:trHeight w:val="276"/>
        </w:trPr>
        <w:tc>
          <w:tcPr>
            <w:tcW w:w="2219"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услуги</w:t>
            </w:r>
            <w:proofErr w:type="spellEnd"/>
            <w:r w:rsidRPr="00133929">
              <w:rPr>
                <w:rFonts w:ascii="Times New Roman" w:eastAsia="Times New Roman" w:hAnsi="Times New Roman" w:cs="Times New Roman"/>
                <w:spacing w:val="-10"/>
              </w:rPr>
              <w:t xml:space="preserve"> в</w:t>
            </w:r>
          </w:p>
        </w:tc>
        <w:tc>
          <w:tcPr>
            <w:tcW w:w="3657" w:type="dxa"/>
            <w:gridSpan w:val="4"/>
            <w:tcBorders>
              <w:top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675" w:type="dxa"/>
            <w:gridSpan w:val="3"/>
            <w:tcBorders>
              <w:top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33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ление</w:t>
            </w:r>
            <w:proofErr w:type="spellEnd"/>
          </w:p>
        </w:tc>
        <w:tc>
          <w:tcPr>
            <w:tcW w:w="2026"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95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2526"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должностного</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лица</w:t>
            </w:r>
            <w:proofErr w:type="spellEnd"/>
            <w:r w:rsidRPr="00133929">
              <w:rPr>
                <w:rFonts w:ascii="Times New Roman" w:eastAsia="Times New Roman" w:hAnsi="Times New Roman" w:cs="Times New Roman"/>
                <w:spacing w:val="-10"/>
              </w:rPr>
              <w:t>,</w:t>
            </w:r>
          </w:p>
        </w:tc>
      </w:tr>
      <w:tr w:rsidR="00133929" w:rsidRPr="00133929" w:rsidTr="00133929">
        <w:trPr>
          <w:trHeight w:val="270"/>
        </w:trPr>
        <w:tc>
          <w:tcPr>
            <w:tcW w:w="2219"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Уполномоченный</w:t>
            </w:r>
            <w:proofErr w:type="spellEnd"/>
          </w:p>
        </w:tc>
        <w:tc>
          <w:tcPr>
            <w:tcW w:w="3657" w:type="dxa"/>
            <w:gridSpan w:val="4"/>
            <w:tcBorders>
              <w:bottom w:val="nil"/>
            </w:tcBorders>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 xml:space="preserve">В </w:t>
            </w:r>
            <w:proofErr w:type="spellStart"/>
            <w:r w:rsidRPr="00133929">
              <w:rPr>
                <w:rFonts w:ascii="Times New Roman" w:eastAsia="Times New Roman" w:hAnsi="Times New Roman" w:cs="Times New Roman"/>
                <w:spacing w:val="-10"/>
              </w:rPr>
              <w:t>случае</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выявления</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оснований</w:t>
            </w:r>
            <w:proofErr w:type="spellEnd"/>
          </w:p>
        </w:tc>
        <w:tc>
          <w:tcPr>
            <w:tcW w:w="1675" w:type="dxa"/>
            <w:gridSpan w:val="3"/>
            <w:tcBorders>
              <w:bottom w:val="nil"/>
            </w:tcBorders>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 xml:space="preserve">1 </w:t>
            </w:r>
            <w:proofErr w:type="spellStart"/>
            <w:r w:rsidRPr="00133929">
              <w:rPr>
                <w:rFonts w:ascii="Times New Roman" w:eastAsia="Times New Roman" w:hAnsi="Times New Roman" w:cs="Times New Roman"/>
                <w:spacing w:val="-10"/>
              </w:rPr>
              <w:t>рабочий</w:t>
            </w:r>
            <w:proofErr w:type="spellEnd"/>
          </w:p>
        </w:tc>
        <w:tc>
          <w:tcPr>
            <w:tcW w:w="133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государст</w:t>
            </w:r>
            <w:proofErr w:type="spellEnd"/>
          </w:p>
        </w:tc>
        <w:tc>
          <w:tcPr>
            <w:tcW w:w="2026"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95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2526"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ответственного</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за</w:t>
            </w:r>
            <w:proofErr w:type="spellEnd"/>
          </w:p>
        </w:tc>
      </w:tr>
      <w:tr w:rsidR="00133929" w:rsidRPr="00133929" w:rsidTr="00133929">
        <w:trPr>
          <w:trHeight w:val="275"/>
        </w:trPr>
        <w:tc>
          <w:tcPr>
            <w:tcW w:w="2219"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орган</w:t>
            </w:r>
            <w:proofErr w:type="spellEnd"/>
          </w:p>
        </w:tc>
        <w:tc>
          <w:tcPr>
            <w:tcW w:w="3657" w:type="dxa"/>
            <w:gridSpan w:val="4"/>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для отказа в приеме документов,</w:t>
            </w:r>
          </w:p>
        </w:tc>
        <w:tc>
          <w:tcPr>
            <w:tcW w:w="1675"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день</w:t>
            </w:r>
            <w:proofErr w:type="spellEnd"/>
          </w:p>
        </w:tc>
        <w:tc>
          <w:tcPr>
            <w:tcW w:w="133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венной</w:t>
            </w:r>
            <w:proofErr w:type="spellEnd"/>
          </w:p>
        </w:tc>
        <w:tc>
          <w:tcPr>
            <w:tcW w:w="2026"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95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2526"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предоставление</w:t>
            </w:r>
            <w:proofErr w:type="spellEnd"/>
          </w:p>
        </w:tc>
      </w:tr>
      <w:tr w:rsidR="00133929" w:rsidRPr="00133929" w:rsidTr="00133929">
        <w:trPr>
          <w:trHeight w:val="275"/>
        </w:trPr>
        <w:tc>
          <w:tcPr>
            <w:tcW w:w="2219"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3657" w:type="dxa"/>
            <w:gridSpan w:val="4"/>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направление</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заявителю</w:t>
            </w:r>
            <w:proofErr w:type="spellEnd"/>
            <w:r w:rsidRPr="00133929">
              <w:rPr>
                <w:rFonts w:ascii="Times New Roman" w:eastAsia="Times New Roman" w:hAnsi="Times New Roman" w:cs="Times New Roman"/>
                <w:spacing w:val="-10"/>
              </w:rPr>
              <w:t xml:space="preserve"> в</w:t>
            </w:r>
          </w:p>
        </w:tc>
        <w:tc>
          <w:tcPr>
            <w:tcW w:w="1675"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33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w:t>
            </w:r>
            <w:proofErr w:type="spellStart"/>
            <w:r w:rsidRPr="00133929">
              <w:rPr>
                <w:rFonts w:ascii="Times New Roman" w:eastAsia="Times New Roman" w:hAnsi="Times New Roman" w:cs="Times New Roman"/>
                <w:spacing w:val="-10"/>
              </w:rPr>
              <w:t>муниципа</w:t>
            </w:r>
            <w:proofErr w:type="spellEnd"/>
          </w:p>
        </w:tc>
        <w:tc>
          <w:tcPr>
            <w:tcW w:w="2026"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95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2526"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муниципальной</w:t>
            </w:r>
            <w:proofErr w:type="spellEnd"/>
          </w:p>
        </w:tc>
      </w:tr>
      <w:tr w:rsidR="00133929" w:rsidRPr="00133929" w:rsidTr="00133929">
        <w:trPr>
          <w:trHeight w:val="275"/>
        </w:trPr>
        <w:tc>
          <w:tcPr>
            <w:tcW w:w="2219"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3657" w:type="dxa"/>
            <w:gridSpan w:val="4"/>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электронной</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форме</w:t>
            </w:r>
            <w:proofErr w:type="spellEnd"/>
            <w:r w:rsidRPr="00133929">
              <w:rPr>
                <w:rFonts w:ascii="Times New Roman" w:eastAsia="Times New Roman" w:hAnsi="Times New Roman" w:cs="Times New Roman"/>
                <w:spacing w:val="-10"/>
              </w:rPr>
              <w:t xml:space="preserve"> в </w:t>
            </w:r>
            <w:proofErr w:type="spellStart"/>
            <w:r w:rsidRPr="00133929">
              <w:rPr>
                <w:rFonts w:ascii="Times New Roman" w:eastAsia="Times New Roman" w:hAnsi="Times New Roman" w:cs="Times New Roman"/>
                <w:spacing w:val="-10"/>
              </w:rPr>
              <w:t>личный</w:t>
            </w:r>
            <w:proofErr w:type="spellEnd"/>
          </w:p>
        </w:tc>
        <w:tc>
          <w:tcPr>
            <w:tcW w:w="1675"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33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льной</w:t>
            </w:r>
            <w:proofErr w:type="spellEnd"/>
            <w:r w:rsidRPr="00133929">
              <w:rPr>
                <w:rFonts w:ascii="Times New Roman" w:eastAsia="Times New Roman" w:hAnsi="Times New Roman" w:cs="Times New Roman"/>
                <w:spacing w:val="-10"/>
              </w:rPr>
              <w:t>)</w:t>
            </w:r>
          </w:p>
        </w:tc>
        <w:tc>
          <w:tcPr>
            <w:tcW w:w="2026"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95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2526"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услуги</w:t>
            </w:r>
            <w:proofErr w:type="spellEnd"/>
            <w:r w:rsidRPr="00133929">
              <w:rPr>
                <w:rFonts w:ascii="Times New Roman" w:eastAsia="Times New Roman" w:hAnsi="Times New Roman" w:cs="Times New Roman"/>
                <w:spacing w:val="-10"/>
              </w:rPr>
              <w:t xml:space="preserve">, и </w:t>
            </w:r>
            <w:proofErr w:type="spellStart"/>
            <w:r w:rsidRPr="00133929">
              <w:rPr>
                <w:rFonts w:ascii="Times New Roman" w:eastAsia="Times New Roman" w:hAnsi="Times New Roman" w:cs="Times New Roman"/>
                <w:spacing w:val="-10"/>
              </w:rPr>
              <w:t>передача</w:t>
            </w:r>
            <w:proofErr w:type="spellEnd"/>
          </w:p>
        </w:tc>
      </w:tr>
      <w:tr w:rsidR="00133929" w:rsidRPr="00133929" w:rsidTr="00133929">
        <w:trPr>
          <w:trHeight w:val="1109"/>
        </w:trPr>
        <w:tc>
          <w:tcPr>
            <w:tcW w:w="2219" w:type="dxa"/>
            <w:gridSpan w:val="2"/>
            <w:tcBorders>
              <w:top w:val="nil"/>
            </w:tcBorders>
          </w:tcPr>
          <w:p w:rsidR="00133929" w:rsidRPr="00133929" w:rsidRDefault="00133929" w:rsidP="00133929">
            <w:pPr>
              <w:ind w:firstLine="8"/>
              <w:jc w:val="both"/>
              <w:rPr>
                <w:rFonts w:ascii="Times New Roman" w:eastAsia="Times New Roman" w:hAnsi="Times New Roman" w:cs="Times New Roman"/>
                <w:spacing w:val="-10"/>
              </w:rPr>
            </w:pPr>
          </w:p>
        </w:tc>
        <w:tc>
          <w:tcPr>
            <w:tcW w:w="3657" w:type="dxa"/>
            <w:gridSpan w:val="4"/>
            <w:tcBorders>
              <w:top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кабинет</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на</w:t>
            </w:r>
            <w:proofErr w:type="spellEnd"/>
            <w:r w:rsidRPr="00133929">
              <w:rPr>
                <w:rFonts w:ascii="Times New Roman" w:eastAsia="Times New Roman" w:hAnsi="Times New Roman" w:cs="Times New Roman"/>
                <w:spacing w:val="-10"/>
              </w:rPr>
              <w:t xml:space="preserve"> ЕПГУ </w:t>
            </w:r>
            <w:proofErr w:type="spellStart"/>
            <w:r w:rsidRPr="00133929">
              <w:rPr>
                <w:rFonts w:ascii="Times New Roman" w:eastAsia="Times New Roman" w:hAnsi="Times New Roman" w:cs="Times New Roman"/>
                <w:spacing w:val="-10"/>
              </w:rPr>
              <w:t>уведомления</w:t>
            </w:r>
            <w:proofErr w:type="spellEnd"/>
          </w:p>
        </w:tc>
        <w:tc>
          <w:tcPr>
            <w:tcW w:w="1675" w:type="dxa"/>
            <w:gridSpan w:val="3"/>
            <w:tcBorders>
              <w:top w:val="nil"/>
            </w:tcBorders>
          </w:tcPr>
          <w:p w:rsidR="00133929" w:rsidRPr="00133929" w:rsidRDefault="00133929" w:rsidP="00133929">
            <w:pPr>
              <w:ind w:firstLine="8"/>
              <w:jc w:val="both"/>
              <w:rPr>
                <w:rFonts w:ascii="Times New Roman" w:eastAsia="Times New Roman" w:hAnsi="Times New Roman" w:cs="Times New Roman"/>
                <w:spacing w:val="-10"/>
              </w:rPr>
            </w:pPr>
          </w:p>
        </w:tc>
        <w:tc>
          <w:tcPr>
            <w:tcW w:w="1337" w:type="dxa"/>
            <w:gridSpan w:val="3"/>
            <w:tcBorders>
              <w:top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услуги</w:t>
            </w:r>
            <w:proofErr w:type="spellEnd"/>
          </w:p>
        </w:tc>
        <w:tc>
          <w:tcPr>
            <w:tcW w:w="2026" w:type="dxa"/>
            <w:gridSpan w:val="2"/>
            <w:tcBorders>
              <w:top w:val="nil"/>
            </w:tcBorders>
          </w:tcPr>
          <w:p w:rsidR="00133929" w:rsidRPr="00133929" w:rsidRDefault="00133929" w:rsidP="00133929">
            <w:pPr>
              <w:ind w:firstLine="8"/>
              <w:jc w:val="both"/>
              <w:rPr>
                <w:rFonts w:ascii="Times New Roman" w:eastAsia="Times New Roman" w:hAnsi="Times New Roman" w:cs="Times New Roman"/>
                <w:spacing w:val="-10"/>
              </w:rPr>
            </w:pPr>
          </w:p>
        </w:tc>
        <w:tc>
          <w:tcPr>
            <w:tcW w:w="1957" w:type="dxa"/>
            <w:gridSpan w:val="3"/>
            <w:tcBorders>
              <w:top w:val="nil"/>
            </w:tcBorders>
          </w:tcPr>
          <w:p w:rsidR="00133929" w:rsidRPr="00133929" w:rsidRDefault="00133929" w:rsidP="00133929">
            <w:pPr>
              <w:ind w:firstLine="8"/>
              <w:jc w:val="both"/>
              <w:rPr>
                <w:rFonts w:ascii="Times New Roman" w:eastAsia="Times New Roman" w:hAnsi="Times New Roman" w:cs="Times New Roman"/>
                <w:spacing w:val="-10"/>
              </w:rPr>
            </w:pPr>
          </w:p>
        </w:tc>
        <w:tc>
          <w:tcPr>
            <w:tcW w:w="2526" w:type="dxa"/>
            <w:gridSpan w:val="3"/>
            <w:tcBorders>
              <w:top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ему</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документов</w:t>
            </w:r>
            <w:proofErr w:type="spellEnd"/>
          </w:p>
        </w:tc>
      </w:tr>
      <w:tr w:rsidR="00133929" w:rsidRPr="00133929" w:rsidTr="00133929">
        <w:trPr>
          <w:gridAfter w:val="1"/>
          <w:wAfter w:w="23" w:type="dxa"/>
          <w:trHeight w:val="1972"/>
        </w:trPr>
        <w:tc>
          <w:tcPr>
            <w:tcW w:w="2239" w:type="dxa"/>
            <w:gridSpan w:val="3"/>
            <w:vMerge w:val="restart"/>
            <w:tcBorders>
              <w:top w:val="nil"/>
            </w:tcBorders>
          </w:tcPr>
          <w:p w:rsidR="00133929" w:rsidRPr="00133929" w:rsidRDefault="00133929" w:rsidP="00133929">
            <w:pPr>
              <w:ind w:firstLine="8"/>
              <w:jc w:val="both"/>
              <w:rPr>
                <w:rFonts w:ascii="Times New Roman" w:eastAsia="Times New Roman" w:hAnsi="Times New Roman" w:cs="Times New Roman"/>
                <w:spacing w:val="-10"/>
                <w:sz w:val="2"/>
                <w:szCs w:val="2"/>
              </w:rPr>
            </w:pPr>
          </w:p>
        </w:tc>
        <w:tc>
          <w:tcPr>
            <w:tcW w:w="3626" w:type="dxa"/>
            <w:gridSpan w:val="2"/>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В случае отсутствия оснований для отказа в приеме документов, предусмотренных пунктом 2.12 Административного регламента, регистрация заявления в электронной базе данных по учету документов</w:t>
            </w:r>
          </w:p>
        </w:tc>
        <w:tc>
          <w:tcPr>
            <w:tcW w:w="1664" w:type="dxa"/>
            <w:gridSpan w:val="3"/>
            <w:vMerge w:val="restart"/>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 xml:space="preserve">1 </w:t>
            </w:r>
            <w:proofErr w:type="spellStart"/>
            <w:r w:rsidRPr="00133929">
              <w:rPr>
                <w:rFonts w:ascii="Times New Roman" w:eastAsia="Times New Roman" w:hAnsi="Times New Roman" w:cs="Times New Roman"/>
                <w:spacing w:val="-10"/>
              </w:rPr>
              <w:t>рабочий</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день</w:t>
            </w:r>
            <w:proofErr w:type="spellEnd"/>
          </w:p>
        </w:tc>
        <w:tc>
          <w:tcPr>
            <w:tcW w:w="1345" w:type="dxa"/>
            <w:gridSpan w:val="3"/>
          </w:tcPr>
          <w:p w:rsidR="00133929" w:rsidRPr="00133929" w:rsidRDefault="00133929" w:rsidP="00133929">
            <w:pPr>
              <w:ind w:firstLine="8"/>
              <w:jc w:val="both"/>
              <w:rPr>
                <w:rFonts w:ascii="Times New Roman" w:eastAsia="Times New Roman" w:hAnsi="Times New Roman" w:cs="Times New Roman"/>
                <w:spacing w:val="-10"/>
                <w:lang w:val="ru-RU"/>
              </w:rPr>
            </w:pPr>
            <w:proofErr w:type="spellStart"/>
            <w:r w:rsidRPr="00133929">
              <w:rPr>
                <w:rFonts w:ascii="Times New Roman" w:eastAsia="Times New Roman" w:hAnsi="Times New Roman" w:cs="Times New Roman"/>
                <w:spacing w:val="-10"/>
                <w:lang w:val="ru-RU"/>
              </w:rPr>
              <w:t>должност</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ное</w:t>
            </w:r>
            <w:proofErr w:type="spellEnd"/>
            <w:r w:rsidRPr="00133929">
              <w:rPr>
                <w:rFonts w:ascii="Times New Roman" w:eastAsia="Times New Roman" w:hAnsi="Times New Roman" w:cs="Times New Roman"/>
                <w:spacing w:val="-10"/>
                <w:lang w:val="ru-RU"/>
              </w:rPr>
              <w:t xml:space="preserve"> лицо </w:t>
            </w:r>
            <w:proofErr w:type="spellStart"/>
            <w:r w:rsidRPr="00133929">
              <w:rPr>
                <w:rFonts w:ascii="Times New Roman" w:eastAsia="Times New Roman" w:hAnsi="Times New Roman" w:cs="Times New Roman"/>
                <w:spacing w:val="-10"/>
                <w:lang w:val="ru-RU"/>
              </w:rPr>
              <w:t>Уполномо</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ченного</w:t>
            </w:r>
            <w:proofErr w:type="spellEnd"/>
            <w:r w:rsidRPr="00133929">
              <w:rPr>
                <w:rFonts w:ascii="Times New Roman" w:eastAsia="Times New Roman" w:hAnsi="Times New Roman" w:cs="Times New Roman"/>
                <w:spacing w:val="-10"/>
                <w:lang w:val="ru-RU"/>
              </w:rPr>
              <w:t xml:space="preserve"> органа, </w:t>
            </w:r>
            <w:proofErr w:type="spellStart"/>
            <w:r w:rsidRPr="00133929">
              <w:rPr>
                <w:rFonts w:ascii="Times New Roman" w:eastAsia="Times New Roman" w:hAnsi="Times New Roman" w:cs="Times New Roman"/>
                <w:spacing w:val="-10"/>
                <w:lang w:val="ru-RU"/>
              </w:rPr>
              <w:t>ответстве</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нное</w:t>
            </w:r>
            <w:proofErr w:type="spellEnd"/>
            <w:r w:rsidRPr="00133929">
              <w:rPr>
                <w:rFonts w:ascii="Times New Roman" w:eastAsia="Times New Roman" w:hAnsi="Times New Roman" w:cs="Times New Roman"/>
                <w:spacing w:val="-10"/>
                <w:lang w:val="ru-RU"/>
              </w:rPr>
              <w:t xml:space="preserve"> за </w:t>
            </w:r>
            <w:proofErr w:type="spellStart"/>
            <w:r w:rsidRPr="00133929">
              <w:rPr>
                <w:rFonts w:ascii="Times New Roman" w:eastAsia="Times New Roman" w:hAnsi="Times New Roman" w:cs="Times New Roman"/>
                <w:spacing w:val="-10"/>
                <w:lang w:val="ru-RU"/>
              </w:rPr>
              <w:t>регистрац</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ию</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корреспон</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денции</w:t>
            </w:r>
            <w:proofErr w:type="spellEnd"/>
          </w:p>
        </w:tc>
        <w:tc>
          <w:tcPr>
            <w:tcW w:w="2029" w:type="dxa"/>
            <w:gridSpan w:val="2"/>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Уполномоченны</w:t>
            </w:r>
            <w:proofErr w:type="spellEnd"/>
            <w:r w:rsidRPr="00133929">
              <w:rPr>
                <w:rFonts w:ascii="Times New Roman" w:eastAsia="Times New Roman" w:hAnsi="Times New Roman" w:cs="Times New Roman"/>
                <w:spacing w:val="-10"/>
              </w:rPr>
              <w:t xml:space="preserve"> й </w:t>
            </w:r>
            <w:proofErr w:type="spellStart"/>
            <w:r w:rsidRPr="00133929">
              <w:rPr>
                <w:rFonts w:ascii="Times New Roman" w:eastAsia="Times New Roman" w:hAnsi="Times New Roman" w:cs="Times New Roman"/>
                <w:spacing w:val="-10"/>
              </w:rPr>
              <w:t>орган</w:t>
            </w:r>
            <w:proofErr w:type="spellEnd"/>
            <w:r w:rsidRPr="00133929">
              <w:rPr>
                <w:rFonts w:ascii="Times New Roman" w:eastAsia="Times New Roman" w:hAnsi="Times New Roman" w:cs="Times New Roman"/>
                <w:spacing w:val="-10"/>
              </w:rPr>
              <w:t>/ГИС</w:t>
            </w:r>
          </w:p>
        </w:tc>
        <w:tc>
          <w:tcPr>
            <w:tcW w:w="1968" w:type="dxa"/>
            <w:gridSpan w:val="4"/>
            <w:tcBorders>
              <w:top w:val="nil"/>
            </w:tcBorders>
          </w:tcPr>
          <w:p w:rsidR="00133929" w:rsidRPr="00133929" w:rsidRDefault="00133929" w:rsidP="00133929">
            <w:pPr>
              <w:ind w:firstLine="8"/>
              <w:jc w:val="both"/>
              <w:rPr>
                <w:rFonts w:ascii="Times New Roman" w:eastAsia="Times New Roman" w:hAnsi="Times New Roman" w:cs="Times New Roman"/>
                <w:spacing w:val="-10"/>
                <w:sz w:val="2"/>
                <w:szCs w:val="2"/>
              </w:rPr>
            </w:pPr>
          </w:p>
        </w:tc>
        <w:tc>
          <w:tcPr>
            <w:tcW w:w="2503" w:type="dxa"/>
            <w:gridSpan w:val="2"/>
            <w:tcBorders>
              <w:top w:val="nil"/>
            </w:tcBorders>
          </w:tcPr>
          <w:p w:rsidR="00133929" w:rsidRPr="00133929" w:rsidRDefault="00133929" w:rsidP="00133929">
            <w:pPr>
              <w:ind w:firstLine="8"/>
              <w:jc w:val="both"/>
              <w:rPr>
                <w:rFonts w:ascii="Times New Roman" w:eastAsia="Times New Roman" w:hAnsi="Times New Roman" w:cs="Times New Roman"/>
                <w:spacing w:val="-10"/>
                <w:sz w:val="2"/>
                <w:szCs w:val="2"/>
              </w:rPr>
            </w:pPr>
          </w:p>
        </w:tc>
      </w:tr>
      <w:tr w:rsidR="00133929" w:rsidRPr="00133929" w:rsidTr="00133929">
        <w:trPr>
          <w:gridAfter w:val="1"/>
          <w:wAfter w:w="23" w:type="dxa"/>
          <w:trHeight w:val="2983"/>
        </w:trPr>
        <w:tc>
          <w:tcPr>
            <w:tcW w:w="2239" w:type="dxa"/>
            <w:gridSpan w:val="3"/>
            <w:vMerge/>
            <w:tcBorders>
              <w:top w:val="nil"/>
            </w:tcBorders>
          </w:tcPr>
          <w:p w:rsidR="00133929" w:rsidRPr="00133929" w:rsidRDefault="00133929" w:rsidP="00133929">
            <w:pPr>
              <w:ind w:firstLine="8"/>
              <w:jc w:val="both"/>
              <w:rPr>
                <w:rFonts w:ascii="Times New Roman" w:eastAsia="Times New Roman" w:hAnsi="Times New Roman" w:cs="Times New Roman"/>
                <w:spacing w:val="-10"/>
                <w:sz w:val="2"/>
                <w:szCs w:val="2"/>
              </w:rPr>
            </w:pPr>
          </w:p>
        </w:tc>
        <w:tc>
          <w:tcPr>
            <w:tcW w:w="3626" w:type="dxa"/>
            <w:gridSpan w:val="2"/>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Проверка заявления и документов представленных для получения муниципальной услуги</w:t>
            </w:r>
          </w:p>
        </w:tc>
        <w:tc>
          <w:tcPr>
            <w:tcW w:w="1664" w:type="dxa"/>
            <w:gridSpan w:val="3"/>
            <w:vMerge/>
            <w:tcBorders>
              <w:top w:val="nil"/>
            </w:tcBorders>
          </w:tcPr>
          <w:p w:rsidR="00133929" w:rsidRPr="00133929" w:rsidRDefault="00133929" w:rsidP="00133929">
            <w:pPr>
              <w:ind w:firstLine="8"/>
              <w:jc w:val="both"/>
              <w:rPr>
                <w:rFonts w:ascii="Times New Roman" w:eastAsia="Times New Roman" w:hAnsi="Times New Roman" w:cs="Times New Roman"/>
                <w:spacing w:val="-10"/>
                <w:sz w:val="2"/>
                <w:szCs w:val="2"/>
                <w:lang w:val="ru-RU"/>
              </w:rPr>
            </w:pPr>
          </w:p>
        </w:tc>
        <w:tc>
          <w:tcPr>
            <w:tcW w:w="1345" w:type="dxa"/>
            <w:gridSpan w:val="3"/>
          </w:tcPr>
          <w:p w:rsidR="00133929" w:rsidRPr="00133929" w:rsidRDefault="00133929" w:rsidP="00133929">
            <w:pPr>
              <w:ind w:firstLine="8"/>
              <w:jc w:val="both"/>
              <w:rPr>
                <w:rFonts w:ascii="Times New Roman" w:eastAsia="Times New Roman" w:hAnsi="Times New Roman" w:cs="Times New Roman"/>
                <w:spacing w:val="-10"/>
                <w:lang w:val="ru-RU"/>
              </w:rPr>
            </w:pPr>
            <w:proofErr w:type="spellStart"/>
            <w:r w:rsidRPr="00133929">
              <w:rPr>
                <w:rFonts w:ascii="Times New Roman" w:eastAsia="Times New Roman" w:hAnsi="Times New Roman" w:cs="Times New Roman"/>
                <w:spacing w:val="-10"/>
                <w:lang w:val="ru-RU"/>
              </w:rPr>
              <w:t>должност</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ное</w:t>
            </w:r>
            <w:proofErr w:type="spellEnd"/>
            <w:r w:rsidRPr="00133929">
              <w:rPr>
                <w:rFonts w:ascii="Times New Roman" w:eastAsia="Times New Roman" w:hAnsi="Times New Roman" w:cs="Times New Roman"/>
                <w:spacing w:val="-10"/>
                <w:lang w:val="ru-RU"/>
              </w:rPr>
              <w:t xml:space="preserve"> лицо </w:t>
            </w:r>
            <w:proofErr w:type="spellStart"/>
            <w:r w:rsidRPr="00133929">
              <w:rPr>
                <w:rFonts w:ascii="Times New Roman" w:eastAsia="Times New Roman" w:hAnsi="Times New Roman" w:cs="Times New Roman"/>
                <w:spacing w:val="-10"/>
                <w:lang w:val="ru-RU"/>
              </w:rPr>
              <w:t>Уполномо</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ченного</w:t>
            </w:r>
            <w:proofErr w:type="spellEnd"/>
            <w:r w:rsidRPr="00133929">
              <w:rPr>
                <w:rFonts w:ascii="Times New Roman" w:eastAsia="Times New Roman" w:hAnsi="Times New Roman" w:cs="Times New Roman"/>
                <w:spacing w:val="-10"/>
                <w:lang w:val="ru-RU"/>
              </w:rPr>
              <w:t xml:space="preserve"> органа, </w:t>
            </w:r>
            <w:proofErr w:type="spellStart"/>
            <w:r w:rsidRPr="00133929">
              <w:rPr>
                <w:rFonts w:ascii="Times New Roman" w:eastAsia="Times New Roman" w:hAnsi="Times New Roman" w:cs="Times New Roman"/>
                <w:spacing w:val="-10"/>
                <w:lang w:val="ru-RU"/>
              </w:rPr>
              <w:t>ответстве</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нное</w:t>
            </w:r>
            <w:proofErr w:type="spellEnd"/>
            <w:r w:rsidRPr="00133929">
              <w:rPr>
                <w:rFonts w:ascii="Times New Roman" w:eastAsia="Times New Roman" w:hAnsi="Times New Roman" w:cs="Times New Roman"/>
                <w:spacing w:val="-10"/>
                <w:lang w:val="ru-RU"/>
              </w:rPr>
              <w:t xml:space="preserve"> за </w:t>
            </w:r>
            <w:proofErr w:type="spellStart"/>
            <w:r w:rsidRPr="00133929">
              <w:rPr>
                <w:rFonts w:ascii="Times New Roman" w:eastAsia="Times New Roman" w:hAnsi="Times New Roman" w:cs="Times New Roman"/>
                <w:spacing w:val="-10"/>
                <w:lang w:val="ru-RU"/>
              </w:rPr>
              <w:t>предостав</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ление</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государст</w:t>
            </w:r>
            <w:proofErr w:type="spellEnd"/>
            <w:r w:rsidRPr="00133929">
              <w:rPr>
                <w:rFonts w:ascii="Times New Roman" w:eastAsia="Times New Roman" w:hAnsi="Times New Roman" w:cs="Times New Roman"/>
                <w:spacing w:val="-10"/>
                <w:lang w:val="ru-RU"/>
              </w:rPr>
              <w:t xml:space="preserve"> венной (муниципальной) услуги</w:t>
            </w:r>
          </w:p>
        </w:tc>
        <w:tc>
          <w:tcPr>
            <w:tcW w:w="2029" w:type="dxa"/>
            <w:gridSpan w:val="2"/>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Уполномоченны</w:t>
            </w:r>
            <w:proofErr w:type="spellEnd"/>
            <w:r w:rsidRPr="00133929">
              <w:rPr>
                <w:rFonts w:ascii="Times New Roman" w:eastAsia="Times New Roman" w:hAnsi="Times New Roman" w:cs="Times New Roman"/>
                <w:spacing w:val="-10"/>
              </w:rPr>
              <w:t xml:space="preserve"> й </w:t>
            </w:r>
            <w:proofErr w:type="spellStart"/>
            <w:r w:rsidRPr="00133929">
              <w:rPr>
                <w:rFonts w:ascii="Times New Roman" w:eastAsia="Times New Roman" w:hAnsi="Times New Roman" w:cs="Times New Roman"/>
                <w:spacing w:val="-10"/>
              </w:rPr>
              <w:t>орган</w:t>
            </w:r>
            <w:proofErr w:type="spellEnd"/>
            <w:r w:rsidRPr="00133929">
              <w:rPr>
                <w:rFonts w:ascii="Times New Roman" w:eastAsia="Times New Roman" w:hAnsi="Times New Roman" w:cs="Times New Roman"/>
                <w:spacing w:val="-10"/>
              </w:rPr>
              <w:t>/ГИС</w:t>
            </w:r>
          </w:p>
        </w:tc>
        <w:tc>
          <w:tcPr>
            <w:tcW w:w="1968" w:type="dxa"/>
            <w:gridSpan w:val="4"/>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w:t>
            </w:r>
          </w:p>
        </w:tc>
        <w:tc>
          <w:tcPr>
            <w:tcW w:w="2503" w:type="dxa"/>
            <w:gridSpan w:val="2"/>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Направленное заявителю электронное уведомление о приеме заявления к рассмотрению либо отказа в приеме заявления к рассмотрению</w:t>
            </w:r>
          </w:p>
        </w:tc>
      </w:tr>
      <w:tr w:rsidR="00133929" w:rsidRPr="00133929" w:rsidTr="00133929">
        <w:trPr>
          <w:gridAfter w:val="1"/>
          <w:wAfter w:w="23" w:type="dxa"/>
          <w:trHeight w:val="299"/>
        </w:trPr>
        <w:tc>
          <w:tcPr>
            <w:tcW w:w="15374" w:type="dxa"/>
            <w:gridSpan w:val="19"/>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2.</w:t>
            </w:r>
            <w:r w:rsidRPr="00133929">
              <w:rPr>
                <w:rFonts w:ascii="Times New Roman" w:eastAsia="Times New Roman" w:hAnsi="Times New Roman" w:cs="Times New Roman"/>
                <w:spacing w:val="-10"/>
                <w:w w:val="150"/>
              </w:rPr>
              <w:t xml:space="preserve"> </w:t>
            </w:r>
            <w:proofErr w:type="spellStart"/>
            <w:r w:rsidRPr="00133929">
              <w:rPr>
                <w:rFonts w:ascii="Times New Roman" w:eastAsia="Times New Roman" w:hAnsi="Times New Roman" w:cs="Times New Roman"/>
                <w:spacing w:val="-10"/>
              </w:rPr>
              <w:t>Получение</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сведений</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посредством</w:t>
            </w:r>
            <w:proofErr w:type="spellEnd"/>
            <w:r w:rsidRPr="00133929">
              <w:rPr>
                <w:rFonts w:ascii="Times New Roman" w:eastAsia="Times New Roman" w:hAnsi="Times New Roman" w:cs="Times New Roman"/>
                <w:spacing w:val="-10"/>
              </w:rPr>
              <w:t xml:space="preserve"> СМЭВ</w:t>
            </w:r>
          </w:p>
        </w:tc>
      </w:tr>
      <w:tr w:rsidR="00133929" w:rsidRPr="00133929" w:rsidTr="00133929">
        <w:trPr>
          <w:gridAfter w:val="1"/>
          <w:wAfter w:w="23" w:type="dxa"/>
          <w:trHeight w:val="829"/>
        </w:trPr>
        <w:tc>
          <w:tcPr>
            <w:tcW w:w="2156" w:type="dxa"/>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пакет</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зарегистрированных</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документов</w:t>
            </w:r>
            <w:proofErr w:type="spellEnd"/>
            <w:r w:rsidRPr="00133929">
              <w:rPr>
                <w:rFonts w:ascii="Times New Roman" w:eastAsia="Times New Roman" w:hAnsi="Times New Roman" w:cs="Times New Roman"/>
                <w:spacing w:val="-10"/>
              </w:rPr>
              <w:t>,</w:t>
            </w:r>
          </w:p>
        </w:tc>
        <w:tc>
          <w:tcPr>
            <w:tcW w:w="3709" w:type="dxa"/>
            <w:gridSpan w:val="4"/>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направление межведомственных запросов в органы и организации,</w:t>
            </w:r>
          </w:p>
        </w:tc>
        <w:tc>
          <w:tcPr>
            <w:tcW w:w="1664" w:type="dxa"/>
            <w:gridSpan w:val="3"/>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 xml:space="preserve">в </w:t>
            </w:r>
            <w:proofErr w:type="spellStart"/>
            <w:r w:rsidRPr="00133929">
              <w:rPr>
                <w:rFonts w:ascii="Times New Roman" w:eastAsia="Times New Roman" w:hAnsi="Times New Roman" w:cs="Times New Roman"/>
                <w:spacing w:val="-10"/>
              </w:rPr>
              <w:t>день</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регистрации</w:t>
            </w:r>
            <w:proofErr w:type="spellEnd"/>
          </w:p>
        </w:tc>
        <w:tc>
          <w:tcPr>
            <w:tcW w:w="1345" w:type="dxa"/>
            <w:gridSpan w:val="3"/>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должностное</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лицо</w:t>
            </w:r>
            <w:proofErr w:type="spellEnd"/>
          </w:p>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Уполномо</w:t>
            </w:r>
            <w:proofErr w:type="spellEnd"/>
          </w:p>
        </w:tc>
        <w:tc>
          <w:tcPr>
            <w:tcW w:w="2029" w:type="dxa"/>
            <w:gridSpan w:val="2"/>
          </w:tcPr>
          <w:p w:rsidR="00133929" w:rsidRPr="00133929" w:rsidRDefault="00133929" w:rsidP="00133929">
            <w:pPr>
              <w:ind w:firstLine="8"/>
              <w:jc w:val="both"/>
              <w:rPr>
                <w:rFonts w:ascii="Times New Roman" w:eastAsia="Times New Roman" w:hAnsi="Times New Roman" w:cs="Times New Roman"/>
                <w:spacing w:val="-10"/>
                <w:lang w:val="ru-RU"/>
              </w:rPr>
            </w:pPr>
            <w:proofErr w:type="spellStart"/>
            <w:r w:rsidRPr="00133929">
              <w:rPr>
                <w:rFonts w:ascii="Times New Roman" w:eastAsia="Times New Roman" w:hAnsi="Times New Roman" w:cs="Times New Roman"/>
                <w:spacing w:val="-10"/>
                <w:lang w:val="ru-RU"/>
              </w:rPr>
              <w:t>Уполномоченны</w:t>
            </w:r>
            <w:proofErr w:type="spellEnd"/>
            <w:r w:rsidRPr="00133929">
              <w:rPr>
                <w:rFonts w:ascii="Times New Roman" w:eastAsia="Times New Roman" w:hAnsi="Times New Roman" w:cs="Times New Roman"/>
                <w:spacing w:val="-10"/>
                <w:lang w:val="ru-RU"/>
              </w:rPr>
              <w:t xml:space="preserve"> й орган/ГИС/</w:t>
            </w:r>
          </w:p>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СМЭВ</w:t>
            </w:r>
          </w:p>
        </w:tc>
        <w:tc>
          <w:tcPr>
            <w:tcW w:w="1968" w:type="dxa"/>
            <w:gridSpan w:val="4"/>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отсутствие</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документов</w:t>
            </w:r>
            <w:proofErr w:type="spellEnd"/>
            <w:r w:rsidRPr="00133929">
              <w:rPr>
                <w:rFonts w:ascii="Times New Roman" w:eastAsia="Times New Roman" w:hAnsi="Times New Roman" w:cs="Times New Roman"/>
                <w:spacing w:val="-10"/>
              </w:rPr>
              <w:t>,</w:t>
            </w:r>
            <w:r>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rPr>
              <w:t>необходимых</w:t>
            </w:r>
            <w:proofErr w:type="spellEnd"/>
          </w:p>
        </w:tc>
        <w:tc>
          <w:tcPr>
            <w:tcW w:w="2503" w:type="dxa"/>
            <w:gridSpan w:val="2"/>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направление межведомственного</w:t>
            </w:r>
            <w:r>
              <w:rPr>
                <w:rFonts w:ascii="Times New Roman" w:eastAsia="Times New Roman" w:hAnsi="Times New Roman" w:cs="Times New Roman"/>
                <w:spacing w:val="-10"/>
                <w:lang w:val="ru-RU"/>
              </w:rPr>
              <w:t xml:space="preserve"> </w:t>
            </w:r>
            <w:r w:rsidRPr="00133929">
              <w:rPr>
                <w:rFonts w:ascii="Times New Roman" w:eastAsia="Times New Roman" w:hAnsi="Times New Roman" w:cs="Times New Roman"/>
                <w:spacing w:val="-10"/>
                <w:lang w:val="ru-RU"/>
              </w:rPr>
              <w:t>запроса в органы</w:t>
            </w:r>
          </w:p>
        </w:tc>
      </w:tr>
      <w:tr w:rsidR="00133929" w:rsidRPr="00133929" w:rsidTr="00133929">
        <w:trPr>
          <w:gridAfter w:val="1"/>
          <w:wAfter w:w="23" w:type="dxa"/>
          <w:trHeight w:val="2031"/>
        </w:trPr>
        <w:tc>
          <w:tcPr>
            <w:tcW w:w="2156" w:type="dxa"/>
            <w:vMerge w:val="restart"/>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поступивших должностному лицу, ответственному за предоставление государственной (муниципальной) услуги</w:t>
            </w:r>
          </w:p>
        </w:tc>
        <w:tc>
          <w:tcPr>
            <w:tcW w:w="3690" w:type="dxa"/>
            <w:gridSpan w:val="3"/>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указанные в пункте 2.3</w:t>
            </w:r>
          </w:p>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Административного регламента</w:t>
            </w:r>
          </w:p>
        </w:tc>
        <w:tc>
          <w:tcPr>
            <w:tcW w:w="1656" w:type="dxa"/>
            <w:gridSpan w:val="3"/>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заявления</w:t>
            </w:r>
            <w:proofErr w:type="spellEnd"/>
            <w:r w:rsidRPr="00133929">
              <w:rPr>
                <w:rFonts w:ascii="Times New Roman" w:eastAsia="Times New Roman" w:hAnsi="Times New Roman" w:cs="Times New Roman"/>
                <w:spacing w:val="-10"/>
              </w:rPr>
              <w:t xml:space="preserve"> и </w:t>
            </w:r>
            <w:proofErr w:type="spellStart"/>
            <w:r w:rsidRPr="00133929">
              <w:rPr>
                <w:rFonts w:ascii="Times New Roman" w:eastAsia="Times New Roman" w:hAnsi="Times New Roman" w:cs="Times New Roman"/>
                <w:spacing w:val="-10"/>
              </w:rPr>
              <w:t>документов</w:t>
            </w:r>
            <w:proofErr w:type="spellEnd"/>
          </w:p>
        </w:tc>
        <w:tc>
          <w:tcPr>
            <w:tcW w:w="1386" w:type="dxa"/>
            <w:gridSpan w:val="5"/>
          </w:tcPr>
          <w:p w:rsidR="00133929" w:rsidRPr="00133929" w:rsidRDefault="00133929" w:rsidP="00133929">
            <w:pPr>
              <w:ind w:firstLine="8"/>
              <w:jc w:val="both"/>
              <w:rPr>
                <w:rFonts w:ascii="Times New Roman" w:eastAsia="Times New Roman" w:hAnsi="Times New Roman" w:cs="Times New Roman"/>
                <w:spacing w:val="-10"/>
                <w:lang w:val="ru-RU"/>
              </w:rPr>
            </w:pPr>
            <w:proofErr w:type="spellStart"/>
            <w:r w:rsidRPr="00133929">
              <w:rPr>
                <w:rFonts w:ascii="Times New Roman" w:eastAsia="Times New Roman" w:hAnsi="Times New Roman" w:cs="Times New Roman"/>
                <w:spacing w:val="-10"/>
                <w:lang w:val="ru-RU"/>
              </w:rPr>
              <w:t>ченного</w:t>
            </w:r>
            <w:proofErr w:type="spellEnd"/>
            <w:r w:rsidRPr="00133929">
              <w:rPr>
                <w:rFonts w:ascii="Times New Roman" w:eastAsia="Times New Roman" w:hAnsi="Times New Roman" w:cs="Times New Roman"/>
                <w:spacing w:val="-10"/>
                <w:lang w:val="ru-RU"/>
              </w:rPr>
              <w:t xml:space="preserve"> органа, ответствен </w:t>
            </w:r>
            <w:proofErr w:type="spellStart"/>
            <w:r w:rsidRPr="00133929">
              <w:rPr>
                <w:rFonts w:ascii="Times New Roman" w:eastAsia="Times New Roman" w:hAnsi="Times New Roman" w:cs="Times New Roman"/>
                <w:spacing w:val="-10"/>
                <w:lang w:val="ru-RU"/>
              </w:rPr>
              <w:t>ное</w:t>
            </w:r>
            <w:proofErr w:type="spellEnd"/>
            <w:r w:rsidRPr="00133929">
              <w:rPr>
                <w:rFonts w:ascii="Times New Roman" w:eastAsia="Times New Roman" w:hAnsi="Times New Roman" w:cs="Times New Roman"/>
                <w:spacing w:val="-10"/>
                <w:lang w:val="ru-RU"/>
              </w:rPr>
              <w:t xml:space="preserve"> за </w:t>
            </w:r>
            <w:proofErr w:type="spellStart"/>
            <w:r w:rsidRPr="00133929">
              <w:rPr>
                <w:rFonts w:ascii="Times New Roman" w:eastAsia="Times New Roman" w:hAnsi="Times New Roman" w:cs="Times New Roman"/>
                <w:spacing w:val="-10"/>
                <w:lang w:val="ru-RU"/>
              </w:rPr>
              <w:t>предоставл</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ение</w:t>
            </w:r>
            <w:proofErr w:type="spellEnd"/>
            <w:r w:rsidRPr="00133929">
              <w:rPr>
                <w:rFonts w:ascii="Times New Roman" w:eastAsia="Times New Roman" w:hAnsi="Times New Roman" w:cs="Times New Roman"/>
                <w:spacing w:val="-10"/>
                <w:lang w:val="ru-RU"/>
              </w:rPr>
              <w:t xml:space="preserve"> государств </w:t>
            </w:r>
            <w:proofErr w:type="spellStart"/>
            <w:r w:rsidRPr="00133929">
              <w:rPr>
                <w:rFonts w:ascii="Times New Roman" w:eastAsia="Times New Roman" w:hAnsi="Times New Roman" w:cs="Times New Roman"/>
                <w:spacing w:val="-10"/>
                <w:lang w:val="ru-RU"/>
              </w:rPr>
              <w:t>енной</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муниципа</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льной</w:t>
            </w:r>
            <w:proofErr w:type="spellEnd"/>
            <w:r w:rsidRPr="00133929">
              <w:rPr>
                <w:rFonts w:ascii="Times New Roman" w:eastAsia="Times New Roman" w:hAnsi="Times New Roman" w:cs="Times New Roman"/>
                <w:spacing w:val="-10"/>
                <w:lang w:val="ru-RU"/>
              </w:rPr>
              <w:t>)</w:t>
            </w:r>
            <w:r>
              <w:rPr>
                <w:rFonts w:ascii="Times New Roman" w:eastAsia="Times New Roman" w:hAnsi="Times New Roman" w:cs="Times New Roman"/>
                <w:spacing w:val="-10"/>
                <w:lang w:val="ru-RU"/>
              </w:rPr>
              <w:t xml:space="preserve"> </w:t>
            </w:r>
            <w:r w:rsidRPr="00133929">
              <w:rPr>
                <w:rFonts w:ascii="Times New Roman" w:eastAsia="Times New Roman" w:hAnsi="Times New Roman" w:cs="Times New Roman"/>
                <w:spacing w:val="-10"/>
                <w:lang w:val="ru-RU"/>
              </w:rPr>
              <w:t>услуги</w:t>
            </w:r>
          </w:p>
        </w:tc>
        <w:tc>
          <w:tcPr>
            <w:tcW w:w="2026" w:type="dxa"/>
            <w:gridSpan w:val="2"/>
          </w:tcPr>
          <w:p w:rsidR="00133929" w:rsidRPr="00133929" w:rsidRDefault="00133929" w:rsidP="00133929">
            <w:pPr>
              <w:ind w:firstLine="8"/>
              <w:jc w:val="both"/>
              <w:rPr>
                <w:rFonts w:ascii="Times New Roman" w:eastAsia="Times New Roman" w:hAnsi="Times New Roman" w:cs="Times New Roman"/>
                <w:spacing w:val="-10"/>
                <w:lang w:val="ru-RU"/>
              </w:rPr>
            </w:pPr>
          </w:p>
        </w:tc>
        <w:tc>
          <w:tcPr>
            <w:tcW w:w="1957" w:type="dxa"/>
            <w:gridSpan w:val="3"/>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для предоставления государственно (муниципальной</w:t>
            </w:r>
            <w:r>
              <w:rPr>
                <w:rFonts w:ascii="Times New Roman" w:eastAsia="Times New Roman" w:hAnsi="Times New Roman" w:cs="Times New Roman"/>
                <w:spacing w:val="-10"/>
                <w:lang w:val="ru-RU"/>
              </w:rPr>
              <w:t xml:space="preserve"> </w:t>
            </w:r>
            <w:r w:rsidRPr="00133929">
              <w:rPr>
                <w:rFonts w:ascii="Times New Roman" w:eastAsia="Times New Roman" w:hAnsi="Times New Roman" w:cs="Times New Roman"/>
                <w:spacing w:val="-10"/>
                <w:lang w:val="ru-RU"/>
              </w:rPr>
              <w:t xml:space="preserve">) услуги, находящихся в распоряжении </w:t>
            </w:r>
            <w:proofErr w:type="spellStart"/>
            <w:r w:rsidRPr="00133929">
              <w:rPr>
                <w:rFonts w:ascii="Times New Roman" w:eastAsia="Times New Roman" w:hAnsi="Times New Roman" w:cs="Times New Roman"/>
                <w:spacing w:val="-10"/>
                <w:lang w:val="ru-RU"/>
              </w:rPr>
              <w:t>государственны</w:t>
            </w:r>
            <w:proofErr w:type="spellEnd"/>
            <w:r w:rsidRPr="00133929">
              <w:rPr>
                <w:rFonts w:ascii="Times New Roman" w:eastAsia="Times New Roman" w:hAnsi="Times New Roman" w:cs="Times New Roman"/>
                <w:spacing w:val="-10"/>
                <w:lang w:val="ru-RU"/>
              </w:rPr>
              <w:t xml:space="preserve"> х органов (организаций)</w:t>
            </w:r>
          </w:p>
        </w:tc>
        <w:tc>
          <w:tcPr>
            <w:tcW w:w="2503" w:type="dxa"/>
            <w:gridSpan w:val="2"/>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(организации), предоставляющие документы (сведения), предусмотренные пунктами 2.10 Административного регламента, в том числе с использованием</w:t>
            </w:r>
            <w:r>
              <w:rPr>
                <w:rFonts w:ascii="Times New Roman" w:eastAsia="Times New Roman" w:hAnsi="Times New Roman" w:cs="Times New Roman"/>
                <w:spacing w:val="-10"/>
                <w:lang w:val="ru-RU"/>
              </w:rPr>
              <w:t xml:space="preserve"> </w:t>
            </w:r>
            <w:r w:rsidRPr="00133929">
              <w:rPr>
                <w:rFonts w:ascii="Times New Roman" w:eastAsia="Times New Roman" w:hAnsi="Times New Roman" w:cs="Times New Roman"/>
                <w:spacing w:val="-10"/>
                <w:lang w:val="ru-RU"/>
              </w:rPr>
              <w:t>СМЭВ</w:t>
            </w:r>
          </w:p>
        </w:tc>
      </w:tr>
      <w:tr w:rsidR="00133929" w:rsidRPr="00133929" w:rsidTr="00A67770">
        <w:trPr>
          <w:gridAfter w:val="1"/>
          <w:wAfter w:w="23" w:type="dxa"/>
          <w:trHeight w:val="3109"/>
        </w:trPr>
        <w:tc>
          <w:tcPr>
            <w:tcW w:w="2156" w:type="dxa"/>
            <w:vMerge/>
            <w:tcBorders>
              <w:top w:val="nil"/>
            </w:tcBorders>
          </w:tcPr>
          <w:p w:rsidR="00133929" w:rsidRPr="00133929" w:rsidRDefault="00133929" w:rsidP="00133929">
            <w:pPr>
              <w:ind w:firstLine="8"/>
              <w:jc w:val="both"/>
              <w:rPr>
                <w:rFonts w:ascii="Times New Roman" w:eastAsia="Times New Roman" w:hAnsi="Times New Roman" w:cs="Times New Roman"/>
                <w:spacing w:val="-10"/>
                <w:sz w:val="2"/>
                <w:szCs w:val="2"/>
                <w:lang w:val="ru-RU"/>
              </w:rPr>
            </w:pPr>
          </w:p>
        </w:tc>
        <w:tc>
          <w:tcPr>
            <w:tcW w:w="3690" w:type="dxa"/>
            <w:gridSpan w:val="3"/>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получение ответов на межведомственные запросы, формирование полного комплекта документов</w:t>
            </w:r>
          </w:p>
        </w:tc>
        <w:tc>
          <w:tcPr>
            <w:tcW w:w="1656" w:type="dxa"/>
            <w:gridSpan w:val="3"/>
          </w:tcPr>
          <w:p w:rsidR="00133929" w:rsidRPr="00133929" w:rsidRDefault="00133929" w:rsidP="00A67770">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 xml:space="preserve">3 рабочих дня со дня направления межведомственного запроса в орган или организацию, предоставляю </w:t>
            </w:r>
            <w:proofErr w:type="spellStart"/>
            <w:r w:rsidRPr="00133929">
              <w:rPr>
                <w:rFonts w:ascii="Times New Roman" w:eastAsia="Times New Roman" w:hAnsi="Times New Roman" w:cs="Times New Roman"/>
                <w:spacing w:val="-10"/>
                <w:lang w:val="ru-RU"/>
              </w:rPr>
              <w:t>щие</w:t>
            </w:r>
            <w:proofErr w:type="spellEnd"/>
            <w:r w:rsidRPr="00133929">
              <w:rPr>
                <w:rFonts w:ascii="Times New Roman" w:eastAsia="Times New Roman" w:hAnsi="Times New Roman" w:cs="Times New Roman"/>
                <w:spacing w:val="-10"/>
                <w:lang w:val="ru-RU"/>
              </w:rPr>
              <w:t xml:space="preserve"> документ и информацию, если иные сроки не предусмотрен ы законодательством РФ и субъекта РФ</w:t>
            </w:r>
          </w:p>
        </w:tc>
        <w:tc>
          <w:tcPr>
            <w:tcW w:w="1386" w:type="dxa"/>
            <w:gridSpan w:val="5"/>
          </w:tcPr>
          <w:p w:rsidR="00133929" w:rsidRPr="00133929" w:rsidRDefault="00133929" w:rsidP="00133929">
            <w:pPr>
              <w:ind w:firstLine="8"/>
              <w:jc w:val="both"/>
              <w:rPr>
                <w:rFonts w:ascii="Times New Roman" w:eastAsia="Times New Roman" w:hAnsi="Times New Roman" w:cs="Times New Roman"/>
                <w:spacing w:val="-10"/>
                <w:lang w:val="ru-RU"/>
              </w:rPr>
            </w:pPr>
            <w:proofErr w:type="spellStart"/>
            <w:r w:rsidRPr="00133929">
              <w:rPr>
                <w:rFonts w:ascii="Times New Roman" w:eastAsia="Times New Roman" w:hAnsi="Times New Roman" w:cs="Times New Roman"/>
                <w:spacing w:val="-10"/>
                <w:lang w:val="ru-RU"/>
              </w:rPr>
              <w:t>должностн</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ое</w:t>
            </w:r>
            <w:proofErr w:type="spellEnd"/>
            <w:r w:rsidRPr="00133929">
              <w:rPr>
                <w:rFonts w:ascii="Times New Roman" w:eastAsia="Times New Roman" w:hAnsi="Times New Roman" w:cs="Times New Roman"/>
                <w:spacing w:val="-10"/>
                <w:lang w:val="ru-RU"/>
              </w:rPr>
              <w:t xml:space="preserve"> лицо </w:t>
            </w:r>
            <w:proofErr w:type="spellStart"/>
            <w:r w:rsidRPr="00133929">
              <w:rPr>
                <w:rFonts w:ascii="Times New Roman" w:eastAsia="Times New Roman" w:hAnsi="Times New Roman" w:cs="Times New Roman"/>
                <w:spacing w:val="-10"/>
                <w:lang w:val="ru-RU"/>
              </w:rPr>
              <w:t>Уполномо</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ченного</w:t>
            </w:r>
            <w:proofErr w:type="spellEnd"/>
            <w:r w:rsidRPr="00133929">
              <w:rPr>
                <w:rFonts w:ascii="Times New Roman" w:eastAsia="Times New Roman" w:hAnsi="Times New Roman" w:cs="Times New Roman"/>
                <w:spacing w:val="-10"/>
                <w:lang w:val="ru-RU"/>
              </w:rPr>
              <w:t xml:space="preserve"> органа, ответствен </w:t>
            </w:r>
            <w:proofErr w:type="spellStart"/>
            <w:r w:rsidRPr="00133929">
              <w:rPr>
                <w:rFonts w:ascii="Times New Roman" w:eastAsia="Times New Roman" w:hAnsi="Times New Roman" w:cs="Times New Roman"/>
                <w:spacing w:val="-10"/>
                <w:lang w:val="ru-RU"/>
              </w:rPr>
              <w:t>ное</w:t>
            </w:r>
            <w:proofErr w:type="spellEnd"/>
            <w:r w:rsidRPr="00133929">
              <w:rPr>
                <w:rFonts w:ascii="Times New Roman" w:eastAsia="Times New Roman" w:hAnsi="Times New Roman" w:cs="Times New Roman"/>
                <w:spacing w:val="-10"/>
                <w:lang w:val="ru-RU"/>
              </w:rPr>
              <w:t xml:space="preserve"> за </w:t>
            </w:r>
            <w:proofErr w:type="spellStart"/>
            <w:r w:rsidRPr="00133929">
              <w:rPr>
                <w:rFonts w:ascii="Times New Roman" w:eastAsia="Times New Roman" w:hAnsi="Times New Roman" w:cs="Times New Roman"/>
                <w:spacing w:val="-10"/>
                <w:lang w:val="ru-RU"/>
              </w:rPr>
              <w:t>предоставл</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ение</w:t>
            </w:r>
            <w:proofErr w:type="spellEnd"/>
            <w:r w:rsidRPr="00133929">
              <w:rPr>
                <w:rFonts w:ascii="Times New Roman" w:eastAsia="Times New Roman" w:hAnsi="Times New Roman" w:cs="Times New Roman"/>
                <w:spacing w:val="-10"/>
                <w:lang w:val="ru-RU"/>
              </w:rPr>
              <w:t xml:space="preserve"> государств </w:t>
            </w:r>
            <w:proofErr w:type="spellStart"/>
            <w:r w:rsidRPr="00133929">
              <w:rPr>
                <w:rFonts w:ascii="Times New Roman" w:eastAsia="Times New Roman" w:hAnsi="Times New Roman" w:cs="Times New Roman"/>
                <w:spacing w:val="-10"/>
                <w:lang w:val="ru-RU"/>
              </w:rPr>
              <w:t>енной</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муниципа</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льной</w:t>
            </w:r>
            <w:proofErr w:type="spellEnd"/>
            <w:r w:rsidRPr="00133929">
              <w:rPr>
                <w:rFonts w:ascii="Times New Roman" w:eastAsia="Times New Roman" w:hAnsi="Times New Roman" w:cs="Times New Roman"/>
                <w:spacing w:val="-10"/>
                <w:lang w:val="ru-RU"/>
              </w:rPr>
              <w:t>) услуги</w:t>
            </w:r>
          </w:p>
        </w:tc>
        <w:tc>
          <w:tcPr>
            <w:tcW w:w="2026" w:type="dxa"/>
            <w:gridSpan w:val="2"/>
          </w:tcPr>
          <w:p w:rsidR="00133929" w:rsidRPr="00133929" w:rsidRDefault="00133929" w:rsidP="00133929">
            <w:pPr>
              <w:ind w:firstLine="8"/>
              <w:jc w:val="both"/>
              <w:rPr>
                <w:rFonts w:ascii="Times New Roman" w:eastAsia="Times New Roman" w:hAnsi="Times New Roman" w:cs="Times New Roman"/>
                <w:spacing w:val="-10"/>
                <w:lang w:val="ru-RU"/>
              </w:rPr>
            </w:pPr>
            <w:proofErr w:type="spellStart"/>
            <w:r w:rsidRPr="00133929">
              <w:rPr>
                <w:rFonts w:ascii="Times New Roman" w:eastAsia="Times New Roman" w:hAnsi="Times New Roman" w:cs="Times New Roman"/>
                <w:spacing w:val="-10"/>
                <w:lang w:val="ru-RU"/>
              </w:rPr>
              <w:t>Уполномоченны</w:t>
            </w:r>
            <w:proofErr w:type="spellEnd"/>
            <w:r w:rsidRPr="00133929">
              <w:rPr>
                <w:rFonts w:ascii="Times New Roman" w:eastAsia="Times New Roman" w:hAnsi="Times New Roman" w:cs="Times New Roman"/>
                <w:spacing w:val="-10"/>
                <w:lang w:val="ru-RU"/>
              </w:rPr>
              <w:t xml:space="preserve"> й орган) /ГИС/ СМЭВ</w:t>
            </w:r>
          </w:p>
        </w:tc>
        <w:tc>
          <w:tcPr>
            <w:tcW w:w="1957" w:type="dxa"/>
            <w:gridSpan w:val="3"/>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w:t>
            </w:r>
          </w:p>
        </w:tc>
        <w:tc>
          <w:tcPr>
            <w:tcW w:w="2503" w:type="dxa"/>
            <w:gridSpan w:val="2"/>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получение документов (сведений), необходимых для предоставления государственной (муниципальной) услуги</w:t>
            </w:r>
          </w:p>
        </w:tc>
      </w:tr>
      <w:tr w:rsidR="00133929" w:rsidRPr="00133929" w:rsidTr="00133929">
        <w:trPr>
          <w:gridAfter w:val="1"/>
          <w:wAfter w:w="23" w:type="dxa"/>
          <w:trHeight w:val="279"/>
        </w:trPr>
        <w:tc>
          <w:tcPr>
            <w:tcW w:w="15374" w:type="dxa"/>
            <w:gridSpan w:val="19"/>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3.</w:t>
            </w:r>
            <w:r w:rsidRPr="00133929">
              <w:rPr>
                <w:rFonts w:ascii="Times New Roman" w:eastAsia="Times New Roman" w:hAnsi="Times New Roman" w:cs="Times New Roman"/>
                <w:spacing w:val="-10"/>
                <w:w w:val="150"/>
              </w:rPr>
              <w:t xml:space="preserve"> </w:t>
            </w:r>
            <w:proofErr w:type="spellStart"/>
            <w:r w:rsidRPr="00133929">
              <w:rPr>
                <w:rFonts w:ascii="Times New Roman" w:eastAsia="Times New Roman" w:hAnsi="Times New Roman" w:cs="Times New Roman"/>
                <w:spacing w:val="-10"/>
              </w:rPr>
              <w:t>Рассмотрение</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документов</w:t>
            </w:r>
            <w:proofErr w:type="spellEnd"/>
            <w:r w:rsidRPr="00133929">
              <w:rPr>
                <w:rFonts w:ascii="Times New Roman" w:eastAsia="Times New Roman" w:hAnsi="Times New Roman" w:cs="Times New Roman"/>
                <w:spacing w:val="-10"/>
              </w:rPr>
              <w:t xml:space="preserve"> и </w:t>
            </w:r>
            <w:proofErr w:type="spellStart"/>
            <w:r w:rsidRPr="00133929">
              <w:rPr>
                <w:rFonts w:ascii="Times New Roman" w:eastAsia="Times New Roman" w:hAnsi="Times New Roman" w:cs="Times New Roman"/>
                <w:spacing w:val="-10"/>
              </w:rPr>
              <w:t>сведений</w:t>
            </w:r>
            <w:proofErr w:type="spellEnd"/>
          </w:p>
        </w:tc>
      </w:tr>
      <w:tr w:rsidR="00133929" w:rsidRPr="00133929" w:rsidTr="00133929">
        <w:trPr>
          <w:gridAfter w:val="2"/>
          <w:wAfter w:w="35" w:type="dxa"/>
          <w:trHeight w:val="275"/>
        </w:trPr>
        <w:tc>
          <w:tcPr>
            <w:tcW w:w="2239" w:type="dxa"/>
            <w:gridSpan w:val="3"/>
            <w:tcBorders>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пакет</w:t>
            </w:r>
            <w:proofErr w:type="spellEnd"/>
          </w:p>
        </w:tc>
        <w:tc>
          <w:tcPr>
            <w:tcW w:w="3637" w:type="dxa"/>
            <w:gridSpan w:val="3"/>
            <w:tcBorders>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Проведение</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соответствия</w:t>
            </w:r>
            <w:proofErr w:type="spellEnd"/>
          </w:p>
        </w:tc>
        <w:tc>
          <w:tcPr>
            <w:tcW w:w="1675" w:type="dxa"/>
            <w:gridSpan w:val="3"/>
            <w:tcBorders>
              <w:bottom w:val="nil"/>
            </w:tcBorders>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 xml:space="preserve">1 </w:t>
            </w:r>
            <w:proofErr w:type="spellStart"/>
            <w:r w:rsidRPr="00133929">
              <w:rPr>
                <w:rFonts w:ascii="Times New Roman" w:eastAsia="Times New Roman" w:hAnsi="Times New Roman" w:cs="Times New Roman"/>
                <w:spacing w:val="-10"/>
              </w:rPr>
              <w:t>рабочий</w:t>
            </w:r>
            <w:proofErr w:type="spellEnd"/>
          </w:p>
        </w:tc>
        <w:tc>
          <w:tcPr>
            <w:tcW w:w="1323" w:type="dxa"/>
            <w:gridSpan w:val="2"/>
            <w:tcBorders>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должност</w:t>
            </w:r>
            <w:proofErr w:type="spellEnd"/>
          </w:p>
        </w:tc>
        <w:tc>
          <w:tcPr>
            <w:tcW w:w="2029" w:type="dxa"/>
            <w:gridSpan w:val="2"/>
            <w:tcBorders>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Уполномоченны</w:t>
            </w:r>
            <w:proofErr w:type="spellEnd"/>
          </w:p>
        </w:tc>
        <w:tc>
          <w:tcPr>
            <w:tcW w:w="1956" w:type="dxa"/>
            <w:gridSpan w:val="3"/>
            <w:tcBorders>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основания</w:t>
            </w:r>
            <w:proofErr w:type="spellEnd"/>
          </w:p>
        </w:tc>
        <w:tc>
          <w:tcPr>
            <w:tcW w:w="2503" w:type="dxa"/>
            <w:gridSpan w:val="2"/>
            <w:tcBorders>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проект</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результата</w:t>
            </w:r>
            <w:proofErr w:type="spellEnd"/>
          </w:p>
        </w:tc>
      </w:tr>
      <w:tr w:rsidR="00133929" w:rsidRPr="00133929" w:rsidTr="00133929">
        <w:trPr>
          <w:gridAfter w:val="2"/>
          <w:wAfter w:w="35" w:type="dxa"/>
          <w:trHeight w:val="275"/>
        </w:trPr>
        <w:tc>
          <w:tcPr>
            <w:tcW w:w="2239"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зарегистрированны</w:t>
            </w:r>
            <w:proofErr w:type="spellEnd"/>
          </w:p>
        </w:tc>
        <w:tc>
          <w:tcPr>
            <w:tcW w:w="363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документов</w:t>
            </w:r>
            <w:proofErr w:type="spellEnd"/>
            <w:r w:rsidRPr="00133929">
              <w:rPr>
                <w:rFonts w:ascii="Times New Roman" w:eastAsia="Times New Roman" w:hAnsi="Times New Roman" w:cs="Times New Roman"/>
                <w:spacing w:val="-10"/>
              </w:rPr>
              <w:t xml:space="preserve"> и </w:t>
            </w:r>
            <w:proofErr w:type="spellStart"/>
            <w:r w:rsidRPr="00133929">
              <w:rPr>
                <w:rFonts w:ascii="Times New Roman" w:eastAsia="Times New Roman" w:hAnsi="Times New Roman" w:cs="Times New Roman"/>
                <w:spacing w:val="-10"/>
              </w:rPr>
              <w:t>сведений</w:t>
            </w:r>
            <w:proofErr w:type="spellEnd"/>
          </w:p>
        </w:tc>
        <w:tc>
          <w:tcPr>
            <w:tcW w:w="1675"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день</w:t>
            </w:r>
            <w:proofErr w:type="spellEnd"/>
          </w:p>
        </w:tc>
        <w:tc>
          <w:tcPr>
            <w:tcW w:w="132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ное</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лицо</w:t>
            </w:r>
            <w:proofErr w:type="spellEnd"/>
          </w:p>
        </w:tc>
        <w:tc>
          <w:tcPr>
            <w:tcW w:w="2029"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 xml:space="preserve">й </w:t>
            </w:r>
            <w:proofErr w:type="spellStart"/>
            <w:r w:rsidRPr="00133929">
              <w:rPr>
                <w:rFonts w:ascii="Times New Roman" w:eastAsia="Times New Roman" w:hAnsi="Times New Roman" w:cs="Times New Roman"/>
                <w:spacing w:val="-10"/>
              </w:rPr>
              <w:t>орган</w:t>
            </w:r>
            <w:proofErr w:type="spellEnd"/>
            <w:r w:rsidRPr="00133929">
              <w:rPr>
                <w:rFonts w:ascii="Times New Roman" w:eastAsia="Times New Roman" w:hAnsi="Times New Roman" w:cs="Times New Roman"/>
                <w:spacing w:val="-10"/>
              </w:rPr>
              <w:t>) / ГИС</w:t>
            </w:r>
          </w:p>
        </w:tc>
        <w:tc>
          <w:tcPr>
            <w:tcW w:w="1956"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отказа</w:t>
            </w:r>
            <w:proofErr w:type="spellEnd"/>
            <w:r w:rsidRPr="00133929">
              <w:rPr>
                <w:rFonts w:ascii="Times New Roman" w:eastAsia="Times New Roman" w:hAnsi="Times New Roman" w:cs="Times New Roman"/>
                <w:spacing w:val="-10"/>
              </w:rPr>
              <w:t xml:space="preserve"> в</w:t>
            </w:r>
          </w:p>
        </w:tc>
        <w:tc>
          <w:tcPr>
            <w:tcW w:w="250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предоставления</w:t>
            </w:r>
            <w:proofErr w:type="spellEnd"/>
          </w:p>
        </w:tc>
      </w:tr>
      <w:tr w:rsidR="00133929" w:rsidRPr="00133929" w:rsidTr="00133929">
        <w:trPr>
          <w:gridAfter w:val="2"/>
          <w:wAfter w:w="35" w:type="dxa"/>
          <w:trHeight w:val="275"/>
        </w:trPr>
        <w:tc>
          <w:tcPr>
            <w:tcW w:w="2239"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 xml:space="preserve">х </w:t>
            </w:r>
            <w:proofErr w:type="spellStart"/>
            <w:r w:rsidRPr="00133929">
              <w:rPr>
                <w:rFonts w:ascii="Times New Roman" w:eastAsia="Times New Roman" w:hAnsi="Times New Roman" w:cs="Times New Roman"/>
                <w:spacing w:val="-10"/>
              </w:rPr>
              <w:t>документов</w:t>
            </w:r>
            <w:proofErr w:type="spellEnd"/>
            <w:r w:rsidRPr="00133929">
              <w:rPr>
                <w:rFonts w:ascii="Times New Roman" w:eastAsia="Times New Roman" w:hAnsi="Times New Roman" w:cs="Times New Roman"/>
                <w:spacing w:val="-10"/>
              </w:rPr>
              <w:t>,</w:t>
            </w:r>
          </w:p>
        </w:tc>
        <w:tc>
          <w:tcPr>
            <w:tcW w:w="363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требованиям</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нормативных</w:t>
            </w:r>
            <w:proofErr w:type="spellEnd"/>
          </w:p>
        </w:tc>
        <w:tc>
          <w:tcPr>
            <w:tcW w:w="1675"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32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Уполномо</w:t>
            </w:r>
            <w:proofErr w:type="spellEnd"/>
          </w:p>
        </w:tc>
        <w:tc>
          <w:tcPr>
            <w:tcW w:w="2029"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956"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предоставлении</w:t>
            </w:r>
            <w:proofErr w:type="spellEnd"/>
          </w:p>
        </w:tc>
        <w:tc>
          <w:tcPr>
            <w:tcW w:w="250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государственной</w:t>
            </w:r>
            <w:proofErr w:type="spellEnd"/>
          </w:p>
        </w:tc>
      </w:tr>
      <w:tr w:rsidR="00133929" w:rsidRPr="00133929" w:rsidTr="00133929">
        <w:trPr>
          <w:gridAfter w:val="2"/>
          <w:wAfter w:w="35" w:type="dxa"/>
          <w:trHeight w:val="275"/>
        </w:trPr>
        <w:tc>
          <w:tcPr>
            <w:tcW w:w="2239"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поступивших</w:t>
            </w:r>
            <w:proofErr w:type="spellEnd"/>
          </w:p>
        </w:tc>
        <w:tc>
          <w:tcPr>
            <w:tcW w:w="363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правовых</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актов</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предоставления</w:t>
            </w:r>
            <w:proofErr w:type="spellEnd"/>
          </w:p>
        </w:tc>
        <w:tc>
          <w:tcPr>
            <w:tcW w:w="1675"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32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ченного</w:t>
            </w:r>
            <w:proofErr w:type="spellEnd"/>
          </w:p>
        </w:tc>
        <w:tc>
          <w:tcPr>
            <w:tcW w:w="2029"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956"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государственной</w:t>
            </w:r>
            <w:proofErr w:type="spellEnd"/>
          </w:p>
        </w:tc>
        <w:tc>
          <w:tcPr>
            <w:tcW w:w="250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w:t>
            </w:r>
            <w:proofErr w:type="spellStart"/>
            <w:r w:rsidRPr="00133929">
              <w:rPr>
                <w:rFonts w:ascii="Times New Roman" w:eastAsia="Times New Roman" w:hAnsi="Times New Roman" w:cs="Times New Roman"/>
                <w:spacing w:val="-10"/>
              </w:rPr>
              <w:t>муниципальной</w:t>
            </w:r>
            <w:proofErr w:type="spellEnd"/>
            <w:r w:rsidRPr="00133929">
              <w:rPr>
                <w:rFonts w:ascii="Times New Roman" w:eastAsia="Times New Roman" w:hAnsi="Times New Roman" w:cs="Times New Roman"/>
                <w:spacing w:val="-10"/>
              </w:rPr>
              <w:t>)</w:t>
            </w:r>
          </w:p>
        </w:tc>
      </w:tr>
      <w:tr w:rsidR="00133929" w:rsidRPr="00133929" w:rsidTr="00133929">
        <w:trPr>
          <w:gridAfter w:val="2"/>
          <w:wAfter w:w="35" w:type="dxa"/>
          <w:trHeight w:val="275"/>
        </w:trPr>
        <w:tc>
          <w:tcPr>
            <w:tcW w:w="2239"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должностному</w:t>
            </w:r>
            <w:proofErr w:type="spellEnd"/>
          </w:p>
        </w:tc>
        <w:tc>
          <w:tcPr>
            <w:tcW w:w="363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государственной</w:t>
            </w:r>
            <w:proofErr w:type="spellEnd"/>
          </w:p>
        </w:tc>
        <w:tc>
          <w:tcPr>
            <w:tcW w:w="1675"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32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органа</w:t>
            </w:r>
            <w:proofErr w:type="spellEnd"/>
            <w:r w:rsidRPr="00133929">
              <w:rPr>
                <w:rFonts w:ascii="Times New Roman" w:eastAsia="Times New Roman" w:hAnsi="Times New Roman" w:cs="Times New Roman"/>
                <w:spacing w:val="-10"/>
              </w:rPr>
              <w:t>,</w:t>
            </w:r>
          </w:p>
        </w:tc>
        <w:tc>
          <w:tcPr>
            <w:tcW w:w="2029"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956"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w:t>
            </w:r>
            <w:proofErr w:type="spellStart"/>
            <w:r w:rsidRPr="00133929">
              <w:rPr>
                <w:rFonts w:ascii="Times New Roman" w:eastAsia="Times New Roman" w:hAnsi="Times New Roman" w:cs="Times New Roman"/>
                <w:spacing w:val="-10"/>
              </w:rPr>
              <w:t>муниципальной</w:t>
            </w:r>
            <w:proofErr w:type="spellEnd"/>
          </w:p>
        </w:tc>
        <w:tc>
          <w:tcPr>
            <w:tcW w:w="250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услуги</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по</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форме</w:t>
            </w:r>
            <w:proofErr w:type="spellEnd"/>
            <w:r w:rsidRPr="00133929">
              <w:rPr>
                <w:rFonts w:ascii="Times New Roman" w:eastAsia="Times New Roman" w:hAnsi="Times New Roman" w:cs="Times New Roman"/>
                <w:spacing w:val="-10"/>
              </w:rPr>
              <w:t>,</w:t>
            </w:r>
          </w:p>
        </w:tc>
      </w:tr>
      <w:tr w:rsidR="00133929" w:rsidRPr="00133929" w:rsidTr="00133929">
        <w:trPr>
          <w:gridAfter w:val="2"/>
          <w:wAfter w:w="35" w:type="dxa"/>
          <w:trHeight w:val="275"/>
        </w:trPr>
        <w:tc>
          <w:tcPr>
            <w:tcW w:w="2239"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лицу</w:t>
            </w:r>
            <w:proofErr w:type="spellEnd"/>
            <w:r w:rsidRPr="00133929">
              <w:rPr>
                <w:rFonts w:ascii="Times New Roman" w:eastAsia="Times New Roman" w:hAnsi="Times New Roman" w:cs="Times New Roman"/>
                <w:spacing w:val="-10"/>
              </w:rPr>
              <w:t>,</w:t>
            </w:r>
          </w:p>
        </w:tc>
        <w:tc>
          <w:tcPr>
            <w:tcW w:w="363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w:t>
            </w:r>
            <w:proofErr w:type="spellStart"/>
            <w:r w:rsidRPr="00133929">
              <w:rPr>
                <w:rFonts w:ascii="Times New Roman" w:eastAsia="Times New Roman" w:hAnsi="Times New Roman" w:cs="Times New Roman"/>
                <w:spacing w:val="-10"/>
              </w:rPr>
              <w:t>муниципальной</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услуги</w:t>
            </w:r>
            <w:proofErr w:type="spellEnd"/>
          </w:p>
        </w:tc>
        <w:tc>
          <w:tcPr>
            <w:tcW w:w="1675"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32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ответстве</w:t>
            </w:r>
            <w:proofErr w:type="spellEnd"/>
          </w:p>
        </w:tc>
        <w:tc>
          <w:tcPr>
            <w:tcW w:w="2029"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956"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услуги</w:t>
            </w:r>
            <w:proofErr w:type="spellEnd"/>
            <w:r w:rsidRPr="00133929">
              <w:rPr>
                <w:rFonts w:ascii="Times New Roman" w:eastAsia="Times New Roman" w:hAnsi="Times New Roman" w:cs="Times New Roman"/>
                <w:spacing w:val="-10"/>
              </w:rPr>
              <w:t>,</w:t>
            </w:r>
          </w:p>
        </w:tc>
        <w:tc>
          <w:tcPr>
            <w:tcW w:w="250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приведенной</w:t>
            </w:r>
            <w:proofErr w:type="spellEnd"/>
            <w:r w:rsidRPr="00133929">
              <w:rPr>
                <w:rFonts w:ascii="Times New Roman" w:eastAsia="Times New Roman" w:hAnsi="Times New Roman" w:cs="Times New Roman"/>
                <w:spacing w:val="-10"/>
              </w:rPr>
              <w:t xml:space="preserve"> в</w:t>
            </w:r>
          </w:p>
        </w:tc>
      </w:tr>
      <w:tr w:rsidR="00133929" w:rsidRPr="00133929" w:rsidTr="00133929">
        <w:trPr>
          <w:gridAfter w:val="2"/>
          <w:wAfter w:w="35" w:type="dxa"/>
          <w:trHeight w:val="275"/>
        </w:trPr>
        <w:tc>
          <w:tcPr>
            <w:tcW w:w="2239"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ответственному</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за</w:t>
            </w:r>
            <w:proofErr w:type="spellEnd"/>
          </w:p>
        </w:tc>
        <w:tc>
          <w:tcPr>
            <w:tcW w:w="363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675"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32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нное</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за</w:t>
            </w:r>
            <w:proofErr w:type="spellEnd"/>
          </w:p>
        </w:tc>
        <w:tc>
          <w:tcPr>
            <w:tcW w:w="2029"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956"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предусмотренны</w:t>
            </w:r>
            <w:proofErr w:type="spellEnd"/>
          </w:p>
        </w:tc>
        <w:tc>
          <w:tcPr>
            <w:tcW w:w="250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приложении</w:t>
            </w:r>
            <w:proofErr w:type="spellEnd"/>
            <w:r w:rsidRPr="00133929">
              <w:rPr>
                <w:rFonts w:ascii="Times New Roman" w:eastAsia="Times New Roman" w:hAnsi="Times New Roman" w:cs="Times New Roman"/>
                <w:spacing w:val="-10"/>
              </w:rPr>
              <w:t xml:space="preserve"> № 2 к</w:t>
            </w:r>
          </w:p>
        </w:tc>
      </w:tr>
      <w:tr w:rsidR="00133929" w:rsidRPr="00133929" w:rsidTr="00133929">
        <w:trPr>
          <w:gridAfter w:val="2"/>
          <w:wAfter w:w="35" w:type="dxa"/>
          <w:trHeight w:val="276"/>
        </w:trPr>
        <w:tc>
          <w:tcPr>
            <w:tcW w:w="2239"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предоставление</w:t>
            </w:r>
            <w:proofErr w:type="spellEnd"/>
          </w:p>
        </w:tc>
        <w:tc>
          <w:tcPr>
            <w:tcW w:w="363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675"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32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предостав</w:t>
            </w:r>
            <w:proofErr w:type="spellEnd"/>
          </w:p>
        </w:tc>
        <w:tc>
          <w:tcPr>
            <w:tcW w:w="2029"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956"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 xml:space="preserve">е </w:t>
            </w:r>
            <w:proofErr w:type="spellStart"/>
            <w:r w:rsidRPr="00133929">
              <w:rPr>
                <w:rFonts w:ascii="Times New Roman" w:eastAsia="Times New Roman" w:hAnsi="Times New Roman" w:cs="Times New Roman"/>
                <w:spacing w:val="-10"/>
              </w:rPr>
              <w:t>пунктом</w:t>
            </w:r>
            <w:proofErr w:type="spellEnd"/>
            <w:r w:rsidRPr="00133929">
              <w:rPr>
                <w:rFonts w:ascii="Times New Roman" w:eastAsia="Times New Roman" w:hAnsi="Times New Roman" w:cs="Times New Roman"/>
                <w:spacing w:val="-10"/>
              </w:rPr>
              <w:t xml:space="preserve"> 2.16</w:t>
            </w:r>
          </w:p>
        </w:tc>
        <w:tc>
          <w:tcPr>
            <w:tcW w:w="250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Административному</w:t>
            </w:r>
            <w:proofErr w:type="spellEnd"/>
          </w:p>
        </w:tc>
      </w:tr>
      <w:tr w:rsidR="00133929" w:rsidRPr="00133929" w:rsidTr="00133929">
        <w:trPr>
          <w:gridAfter w:val="2"/>
          <w:wAfter w:w="35" w:type="dxa"/>
          <w:trHeight w:val="276"/>
        </w:trPr>
        <w:tc>
          <w:tcPr>
            <w:tcW w:w="2239"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государственной</w:t>
            </w:r>
            <w:proofErr w:type="spellEnd"/>
          </w:p>
        </w:tc>
        <w:tc>
          <w:tcPr>
            <w:tcW w:w="363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675"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32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ление</w:t>
            </w:r>
            <w:proofErr w:type="spellEnd"/>
          </w:p>
        </w:tc>
        <w:tc>
          <w:tcPr>
            <w:tcW w:w="2029"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956"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Административ</w:t>
            </w:r>
            <w:proofErr w:type="spellEnd"/>
          </w:p>
        </w:tc>
        <w:tc>
          <w:tcPr>
            <w:tcW w:w="250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регламенту</w:t>
            </w:r>
            <w:proofErr w:type="spellEnd"/>
          </w:p>
        </w:tc>
      </w:tr>
      <w:tr w:rsidR="00133929" w:rsidRPr="00133929" w:rsidTr="00133929">
        <w:trPr>
          <w:gridAfter w:val="2"/>
          <w:wAfter w:w="35" w:type="dxa"/>
          <w:trHeight w:val="275"/>
        </w:trPr>
        <w:tc>
          <w:tcPr>
            <w:tcW w:w="2239"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w:t>
            </w:r>
            <w:proofErr w:type="spellStart"/>
            <w:r w:rsidRPr="00133929">
              <w:rPr>
                <w:rFonts w:ascii="Times New Roman" w:eastAsia="Times New Roman" w:hAnsi="Times New Roman" w:cs="Times New Roman"/>
                <w:spacing w:val="-10"/>
              </w:rPr>
              <w:t>муниципальной</w:t>
            </w:r>
            <w:proofErr w:type="spellEnd"/>
            <w:r w:rsidRPr="00133929">
              <w:rPr>
                <w:rFonts w:ascii="Times New Roman" w:eastAsia="Times New Roman" w:hAnsi="Times New Roman" w:cs="Times New Roman"/>
                <w:spacing w:val="-10"/>
              </w:rPr>
              <w:t>)</w:t>
            </w:r>
          </w:p>
        </w:tc>
        <w:tc>
          <w:tcPr>
            <w:tcW w:w="363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675"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32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государст</w:t>
            </w:r>
            <w:proofErr w:type="spellEnd"/>
          </w:p>
        </w:tc>
        <w:tc>
          <w:tcPr>
            <w:tcW w:w="2029"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956"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ного</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регламента</w:t>
            </w:r>
            <w:proofErr w:type="spellEnd"/>
          </w:p>
        </w:tc>
        <w:tc>
          <w:tcPr>
            <w:tcW w:w="250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r>
      <w:tr w:rsidR="00133929" w:rsidRPr="00133929" w:rsidTr="00133929">
        <w:trPr>
          <w:gridAfter w:val="2"/>
          <w:wAfter w:w="35" w:type="dxa"/>
          <w:trHeight w:val="275"/>
        </w:trPr>
        <w:tc>
          <w:tcPr>
            <w:tcW w:w="2239"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услуги</w:t>
            </w:r>
            <w:proofErr w:type="spellEnd"/>
          </w:p>
        </w:tc>
        <w:tc>
          <w:tcPr>
            <w:tcW w:w="363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675"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32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венно</w:t>
            </w:r>
            <w:proofErr w:type="spellEnd"/>
          </w:p>
        </w:tc>
        <w:tc>
          <w:tcPr>
            <w:tcW w:w="2029"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956"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250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r>
      <w:tr w:rsidR="00133929" w:rsidRPr="00133929" w:rsidTr="00133929">
        <w:trPr>
          <w:gridAfter w:val="2"/>
          <w:wAfter w:w="35" w:type="dxa"/>
          <w:trHeight w:val="275"/>
        </w:trPr>
        <w:tc>
          <w:tcPr>
            <w:tcW w:w="2239"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363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675"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32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w:t>
            </w:r>
            <w:proofErr w:type="spellStart"/>
            <w:r w:rsidRPr="00133929">
              <w:rPr>
                <w:rFonts w:ascii="Times New Roman" w:eastAsia="Times New Roman" w:hAnsi="Times New Roman" w:cs="Times New Roman"/>
                <w:spacing w:val="-10"/>
              </w:rPr>
              <w:t>муницип</w:t>
            </w:r>
            <w:proofErr w:type="spellEnd"/>
          </w:p>
        </w:tc>
        <w:tc>
          <w:tcPr>
            <w:tcW w:w="2029"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956"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250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r>
      <w:tr w:rsidR="00133929" w:rsidRPr="00133929" w:rsidTr="00133929">
        <w:trPr>
          <w:gridAfter w:val="2"/>
          <w:wAfter w:w="35" w:type="dxa"/>
          <w:trHeight w:val="275"/>
        </w:trPr>
        <w:tc>
          <w:tcPr>
            <w:tcW w:w="2239"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363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675"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32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альной</w:t>
            </w:r>
            <w:proofErr w:type="spellEnd"/>
            <w:r w:rsidRPr="00133929">
              <w:rPr>
                <w:rFonts w:ascii="Times New Roman" w:eastAsia="Times New Roman" w:hAnsi="Times New Roman" w:cs="Times New Roman"/>
                <w:spacing w:val="-10"/>
              </w:rPr>
              <w:t>)</w:t>
            </w:r>
          </w:p>
        </w:tc>
        <w:tc>
          <w:tcPr>
            <w:tcW w:w="2029"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956"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250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r>
      <w:tr w:rsidR="00133929" w:rsidRPr="00133929" w:rsidTr="00133929">
        <w:trPr>
          <w:gridAfter w:val="2"/>
          <w:wAfter w:w="35" w:type="dxa"/>
          <w:trHeight w:val="164"/>
        </w:trPr>
        <w:tc>
          <w:tcPr>
            <w:tcW w:w="2239" w:type="dxa"/>
            <w:gridSpan w:val="3"/>
            <w:tcBorders>
              <w:top w:val="nil"/>
            </w:tcBorders>
          </w:tcPr>
          <w:p w:rsidR="00133929" w:rsidRPr="00133929" w:rsidRDefault="00133929" w:rsidP="00133929">
            <w:pPr>
              <w:ind w:firstLine="8"/>
              <w:jc w:val="both"/>
              <w:rPr>
                <w:rFonts w:ascii="Times New Roman" w:eastAsia="Times New Roman" w:hAnsi="Times New Roman" w:cs="Times New Roman"/>
                <w:spacing w:val="-10"/>
              </w:rPr>
            </w:pPr>
          </w:p>
        </w:tc>
        <w:tc>
          <w:tcPr>
            <w:tcW w:w="3637" w:type="dxa"/>
            <w:gridSpan w:val="3"/>
            <w:tcBorders>
              <w:top w:val="nil"/>
            </w:tcBorders>
          </w:tcPr>
          <w:p w:rsidR="00133929" w:rsidRPr="00133929" w:rsidRDefault="00133929" w:rsidP="00133929">
            <w:pPr>
              <w:ind w:firstLine="8"/>
              <w:jc w:val="both"/>
              <w:rPr>
                <w:rFonts w:ascii="Times New Roman" w:eastAsia="Times New Roman" w:hAnsi="Times New Roman" w:cs="Times New Roman"/>
                <w:spacing w:val="-10"/>
              </w:rPr>
            </w:pPr>
          </w:p>
        </w:tc>
        <w:tc>
          <w:tcPr>
            <w:tcW w:w="1675" w:type="dxa"/>
            <w:gridSpan w:val="3"/>
            <w:tcBorders>
              <w:top w:val="nil"/>
            </w:tcBorders>
          </w:tcPr>
          <w:p w:rsidR="00133929" w:rsidRPr="00133929" w:rsidRDefault="00133929" w:rsidP="00133929">
            <w:pPr>
              <w:ind w:firstLine="8"/>
              <w:jc w:val="both"/>
              <w:rPr>
                <w:rFonts w:ascii="Times New Roman" w:eastAsia="Times New Roman" w:hAnsi="Times New Roman" w:cs="Times New Roman"/>
                <w:spacing w:val="-10"/>
              </w:rPr>
            </w:pPr>
          </w:p>
        </w:tc>
        <w:tc>
          <w:tcPr>
            <w:tcW w:w="1323" w:type="dxa"/>
            <w:gridSpan w:val="2"/>
            <w:tcBorders>
              <w:top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услуги</w:t>
            </w:r>
            <w:proofErr w:type="spellEnd"/>
          </w:p>
        </w:tc>
        <w:tc>
          <w:tcPr>
            <w:tcW w:w="2029" w:type="dxa"/>
            <w:gridSpan w:val="2"/>
            <w:tcBorders>
              <w:top w:val="nil"/>
            </w:tcBorders>
          </w:tcPr>
          <w:p w:rsidR="00133929" w:rsidRPr="00133929" w:rsidRDefault="00133929" w:rsidP="00133929">
            <w:pPr>
              <w:ind w:firstLine="8"/>
              <w:jc w:val="both"/>
              <w:rPr>
                <w:rFonts w:ascii="Times New Roman" w:eastAsia="Times New Roman" w:hAnsi="Times New Roman" w:cs="Times New Roman"/>
                <w:spacing w:val="-10"/>
              </w:rPr>
            </w:pPr>
          </w:p>
        </w:tc>
        <w:tc>
          <w:tcPr>
            <w:tcW w:w="1956" w:type="dxa"/>
            <w:gridSpan w:val="3"/>
            <w:tcBorders>
              <w:top w:val="nil"/>
            </w:tcBorders>
          </w:tcPr>
          <w:p w:rsidR="00133929" w:rsidRPr="00133929" w:rsidRDefault="00133929" w:rsidP="00133929">
            <w:pPr>
              <w:ind w:firstLine="8"/>
              <w:jc w:val="both"/>
              <w:rPr>
                <w:rFonts w:ascii="Times New Roman" w:eastAsia="Times New Roman" w:hAnsi="Times New Roman" w:cs="Times New Roman"/>
                <w:spacing w:val="-10"/>
              </w:rPr>
            </w:pPr>
          </w:p>
        </w:tc>
        <w:tc>
          <w:tcPr>
            <w:tcW w:w="2503" w:type="dxa"/>
            <w:gridSpan w:val="2"/>
            <w:tcBorders>
              <w:top w:val="nil"/>
            </w:tcBorders>
          </w:tcPr>
          <w:p w:rsidR="00133929" w:rsidRPr="00133929" w:rsidRDefault="00133929" w:rsidP="00133929">
            <w:pPr>
              <w:ind w:firstLine="8"/>
              <w:jc w:val="both"/>
              <w:rPr>
                <w:rFonts w:ascii="Times New Roman" w:eastAsia="Times New Roman" w:hAnsi="Times New Roman" w:cs="Times New Roman"/>
                <w:spacing w:val="-10"/>
              </w:rPr>
            </w:pPr>
          </w:p>
        </w:tc>
      </w:tr>
      <w:tr w:rsidR="00133929" w:rsidRPr="00133929" w:rsidTr="00133929">
        <w:trPr>
          <w:gridAfter w:val="2"/>
          <w:wAfter w:w="35" w:type="dxa"/>
          <w:trHeight w:val="282"/>
        </w:trPr>
        <w:tc>
          <w:tcPr>
            <w:tcW w:w="15362" w:type="dxa"/>
            <w:gridSpan w:val="18"/>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 xml:space="preserve">4. </w:t>
            </w:r>
            <w:proofErr w:type="spellStart"/>
            <w:r w:rsidRPr="00133929">
              <w:rPr>
                <w:rFonts w:ascii="Times New Roman" w:eastAsia="Times New Roman" w:hAnsi="Times New Roman" w:cs="Times New Roman"/>
                <w:spacing w:val="-10"/>
              </w:rPr>
              <w:t>Принятие</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решения</w:t>
            </w:r>
            <w:proofErr w:type="spellEnd"/>
          </w:p>
        </w:tc>
      </w:tr>
      <w:tr w:rsidR="00133929" w:rsidRPr="00133929" w:rsidTr="00133929">
        <w:trPr>
          <w:gridAfter w:val="2"/>
          <w:wAfter w:w="35" w:type="dxa"/>
          <w:trHeight w:val="275"/>
        </w:trPr>
        <w:tc>
          <w:tcPr>
            <w:tcW w:w="2239" w:type="dxa"/>
            <w:gridSpan w:val="3"/>
            <w:tcBorders>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проект</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результата</w:t>
            </w:r>
            <w:proofErr w:type="spellEnd"/>
          </w:p>
        </w:tc>
        <w:tc>
          <w:tcPr>
            <w:tcW w:w="3637" w:type="dxa"/>
            <w:gridSpan w:val="3"/>
            <w:tcBorders>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Принятие</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решения</w:t>
            </w:r>
            <w:proofErr w:type="spellEnd"/>
            <w:r w:rsidRPr="00133929">
              <w:rPr>
                <w:rFonts w:ascii="Times New Roman" w:eastAsia="Times New Roman" w:hAnsi="Times New Roman" w:cs="Times New Roman"/>
                <w:spacing w:val="-10"/>
              </w:rPr>
              <w:t xml:space="preserve"> о</w:t>
            </w:r>
          </w:p>
        </w:tc>
        <w:tc>
          <w:tcPr>
            <w:tcW w:w="1675" w:type="dxa"/>
            <w:gridSpan w:val="3"/>
            <w:tcBorders>
              <w:bottom w:val="nil"/>
            </w:tcBorders>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 xml:space="preserve">5 </w:t>
            </w:r>
            <w:proofErr w:type="spellStart"/>
            <w:r w:rsidRPr="00133929">
              <w:rPr>
                <w:rFonts w:ascii="Times New Roman" w:eastAsia="Times New Roman" w:hAnsi="Times New Roman" w:cs="Times New Roman"/>
                <w:spacing w:val="-10"/>
              </w:rPr>
              <w:t>рабочий</w:t>
            </w:r>
            <w:proofErr w:type="spellEnd"/>
          </w:p>
        </w:tc>
        <w:tc>
          <w:tcPr>
            <w:tcW w:w="1323" w:type="dxa"/>
            <w:gridSpan w:val="2"/>
            <w:tcBorders>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должностн</w:t>
            </w:r>
            <w:proofErr w:type="spellEnd"/>
          </w:p>
        </w:tc>
        <w:tc>
          <w:tcPr>
            <w:tcW w:w="2029" w:type="dxa"/>
            <w:gridSpan w:val="2"/>
            <w:tcBorders>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Уполномоченны</w:t>
            </w:r>
            <w:proofErr w:type="spellEnd"/>
          </w:p>
        </w:tc>
        <w:tc>
          <w:tcPr>
            <w:tcW w:w="1956" w:type="dxa"/>
            <w:gridSpan w:val="3"/>
            <w:tcBorders>
              <w:bottom w:val="nil"/>
            </w:tcBorders>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w:t>
            </w:r>
          </w:p>
        </w:tc>
        <w:tc>
          <w:tcPr>
            <w:tcW w:w="2503" w:type="dxa"/>
            <w:gridSpan w:val="2"/>
            <w:tcBorders>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Результат</w:t>
            </w:r>
            <w:proofErr w:type="spellEnd"/>
          </w:p>
        </w:tc>
      </w:tr>
      <w:tr w:rsidR="00133929" w:rsidRPr="00133929" w:rsidTr="00133929">
        <w:trPr>
          <w:gridAfter w:val="2"/>
          <w:wAfter w:w="35" w:type="dxa"/>
          <w:trHeight w:val="275"/>
        </w:trPr>
        <w:tc>
          <w:tcPr>
            <w:tcW w:w="2239"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предоставления</w:t>
            </w:r>
            <w:proofErr w:type="spellEnd"/>
          </w:p>
        </w:tc>
        <w:tc>
          <w:tcPr>
            <w:tcW w:w="363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предоставления</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государственной</w:t>
            </w:r>
            <w:proofErr w:type="spellEnd"/>
          </w:p>
        </w:tc>
        <w:tc>
          <w:tcPr>
            <w:tcW w:w="1675"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день</w:t>
            </w:r>
            <w:proofErr w:type="spellEnd"/>
          </w:p>
        </w:tc>
        <w:tc>
          <w:tcPr>
            <w:tcW w:w="132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ое</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лицо</w:t>
            </w:r>
            <w:proofErr w:type="spellEnd"/>
          </w:p>
        </w:tc>
        <w:tc>
          <w:tcPr>
            <w:tcW w:w="2029"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 xml:space="preserve">й </w:t>
            </w:r>
            <w:proofErr w:type="spellStart"/>
            <w:r w:rsidRPr="00133929">
              <w:rPr>
                <w:rFonts w:ascii="Times New Roman" w:eastAsia="Times New Roman" w:hAnsi="Times New Roman" w:cs="Times New Roman"/>
                <w:spacing w:val="-10"/>
              </w:rPr>
              <w:t>орган</w:t>
            </w:r>
            <w:proofErr w:type="spellEnd"/>
            <w:r w:rsidRPr="00133929">
              <w:rPr>
                <w:rFonts w:ascii="Times New Roman" w:eastAsia="Times New Roman" w:hAnsi="Times New Roman" w:cs="Times New Roman"/>
                <w:spacing w:val="-10"/>
              </w:rPr>
              <w:t>) / ГИС</w:t>
            </w:r>
          </w:p>
        </w:tc>
        <w:tc>
          <w:tcPr>
            <w:tcW w:w="1956"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250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предоставления</w:t>
            </w:r>
            <w:proofErr w:type="spellEnd"/>
          </w:p>
        </w:tc>
      </w:tr>
      <w:tr w:rsidR="00133929" w:rsidRPr="00133929" w:rsidTr="00133929">
        <w:trPr>
          <w:gridAfter w:val="2"/>
          <w:wAfter w:w="35" w:type="dxa"/>
          <w:trHeight w:val="275"/>
        </w:trPr>
        <w:tc>
          <w:tcPr>
            <w:tcW w:w="2239"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государственной</w:t>
            </w:r>
            <w:proofErr w:type="spellEnd"/>
          </w:p>
        </w:tc>
        <w:tc>
          <w:tcPr>
            <w:tcW w:w="363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w:t>
            </w:r>
            <w:proofErr w:type="spellStart"/>
            <w:r w:rsidRPr="00133929">
              <w:rPr>
                <w:rFonts w:ascii="Times New Roman" w:eastAsia="Times New Roman" w:hAnsi="Times New Roman" w:cs="Times New Roman"/>
                <w:spacing w:val="-10"/>
              </w:rPr>
              <w:t>муниципальной</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услуги</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или</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об</w:t>
            </w:r>
            <w:proofErr w:type="spellEnd"/>
          </w:p>
        </w:tc>
        <w:tc>
          <w:tcPr>
            <w:tcW w:w="1675"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32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Уполномо</w:t>
            </w:r>
            <w:proofErr w:type="spellEnd"/>
          </w:p>
        </w:tc>
        <w:tc>
          <w:tcPr>
            <w:tcW w:w="2029"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956"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250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государственной</w:t>
            </w:r>
            <w:proofErr w:type="spellEnd"/>
          </w:p>
        </w:tc>
      </w:tr>
      <w:tr w:rsidR="00133929" w:rsidRPr="00133929" w:rsidTr="00133929">
        <w:trPr>
          <w:gridAfter w:val="2"/>
          <w:wAfter w:w="35" w:type="dxa"/>
          <w:trHeight w:val="276"/>
        </w:trPr>
        <w:tc>
          <w:tcPr>
            <w:tcW w:w="2239"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w:t>
            </w:r>
            <w:proofErr w:type="spellStart"/>
            <w:r w:rsidRPr="00133929">
              <w:rPr>
                <w:rFonts w:ascii="Times New Roman" w:eastAsia="Times New Roman" w:hAnsi="Times New Roman" w:cs="Times New Roman"/>
                <w:spacing w:val="-10"/>
              </w:rPr>
              <w:t>муниципальной</w:t>
            </w:r>
            <w:proofErr w:type="spellEnd"/>
            <w:r w:rsidRPr="00133929">
              <w:rPr>
                <w:rFonts w:ascii="Times New Roman" w:eastAsia="Times New Roman" w:hAnsi="Times New Roman" w:cs="Times New Roman"/>
                <w:spacing w:val="-10"/>
              </w:rPr>
              <w:t>)</w:t>
            </w:r>
          </w:p>
        </w:tc>
        <w:tc>
          <w:tcPr>
            <w:tcW w:w="363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отказе</w:t>
            </w:r>
            <w:proofErr w:type="spellEnd"/>
            <w:r w:rsidRPr="00133929">
              <w:rPr>
                <w:rFonts w:ascii="Times New Roman" w:eastAsia="Times New Roman" w:hAnsi="Times New Roman" w:cs="Times New Roman"/>
                <w:spacing w:val="-10"/>
              </w:rPr>
              <w:t xml:space="preserve"> в </w:t>
            </w:r>
            <w:proofErr w:type="spellStart"/>
            <w:r w:rsidRPr="00133929">
              <w:rPr>
                <w:rFonts w:ascii="Times New Roman" w:eastAsia="Times New Roman" w:hAnsi="Times New Roman" w:cs="Times New Roman"/>
                <w:spacing w:val="-10"/>
              </w:rPr>
              <w:t>предоставлении</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услуги</w:t>
            </w:r>
            <w:proofErr w:type="spellEnd"/>
          </w:p>
        </w:tc>
        <w:tc>
          <w:tcPr>
            <w:tcW w:w="1675"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32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ченного</w:t>
            </w:r>
            <w:proofErr w:type="spellEnd"/>
          </w:p>
        </w:tc>
        <w:tc>
          <w:tcPr>
            <w:tcW w:w="2029"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956"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250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w:t>
            </w:r>
            <w:proofErr w:type="spellStart"/>
            <w:r w:rsidRPr="00133929">
              <w:rPr>
                <w:rFonts w:ascii="Times New Roman" w:eastAsia="Times New Roman" w:hAnsi="Times New Roman" w:cs="Times New Roman"/>
                <w:spacing w:val="-10"/>
              </w:rPr>
              <w:t>муниципальной</w:t>
            </w:r>
            <w:proofErr w:type="spellEnd"/>
            <w:r w:rsidRPr="00133929">
              <w:rPr>
                <w:rFonts w:ascii="Times New Roman" w:eastAsia="Times New Roman" w:hAnsi="Times New Roman" w:cs="Times New Roman"/>
                <w:spacing w:val="-10"/>
              </w:rPr>
              <w:t>)</w:t>
            </w:r>
          </w:p>
        </w:tc>
      </w:tr>
      <w:tr w:rsidR="00133929" w:rsidRPr="00133929" w:rsidTr="00133929">
        <w:trPr>
          <w:gridAfter w:val="2"/>
          <w:wAfter w:w="35" w:type="dxa"/>
          <w:trHeight w:val="276"/>
        </w:trPr>
        <w:tc>
          <w:tcPr>
            <w:tcW w:w="2239"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услуги</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по</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форме</w:t>
            </w:r>
            <w:proofErr w:type="spellEnd"/>
          </w:p>
        </w:tc>
        <w:tc>
          <w:tcPr>
            <w:tcW w:w="363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675"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32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органа</w:t>
            </w:r>
            <w:proofErr w:type="spellEnd"/>
            <w:r w:rsidRPr="00133929">
              <w:rPr>
                <w:rFonts w:ascii="Times New Roman" w:eastAsia="Times New Roman" w:hAnsi="Times New Roman" w:cs="Times New Roman"/>
                <w:spacing w:val="-10"/>
              </w:rPr>
              <w:t>,</w:t>
            </w:r>
          </w:p>
        </w:tc>
        <w:tc>
          <w:tcPr>
            <w:tcW w:w="2029"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956"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250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услуги</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по</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форме</w:t>
            </w:r>
            <w:proofErr w:type="spellEnd"/>
            <w:r w:rsidRPr="00133929">
              <w:rPr>
                <w:rFonts w:ascii="Times New Roman" w:eastAsia="Times New Roman" w:hAnsi="Times New Roman" w:cs="Times New Roman"/>
                <w:spacing w:val="-10"/>
              </w:rPr>
              <w:t>,</w:t>
            </w:r>
          </w:p>
        </w:tc>
      </w:tr>
      <w:tr w:rsidR="00133929" w:rsidRPr="00133929" w:rsidTr="00133929">
        <w:trPr>
          <w:gridAfter w:val="2"/>
          <w:wAfter w:w="35" w:type="dxa"/>
          <w:trHeight w:val="275"/>
        </w:trPr>
        <w:tc>
          <w:tcPr>
            <w:tcW w:w="2239"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согласно</w:t>
            </w:r>
            <w:proofErr w:type="spellEnd"/>
          </w:p>
        </w:tc>
        <w:tc>
          <w:tcPr>
            <w:tcW w:w="363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675"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32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ответствен</w:t>
            </w:r>
            <w:proofErr w:type="spellEnd"/>
          </w:p>
        </w:tc>
        <w:tc>
          <w:tcPr>
            <w:tcW w:w="2029"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956"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250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приведенной</w:t>
            </w:r>
            <w:proofErr w:type="spellEnd"/>
            <w:r w:rsidRPr="00133929">
              <w:rPr>
                <w:rFonts w:ascii="Times New Roman" w:eastAsia="Times New Roman" w:hAnsi="Times New Roman" w:cs="Times New Roman"/>
                <w:spacing w:val="-10"/>
              </w:rPr>
              <w:t xml:space="preserve"> в</w:t>
            </w:r>
          </w:p>
        </w:tc>
      </w:tr>
      <w:tr w:rsidR="00133929" w:rsidRPr="00133929" w:rsidTr="00133929">
        <w:trPr>
          <w:gridAfter w:val="2"/>
          <w:wAfter w:w="35" w:type="dxa"/>
          <w:trHeight w:val="275"/>
        </w:trPr>
        <w:tc>
          <w:tcPr>
            <w:tcW w:w="2239"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приложению</w:t>
            </w:r>
            <w:proofErr w:type="spellEnd"/>
            <w:r w:rsidRPr="00133929">
              <w:rPr>
                <w:rFonts w:ascii="Times New Roman" w:eastAsia="Times New Roman" w:hAnsi="Times New Roman" w:cs="Times New Roman"/>
                <w:spacing w:val="-10"/>
              </w:rPr>
              <w:t xml:space="preserve"> № 1,</w:t>
            </w:r>
          </w:p>
        </w:tc>
        <w:tc>
          <w:tcPr>
            <w:tcW w:w="363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675"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32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ное</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за</w:t>
            </w:r>
            <w:proofErr w:type="spellEnd"/>
          </w:p>
        </w:tc>
        <w:tc>
          <w:tcPr>
            <w:tcW w:w="2029"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956"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250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приложении</w:t>
            </w:r>
            <w:proofErr w:type="spellEnd"/>
            <w:r w:rsidRPr="00133929">
              <w:rPr>
                <w:rFonts w:ascii="Times New Roman" w:eastAsia="Times New Roman" w:hAnsi="Times New Roman" w:cs="Times New Roman"/>
                <w:spacing w:val="-10"/>
              </w:rPr>
              <w:t xml:space="preserve"> № 1, №</w:t>
            </w:r>
          </w:p>
        </w:tc>
      </w:tr>
      <w:tr w:rsidR="00133929" w:rsidRPr="00133929" w:rsidTr="00133929">
        <w:trPr>
          <w:gridAfter w:val="2"/>
          <w:wAfter w:w="35" w:type="dxa"/>
          <w:trHeight w:val="275"/>
        </w:trPr>
        <w:tc>
          <w:tcPr>
            <w:tcW w:w="2239"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 2, № 3, № 4 к</w:t>
            </w:r>
          </w:p>
        </w:tc>
        <w:tc>
          <w:tcPr>
            <w:tcW w:w="363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675"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32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предостав</w:t>
            </w:r>
            <w:proofErr w:type="spellEnd"/>
          </w:p>
        </w:tc>
        <w:tc>
          <w:tcPr>
            <w:tcW w:w="2029"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956"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250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2, № 3, № 4 к</w:t>
            </w:r>
          </w:p>
        </w:tc>
      </w:tr>
      <w:tr w:rsidR="00133929" w:rsidRPr="00133929" w:rsidTr="00133929">
        <w:trPr>
          <w:gridAfter w:val="2"/>
          <w:wAfter w:w="35" w:type="dxa"/>
          <w:trHeight w:val="275"/>
        </w:trPr>
        <w:tc>
          <w:tcPr>
            <w:tcW w:w="2239"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Административно</w:t>
            </w:r>
            <w:proofErr w:type="spellEnd"/>
          </w:p>
        </w:tc>
        <w:tc>
          <w:tcPr>
            <w:tcW w:w="363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675"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32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ление</w:t>
            </w:r>
            <w:proofErr w:type="spellEnd"/>
          </w:p>
        </w:tc>
        <w:tc>
          <w:tcPr>
            <w:tcW w:w="2029"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956"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250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Административному</w:t>
            </w:r>
            <w:proofErr w:type="spellEnd"/>
          </w:p>
        </w:tc>
      </w:tr>
      <w:tr w:rsidR="00133929" w:rsidRPr="00133929" w:rsidTr="00133929">
        <w:trPr>
          <w:gridAfter w:val="2"/>
          <w:wAfter w:w="35" w:type="dxa"/>
          <w:trHeight w:val="275"/>
        </w:trPr>
        <w:tc>
          <w:tcPr>
            <w:tcW w:w="2239"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му</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регламенту</w:t>
            </w:r>
            <w:proofErr w:type="spellEnd"/>
          </w:p>
        </w:tc>
        <w:tc>
          <w:tcPr>
            <w:tcW w:w="3637"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675"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32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государст</w:t>
            </w:r>
            <w:proofErr w:type="spellEnd"/>
          </w:p>
        </w:tc>
        <w:tc>
          <w:tcPr>
            <w:tcW w:w="2029"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1956" w:type="dxa"/>
            <w:gridSpan w:val="3"/>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sz w:val="20"/>
              </w:rPr>
            </w:pPr>
          </w:p>
        </w:tc>
        <w:tc>
          <w:tcPr>
            <w:tcW w:w="2503" w:type="dxa"/>
            <w:gridSpan w:val="2"/>
            <w:tcBorders>
              <w:top w:val="nil"/>
              <w:bottom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регламенту</w:t>
            </w:r>
            <w:proofErr w:type="spellEnd"/>
            <w:r w:rsidRPr="00133929">
              <w:rPr>
                <w:rFonts w:ascii="Times New Roman" w:eastAsia="Times New Roman" w:hAnsi="Times New Roman" w:cs="Times New Roman"/>
                <w:spacing w:val="-10"/>
              </w:rPr>
              <w:t>,</w:t>
            </w:r>
          </w:p>
        </w:tc>
      </w:tr>
      <w:tr w:rsidR="00133929" w:rsidRPr="00133929" w:rsidTr="00133929">
        <w:trPr>
          <w:gridAfter w:val="2"/>
          <w:wAfter w:w="35" w:type="dxa"/>
          <w:trHeight w:val="425"/>
        </w:trPr>
        <w:tc>
          <w:tcPr>
            <w:tcW w:w="2239" w:type="dxa"/>
            <w:gridSpan w:val="3"/>
            <w:tcBorders>
              <w:top w:val="nil"/>
            </w:tcBorders>
          </w:tcPr>
          <w:p w:rsidR="00133929" w:rsidRPr="00133929" w:rsidRDefault="00133929" w:rsidP="00133929">
            <w:pPr>
              <w:ind w:firstLine="8"/>
              <w:jc w:val="both"/>
              <w:rPr>
                <w:rFonts w:ascii="Times New Roman" w:eastAsia="Times New Roman" w:hAnsi="Times New Roman" w:cs="Times New Roman"/>
                <w:spacing w:val="-10"/>
              </w:rPr>
            </w:pPr>
          </w:p>
        </w:tc>
        <w:tc>
          <w:tcPr>
            <w:tcW w:w="3637" w:type="dxa"/>
            <w:gridSpan w:val="3"/>
            <w:tcBorders>
              <w:top w:val="nil"/>
            </w:tcBorders>
          </w:tcPr>
          <w:p w:rsidR="00133929" w:rsidRPr="00133929" w:rsidRDefault="00133929" w:rsidP="00133929">
            <w:pPr>
              <w:ind w:firstLine="8"/>
              <w:jc w:val="both"/>
              <w:rPr>
                <w:rFonts w:ascii="Times New Roman" w:eastAsia="Times New Roman" w:hAnsi="Times New Roman" w:cs="Times New Roman"/>
                <w:spacing w:val="-10"/>
              </w:rPr>
            </w:pPr>
          </w:p>
        </w:tc>
        <w:tc>
          <w:tcPr>
            <w:tcW w:w="1675" w:type="dxa"/>
            <w:gridSpan w:val="3"/>
            <w:tcBorders>
              <w:top w:val="nil"/>
            </w:tcBorders>
          </w:tcPr>
          <w:p w:rsidR="00133929" w:rsidRPr="00133929" w:rsidRDefault="00133929" w:rsidP="00133929">
            <w:pPr>
              <w:ind w:firstLine="8"/>
              <w:jc w:val="both"/>
              <w:rPr>
                <w:rFonts w:ascii="Times New Roman" w:eastAsia="Times New Roman" w:hAnsi="Times New Roman" w:cs="Times New Roman"/>
                <w:spacing w:val="-10"/>
              </w:rPr>
            </w:pPr>
          </w:p>
        </w:tc>
        <w:tc>
          <w:tcPr>
            <w:tcW w:w="1323" w:type="dxa"/>
            <w:gridSpan w:val="2"/>
            <w:tcBorders>
              <w:top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венной</w:t>
            </w:r>
            <w:proofErr w:type="spellEnd"/>
          </w:p>
        </w:tc>
        <w:tc>
          <w:tcPr>
            <w:tcW w:w="2029" w:type="dxa"/>
            <w:gridSpan w:val="2"/>
            <w:tcBorders>
              <w:top w:val="nil"/>
            </w:tcBorders>
          </w:tcPr>
          <w:p w:rsidR="00133929" w:rsidRPr="00133929" w:rsidRDefault="00133929" w:rsidP="00133929">
            <w:pPr>
              <w:ind w:firstLine="8"/>
              <w:jc w:val="both"/>
              <w:rPr>
                <w:rFonts w:ascii="Times New Roman" w:eastAsia="Times New Roman" w:hAnsi="Times New Roman" w:cs="Times New Roman"/>
                <w:spacing w:val="-10"/>
              </w:rPr>
            </w:pPr>
          </w:p>
        </w:tc>
        <w:tc>
          <w:tcPr>
            <w:tcW w:w="1956" w:type="dxa"/>
            <w:gridSpan w:val="3"/>
            <w:tcBorders>
              <w:top w:val="nil"/>
            </w:tcBorders>
          </w:tcPr>
          <w:p w:rsidR="00133929" w:rsidRPr="00133929" w:rsidRDefault="00133929" w:rsidP="00133929">
            <w:pPr>
              <w:ind w:firstLine="8"/>
              <w:jc w:val="both"/>
              <w:rPr>
                <w:rFonts w:ascii="Times New Roman" w:eastAsia="Times New Roman" w:hAnsi="Times New Roman" w:cs="Times New Roman"/>
                <w:spacing w:val="-10"/>
              </w:rPr>
            </w:pPr>
          </w:p>
        </w:tc>
        <w:tc>
          <w:tcPr>
            <w:tcW w:w="2503" w:type="dxa"/>
            <w:gridSpan w:val="2"/>
            <w:tcBorders>
              <w:top w:val="nil"/>
            </w:tcBorders>
          </w:tcPr>
          <w:p w:rsidR="00133929" w:rsidRPr="00133929" w:rsidRDefault="00133929" w:rsidP="00133929">
            <w:pPr>
              <w:ind w:firstLine="8"/>
              <w:jc w:val="both"/>
              <w:rPr>
                <w:rFonts w:ascii="Times New Roman" w:eastAsia="Times New Roman" w:hAnsi="Times New Roman" w:cs="Times New Roman"/>
                <w:spacing w:val="-10"/>
              </w:rPr>
            </w:pPr>
            <w:proofErr w:type="spellStart"/>
            <w:r w:rsidRPr="00133929">
              <w:rPr>
                <w:rFonts w:ascii="Times New Roman" w:eastAsia="Times New Roman" w:hAnsi="Times New Roman" w:cs="Times New Roman"/>
                <w:spacing w:val="-10"/>
              </w:rPr>
              <w:t>подписанный</w:t>
            </w:r>
            <w:proofErr w:type="spellEnd"/>
          </w:p>
        </w:tc>
      </w:tr>
      <w:tr w:rsidR="00133929" w:rsidRPr="00133929" w:rsidTr="00A67770">
        <w:trPr>
          <w:gridAfter w:val="2"/>
          <w:wAfter w:w="35" w:type="dxa"/>
          <w:trHeight w:val="1989"/>
        </w:trPr>
        <w:tc>
          <w:tcPr>
            <w:tcW w:w="2239" w:type="dxa"/>
            <w:gridSpan w:val="3"/>
          </w:tcPr>
          <w:p w:rsidR="00133929" w:rsidRPr="00133929" w:rsidRDefault="00133929" w:rsidP="00133929">
            <w:pPr>
              <w:ind w:firstLine="8"/>
              <w:jc w:val="both"/>
              <w:rPr>
                <w:rFonts w:ascii="Times New Roman" w:eastAsia="Times New Roman" w:hAnsi="Times New Roman" w:cs="Times New Roman"/>
                <w:spacing w:val="-10"/>
              </w:rPr>
            </w:pPr>
          </w:p>
        </w:tc>
        <w:tc>
          <w:tcPr>
            <w:tcW w:w="3637" w:type="dxa"/>
            <w:gridSpan w:val="3"/>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Формирование решения о предоставлении государственной (муниципальной) услуги или об отказе в предоставлении государственной (муниципальной) услуги</w:t>
            </w:r>
          </w:p>
        </w:tc>
        <w:tc>
          <w:tcPr>
            <w:tcW w:w="1675" w:type="dxa"/>
            <w:gridSpan w:val="3"/>
          </w:tcPr>
          <w:p w:rsidR="00133929" w:rsidRPr="00133929" w:rsidRDefault="00133929" w:rsidP="00133929">
            <w:pPr>
              <w:ind w:firstLine="8"/>
              <w:jc w:val="both"/>
              <w:rPr>
                <w:rFonts w:ascii="Times New Roman" w:eastAsia="Times New Roman" w:hAnsi="Times New Roman" w:cs="Times New Roman"/>
                <w:spacing w:val="-10"/>
                <w:lang w:val="ru-RU"/>
              </w:rPr>
            </w:pPr>
          </w:p>
        </w:tc>
        <w:tc>
          <w:tcPr>
            <w:tcW w:w="1323" w:type="dxa"/>
            <w:gridSpan w:val="2"/>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w:t>
            </w:r>
            <w:proofErr w:type="spellStart"/>
            <w:r w:rsidRPr="00133929">
              <w:rPr>
                <w:rFonts w:ascii="Times New Roman" w:eastAsia="Times New Roman" w:hAnsi="Times New Roman" w:cs="Times New Roman"/>
                <w:spacing w:val="-10"/>
                <w:lang w:val="ru-RU"/>
              </w:rPr>
              <w:t>муниципа</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льной</w:t>
            </w:r>
            <w:proofErr w:type="spellEnd"/>
            <w:r w:rsidRPr="00133929">
              <w:rPr>
                <w:rFonts w:ascii="Times New Roman" w:eastAsia="Times New Roman" w:hAnsi="Times New Roman" w:cs="Times New Roman"/>
                <w:spacing w:val="-10"/>
                <w:lang w:val="ru-RU"/>
              </w:rPr>
              <w:t xml:space="preserve">) услуги; Руководит ель </w:t>
            </w:r>
            <w:proofErr w:type="spellStart"/>
            <w:r w:rsidRPr="00133929">
              <w:rPr>
                <w:rFonts w:ascii="Times New Roman" w:eastAsia="Times New Roman" w:hAnsi="Times New Roman" w:cs="Times New Roman"/>
                <w:spacing w:val="-10"/>
                <w:lang w:val="ru-RU"/>
              </w:rPr>
              <w:t>Уполномо</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ченного</w:t>
            </w:r>
            <w:proofErr w:type="spellEnd"/>
            <w:r w:rsidRPr="00133929">
              <w:rPr>
                <w:rFonts w:ascii="Times New Roman" w:eastAsia="Times New Roman" w:hAnsi="Times New Roman" w:cs="Times New Roman"/>
                <w:spacing w:val="-10"/>
                <w:lang w:val="ru-RU"/>
              </w:rPr>
              <w:t xml:space="preserve"> органа)ил и иное </w:t>
            </w:r>
            <w:proofErr w:type="spellStart"/>
            <w:r w:rsidRPr="00133929">
              <w:rPr>
                <w:rFonts w:ascii="Times New Roman" w:eastAsia="Times New Roman" w:hAnsi="Times New Roman" w:cs="Times New Roman"/>
                <w:spacing w:val="-10"/>
                <w:lang w:val="ru-RU"/>
              </w:rPr>
              <w:t>уполномо</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ченное</w:t>
            </w:r>
            <w:proofErr w:type="spellEnd"/>
            <w:r w:rsidRPr="00133929">
              <w:rPr>
                <w:rFonts w:ascii="Times New Roman" w:eastAsia="Times New Roman" w:hAnsi="Times New Roman" w:cs="Times New Roman"/>
                <w:spacing w:val="-10"/>
                <w:lang w:val="ru-RU"/>
              </w:rPr>
              <w:t xml:space="preserve"> им лицо</w:t>
            </w:r>
          </w:p>
        </w:tc>
        <w:tc>
          <w:tcPr>
            <w:tcW w:w="2029" w:type="dxa"/>
            <w:gridSpan w:val="2"/>
          </w:tcPr>
          <w:p w:rsidR="00133929" w:rsidRPr="00133929" w:rsidRDefault="00133929" w:rsidP="00133929">
            <w:pPr>
              <w:ind w:firstLine="8"/>
              <w:jc w:val="both"/>
              <w:rPr>
                <w:rFonts w:ascii="Times New Roman" w:eastAsia="Times New Roman" w:hAnsi="Times New Roman" w:cs="Times New Roman"/>
                <w:spacing w:val="-10"/>
                <w:lang w:val="ru-RU"/>
              </w:rPr>
            </w:pPr>
          </w:p>
        </w:tc>
        <w:tc>
          <w:tcPr>
            <w:tcW w:w="1956" w:type="dxa"/>
            <w:gridSpan w:val="3"/>
          </w:tcPr>
          <w:p w:rsidR="00133929" w:rsidRPr="00133929" w:rsidRDefault="00133929" w:rsidP="00133929">
            <w:pPr>
              <w:ind w:firstLine="8"/>
              <w:jc w:val="both"/>
              <w:rPr>
                <w:rFonts w:ascii="Times New Roman" w:eastAsia="Times New Roman" w:hAnsi="Times New Roman" w:cs="Times New Roman"/>
                <w:spacing w:val="-10"/>
                <w:lang w:val="ru-RU"/>
              </w:rPr>
            </w:pPr>
          </w:p>
        </w:tc>
        <w:tc>
          <w:tcPr>
            <w:tcW w:w="2503" w:type="dxa"/>
            <w:gridSpan w:val="2"/>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усиленной квалифицированной подписью руководителя Уполномоченного органа или иного уполномоченного им лица</w:t>
            </w:r>
          </w:p>
        </w:tc>
      </w:tr>
      <w:tr w:rsidR="00133929" w:rsidRPr="00133929" w:rsidTr="00133929">
        <w:trPr>
          <w:gridAfter w:val="2"/>
          <w:wAfter w:w="35" w:type="dxa"/>
          <w:trHeight w:val="419"/>
        </w:trPr>
        <w:tc>
          <w:tcPr>
            <w:tcW w:w="15362" w:type="dxa"/>
            <w:gridSpan w:val="18"/>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 xml:space="preserve">5. </w:t>
            </w:r>
            <w:proofErr w:type="spellStart"/>
            <w:r w:rsidRPr="00133929">
              <w:rPr>
                <w:rFonts w:ascii="Times New Roman" w:eastAsia="Times New Roman" w:hAnsi="Times New Roman" w:cs="Times New Roman"/>
                <w:spacing w:val="-10"/>
              </w:rPr>
              <w:t>Выдача</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результата</w:t>
            </w:r>
            <w:proofErr w:type="spellEnd"/>
          </w:p>
        </w:tc>
      </w:tr>
      <w:tr w:rsidR="00133929" w:rsidRPr="00133929" w:rsidTr="00133929">
        <w:trPr>
          <w:gridAfter w:val="2"/>
          <w:wAfter w:w="35" w:type="dxa"/>
          <w:trHeight w:val="3063"/>
        </w:trPr>
        <w:tc>
          <w:tcPr>
            <w:tcW w:w="2239" w:type="dxa"/>
            <w:gridSpan w:val="3"/>
            <w:vMerge w:val="restart"/>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 xml:space="preserve">формирование и регистрация результата государственной (муниципальной) услуги, указанного в пункте 2.5 </w:t>
            </w:r>
            <w:proofErr w:type="spellStart"/>
            <w:r w:rsidRPr="00133929">
              <w:rPr>
                <w:rFonts w:ascii="Times New Roman" w:eastAsia="Times New Roman" w:hAnsi="Times New Roman" w:cs="Times New Roman"/>
                <w:spacing w:val="-10"/>
                <w:lang w:val="ru-RU"/>
              </w:rPr>
              <w:t>Административног</w:t>
            </w:r>
            <w:proofErr w:type="spellEnd"/>
            <w:r w:rsidRPr="00133929">
              <w:rPr>
                <w:rFonts w:ascii="Times New Roman" w:eastAsia="Times New Roman" w:hAnsi="Times New Roman" w:cs="Times New Roman"/>
                <w:spacing w:val="-10"/>
                <w:lang w:val="ru-RU"/>
              </w:rPr>
              <w:t xml:space="preserve"> о регламента, в форме электронного документа в ГИС</w:t>
            </w:r>
          </w:p>
        </w:tc>
        <w:tc>
          <w:tcPr>
            <w:tcW w:w="3637" w:type="dxa"/>
            <w:gridSpan w:val="3"/>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Регистрация результата предоставления государственной (муниципальной) услуги</w:t>
            </w:r>
          </w:p>
        </w:tc>
        <w:tc>
          <w:tcPr>
            <w:tcW w:w="1675" w:type="dxa"/>
            <w:gridSpan w:val="3"/>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 xml:space="preserve">после окончания процедуры принятия решения (в общий срок предоставлен </w:t>
            </w:r>
            <w:proofErr w:type="spellStart"/>
            <w:r w:rsidRPr="00133929">
              <w:rPr>
                <w:rFonts w:ascii="Times New Roman" w:eastAsia="Times New Roman" w:hAnsi="Times New Roman" w:cs="Times New Roman"/>
                <w:spacing w:val="-10"/>
                <w:lang w:val="ru-RU"/>
              </w:rPr>
              <w:t>ия</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государствен</w:t>
            </w:r>
            <w:proofErr w:type="spellEnd"/>
            <w:r w:rsidRPr="00133929">
              <w:rPr>
                <w:rFonts w:ascii="Times New Roman" w:eastAsia="Times New Roman" w:hAnsi="Times New Roman" w:cs="Times New Roman"/>
                <w:spacing w:val="-10"/>
                <w:lang w:val="ru-RU"/>
              </w:rPr>
              <w:t xml:space="preserve"> ной (</w:t>
            </w:r>
            <w:proofErr w:type="spellStart"/>
            <w:r w:rsidRPr="00133929">
              <w:rPr>
                <w:rFonts w:ascii="Times New Roman" w:eastAsia="Times New Roman" w:hAnsi="Times New Roman" w:cs="Times New Roman"/>
                <w:spacing w:val="-10"/>
                <w:lang w:val="ru-RU"/>
              </w:rPr>
              <w:t>муниципаль</w:t>
            </w:r>
            <w:proofErr w:type="spellEnd"/>
            <w:r w:rsidRPr="00133929">
              <w:rPr>
                <w:rFonts w:ascii="Times New Roman" w:eastAsia="Times New Roman" w:hAnsi="Times New Roman" w:cs="Times New Roman"/>
                <w:spacing w:val="-10"/>
                <w:lang w:val="ru-RU"/>
              </w:rPr>
              <w:t xml:space="preserve"> ной) услуги не включается)</w:t>
            </w:r>
          </w:p>
        </w:tc>
        <w:tc>
          <w:tcPr>
            <w:tcW w:w="1323" w:type="dxa"/>
            <w:gridSpan w:val="2"/>
          </w:tcPr>
          <w:p w:rsidR="00133929" w:rsidRPr="00133929" w:rsidRDefault="00133929" w:rsidP="00133929">
            <w:pPr>
              <w:ind w:firstLine="8"/>
              <w:jc w:val="both"/>
              <w:rPr>
                <w:rFonts w:ascii="Times New Roman" w:eastAsia="Times New Roman" w:hAnsi="Times New Roman" w:cs="Times New Roman"/>
                <w:spacing w:val="-10"/>
                <w:lang w:val="ru-RU"/>
              </w:rPr>
            </w:pPr>
            <w:proofErr w:type="spellStart"/>
            <w:r w:rsidRPr="00133929">
              <w:rPr>
                <w:rFonts w:ascii="Times New Roman" w:eastAsia="Times New Roman" w:hAnsi="Times New Roman" w:cs="Times New Roman"/>
                <w:spacing w:val="-10"/>
                <w:lang w:val="ru-RU"/>
              </w:rPr>
              <w:t>должност</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ное</w:t>
            </w:r>
            <w:proofErr w:type="spellEnd"/>
            <w:r w:rsidRPr="00133929">
              <w:rPr>
                <w:rFonts w:ascii="Times New Roman" w:eastAsia="Times New Roman" w:hAnsi="Times New Roman" w:cs="Times New Roman"/>
                <w:spacing w:val="-10"/>
                <w:lang w:val="ru-RU"/>
              </w:rPr>
              <w:t xml:space="preserve"> лицо </w:t>
            </w:r>
            <w:proofErr w:type="spellStart"/>
            <w:r w:rsidRPr="00133929">
              <w:rPr>
                <w:rFonts w:ascii="Times New Roman" w:eastAsia="Times New Roman" w:hAnsi="Times New Roman" w:cs="Times New Roman"/>
                <w:spacing w:val="-10"/>
                <w:lang w:val="ru-RU"/>
              </w:rPr>
              <w:t>Уполномо</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ченного</w:t>
            </w:r>
            <w:proofErr w:type="spellEnd"/>
            <w:r w:rsidRPr="00133929">
              <w:rPr>
                <w:rFonts w:ascii="Times New Roman" w:eastAsia="Times New Roman" w:hAnsi="Times New Roman" w:cs="Times New Roman"/>
                <w:spacing w:val="-10"/>
                <w:lang w:val="ru-RU"/>
              </w:rPr>
              <w:t xml:space="preserve"> органа, </w:t>
            </w:r>
            <w:proofErr w:type="spellStart"/>
            <w:r w:rsidRPr="00133929">
              <w:rPr>
                <w:rFonts w:ascii="Times New Roman" w:eastAsia="Times New Roman" w:hAnsi="Times New Roman" w:cs="Times New Roman"/>
                <w:spacing w:val="-10"/>
                <w:lang w:val="ru-RU"/>
              </w:rPr>
              <w:t>ответстве</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нное</w:t>
            </w:r>
            <w:proofErr w:type="spellEnd"/>
            <w:r w:rsidRPr="00133929">
              <w:rPr>
                <w:rFonts w:ascii="Times New Roman" w:eastAsia="Times New Roman" w:hAnsi="Times New Roman" w:cs="Times New Roman"/>
                <w:spacing w:val="-10"/>
                <w:lang w:val="ru-RU"/>
              </w:rPr>
              <w:t xml:space="preserve"> за </w:t>
            </w:r>
            <w:proofErr w:type="spellStart"/>
            <w:r w:rsidRPr="00133929">
              <w:rPr>
                <w:rFonts w:ascii="Times New Roman" w:eastAsia="Times New Roman" w:hAnsi="Times New Roman" w:cs="Times New Roman"/>
                <w:spacing w:val="-10"/>
                <w:lang w:val="ru-RU"/>
              </w:rPr>
              <w:t>предостав</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ление</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государст</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венно</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муницип</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альной</w:t>
            </w:r>
            <w:proofErr w:type="spellEnd"/>
            <w:r w:rsidRPr="00133929">
              <w:rPr>
                <w:rFonts w:ascii="Times New Roman" w:eastAsia="Times New Roman" w:hAnsi="Times New Roman" w:cs="Times New Roman"/>
                <w:spacing w:val="-10"/>
                <w:lang w:val="ru-RU"/>
              </w:rPr>
              <w:t>) услуги</w:t>
            </w:r>
          </w:p>
        </w:tc>
        <w:tc>
          <w:tcPr>
            <w:tcW w:w="2029" w:type="dxa"/>
            <w:gridSpan w:val="2"/>
          </w:tcPr>
          <w:p w:rsidR="00133929" w:rsidRPr="00133929" w:rsidRDefault="00133929" w:rsidP="00133929">
            <w:pPr>
              <w:ind w:firstLine="8"/>
              <w:jc w:val="both"/>
              <w:rPr>
                <w:rFonts w:ascii="Times New Roman" w:eastAsia="Times New Roman" w:hAnsi="Times New Roman" w:cs="Times New Roman"/>
                <w:spacing w:val="-10"/>
              </w:rPr>
            </w:pPr>
            <w:proofErr w:type="spellStart"/>
            <w:r>
              <w:rPr>
                <w:rFonts w:ascii="Times New Roman" w:eastAsia="Times New Roman" w:hAnsi="Times New Roman" w:cs="Times New Roman"/>
                <w:spacing w:val="-10"/>
              </w:rPr>
              <w:t>Уполномоченны</w:t>
            </w:r>
            <w:r w:rsidRPr="00133929">
              <w:rPr>
                <w:rFonts w:ascii="Times New Roman" w:eastAsia="Times New Roman" w:hAnsi="Times New Roman" w:cs="Times New Roman"/>
                <w:spacing w:val="-10"/>
              </w:rPr>
              <w:t>й</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орган</w:t>
            </w:r>
            <w:proofErr w:type="spellEnd"/>
            <w:r w:rsidRPr="00133929">
              <w:rPr>
                <w:rFonts w:ascii="Times New Roman" w:eastAsia="Times New Roman" w:hAnsi="Times New Roman" w:cs="Times New Roman"/>
                <w:spacing w:val="-10"/>
              </w:rPr>
              <w:t>) / ГИС</w:t>
            </w:r>
          </w:p>
        </w:tc>
        <w:tc>
          <w:tcPr>
            <w:tcW w:w="1956" w:type="dxa"/>
            <w:gridSpan w:val="3"/>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w:t>
            </w:r>
          </w:p>
        </w:tc>
        <w:tc>
          <w:tcPr>
            <w:tcW w:w="2503" w:type="dxa"/>
            <w:gridSpan w:val="2"/>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Внесение сведений о конечном результате предоставления государственной (муниципальной) услуги</w:t>
            </w:r>
          </w:p>
        </w:tc>
      </w:tr>
      <w:tr w:rsidR="00133929" w:rsidRPr="00133929" w:rsidTr="00133929">
        <w:trPr>
          <w:gridAfter w:val="2"/>
          <w:wAfter w:w="35" w:type="dxa"/>
          <w:trHeight w:val="1105"/>
        </w:trPr>
        <w:tc>
          <w:tcPr>
            <w:tcW w:w="2239" w:type="dxa"/>
            <w:gridSpan w:val="3"/>
            <w:vMerge/>
            <w:tcBorders>
              <w:top w:val="nil"/>
            </w:tcBorders>
          </w:tcPr>
          <w:p w:rsidR="00133929" w:rsidRPr="00133929" w:rsidRDefault="00133929" w:rsidP="00133929">
            <w:pPr>
              <w:ind w:firstLine="8"/>
              <w:jc w:val="both"/>
              <w:rPr>
                <w:rFonts w:ascii="Times New Roman" w:eastAsia="Times New Roman" w:hAnsi="Times New Roman" w:cs="Times New Roman"/>
                <w:spacing w:val="-10"/>
                <w:sz w:val="2"/>
                <w:szCs w:val="2"/>
                <w:lang w:val="ru-RU"/>
              </w:rPr>
            </w:pPr>
          </w:p>
        </w:tc>
        <w:tc>
          <w:tcPr>
            <w:tcW w:w="3637" w:type="dxa"/>
            <w:gridSpan w:val="3"/>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Направление в многофункциональный центр результата государственной (муниципальной) услуги,</w:t>
            </w:r>
          </w:p>
        </w:tc>
        <w:tc>
          <w:tcPr>
            <w:tcW w:w="1675" w:type="dxa"/>
            <w:gridSpan w:val="3"/>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 xml:space="preserve">в сроки, </w:t>
            </w:r>
            <w:proofErr w:type="spellStart"/>
            <w:r w:rsidRPr="00133929">
              <w:rPr>
                <w:rFonts w:ascii="Times New Roman" w:eastAsia="Times New Roman" w:hAnsi="Times New Roman" w:cs="Times New Roman"/>
                <w:spacing w:val="-10"/>
                <w:lang w:val="ru-RU"/>
              </w:rPr>
              <w:t>установленны</w:t>
            </w:r>
            <w:proofErr w:type="spellEnd"/>
            <w:r w:rsidRPr="00133929">
              <w:rPr>
                <w:rFonts w:ascii="Times New Roman" w:eastAsia="Times New Roman" w:hAnsi="Times New Roman" w:cs="Times New Roman"/>
                <w:spacing w:val="-10"/>
                <w:lang w:val="ru-RU"/>
              </w:rPr>
              <w:t xml:space="preserve"> е соглашением</w:t>
            </w:r>
          </w:p>
        </w:tc>
        <w:tc>
          <w:tcPr>
            <w:tcW w:w="1323" w:type="dxa"/>
            <w:gridSpan w:val="2"/>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 xml:space="preserve">должностное лицо </w:t>
            </w:r>
            <w:proofErr w:type="spellStart"/>
            <w:r w:rsidRPr="00133929">
              <w:rPr>
                <w:rFonts w:ascii="Times New Roman" w:eastAsia="Times New Roman" w:hAnsi="Times New Roman" w:cs="Times New Roman"/>
                <w:spacing w:val="-10"/>
                <w:lang w:val="ru-RU"/>
              </w:rPr>
              <w:t>Уполномо</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ченного</w:t>
            </w:r>
            <w:proofErr w:type="spellEnd"/>
          </w:p>
        </w:tc>
        <w:tc>
          <w:tcPr>
            <w:tcW w:w="2029" w:type="dxa"/>
            <w:gridSpan w:val="2"/>
          </w:tcPr>
          <w:p w:rsidR="00133929" w:rsidRPr="00133929" w:rsidRDefault="00133929" w:rsidP="00133929">
            <w:pPr>
              <w:ind w:firstLine="8"/>
              <w:jc w:val="both"/>
              <w:rPr>
                <w:rFonts w:ascii="Times New Roman" w:eastAsia="Times New Roman" w:hAnsi="Times New Roman" w:cs="Times New Roman"/>
                <w:spacing w:val="-10"/>
                <w:lang w:val="ru-RU"/>
              </w:rPr>
            </w:pPr>
            <w:proofErr w:type="spellStart"/>
            <w:r w:rsidRPr="00133929">
              <w:rPr>
                <w:rFonts w:ascii="Times New Roman" w:eastAsia="Times New Roman" w:hAnsi="Times New Roman" w:cs="Times New Roman"/>
                <w:spacing w:val="-10"/>
                <w:lang w:val="ru-RU"/>
              </w:rPr>
              <w:t>Уполномоченны</w:t>
            </w:r>
            <w:proofErr w:type="spellEnd"/>
            <w:r w:rsidRPr="00133929">
              <w:rPr>
                <w:rFonts w:ascii="Times New Roman" w:eastAsia="Times New Roman" w:hAnsi="Times New Roman" w:cs="Times New Roman"/>
                <w:spacing w:val="-10"/>
                <w:lang w:val="ru-RU"/>
              </w:rPr>
              <w:t xml:space="preserve"> й орган) / АИС МФЦ</w:t>
            </w:r>
          </w:p>
        </w:tc>
        <w:tc>
          <w:tcPr>
            <w:tcW w:w="1956" w:type="dxa"/>
            <w:gridSpan w:val="3"/>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Указание заявителем в Запросе способа выдачи</w:t>
            </w:r>
          </w:p>
        </w:tc>
        <w:tc>
          <w:tcPr>
            <w:tcW w:w="2503" w:type="dxa"/>
            <w:gridSpan w:val="2"/>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выдача результата государственной (муниципальной) услуги заявителю в</w:t>
            </w:r>
          </w:p>
        </w:tc>
      </w:tr>
      <w:tr w:rsidR="00133929" w:rsidRPr="00133929" w:rsidTr="00133929">
        <w:trPr>
          <w:gridAfter w:val="2"/>
          <w:wAfter w:w="35" w:type="dxa"/>
          <w:trHeight w:val="3109"/>
        </w:trPr>
        <w:tc>
          <w:tcPr>
            <w:tcW w:w="2239" w:type="dxa"/>
            <w:gridSpan w:val="3"/>
            <w:vMerge w:val="restart"/>
          </w:tcPr>
          <w:p w:rsidR="00133929" w:rsidRPr="00A67770" w:rsidRDefault="00133929" w:rsidP="00133929">
            <w:pPr>
              <w:ind w:firstLine="8"/>
              <w:jc w:val="both"/>
              <w:rPr>
                <w:rFonts w:ascii="Times New Roman" w:eastAsia="Times New Roman" w:hAnsi="Times New Roman" w:cs="Times New Roman"/>
                <w:spacing w:val="-10"/>
                <w:lang w:val="ru-RU"/>
              </w:rPr>
            </w:pPr>
          </w:p>
        </w:tc>
        <w:tc>
          <w:tcPr>
            <w:tcW w:w="3637" w:type="dxa"/>
            <w:gridSpan w:val="3"/>
          </w:tcPr>
          <w:p w:rsidR="00133929" w:rsidRPr="00133929" w:rsidRDefault="00133929" w:rsidP="00133929">
            <w:pPr>
              <w:ind w:right="40"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1675" w:type="dxa"/>
            <w:gridSpan w:val="3"/>
          </w:tcPr>
          <w:p w:rsidR="00133929" w:rsidRPr="00133929" w:rsidRDefault="00133929" w:rsidP="00133929">
            <w:pPr>
              <w:ind w:right="40"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 xml:space="preserve">о </w:t>
            </w:r>
            <w:r>
              <w:rPr>
                <w:rFonts w:ascii="Times New Roman" w:eastAsia="Times New Roman" w:hAnsi="Times New Roman" w:cs="Times New Roman"/>
                <w:spacing w:val="-10"/>
                <w:lang w:val="ru-RU"/>
              </w:rPr>
              <w:t>взаимодейств</w:t>
            </w:r>
            <w:r w:rsidRPr="00133929">
              <w:rPr>
                <w:rFonts w:ascii="Times New Roman" w:eastAsia="Times New Roman" w:hAnsi="Times New Roman" w:cs="Times New Roman"/>
                <w:spacing w:val="-10"/>
                <w:lang w:val="ru-RU"/>
              </w:rPr>
              <w:t xml:space="preserve">ии между </w:t>
            </w:r>
            <w:r>
              <w:rPr>
                <w:rFonts w:ascii="Times New Roman" w:eastAsia="Times New Roman" w:hAnsi="Times New Roman" w:cs="Times New Roman"/>
                <w:spacing w:val="-10"/>
                <w:lang w:val="ru-RU"/>
              </w:rPr>
              <w:t>Уполномочен</w:t>
            </w:r>
            <w:r w:rsidRPr="00133929">
              <w:rPr>
                <w:rFonts w:ascii="Times New Roman" w:eastAsia="Times New Roman" w:hAnsi="Times New Roman" w:cs="Times New Roman"/>
                <w:spacing w:val="-10"/>
                <w:lang w:val="ru-RU"/>
              </w:rPr>
              <w:t xml:space="preserve">ным органом и </w:t>
            </w:r>
            <w:proofErr w:type="spellStart"/>
            <w:r w:rsidRPr="00133929">
              <w:rPr>
                <w:rFonts w:ascii="Times New Roman" w:eastAsia="Times New Roman" w:hAnsi="Times New Roman" w:cs="Times New Roman"/>
                <w:spacing w:val="-10"/>
                <w:lang w:val="ru-RU"/>
              </w:rPr>
              <w:t>многофункци</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ональным</w:t>
            </w:r>
            <w:proofErr w:type="spellEnd"/>
            <w:r w:rsidRPr="00133929">
              <w:rPr>
                <w:rFonts w:ascii="Times New Roman" w:eastAsia="Times New Roman" w:hAnsi="Times New Roman" w:cs="Times New Roman"/>
                <w:spacing w:val="-10"/>
                <w:lang w:val="ru-RU"/>
              </w:rPr>
              <w:t xml:space="preserve"> центром</w:t>
            </w:r>
          </w:p>
        </w:tc>
        <w:tc>
          <w:tcPr>
            <w:tcW w:w="1310" w:type="dxa"/>
          </w:tcPr>
          <w:p w:rsidR="00133929" w:rsidRPr="00133929" w:rsidRDefault="00133929" w:rsidP="00133929">
            <w:pPr>
              <w:ind w:right="40"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 xml:space="preserve">органа, </w:t>
            </w:r>
            <w:proofErr w:type="spellStart"/>
            <w:r w:rsidRPr="00133929">
              <w:rPr>
                <w:rFonts w:ascii="Times New Roman" w:eastAsia="Times New Roman" w:hAnsi="Times New Roman" w:cs="Times New Roman"/>
                <w:spacing w:val="-10"/>
                <w:lang w:val="ru-RU"/>
              </w:rPr>
              <w:t>ответстве</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нное</w:t>
            </w:r>
            <w:proofErr w:type="spellEnd"/>
            <w:r w:rsidRPr="00133929">
              <w:rPr>
                <w:rFonts w:ascii="Times New Roman" w:eastAsia="Times New Roman" w:hAnsi="Times New Roman" w:cs="Times New Roman"/>
                <w:spacing w:val="-10"/>
                <w:lang w:val="ru-RU"/>
              </w:rPr>
              <w:t xml:space="preserve"> за </w:t>
            </w:r>
            <w:proofErr w:type="spellStart"/>
            <w:r w:rsidRPr="00133929">
              <w:rPr>
                <w:rFonts w:ascii="Times New Roman" w:eastAsia="Times New Roman" w:hAnsi="Times New Roman" w:cs="Times New Roman"/>
                <w:spacing w:val="-10"/>
                <w:lang w:val="ru-RU"/>
              </w:rPr>
              <w:t>предостав</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ление</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государст</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венно</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муницип</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альной</w:t>
            </w:r>
            <w:proofErr w:type="spellEnd"/>
            <w:r w:rsidRPr="00133929">
              <w:rPr>
                <w:rFonts w:ascii="Times New Roman" w:eastAsia="Times New Roman" w:hAnsi="Times New Roman" w:cs="Times New Roman"/>
                <w:spacing w:val="-10"/>
                <w:lang w:val="ru-RU"/>
              </w:rPr>
              <w:t>) услуги</w:t>
            </w:r>
          </w:p>
        </w:tc>
        <w:tc>
          <w:tcPr>
            <w:tcW w:w="2042" w:type="dxa"/>
            <w:gridSpan w:val="3"/>
          </w:tcPr>
          <w:p w:rsidR="00133929" w:rsidRPr="00133929" w:rsidRDefault="00133929" w:rsidP="00133929">
            <w:pPr>
              <w:ind w:right="40" w:firstLine="8"/>
              <w:jc w:val="both"/>
              <w:rPr>
                <w:rFonts w:ascii="Times New Roman" w:eastAsia="Times New Roman" w:hAnsi="Times New Roman" w:cs="Times New Roman"/>
                <w:spacing w:val="-10"/>
                <w:lang w:val="ru-RU"/>
              </w:rPr>
            </w:pPr>
          </w:p>
        </w:tc>
        <w:tc>
          <w:tcPr>
            <w:tcW w:w="1956" w:type="dxa"/>
            <w:gridSpan w:val="3"/>
          </w:tcPr>
          <w:p w:rsidR="00133929" w:rsidRPr="00133929" w:rsidRDefault="00133929" w:rsidP="00133929">
            <w:pPr>
              <w:ind w:right="40"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результата государственной (муниципальной</w:t>
            </w:r>
          </w:p>
          <w:p w:rsidR="00133929" w:rsidRPr="00133929" w:rsidRDefault="00133929" w:rsidP="00133929">
            <w:pPr>
              <w:ind w:right="40"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 xml:space="preserve">) услуги в </w:t>
            </w:r>
            <w:proofErr w:type="spellStart"/>
            <w:r w:rsidRPr="00133929">
              <w:rPr>
                <w:rFonts w:ascii="Times New Roman" w:eastAsia="Times New Roman" w:hAnsi="Times New Roman" w:cs="Times New Roman"/>
                <w:spacing w:val="-10"/>
                <w:lang w:val="ru-RU"/>
              </w:rPr>
              <w:t>многофункцион</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альном</w:t>
            </w:r>
            <w:proofErr w:type="spellEnd"/>
            <w:r w:rsidRPr="00133929">
              <w:rPr>
                <w:rFonts w:ascii="Times New Roman" w:eastAsia="Times New Roman" w:hAnsi="Times New Roman" w:cs="Times New Roman"/>
                <w:spacing w:val="-10"/>
                <w:lang w:val="ru-RU"/>
              </w:rPr>
              <w:t xml:space="preserve"> центре, а также подача Запроса через </w:t>
            </w:r>
            <w:proofErr w:type="spellStart"/>
            <w:r w:rsidRPr="00133929">
              <w:rPr>
                <w:rFonts w:ascii="Times New Roman" w:eastAsia="Times New Roman" w:hAnsi="Times New Roman" w:cs="Times New Roman"/>
                <w:spacing w:val="-10"/>
                <w:lang w:val="ru-RU"/>
              </w:rPr>
              <w:t>многофункцион</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альный</w:t>
            </w:r>
            <w:proofErr w:type="spellEnd"/>
            <w:r w:rsidRPr="00133929">
              <w:rPr>
                <w:rFonts w:ascii="Times New Roman" w:eastAsia="Times New Roman" w:hAnsi="Times New Roman" w:cs="Times New Roman"/>
                <w:spacing w:val="-10"/>
                <w:lang w:val="ru-RU"/>
              </w:rPr>
              <w:t xml:space="preserve"> центр</w:t>
            </w:r>
          </w:p>
        </w:tc>
        <w:tc>
          <w:tcPr>
            <w:tcW w:w="2503" w:type="dxa"/>
            <w:gridSpan w:val="2"/>
          </w:tcPr>
          <w:p w:rsidR="00133929" w:rsidRPr="00133929" w:rsidRDefault="00133929" w:rsidP="00133929">
            <w:pPr>
              <w:ind w:right="40"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 xml:space="preserve">форме бумажного документа, подтверждающего содержание электронного документа, заверенного печатью многофункционально </w:t>
            </w:r>
            <w:proofErr w:type="spellStart"/>
            <w:r w:rsidRPr="00133929">
              <w:rPr>
                <w:rFonts w:ascii="Times New Roman" w:eastAsia="Times New Roman" w:hAnsi="Times New Roman" w:cs="Times New Roman"/>
                <w:spacing w:val="-10"/>
                <w:lang w:val="ru-RU"/>
              </w:rPr>
              <w:t>го</w:t>
            </w:r>
            <w:proofErr w:type="spellEnd"/>
            <w:r w:rsidRPr="00133929">
              <w:rPr>
                <w:rFonts w:ascii="Times New Roman" w:eastAsia="Times New Roman" w:hAnsi="Times New Roman" w:cs="Times New Roman"/>
                <w:spacing w:val="-10"/>
                <w:lang w:val="ru-RU"/>
              </w:rPr>
              <w:t xml:space="preserve"> центра;</w:t>
            </w:r>
          </w:p>
          <w:p w:rsidR="00133929" w:rsidRPr="00133929" w:rsidRDefault="00133929" w:rsidP="00133929">
            <w:pPr>
              <w:ind w:right="40"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внесение сведений в ГИС о выдаче результата государственной (муниципальной) услуги</w:t>
            </w:r>
          </w:p>
        </w:tc>
      </w:tr>
      <w:tr w:rsidR="00133929" w:rsidRPr="00133929" w:rsidTr="00133929">
        <w:trPr>
          <w:gridAfter w:val="2"/>
          <w:wAfter w:w="35" w:type="dxa"/>
          <w:trHeight w:val="3119"/>
        </w:trPr>
        <w:tc>
          <w:tcPr>
            <w:tcW w:w="2239" w:type="dxa"/>
            <w:gridSpan w:val="3"/>
            <w:vMerge/>
            <w:tcBorders>
              <w:top w:val="nil"/>
            </w:tcBorders>
          </w:tcPr>
          <w:p w:rsidR="00133929" w:rsidRPr="00133929" w:rsidRDefault="00133929" w:rsidP="00133929">
            <w:pPr>
              <w:ind w:firstLine="8"/>
              <w:jc w:val="both"/>
              <w:rPr>
                <w:rFonts w:ascii="Times New Roman" w:eastAsia="Times New Roman" w:hAnsi="Times New Roman" w:cs="Times New Roman"/>
                <w:spacing w:val="-10"/>
                <w:sz w:val="2"/>
                <w:szCs w:val="2"/>
                <w:lang w:val="ru-RU"/>
              </w:rPr>
            </w:pPr>
          </w:p>
        </w:tc>
        <w:tc>
          <w:tcPr>
            <w:tcW w:w="3637" w:type="dxa"/>
            <w:gridSpan w:val="3"/>
          </w:tcPr>
          <w:p w:rsidR="00133929" w:rsidRPr="00133929" w:rsidRDefault="00133929" w:rsidP="00133929">
            <w:pPr>
              <w:ind w:right="40"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Направление заявителю результата предоставления государственной (муниципальной) услуги в личный кабинет на ЕПГУ</w:t>
            </w:r>
          </w:p>
        </w:tc>
        <w:tc>
          <w:tcPr>
            <w:tcW w:w="1675" w:type="dxa"/>
            <w:gridSpan w:val="3"/>
          </w:tcPr>
          <w:p w:rsidR="00133929" w:rsidRPr="00133929" w:rsidRDefault="00133929" w:rsidP="00133929">
            <w:pPr>
              <w:ind w:right="40"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 xml:space="preserve">В день регистрации результата предоставлен </w:t>
            </w:r>
            <w:proofErr w:type="spellStart"/>
            <w:r w:rsidRPr="00133929">
              <w:rPr>
                <w:rFonts w:ascii="Times New Roman" w:eastAsia="Times New Roman" w:hAnsi="Times New Roman" w:cs="Times New Roman"/>
                <w:spacing w:val="-10"/>
                <w:lang w:val="ru-RU"/>
              </w:rPr>
              <w:t>ия</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государствен</w:t>
            </w:r>
            <w:proofErr w:type="spellEnd"/>
            <w:r w:rsidRPr="00133929">
              <w:rPr>
                <w:rFonts w:ascii="Times New Roman" w:eastAsia="Times New Roman" w:hAnsi="Times New Roman" w:cs="Times New Roman"/>
                <w:spacing w:val="-10"/>
                <w:lang w:val="ru-RU"/>
              </w:rPr>
              <w:t xml:space="preserve"> ной (</w:t>
            </w:r>
            <w:proofErr w:type="spellStart"/>
            <w:r w:rsidRPr="00133929">
              <w:rPr>
                <w:rFonts w:ascii="Times New Roman" w:eastAsia="Times New Roman" w:hAnsi="Times New Roman" w:cs="Times New Roman"/>
                <w:spacing w:val="-10"/>
                <w:lang w:val="ru-RU"/>
              </w:rPr>
              <w:t>муниципаль</w:t>
            </w:r>
            <w:proofErr w:type="spellEnd"/>
            <w:r w:rsidRPr="00133929">
              <w:rPr>
                <w:rFonts w:ascii="Times New Roman" w:eastAsia="Times New Roman" w:hAnsi="Times New Roman" w:cs="Times New Roman"/>
                <w:spacing w:val="-10"/>
                <w:lang w:val="ru-RU"/>
              </w:rPr>
              <w:t xml:space="preserve"> ной) услуги</w:t>
            </w:r>
          </w:p>
        </w:tc>
        <w:tc>
          <w:tcPr>
            <w:tcW w:w="1310" w:type="dxa"/>
          </w:tcPr>
          <w:p w:rsidR="00133929" w:rsidRPr="00133929" w:rsidRDefault="00133929" w:rsidP="00133929">
            <w:pPr>
              <w:ind w:right="40"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 xml:space="preserve">должностное лицо </w:t>
            </w:r>
            <w:proofErr w:type="spellStart"/>
            <w:r w:rsidRPr="00133929">
              <w:rPr>
                <w:rFonts w:ascii="Times New Roman" w:eastAsia="Times New Roman" w:hAnsi="Times New Roman" w:cs="Times New Roman"/>
                <w:spacing w:val="-10"/>
                <w:lang w:val="ru-RU"/>
              </w:rPr>
              <w:t>Уполномо</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ченного</w:t>
            </w:r>
            <w:proofErr w:type="spellEnd"/>
            <w:r w:rsidRPr="00133929">
              <w:rPr>
                <w:rFonts w:ascii="Times New Roman" w:eastAsia="Times New Roman" w:hAnsi="Times New Roman" w:cs="Times New Roman"/>
                <w:spacing w:val="-10"/>
                <w:lang w:val="ru-RU"/>
              </w:rPr>
              <w:t xml:space="preserve"> органа, </w:t>
            </w:r>
            <w:proofErr w:type="spellStart"/>
            <w:r w:rsidRPr="00133929">
              <w:rPr>
                <w:rFonts w:ascii="Times New Roman" w:eastAsia="Times New Roman" w:hAnsi="Times New Roman" w:cs="Times New Roman"/>
                <w:spacing w:val="-10"/>
                <w:lang w:val="ru-RU"/>
              </w:rPr>
              <w:t>ответстве</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нное</w:t>
            </w:r>
            <w:proofErr w:type="spellEnd"/>
            <w:r w:rsidRPr="00133929">
              <w:rPr>
                <w:rFonts w:ascii="Times New Roman" w:eastAsia="Times New Roman" w:hAnsi="Times New Roman" w:cs="Times New Roman"/>
                <w:spacing w:val="-10"/>
                <w:lang w:val="ru-RU"/>
              </w:rPr>
              <w:t xml:space="preserve"> за </w:t>
            </w:r>
            <w:proofErr w:type="spellStart"/>
            <w:r w:rsidRPr="00133929">
              <w:rPr>
                <w:rFonts w:ascii="Times New Roman" w:eastAsia="Times New Roman" w:hAnsi="Times New Roman" w:cs="Times New Roman"/>
                <w:spacing w:val="-10"/>
                <w:lang w:val="ru-RU"/>
              </w:rPr>
              <w:t>предостав</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ление</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государст</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венно</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муницип</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альной</w:t>
            </w:r>
            <w:proofErr w:type="spellEnd"/>
            <w:r w:rsidRPr="00133929">
              <w:rPr>
                <w:rFonts w:ascii="Times New Roman" w:eastAsia="Times New Roman" w:hAnsi="Times New Roman" w:cs="Times New Roman"/>
                <w:spacing w:val="-10"/>
                <w:lang w:val="ru-RU"/>
              </w:rPr>
              <w:t>) услуги</w:t>
            </w:r>
          </w:p>
        </w:tc>
        <w:tc>
          <w:tcPr>
            <w:tcW w:w="2042" w:type="dxa"/>
            <w:gridSpan w:val="3"/>
          </w:tcPr>
          <w:p w:rsidR="00133929" w:rsidRPr="00133929" w:rsidRDefault="00133929" w:rsidP="00133929">
            <w:pPr>
              <w:ind w:right="40"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ГИС</w:t>
            </w:r>
          </w:p>
        </w:tc>
        <w:tc>
          <w:tcPr>
            <w:tcW w:w="1956" w:type="dxa"/>
            <w:gridSpan w:val="3"/>
          </w:tcPr>
          <w:p w:rsidR="00133929" w:rsidRPr="00133929" w:rsidRDefault="00133929" w:rsidP="00133929">
            <w:pPr>
              <w:ind w:right="40" w:firstLine="8"/>
              <w:jc w:val="both"/>
              <w:rPr>
                <w:rFonts w:ascii="Times New Roman" w:eastAsia="Times New Roman" w:hAnsi="Times New Roman" w:cs="Times New Roman"/>
                <w:spacing w:val="-10"/>
              </w:rPr>
            </w:pPr>
          </w:p>
        </w:tc>
        <w:tc>
          <w:tcPr>
            <w:tcW w:w="2503" w:type="dxa"/>
            <w:gridSpan w:val="2"/>
          </w:tcPr>
          <w:p w:rsidR="00133929" w:rsidRPr="00133929" w:rsidRDefault="00133929" w:rsidP="00133929">
            <w:pPr>
              <w:ind w:right="40"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Результат государственной (муниципальной) услуги, направленный заявителю на личный кабинет на ЕПГУ</w:t>
            </w:r>
          </w:p>
        </w:tc>
      </w:tr>
      <w:tr w:rsidR="00133929" w:rsidRPr="00133929" w:rsidTr="00133929">
        <w:trPr>
          <w:gridAfter w:val="2"/>
          <w:wAfter w:w="35" w:type="dxa"/>
          <w:trHeight w:val="275"/>
        </w:trPr>
        <w:tc>
          <w:tcPr>
            <w:tcW w:w="15362" w:type="dxa"/>
            <w:gridSpan w:val="18"/>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6.</w:t>
            </w:r>
            <w:r w:rsidRPr="00133929">
              <w:rPr>
                <w:rFonts w:ascii="Times New Roman" w:eastAsia="Times New Roman" w:hAnsi="Times New Roman" w:cs="Times New Roman"/>
                <w:spacing w:val="-10"/>
                <w:w w:val="150"/>
                <w:lang w:val="ru-RU"/>
              </w:rPr>
              <w:t xml:space="preserve"> </w:t>
            </w:r>
            <w:r w:rsidRPr="00133929">
              <w:rPr>
                <w:rFonts w:ascii="Times New Roman" w:eastAsia="Times New Roman" w:hAnsi="Times New Roman" w:cs="Times New Roman"/>
                <w:spacing w:val="-10"/>
                <w:lang w:val="ru-RU"/>
              </w:rPr>
              <w:t>Внесение результата государственной (муниципальной) услуги в реестр решений</w:t>
            </w:r>
          </w:p>
        </w:tc>
      </w:tr>
      <w:tr w:rsidR="00133929" w:rsidRPr="00133929" w:rsidTr="00133929">
        <w:trPr>
          <w:gridAfter w:val="2"/>
          <w:wAfter w:w="35" w:type="dxa"/>
          <w:trHeight w:val="1379"/>
        </w:trPr>
        <w:tc>
          <w:tcPr>
            <w:tcW w:w="2239" w:type="dxa"/>
            <w:gridSpan w:val="3"/>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Формирование и регистрация результата государственной</w:t>
            </w:r>
            <w:r>
              <w:rPr>
                <w:rFonts w:ascii="Times New Roman" w:eastAsia="Times New Roman" w:hAnsi="Times New Roman" w:cs="Times New Roman"/>
                <w:spacing w:val="-10"/>
                <w:lang w:val="ru-RU"/>
              </w:rPr>
              <w:t>(муниципальной)</w:t>
            </w:r>
          </w:p>
        </w:tc>
        <w:tc>
          <w:tcPr>
            <w:tcW w:w="3637" w:type="dxa"/>
            <w:gridSpan w:val="3"/>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Внесение сведений о результате предоставления государственной (муниципальной) услуги, указанном в пункте 2.5</w:t>
            </w:r>
          </w:p>
        </w:tc>
        <w:tc>
          <w:tcPr>
            <w:tcW w:w="1675" w:type="dxa"/>
            <w:gridSpan w:val="3"/>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 xml:space="preserve">1 </w:t>
            </w:r>
            <w:proofErr w:type="spellStart"/>
            <w:r w:rsidRPr="00133929">
              <w:rPr>
                <w:rFonts w:ascii="Times New Roman" w:eastAsia="Times New Roman" w:hAnsi="Times New Roman" w:cs="Times New Roman"/>
                <w:spacing w:val="-10"/>
              </w:rPr>
              <w:t>рабочий</w:t>
            </w:r>
            <w:proofErr w:type="spellEnd"/>
            <w:r w:rsidRPr="00133929">
              <w:rPr>
                <w:rFonts w:ascii="Times New Roman" w:eastAsia="Times New Roman" w:hAnsi="Times New Roman" w:cs="Times New Roman"/>
                <w:spacing w:val="-10"/>
              </w:rPr>
              <w:t xml:space="preserve"> </w:t>
            </w:r>
            <w:proofErr w:type="spellStart"/>
            <w:r w:rsidRPr="00133929">
              <w:rPr>
                <w:rFonts w:ascii="Times New Roman" w:eastAsia="Times New Roman" w:hAnsi="Times New Roman" w:cs="Times New Roman"/>
                <w:spacing w:val="-10"/>
              </w:rPr>
              <w:t>день</w:t>
            </w:r>
            <w:proofErr w:type="spellEnd"/>
          </w:p>
        </w:tc>
        <w:tc>
          <w:tcPr>
            <w:tcW w:w="1310" w:type="dxa"/>
          </w:tcPr>
          <w:p w:rsidR="00133929" w:rsidRPr="00133929" w:rsidRDefault="00133929" w:rsidP="00133929">
            <w:pPr>
              <w:ind w:firstLine="8"/>
              <w:jc w:val="both"/>
              <w:rPr>
                <w:rFonts w:ascii="Times New Roman" w:eastAsia="Times New Roman" w:hAnsi="Times New Roman" w:cs="Times New Roman"/>
                <w:spacing w:val="-10"/>
                <w:lang w:val="ru-RU"/>
              </w:rPr>
            </w:pPr>
            <w:proofErr w:type="spellStart"/>
            <w:r w:rsidRPr="00133929">
              <w:rPr>
                <w:rFonts w:ascii="Times New Roman" w:eastAsia="Times New Roman" w:hAnsi="Times New Roman" w:cs="Times New Roman"/>
                <w:spacing w:val="-10"/>
                <w:lang w:val="ru-RU"/>
              </w:rPr>
              <w:t>должност</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ное</w:t>
            </w:r>
            <w:proofErr w:type="spellEnd"/>
            <w:r w:rsidRPr="00133929">
              <w:rPr>
                <w:rFonts w:ascii="Times New Roman" w:eastAsia="Times New Roman" w:hAnsi="Times New Roman" w:cs="Times New Roman"/>
                <w:spacing w:val="-10"/>
                <w:lang w:val="ru-RU"/>
              </w:rPr>
              <w:t xml:space="preserve"> лицо Уполномоченного органа,</w:t>
            </w:r>
          </w:p>
        </w:tc>
        <w:tc>
          <w:tcPr>
            <w:tcW w:w="2042" w:type="dxa"/>
            <w:gridSpan w:val="3"/>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ГИС</w:t>
            </w:r>
          </w:p>
        </w:tc>
        <w:tc>
          <w:tcPr>
            <w:tcW w:w="1956" w:type="dxa"/>
            <w:gridSpan w:val="3"/>
          </w:tcPr>
          <w:p w:rsidR="00133929" w:rsidRPr="00133929" w:rsidRDefault="00133929" w:rsidP="00133929">
            <w:pPr>
              <w:ind w:firstLine="8"/>
              <w:jc w:val="both"/>
              <w:rPr>
                <w:rFonts w:ascii="Times New Roman" w:eastAsia="Times New Roman" w:hAnsi="Times New Roman" w:cs="Times New Roman"/>
                <w:spacing w:val="-10"/>
              </w:rPr>
            </w:pPr>
            <w:r w:rsidRPr="00133929">
              <w:rPr>
                <w:rFonts w:ascii="Times New Roman" w:eastAsia="Times New Roman" w:hAnsi="Times New Roman" w:cs="Times New Roman"/>
                <w:spacing w:val="-10"/>
              </w:rPr>
              <w:t>-</w:t>
            </w:r>
          </w:p>
        </w:tc>
        <w:tc>
          <w:tcPr>
            <w:tcW w:w="2503" w:type="dxa"/>
            <w:gridSpan w:val="2"/>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Результат предоставления (государственной)</w:t>
            </w:r>
          </w:p>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муниципальной услуги, указанный в</w:t>
            </w:r>
          </w:p>
        </w:tc>
      </w:tr>
      <w:tr w:rsidR="00133929" w:rsidRPr="00133929" w:rsidTr="00133929">
        <w:trPr>
          <w:gridAfter w:val="2"/>
          <w:wAfter w:w="35" w:type="dxa"/>
          <w:trHeight w:val="1855"/>
        </w:trPr>
        <w:tc>
          <w:tcPr>
            <w:tcW w:w="2239" w:type="dxa"/>
            <w:gridSpan w:val="3"/>
          </w:tcPr>
          <w:p w:rsidR="00133929" w:rsidRPr="00133929" w:rsidRDefault="00133929" w:rsidP="00133929">
            <w:pPr>
              <w:ind w:firstLine="8"/>
              <w:jc w:val="both"/>
              <w:rPr>
                <w:rFonts w:ascii="Times New Roman" w:eastAsia="Times New Roman" w:hAnsi="Times New Roman" w:cs="Times New Roman"/>
                <w:spacing w:val="-10"/>
                <w:lang w:val="ru-RU"/>
              </w:rPr>
            </w:pPr>
            <w:r>
              <w:rPr>
                <w:rFonts w:ascii="Times New Roman" w:eastAsia="Times New Roman" w:hAnsi="Times New Roman" w:cs="Times New Roman"/>
                <w:spacing w:val="-10"/>
                <w:lang w:val="ru-RU"/>
              </w:rPr>
              <w:t>ус</w:t>
            </w:r>
            <w:r w:rsidRPr="00133929">
              <w:rPr>
                <w:rFonts w:ascii="Times New Roman" w:eastAsia="Times New Roman" w:hAnsi="Times New Roman" w:cs="Times New Roman"/>
                <w:spacing w:val="-10"/>
                <w:lang w:val="ru-RU"/>
              </w:rPr>
              <w:t xml:space="preserve">луги, указанного в пункте 2.5 </w:t>
            </w:r>
            <w:proofErr w:type="spellStart"/>
            <w:r w:rsidRPr="00133929">
              <w:rPr>
                <w:rFonts w:ascii="Times New Roman" w:eastAsia="Times New Roman" w:hAnsi="Times New Roman" w:cs="Times New Roman"/>
                <w:spacing w:val="-10"/>
                <w:lang w:val="ru-RU"/>
              </w:rPr>
              <w:t>Административног</w:t>
            </w:r>
            <w:proofErr w:type="spellEnd"/>
            <w:r w:rsidRPr="00133929">
              <w:rPr>
                <w:rFonts w:ascii="Times New Roman" w:eastAsia="Times New Roman" w:hAnsi="Times New Roman" w:cs="Times New Roman"/>
                <w:spacing w:val="-10"/>
                <w:lang w:val="ru-RU"/>
              </w:rPr>
              <w:t xml:space="preserve"> о регламента, в форме электронного документа в ГИС</w:t>
            </w:r>
          </w:p>
        </w:tc>
        <w:tc>
          <w:tcPr>
            <w:tcW w:w="3637" w:type="dxa"/>
            <w:gridSpan w:val="3"/>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Административного регламента, в реестр решений</w:t>
            </w:r>
          </w:p>
        </w:tc>
        <w:tc>
          <w:tcPr>
            <w:tcW w:w="1675" w:type="dxa"/>
            <w:gridSpan w:val="3"/>
          </w:tcPr>
          <w:p w:rsidR="00133929" w:rsidRPr="00133929" w:rsidRDefault="00133929" w:rsidP="00133929">
            <w:pPr>
              <w:ind w:firstLine="8"/>
              <w:jc w:val="both"/>
              <w:rPr>
                <w:rFonts w:ascii="Times New Roman" w:eastAsia="Times New Roman" w:hAnsi="Times New Roman" w:cs="Times New Roman"/>
                <w:spacing w:val="-10"/>
                <w:lang w:val="ru-RU"/>
              </w:rPr>
            </w:pPr>
          </w:p>
        </w:tc>
        <w:tc>
          <w:tcPr>
            <w:tcW w:w="1310" w:type="dxa"/>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 xml:space="preserve">ответственное за </w:t>
            </w:r>
            <w:proofErr w:type="spellStart"/>
            <w:r w:rsidRPr="00133929">
              <w:rPr>
                <w:rFonts w:ascii="Times New Roman" w:eastAsia="Times New Roman" w:hAnsi="Times New Roman" w:cs="Times New Roman"/>
                <w:spacing w:val="-10"/>
                <w:lang w:val="ru-RU"/>
              </w:rPr>
              <w:t>предостав</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ление</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государст</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венно</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муницип</w:t>
            </w:r>
            <w:proofErr w:type="spellEnd"/>
            <w:r w:rsidRPr="00133929">
              <w:rPr>
                <w:rFonts w:ascii="Times New Roman" w:eastAsia="Times New Roman" w:hAnsi="Times New Roman" w:cs="Times New Roman"/>
                <w:spacing w:val="-10"/>
                <w:lang w:val="ru-RU"/>
              </w:rPr>
              <w:t xml:space="preserve"> </w:t>
            </w:r>
            <w:proofErr w:type="spellStart"/>
            <w:r w:rsidRPr="00133929">
              <w:rPr>
                <w:rFonts w:ascii="Times New Roman" w:eastAsia="Times New Roman" w:hAnsi="Times New Roman" w:cs="Times New Roman"/>
                <w:spacing w:val="-10"/>
                <w:lang w:val="ru-RU"/>
              </w:rPr>
              <w:t>альной</w:t>
            </w:r>
            <w:proofErr w:type="spellEnd"/>
            <w:r w:rsidRPr="00133929">
              <w:rPr>
                <w:rFonts w:ascii="Times New Roman" w:eastAsia="Times New Roman" w:hAnsi="Times New Roman" w:cs="Times New Roman"/>
                <w:spacing w:val="-10"/>
                <w:lang w:val="ru-RU"/>
              </w:rPr>
              <w:t>) услуги</w:t>
            </w:r>
          </w:p>
        </w:tc>
        <w:tc>
          <w:tcPr>
            <w:tcW w:w="2042" w:type="dxa"/>
            <w:gridSpan w:val="3"/>
          </w:tcPr>
          <w:p w:rsidR="00133929" w:rsidRPr="00133929" w:rsidRDefault="00133929" w:rsidP="00133929">
            <w:pPr>
              <w:ind w:firstLine="8"/>
              <w:jc w:val="both"/>
              <w:rPr>
                <w:rFonts w:ascii="Times New Roman" w:eastAsia="Times New Roman" w:hAnsi="Times New Roman" w:cs="Times New Roman"/>
                <w:spacing w:val="-10"/>
                <w:lang w:val="ru-RU"/>
              </w:rPr>
            </w:pPr>
          </w:p>
        </w:tc>
        <w:tc>
          <w:tcPr>
            <w:tcW w:w="1956" w:type="dxa"/>
            <w:gridSpan w:val="3"/>
          </w:tcPr>
          <w:p w:rsidR="00133929" w:rsidRPr="00133929" w:rsidRDefault="00133929" w:rsidP="00133929">
            <w:pPr>
              <w:ind w:firstLine="8"/>
              <w:jc w:val="both"/>
              <w:rPr>
                <w:rFonts w:ascii="Times New Roman" w:eastAsia="Times New Roman" w:hAnsi="Times New Roman" w:cs="Times New Roman"/>
                <w:spacing w:val="-10"/>
                <w:lang w:val="ru-RU"/>
              </w:rPr>
            </w:pPr>
          </w:p>
        </w:tc>
        <w:tc>
          <w:tcPr>
            <w:tcW w:w="2503" w:type="dxa"/>
            <w:gridSpan w:val="2"/>
          </w:tcPr>
          <w:p w:rsidR="00133929" w:rsidRPr="00133929" w:rsidRDefault="00133929" w:rsidP="00133929">
            <w:pPr>
              <w:ind w:firstLine="8"/>
              <w:jc w:val="both"/>
              <w:rPr>
                <w:rFonts w:ascii="Times New Roman" w:eastAsia="Times New Roman" w:hAnsi="Times New Roman" w:cs="Times New Roman"/>
                <w:spacing w:val="-10"/>
                <w:lang w:val="ru-RU"/>
              </w:rPr>
            </w:pPr>
            <w:r w:rsidRPr="00133929">
              <w:rPr>
                <w:rFonts w:ascii="Times New Roman" w:eastAsia="Times New Roman" w:hAnsi="Times New Roman" w:cs="Times New Roman"/>
                <w:spacing w:val="-10"/>
                <w:lang w:val="ru-RU"/>
              </w:rPr>
              <w:t>пункте 2.5 Административного регламента внесен в реестр</w:t>
            </w:r>
          </w:p>
        </w:tc>
      </w:tr>
    </w:tbl>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rPr>
        <w:sectPr w:rsidR="00133929" w:rsidRPr="00133929" w:rsidSect="00490C60">
          <w:headerReference w:type="default" r:id="rId14"/>
          <w:pgSz w:w="16840" w:h="11910" w:orient="landscape"/>
          <w:pgMar w:top="1040" w:right="428" w:bottom="280" w:left="700" w:header="427" w:footer="0" w:gutter="0"/>
          <w:cols w:space="720"/>
        </w:sectPr>
      </w:pPr>
    </w:p>
    <w:p w:rsidR="00133929" w:rsidRDefault="00133929" w:rsidP="00D07CB2">
      <w:pPr>
        <w:pStyle w:val="a7"/>
        <w:ind w:left="3261"/>
      </w:pPr>
      <w:r w:rsidRPr="00133929">
        <w:lastRenderedPageBreak/>
        <w:t xml:space="preserve">Приложение № 7 </w:t>
      </w:r>
    </w:p>
    <w:p w:rsidR="00133929" w:rsidRPr="00133929" w:rsidRDefault="00133929" w:rsidP="00D07CB2">
      <w:pPr>
        <w:pStyle w:val="a7"/>
        <w:ind w:left="3261"/>
      </w:pPr>
      <w:r w:rsidRPr="00133929">
        <w:t>к Административному регламенту по предоставлению государственной</w:t>
      </w:r>
      <w:r>
        <w:t xml:space="preserve"> </w:t>
      </w:r>
      <w:r w:rsidRPr="00133929">
        <w:t>(муниципальной) услуги</w:t>
      </w:r>
    </w:p>
    <w:p w:rsidR="00133929" w:rsidRDefault="00133929" w:rsidP="00D07CB2">
      <w:pPr>
        <w:pStyle w:val="a7"/>
        <w:ind w:left="3261"/>
      </w:pPr>
      <w:r w:rsidRPr="00133929">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133929" w:rsidRPr="00133929" w:rsidRDefault="00133929" w:rsidP="00133929">
      <w:pPr>
        <w:widowControl w:val="0"/>
        <w:autoSpaceDE w:val="0"/>
        <w:autoSpaceDN w:val="0"/>
        <w:spacing w:after="0" w:line="240" w:lineRule="auto"/>
        <w:ind w:left="4536"/>
        <w:jc w:val="right"/>
        <w:rPr>
          <w:rFonts w:ascii="Times New Roman" w:eastAsia="Times New Roman" w:hAnsi="Times New Roman" w:cs="Times New Roman"/>
          <w:spacing w:val="-10"/>
          <w:sz w:val="24"/>
          <w:szCs w:val="28"/>
        </w:rPr>
      </w:pP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кому:</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
          <w:szCs w:val="28"/>
        </w:rPr>
      </w:pPr>
      <w:r w:rsidRPr="00133929">
        <w:rPr>
          <w:rFonts w:ascii="Times New Roman" w:eastAsia="Times New Roman" w:hAnsi="Times New Roman" w:cs="Times New Roman"/>
          <w:noProof/>
          <w:spacing w:val="-10"/>
          <w:sz w:val="2"/>
          <w:szCs w:val="28"/>
          <w:lang w:eastAsia="ru-RU"/>
        </w:rPr>
        <mc:AlternateContent>
          <mc:Choice Requires="wpg">
            <w:drawing>
              <wp:inline distT="0" distB="0" distL="0" distR="0" wp14:anchorId="01836ECD" wp14:editId="2A3E59B5">
                <wp:extent cx="2933065" cy="7620"/>
                <wp:effectExtent l="9525" t="0" r="635" b="1905"/>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3065" cy="7620"/>
                          <a:chOff x="0" y="0"/>
                          <a:chExt cx="2933065" cy="7620"/>
                        </a:xfrm>
                      </wpg:grpSpPr>
                      <wps:wsp>
                        <wps:cNvPr id="31" name="Graphic 31"/>
                        <wps:cNvSpPr/>
                        <wps:spPr>
                          <a:xfrm>
                            <a:off x="0" y="3656"/>
                            <a:ext cx="2933065" cy="1270"/>
                          </a:xfrm>
                          <a:custGeom>
                            <a:avLst/>
                            <a:gdLst/>
                            <a:ahLst/>
                            <a:cxnLst/>
                            <a:rect l="l" t="t" r="r" b="b"/>
                            <a:pathLst>
                              <a:path w="2933065">
                                <a:moveTo>
                                  <a:pt x="0" y="0"/>
                                </a:moveTo>
                                <a:lnTo>
                                  <a:pt x="2932948" y="0"/>
                                </a:lnTo>
                              </a:path>
                            </a:pathLst>
                          </a:custGeom>
                          <a:ln w="731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B7D0538" id="Group 30" o:spid="_x0000_s1026" style="width:230.95pt;height:.6pt;mso-position-horizontal-relative:char;mso-position-vertical-relative:line" coordsize="2933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">
                <v:shape id="Graphic 31" o:spid="_x0000_s1027" style="position:absolute;top:36;width:29330;height:13;visibility:visible;mso-wrap-style:square;v-text-anchor:top" coordsize="29330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" path="m,l2932948,e" filled="f" strokeweight=".20314mm">
                  <v:path arrowok="t"/>
                </v:shape>
                <w10:anchorlock/>
              </v:group>
            </w:pict>
          </mc:Fallback>
        </mc:AlternateConten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rPr>
      </w:pPr>
      <w:r w:rsidRPr="00133929">
        <w:rPr>
          <w:rFonts w:ascii="Times New Roman" w:eastAsia="Times New Roman" w:hAnsi="Times New Roman" w:cs="Times New Roman"/>
          <w:spacing w:val="-10"/>
          <w:sz w:val="24"/>
        </w:rPr>
        <w:t>(наименование заявителя (фамилия, имя, отчество– для граждан, полное наименование организации, фамилия, имя, отчество руководителя - для юридических лиц),</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18"/>
          <w:szCs w:val="28"/>
        </w:rPr>
      </w:pPr>
      <w:r w:rsidRPr="00133929">
        <w:rPr>
          <w:rFonts w:ascii="Times New Roman" w:eastAsia="Times New Roman" w:hAnsi="Times New Roman" w:cs="Times New Roman"/>
          <w:spacing w:val="-10"/>
          <w:sz w:val="18"/>
          <w:szCs w:val="28"/>
        </w:rPr>
        <w:t>____________________________________________________________________________________________</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rPr>
      </w:pPr>
      <w:r w:rsidRPr="00133929">
        <w:rPr>
          <w:rFonts w:ascii="Times New Roman" w:eastAsia="Times New Roman" w:hAnsi="Times New Roman" w:cs="Times New Roman"/>
          <w:spacing w:val="-10"/>
          <w:sz w:val="24"/>
        </w:rPr>
        <w:t>его почтовый индекс и адрес, телефон, адрес электронной почты)</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szCs w:val="28"/>
        </w:rPr>
      </w:pP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szCs w:val="28"/>
        </w:rPr>
      </w:pPr>
    </w:p>
    <w:p w:rsidR="00133929" w:rsidRPr="00133929" w:rsidRDefault="00133929" w:rsidP="00133929">
      <w:pPr>
        <w:widowControl w:val="0"/>
        <w:autoSpaceDE w:val="0"/>
        <w:autoSpaceDN w:val="0"/>
        <w:spacing w:after="0" w:line="240" w:lineRule="auto"/>
        <w:ind w:left="708"/>
        <w:jc w:val="center"/>
        <w:outlineLvl w:val="0"/>
        <w:rPr>
          <w:rFonts w:ascii="Times New Roman" w:eastAsia="Times New Roman" w:hAnsi="Times New Roman" w:cs="Times New Roman"/>
          <w:b/>
          <w:bCs/>
          <w:spacing w:val="-10"/>
          <w:sz w:val="28"/>
          <w:szCs w:val="28"/>
        </w:rPr>
      </w:pPr>
      <w:r w:rsidRPr="00133929">
        <w:rPr>
          <w:rFonts w:ascii="Times New Roman" w:eastAsia="Times New Roman" w:hAnsi="Times New Roman" w:cs="Times New Roman"/>
          <w:b/>
          <w:bCs/>
          <w:spacing w:val="-10"/>
          <w:sz w:val="28"/>
          <w:szCs w:val="28"/>
        </w:rPr>
        <w:t>РЕШЕНИЕ</w:t>
      </w:r>
    </w:p>
    <w:p w:rsidR="00133929" w:rsidRPr="00133929" w:rsidRDefault="00133929" w:rsidP="00133929">
      <w:pPr>
        <w:widowControl w:val="0"/>
        <w:autoSpaceDE w:val="0"/>
        <w:autoSpaceDN w:val="0"/>
        <w:spacing w:after="0" w:line="240" w:lineRule="auto"/>
        <w:ind w:firstLine="708"/>
        <w:jc w:val="center"/>
        <w:rPr>
          <w:rFonts w:ascii="Times New Roman" w:eastAsia="Times New Roman" w:hAnsi="Times New Roman" w:cs="Times New Roman"/>
          <w:b/>
          <w:spacing w:val="-10"/>
          <w:sz w:val="28"/>
        </w:rPr>
      </w:pPr>
      <w:r w:rsidRPr="00133929">
        <w:rPr>
          <w:rFonts w:ascii="Times New Roman" w:eastAsia="Times New Roman" w:hAnsi="Times New Roman" w:cs="Times New Roman"/>
          <w:b/>
          <w:spacing w:val="-10"/>
          <w:sz w:val="28"/>
        </w:rPr>
        <w:t>об отказе в приеме документов, необходимых для предоставления услуги</w:t>
      </w:r>
    </w:p>
    <w:p w:rsidR="00133929" w:rsidRPr="00133929" w:rsidRDefault="00133929" w:rsidP="00133929">
      <w:pPr>
        <w:widowControl w:val="0"/>
        <w:autoSpaceDE w:val="0"/>
        <w:autoSpaceDN w:val="0"/>
        <w:spacing w:after="0" w:line="240" w:lineRule="auto"/>
        <w:ind w:firstLine="708"/>
        <w:jc w:val="center"/>
        <w:rPr>
          <w:rFonts w:ascii="Times New Roman" w:eastAsia="Times New Roman" w:hAnsi="Times New Roman" w:cs="Times New Roman"/>
          <w:b/>
          <w:spacing w:val="-10"/>
          <w:sz w:val="28"/>
          <w:szCs w:val="28"/>
        </w:rPr>
      </w:pP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 приеме документов, необходимых для предоставления услуги:</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Вам отказано по следующим основаниям (</w:t>
      </w:r>
      <w:r w:rsidRPr="00133929">
        <w:rPr>
          <w:rFonts w:ascii="Times New Roman" w:eastAsia="Times New Roman" w:hAnsi="Times New Roman" w:cs="Times New Roman"/>
          <w:i/>
          <w:spacing w:val="-10"/>
          <w:sz w:val="28"/>
          <w:szCs w:val="28"/>
        </w:rPr>
        <w:t>выбрать нужное</w:t>
      </w:r>
      <w:r w:rsidRPr="00133929">
        <w:rPr>
          <w:rFonts w:ascii="Times New Roman" w:eastAsia="Times New Roman" w:hAnsi="Times New Roman" w:cs="Times New Roman"/>
          <w:spacing w:val="-10"/>
          <w:sz w:val="28"/>
          <w:szCs w:val="28"/>
        </w:rPr>
        <w:t>):</w:t>
      </w:r>
    </w:p>
    <w:p w:rsidR="00133929" w:rsidRPr="00133929" w:rsidRDefault="00133929" w:rsidP="00133929">
      <w:pPr>
        <w:widowControl w:val="0"/>
        <w:numPr>
          <w:ilvl w:val="0"/>
          <w:numId w:val="20"/>
        </w:numPr>
        <w:tabs>
          <w:tab w:val="left" w:pos="1132"/>
        </w:tabs>
        <w:autoSpaceDE w:val="0"/>
        <w:autoSpaceDN w:val="0"/>
        <w:spacing w:after="0" w:line="240" w:lineRule="auto"/>
        <w:ind w:left="0" w:firstLine="708"/>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Заявление подано в орган государственной власти, орган местного самоуправления, в полномочия которых не входит предоставление услуги;</w:t>
      </w:r>
    </w:p>
    <w:p w:rsidR="00133929" w:rsidRPr="00133929" w:rsidRDefault="00133929" w:rsidP="00133929">
      <w:pPr>
        <w:widowControl w:val="0"/>
        <w:numPr>
          <w:ilvl w:val="0"/>
          <w:numId w:val="20"/>
        </w:numPr>
        <w:tabs>
          <w:tab w:val="left" w:pos="1097"/>
        </w:tabs>
        <w:autoSpaceDE w:val="0"/>
        <w:autoSpaceDN w:val="0"/>
        <w:spacing w:after="0" w:line="240" w:lineRule="auto"/>
        <w:ind w:left="0" w:firstLine="708"/>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В запросе отсутствуют сведения, необходимые для оказания услуги, предусмотренные требованиями пункта 2 статьи 39.29 Земельного кодекса Российской Федерации;</w:t>
      </w:r>
    </w:p>
    <w:p w:rsidR="00133929" w:rsidRPr="00133929" w:rsidRDefault="00133929" w:rsidP="00133929">
      <w:pPr>
        <w:widowControl w:val="0"/>
        <w:numPr>
          <w:ilvl w:val="0"/>
          <w:numId w:val="20"/>
        </w:numPr>
        <w:tabs>
          <w:tab w:val="left" w:pos="1100"/>
        </w:tabs>
        <w:autoSpaceDE w:val="0"/>
        <w:autoSpaceDN w:val="0"/>
        <w:spacing w:after="0" w:line="240" w:lineRule="auto"/>
        <w:ind w:left="0" w:firstLine="708"/>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К заявлению не приложены документы, предусмотренные пунктом 3</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статьи 39.29 Земельного кодекса Российской Федерации;</w:t>
      </w:r>
    </w:p>
    <w:p w:rsidR="00133929" w:rsidRPr="00133929" w:rsidRDefault="00133929" w:rsidP="00133929">
      <w:pPr>
        <w:widowControl w:val="0"/>
        <w:numPr>
          <w:ilvl w:val="0"/>
          <w:numId w:val="20"/>
        </w:numPr>
        <w:tabs>
          <w:tab w:val="left" w:pos="1148"/>
        </w:tabs>
        <w:autoSpaceDE w:val="0"/>
        <w:autoSpaceDN w:val="0"/>
        <w:spacing w:after="0" w:line="240" w:lineRule="auto"/>
        <w:ind w:left="0" w:firstLine="708"/>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Представленные документы утратили силу на момент обращения заявителя с заявлением о предоставлении услуги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133929" w:rsidRPr="00133929" w:rsidRDefault="00133929" w:rsidP="00133929">
      <w:pPr>
        <w:widowControl w:val="0"/>
        <w:numPr>
          <w:ilvl w:val="0"/>
          <w:numId w:val="20"/>
        </w:numPr>
        <w:tabs>
          <w:tab w:val="left" w:pos="1188"/>
        </w:tabs>
        <w:autoSpaceDE w:val="0"/>
        <w:autoSpaceDN w:val="0"/>
        <w:spacing w:after="0" w:line="240" w:lineRule="auto"/>
        <w:ind w:left="0" w:firstLine="708"/>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133929" w:rsidRPr="00133929" w:rsidRDefault="00133929" w:rsidP="00490C60">
      <w:pPr>
        <w:widowControl w:val="0"/>
        <w:numPr>
          <w:ilvl w:val="0"/>
          <w:numId w:val="20"/>
        </w:numPr>
        <w:tabs>
          <w:tab w:val="left" w:pos="1307"/>
        </w:tabs>
        <w:autoSpaceDE w:val="0"/>
        <w:autoSpaceDN w:val="0"/>
        <w:spacing w:after="0" w:line="240" w:lineRule="auto"/>
        <w:ind w:left="0" w:firstLine="708"/>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rPr>
        <w:t>Представленные в электронном виде документы содержат</w:t>
      </w:r>
      <w:r>
        <w:rPr>
          <w:rFonts w:ascii="Times New Roman" w:eastAsia="Times New Roman" w:hAnsi="Times New Roman" w:cs="Times New Roman"/>
          <w:spacing w:val="-10"/>
          <w:sz w:val="28"/>
        </w:rPr>
        <w:t xml:space="preserve"> </w:t>
      </w:r>
      <w:r w:rsidRPr="00133929">
        <w:rPr>
          <w:rFonts w:ascii="Times New Roman" w:eastAsia="Times New Roman" w:hAnsi="Times New Roman" w:cs="Times New Roman"/>
          <w:spacing w:val="-10"/>
          <w:sz w:val="28"/>
          <w:szCs w:val="28"/>
        </w:rPr>
        <w:t>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33929" w:rsidRPr="00133929" w:rsidRDefault="00133929" w:rsidP="00133929">
      <w:pPr>
        <w:widowControl w:val="0"/>
        <w:numPr>
          <w:ilvl w:val="0"/>
          <w:numId w:val="20"/>
        </w:numPr>
        <w:tabs>
          <w:tab w:val="left" w:pos="1131"/>
        </w:tabs>
        <w:autoSpaceDE w:val="0"/>
        <w:autoSpaceDN w:val="0"/>
        <w:spacing w:after="0" w:line="240" w:lineRule="auto"/>
        <w:ind w:left="0" w:firstLine="708"/>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Заявление и документы, необходимые для предоставления услуги, поданы в электронной форме с нарушением установленных требований;</w:t>
      </w:r>
    </w:p>
    <w:p w:rsidR="00133929" w:rsidRPr="00133929" w:rsidRDefault="00133929" w:rsidP="00133929">
      <w:pPr>
        <w:widowControl w:val="0"/>
        <w:numPr>
          <w:ilvl w:val="0"/>
          <w:numId w:val="20"/>
        </w:numPr>
        <w:tabs>
          <w:tab w:val="left" w:pos="1145"/>
        </w:tabs>
        <w:autoSpaceDE w:val="0"/>
        <w:autoSpaceDN w:val="0"/>
        <w:spacing w:after="0" w:line="240" w:lineRule="auto"/>
        <w:ind w:left="0" w:firstLine="708"/>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Выявлено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133929" w:rsidRPr="00133929" w:rsidRDefault="00133929" w:rsidP="00133929">
      <w:pPr>
        <w:widowControl w:val="0"/>
        <w:numPr>
          <w:ilvl w:val="0"/>
          <w:numId w:val="20"/>
        </w:numPr>
        <w:tabs>
          <w:tab w:val="left" w:pos="1133"/>
        </w:tabs>
        <w:autoSpaceDE w:val="0"/>
        <w:autoSpaceDN w:val="0"/>
        <w:spacing w:after="0" w:line="240" w:lineRule="auto"/>
        <w:ind w:left="0" w:firstLine="708"/>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Наличие противоречивых сведений в заявлении и приложенных к нему документах;</w:t>
      </w:r>
    </w:p>
    <w:p w:rsidR="00133929" w:rsidRPr="00133929" w:rsidRDefault="00133929" w:rsidP="00133929">
      <w:pPr>
        <w:widowControl w:val="0"/>
        <w:numPr>
          <w:ilvl w:val="0"/>
          <w:numId w:val="20"/>
        </w:numPr>
        <w:tabs>
          <w:tab w:val="left" w:pos="1521"/>
        </w:tabs>
        <w:autoSpaceDE w:val="0"/>
        <w:autoSpaceDN w:val="0"/>
        <w:spacing w:after="0" w:line="240" w:lineRule="auto"/>
        <w:ind w:left="0" w:firstLine="708"/>
        <w:jc w:val="both"/>
        <w:rPr>
          <w:rFonts w:ascii="Times New Roman" w:eastAsia="Times New Roman" w:hAnsi="Times New Roman" w:cs="Times New Roman"/>
          <w:spacing w:val="-10"/>
          <w:sz w:val="28"/>
        </w:rPr>
      </w:pPr>
      <w:r w:rsidRPr="00133929">
        <w:rPr>
          <w:rFonts w:ascii="Times New Roman" w:eastAsia="Times New Roman" w:hAnsi="Times New Roman" w:cs="Times New Roman"/>
          <w:spacing w:val="-10"/>
          <w:sz w:val="28"/>
        </w:rPr>
        <w:t>Документы не заверены в порядке, предусмотренном законодательством Российской Федерации (документ, подтверждающий полномочия, заверенный перевод на русский язык документов о регистрации юридического лица в иностранном государстве).</w:t>
      </w:r>
    </w:p>
    <w:p w:rsidR="00133929" w:rsidRPr="00133929" w:rsidRDefault="00133929" w:rsidP="00133929">
      <w:pPr>
        <w:widowControl w:val="0"/>
        <w:tabs>
          <w:tab w:val="left" w:pos="9254"/>
        </w:tabs>
        <w:autoSpaceDE w:val="0"/>
        <w:autoSpaceDN w:val="0"/>
        <w:spacing w:after="0" w:line="240" w:lineRule="auto"/>
        <w:ind w:firstLine="708"/>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 xml:space="preserve">Дополнительная информация: </w:t>
      </w:r>
      <w:r w:rsidRPr="00133929">
        <w:rPr>
          <w:rFonts w:ascii="Times New Roman" w:eastAsia="Times New Roman" w:hAnsi="Times New Roman" w:cs="Times New Roman"/>
          <w:spacing w:val="-10"/>
          <w:sz w:val="28"/>
          <w:szCs w:val="28"/>
          <w:u w:val="single"/>
        </w:rPr>
        <w:t>.</w:t>
      </w:r>
      <w:r>
        <w:rPr>
          <w:rFonts w:ascii="Times New Roman" w:eastAsia="Times New Roman" w:hAnsi="Times New Roman" w:cs="Times New Roman"/>
          <w:spacing w:val="-10"/>
          <w:sz w:val="28"/>
          <w:szCs w:val="28"/>
          <w:u w:val="single"/>
        </w:rPr>
        <w:t>________________________________________</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8"/>
          <w:szCs w:val="28"/>
        </w:rPr>
      </w:pPr>
      <w:r w:rsidRPr="00133929">
        <w:rPr>
          <w:rFonts w:ascii="Times New Roman" w:eastAsia="Times New Roman" w:hAnsi="Times New Roman" w:cs="Times New Roman"/>
          <w:spacing w:val="-10"/>
          <w:sz w:val="28"/>
          <w:szCs w:val="28"/>
        </w:rPr>
        <w:lastRenderedPageBreak/>
        <w:t>Данный отказ может быть обжалован в досудебном порядке путем направления жалобы в уполномоченный орган, а также в судебном порядке.</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0"/>
          <w:szCs w:val="28"/>
        </w:rPr>
      </w:pP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0"/>
          <w:szCs w:val="28"/>
        </w:rPr>
      </w:pPr>
      <w:r w:rsidRPr="00133929">
        <w:rPr>
          <w:rFonts w:ascii="Times New Roman" w:eastAsia="Times New Roman" w:hAnsi="Times New Roman" w:cs="Times New Roman"/>
          <w:noProof/>
          <w:spacing w:val="-10"/>
          <w:sz w:val="28"/>
          <w:szCs w:val="28"/>
          <w:lang w:eastAsia="ru-RU"/>
        </w:rPr>
        <mc:AlternateContent>
          <mc:Choice Requires="wps">
            <w:drawing>
              <wp:anchor distT="0" distB="0" distL="0" distR="0" simplePos="0" relativeHeight="251685888" behindDoc="1" locked="0" layoutInCell="1" allowOverlap="1" wp14:anchorId="2D867CC6" wp14:editId="1B6D8256">
                <wp:simplePos x="0" y="0"/>
                <wp:positionH relativeFrom="page">
                  <wp:posOffset>1080744</wp:posOffset>
                </wp:positionH>
                <wp:positionV relativeFrom="paragraph">
                  <wp:posOffset>192577</wp:posOffset>
                </wp:positionV>
                <wp:extent cx="1440815" cy="635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0815" cy="6350"/>
                        </a:xfrm>
                        <a:custGeom>
                          <a:avLst/>
                          <a:gdLst/>
                          <a:ahLst/>
                          <a:cxnLst/>
                          <a:rect l="l" t="t" r="r" b="b"/>
                          <a:pathLst>
                            <a:path w="1440815" h="6350">
                              <a:moveTo>
                                <a:pt x="1440306" y="6096"/>
                              </a:moveTo>
                              <a:lnTo>
                                <a:pt x="0" y="6096"/>
                              </a:lnTo>
                              <a:lnTo>
                                <a:pt x="0" y="0"/>
                              </a:lnTo>
                              <a:lnTo>
                                <a:pt x="1440306" y="0"/>
                              </a:lnTo>
                              <a:lnTo>
                                <a:pt x="1440306"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CE850C" id="Graphic 34" o:spid="_x0000_s1026" style="position:absolute;margin-left:85.1pt;margin-top:15.15pt;width:113.45pt;height:.5pt;z-index:-251630592;visibility:visible;mso-wrap-style:square;mso-wrap-distance-left:0;mso-wrap-distance-top:0;mso-wrap-distance-right:0;mso-wrap-distance-bottom:0;mso-position-horizontal:absolute;mso-position-horizontal-relative:page;mso-position-vertical:absolute;mso-position-vertical-relative:text;v-text-anchor:top" coordsize="144081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" path="m1440306,6096l,6096,,,1440306,r,6096xe" fillcolor="black" stroked="f">
                <v:path arrowok="t"/>
                <w10:wrap type="topAndBottom" anchorx="page"/>
              </v:shape>
            </w:pict>
          </mc:Fallback>
        </mc:AlternateContent>
      </w:r>
      <w:r w:rsidRPr="00133929">
        <w:rPr>
          <w:rFonts w:ascii="Times New Roman" w:eastAsia="Times New Roman" w:hAnsi="Times New Roman" w:cs="Times New Roman"/>
          <w:noProof/>
          <w:spacing w:val="-10"/>
          <w:sz w:val="28"/>
          <w:szCs w:val="28"/>
          <w:lang w:eastAsia="ru-RU"/>
        </w:rPr>
        <mc:AlternateContent>
          <mc:Choice Requires="wps">
            <w:drawing>
              <wp:anchor distT="0" distB="0" distL="0" distR="0" simplePos="0" relativeHeight="251686912" behindDoc="1" locked="0" layoutInCell="1" allowOverlap="1" wp14:anchorId="532DDEE1" wp14:editId="21CC3C13">
                <wp:simplePos x="0" y="0"/>
                <wp:positionH relativeFrom="page">
                  <wp:posOffset>2772562</wp:posOffset>
                </wp:positionH>
                <wp:positionV relativeFrom="paragraph">
                  <wp:posOffset>192577</wp:posOffset>
                </wp:positionV>
                <wp:extent cx="1367155" cy="635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7155" cy="6350"/>
                        </a:xfrm>
                        <a:custGeom>
                          <a:avLst/>
                          <a:gdLst/>
                          <a:ahLst/>
                          <a:cxnLst/>
                          <a:rect l="l" t="t" r="r" b="b"/>
                          <a:pathLst>
                            <a:path w="1367155" h="6350">
                              <a:moveTo>
                                <a:pt x="1366939" y="6096"/>
                              </a:moveTo>
                              <a:lnTo>
                                <a:pt x="0" y="6096"/>
                              </a:lnTo>
                              <a:lnTo>
                                <a:pt x="0" y="0"/>
                              </a:lnTo>
                              <a:lnTo>
                                <a:pt x="1366939" y="0"/>
                              </a:lnTo>
                              <a:lnTo>
                                <a:pt x="1366939"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3B514D" id="Graphic 35" o:spid="_x0000_s1026" style="position:absolute;margin-left:218.3pt;margin-top:15.15pt;width:107.65pt;height:.5pt;z-index:-251629568;visibility:visible;mso-wrap-style:square;mso-wrap-distance-left:0;mso-wrap-distance-top:0;mso-wrap-distance-right:0;mso-wrap-distance-bottom:0;mso-position-horizontal:absolute;mso-position-horizontal-relative:page;mso-position-vertical:absolute;mso-position-vertical-relative:text;v-text-anchor:top" coordsize="13671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" path="m1366939,6096l,6096,,,1366939,r,6096xe" fillcolor="black" stroked="f">
                <v:path arrowok="t"/>
                <w10:wrap type="topAndBottom" anchorx="page"/>
              </v:shape>
            </w:pict>
          </mc:Fallback>
        </mc:AlternateContent>
      </w:r>
      <w:r w:rsidRPr="00133929">
        <w:rPr>
          <w:rFonts w:ascii="Times New Roman" w:eastAsia="Times New Roman" w:hAnsi="Times New Roman" w:cs="Times New Roman"/>
          <w:noProof/>
          <w:spacing w:val="-10"/>
          <w:sz w:val="28"/>
          <w:szCs w:val="28"/>
          <w:lang w:eastAsia="ru-RU"/>
        </w:rPr>
        <mc:AlternateContent>
          <mc:Choice Requires="wps">
            <w:drawing>
              <wp:anchor distT="0" distB="0" distL="0" distR="0" simplePos="0" relativeHeight="251687936" behindDoc="1" locked="0" layoutInCell="1" allowOverlap="1" wp14:anchorId="332972AE" wp14:editId="58214584">
                <wp:simplePos x="0" y="0"/>
                <wp:positionH relativeFrom="page">
                  <wp:posOffset>4356150</wp:posOffset>
                </wp:positionH>
                <wp:positionV relativeFrom="paragraph">
                  <wp:posOffset>192577</wp:posOffset>
                </wp:positionV>
                <wp:extent cx="2665730" cy="635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5730" cy="6350"/>
                        </a:xfrm>
                        <a:custGeom>
                          <a:avLst/>
                          <a:gdLst/>
                          <a:ahLst/>
                          <a:cxnLst/>
                          <a:rect l="l" t="t" r="r" b="b"/>
                          <a:pathLst>
                            <a:path w="2665730" h="6350">
                              <a:moveTo>
                                <a:pt x="2665564" y="6096"/>
                              </a:moveTo>
                              <a:lnTo>
                                <a:pt x="0" y="6096"/>
                              </a:lnTo>
                              <a:lnTo>
                                <a:pt x="0" y="0"/>
                              </a:lnTo>
                              <a:lnTo>
                                <a:pt x="2665564" y="0"/>
                              </a:lnTo>
                              <a:lnTo>
                                <a:pt x="2665564"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60D0EA" id="Graphic 36" o:spid="_x0000_s1026" style="position:absolute;margin-left:343pt;margin-top:15.15pt;width:209.9pt;height:.5pt;z-index:-251628544;visibility:visible;mso-wrap-style:square;mso-wrap-distance-left:0;mso-wrap-distance-top:0;mso-wrap-distance-right:0;mso-wrap-distance-bottom:0;mso-position-horizontal:absolute;mso-position-horizontal-relative:page;mso-position-vertical:absolute;mso-position-vertical-relative:text;v-text-anchor:top" coordsize="26657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" path="m2665564,6096l,6096,,,2665564,r,6096xe" fillcolor="black" stroked="f">
                <v:path arrowok="t"/>
                <w10:wrap type="topAndBottom" anchorx="page"/>
              </v:shape>
            </w:pict>
          </mc:Fallback>
        </mc:AlternateContent>
      </w:r>
    </w:p>
    <w:p w:rsidR="00133929" w:rsidRPr="00133929" w:rsidRDefault="00133929" w:rsidP="00133929">
      <w:pPr>
        <w:widowControl w:val="0"/>
        <w:tabs>
          <w:tab w:val="left" w:pos="3339"/>
          <w:tab w:val="left" w:pos="5441"/>
        </w:tabs>
        <w:autoSpaceDE w:val="0"/>
        <w:autoSpaceDN w:val="0"/>
        <w:spacing w:after="0" w:line="240" w:lineRule="auto"/>
        <w:ind w:firstLine="708"/>
        <w:jc w:val="both"/>
        <w:rPr>
          <w:rFonts w:ascii="Times New Roman" w:eastAsia="Times New Roman" w:hAnsi="Times New Roman" w:cs="Times New Roman"/>
          <w:spacing w:val="-10"/>
          <w:sz w:val="24"/>
        </w:rPr>
      </w:pPr>
      <w:r w:rsidRPr="00133929">
        <w:rPr>
          <w:rFonts w:ascii="Times New Roman" w:eastAsia="Times New Roman" w:hAnsi="Times New Roman" w:cs="Times New Roman"/>
          <w:spacing w:val="-10"/>
          <w:sz w:val="24"/>
        </w:rPr>
        <w:t>(должность) (подпись) (фамилия, имя, отчество (последнее -</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rPr>
      </w:pPr>
      <w:r w:rsidRPr="00133929">
        <w:rPr>
          <w:rFonts w:ascii="Times New Roman" w:eastAsia="Times New Roman" w:hAnsi="Times New Roman" w:cs="Times New Roman"/>
          <w:spacing w:val="-10"/>
          <w:sz w:val="24"/>
        </w:rPr>
        <w:t>при наличии))</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7"/>
          <w:szCs w:val="28"/>
        </w:rPr>
      </w:pPr>
      <w:r w:rsidRPr="00133929">
        <w:rPr>
          <w:rFonts w:ascii="Times New Roman" w:eastAsia="Times New Roman" w:hAnsi="Times New Roman" w:cs="Times New Roman"/>
          <w:noProof/>
          <w:spacing w:val="-10"/>
          <w:sz w:val="28"/>
          <w:szCs w:val="28"/>
          <w:lang w:eastAsia="ru-RU"/>
        </w:rPr>
        <mc:AlternateContent>
          <mc:Choice Requires="wps">
            <w:drawing>
              <wp:anchor distT="0" distB="0" distL="0" distR="0" simplePos="0" relativeHeight="251688960" behindDoc="1" locked="0" layoutInCell="1" allowOverlap="1" wp14:anchorId="0F74BDA9" wp14:editId="0C9CB4AB">
                <wp:simplePos x="0" y="0"/>
                <wp:positionH relativeFrom="page">
                  <wp:posOffset>1080744</wp:posOffset>
                </wp:positionH>
                <wp:positionV relativeFrom="paragraph">
                  <wp:posOffset>69219</wp:posOffset>
                </wp:positionV>
                <wp:extent cx="1440815" cy="635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0815" cy="6350"/>
                        </a:xfrm>
                        <a:custGeom>
                          <a:avLst/>
                          <a:gdLst/>
                          <a:ahLst/>
                          <a:cxnLst/>
                          <a:rect l="l" t="t" r="r" b="b"/>
                          <a:pathLst>
                            <a:path w="1440815" h="6350">
                              <a:moveTo>
                                <a:pt x="1440306" y="6096"/>
                              </a:moveTo>
                              <a:lnTo>
                                <a:pt x="0" y="6096"/>
                              </a:lnTo>
                              <a:lnTo>
                                <a:pt x="0" y="0"/>
                              </a:lnTo>
                              <a:lnTo>
                                <a:pt x="1440306" y="0"/>
                              </a:lnTo>
                              <a:lnTo>
                                <a:pt x="1440306"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292427" id="Graphic 37" o:spid="_x0000_s1026" style="position:absolute;margin-left:85.1pt;margin-top:5.45pt;width:113.45pt;height:.5pt;z-index:-251627520;visibility:visible;mso-wrap-style:square;mso-wrap-distance-left:0;mso-wrap-distance-top:0;mso-wrap-distance-right:0;mso-wrap-distance-bottom:0;mso-position-horizontal:absolute;mso-position-horizontal-relative:page;mso-position-vertical:absolute;mso-position-vertical-relative:text;v-text-anchor:top" coordsize="144081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" path="m1440306,6096l,6096,,,1440306,r,6096xe" fillcolor="black" stroked="f">
                <v:path arrowok="t"/>
                <w10:wrap type="topAndBottom" anchorx="page"/>
              </v:shape>
            </w:pict>
          </mc:Fallback>
        </mc:AlternateContent>
      </w:r>
      <w:r w:rsidRPr="00133929">
        <w:rPr>
          <w:rFonts w:ascii="Times New Roman" w:eastAsia="Times New Roman" w:hAnsi="Times New Roman" w:cs="Times New Roman"/>
          <w:noProof/>
          <w:spacing w:val="-10"/>
          <w:sz w:val="28"/>
          <w:szCs w:val="28"/>
          <w:lang w:eastAsia="ru-RU"/>
        </w:rPr>
        <mc:AlternateContent>
          <mc:Choice Requires="wps">
            <w:drawing>
              <wp:anchor distT="0" distB="0" distL="0" distR="0" simplePos="0" relativeHeight="251689984" behindDoc="1" locked="0" layoutInCell="1" allowOverlap="1" wp14:anchorId="72CBC767" wp14:editId="0EADBEF8">
                <wp:simplePos x="0" y="0"/>
                <wp:positionH relativeFrom="page">
                  <wp:posOffset>2772562</wp:posOffset>
                </wp:positionH>
                <wp:positionV relativeFrom="paragraph">
                  <wp:posOffset>69219</wp:posOffset>
                </wp:positionV>
                <wp:extent cx="1367155" cy="635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7155" cy="6350"/>
                        </a:xfrm>
                        <a:custGeom>
                          <a:avLst/>
                          <a:gdLst/>
                          <a:ahLst/>
                          <a:cxnLst/>
                          <a:rect l="l" t="t" r="r" b="b"/>
                          <a:pathLst>
                            <a:path w="1367155" h="6350">
                              <a:moveTo>
                                <a:pt x="1366939" y="6096"/>
                              </a:moveTo>
                              <a:lnTo>
                                <a:pt x="0" y="6096"/>
                              </a:lnTo>
                              <a:lnTo>
                                <a:pt x="0" y="0"/>
                              </a:lnTo>
                              <a:lnTo>
                                <a:pt x="1366939" y="0"/>
                              </a:lnTo>
                              <a:lnTo>
                                <a:pt x="1366939"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902FD6" id="Graphic 38" o:spid="_x0000_s1026" style="position:absolute;margin-left:218.3pt;margin-top:5.45pt;width:107.65pt;height:.5pt;z-index:-251626496;visibility:visible;mso-wrap-style:square;mso-wrap-distance-left:0;mso-wrap-distance-top:0;mso-wrap-distance-right:0;mso-wrap-distance-bottom:0;mso-position-horizontal:absolute;mso-position-horizontal-relative:page;mso-position-vertical:absolute;mso-position-vertical-relative:text;v-text-anchor:top" coordsize="13671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" path="m1366939,6096l,6096,,,1366939,r,6096xe" fillcolor="black" stroked="f">
                <v:path arrowok="t"/>
                <w10:wrap type="topAndBottom" anchorx="page"/>
              </v:shape>
            </w:pict>
          </mc:Fallback>
        </mc:AlternateContent>
      </w:r>
      <w:r w:rsidRPr="00133929">
        <w:rPr>
          <w:rFonts w:ascii="Times New Roman" w:eastAsia="Times New Roman" w:hAnsi="Times New Roman" w:cs="Times New Roman"/>
          <w:noProof/>
          <w:spacing w:val="-10"/>
          <w:sz w:val="28"/>
          <w:szCs w:val="28"/>
          <w:lang w:eastAsia="ru-RU"/>
        </w:rPr>
        <mc:AlternateContent>
          <mc:Choice Requires="wps">
            <w:drawing>
              <wp:anchor distT="0" distB="0" distL="0" distR="0" simplePos="0" relativeHeight="251691008" behindDoc="1" locked="0" layoutInCell="1" allowOverlap="1" wp14:anchorId="3A83F002" wp14:editId="729B543D">
                <wp:simplePos x="0" y="0"/>
                <wp:positionH relativeFrom="page">
                  <wp:posOffset>4356150</wp:posOffset>
                </wp:positionH>
                <wp:positionV relativeFrom="paragraph">
                  <wp:posOffset>69219</wp:posOffset>
                </wp:positionV>
                <wp:extent cx="2665730" cy="635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5730" cy="6350"/>
                        </a:xfrm>
                        <a:custGeom>
                          <a:avLst/>
                          <a:gdLst/>
                          <a:ahLst/>
                          <a:cxnLst/>
                          <a:rect l="l" t="t" r="r" b="b"/>
                          <a:pathLst>
                            <a:path w="2665730" h="6350">
                              <a:moveTo>
                                <a:pt x="2665564" y="6096"/>
                              </a:moveTo>
                              <a:lnTo>
                                <a:pt x="0" y="6096"/>
                              </a:lnTo>
                              <a:lnTo>
                                <a:pt x="0" y="0"/>
                              </a:lnTo>
                              <a:lnTo>
                                <a:pt x="2665564" y="0"/>
                              </a:lnTo>
                              <a:lnTo>
                                <a:pt x="2665564"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2BC01F" id="Graphic 39" o:spid="_x0000_s1026" style="position:absolute;margin-left:343pt;margin-top:5.45pt;width:209.9pt;height:.5pt;z-index:-251625472;visibility:visible;mso-wrap-style:square;mso-wrap-distance-left:0;mso-wrap-distance-top:0;mso-wrap-distance-right:0;mso-wrap-distance-bottom:0;mso-position-horizontal:absolute;mso-position-horizontal-relative:page;mso-position-vertical:absolute;mso-position-vertical-relative:text;v-text-anchor:top" coordsize="26657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" path="m2665564,6096l,6096,,,2665564,r,6096xe" fillcolor="black" stroked="f">
                <v:path arrowok="t"/>
                <w10:wrap type="topAndBottom" anchorx="page"/>
              </v:shape>
            </w:pict>
          </mc:Fallback>
        </mc:AlternateContent>
      </w:r>
      <w:r w:rsidRPr="00133929">
        <w:rPr>
          <w:rFonts w:ascii="Times New Roman" w:eastAsia="Times New Roman" w:hAnsi="Times New Roman" w:cs="Times New Roman"/>
          <w:noProof/>
          <w:spacing w:val="-10"/>
          <w:sz w:val="28"/>
          <w:szCs w:val="28"/>
          <w:lang w:eastAsia="ru-RU"/>
        </w:rPr>
        <mc:AlternateContent>
          <mc:Choice Requires="wps">
            <w:drawing>
              <wp:anchor distT="0" distB="0" distL="0" distR="0" simplePos="0" relativeHeight="251692032" behindDoc="1" locked="0" layoutInCell="1" allowOverlap="1" wp14:anchorId="4BFBAE5B" wp14:editId="115CBF30">
                <wp:simplePos x="0" y="0"/>
                <wp:positionH relativeFrom="page">
                  <wp:posOffset>1080744</wp:posOffset>
                </wp:positionH>
                <wp:positionV relativeFrom="paragraph">
                  <wp:posOffset>380369</wp:posOffset>
                </wp:positionV>
                <wp:extent cx="1440815" cy="635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0815" cy="6350"/>
                        </a:xfrm>
                        <a:custGeom>
                          <a:avLst/>
                          <a:gdLst/>
                          <a:ahLst/>
                          <a:cxnLst/>
                          <a:rect l="l" t="t" r="r" b="b"/>
                          <a:pathLst>
                            <a:path w="1440815" h="6350">
                              <a:moveTo>
                                <a:pt x="1440306" y="6057"/>
                              </a:moveTo>
                              <a:lnTo>
                                <a:pt x="0" y="6057"/>
                              </a:lnTo>
                              <a:lnTo>
                                <a:pt x="0" y="0"/>
                              </a:lnTo>
                              <a:lnTo>
                                <a:pt x="1440306" y="0"/>
                              </a:lnTo>
                              <a:lnTo>
                                <a:pt x="1440306" y="605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C3B00A" id="Graphic 40" o:spid="_x0000_s1026" style="position:absolute;margin-left:85.1pt;margin-top:29.95pt;width:113.45pt;height:.5pt;z-index:-251624448;visibility:visible;mso-wrap-style:square;mso-wrap-distance-left:0;mso-wrap-distance-top:0;mso-wrap-distance-right:0;mso-wrap-distance-bottom:0;mso-position-horizontal:absolute;mso-position-horizontal-relative:page;mso-position-vertical:absolute;mso-position-vertical-relative:text;v-text-anchor:top" coordsize="144081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" path="m1440306,6057l,6057,,,1440306,r,6057xe" fillcolor="black" stroked="f">
                <v:path arrowok="t"/>
                <w10:wrap type="topAndBottom" anchorx="page"/>
              </v:shape>
            </w:pict>
          </mc:Fallback>
        </mc:AlternateContent>
      </w:r>
      <w:r w:rsidRPr="00133929">
        <w:rPr>
          <w:rFonts w:ascii="Times New Roman" w:eastAsia="Times New Roman" w:hAnsi="Times New Roman" w:cs="Times New Roman"/>
          <w:noProof/>
          <w:spacing w:val="-10"/>
          <w:sz w:val="28"/>
          <w:szCs w:val="28"/>
          <w:lang w:eastAsia="ru-RU"/>
        </w:rPr>
        <mc:AlternateContent>
          <mc:Choice Requires="wps">
            <w:drawing>
              <wp:anchor distT="0" distB="0" distL="0" distR="0" simplePos="0" relativeHeight="251693056" behindDoc="1" locked="0" layoutInCell="1" allowOverlap="1" wp14:anchorId="2E1F5E05" wp14:editId="0466A788">
                <wp:simplePos x="0" y="0"/>
                <wp:positionH relativeFrom="page">
                  <wp:posOffset>2772562</wp:posOffset>
                </wp:positionH>
                <wp:positionV relativeFrom="paragraph">
                  <wp:posOffset>380369</wp:posOffset>
                </wp:positionV>
                <wp:extent cx="1367155" cy="635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7155" cy="6350"/>
                        </a:xfrm>
                        <a:custGeom>
                          <a:avLst/>
                          <a:gdLst/>
                          <a:ahLst/>
                          <a:cxnLst/>
                          <a:rect l="l" t="t" r="r" b="b"/>
                          <a:pathLst>
                            <a:path w="1367155" h="6350">
                              <a:moveTo>
                                <a:pt x="1366939" y="6057"/>
                              </a:moveTo>
                              <a:lnTo>
                                <a:pt x="0" y="6057"/>
                              </a:lnTo>
                              <a:lnTo>
                                <a:pt x="0" y="0"/>
                              </a:lnTo>
                              <a:lnTo>
                                <a:pt x="1366939" y="0"/>
                              </a:lnTo>
                              <a:lnTo>
                                <a:pt x="1366939" y="605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8050AA" id="Graphic 41" o:spid="_x0000_s1026" style="position:absolute;margin-left:218.3pt;margin-top:29.95pt;width:107.65pt;height:.5pt;z-index:-251623424;visibility:visible;mso-wrap-style:square;mso-wrap-distance-left:0;mso-wrap-distance-top:0;mso-wrap-distance-right:0;mso-wrap-distance-bottom:0;mso-position-horizontal:absolute;mso-position-horizontal-relative:page;mso-position-vertical:absolute;mso-position-vertical-relative:text;v-text-anchor:top" coordsize="13671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" path="m1366939,6057l,6057,,,1366939,r,6057xe" fillcolor="black" stroked="f">
                <v:path arrowok="t"/>
                <w10:wrap type="topAndBottom" anchorx="page"/>
              </v:shape>
            </w:pict>
          </mc:Fallback>
        </mc:AlternateContent>
      </w:r>
      <w:r w:rsidRPr="00133929">
        <w:rPr>
          <w:rFonts w:ascii="Times New Roman" w:eastAsia="Times New Roman" w:hAnsi="Times New Roman" w:cs="Times New Roman"/>
          <w:noProof/>
          <w:spacing w:val="-10"/>
          <w:sz w:val="28"/>
          <w:szCs w:val="28"/>
          <w:lang w:eastAsia="ru-RU"/>
        </w:rPr>
        <mc:AlternateContent>
          <mc:Choice Requires="wps">
            <w:drawing>
              <wp:anchor distT="0" distB="0" distL="0" distR="0" simplePos="0" relativeHeight="251694080" behindDoc="1" locked="0" layoutInCell="1" allowOverlap="1" wp14:anchorId="7135CB58" wp14:editId="37C6DEFD">
                <wp:simplePos x="0" y="0"/>
                <wp:positionH relativeFrom="page">
                  <wp:posOffset>4356150</wp:posOffset>
                </wp:positionH>
                <wp:positionV relativeFrom="paragraph">
                  <wp:posOffset>380369</wp:posOffset>
                </wp:positionV>
                <wp:extent cx="2665730" cy="635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5730" cy="6350"/>
                        </a:xfrm>
                        <a:custGeom>
                          <a:avLst/>
                          <a:gdLst/>
                          <a:ahLst/>
                          <a:cxnLst/>
                          <a:rect l="l" t="t" r="r" b="b"/>
                          <a:pathLst>
                            <a:path w="2665730" h="6350">
                              <a:moveTo>
                                <a:pt x="2665564" y="6057"/>
                              </a:moveTo>
                              <a:lnTo>
                                <a:pt x="0" y="6057"/>
                              </a:lnTo>
                              <a:lnTo>
                                <a:pt x="0" y="0"/>
                              </a:lnTo>
                              <a:lnTo>
                                <a:pt x="2665564" y="0"/>
                              </a:lnTo>
                              <a:lnTo>
                                <a:pt x="2665564" y="605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F8D1DA" id="Graphic 42" o:spid="_x0000_s1026" style="position:absolute;margin-left:343pt;margin-top:29.95pt;width:209.9pt;height:.5pt;z-index:-251622400;visibility:visible;mso-wrap-style:square;mso-wrap-distance-left:0;mso-wrap-distance-top:0;mso-wrap-distance-right:0;mso-wrap-distance-bottom:0;mso-position-horizontal:absolute;mso-position-horizontal-relative:page;mso-position-vertical:absolute;mso-position-vertical-relative:text;v-text-anchor:top" coordsize="26657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" path="m2665564,6057l,6057,,,2665564,r,6057xe" fillcolor="black" stroked="f">
                <v:path arrowok="t"/>
                <w10:wrap type="topAndBottom" anchorx="page"/>
              </v:shape>
            </w:pict>
          </mc:Fallback>
        </mc:AlternateConten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0"/>
          <w:szCs w:val="28"/>
        </w:rPr>
      </w:pP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sz w:val="24"/>
        </w:rPr>
      </w:pPr>
      <w:r w:rsidRPr="00133929">
        <w:rPr>
          <w:rFonts w:ascii="Times New Roman" w:eastAsia="Times New Roman" w:hAnsi="Times New Roman" w:cs="Times New Roman"/>
          <w:spacing w:val="-10"/>
          <w:sz w:val="24"/>
        </w:rPr>
        <w:t>Дата</w:t>
      </w:r>
    </w:p>
    <w:p w:rsidR="00133929" w:rsidRPr="00133929" w:rsidRDefault="00133929" w:rsidP="00133929">
      <w:pPr>
        <w:widowControl w:val="0"/>
        <w:autoSpaceDE w:val="0"/>
        <w:autoSpaceDN w:val="0"/>
        <w:spacing w:after="0" w:line="240" w:lineRule="auto"/>
        <w:ind w:firstLine="708"/>
        <w:jc w:val="both"/>
        <w:rPr>
          <w:rFonts w:ascii="Times New Roman" w:eastAsia="Times New Roman" w:hAnsi="Times New Roman" w:cs="Times New Roman"/>
          <w:spacing w:val="-10"/>
        </w:rPr>
      </w:pPr>
    </w:p>
    <w:p w:rsidR="006C11BB" w:rsidRPr="00133929" w:rsidRDefault="006C11BB" w:rsidP="00F86258">
      <w:pPr>
        <w:spacing w:after="0" w:line="240" w:lineRule="auto"/>
        <w:rPr>
          <w:rFonts w:ascii="Times New Roman" w:hAnsi="Times New Roman" w:cs="Times New Roman"/>
          <w:spacing w:val="-10"/>
          <w:sz w:val="16"/>
          <w:szCs w:val="28"/>
        </w:rPr>
      </w:pPr>
    </w:p>
    <w:p w:rsidR="009408C9" w:rsidRPr="00133929" w:rsidRDefault="009408C9" w:rsidP="00F86258">
      <w:pPr>
        <w:spacing w:after="0" w:line="240" w:lineRule="auto"/>
        <w:rPr>
          <w:rFonts w:ascii="Times New Roman" w:hAnsi="Times New Roman" w:cs="Times New Roman"/>
          <w:spacing w:val="-10"/>
          <w:sz w:val="16"/>
          <w:szCs w:val="28"/>
        </w:rPr>
      </w:pPr>
    </w:p>
    <w:p w:rsidR="009408C9" w:rsidRPr="00133929" w:rsidRDefault="009408C9" w:rsidP="00F86258">
      <w:pPr>
        <w:spacing w:after="0" w:line="240" w:lineRule="auto"/>
        <w:rPr>
          <w:rFonts w:ascii="Times New Roman" w:hAnsi="Times New Roman" w:cs="Times New Roman"/>
          <w:spacing w:val="-10"/>
          <w:sz w:val="16"/>
          <w:szCs w:val="28"/>
        </w:rPr>
      </w:pPr>
    </w:p>
    <w:p w:rsidR="009408C9" w:rsidRPr="00133929" w:rsidRDefault="009408C9" w:rsidP="00F86258">
      <w:pPr>
        <w:spacing w:after="0" w:line="240" w:lineRule="auto"/>
        <w:rPr>
          <w:rFonts w:ascii="Times New Roman" w:hAnsi="Times New Roman" w:cs="Times New Roman"/>
          <w:spacing w:val="-10"/>
          <w:sz w:val="16"/>
          <w:szCs w:val="28"/>
        </w:rPr>
      </w:pPr>
    </w:p>
    <w:p w:rsidR="009408C9" w:rsidRPr="00133929" w:rsidRDefault="009408C9" w:rsidP="00F86258">
      <w:pPr>
        <w:spacing w:after="0" w:line="240" w:lineRule="auto"/>
        <w:rPr>
          <w:rFonts w:ascii="Times New Roman" w:hAnsi="Times New Roman" w:cs="Times New Roman"/>
          <w:spacing w:val="-10"/>
          <w:sz w:val="16"/>
          <w:szCs w:val="28"/>
        </w:rPr>
      </w:pPr>
    </w:p>
    <w:p w:rsidR="009408C9" w:rsidRPr="00133929" w:rsidRDefault="009408C9" w:rsidP="00F86258">
      <w:pPr>
        <w:spacing w:after="0" w:line="240" w:lineRule="auto"/>
        <w:rPr>
          <w:rFonts w:ascii="Times New Roman" w:hAnsi="Times New Roman" w:cs="Times New Roman"/>
          <w:spacing w:val="-10"/>
          <w:sz w:val="16"/>
          <w:szCs w:val="28"/>
        </w:rPr>
      </w:pPr>
    </w:p>
    <w:p w:rsidR="009408C9" w:rsidRPr="00133929" w:rsidRDefault="009408C9" w:rsidP="00F86258">
      <w:pPr>
        <w:spacing w:after="0" w:line="240" w:lineRule="auto"/>
        <w:rPr>
          <w:rFonts w:ascii="Times New Roman" w:hAnsi="Times New Roman" w:cs="Times New Roman"/>
          <w:spacing w:val="-10"/>
          <w:sz w:val="16"/>
          <w:szCs w:val="28"/>
        </w:rPr>
      </w:pPr>
    </w:p>
    <w:p w:rsidR="009408C9" w:rsidRPr="00133929" w:rsidRDefault="009408C9" w:rsidP="00F86258">
      <w:pPr>
        <w:spacing w:after="0" w:line="240" w:lineRule="auto"/>
        <w:rPr>
          <w:rFonts w:ascii="Times New Roman" w:hAnsi="Times New Roman" w:cs="Times New Roman"/>
          <w:spacing w:val="-10"/>
          <w:sz w:val="16"/>
          <w:szCs w:val="28"/>
        </w:rPr>
      </w:pPr>
    </w:p>
    <w:p w:rsidR="00490C60" w:rsidRDefault="00490C60">
      <w:pPr>
        <w:rPr>
          <w:rFonts w:ascii="Times New Roman" w:hAnsi="Times New Roman" w:cs="Times New Roman"/>
          <w:spacing w:val="-10"/>
          <w:sz w:val="16"/>
          <w:szCs w:val="28"/>
        </w:rPr>
      </w:pPr>
      <w:r>
        <w:rPr>
          <w:rFonts w:ascii="Times New Roman" w:hAnsi="Times New Roman" w:cs="Times New Roman"/>
          <w:spacing w:val="-10"/>
          <w:sz w:val="16"/>
          <w:szCs w:val="28"/>
        </w:rPr>
        <w:br w:type="page"/>
      </w:r>
    </w:p>
    <w:p w:rsidR="00D07CB2" w:rsidRPr="00D07CB2" w:rsidRDefault="00D07CB2" w:rsidP="00D07CB2">
      <w:pPr>
        <w:spacing w:after="0" w:line="240" w:lineRule="auto"/>
        <w:ind w:firstLine="567"/>
        <w:jc w:val="right"/>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lastRenderedPageBreak/>
        <w:t>Приложение</w:t>
      </w:r>
      <w:r w:rsidR="00D10B65">
        <w:rPr>
          <w:rFonts w:ascii="Times New Roman" w:eastAsia="Times New Roman" w:hAnsi="Times New Roman" w:cs="Times New Roman"/>
          <w:sz w:val="24"/>
          <w:szCs w:val="24"/>
          <w:lang w:eastAsia="ru-RU"/>
        </w:rPr>
        <w:t xml:space="preserve"> 2</w:t>
      </w:r>
    </w:p>
    <w:p w:rsidR="00D07CB2" w:rsidRPr="00D07CB2" w:rsidRDefault="00D07CB2" w:rsidP="00D07CB2">
      <w:pPr>
        <w:spacing w:after="0" w:line="240" w:lineRule="auto"/>
        <w:ind w:firstLine="567"/>
        <w:jc w:val="right"/>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 xml:space="preserve">к постановлению администрации </w:t>
      </w:r>
    </w:p>
    <w:p w:rsidR="00D07CB2" w:rsidRPr="00D07CB2" w:rsidRDefault="00D07CB2" w:rsidP="00D07CB2">
      <w:pPr>
        <w:spacing w:after="0" w:line="240" w:lineRule="auto"/>
        <w:ind w:firstLine="567"/>
        <w:jc w:val="right"/>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МО «Гунибский район»</w:t>
      </w:r>
    </w:p>
    <w:p w:rsidR="00D07CB2" w:rsidRPr="00D07CB2" w:rsidRDefault="00D07CB2" w:rsidP="00D07CB2">
      <w:pPr>
        <w:spacing w:after="0" w:line="240" w:lineRule="auto"/>
        <w:ind w:firstLine="567"/>
        <w:jc w:val="right"/>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от 13.02.2025 г. № 28</w:t>
      </w:r>
    </w:p>
    <w:p w:rsidR="00D07CB2" w:rsidRDefault="00D07CB2" w:rsidP="00D07CB2">
      <w:pPr>
        <w:spacing w:after="0" w:line="240" w:lineRule="auto"/>
        <w:ind w:firstLine="567"/>
        <w:jc w:val="center"/>
        <w:rPr>
          <w:rFonts w:ascii="Times New Roman" w:eastAsia="Times New Roman" w:hAnsi="Times New Roman" w:cs="Times New Roman"/>
          <w:b/>
          <w:sz w:val="24"/>
          <w:szCs w:val="24"/>
          <w:lang w:eastAsia="ru-RU"/>
        </w:rPr>
      </w:pPr>
    </w:p>
    <w:p w:rsidR="00D07CB2" w:rsidRDefault="00D07CB2" w:rsidP="00D07CB2">
      <w:pPr>
        <w:spacing w:after="0" w:line="240" w:lineRule="auto"/>
        <w:ind w:firstLine="567"/>
        <w:jc w:val="center"/>
        <w:rPr>
          <w:rFonts w:ascii="Times New Roman" w:eastAsia="Times New Roman" w:hAnsi="Times New Roman" w:cs="Times New Roman"/>
          <w:b/>
          <w:sz w:val="24"/>
          <w:szCs w:val="24"/>
          <w:lang w:eastAsia="ru-RU"/>
        </w:rPr>
      </w:pPr>
    </w:p>
    <w:p w:rsidR="00D07CB2" w:rsidRPr="00D07CB2" w:rsidRDefault="00D07CB2" w:rsidP="00D07CB2">
      <w:pPr>
        <w:spacing w:after="0" w:line="240" w:lineRule="auto"/>
        <w:ind w:firstLine="567"/>
        <w:jc w:val="center"/>
        <w:rPr>
          <w:rFonts w:ascii="Times New Roman" w:eastAsia="Times New Roman" w:hAnsi="Times New Roman" w:cs="Times New Roman"/>
          <w:b/>
          <w:sz w:val="28"/>
          <w:szCs w:val="24"/>
          <w:lang w:eastAsia="ru-RU"/>
        </w:rPr>
      </w:pPr>
      <w:r w:rsidRPr="00D07CB2">
        <w:rPr>
          <w:rFonts w:ascii="Times New Roman" w:eastAsia="Times New Roman" w:hAnsi="Times New Roman" w:cs="Times New Roman"/>
          <w:b/>
          <w:sz w:val="28"/>
          <w:szCs w:val="24"/>
          <w:lang w:eastAsia="ru-RU"/>
        </w:rPr>
        <w:t>Административный регламент</w:t>
      </w:r>
    </w:p>
    <w:p w:rsidR="00D07CB2" w:rsidRPr="00D07CB2" w:rsidRDefault="00D07CB2" w:rsidP="00D07CB2">
      <w:pPr>
        <w:spacing w:after="0" w:line="240" w:lineRule="auto"/>
        <w:ind w:firstLine="567"/>
        <w:jc w:val="center"/>
        <w:rPr>
          <w:rFonts w:ascii="Times New Roman" w:eastAsia="Times New Roman" w:hAnsi="Times New Roman" w:cs="Times New Roman"/>
          <w:b/>
          <w:sz w:val="28"/>
          <w:szCs w:val="24"/>
          <w:lang w:eastAsia="ru-RU"/>
        </w:rPr>
      </w:pPr>
      <w:r w:rsidRPr="00D07CB2">
        <w:rPr>
          <w:rFonts w:ascii="Times New Roman" w:eastAsia="Times New Roman" w:hAnsi="Times New Roman" w:cs="Times New Roman"/>
          <w:b/>
          <w:sz w:val="28"/>
          <w:szCs w:val="24"/>
          <w:lang w:eastAsia="ru-RU"/>
        </w:rPr>
        <w:t>предоставления муниципальной услуги «Предоставление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bookmarkStart w:id="0" w:name="Par43"/>
      <w:bookmarkEnd w:id="0"/>
      <w:r w:rsidRPr="00D07CB2">
        <w:rPr>
          <w:rFonts w:ascii="Times New Roman" w:eastAsia="Times New Roman" w:hAnsi="Times New Roman" w:cs="Times New Roman"/>
          <w:spacing w:val="-8"/>
          <w:sz w:val="28"/>
          <w:szCs w:val="28"/>
          <w:lang w:eastAsia="ru-RU"/>
        </w:rPr>
        <w:t>Раздел I. Общие положения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Подраздел 1.1. Предмет регулирования административного регламента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1.1.1. Предметом регулирования настоящего административного регламента предоставления муниципальной услуги «Предоставление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 (далее - Административный регламент) является определение стандарта и порядка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1.1.2. Настоящий Административный регламент разработан в целях повышения качества предоставления муниципальной услуги, доступности результатов предоставления муниципальной услуги и создания комфортных условий для получателей муниципальной услуги, определяет порядок взаимодействия между должностными лицами администрации муниципального образования «Гунибский район» , с физическими и юридическими лицами при предоставлении муниципальной услуги, с организациями, участвующими в предоставлении муниципальной услуги, с государственными органами, иными органами местного самоуправления, а также определяет порядок осуществления контроля за исполнением Административного регламента и досудебный (внесудебный) порядок обжалования решений и действий (бездействия) органа местного самоуправления и должностных лиц.</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 xml:space="preserve">1.1.3. Настоящий Административный регламент распространяется на правоотношения по предоставлению в собственность, аренду, безвозмездное пользование земельных участков, находящихся в муниципальной собственности МО «Гунибский район» или земельных участков, государственная собственность на которые не разграничена, расположенных на территории Гунибского района, без проведения торгов. </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Случаи предоставления земельных участков, находящихся в государственной или муниципальной собственности, без проведения торгов установлены положениями статей 39.3, 39.6, 39.9, 39.10 Земельного кодекса Российской Федерации (далее - ЗК РФ).</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1.1.4. Настоящий Административный регламент не распространяется на правоотношения по предоставлению:</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-земельных участков, на которых расположены здания, сооружения; земельных участков, на которых расположены объекты незавершенного строительства; земельных участков отдельным категориям граждан в собственность бесплатно;</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-земельных участков в постоянное (бессрочное) пользование. Указанные правоотношения регламентируются отдельными административными регламентами предоставления муниципальных услуг.</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Подраздел 1.2. Круг заявителей</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lastRenderedPageBreak/>
        <w:t>1.2.1. Заявителями на получение муниципальной услуги в соответствии с Административным регламентом являются граждане, лица без гражданства, юридические лица и лица, имеющие право в силу наделения их в порядке, установленном законодательством Российской Федерации, полномочиями выступать от имени граждан, лиц без гражданства и юридических лиц при предоставлении муниципальной услуги (далее - заявители).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1.2.2. 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(далее - Представитель).</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Подраздел 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а также результата, за предоставлением которого обратился заявитель</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1.3.1. Предоставление заявителю муниципальной услуги, а также её результата, за предоставлением которого обратился заявитель, должно осуществляться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1.3.2. Муниципальная услуга, а также результат муниципальной услуги могут быть предоставлены заявителю при личном обращении заявителя в органы, уполномоченные на предоставление услуги, филиалы Государственного автономного учреждения Республики Дагестан «Многофункциональный центр предоставления государственных и муниципальных услуг в Республике Дагестан» (далее -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 заявителя в соответствии с действующим законодательством.</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Раздел II. Стандарт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Подраздел 2.1. Наименование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2.1.1. Наименование муниципальной услуги - «Предоставление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2.1.2. Получение муниципальной услуги носит заявительный характер и в упреждающем (</w:t>
      </w:r>
      <w:proofErr w:type="spellStart"/>
      <w:r w:rsidRPr="00D07CB2">
        <w:rPr>
          <w:rFonts w:ascii="Times New Roman" w:eastAsia="Times New Roman" w:hAnsi="Times New Roman" w:cs="Times New Roman"/>
          <w:spacing w:val="-8"/>
          <w:sz w:val="28"/>
          <w:szCs w:val="28"/>
          <w:lang w:eastAsia="ru-RU"/>
        </w:rPr>
        <w:t>проактивном</w:t>
      </w:r>
      <w:proofErr w:type="spellEnd"/>
      <w:r w:rsidRPr="00D07CB2">
        <w:rPr>
          <w:rFonts w:ascii="Times New Roman" w:eastAsia="Times New Roman" w:hAnsi="Times New Roman" w:cs="Times New Roman"/>
          <w:spacing w:val="-8"/>
          <w:sz w:val="28"/>
          <w:szCs w:val="28"/>
          <w:lang w:eastAsia="ru-RU"/>
        </w:rPr>
        <w:t>) режиме услуга не предоставляется.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2.2. Наименование органа, предоставляющего муниципальную услугу</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2.2.1. Муниципальная услуга предоставляется администрацией МО «Гунибский район» (далее - Администрация).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2.2.2. Функции по предоставлению муниципальной услуги в Администрации осуществляет МКУ «Управление муниципального имущества и землепользования» администрации МО «Гунибский район» (далее - Отдел).</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2.2.3. При предоставлении муниципальной услуги осуществляется межведомственное взаимодействие с:</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1) Управлением Федеральной службы государственной регистрации,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кадастра и картографии по Республике Дагестан;</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 Федеральной налоговой службой Российской Федерации.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2.2.4. Муниципальная услуга может предоставляться через МФЦ.</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2.2.5. Перечень филиалов МФЦ размещен на сайте Администрации.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lastRenderedPageBreak/>
        <w:t>2.2.6. При предоставлении муниципальной услуги МФЦ имеет возможность принять решение об отказе в приеме заявления и документов и (или) информации, необходимых для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2.2.7.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 утвержденных решением собрания депутатов МО «Гунибский район».</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Подраздел 2.3. Результат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2.3.1. Результатами предоставления услуги являются: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1) при положительном результате предоставления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а) постановление администрации МО «Гунибский район» о предоставлении земельного участка за плату и договор купли-продажи земельного участка;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б) постановление администрации МО «Гунибский район» о предоставлении земельного участка в аренду и договор аренды земельного участка;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в) постановление администрации МО «Гунибский район» о предоставлении земельного участка в безвозмездное пользование и договор безвозмездного пользования земельным участком;</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г) постановление администрации МО «Гунибский район» о предоставлении земельного участка в собственность бесплатно;</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 при отрицательном результате предоставления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-решение об отказе в предоставлении муниципальной услуги в виде письма.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2.3.2. Наименование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-постановление администрации о предоставлении земельного участка в собственность за плату, аренду, безвозмездное пользование, в собственность бесплатно.</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2.3.3. Состав реквизитов документа, содержащего решение о предоставлении или отказе в предоставлении муниципальной услуги, на основании которого заявителю предоставляется результат муниципальной услуги, включает в себя дату и номер документа.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2.3.4. Наименование информационной системы, в которой фиксируется факт получения заявителем результата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а) при получении результата предоставления услуги в МФЦ факт получения заявителем результата фиксируется в автоматизированной информационной системе многофункциональных центров;</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б) при получении результата предоставления услуги в электронном виде факт получения заявителем результата фиксируется на ЕПГУ и РПГУ.</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2.3.5. Результат предоставления муниципальной услуги выдается заявителю (Представителю) в МФЦ или направляется по почте на бумажном носителе, подписанный уполномоченным должностным лицом (при условии указания соответствующего способа получения результата в заявлении).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2.3.6. 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машиночитаемой форме.</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lastRenderedPageBreak/>
        <w:t>2.3.7. 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Подраздел 2.4. Срок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2.4.1. Максимальный срок предоставления муниципальной услуги, который исчисляется со дня регистрации заявления и документов и (или) информации, необходимых для предоставления муниципальной услуги, составляет:</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-30 (тридцать) календарных дней в случае, если заявление и документы и (или) информация, необходимые для предоставления муниципальной услуги, поданы заявителем посредством почтового отправления в Отдел, предоставляющее муниципальную услугу;</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-30 (тридцать) календарных дней в случае, если заявление и документы и (или) информация, необходимые для предоставления муниципальной услуги, поданы заявителем посредством ЕПГУ или РПГУ;</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-30 (тридцать) календарных дней в случае, если заявление и документы и (или) информация, необходимые для предоставления муниципальной услуги, поданы заявителем в МФЦ. В срок не включается 2 календарных дня, необходимых для передачи пакета документов в Отдел и результатов предоставления муниципальной услуги в МФЦ.</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Подраздел 2.5. Правовые основания для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2.5.1. Перечень нормативных правовых актов с указанием их реквизитов и источников официального опубликования, регулирующих предоставление муниципальной услуги, размещается на официальном сайте Администрации (https://gunib.ru/ и в соответствующих разделах ЕПГУ и РПГУ.</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Подраздел 2.6. Исчерпывающий перечень документов, необходимых для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2.6.1. Перечень документов, обязательных для предоставления заявителем, вне зависимости от основания для обращения за предоставлением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1) заявление о предоставлении земельного участка без торгов по форме, согласно приложениям 1, 2 к настоящему Административному регламенту (далее - заявление), в котором указываются: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-фамилия, имя, отчество, место жительства заявителя и реквизиты документа, удостоверяющего личность заявителя (для гражданина);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-кадастровый номер испрашиваемого земельного участка;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lastRenderedPageBreak/>
        <w:t>-цель использования земельного участка;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-почтовый адрес и (или) адрес электронной почты для связи заявителем.</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 xml:space="preserve">2) документы, подтверждающие право заявителя на приобретение земельного участка без проведения торгов в соответствии с Приказом </w:t>
      </w:r>
      <w:proofErr w:type="spellStart"/>
      <w:r w:rsidRPr="00D07CB2">
        <w:rPr>
          <w:rFonts w:ascii="Times New Roman" w:eastAsia="Times New Roman" w:hAnsi="Times New Roman" w:cs="Times New Roman"/>
          <w:spacing w:val="-8"/>
          <w:sz w:val="28"/>
          <w:szCs w:val="28"/>
          <w:lang w:eastAsia="ru-RU"/>
        </w:rPr>
        <w:t>Росреестра</w:t>
      </w:r>
      <w:proofErr w:type="spellEnd"/>
      <w:r w:rsidRPr="00D07CB2">
        <w:rPr>
          <w:rFonts w:ascii="Times New Roman" w:eastAsia="Times New Roman" w:hAnsi="Times New Roman" w:cs="Times New Roman"/>
          <w:spacing w:val="-8"/>
          <w:sz w:val="28"/>
          <w:szCs w:val="28"/>
          <w:lang w:eastAsia="ru-RU"/>
        </w:rPr>
        <w:t xml:space="preserve"> от 2 сентября 2020 года № П/0321 «Об утверждении перечня документов, подтверждающих право заявителя на приобретение земельного участка без проведения торгов», за исключением документов, которые должны быть представлены в орган, предоставляющий муниципальную услугу, в порядке межведомственного информационного взаимодействия;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4) документ, подтверждающий полномочия представителя заявителя в случае, если с заявлением обращается представитель заявителя;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6)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2.6.2. Перечень документов, которые заявитель вправе предоставить по собственной инициативе, и которые подлежат предоставлению в рамках межведомственного взаимодействия: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1) выписка из Единого государственного реестра недвижимости об объекте недвижимости (об испрашиваемом земельном участке);</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 выписка из Единого государственного реестра недвижимости об объекте недвижимости (о здании и (или) сооружении, расположенном(</w:t>
      </w:r>
      <w:proofErr w:type="spellStart"/>
      <w:r w:rsidRPr="00D07CB2">
        <w:rPr>
          <w:rFonts w:ascii="Times New Roman" w:eastAsia="Times New Roman" w:hAnsi="Times New Roman" w:cs="Times New Roman"/>
          <w:spacing w:val="-8"/>
          <w:sz w:val="28"/>
          <w:szCs w:val="28"/>
          <w:lang w:eastAsia="ru-RU"/>
        </w:rPr>
        <w:t>ых</w:t>
      </w:r>
      <w:proofErr w:type="spellEnd"/>
      <w:r w:rsidRPr="00D07CB2">
        <w:rPr>
          <w:rFonts w:ascii="Times New Roman" w:eastAsia="Times New Roman" w:hAnsi="Times New Roman" w:cs="Times New Roman"/>
          <w:spacing w:val="-8"/>
          <w:sz w:val="28"/>
          <w:szCs w:val="28"/>
          <w:lang w:eastAsia="ru-RU"/>
        </w:rPr>
        <w:t>) на испрашиваемом земельном участке);</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 выписка из Единого государственного реестра юридических лиц в случае, если заявителем является юридическое лицо;</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4) выписка из Единого государственного реестра индивидуальных предпринимателей об индивидуальном предпринимателе, являющемся заявителем;</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5) выписка из Единого государственного реестра недвижимости о правах отдельного лица на имевшиеся (имеющиеся) у него объекты недвижимого имущества на территории Российской Федерации;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 xml:space="preserve">6) информация о наличии (либо отсутствии) выявленных и не устраненных нарушений законодательства Российской Федерации при использовании земельного участка, предназначенного для ведения сельскохозяйственного производства и переданного в аренду гражданину или юридическому лицу, полученных в органах государственного земельного надзора (управление </w:t>
      </w:r>
      <w:proofErr w:type="spellStart"/>
      <w:r w:rsidRPr="00D07CB2">
        <w:rPr>
          <w:rFonts w:ascii="Times New Roman" w:eastAsia="Times New Roman" w:hAnsi="Times New Roman" w:cs="Times New Roman"/>
          <w:spacing w:val="-8"/>
          <w:sz w:val="28"/>
          <w:szCs w:val="28"/>
          <w:lang w:eastAsia="ru-RU"/>
        </w:rPr>
        <w:t>Росреестра</w:t>
      </w:r>
      <w:proofErr w:type="spellEnd"/>
      <w:r w:rsidRPr="00D07CB2">
        <w:rPr>
          <w:rFonts w:ascii="Times New Roman" w:eastAsia="Times New Roman" w:hAnsi="Times New Roman" w:cs="Times New Roman"/>
          <w:spacing w:val="-8"/>
          <w:sz w:val="28"/>
          <w:szCs w:val="28"/>
          <w:lang w:eastAsia="ru-RU"/>
        </w:rPr>
        <w:t xml:space="preserve">, управление </w:t>
      </w:r>
      <w:proofErr w:type="spellStart"/>
      <w:r w:rsidRPr="00D07CB2">
        <w:rPr>
          <w:rFonts w:ascii="Times New Roman" w:eastAsia="Times New Roman" w:hAnsi="Times New Roman" w:cs="Times New Roman"/>
          <w:spacing w:val="-8"/>
          <w:sz w:val="28"/>
          <w:szCs w:val="28"/>
          <w:lang w:eastAsia="ru-RU"/>
        </w:rPr>
        <w:t>Россельхознадзора</w:t>
      </w:r>
      <w:proofErr w:type="spellEnd"/>
      <w:r w:rsidRPr="00D07CB2">
        <w:rPr>
          <w:rFonts w:ascii="Times New Roman" w:eastAsia="Times New Roman" w:hAnsi="Times New Roman" w:cs="Times New Roman"/>
          <w:spacing w:val="-8"/>
          <w:sz w:val="28"/>
          <w:szCs w:val="28"/>
          <w:lang w:eastAsia="ru-RU"/>
        </w:rPr>
        <w:t xml:space="preserve">, управление </w:t>
      </w:r>
      <w:proofErr w:type="spellStart"/>
      <w:r w:rsidRPr="00D07CB2">
        <w:rPr>
          <w:rFonts w:ascii="Times New Roman" w:eastAsia="Times New Roman" w:hAnsi="Times New Roman" w:cs="Times New Roman"/>
          <w:spacing w:val="-8"/>
          <w:sz w:val="28"/>
          <w:szCs w:val="28"/>
          <w:lang w:eastAsia="ru-RU"/>
        </w:rPr>
        <w:t>Росприроднадзора</w:t>
      </w:r>
      <w:proofErr w:type="spellEnd"/>
      <w:r w:rsidRPr="00D07CB2">
        <w:rPr>
          <w:rFonts w:ascii="Times New Roman" w:eastAsia="Times New Roman" w:hAnsi="Times New Roman" w:cs="Times New Roman"/>
          <w:spacing w:val="-8"/>
          <w:sz w:val="28"/>
          <w:szCs w:val="28"/>
          <w:lang w:eastAsia="ru-RU"/>
        </w:rPr>
        <w:t>).</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lastRenderedPageBreak/>
        <w:t>Непредставление заявителем указанных документов не является основанием для отказа заявителю в предоставлении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2.6.3. Запрещается требовать от заявителя: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 представления документов и информации, которые в соответствии с нормативными правовыми актами Российской Федерации, нормативными правовыми актами Республики Дагестан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«Об организации предоставления государственных и муниципальных услуг» (далее - Федеральный закон № 210-ФЗ). Заявитель вправе представить указанные документы и информацию в орган, предоставляющий муниципальные услуги, по собственной инициативе;</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утвержденные постановлением Правительства Российской Федерации, нормативным правовым актом субъекта Российской Федерации, нормативным правовым актом представительного органа местного самоуправления;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w:t>
      </w:r>
      <w:r w:rsidRPr="00D07CB2">
        <w:rPr>
          <w:rFonts w:ascii="Times New Roman" w:eastAsia="Times New Roman" w:hAnsi="Times New Roman" w:cs="Times New Roman"/>
          <w:spacing w:val="-8"/>
          <w:sz w:val="28"/>
          <w:szCs w:val="28"/>
          <w:lang w:eastAsia="ru-RU"/>
        </w:rPr>
        <w:lastRenderedPageBreak/>
        <w:t>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д)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2.6.4. Запрещается отказывать:</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-в исправлении допущенных органом, предоставляющим муниципальную услугу, должностным лицом органа, предоставляющего муниципальную услугу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2.6.5. В случае направления запроса посредством ЕПГУ либо РПГУ формирование заявления осуществляется посредством заполнения интерактивной формы без необходимости дополнительной подачи заявления в какой-либо иной форме.</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2.6.6. В заявлении также указывается один из следующих способов направления результата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-в форме электронного документа в личном кабинете на ЕПГУ либо РПГУ;</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-дополнительно на бумажном носителе в виде распечатанного экземпляра электронного документа в Отдел, МФЦ.</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-на бумажном носителе в Отдел, МФЦ (указывается в случае, если результат, согласно нормативно правовым актам, выдается исключительно на бумажном или ином носителе).</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2.6.7. В случае направления запроса посредством ЕПГУ или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2.6.8. 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2.6.9. В случае если документ, подтверждающий полномочия заявителя выдан юридическим лицом, он должен быть подписан усиленной квалификационной электронной подписью уполномоченного лица, выдавшего документ.</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2.6.10. В случае если документ, подтверждающий полномочия заявителя выдан индивидуальным предпринимателем, он должен быть подписан усиленной квалификационной электронной подписью индивидуального предпринимателя.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lastRenderedPageBreak/>
        <w:t>2.6.11. В случае если документ, подтверждающий полномочия заявителя выдан нотариусом, он должен быть подписан усиленной квалификационной электронной подписью нотариуса, в иных случаях - подписан простой электронной подписью.</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Подраздел 2.7. Исчерпывающий перечень оснований для отказа в приеме документов, необходимых для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2.7.1. Основаниями для отказа в приеме документов являются: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1) заявление о предоставлении муниципальной услуги подано в орган государственной власти, орган местного самоуправления, в полномочия которых не входит предоставление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 некорректное заполнение обязательных полей в форме заявления о предоставлении услуги на Едином портале, Региональном портале (недостоверное, неправильное либо неполное заполнение);</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 представление неполного комплекта документов, необходимого для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4) представленные документы, необходимые для предоставления муниципальной услуги, утратили силу;</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5) 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6) представленные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7) представленные электронные образы документов не позволяют в полном объеме прочитать текст документа и (или) распознать реквизиты документа;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8)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Подраздел 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2.8.1. Основания для приостановления муниципальной услуги законодательством Российской Федерации не предусмотрены.</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2.8.2. Основаниями для отказа в предоставлении услуги являются: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1) обращение за предоставлением муниципальной услуги лица, не относящегося к категории заявителей, в соответствии с подразделом 1.2 раздела 1 настоящего Административного регламента;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 непредставление заявителем документов, указанных в подразделе 2.6 раздела 2 Административного регламента;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 предоставление заявителем недостоверной или неактуальной информации, подложных документов или сообщение заведомо ложных сведений;</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4) представление заявителем документов в ненадлежащий орган;</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5)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 xml:space="preserve">6)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w:t>
      </w:r>
      <w:r w:rsidRPr="00D07CB2">
        <w:rPr>
          <w:rFonts w:ascii="Times New Roman" w:eastAsia="Times New Roman" w:hAnsi="Times New Roman" w:cs="Times New Roman"/>
          <w:spacing w:val="-8"/>
          <w:sz w:val="28"/>
          <w:szCs w:val="28"/>
          <w:lang w:eastAsia="ru-RU"/>
        </w:rPr>
        <w:lastRenderedPageBreak/>
        <w:t>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7)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8)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9)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10)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11)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 xml:space="preserve">12)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заключён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w:t>
      </w:r>
      <w:r w:rsidRPr="00D07CB2">
        <w:rPr>
          <w:rFonts w:ascii="Times New Roman" w:eastAsia="Times New Roman" w:hAnsi="Times New Roman" w:cs="Times New Roman"/>
          <w:spacing w:val="-8"/>
          <w:sz w:val="28"/>
          <w:szCs w:val="28"/>
          <w:lang w:eastAsia="ru-RU"/>
        </w:rPr>
        <w:lastRenderedPageBreak/>
        <w:t>помещений в них, объекта незавершённого строительства, расположенных на таком земельном участке, или правообладатель такого земельного участка.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13)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14)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 xml:space="preserve">15) указанный в заявлении о предоставлении земельного участка земельный участок является предметом аукциона, извещение </w:t>
      </w:r>
      <w:r w:rsidR="00A67770" w:rsidRPr="00D07CB2">
        <w:rPr>
          <w:rFonts w:ascii="Times New Roman" w:eastAsia="Times New Roman" w:hAnsi="Times New Roman" w:cs="Times New Roman"/>
          <w:spacing w:val="-8"/>
          <w:sz w:val="28"/>
          <w:szCs w:val="28"/>
          <w:lang w:eastAsia="ru-RU"/>
        </w:rPr>
        <w:t>о проведении,</w:t>
      </w:r>
      <w:r w:rsidRPr="00D07CB2">
        <w:rPr>
          <w:rFonts w:ascii="Times New Roman" w:eastAsia="Times New Roman" w:hAnsi="Times New Roman" w:cs="Times New Roman"/>
          <w:spacing w:val="-8"/>
          <w:sz w:val="28"/>
          <w:szCs w:val="28"/>
          <w:lang w:eastAsia="ru-RU"/>
        </w:rPr>
        <w:t xml:space="preserve"> которого размещено в соответствии с пунктом 19 статьи 39.11 Земельного кодекса Российской Федерации.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16)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17)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для собственных нужд или осуществления крестьянским (фермерским) хозяйством его деятельности.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18) разрешённое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утверждённым проектом планировки территории.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19)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 xml:space="preserve">20) испрашиваемый земельный участок не включён в утверждённый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w:t>
      </w:r>
      <w:r w:rsidRPr="00D07CB2">
        <w:rPr>
          <w:rFonts w:ascii="Times New Roman" w:eastAsia="Times New Roman" w:hAnsi="Times New Roman" w:cs="Times New Roman"/>
          <w:spacing w:val="-8"/>
          <w:sz w:val="28"/>
          <w:szCs w:val="28"/>
          <w:lang w:eastAsia="ru-RU"/>
        </w:rPr>
        <w:lastRenderedPageBreak/>
        <w:t>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21)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22) указанный в заявлении о предоставлении земельного участка земельный участок в соответствии с утверждёнными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23)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24) предоставление земельного участка на заявленном виде прав не допускается.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25) в отношении земельного участка, указанного в заявлении о его предоставлении, не установлен вид разрешённого использования.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26) указанный в заявлении о предоставлении земельного участка земельный участок не отнесён к определённой категории земель.</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27)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истёк, и с заявлением о предоставлении земельного участка обратилось иное не указанное в этом решении лицо.</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28)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29)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30)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31)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lastRenderedPageBreak/>
        <w:t>Подраздел 2.9. Размер платы, взимаемой с заявителя при предоставлении муниципальной услуги, и способы ее взимания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2.9.1. Оснований для взимания пошлины или иной платы, взимаемой за предоставление муниципальной услуги, не предусмотрено.</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2.9.2. Предоставление муниципальной услуги осуществляется бесплатно.</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2.9.3. Соответствующая информация размещена на официальном сайте Администрации, ЕПГУ и РПГУ.</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2.10.1. Максимальный срок ожидания в очереди при подаче заявления о предоставлении муниципальной услуги не превышает 15 минут.</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2.10.2. Максимальный срок ожидания в очереди при получении результата предоставления муниципальной услуги не превышает 15 минут.</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Подраздел 2.11. Срок регистрации запроса заявителя о предоставлении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2.11.1. Регистрация запроса в том числе, направленного в электронной форме, о предоставлении муниципальной услуги осуществляется в день поступления запроса и документов, необходимых для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2.11.2. Запрос регистрируется в журнале входящей корреспонденции, где ему присваивается регистрационный номер и дата регистрации.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2.11.3. В случае наличия оснований для отказа в приеме документов, необходимых для предоставления муниципальной услуги, указанных в пункте 2.7 настоящего Административного регламента, Отдел не позднее следующего за днем поступления запроса и документов, необходимых для предоставления муниципальной услуги направляет заявителю либо его Представителю решение об отказе в приеме документов, необходимых для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Подраздел 2.12. Требования к помещениям, в которых предоставляются муниципальные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2.12.1. Места ожидания граждан, обратившихся за муниципальной услугой, обеспечиваются стульями (</w:t>
      </w:r>
      <w:proofErr w:type="spellStart"/>
      <w:r w:rsidRPr="00D07CB2">
        <w:rPr>
          <w:rFonts w:ascii="Times New Roman" w:eastAsia="Times New Roman" w:hAnsi="Times New Roman" w:cs="Times New Roman"/>
          <w:spacing w:val="-8"/>
          <w:sz w:val="28"/>
          <w:szCs w:val="28"/>
          <w:lang w:eastAsia="ru-RU"/>
        </w:rPr>
        <w:t>банкетками</w:t>
      </w:r>
      <w:proofErr w:type="spellEnd"/>
      <w:r w:rsidRPr="00D07CB2">
        <w:rPr>
          <w:rFonts w:ascii="Times New Roman" w:eastAsia="Times New Roman" w:hAnsi="Times New Roman" w:cs="Times New Roman"/>
          <w:spacing w:val="-8"/>
          <w:sz w:val="28"/>
          <w:szCs w:val="28"/>
          <w:lang w:eastAsia="ru-RU"/>
        </w:rPr>
        <w:t>), местом для заполнения бланков, информационными стендами с образцами заполнения и перечнем документов (информации), необходимых для предоставления каждой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2.12.2. Места для заполнения заявлений о предоставлении муниципальной услуги оборудуются стульями, столами, обеспечиваются канцелярскими принадлежностями для написания письменных обращений, информационными стендами.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2.12.3. Помещения, выделенные для предоставления муниципальной услуги, должны соответствовать санитарно-эпидемиологическим, противопожарным, гигиеническим и другим нормам и правилам. Помещения для приема заявителей (Представителей) размещаются на нижних этажах зданий. В местах предоставления муниципальной услуги предусматривается оборудование доступных мест общественного пользования (туалетов).</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2.12.4. Помещения, в которых осуществляется предоставление муниципальной услуги, должны отвечать требованиям по обеспечению беспрепятственного доступа инвалидов:</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-условия беспрепятственного доступа к объекту (зданию, помещению), в котором она предоставляется, а также для беспрепятственного пользования транспортом, средствами связи и информации;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lastRenderedPageBreak/>
        <w:t>-возможность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 кресла-коляски;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-сопровождение инвалидов, имеющих стойкие расстройства функции зрения и самостоятельного передвижения;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 xml:space="preserve">-дублирование необходимой для инвалидов звуковой и зрительной информаций,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D07CB2">
        <w:rPr>
          <w:rFonts w:ascii="Times New Roman" w:eastAsia="Times New Roman" w:hAnsi="Times New Roman" w:cs="Times New Roman"/>
          <w:spacing w:val="-8"/>
          <w:sz w:val="28"/>
          <w:szCs w:val="28"/>
          <w:lang w:eastAsia="ru-RU"/>
        </w:rPr>
        <w:t>сурдопереводчика</w:t>
      </w:r>
      <w:proofErr w:type="spellEnd"/>
      <w:r w:rsidRPr="00D07CB2">
        <w:rPr>
          <w:rFonts w:ascii="Times New Roman" w:eastAsia="Times New Roman" w:hAnsi="Times New Roman" w:cs="Times New Roman"/>
          <w:spacing w:val="-8"/>
          <w:sz w:val="28"/>
          <w:szCs w:val="28"/>
          <w:lang w:eastAsia="ru-RU"/>
        </w:rPr>
        <w:t xml:space="preserve"> и </w:t>
      </w:r>
      <w:proofErr w:type="spellStart"/>
      <w:r w:rsidRPr="00D07CB2">
        <w:rPr>
          <w:rFonts w:ascii="Times New Roman" w:eastAsia="Times New Roman" w:hAnsi="Times New Roman" w:cs="Times New Roman"/>
          <w:spacing w:val="-8"/>
          <w:sz w:val="28"/>
          <w:szCs w:val="28"/>
          <w:lang w:eastAsia="ru-RU"/>
        </w:rPr>
        <w:t>тифлосурдопереводчика</w:t>
      </w:r>
      <w:proofErr w:type="spellEnd"/>
      <w:r w:rsidRPr="00D07CB2">
        <w:rPr>
          <w:rFonts w:ascii="Times New Roman" w:eastAsia="Times New Roman" w:hAnsi="Times New Roman" w:cs="Times New Roman"/>
          <w:spacing w:val="-8"/>
          <w:sz w:val="28"/>
          <w:szCs w:val="28"/>
          <w:lang w:eastAsia="ru-RU"/>
        </w:rPr>
        <w:t>; допуск собаки- проводника на объекты (здания, помещения), в которых предоставляются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-оказание инвалидам помощи в преодолении барьеров, мешающих получению ими услуг наравне с другими лицами.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2.12.5. На информационных стендах в помещении, предназначенном для приема документов для предоставления муниципальной услуги и официальном сайте Администрации размещается следующая информация: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-схемы размещения кабинетов должностных лиц, в которых предоставляется муниципальная услуга;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-выдержки из законодательных и иных нормативных правовых актов, содержащих нормы, регулирующие деятельность по оказанию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-выдержки из текста Административного регламента с приложениями (полная версия размещена на официальном сайте Администрации);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-перечни документов, необходимых для предоставления муниципальной услуги, и требования, предъявляемые к этим документам;</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-образцы оформления документов, необходимых для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-месторасположение, график (режим) работы, номера телефонов, адрес официального сайта Администрации и электронной почты органов, в которых заявители могут получить документы, необходимые для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-основания отказа в предоставлении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2.12.6. 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МО «Гунибский район» ,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 xml:space="preserve">2.12.7. 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w:t>
      </w:r>
      <w:r w:rsidRPr="00D07CB2">
        <w:rPr>
          <w:rFonts w:ascii="Times New Roman" w:eastAsia="Times New Roman" w:hAnsi="Times New Roman" w:cs="Times New Roman"/>
          <w:spacing w:val="-8"/>
          <w:sz w:val="28"/>
          <w:szCs w:val="28"/>
          <w:lang w:eastAsia="ru-RU"/>
        </w:rPr>
        <w:lastRenderedPageBreak/>
        <w:t>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Подраздел 2.13. Показатели доступности и качества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2.13.1. Показатели доступности и качества: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-соблюдение сроков предоставления муниципальной услуги и условий ожидания приема;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-отсутствие нарушения сроков предоставления муниципальной услуги; доступность по времени и месту приема заявителей; предоставление муниципальной услуги в соответствии с вариантом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-возможность установления персональной ответственности должностных лиц за соблюдение требований Административного регламента по каждому действию или административной процедуре при предоставлении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-ресурсное обеспечение Административного регламента; удовлетворенность полученным результатом;</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-сокращение количества взаимодействий заявителя с должностными лицами до двух раз: при обращении за предоставлением муниципальной услуги и при получении результата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-доступность электронных форм документов, необходимых для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-возможность направление документов в Администрацию в электронной форме с использованием ЕПГУ и РПГУ;</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-удобство информирования заявителя о ходе предоставления муниципальной услуги, а также результата предоставления муниципальной услуги, в том числе с использованием информационно-телекоммуникационных технологий;</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-предоставление муниципальной услуги через МФЦ, в том числе в полном объеме и по экстерриториальному принципу.</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-обращение заявителя в любой МФЦ по их выбору в пределах территории Республике Дагестан независимо от их места жительства или места пребывания (для физических лиц, включая индивидуальных предпринимателей) либо места нахождения (для юридических лиц) в соответствии с действием экстерриториального принципа. Предоставление муниципальной услуги в МФЦ по экстерриториальному принципу осуществляется на основании соглашения о взаимодействии, заключенного МФЦ с Администрацией.</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Подраздел 2.14.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муниципальных услуг в электронной форме</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2.14.1. При предоставлении муниципальной услуги услуг, которые являются необходимыми и обязательными для предоставления муниципальной услуги, не имеется.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lastRenderedPageBreak/>
        <w:t>2.14.2. Плата за предоставление услуг, которые являются необходимыми и обязательными для предоставления муниципальной услуги, не взимается ввиду их отсутствия.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2.14.3. При предоставлении муниципальной услуги используется: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Автоматизированная информационная система «Единый центр услуг» (далее - АИС «ЕЦУ») для получения документов от заявителя и в рамках межведомственного информационного взаимодействия.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Автоматизированная информационная система Межрегиональной инспекции Федеральной налоговой службы России по централизованной обработке данных (далее - ИС «Автоматизированная информационная система «ФЦОД» ФНС») - при необходимости.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 xml:space="preserve">Информационная система автоматизированной обработки заявлений на предоставление услуги в электронном виде средствами ФГИС ЕГРН (далее - ИС </w:t>
      </w:r>
      <w:proofErr w:type="spellStart"/>
      <w:r w:rsidRPr="00D07CB2">
        <w:rPr>
          <w:rFonts w:ascii="Times New Roman" w:eastAsia="Times New Roman" w:hAnsi="Times New Roman" w:cs="Times New Roman"/>
          <w:spacing w:val="-8"/>
          <w:sz w:val="28"/>
          <w:szCs w:val="28"/>
          <w:lang w:eastAsia="ru-RU"/>
        </w:rPr>
        <w:t>ИС</w:t>
      </w:r>
      <w:proofErr w:type="spellEnd"/>
      <w:r w:rsidRPr="00D07CB2">
        <w:rPr>
          <w:rFonts w:ascii="Times New Roman" w:eastAsia="Times New Roman" w:hAnsi="Times New Roman" w:cs="Times New Roman"/>
          <w:spacing w:val="-8"/>
          <w:sz w:val="28"/>
          <w:szCs w:val="28"/>
          <w:lang w:eastAsia="ru-RU"/>
        </w:rPr>
        <w:t xml:space="preserve"> ППОЗ ЕГРН) - при необходимости.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Раздел III. Состав, последовательность и сроки выполнения административных процедур</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Подраздел 3.1. Перечень вариантов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При предоставлении муниципальной услуги возможны следующие варианты:</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3.1.1. Предоставление муниципальной услуги в Администрации.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3.1.2. Предоставление муниципальной услуги в МФЦ.</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3.1.3. Предоставление муниципальной услуги в электронном виде.</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3.1.4. Исправление допущенных опечаток и ошибок в выданных в результате предоставления муниципальной услуги документах и созданных реестровых записях.</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3.1.5. Выдача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Подраздел 3.2. Административная процедура профилирования заявителя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3.2.1. При предоставлении муниципальной услуги отдельные категории заявителей, объединенных общими признаками, не выделяются. Предоставление муниципальной услуги для всех заявителей осуществляется в общем порядке.</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Подраздел 3.3. Описание вариантов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3.3.1. Предоставление муниципальной услуги в Администрации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3.3.1.1. Предоставление муниципальной услуги в Администрации состоит из следующих административных процедур:</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а) прием и регистрация заявления и документов и (или) информации, необходимой для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б) межведомственное информационное взаимодействие;</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в) приостановление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г) принятие решения о предоставлении (отказе в предоставлении)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д) предоставление результата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е) получение дополнительных сведений от заявителя;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ж) предоставление муниципальной услуги в упреждающем (</w:t>
      </w:r>
      <w:proofErr w:type="spellStart"/>
      <w:r w:rsidRPr="00D07CB2">
        <w:rPr>
          <w:rFonts w:ascii="Times New Roman" w:eastAsia="Times New Roman" w:hAnsi="Times New Roman" w:cs="Times New Roman"/>
          <w:spacing w:val="-8"/>
          <w:sz w:val="28"/>
          <w:szCs w:val="28"/>
          <w:lang w:eastAsia="ru-RU"/>
        </w:rPr>
        <w:t>проактивном</w:t>
      </w:r>
      <w:proofErr w:type="spellEnd"/>
      <w:r w:rsidRPr="00D07CB2">
        <w:rPr>
          <w:rFonts w:ascii="Times New Roman" w:eastAsia="Times New Roman" w:hAnsi="Times New Roman" w:cs="Times New Roman"/>
          <w:spacing w:val="-8"/>
          <w:sz w:val="28"/>
          <w:szCs w:val="28"/>
          <w:lang w:eastAsia="ru-RU"/>
        </w:rPr>
        <w:t>) режиме.</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3.3.1.2. Результатом предоставления муниципальной услуги является получение заявителем:</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а) постановления администрации МО «Гунибский район» о предоставлении земельного участка за плату и договора купли-продажи земельного участка;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lastRenderedPageBreak/>
        <w:t>б) постановления администрации МО «Гунибский район» о предоставлении земельного участка в аренду и договора аренды земельного участка;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в) постановления администрации МО «Гунибский район» о предоставлении земельного участка в безвозмездное пользование и договора безвозмездного пользования земельным участком;</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г) постановления администрации МО «Гунибский район» о предоставлении земельного участка в собственность бесплатно.</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3.3.1.3. Максимальный срок предоставления муниципальной услуги - 30 (тридцать) календарных дней.</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3.3.2. Прием и регистрация запроса и документов и (или) информации, необходимой для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3.3.2.1. Заявление по форме согласно приложению 1, 2 с документами в соответствии с пунктом 2.6.1. настоящего Административного регламента подаются заявителем в письменном виде в Администрацию путем личного обращения или почтового отправления.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3.3.2.2. При приеме заявлений о предоставлении муниципальной услуги уполномоченное должностное лицо Администрации устанавливает личность заявителя на основании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муниципальные услуги, МФЦ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 а также проверяет соответствие копий представляемых документов (за исключением нотариально заверенных) их оригиналам.</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3.3.2.3. От имени заявителя может выступать Представитель указанных лиц, действующий на основании оформленной в установленном порядке доверенности на осуществление действий по получению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3.3.2.4. При наличии оснований, предусмотренных п. 2.7 раздела 2 настоящего Административного регламента лицо, уполномоченное на регистрацию заявлений, принимает решение об отказе в приеме заявления и документов (в случае отсутствия оснований для отказа приема заявления, указывается на их отсутствие).</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3.3.2.5. Возможность приема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3.3.2.6. Принятое уполномоченным должностным лицом заявление с документами подлежит регистрации в день приема.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3.3.2.7. При поступлении заявления с документами почтовым отправлением он подлежит регистрации в первый рабочий день.</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3.3.3. Межведомственное информационное взаимодействие</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3.3.3.1. Управление направляет в федеральный орган исполнительной власти, орган исполнительной власти субъекта Российской Федерации (для Административного регламента по переданным полномочиям) следующие запросы, необходимые для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1) Управление Федеральной службы государственной регистрации, кадастра и картографии по Республике Дагестан: запрос по предоставлению выписок из ЕГРН;</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lastRenderedPageBreak/>
        <w:t>2) Федеральная налоговая служба Российской Федерации: запрос по предоставлению выписок из ЕГРЮЛ, ЕГРИП.</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3.3.3.2. В запросах указывается: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-наименование органа, в который направляется запрос;</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-направляемые в запросе сведения;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-запрашиваемые в запросе сведения с указанием их цели использования;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-основание для информационного запроса, срок его направления;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-срок, в течение которого результат запроса должен поступить в орган, предоставляющий муниципальную услугу.</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3.3.3.3. Отдел организует между входящими в состав Администрации структурными подразделениями обмен сведениями, необходимыми для предоставления муниципальной услуги и находящимися в распоряжении Отдела, в том числе в электронной форме.</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3.3.4. Приостановление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3.3.4.1. Основания для приостановления муниципальной услуги законодательством Российской Федерации не предусмотрены.</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3.3.5. Принятие решения о предоставлении (об отказе в предоставлении)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3.3.5.1. Критерием принятия решения о предоставлении (отказе в предоставления) муниципальной услуги является соответствие документов, предусмотренных пунктом 2.6 настоящего Административного регламента.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3.3.5.2. Срок принятия решения о предоставлении (об отказе в предоставлении) муниципальной услуги, исчисляемый с даты получения Отделом всех сведений, необходимых для принятия решения, составляет 10 (десять) календарных дней.</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3.3.6. Предоставление результата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3.3.6.1. Результат муниципальной услуги может быть предоставлен по выбору заявителя, выраженном в заявлении: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при личном обращении в Отдел;</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почтовым отправлением.</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3.3.6.2. Срок предоставления заявителю результата муниципальной услуги составляет не более 3 рабочих дней.</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3.3.6.3. Срок предоставления заявителю результата муниципальной услуги исчисляется со дня регистрации заявления и документов и (или) информации, необходимых для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3.3.6.4. Предоставление заявителю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может осуществляться почтовым отправлением.</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3.3.7. Получение дополнительных сведений от заявителя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3.3.7.1. Получение дополнительных сведений от заявителя не предусмотрено.</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3.3.8. Предоставление муниципальной услуги в упреждающем (</w:t>
      </w:r>
      <w:proofErr w:type="spellStart"/>
      <w:r w:rsidRPr="00D07CB2">
        <w:rPr>
          <w:rFonts w:ascii="Times New Roman" w:eastAsia="Times New Roman" w:hAnsi="Times New Roman" w:cs="Times New Roman"/>
          <w:spacing w:val="-8"/>
          <w:sz w:val="28"/>
          <w:szCs w:val="28"/>
          <w:lang w:eastAsia="ru-RU"/>
        </w:rPr>
        <w:t>проактивном</w:t>
      </w:r>
      <w:proofErr w:type="spellEnd"/>
      <w:r w:rsidRPr="00D07CB2">
        <w:rPr>
          <w:rFonts w:ascii="Times New Roman" w:eastAsia="Times New Roman" w:hAnsi="Times New Roman" w:cs="Times New Roman"/>
          <w:spacing w:val="-8"/>
          <w:sz w:val="28"/>
          <w:szCs w:val="28"/>
          <w:lang w:eastAsia="ru-RU"/>
        </w:rPr>
        <w:t>) режиме</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 xml:space="preserve">3.3.8.1. </w:t>
      </w:r>
      <w:proofErr w:type="spellStart"/>
      <w:r w:rsidRPr="00D07CB2">
        <w:rPr>
          <w:rFonts w:ascii="Times New Roman" w:eastAsia="Times New Roman" w:hAnsi="Times New Roman" w:cs="Times New Roman"/>
          <w:spacing w:val="-8"/>
          <w:sz w:val="28"/>
          <w:szCs w:val="28"/>
          <w:lang w:eastAsia="ru-RU"/>
        </w:rPr>
        <w:t>Проактивное</w:t>
      </w:r>
      <w:proofErr w:type="spellEnd"/>
      <w:r w:rsidRPr="00D07CB2">
        <w:rPr>
          <w:rFonts w:ascii="Times New Roman" w:eastAsia="Times New Roman" w:hAnsi="Times New Roman" w:cs="Times New Roman"/>
          <w:spacing w:val="-8"/>
          <w:sz w:val="28"/>
          <w:szCs w:val="28"/>
          <w:lang w:eastAsia="ru-RU"/>
        </w:rPr>
        <w:t xml:space="preserve"> предоставление услуги не применяется.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3.3.9. Особенности предоставления муниципальной услуги в МФЦ</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3.3.9.1. Предоставление муниципальной услуги в МФЦ состоит из следующих административных процедур:</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а) прием и регистрация заявления и документов и (или) информации, необходимой для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б) предоставление результата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lastRenderedPageBreak/>
        <w:t>в) предоставление муниципальной услуги в упреждающем (</w:t>
      </w:r>
      <w:proofErr w:type="spellStart"/>
      <w:r w:rsidRPr="00D07CB2">
        <w:rPr>
          <w:rFonts w:ascii="Times New Roman" w:eastAsia="Times New Roman" w:hAnsi="Times New Roman" w:cs="Times New Roman"/>
          <w:spacing w:val="-8"/>
          <w:sz w:val="28"/>
          <w:szCs w:val="28"/>
          <w:lang w:eastAsia="ru-RU"/>
        </w:rPr>
        <w:t>проактивном</w:t>
      </w:r>
      <w:proofErr w:type="spellEnd"/>
      <w:r w:rsidRPr="00D07CB2">
        <w:rPr>
          <w:rFonts w:ascii="Times New Roman" w:eastAsia="Times New Roman" w:hAnsi="Times New Roman" w:cs="Times New Roman"/>
          <w:spacing w:val="-8"/>
          <w:sz w:val="28"/>
          <w:szCs w:val="28"/>
          <w:lang w:eastAsia="ru-RU"/>
        </w:rPr>
        <w:t>) режиме.</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3.3.9.2. Результатом предоставления муниципальной услуги является получение заявителем:</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а) постановления администрации МО «Гунибский район» о предоставлении земельного участка за плату и договора купли-продажи земельного участка;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б) постановления администрации МО «Гунибский район» о предоставлении земельного участка в аренду и договора аренды земельного участка;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в) постановления администрации МО «Гунибский район» о предоставлении земельного участка в безвозмездное пользование и договора безвозмездного пользования земельным участком;</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г) постановления администрации МО «Гунибский район» о предоставлении земельного участка в собственность бесплатно.</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3.3.9.3. Максимальный срок предоставления муниципальной услуги - 30 (тридцать) календарных дней и дополнительно 2 дня для направления заявления с документами в Отдел и направления результата предоставления муниципальной услуги в МФЦ.</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3.3.10. Прием и регистрация заявления и документов и (или) информации, необходимой для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3.3.10.1. Заявление по форме согласно приложению 1, 2 с документами (информацией) в соответствии с пунктом 2.6. настоящего Административного регламента подаются заявителем в письменном виде в МФЦ путем личного обращения.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3.3.10.2. При приеме заявлений о предоставлении муниципальной услуги уполномоченное должностное лицо МФЦ устанавливает личность заявителя на основании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 а также проверяет соответствие копий представляемых документов (за исключением нотариально заверенных) их оригиналам.</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3.3.10.3. От имени заявителя может выступать Представитель указанных лиц, действующий на основании оформленной в установленном порядке доверенности на осуществление действий по получению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3.3.10.4. При наличии оснований, предусмотренных п. 2.7 раздела 2 настоящего Административного регламента лицо, уполномоченное на регистрацию заявления, принимает решение об отказе в приеме заявления и документов (в случае отсутствия оснований для отказа приема заявления, указывается на их отсутствие).</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3.3.10.5. Заявитель (Представитель) помимо прав, предусмотренных федеральным законодательством и законодательством Республики Дагестан,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Республики Дагестан для предоставления ему государственных и муниципальных услуг по экстерриториальному принципу.</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3.3.10.6. Принятое уполномоченным должностным лицом заявление с документами подлежит регистрации в день приема.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3.3.10.7. При поступлении заявления с документами почтовым отправлением он подлежит регистрации в первый рабочий день.</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lastRenderedPageBreak/>
        <w:t>3.3.11. Предоставление результата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3.3.11.1. Результат муниципальной услуги может быть предоставлен по выбору заявителя, выраженном в заявлении: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-при личном обращении в МФЦ;</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-почтовым отправлением.</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3.3.11.2. Срок предоставления заявителю результата муниципальной услуги составляет не более 3 рабочих дней и дополнительно 1 день для получения результата муниципальной услуги от Отдела.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3.3.11.3. Срок предоставления заявителю результата муниципальной услуги исчисляется со дня принятия решения о предоставлении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3.3.11.4. По выбору заявителя МФЦ предоставляет результаты муниципальной услуги по экстерриториальному принципу в пределах Республики Дагестан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в соответствии с действием экстерриториального принципа.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3.3.12. Предоставление муниципальной услуги в упреждающем (</w:t>
      </w:r>
      <w:proofErr w:type="spellStart"/>
      <w:r w:rsidRPr="00D07CB2">
        <w:rPr>
          <w:rFonts w:ascii="Times New Roman" w:eastAsia="Times New Roman" w:hAnsi="Times New Roman" w:cs="Times New Roman"/>
          <w:spacing w:val="-8"/>
          <w:sz w:val="28"/>
          <w:szCs w:val="28"/>
          <w:lang w:eastAsia="ru-RU"/>
        </w:rPr>
        <w:t>проактивном</w:t>
      </w:r>
      <w:proofErr w:type="spellEnd"/>
      <w:r w:rsidRPr="00D07CB2">
        <w:rPr>
          <w:rFonts w:ascii="Times New Roman" w:eastAsia="Times New Roman" w:hAnsi="Times New Roman" w:cs="Times New Roman"/>
          <w:spacing w:val="-8"/>
          <w:sz w:val="28"/>
          <w:szCs w:val="28"/>
          <w:lang w:eastAsia="ru-RU"/>
        </w:rPr>
        <w:t>) режиме</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3.3.12.1. Предоставление муниципальной услуги в упреждающем (</w:t>
      </w:r>
      <w:proofErr w:type="spellStart"/>
      <w:r w:rsidRPr="00D07CB2">
        <w:rPr>
          <w:rFonts w:ascii="Times New Roman" w:eastAsia="Times New Roman" w:hAnsi="Times New Roman" w:cs="Times New Roman"/>
          <w:spacing w:val="-8"/>
          <w:sz w:val="28"/>
          <w:szCs w:val="28"/>
          <w:lang w:eastAsia="ru-RU"/>
        </w:rPr>
        <w:t>проактивном</w:t>
      </w:r>
      <w:proofErr w:type="spellEnd"/>
      <w:r w:rsidRPr="00D07CB2">
        <w:rPr>
          <w:rFonts w:ascii="Times New Roman" w:eastAsia="Times New Roman" w:hAnsi="Times New Roman" w:cs="Times New Roman"/>
          <w:spacing w:val="-8"/>
          <w:sz w:val="28"/>
          <w:szCs w:val="28"/>
          <w:lang w:eastAsia="ru-RU"/>
        </w:rPr>
        <w:t>) режиме не предусмотрено.</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3.3.13. Особенности предоставления муниципальной услуги в электронном виде</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3.3.13.1. Предоставление муниципальной услуги в электронном виде состоит из следующих административных процедур:</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а) формирование заявления о предоставлении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б) прием и регистрация заявления;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в) получение сведений о ходе рассмотрения заявления;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г) получение результата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3.3.13.2. Результатом предоставления муниципальной услуги является получение заявителем:</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а) постановления администрации МО «Гунибский район» о предоставлении земельного участка за плату и договора купли-продажи земельного участка;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б) постановления администрации МО «Гунибский район» о предоставлении земельного участка в аренду и договора аренды земельного участка;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в) постановления администрации МО «Гунибский район» о предоставлении земельного участка в безвозмездное пользование и договора безвозмездного пользования земельным участком;</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г) постановления администрации МО «Гунибский район» о предоставлении земельного участка в собственность бесплатно.</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3.3.13.3. Максимальный срок предоставления муниципальной услуги - 30 (тридцать) календарных дней.</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3.3.14. Формирование запроса о предоставлении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3.3.14.1. Формирование заявления осуществляется посредством заполнения электронной формы на ЕПГУ или РПГУ без необходимости дополнительной подачи заявления в какой-либо иной форме.</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3.3.14.2. На ЕПГУ и РПГУ размещаются образцы заполнения электронной формы заявления.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 xml:space="preserve">3.3.14.3. 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w:t>
      </w:r>
      <w:r w:rsidRPr="00D07CB2">
        <w:rPr>
          <w:rFonts w:ascii="Times New Roman" w:eastAsia="Times New Roman" w:hAnsi="Times New Roman" w:cs="Times New Roman"/>
          <w:spacing w:val="-8"/>
          <w:sz w:val="28"/>
          <w:szCs w:val="28"/>
          <w:lang w:eastAsia="ru-RU"/>
        </w:rPr>
        <w:lastRenderedPageBreak/>
        <w:t>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3.3.15. Прием и регистрация запроса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3.3.15.1. При успешной отправке заявления с документами, предусмотренными пунктом 2.6 настоящего Административного регламента, заявлению присваивается уникальный номер, по которому в личном кабинете заявителя посредством ЕПГУ и РПГУ заявителю будет представлена информация о ходе рассмотрения указанного заявления.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3.3.16. Получение сведений о ходе рассмотрения заявления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3.3.16.1. При предоставлении муниципальной услуги в электронной форме посредством ЕПГУ и РПГУ заявителю направляется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3.3.17. Получение результата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3.3.17.1. Результат предоставления муниципальной услуги заявитель по его выбору вправе получить в форме электронного документа, подписанного усиленной квалифицированной электронной подписью (в случае подачи заявителем запроса и документов в форме электронного документа через ЕПГУ и РПГУ) и дополнительно по желанию заявителя на бумажном носителе, уведомление о предоставлении либо об отказе в предоставлении 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3.3.17.2. Для получения результата предоставления муниципальной услуги на бумажном носителе заявитель имеет право обратиться непосредственно в Отдел.</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Подраздел 3.4. Исправление допущенных опечаток и ошибок в документах, выданных по результатам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3.4.1. Исправление допущенных опечаток и ошибок в документах, выданных по результатам предоставления муниципальной услуги, осуществляется Отделом на основании заявления (приложение 3) лица, получившего муниципальную услугу, или его Представителя по доверенности.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3.4.2. В случае выявления допущенных опечаток и (или) ошибок в выданных в результате предоставления муниципальной услуги документах должностное лицо Отдела, ответственное за предоставление муниципальной услуги, осуществляет исправление и замену указанных документов.</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3.4.3. В случае отсутствия опечаток и (или) ошибок в документах, выданных в результате предоставления муниципальной услуги, должностное лицо Отдела, ответственное за предоставление муниципальной услуги, письменно сообщает заявителю об отсутствии таких опечаток и (или) ошибок.</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3.4.4. Срок исправления и замена указанных документов или направление заявителю письменного сообщения об отсутствии в выданных в результате предоставления муниципальной услуги документах опечаток и (или) ошибок не должен превышать 5 рабочих дней с момента регистрации соответствующего заявления.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3.4.5.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Подраздел 3.5. Порядок выдачи дубликата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lastRenderedPageBreak/>
        <w:t>3.5.1. Предусматривается возможность предоставления заявителю дубликата ранее выданного постановления.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3.5.2. В случае порчи или утраты результата предоставления муниципальной услуги (постановления), заявитель может обратиться в Администрацию с запросом о предоставлении дубликата.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3.5.3. Должностное лицо Администрации, ответственное за выдачу (направление) заявителю результата предоставления муниципальной услуги, оформляет в соответствии с требованиями законодательства дубликат.</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3.5.4. Срок выдачи дубликата не более 10 рабочих дней со дня поступления запроса на получение дубликата.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3.5.5. Выдача дубликата осуществляется в порядке, предусмотренном для выдачи результата предоставления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3.6. Порядок оставления запроса заявителя без рассмотрения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3.6.1. Запрос о предоставлении муниципальной услуги остается без рассмотрения при наличии следующих оснований:</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-отсутствие одного или нескольких документов, необходимых для получения муниципальной услуги, наличие которых предусмотрено пунктом 2.6 настоящего Административного регламента;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-подача заявителем до истечения срока предоставления муниципальной услуги запроса об оставлении без рассмотрения запроса о предоставлении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3.6.2. При выявлении оснований для оставления запроса без рассмотрения Отдел направляет заявителю уведомление об оставлении запроса без рассмотрения и возвращает представленные заявителем документы.</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3.6.3. Оставление запроса заявителя без рассмотрения не препятствует повторному обращению заявителя за этой же муниципальной услугой.</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Раздел IV. Формы контроля за исполнением Административного регламента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Подраздел 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4.1.1. 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начальником Отдела, ответственным за организацию работы по предоставлению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4.2.1. Контроль полноты и качества предоставления муниципальной услуги осуществляет курирующий заместитель главы администрации МО «Гунибский район</w:t>
      </w:r>
      <w:proofErr w:type="gramStart"/>
      <w:r w:rsidRPr="00D07CB2">
        <w:rPr>
          <w:rFonts w:ascii="Times New Roman" w:eastAsia="Times New Roman" w:hAnsi="Times New Roman" w:cs="Times New Roman"/>
          <w:spacing w:val="-8"/>
          <w:sz w:val="28"/>
          <w:szCs w:val="28"/>
          <w:lang w:eastAsia="ru-RU"/>
        </w:rPr>
        <w:t>» .</w:t>
      </w:r>
      <w:proofErr w:type="gramEnd"/>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4.2.2. Проверки полноты и качества предоставления муниципальной услуги проводятся начальником Отдела путем проверки документов.</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4.2.3. Плановые проверки проводятся не реже одного раза в полугодие, внеплановые - в случае поступления жалобы со стороны заявителя.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4.3. Ответственность должностных лиц органа, предоставляющего муниципальную услугу, за решения и действия (бездействие), принимаемые</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lastRenderedPageBreak/>
        <w:t>(осуществляемые) ими в ходе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4.3.1. Должностные лица Отдела, в обязанности которых входит исполнение настоящего Административного регламента, несут предусмотренную законодательством ответственность за решения и действия (бездействия), принимаемые (осуществляемые) в ходе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4.4.1. Граждане, их объединения и организации могут осуществлять контроль за ходом предоставления муниципальной услуги, ее соответствием настоящему Административному регламенту путем личного обращения, посредством письменного обращения и в телефонном режиме.</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Раздел 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а также их должностных лиц, муниципальных служащих, работников</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Подраздел 5.1. Информация для заинтересованных лиц об их праве на досудебное (внесудебное) обжалование действий (бездействия) и (или) решений, принятых (осуществляемых) в ходе предоставления муниципальной услуги (далее - жалоба)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5.1.1. Заявитель может обратиться с жалобой, в том числе в следующих случаях:</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5.1.1.1. Нарушение срока регистрации запроса о предоставлении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5.1.1.2. Нарушение срока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5.1.1.3.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5.1.1.4.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5.1.1.5.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5.1.1.6.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5.1.1.7.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lastRenderedPageBreak/>
        <w:t>5.1.1.8. Нарушение срока или порядка выдачи документов по результатам предоставления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5.1.1.9.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5.1.1.10.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5.1.2. Жалоба подается в письменной форме на бумажном носителе, в электронной форме в Администрацию, МФЦ либо в орган государственной власти публично-правового образования, являющийся учредителем многофункционального центра.</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5.1.3. Жалобы на решения и действия (бездействие) руководителя структурного подразделения, предоставляющего муниципальную услугу, подаются курирующему заместителю главы МО «Гунибский район</w:t>
      </w:r>
      <w:proofErr w:type="gramStart"/>
      <w:r w:rsidRPr="00D07CB2">
        <w:rPr>
          <w:rFonts w:ascii="Times New Roman" w:eastAsia="Times New Roman" w:hAnsi="Times New Roman" w:cs="Times New Roman"/>
          <w:spacing w:val="-8"/>
          <w:sz w:val="28"/>
          <w:szCs w:val="28"/>
          <w:lang w:eastAsia="ru-RU"/>
        </w:rPr>
        <w:t>» .</w:t>
      </w:r>
      <w:proofErr w:type="gramEnd"/>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5.1.4. Жалобы на решения и действия (бездействие) работника МФЦ подаются руководителю этого МФЦ. Жалобы на решения и действия (бездействие) руководителя МФЦ подаются учредителю МФЦ или должностному лицу, уполномоченному нормативным правовым актом субъекта Российской Федерации.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5.1.5.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Администрации, ЕПГУ либо РПГУ, а также может быть принята при личном приеме заявителя.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5.1.6.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ЕПГУ или РПГУ, а также может быть принята при личном приеме заявителя.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5.1.7. Жалоба должна содержать:</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5.1.7.1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5.1.7.2.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5.1.7.3.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lastRenderedPageBreak/>
        <w:t>5.1.7.4.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5.1.8. Жалоба, поступившая в орган, предоставляющий муниципальную услугу, МФЦ, учредителю МФЦ,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5.1.9. По результатам рассмотрения жалобы принимается одно из следующих решений:</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5.1.9.1.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5.1.9.2. В удовлетворении жалобы отказывается.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5.1.10.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5.1.11.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5.1.12.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рассматривающее жалобу, незамедлительно направляют имеющиеся материалы в органы прокуратуры.</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Подраздел 5.2.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регионального портала государственных и муниципальных услуг (функций)</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5.2.1. Информация о порядке подачи и рассмотрения жалобы, размещается на официальном сайте Администрации и в соответствующих разделах ЕПГУ и РПГУ•</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 xml:space="preserve">5.2.2. Не позднее дня, следующего за днем принятия решения, указанного в подпункте 5.1.6. пункта 5.1.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 </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 xml:space="preserve">Подраздел 5.3. Перечень нормативных правовых актов, регулирующих порядок досудебного (внесудебного) обжалования решений и действий (бездействия) </w:t>
      </w:r>
      <w:r w:rsidRPr="00D07CB2">
        <w:rPr>
          <w:rFonts w:ascii="Times New Roman" w:eastAsia="Times New Roman" w:hAnsi="Times New Roman" w:cs="Times New Roman"/>
          <w:spacing w:val="-8"/>
          <w:sz w:val="28"/>
          <w:szCs w:val="28"/>
          <w:lang w:eastAsia="ru-RU"/>
        </w:rPr>
        <w:lastRenderedPageBreak/>
        <w:t>администрации Гунибского района ее структурных подразделений, предоставляющих муниципальную услугу, а также его должностных лиц</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5.3.1. Порядок досудебного (внесудебного) обжалования решения и действии (бездействия) администрации Гунибского района, ее структурных подразделений, предоставляющих муниципальную услугу, а также его должностных лиц регулируется следующими нормативными правовыми актами:</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 xml:space="preserve">-Федеральным законом от 27 июля 2010 года № 210-ФЗ «Об организации предоставления государственных и муниципальных услуг»; </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r w:rsidRPr="00D07CB2">
        <w:rPr>
          <w:rFonts w:ascii="Times New Roman" w:eastAsia="Times New Roman" w:hAnsi="Times New Roman" w:cs="Times New Roman"/>
          <w:spacing w:val="-8"/>
          <w:sz w:val="28"/>
          <w:szCs w:val="28"/>
          <w:lang w:eastAsia="ru-RU"/>
        </w:rPr>
        <w:t>-настоящим Административным регламентом.</w:t>
      </w:r>
    </w:p>
    <w:p w:rsidR="00D07CB2" w:rsidRPr="00D07CB2" w:rsidRDefault="00D07CB2" w:rsidP="00D07CB2">
      <w:pPr>
        <w:spacing w:after="0" w:line="240" w:lineRule="auto"/>
        <w:ind w:firstLine="567"/>
        <w:jc w:val="both"/>
        <w:rPr>
          <w:rFonts w:ascii="Times New Roman" w:eastAsia="Times New Roman" w:hAnsi="Times New Roman" w:cs="Times New Roman"/>
          <w:spacing w:val="-8"/>
          <w:sz w:val="28"/>
          <w:szCs w:val="28"/>
          <w:lang w:eastAsia="ru-RU"/>
        </w:rPr>
      </w:pPr>
    </w:p>
    <w:p w:rsidR="00D07CB2" w:rsidRPr="00D07CB2" w:rsidRDefault="00D07CB2" w:rsidP="00D07CB2">
      <w:pPr>
        <w:spacing w:after="0" w:line="240" w:lineRule="auto"/>
        <w:jc w:val="both"/>
        <w:rPr>
          <w:rFonts w:ascii="Times New Roman" w:eastAsia="Times New Roman" w:hAnsi="Times New Roman" w:cs="Times New Roman"/>
          <w:spacing w:val="-8"/>
          <w:sz w:val="28"/>
          <w:szCs w:val="28"/>
          <w:lang w:eastAsia="ru-RU"/>
        </w:rPr>
      </w:pPr>
    </w:p>
    <w:p w:rsidR="00D07CB2" w:rsidRPr="00D07CB2" w:rsidRDefault="00D07CB2" w:rsidP="00D07CB2">
      <w:pPr>
        <w:spacing w:after="0" w:line="240" w:lineRule="auto"/>
        <w:ind w:right="-1"/>
        <w:rPr>
          <w:rFonts w:ascii="Times New Roman" w:eastAsia="Times New Roman" w:hAnsi="Times New Roman" w:cs="Times New Roman"/>
          <w:b/>
          <w:spacing w:val="-8"/>
          <w:sz w:val="28"/>
          <w:szCs w:val="28"/>
          <w:lang w:eastAsia="ru-RU"/>
        </w:rPr>
      </w:pPr>
      <w:r w:rsidRPr="00D07CB2">
        <w:rPr>
          <w:rFonts w:ascii="Times New Roman" w:eastAsia="Times New Roman" w:hAnsi="Times New Roman" w:cs="Times New Roman"/>
          <w:b/>
          <w:spacing w:val="-8"/>
          <w:sz w:val="28"/>
          <w:szCs w:val="28"/>
          <w:lang w:eastAsia="ru-RU"/>
        </w:rPr>
        <w:t xml:space="preserve">Начальник МКУ «УМИЗ» администрации </w:t>
      </w:r>
    </w:p>
    <w:p w:rsidR="00D07CB2" w:rsidRPr="00D07CB2" w:rsidRDefault="00D07CB2" w:rsidP="00D07CB2">
      <w:pPr>
        <w:spacing w:after="0" w:line="240" w:lineRule="auto"/>
        <w:ind w:right="-1"/>
        <w:rPr>
          <w:rFonts w:ascii="Times New Roman" w:eastAsia="Times New Roman" w:hAnsi="Times New Roman" w:cs="Times New Roman"/>
          <w:b/>
          <w:spacing w:val="-8"/>
          <w:sz w:val="28"/>
          <w:szCs w:val="28"/>
          <w:lang w:eastAsia="ru-RU"/>
        </w:rPr>
      </w:pPr>
      <w:r w:rsidRPr="00D07CB2">
        <w:rPr>
          <w:rFonts w:ascii="Times New Roman" w:eastAsia="Times New Roman" w:hAnsi="Times New Roman" w:cs="Times New Roman"/>
          <w:b/>
          <w:spacing w:val="-8"/>
          <w:sz w:val="28"/>
          <w:szCs w:val="28"/>
          <w:lang w:eastAsia="ru-RU"/>
        </w:rPr>
        <w:t xml:space="preserve">МО «Гунибский </w:t>
      </w:r>
      <w:proofErr w:type="gramStart"/>
      <w:r w:rsidRPr="00D07CB2">
        <w:rPr>
          <w:rFonts w:ascii="Times New Roman" w:eastAsia="Times New Roman" w:hAnsi="Times New Roman" w:cs="Times New Roman"/>
          <w:b/>
          <w:spacing w:val="-8"/>
          <w:sz w:val="28"/>
          <w:szCs w:val="28"/>
          <w:lang w:eastAsia="ru-RU"/>
        </w:rPr>
        <w:t xml:space="preserve">район»   </w:t>
      </w:r>
      <w:proofErr w:type="gramEnd"/>
      <w:r w:rsidRPr="00D07CB2">
        <w:rPr>
          <w:rFonts w:ascii="Times New Roman" w:eastAsia="Times New Roman" w:hAnsi="Times New Roman" w:cs="Times New Roman"/>
          <w:b/>
          <w:spacing w:val="-8"/>
          <w:sz w:val="28"/>
          <w:szCs w:val="28"/>
          <w:lang w:eastAsia="ru-RU"/>
        </w:rPr>
        <w:t xml:space="preserve">                                                                                 К. Баширов</w:t>
      </w:r>
    </w:p>
    <w:p w:rsidR="00D07CB2" w:rsidRDefault="00D07CB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D07CB2" w:rsidRPr="00D07CB2" w:rsidRDefault="00D07CB2" w:rsidP="00D07CB2">
      <w:pPr>
        <w:spacing w:after="0" w:line="240" w:lineRule="auto"/>
        <w:ind w:firstLine="567"/>
        <w:jc w:val="right"/>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lastRenderedPageBreak/>
        <w:t>Приложение 1</w:t>
      </w:r>
    </w:p>
    <w:p w:rsidR="00D07CB2" w:rsidRPr="00D07CB2" w:rsidRDefault="00D07CB2" w:rsidP="00D07CB2">
      <w:pPr>
        <w:spacing w:after="0" w:line="240" w:lineRule="auto"/>
        <w:ind w:firstLine="567"/>
        <w:jc w:val="right"/>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к Административному регламенту</w:t>
      </w:r>
    </w:p>
    <w:p w:rsidR="00D07CB2" w:rsidRPr="00D07CB2" w:rsidRDefault="00D07CB2" w:rsidP="00D07CB2">
      <w:pPr>
        <w:spacing w:after="0" w:line="240" w:lineRule="auto"/>
        <w:ind w:firstLine="567"/>
        <w:jc w:val="right"/>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по предоставлению администрацией МО</w:t>
      </w:r>
    </w:p>
    <w:p w:rsidR="00D07CB2" w:rsidRPr="00D07CB2" w:rsidRDefault="00D07CB2" w:rsidP="00D07CB2">
      <w:pPr>
        <w:spacing w:after="0" w:line="240" w:lineRule="auto"/>
        <w:ind w:firstLine="567"/>
        <w:jc w:val="right"/>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«Гунибский район» по предоставлению услуги</w:t>
      </w:r>
    </w:p>
    <w:p w:rsidR="00D07CB2" w:rsidRPr="00D07CB2" w:rsidRDefault="00D07CB2" w:rsidP="00D07CB2">
      <w:pPr>
        <w:spacing w:after="0" w:line="240" w:lineRule="auto"/>
        <w:ind w:firstLine="567"/>
        <w:jc w:val="right"/>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 xml:space="preserve"> «Предоставление в собственность,</w:t>
      </w:r>
    </w:p>
    <w:p w:rsidR="00D07CB2" w:rsidRPr="00D07CB2" w:rsidRDefault="00D07CB2" w:rsidP="00D07CB2">
      <w:pPr>
        <w:spacing w:after="0" w:line="240" w:lineRule="auto"/>
        <w:ind w:firstLine="567"/>
        <w:jc w:val="right"/>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аренду, безвозмездное пользование</w:t>
      </w:r>
    </w:p>
    <w:p w:rsidR="00D07CB2" w:rsidRPr="00D07CB2" w:rsidRDefault="00D07CB2" w:rsidP="00D07CB2">
      <w:pPr>
        <w:spacing w:after="0" w:line="240" w:lineRule="auto"/>
        <w:ind w:firstLine="567"/>
        <w:jc w:val="right"/>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земельного участка, находящегося</w:t>
      </w:r>
    </w:p>
    <w:p w:rsidR="00D07CB2" w:rsidRPr="00D07CB2" w:rsidRDefault="00D07CB2" w:rsidP="00D07CB2">
      <w:pPr>
        <w:spacing w:after="0" w:line="240" w:lineRule="auto"/>
        <w:ind w:firstLine="567"/>
        <w:jc w:val="right"/>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в государственной или муниципальной</w:t>
      </w:r>
    </w:p>
    <w:p w:rsidR="00D07CB2" w:rsidRPr="00D07CB2" w:rsidRDefault="00D07CB2" w:rsidP="00D07CB2">
      <w:pPr>
        <w:spacing w:after="0" w:line="240" w:lineRule="auto"/>
        <w:ind w:firstLine="567"/>
        <w:jc w:val="right"/>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собственности, без проведения торгов»</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center"/>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Форма заявления о предоставлении земельного участка без торгов</w:t>
      </w:r>
    </w:p>
    <w:p w:rsidR="00D07CB2" w:rsidRPr="00D07CB2" w:rsidRDefault="00D07CB2" w:rsidP="00D07CB2">
      <w:pPr>
        <w:spacing w:after="0" w:line="240" w:lineRule="auto"/>
        <w:ind w:firstLine="567"/>
        <w:jc w:val="center"/>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для физических лиц</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right"/>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 xml:space="preserve">Главе МО «Гунибский район» </w:t>
      </w:r>
    </w:p>
    <w:p w:rsidR="00D07CB2" w:rsidRPr="00D07CB2" w:rsidRDefault="00D07CB2" w:rsidP="00D07CB2">
      <w:pPr>
        <w:spacing w:after="0" w:line="240" w:lineRule="auto"/>
        <w:ind w:firstLine="567"/>
        <w:jc w:val="right"/>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____________________________</w:t>
      </w:r>
    </w:p>
    <w:p w:rsidR="00D07CB2" w:rsidRPr="00D07CB2" w:rsidRDefault="00D07CB2" w:rsidP="00D07CB2">
      <w:pPr>
        <w:spacing w:after="0" w:line="240" w:lineRule="auto"/>
        <w:ind w:firstLine="567"/>
        <w:jc w:val="right"/>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center"/>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Заявление</w:t>
      </w:r>
    </w:p>
    <w:p w:rsidR="00D07CB2" w:rsidRPr="00D07CB2" w:rsidRDefault="00D07CB2" w:rsidP="00D07CB2">
      <w:pPr>
        <w:spacing w:after="0" w:line="240" w:lineRule="auto"/>
        <w:ind w:firstLine="567"/>
        <w:jc w:val="center"/>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о предоставлении земельного участка без торгов (для физических лиц)</w:t>
      </w:r>
    </w:p>
    <w:p w:rsidR="00D07CB2" w:rsidRPr="00D07CB2" w:rsidRDefault="00D07CB2" w:rsidP="00D07CB2">
      <w:pPr>
        <w:spacing w:after="0" w:line="240" w:lineRule="auto"/>
        <w:ind w:firstLine="567"/>
        <w:jc w:val="center"/>
        <w:rPr>
          <w:rFonts w:ascii="Times New Roman" w:eastAsia="Times New Roman" w:hAnsi="Times New Roman" w:cs="Times New Roman"/>
          <w:sz w:val="24"/>
          <w:szCs w:val="24"/>
          <w:lang w:eastAsia="ru-RU"/>
        </w:rPr>
      </w:pPr>
      <w:proofErr w:type="gramStart"/>
      <w:r w:rsidRPr="00D07CB2">
        <w:rPr>
          <w:rFonts w:ascii="Times New Roman" w:eastAsia="Times New Roman" w:hAnsi="Times New Roman" w:cs="Times New Roman"/>
          <w:sz w:val="24"/>
          <w:szCs w:val="24"/>
          <w:lang w:eastAsia="ru-RU"/>
        </w:rPr>
        <w:t>Я,_</w:t>
      </w:r>
      <w:proofErr w:type="gramEnd"/>
      <w:r w:rsidRPr="00D07CB2">
        <w:rPr>
          <w:rFonts w:ascii="Times New Roman" w:eastAsia="Times New Roman" w:hAnsi="Times New Roman" w:cs="Times New Roman"/>
          <w:sz w:val="24"/>
          <w:szCs w:val="24"/>
          <w:lang w:eastAsia="ru-RU"/>
        </w:rPr>
        <w:t>_______________________________________________________________,</w:t>
      </w:r>
    </w:p>
    <w:p w:rsidR="00D07CB2" w:rsidRPr="00D07CB2" w:rsidRDefault="00D07CB2" w:rsidP="00D07CB2">
      <w:pPr>
        <w:spacing w:after="0" w:line="240" w:lineRule="auto"/>
        <w:ind w:firstLine="567"/>
        <w:jc w:val="center"/>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(полностью Ф.И.О. заявителя)</w:t>
      </w:r>
    </w:p>
    <w:p w:rsidR="00D07CB2" w:rsidRPr="00D07CB2" w:rsidRDefault="00D07CB2" w:rsidP="00D07CB2">
      <w:pPr>
        <w:spacing w:after="0" w:line="240" w:lineRule="auto"/>
        <w:ind w:firstLine="567"/>
        <w:jc w:val="center"/>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 xml:space="preserve">паспорт серии </w:t>
      </w:r>
      <w:proofErr w:type="gramStart"/>
      <w:r w:rsidRPr="00D07CB2">
        <w:rPr>
          <w:rFonts w:ascii="Times New Roman" w:eastAsia="Times New Roman" w:hAnsi="Times New Roman" w:cs="Times New Roman"/>
          <w:sz w:val="24"/>
          <w:szCs w:val="24"/>
          <w:lang w:eastAsia="ru-RU"/>
        </w:rPr>
        <w:t>номер ,</w:t>
      </w:r>
      <w:proofErr w:type="gramEnd"/>
      <w:r w:rsidRPr="00D07CB2">
        <w:rPr>
          <w:rFonts w:ascii="Times New Roman" w:eastAsia="Times New Roman" w:hAnsi="Times New Roman" w:cs="Times New Roman"/>
          <w:sz w:val="24"/>
          <w:szCs w:val="24"/>
          <w:lang w:eastAsia="ru-RU"/>
        </w:rPr>
        <w:t xml:space="preserve"> выдан « » года</w:t>
      </w:r>
    </w:p>
    <w:p w:rsidR="00D07CB2" w:rsidRPr="00D07CB2" w:rsidRDefault="00D07CB2" w:rsidP="00D07CB2">
      <w:pPr>
        <w:spacing w:after="0" w:line="240" w:lineRule="auto"/>
        <w:ind w:firstLine="567"/>
        <w:jc w:val="center"/>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__________________________________________________________________</w:t>
      </w:r>
    </w:p>
    <w:p w:rsidR="00D07CB2" w:rsidRPr="00D07CB2" w:rsidRDefault="00D07CB2" w:rsidP="00D07CB2">
      <w:pPr>
        <w:spacing w:after="0" w:line="240" w:lineRule="auto"/>
        <w:ind w:firstLine="567"/>
        <w:jc w:val="center"/>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center"/>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 xml:space="preserve">код </w:t>
      </w:r>
      <w:proofErr w:type="gramStart"/>
      <w:r w:rsidRPr="00D07CB2">
        <w:rPr>
          <w:rFonts w:ascii="Times New Roman" w:eastAsia="Times New Roman" w:hAnsi="Times New Roman" w:cs="Times New Roman"/>
          <w:sz w:val="24"/>
          <w:szCs w:val="24"/>
          <w:lang w:eastAsia="ru-RU"/>
        </w:rPr>
        <w:t>подразделения ,</w:t>
      </w:r>
      <w:proofErr w:type="gramEnd"/>
      <w:r w:rsidRPr="00D07CB2">
        <w:rPr>
          <w:rFonts w:ascii="Times New Roman" w:eastAsia="Times New Roman" w:hAnsi="Times New Roman" w:cs="Times New Roman"/>
          <w:sz w:val="24"/>
          <w:szCs w:val="24"/>
          <w:lang w:eastAsia="ru-RU"/>
        </w:rPr>
        <w:t xml:space="preserve"> контактный телефон __________________________</w:t>
      </w:r>
    </w:p>
    <w:p w:rsidR="00D07CB2" w:rsidRPr="00D07CB2" w:rsidRDefault="00D07CB2" w:rsidP="00D07CB2">
      <w:pPr>
        <w:spacing w:after="0" w:line="240" w:lineRule="auto"/>
        <w:ind w:firstLine="567"/>
        <w:jc w:val="center"/>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проживающий (</w:t>
      </w:r>
      <w:proofErr w:type="spellStart"/>
      <w:r w:rsidRPr="00D07CB2">
        <w:rPr>
          <w:rFonts w:ascii="Times New Roman" w:eastAsia="Times New Roman" w:hAnsi="Times New Roman" w:cs="Times New Roman"/>
          <w:sz w:val="24"/>
          <w:szCs w:val="24"/>
          <w:lang w:eastAsia="ru-RU"/>
        </w:rPr>
        <w:t>ая</w:t>
      </w:r>
      <w:proofErr w:type="spellEnd"/>
      <w:r w:rsidRPr="00D07CB2">
        <w:rPr>
          <w:rFonts w:ascii="Times New Roman" w:eastAsia="Times New Roman" w:hAnsi="Times New Roman" w:cs="Times New Roman"/>
          <w:sz w:val="24"/>
          <w:szCs w:val="24"/>
          <w:lang w:eastAsia="ru-RU"/>
        </w:rPr>
        <w:t>) по адресу: _________________________________________</w:t>
      </w:r>
    </w:p>
    <w:p w:rsidR="00D07CB2" w:rsidRPr="00D07CB2" w:rsidRDefault="00D07CB2" w:rsidP="00D07CB2">
      <w:pPr>
        <w:spacing w:after="0" w:line="240" w:lineRule="auto"/>
        <w:ind w:firstLine="567"/>
        <w:jc w:val="center"/>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center"/>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Прошу предоставить земельный участок в (испрашиваемый вид права) без торгов на срок_________.</w:t>
      </w:r>
    </w:p>
    <w:p w:rsidR="00D07CB2" w:rsidRPr="00D07CB2" w:rsidRDefault="00D07CB2" w:rsidP="00D07CB2">
      <w:pPr>
        <w:spacing w:after="0" w:line="240" w:lineRule="auto"/>
        <w:ind w:firstLine="567"/>
        <w:jc w:val="center"/>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center"/>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__________________________________________________________________</w:t>
      </w:r>
    </w:p>
    <w:p w:rsidR="00D07CB2" w:rsidRPr="00D07CB2" w:rsidRDefault="00D07CB2" w:rsidP="00D07CB2">
      <w:pPr>
        <w:spacing w:after="0" w:line="240" w:lineRule="auto"/>
        <w:ind w:firstLine="567"/>
        <w:jc w:val="center"/>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center"/>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Сведения о земельном участке:</w:t>
      </w:r>
    </w:p>
    <w:p w:rsidR="00D07CB2" w:rsidRPr="00D07CB2" w:rsidRDefault="00D07CB2" w:rsidP="00D07CB2">
      <w:pPr>
        <w:spacing w:after="0" w:line="240" w:lineRule="auto"/>
        <w:ind w:firstLine="567"/>
        <w:jc w:val="center"/>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кадастровый номер: _________________________________________________</w:t>
      </w:r>
    </w:p>
    <w:p w:rsidR="00D07CB2" w:rsidRPr="00D07CB2" w:rsidRDefault="00D07CB2" w:rsidP="00D07CB2">
      <w:pPr>
        <w:spacing w:after="0" w:line="240" w:lineRule="auto"/>
        <w:ind w:firstLine="567"/>
        <w:jc w:val="center"/>
        <w:rPr>
          <w:rFonts w:ascii="Times New Roman" w:eastAsia="Times New Roman" w:hAnsi="Times New Roman" w:cs="Times New Roman"/>
          <w:sz w:val="24"/>
          <w:szCs w:val="24"/>
          <w:lang w:eastAsia="ru-RU"/>
        </w:rPr>
      </w:pPr>
      <w:proofErr w:type="gramStart"/>
      <w:r w:rsidRPr="00D07CB2">
        <w:rPr>
          <w:rFonts w:ascii="Times New Roman" w:eastAsia="Times New Roman" w:hAnsi="Times New Roman" w:cs="Times New Roman"/>
          <w:sz w:val="24"/>
          <w:szCs w:val="24"/>
          <w:lang w:eastAsia="ru-RU"/>
        </w:rPr>
        <w:t>площадь:_</w:t>
      </w:r>
      <w:proofErr w:type="gramEnd"/>
      <w:r w:rsidRPr="00D07CB2">
        <w:rPr>
          <w:rFonts w:ascii="Times New Roman" w:eastAsia="Times New Roman" w:hAnsi="Times New Roman" w:cs="Times New Roman"/>
          <w:sz w:val="24"/>
          <w:szCs w:val="24"/>
          <w:lang w:eastAsia="ru-RU"/>
        </w:rPr>
        <w:t>__________________________________________________________</w:t>
      </w:r>
    </w:p>
    <w:p w:rsidR="00D07CB2" w:rsidRPr="00D07CB2" w:rsidRDefault="00D07CB2" w:rsidP="00D07CB2">
      <w:pPr>
        <w:spacing w:after="0" w:line="240" w:lineRule="auto"/>
        <w:ind w:firstLine="567"/>
        <w:jc w:val="center"/>
        <w:rPr>
          <w:rFonts w:ascii="Times New Roman" w:eastAsia="Times New Roman" w:hAnsi="Times New Roman" w:cs="Times New Roman"/>
          <w:sz w:val="24"/>
          <w:szCs w:val="24"/>
          <w:lang w:eastAsia="ru-RU"/>
        </w:rPr>
      </w:pPr>
      <w:proofErr w:type="gramStart"/>
      <w:r w:rsidRPr="00D07CB2">
        <w:rPr>
          <w:rFonts w:ascii="Times New Roman" w:eastAsia="Times New Roman" w:hAnsi="Times New Roman" w:cs="Times New Roman"/>
          <w:sz w:val="24"/>
          <w:szCs w:val="24"/>
          <w:lang w:eastAsia="ru-RU"/>
        </w:rPr>
        <w:t>адрес:_</w:t>
      </w:r>
      <w:proofErr w:type="gramEnd"/>
      <w:r w:rsidRPr="00D07CB2">
        <w:rPr>
          <w:rFonts w:ascii="Times New Roman" w:eastAsia="Times New Roman" w:hAnsi="Times New Roman" w:cs="Times New Roman"/>
          <w:sz w:val="24"/>
          <w:szCs w:val="24"/>
          <w:lang w:eastAsia="ru-RU"/>
        </w:rPr>
        <w:t>____________________________________________________________</w:t>
      </w:r>
    </w:p>
    <w:p w:rsidR="00D07CB2" w:rsidRPr="00D07CB2" w:rsidRDefault="00D07CB2" w:rsidP="00D07CB2">
      <w:pPr>
        <w:spacing w:after="0" w:line="240" w:lineRule="auto"/>
        <w:ind w:firstLine="567"/>
        <w:jc w:val="center"/>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__________________________________________________________________</w:t>
      </w:r>
    </w:p>
    <w:p w:rsidR="00D07CB2" w:rsidRPr="00D07CB2" w:rsidRDefault="00452740" w:rsidP="00D07CB2">
      <w:pPr>
        <w:spacing w:after="0" w:line="240" w:lineRule="auto"/>
        <w:ind w:firstLine="567"/>
        <w:jc w:val="center"/>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 xml:space="preserve"> </w:t>
      </w:r>
      <w:r w:rsidR="00D07CB2" w:rsidRPr="00D07CB2">
        <w:rPr>
          <w:rFonts w:ascii="Times New Roman" w:eastAsia="Times New Roman" w:hAnsi="Times New Roman" w:cs="Times New Roman"/>
          <w:sz w:val="24"/>
          <w:szCs w:val="24"/>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D07CB2" w:rsidRPr="00D07CB2" w:rsidRDefault="00D07CB2" w:rsidP="00D07CB2">
      <w:pPr>
        <w:spacing w:after="0" w:line="240" w:lineRule="auto"/>
        <w:ind w:firstLine="567"/>
        <w:jc w:val="center"/>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_________________________________________________________________</w:t>
      </w:r>
    </w:p>
    <w:p w:rsidR="00D07CB2" w:rsidRPr="00D07CB2" w:rsidRDefault="00452740" w:rsidP="00D07CB2">
      <w:pPr>
        <w:spacing w:after="0" w:line="240" w:lineRule="auto"/>
        <w:ind w:firstLine="567"/>
        <w:jc w:val="center"/>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 xml:space="preserve"> </w:t>
      </w:r>
      <w:r w:rsidR="00D07CB2" w:rsidRPr="00D07CB2">
        <w:rPr>
          <w:rFonts w:ascii="Times New Roman" w:eastAsia="Times New Roman" w:hAnsi="Times New Roman" w:cs="Times New Roman"/>
          <w:sz w:val="24"/>
          <w:szCs w:val="24"/>
          <w:lang w:eastAsia="ru-RU"/>
        </w:rPr>
        <w:t>(цель использования земельного участка)</w:t>
      </w:r>
    </w:p>
    <w:p w:rsidR="00D07CB2" w:rsidRPr="00D07CB2" w:rsidRDefault="00D07CB2" w:rsidP="00D07CB2">
      <w:pPr>
        <w:spacing w:after="0" w:line="240" w:lineRule="auto"/>
        <w:ind w:firstLine="567"/>
        <w:jc w:val="center"/>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_________________________________________________________________</w:t>
      </w:r>
    </w:p>
    <w:p w:rsidR="00D07CB2" w:rsidRPr="00D07CB2" w:rsidRDefault="00452740"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 xml:space="preserve"> </w:t>
      </w:r>
      <w:r w:rsidR="00D07CB2" w:rsidRPr="00D07CB2">
        <w:rPr>
          <w:rFonts w:ascii="Times New Roman" w:eastAsia="Times New Roman" w:hAnsi="Times New Roman" w:cs="Times New Roman"/>
          <w:sz w:val="24"/>
          <w:szCs w:val="24"/>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_________________________________________________________________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_________________________________________________________________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 xml:space="preserve">Почтовый адрес для связи с </w:t>
      </w:r>
      <w:proofErr w:type="gramStart"/>
      <w:r w:rsidRPr="00D07CB2">
        <w:rPr>
          <w:rFonts w:ascii="Times New Roman" w:eastAsia="Times New Roman" w:hAnsi="Times New Roman" w:cs="Times New Roman"/>
          <w:sz w:val="24"/>
          <w:szCs w:val="24"/>
          <w:lang w:eastAsia="ru-RU"/>
        </w:rPr>
        <w:t>заявителем:_</w:t>
      </w:r>
      <w:proofErr w:type="gramEnd"/>
      <w:r w:rsidRPr="00D07CB2">
        <w:rPr>
          <w:rFonts w:ascii="Times New Roman" w:eastAsia="Times New Roman" w:hAnsi="Times New Roman" w:cs="Times New Roman"/>
          <w:sz w:val="24"/>
          <w:szCs w:val="24"/>
          <w:lang w:eastAsia="ru-RU"/>
        </w:rPr>
        <w:t>______________________________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lastRenderedPageBreak/>
        <w:t>_________________________________________________________________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Адрес электронной почты для связи с заявителем: 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Телефон (факс) для связи с заявителем: ________________________________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D07CB2" w:rsidRDefault="00D07CB2" w:rsidP="00D07CB2">
      <w:pPr>
        <w:spacing w:after="0" w:line="240" w:lineRule="auto"/>
        <w:ind w:right="-1"/>
        <w:rPr>
          <w:rFonts w:ascii="Times New Roman" w:eastAsia="Times New Roman" w:hAnsi="Times New Roman" w:cs="Times New Roman"/>
          <w:b/>
          <w:sz w:val="24"/>
          <w:szCs w:val="24"/>
          <w:lang w:eastAsia="ru-RU"/>
        </w:rPr>
      </w:pPr>
      <w:r w:rsidRPr="00D07CB2">
        <w:rPr>
          <w:rFonts w:ascii="Times New Roman" w:eastAsia="Times New Roman" w:hAnsi="Times New Roman" w:cs="Times New Roman"/>
          <w:b/>
          <w:sz w:val="24"/>
          <w:szCs w:val="24"/>
          <w:lang w:eastAsia="ru-RU"/>
        </w:rPr>
        <w:t xml:space="preserve">Начальник МКУ «УМИЗ» администрации </w:t>
      </w:r>
    </w:p>
    <w:p w:rsidR="00D07CB2" w:rsidRPr="00D07CB2" w:rsidRDefault="00D07CB2" w:rsidP="00D07CB2">
      <w:pPr>
        <w:spacing w:after="0" w:line="240" w:lineRule="auto"/>
        <w:ind w:right="-1"/>
        <w:rPr>
          <w:rFonts w:ascii="Times New Roman" w:eastAsia="Times New Roman" w:hAnsi="Times New Roman" w:cs="Times New Roman"/>
          <w:b/>
          <w:sz w:val="24"/>
          <w:szCs w:val="24"/>
          <w:lang w:eastAsia="ru-RU"/>
        </w:rPr>
      </w:pPr>
      <w:r w:rsidRPr="00D07CB2">
        <w:rPr>
          <w:rFonts w:ascii="Times New Roman" w:eastAsia="Times New Roman" w:hAnsi="Times New Roman" w:cs="Times New Roman"/>
          <w:b/>
          <w:sz w:val="24"/>
          <w:szCs w:val="24"/>
          <w:lang w:eastAsia="ru-RU"/>
        </w:rPr>
        <w:t xml:space="preserve">МО «Гунибский </w:t>
      </w:r>
      <w:proofErr w:type="gramStart"/>
      <w:r w:rsidRPr="00D07CB2">
        <w:rPr>
          <w:rFonts w:ascii="Times New Roman" w:eastAsia="Times New Roman" w:hAnsi="Times New Roman" w:cs="Times New Roman"/>
          <w:b/>
          <w:sz w:val="24"/>
          <w:szCs w:val="24"/>
          <w:lang w:eastAsia="ru-RU"/>
        </w:rPr>
        <w:t xml:space="preserve">район»   </w:t>
      </w:r>
      <w:proofErr w:type="gramEnd"/>
      <w:r w:rsidRPr="00D07CB2">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 xml:space="preserve">                                                                </w:t>
      </w:r>
      <w:r w:rsidRPr="00D07CB2">
        <w:rPr>
          <w:rFonts w:ascii="Times New Roman" w:eastAsia="Times New Roman" w:hAnsi="Times New Roman" w:cs="Times New Roman"/>
          <w:b/>
          <w:sz w:val="24"/>
          <w:szCs w:val="24"/>
          <w:lang w:eastAsia="ru-RU"/>
        </w:rPr>
        <w:t xml:space="preserve">    К. Баширов</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br w:type="page"/>
      </w:r>
    </w:p>
    <w:p w:rsidR="00D07CB2" w:rsidRPr="00D07CB2" w:rsidRDefault="00D07CB2" w:rsidP="00452740">
      <w:pPr>
        <w:pStyle w:val="a7"/>
        <w:rPr>
          <w:lang w:eastAsia="ru-RU"/>
        </w:rPr>
      </w:pPr>
      <w:r w:rsidRPr="00D07CB2">
        <w:rPr>
          <w:lang w:eastAsia="ru-RU"/>
        </w:rPr>
        <w:lastRenderedPageBreak/>
        <w:t>Приложение 2</w:t>
      </w:r>
    </w:p>
    <w:p w:rsidR="00D07CB2" w:rsidRPr="00D07CB2" w:rsidRDefault="00D07CB2" w:rsidP="00452740">
      <w:pPr>
        <w:pStyle w:val="a7"/>
        <w:rPr>
          <w:lang w:eastAsia="ru-RU"/>
        </w:rPr>
      </w:pPr>
      <w:r w:rsidRPr="00D07CB2">
        <w:rPr>
          <w:lang w:eastAsia="ru-RU"/>
        </w:rPr>
        <w:t>к Административному регламенту</w:t>
      </w:r>
    </w:p>
    <w:p w:rsidR="00D07CB2" w:rsidRPr="00D07CB2" w:rsidRDefault="00D07CB2" w:rsidP="00452740">
      <w:pPr>
        <w:pStyle w:val="a7"/>
        <w:rPr>
          <w:lang w:eastAsia="ru-RU"/>
        </w:rPr>
      </w:pPr>
      <w:r w:rsidRPr="00D07CB2">
        <w:rPr>
          <w:lang w:eastAsia="ru-RU"/>
        </w:rPr>
        <w:t>по предоставлению администрацией</w:t>
      </w:r>
    </w:p>
    <w:p w:rsidR="00D07CB2" w:rsidRPr="00D07CB2" w:rsidRDefault="00D07CB2" w:rsidP="00452740">
      <w:pPr>
        <w:pStyle w:val="a7"/>
        <w:rPr>
          <w:lang w:eastAsia="ru-RU"/>
        </w:rPr>
      </w:pPr>
      <w:r w:rsidRPr="00D07CB2">
        <w:rPr>
          <w:lang w:eastAsia="ru-RU"/>
        </w:rPr>
        <w:t>МО «Гунибский район» муниципальной</w:t>
      </w:r>
    </w:p>
    <w:p w:rsidR="00D07CB2" w:rsidRPr="00D07CB2" w:rsidRDefault="00D07CB2" w:rsidP="00452740">
      <w:pPr>
        <w:pStyle w:val="a7"/>
        <w:rPr>
          <w:lang w:eastAsia="ru-RU"/>
        </w:rPr>
      </w:pPr>
      <w:r w:rsidRPr="00D07CB2">
        <w:rPr>
          <w:lang w:eastAsia="ru-RU"/>
        </w:rPr>
        <w:t>услуги «Предоставление в собственность,</w:t>
      </w:r>
    </w:p>
    <w:p w:rsidR="00D07CB2" w:rsidRPr="00D07CB2" w:rsidRDefault="00D07CB2" w:rsidP="00452740">
      <w:pPr>
        <w:pStyle w:val="a7"/>
        <w:rPr>
          <w:lang w:eastAsia="ru-RU"/>
        </w:rPr>
      </w:pPr>
      <w:r w:rsidRPr="00D07CB2">
        <w:rPr>
          <w:lang w:eastAsia="ru-RU"/>
        </w:rPr>
        <w:t>аренду, безвозмездное пользование</w:t>
      </w:r>
    </w:p>
    <w:p w:rsidR="00D07CB2" w:rsidRPr="00D07CB2" w:rsidRDefault="00D07CB2" w:rsidP="00452740">
      <w:pPr>
        <w:pStyle w:val="a7"/>
        <w:rPr>
          <w:lang w:eastAsia="ru-RU"/>
        </w:rPr>
      </w:pPr>
      <w:r w:rsidRPr="00D07CB2">
        <w:rPr>
          <w:lang w:eastAsia="ru-RU"/>
        </w:rPr>
        <w:t>земельного участка, находящегося</w:t>
      </w:r>
    </w:p>
    <w:p w:rsidR="00D07CB2" w:rsidRPr="00D07CB2" w:rsidRDefault="00D07CB2" w:rsidP="00452740">
      <w:pPr>
        <w:pStyle w:val="a7"/>
        <w:rPr>
          <w:lang w:eastAsia="ru-RU"/>
        </w:rPr>
      </w:pPr>
      <w:r w:rsidRPr="00D07CB2">
        <w:rPr>
          <w:lang w:eastAsia="ru-RU"/>
        </w:rPr>
        <w:t>в государственной или муниципальной</w:t>
      </w:r>
    </w:p>
    <w:p w:rsidR="00D07CB2" w:rsidRPr="00D07CB2" w:rsidRDefault="00D07CB2" w:rsidP="00452740">
      <w:pPr>
        <w:pStyle w:val="a7"/>
        <w:rPr>
          <w:lang w:eastAsia="ru-RU"/>
        </w:rPr>
      </w:pPr>
      <w:r w:rsidRPr="00D07CB2">
        <w:rPr>
          <w:lang w:eastAsia="ru-RU"/>
        </w:rPr>
        <w:t>собственности, без проведения торгов»</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center"/>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Форма заявления о предоставлении земельного участка без торгов</w:t>
      </w:r>
    </w:p>
    <w:p w:rsidR="00D07CB2" w:rsidRPr="00D07CB2" w:rsidRDefault="00D07CB2" w:rsidP="00D07CB2">
      <w:pPr>
        <w:spacing w:after="0" w:line="240" w:lineRule="auto"/>
        <w:ind w:firstLine="567"/>
        <w:jc w:val="center"/>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для юридических лиц</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left="4536"/>
        <w:jc w:val="right"/>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 xml:space="preserve">Главе МО «Гунибский район» </w:t>
      </w:r>
    </w:p>
    <w:p w:rsidR="00D07CB2" w:rsidRPr="00D07CB2" w:rsidRDefault="00D07CB2" w:rsidP="00D07CB2">
      <w:pPr>
        <w:spacing w:after="0" w:line="240" w:lineRule="auto"/>
        <w:ind w:left="4536"/>
        <w:jc w:val="right"/>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center"/>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Заявление</w:t>
      </w:r>
    </w:p>
    <w:p w:rsidR="00D07CB2" w:rsidRPr="00D07CB2" w:rsidRDefault="00D07CB2" w:rsidP="00D07CB2">
      <w:pPr>
        <w:spacing w:after="0" w:line="240" w:lineRule="auto"/>
        <w:ind w:firstLine="567"/>
        <w:jc w:val="center"/>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о предоставлении земельного участка без торгов</w:t>
      </w:r>
    </w:p>
    <w:p w:rsidR="00D07CB2" w:rsidRPr="00D07CB2" w:rsidRDefault="00D07CB2" w:rsidP="00D07CB2">
      <w:pPr>
        <w:spacing w:after="0" w:line="240" w:lineRule="auto"/>
        <w:ind w:firstLine="567"/>
        <w:jc w:val="center"/>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(для юридических лиц)</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__________________________________________________________________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 xml:space="preserve"> (полное наименование юридического лица (заявителя)</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__________________________________________________________________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__________________________________________________________________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(место нахождения юридического лица)</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__________________________________________________________________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(государственный регистрационный номер записи о государственной регистрации юридического лица в Едином государственном реестре юридических лиц)</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в лице __________________________________________________________</w:t>
      </w:r>
      <w:proofErr w:type="gramStart"/>
      <w:r w:rsidRPr="00D07CB2">
        <w:rPr>
          <w:rFonts w:ascii="Times New Roman" w:eastAsia="Times New Roman" w:hAnsi="Times New Roman" w:cs="Times New Roman"/>
          <w:sz w:val="24"/>
          <w:szCs w:val="24"/>
          <w:lang w:eastAsia="ru-RU"/>
        </w:rPr>
        <w:t>_ ,</w:t>
      </w:r>
      <w:proofErr w:type="gramEnd"/>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действующего на основании _________________________________________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(доверенности, устава или др.)</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Банковские реквизиты:</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ИНН ____________________________ (кроме иностранных юридических лиц)</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р/с _______________________________________________________________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в банке __________________________________________________________________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БИК _________________ ОКПО ________________ОКВЭД____________________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корр./счет _________________________________________________________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Прошу предоставить земельный участок в (испрашиваемый вид права) без торгов на срок 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________________________________________________________________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 xml:space="preserve">Сведения о земельном участке: </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кадастровый номер: _________________________________________________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 xml:space="preserve">площадь: _________________________________________________________ </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адрес: _____________________________________________________________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__________________________________________________________________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__________________________________________________________________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__________________________________________________________________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__________________________________________________________________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lastRenderedPageBreak/>
        <w:t>(цель использования земельного участка)</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__________________________________________________________________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__________________________________________________________________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__________________________________________________________________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__________________________________________________________________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Почтовый адрес для связи с заявителем: ________________________________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__________________________________________________________________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Адрес электронной почты для связи с заявителем: 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Телефон (факс) для связи с заявителем: _________________________________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Способ получения результата муниципальной услуги: почтой, получить нарочно ___________________________________________________________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(нужное подчеркнуть).</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Я устно предупрежден(а) о возможных причинах возврата заявления или отказа в предоставлении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 xml:space="preserve"> Документы, предоставленные мной для предоставления земельного участка, и сведения, указанные в заявлении, достоверны.</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Согласен на обработку моих персональных данных, указанных в настоящем заявлении, в соответствии со статьей 9Федерального закона №152-ФЗ от 27.07.2006 года «О персональных данных» в целях получения мной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D07CB2" w:rsidRPr="003D108B" w:rsidRDefault="00D07CB2" w:rsidP="00D07CB2">
      <w:pPr>
        <w:spacing w:after="0" w:line="240" w:lineRule="auto"/>
        <w:ind w:firstLine="567"/>
        <w:jc w:val="both"/>
        <w:rPr>
          <w:rFonts w:ascii="Times New Roman" w:eastAsia="Times New Roman" w:hAnsi="Times New Roman" w:cs="Times New Roman"/>
          <w:sz w:val="28"/>
          <w:szCs w:val="24"/>
          <w:lang w:eastAsia="ru-RU"/>
        </w:rPr>
      </w:pPr>
    </w:p>
    <w:p w:rsidR="00D07CB2" w:rsidRPr="003D108B" w:rsidRDefault="00D07CB2" w:rsidP="00D07CB2">
      <w:pPr>
        <w:spacing w:after="0" w:line="240" w:lineRule="auto"/>
        <w:ind w:right="-1"/>
        <w:rPr>
          <w:rFonts w:ascii="Times New Roman" w:eastAsia="Times New Roman" w:hAnsi="Times New Roman" w:cs="Times New Roman"/>
          <w:b/>
          <w:sz w:val="28"/>
          <w:szCs w:val="24"/>
          <w:lang w:eastAsia="ru-RU"/>
        </w:rPr>
      </w:pPr>
      <w:r w:rsidRPr="003D108B">
        <w:rPr>
          <w:rFonts w:ascii="Times New Roman" w:eastAsia="Times New Roman" w:hAnsi="Times New Roman" w:cs="Times New Roman"/>
          <w:b/>
          <w:sz w:val="28"/>
          <w:szCs w:val="24"/>
          <w:lang w:eastAsia="ru-RU"/>
        </w:rPr>
        <w:t xml:space="preserve">Начальник МКУ «УМИЗ» администрации </w:t>
      </w:r>
    </w:p>
    <w:p w:rsidR="00D07CB2" w:rsidRPr="003D108B" w:rsidRDefault="00D07CB2" w:rsidP="00D07CB2">
      <w:pPr>
        <w:spacing w:after="0" w:line="240" w:lineRule="auto"/>
        <w:ind w:right="-1"/>
        <w:rPr>
          <w:rFonts w:ascii="Times New Roman" w:eastAsia="Times New Roman" w:hAnsi="Times New Roman" w:cs="Times New Roman"/>
          <w:b/>
          <w:sz w:val="28"/>
          <w:szCs w:val="24"/>
          <w:lang w:eastAsia="ru-RU"/>
        </w:rPr>
      </w:pPr>
      <w:r w:rsidRPr="003D108B">
        <w:rPr>
          <w:rFonts w:ascii="Times New Roman" w:eastAsia="Times New Roman" w:hAnsi="Times New Roman" w:cs="Times New Roman"/>
          <w:b/>
          <w:sz w:val="28"/>
          <w:szCs w:val="24"/>
          <w:lang w:eastAsia="ru-RU"/>
        </w:rPr>
        <w:t xml:space="preserve">МО «Гунибский </w:t>
      </w:r>
      <w:proofErr w:type="gramStart"/>
      <w:r w:rsidRPr="003D108B">
        <w:rPr>
          <w:rFonts w:ascii="Times New Roman" w:eastAsia="Times New Roman" w:hAnsi="Times New Roman" w:cs="Times New Roman"/>
          <w:b/>
          <w:sz w:val="28"/>
          <w:szCs w:val="24"/>
          <w:lang w:eastAsia="ru-RU"/>
        </w:rPr>
        <w:t xml:space="preserve">район»   </w:t>
      </w:r>
      <w:proofErr w:type="gramEnd"/>
      <w:r w:rsidRPr="003D108B">
        <w:rPr>
          <w:rFonts w:ascii="Times New Roman" w:eastAsia="Times New Roman" w:hAnsi="Times New Roman" w:cs="Times New Roman"/>
          <w:b/>
          <w:sz w:val="28"/>
          <w:szCs w:val="24"/>
          <w:lang w:eastAsia="ru-RU"/>
        </w:rPr>
        <w:t xml:space="preserve">                                            </w:t>
      </w:r>
      <w:r w:rsidR="003D108B">
        <w:rPr>
          <w:rFonts w:ascii="Times New Roman" w:eastAsia="Times New Roman" w:hAnsi="Times New Roman" w:cs="Times New Roman"/>
          <w:b/>
          <w:sz w:val="28"/>
          <w:szCs w:val="24"/>
          <w:lang w:eastAsia="ru-RU"/>
        </w:rPr>
        <w:t xml:space="preserve">           </w:t>
      </w:r>
      <w:r w:rsidRPr="003D108B">
        <w:rPr>
          <w:rFonts w:ascii="Times New Roman" w:eastAsia="Times New Roman" w:hAnsi="Times New Roman" w:cs="Times New Roman"/>
          <w:b/>
          <w:sz w:val="28"/>
          <w:szCs w:val="24"/>
          <w:lang w:eastAsia="ru-RU"/>
        </w:rPr>
        <w:t xml:space="preserve">               К. Баширов</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br w:type="page"/>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D07CB2" w:rsidRPr="00D07CB2" w:rsidRDefault="00D07CB2" w:rsidP="00D07CB2">
      <w:pPr>
        <w:pStyle w:val="a7"/>
        <w:rPr>
          <w:lang w:eastAsia="ru-RU"/>
        </w:rPr>
      </w:pPr>
      <w:r w:rsidRPr="00D07CB2">
        <w:rPr>
          <w:lang w:eastAsia="ru-RU"/>
        </w:rPr>
        <w:t>Приложение 3</w:t>
      </w:r>
    </w:p>
    <w:p w:rsidR="00D07CB2" w:rsidRDefault="00D07CB2" w:rsidP="00D07CB2">
      <w:pPr>
        <w:pStyle w:val="a7"/>
        <w:rPr>
          <w:lang w:eastAsia="ru-RU"/>
        </w:rPr>
      </w:pPr>
      <w:r w:rsidRPr="00D07CB2">
        <w:rPr>
          <w:lang w:eastAsia="ru-RU"/>
        </w:rPr>
        <w:t>Административному регламенту</w:t>
      </w:r>
      <w:r>
        <w:rPr>
          <w:lang w:eastAsia="ru-RU"/>
        </w:rPr>
        <w:t xml:space="preserve"> </w:t>
      </w:r>
      <w:r w:rsidRPr="00D07CB2">
        <w:rPr>
          <w:lang w:eastAsia="ru-RU"/>
        </w:rPr>
        <w:t xml:space="preserve">по </w:t>
      </w:r>
    </w:p>
    <w:p w:rsidR="00D07CB2" w:rsidRDefault="00D07CB2" w:rsidP="00D07CB2">
      <w:pPr>
        <w:pStyle w:val="a7"/>
        <w:rPr>
          <w:lang w:eastAsia="ru-RU"/>
        </w:rPr>
      </w:pPr>
      <w:r w:rsidRPr="00D07CB2">
        <w:rPr>
          <w:lang w:eastAsia="ru-RU"/>
        </w:rPr>
        <w:t xml:space="preserve">предоставлению администрацией </w:t>
      </w:r>
    </w:p>
    <w:p w:rsidR="00D07CB2" w:rsidRDefault="00D07CB2" w:rsidP="00D07CB2">
      <w:pPr>
        <w:pStyle w:val="a7"/>
        <w:rPr>
          <w:lang w:eastAsia="ru-RU"/>
        </w:rPr>
      </w:pPr>
      <w:r w:rsidRPr="00D07CB2">
        <w:rPr>
          <w:lang w:eastAsia="ru-RU"/>
        </w:rPr>
        <w:t>МО</w:t>
      </w:r>
      <w:r>
        <w:rPr>
          <w:lang w:eastAsia="ru-RU"/>
        </w:rPr>
        <w:t xml:space="preserve"> </w:t>
      </w:r>
      <w:r w:rsidRPr="00D07CB2">
        <w:rPr>
          <w:lang w:eastAsia="ru-RU"/>
        </w:rPr>
        <w:t>«Гунибский район» по предоставлению услуги</w:t>
      </w:r>
      <w:r>
        <w:rPr>
          <w:lang w:eastAsia="ru-RU"/>
        </w:rPr>
        <w:t xml:space="preserve"> </w:t>
      </w:r>
    </w:p>
    <w:p w:rsidR="00D07CB2" w:rsidRDefault="00D07CB2" w:rsidP="00D07CB2">
      <w:pPr>
        <w:pStyle w:val="a7"/>
        <w:rPr>
          <w:lang w:eastAsia="ru-RU"/>
        </w:rPr>
      </w:pPr>
      <w:r w:rsidRPr="00D07CB2">
        <w:rPr>
          <w:lang w:eastAsia="ru-RU"/>
        </w:rPr>
        <w:t xml:space="preserve"> «Предоставление в </w:t>
      </w:r>
      <w:proofErr w:type="spellStart"/>
      <w:proofErr w:type="gramStart"/>
      <w:r w:rsidRPr="00D07CB2">
        <w:rPr>
          <w:lang w:eastAsia="ru-RU"/>
        </w:rPr>
        <w:t>собственность,аренду</w:t>
      </w:r>
      <w:proofErr w:type="spellEnd"/>
      <w:proofErr w:type="gramEnd"/>
      <w:r w:rsidRPr="00D07CB2">
        <w:rPr>
          <w:lang w:eastAsia="ru-RU"/>
        </w:rPr>
        <w:t xml:space="preserve">, безвозмездное </w:t>
      </w:r>
    </w:p>
    <w:p w:rsidR="00D07CB2" w:rsidRPr="00D07CB2" w:rsidRDefault="00D07CB2" w:rsidP="00D07CB2">
      <w:pPr>
        <w:pStyle w:val="a7"/>
        <w:rPr>
          <w:lang w:eastAsia="ru-RU"/>
        </w:rPr>
      </w:pPr>
      <w:r w:rsidRPr="00D07CB2">
        <w:rPr>
          <w:lang w:eastAsia="ru-RU"/>
        </w:rPr>
        <w:t>пользование</w:t>
      </w:r>
      <w:r>
        <w:rPr>
          <w:lang w:eastAsia="ru-RU"/>
        </w:rPr>
        <w:t xml:space="preserve"> </w:t>
      </w:r>
      <w:r w:rsidRPr="00D07CB2">
        <w:rPr>
          <w:lang w:eastAsia="ru-RU"/>
        </w:rPr>
        <w:t>земельного участка, находящегося</w:t>
      </w:r>
    </w:p>
    <w:p w:rsidR="00D07CB2" w:rsidRPr="00D07CB2" w:rsidRDefault="00D07CB2" w:rsidP="00D07CB2">
      <w:pPr>
        <w:pStyle w:val="a7"/>
        <w:rPr>
          <w:lang w:eastAsia="ru-RU"/>
        </w:rPr>
      </w:pPr>
      <w:r w:rsidRPr="00D07CB2">
        <w:rPr>
          <w:lang w:eastAsia="ru-RU"/>
        </w:rPr>
        <w:t>в государственной или муниципальной</w:t>
      </w:r>
      <w:r>
        <w:rPr>
          <w:lang w:eastAsia="ru-RU"/>
        </w:rPr>
        <w:t xml:space="preserve"> </w:t>
      </w:r>
      <w:r w:rsidRPr="00D07CB2">
        <w:rPr>
          <w:lang w:eastAsia="ru-RU"/>
        </w:rPr>
        <w:t>собственности, без проведения торгов»</w:t>
      </w:r>
    </w:p>
    <w:p w:rsidR="00D07CB2" w:rsidRPr="00D07CB2" w:rsidRDefault="00D07CB2" w:rsidP="00D07CB2">
      <w:pPr>
        <w:spacing w:after="0" w:line="240" w:lineRule="auto"/>
        <w:ind w:firstLine="567"/>
        <w:jc w:val="right"/>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left="4536"/>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Главе администрации МО «Гунибский район»</w:t>
      </w:r>
    </w:p>
    <w:p w:rsidR="00D07CB2" w:rsidRPr="00D07CB2" w:rsidRDefault="00D07CB2" w:rsidP="00D07CB2">
      <w:pPr>
        <w:spacing w:after="0" w:line="240" w:lineRule="auto"/>
        <w:ind w:left="4536"/>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_________________________________</w:t>
      </w:r>
    </w:p>
    <w:p w:rsidR="00D07CB2" w:rsidRPr="00D07CB2" w:rsidRDefault="00D07CB2" w:rsidP="00D07CB2">
      <w:pPr>
        <w:spacing w:after="0" w:line="240" w:lineRule="auto"/>
        <w:ind w:left="4536"/>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от ________________________________</w:t>
      </w:r>
    </w:p>
    <w:p w:rsidR="00D07CB2" w:rsidRPr="00D07CB2" w:rsidRDefault="00D07CB2" w:rsidP="00D07CB2">
      <w:pPr>
        <w:spacing w:after="0" w:line="240" w:lineRule="auto"/>
        <w:ind w:left="4536"/>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 xml:space="preserve"> (фамилия, имя, отчество - для граждан,</w:t>
      </w:r>
    </w:p>
    <w:p w:rsidR="00D07CB2" w:rsidRPr="00D07CB2" w:rsidRDefault="00D07CB2" w:rsidP="00D07CB2">
      <w:pPr>
        <w:spacing w:after="0" w:line="240" w:lineRule="auto"/>
        <w:ind w:left="4536"/>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__________________________________</w:t>
      </w:r>
    </w:p>
    <w:p w:rsidR="00D07CB2" w:rsidRPr="00D07CB2" w:rsidRDefault="00D07CB2" w:rsidP="00D07CB2">
      <w:pPr>
        <w:spacing w:after="0" w:line="240" w:lineRule="auto"/>
        <w:ind w:left="4536"/>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полное наименование, ОГРН, ИНН, фамилия, имя, отчество, должность руководителя (для юридического лица),</w:t>
      </w:r>
    </w:p>
    <w:p w:rsidR="00D07CB2" w:rsidRPr="00D07CB2" w:rsidRDefault="00D07CB2" w:rsidP="00D07CB2">
      <w:pPr>
        <w:spacing w:after="0" w:line="240" w:lineRule="auto"/>
        <w:ind w:left="4536"/>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_____________________________</w:t>
      </w:r>
    </w:p>
    <w:p w:rsidR="00D07CB2" w:rsidRPr="00D07CB2" w:rsidRDefault="00D07CB2" w:rsidP="00D07CB2">
      <w:pPr>
        <w:spacing w:after="0" w:line="240" w:lineRule="auto"/>
        <w:ind w:left="4536"/>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 xml:space="preserve"> (почтовый индекс, адрес, телефон)</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center"/>
        <w:rPr>
          <w:rFonts w:ascii="Times New Roman" w:eastAsia="Times New Roman" w:hAnsi="Times New Roman" w:cs="Times New Roman"/>
          <w:sz w:val="24"/>
          <w:szCs w:val="24"/>
          <w:lang w:eastAsia="ru-RU"/>
        </w:rPr>
      </w:pPr>
      <w:bookmarkStart w:id="1" w:name="bookmark5"/>
      <w:r w:rsidRPr="00D07CB2">
        <w:rPr>
          <w:rFonts w:ascii="Times New Roman" w:eastAsia="Times New Roman" w:hAnsi="Times New Roman" w:cs="Times New Roman"/>
          <w:sz w:val="24"/>
          <w:szCs w:val="24"/>
          <w:lang w:eastAsia="ru-RU"/>
        </w:rPr>
        <w:t>Заявление</w:t>
      </w:r>
    </w:p>
    <w:p w:rsidR="00D07CB2" w:rsidRPr="00D07CB2" w:rsidRDefault="00D07CB2" w:rsidP="00D07CB2">
      <w:pPr>
        <w:spacing w:after="0" w:line="240" w:lineRule="auto"/>
        <w:ind w:firstLine="567"/>
        <w:jc w:val="center"/>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об исправлении технической ошибки</w:t>
      </w:r>
      <w:bookmarkEnd w:id="1"/>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Сообщаю об ошибке, допущенной при оказании муниципальной услуги __________________________________________________________________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(наименование услуги)</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Записано: _______________________________________________________________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Правильные сведения: ______________________________________________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Прошу исправить допущенную техническую ошибку и внести соответствующие изменения в документ, являющийся результатом муниципальной услуги.</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 xml:space="preserve">Прилагаю следующие документы: </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1.</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2.</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В случае принятия решения об отклонении заявления об исправлении технической ошибки прошу направить такое решение:</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 xml:space="preserve">посредством отправления электронного документа на адрес </w:t>
      </w:r>
      <w:proofErr w:type="gramStart"/>
      <w:r w:rsidRPr="00D07CB2">
        <w:rPr>
          <w:rFonts w:ascii="Times New Roman" w:eastAsia="Times New Roman" w:hAnsi="Times New Roman" w:cs="Times New Roman"/>
          <w:sz w:val="24"/>
          <w:szCs w:val="24"/>
          <w:lang w:eastAsia="ru-RU"/>
        </w:rPr>
        <w:t>E-</w:t>
      </w:r>
      <w:proofErr w:type="spellStart"/>
      <w:r w:rsidRPr="00D07CB2">
        <w:rPr>
          <w:rFonts w:ascii="Times New Roman" w:eastAsia="Times New Roman" w:hAnsi="Times New Roman" w:cs="Times New Roman"/>
          <w:sz w:val="24"/>
          <w:szCs w:val="24"/>
          <w:lang w:eastAsia="ru-RU"/>
        </w:rPr>
        <w:t>mail</w:t>
      </w:r>
      <w:proofErr w:type="spellEnd"/>
      <w:r w:rsidRPr="00D07CB2">
        <w:rPr>
          <w:rFonts w:ascii="Times New Roman" w:eastAsia="Times New Roman" w:hAnsi="Times New Roman" w:cs="Times New Roman"/>
          <w:sz w:val="24"/>
          <w:szCs w:val="24"/>
          <w:lang w:eastAsia="ru-RU"/>
        </w:rPr>
        <w:t>:_</w:t>
      </w:r>
      <w:proofErr w:type="gramEnd"/>
      <w:r w:rsidRPr="00D07CB2">
        <w:rPr>
          <w:rFonts w:ascii="Times New Roman" w:eastAsia="Times New Roman" w:hAnsi="Times New Roman" w:cs="Times New Roman"/>
          <w:sz w:val="24"/>
          <w:szCs w:val="24"/>
          <w:lang w:eastAsia="ru-RU"/>
        </w:rPr>
        <w:t>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_________________________________________________________________;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 xml:space="preserve">В виде заверенной копии на бумажном носителе почтовым отправлением по адресу: _________________________________________________________________Настоящим подтверждаю: сведения, включенные в заявление, относящиеся к моей личности и представляемому мною лицу, а также внесенные мною ниже, достоверны. Документы (копии документов), приложенные к заявлению, соответствуют требованиям, установленным законодательством Российской Федерации, на момент представления заявления эти документы действительны и содержат достоверные сведения. </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_______________ ______________________ (___________________)</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r w:rsidRPr="00D07CB2">
        <w:rPr>
          <w:rFonts w:ascii="Times New Roman" w:eastAsia="Times New Roman" w:hAnsi="Times New Roman" w:cs="Times New Roman"/>
          <w:sz w:val="24"/>
          <w:szCs w:val="24"/>
          <w:lang w:eastAsia="ru-RU"/>
        </w:rPr>
        <w:t xml:space="preserve"> (дата) (подпись) (ФИО)</w:t>
      </w: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D07CB2" w:rsidRPr="00D07CB2" w:rsidRDefault="00D07CB2" w:rsidP="00D07CB2">
      <w:pPr>
        <w:spacing w:after="0" w:line="240" w:lineRule="auto"/>
        <w:ind w:firstLine="567"/>
        <w:jc w:val="both"/>
        <w:rPr>
          <w:rFonts w:ascii="Times New Roman" w:eastAsia="Times New Roman" w:hAnsi="Times New Roman" w:cs="Times New Roman"/>
          <w:sz w:val="24"/>
          <w:szCs w:val="24"/>
          <w:lang w:eastAsia="ru-RU"/>
        </w:rPr>
      </w:pPr>
    </w:p>
    <w:p w:rsidR="004F48A2" w:rsidRDefault="004F48A2" w:rsidP="004F48A2">
      <w:pPr>
        <w:spacing w:after="0" w:line="240" w:lineRule="auto"/>
        <w:ind w:right="-1"/>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Начальник МКУ «УМИЗ» администрации </w:t>
      </w:r>
    </w:p>
    <w:p w:rsidR="004F48A2" w:rsidRDefault="004F48A2" w:rsidP="004F48A2">
      <w:pPr>
        <w:spacing w:after="0" w:line="240" w:lineRule="auto"/>
        <w:ind w:right="-1"/>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МО «Гунибский </w:t>
      </w:r>
      <w:proofErr w:type="gramStart"/>
      <w:r>
        <w:rPr>
          <w:rFonts w:ascii="Times New Roman" w:eastAsia="Times New Roman" w:hAnsi="Times New Roman" w:cs="Times New Roman"/>
          <w:b/>
          <w:sz w:val="24"/>
          <w:szCs w:val="24"/>
          <w:lang w:eastAsia="ru-RU"/>
        </w:rPr>
        <w:t xml:space="preserve">район»   </w:t>
      </w:r>
      <w:proofErr w:type="gramEnd"/>
      <w:r>
        <w:rPr>
          <w:rFonts w:ascii="Times New Roman" w:eastAsia="Times New Roman" w:hAnsi="Times New Roman" w:cs="Times New Roman"/>
          <w:b/>
          <w:sz w:val="24"/>
          <w:szCs w:val="24"/>
          <w:lang w:eastAsia="ru-RU"/>
        </w:rPr>
        <w:t xml:space="preserve">                                                                                           К. Баширов</w:t>
      </w:r>
    </w:p>
    <w:p w:rsidR="00D07CB2" w:rsidRPr="00133929" w:rsidRDefault="00D07CB2" w:rsidP="00F86258">
      <w:pPr>
        <w:spacing w:after="0" w:line="240" w:lineRule="auto"/>
        <w:rPr>
          <w:rFonts w:ascii="Times New Roman" w:hAnsi="Times New Roman" w:cs="Times New Roman"/>
          <w:spacing w:val="-10"/>
          <w:sz w:val="16"/>
          <w:szCs w:val="28"/>
        </w:rPr>
      </w:pPr>
      <w:bookmarkStart w:id="2" w:name="_GoBack"/>
      <w:bookmarkEnd w:id="2"/>
    </w:p>
    <w:sectPr w:rsidR="00D07CB2" w:rsidRPr="00133929" w:rsidSect="00D07CB2">
      <w:headerReference w:type="default" r:id="rId15"/>
      <w:pgSz w:w="11909" w:h="16840"/>
      <w:pgMar w:top="709" w:right="569" w:bottom="426" w:left="1276" w:header="340" w:footer="0"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4238" w:rsidRDefault="00E04238" w:rsidP="008E544F">
      <w:pPr>
        <w:spacing w:after="0" w:line="240" w:lineRule="auto"/>
      </w:pPr>
      <w:r>
        <w:separator/>
      </w:r>
    </w:p>
  </w:endnote>
  <w:endnote w:type="continuationSeparator" w:id="0">
    <w:p w:rsidR="00E04238" w:rsidRDefault="00E04238" w:rsidP="008E5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roid Sans Fallback">
    <w:panose1 w:val="00000000000000000000"/>
    <w:charset w:val="80"/>
    <w:family w:val="swiss"/>
    <w:notTrueType/>
    <w:pitch w:val="variable"/>
    <w:sig w:usb0="00000001" w:usb1="08070000" w:usb2="00000010" w:usb3="00000000" w:csb0="00020000" w:csb1="00000000"/>
  </w:font>
  <w:font w:name="FreeSans">
    <w:altName w:val="MS Mincho"/>
    <w:charset w:val="80"/>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TimesDL">
    <w:panose1 w:val="00000000000000000000"/>
    <w:charset w:val="CC"/>
    <w:family w:val="auto"/>
    <w:notTrueType/>
    <w:pitch w:val="variable"/>
    <w:sig w:usb0="00000201" w:usb1="00000000" w:usb2="00000000" w:usb3="00000000" w:csb0="00000004"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rebuchet MS">
    <w:panose1 w:val="020B0603020202020204"/>
    <w:charset w:val="CC"/>
    <w:family w:val="swiss"/>
    <w:pitch w:val="variable"/>
    <w:sig w:usb0="00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4238" w:rsidRDefault="00E04238" w:rsidP="008E544F">
      <w:pPr>
        <w:spacing w:after="0" w:line="240" w:lineRule="auto"/>
      </w:pPr>
      <w:r>
        <w:separator/>
      </w:r>
    </w:p>
  </w:footnote>
  <w:footnote w:type="continuationSeparator" w:id="0">
    <w:p w:rsidR="00E04238" w:rsidRDefault="00E04238" w:rsidP="008E54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0822833"/>
      <w:docPartObj>
        <w:docPartGallery w:val="Page Numbers (Top of Page)"/>
        <w:docPartUnique/>
      </w:docPartObj>
    </w:sdtPr>
    <w:sdtEndPr/>
    <w:sdtContent>
      <w:p w:rsidR="00D07CB2" w:rsidRDefault="00D07CB2">
        <w:pPr>
          <w:pStyle w:val="afb"/>
          <w:jc w:val="center"/>
        </w:pPr>
        <w:r>
          <w:fldChar w:fldCharType="begin"/>
        </w:r>
        <w:r>
          <w:instrText>PAGE   \* MERGEFORMAT</w:instrText>
        </w:r>
        <w:r>
          <w:fldChar w:fldCharType="separate"/>
        </w:r>
        <w:r w:rsidR="00A67770" w:rsidRPr="00A67770">
          <w:rPr>
            <w:noProof/>
            <w:lang w:val="ru-RU"/>
          </w:rPr>
          <w:t>28</w:t>
        </w:r>
        <w:r>
          <w:fldChar w:fldCharType="end"/>
        </w:r>
      </w:p>
    </w:sdtContent>
  </w:sdt>
  <w:p w:rsidR="00D07CB2" w:rsidRDefault="00D07CB2">
    <w:pPr>
      <w:pStyle w:val="aff3"/>
      <w:spacing w:line="14" w:lineRule="auto"/>
      <w:jc w:val="left"/>
      <w:rPr>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CB2" w:rsidRDefault="00D07CB2">
    <w:pPr>
      <w:pStyle w:val="aff3"/>
      <w:spacing w:line="14" w:lineRule="auto"/>
      <w:jc w:val="left"/>
      <w:rPr>
        <w:sz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CB2" w:rsidRDefault="00D07CB2">
    <w:pPr>
      <w:pStyle w:val="aff3"/>
      <w:spacing w:line="14" w:lineRule="auto"/>
      <w:jc w:val="left"/>
      <w:rPr>
        <w:sz w:val="20"/>
      </w:rPr>
    </w:pPr>
    <w:r>
      <w:rPr>
        <w:noProof/>
        <w:lang w:val="ru-RU" w:eastAsia="ru-RU"/>
      </w:rPr>
      <mc:AlternateContent>
        <mc:Choice Requires="wps">
          <w:drawing>
            <wp:anchor distT="0" distB="0" distL="0" distR="0" simplePos="0" relativeHeight="251660288" behindDoc="1" locked="0" layoutInCell="1" allowOverlap="1" wp14:anchorId="77972878" wp14:editId="7CF8884A">
              <wp:simplePos x="0" y="0"/>
              <wp:positionH relativeFrom="page">
                <wp:posOffset>3851492</wp:posOffset>
              </wp:positionH>
              <wp:positionV relativeFrom="page">
                <wp:posOffset>258785</wp:posOffset>
              </wp:positionV>
              <wp:extent cx="229235" cy="18097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D07CB2" w:rsidRDefault="00D07CB2">
                          <w:pPr>
                            <w:spacing w:before="11"/>
                            <w:ind w:left="60"/>
                          </w:pPr>
                          <w:r>
                            <w:rPr>
                              <w:spacing w:val="-5"/>
                            </w:rPr>
                            <w:fldChar w:fldCharType="begin"/>
                          </w:r>
                          <w:r>
                            <w:rPr>
                              <w:spacing w:val="-5"/>
                            </w:rPr>
                            <w:instrText xml:space="preserve"> PAGE </w:instrText>
                          </w:r>
                          <w:r>
                            <w:rPr>
                              <w:spacing w:val="-5"/>
                            </w:rPr>
                            <w:fldChar w:fldCharType="separate"/>
                          </w:r>
                          <w:r w:rsidR="00A67770">
                            <w:rPr>
                              <w:noProof/>
                              <w:spacing w:val="-5"/>
                            </w:rPr>
                            <w:t>32</w:t>
                          </w:r>
                          <w:r>
                            <w:rPr>
                              <w:spacing w:val="-5"/>
                            </w:rPr>
                            <w:fldChar w:fldCharType="end"/>
                          </w:r>
                        </w:p>
                      </w:txbxContent>
                    </wps:txbx>
                    <wps:bodyPr wrap="square" lIns="0" tIns="0" rIns="0" bIns="0" rtlCol="0">
                      <a:noAutofit/>
                    </wps:bodyPr>
                  </wps:wsp>
                </a:graphicData>
              </a:graphic>
            </wp:anchor>
          </w:drawing>
        </mc:Choice>
        <mc:Fallback>
          <w:pict>
            <v:shapetype w14:anchorId="77972878" id="_x0000_t202" coordsize="21600,21600" o:spt="202" path="m,l,21600r21600,l21600,xe">
              <v:stroke joinstyle="miter"/>
              <v:path gradientshapeok="t" o:connecttype="rect"/>
            </v:shapetype>
            <v:shape id="Textbox 10" o:spid="_x0000_s1028" type="#_x0000_t202" style="position:absolute;margin-left:303.25pt;margin-top:20.4pt;width:18.05pt;height:14.2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" filled="f" stroked="f">
              <v:path arrowok="t"/>
              <v:textbox inset="0,0,0,0">
                <w:txbxContent>
                  <w:p w:rsidR="00D07CB2" w:rsidRDefault="00D07CB2">
                    <w:pPr>
                      <w:spacing w:before="11"/>
                      <w:ind w:left="60"/>
                    </w:pPr>
                    <w:r>
                      <w:rPr>
                        <w:spacing w:val="-5"/>
                      </w:rPr>
                      <w:fldChar w:fldCharType="begin"/>
                    </w:r>
                    <w:r>
                      <w:rPr>
                        <w:spacing w:val="-5"/>
                      </w:rPr>
                      <w:instrText xml:space="preserve"> PAGE </w:instrText>
                    </w:r>
                    <w:r>
                      <w:rPr>
                        <w:spacing w:val="-5"/>
                      </w:rPr>
                      <w:fldChar w:fldCharType="separate"/>
                    </w:r>
                    <w:r w:rsidR="00A67770">
                      <w:rPr>
                        <w:noProof/>
                        <w:spacing w:val="-5"/>
                      </w:rPr>
                      <w:t>32</w:t>
                    </w:r>
                    <w:r>
                      <w:rPr>
                        <w:spacing w:val="-5"/>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CB2" w:rsidRDefault="00D07CB2">
    <w:pPr>
      <w:pStyle w:val="aff3"/>
      <w:spacing w:line="14" w:lineRule="auto"/>
      <w:jc w:val="left"/>
      <w:rPr>
        <w:sz w:val="20"/>
      </w:rPr>
    </w:pPr>
    <w:r>
      <w:rPr>
        <w:noProof/>
        <w:lang w:val="ru-RU" w:eastAsia="ru-RU"/>
      </w:rPr>
      <mc:AlternateContent>
        <mc:Choice Requires="wps">
          <w:drawing>
            <wp:anchor distT="0" distB="0" distL="0" distR="0" simplePos="0" relativeHeight="251661312" behindDoc="1" locked="0" layoutInCell="1" allowOverlap="1" wp14:anchorId="65917318" wp14:editId="17F9556F">
              <wp:simplePos x="0" y="0"/>
              <wp:positionH relativeFrom="page">
                <wp:posOffset>5236912</wp:posOffset>
              </wp:positionH>
              <wp:positionV relativeFrom="page">
                <wp:posOffset>258578</wp:posOffset>
              </wp:positionV>
              <wp:extent cx="229235" cy="18097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D07CB2" w:rsidRDefault="00D07CB2">
                          <w:pPr>
                            <w:spacing w:before="11"/>
                            <w:ind w:left="60"/>
                          </w:pPr>
                          <w:r>
                            <w:rPr>
                              <w:spacing w:val="-5"/>
                            </w:rPr>
                            <w:fldChar w:fldCharType="begin"/>
                          </w:r>
                          <w:r>
                            <w:rPr>
                              <w:spacing w:val="-5"/>
                            </w:rPr>
                            <w:instrText xml:space="preserve"> PAGE </w:instrText>
                          </w:r>
                          <w:r>
                            <w:rPr>
                              <w:spacing w:val="-5"/>
                            </w:rPr>
                            <w:fldChar w:fldCharType="separate"/>
                          </w:r>
                          <w:r w:rsidR="00A67770">
                            <w:rPr>
                              <w:noProof/>
                              <w:spacing w:val="-5"/>
                            </w:rPr>
                            <w:t>37</w:t>
                          </w:r>
                          <w:r>
                            <w:rPr>
                              <w:spacing w:val="-5"/>
                            </w:rPr>
                            <w:fldChar w:fldCharType="end"/>
                          </w:r>
                        </w:p>
                      </w:txbxContent>
                    </wps:txbx>
                    <wps:bodyPr wrap="square" lIns="0" tIns="0" rIns="0" bIns="0" rtlCol="0">
                      <a:noAutofit/>
                    </wps:bodyPr>
                  </wps:wsp>
                </a:graphicData>
              </a:graphic>
            </wp:anchor>
          </w:drawing>
        </mc:Choice>
        <mc:Fallback>
          <w:pict>
            <v:shapetype w14:anchorId="65917318" id="_x0000_t202" coordsize="21600,21600" o:spt="202" path="m,l,21600r21600,l21600,xe">
              <v:stroke joinstyle="miter"/>
              <v:path gradientshapeok="t" o:connecttype="rect"/>
            </v:shapetype>
            <v:shape id="Textbox 28" o:spid="_x0000_s1029" type="#_x0000_t202" style="position:absolute;margin-left:412.35pt;margin-top:20.35pt;width:18.05pt;height:14.2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" filled="f" stroked="f">
              <v:path arrowok="t"/>
              <v:textbox inset="0,0,0,0">
                <w:txbxContent>
                  <w:p w:rsidR="00D07CB2" w:rsidRDefault="00D07CB2">
                    <w:pPr>
                      <w:spacing w:before="11"/>
                      <w:ind w:left="60"/>
                    </w:pPr>
                    <w:r>
                      <w:rPr>
                        <w:spacing w:val="-5"/>
                      </w:rPr>
                      <w:fldChar w:fldCharType="begin"/>
                    </w:r>
                    <w:r>
                      <w:rPr>
                        <w:spacing w:val="-5"/>
                      </w:rPr>
                      <w:instrText xml:space="preserve"> PAGE </w:instrText>
                    </w:r>
                    <w:r>
                      <w:rPr>
                        <w:spacing w:val="-5"/>
                      </w:rPr>
                      <w:fldChar w:fldCharType="separate"/>
                    </w:r>
                    <w:r w:rsidR="00A67770">
                      <w:rPr>
                        <w:noProof/>
                        <w:spacing w:val="-5"/>
                      </w:rPr>
                      <w:t>37</w:t>
                    </w:r>
                    <w:r>
                      <w:rPr>
                        <w:spacing w:val="-5"/>
                      </w:rP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5480685"/>
      <w:docPartObj>
        <w:docPartGallery w:val="Page Numbers (Top of Page)"/>
        <w:docPartUnique/>
      </w:docPartObj>
    </w:sdtPr>
    <w:sdtEndPr>
      <w:rPr>
        <w:rFonts w:ascii="Times New Roman" w:hAnsi="Times New Roman"/>
      </w:rPr>
    </w:sdtEndPr>
    <w:sdtContent>
      <w:p w:rsidR="00D07CB2" w:rsidRPr="00EA2CAA" w:rsidRDefault="00D07CB2" w:rsidP="00EA2CAA">
        <w:pPr>
          <w:pStyle w:val="afb"/>
          <w:jc w:val="center"/>
          <w:rPr>
            <w:rFonts w:ascii="Times New Roman" w:hAnsi="Times New Roman"/>
          </w:rPr>
        </w:pPr>
        <w:r w:rsidRPr="003348CF">
          <w:rPr>
            <w:rFonts w:ascii="Times New Roman" w:hAnsi="Times New Roman"/>
          </w:rPr>
          <w:fldChar w:fldCharType="begin"/>
        </w:r>
        <w:r w:rsidRPr="003348CF">
          <w:rPr>
            <w:rFonts w:ascii="Times New Roman" w:hAnsi="Times New Roman"/>
          </w:rPr>
          <w:instrText>PAGE   \* MERGEFORMAT</w:instrText>
        </w:r>
        <w:r w:rsidRPr="003348CF">
          <w:rPr>
            <w:rFonts w:ascii="Times New Roman" w:hAnsi="Times New Roman"/>
          </w:rPr>
          <w:fldChar w:fldCharType="separate"/>
        </w:r>
        <w:r w:rsidR="004F48A2" w:rsidRPr="004F48A2">
          <w:rPr>
            <w:rFonts w:ascii="Times New Roman" w:hAnsi="Times New Roman"/>
            <w:noProof/>
            <w:lang w:val="ru-RU"/>
          </w:rPr>
          <w:t>69</w:t>
        </w:r>
        <w:r w:rsidRPr="003348CF">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F7820"/>
    <w:multiLevelType w:val="multilevel"/>
    <w:tmpl w:val="459265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CC2D86"/>
    <w:multiLevelType w:val="multilevel"/>
    <w:tmpl w:val="0E2C34A6"/>
    <w:lvl w:ilvl="0">
      <w:start w:val="2"/>
      <w:numFmt w:val="decimal"/>
      <w:lvlText w:val="%1"/>
      <w:lvlJc w:val="left"/>
      <w:pPr>
        <w:ind w:left="257" w:hanging="526"/>
      </w:pPr>
      <w:rPr>
        <w:rFonts w:hint="default"/>
        <w:lang w:val="ru-RU" w:eastAsia="en-US" w:bidi="ar-SA"/>
      </w:rPr>
    </w:lvl>
    <w:lvl w:ilvl="1">
      <w:start w:val="1"/>
      <w:numFmt w:val="decimal"/>
      <w:lvlText w:val="%1.%2."/>
      <w:lvlJc w:val="left"/>
      <w:pPr>
        <w:ind w:left="257" w:hanging="526"/>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257" w:hanging="825"/>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257" w:hanging="291"/>
      </w:pPr>
      <w:rPr>
        <w:rFonts w:ascii="Times New Roman" w:eastAsia="Times New Roman" w:hAnsi="Times New Roman" w:cs="Times New Roman" w:hint="default"/>
        <w:b w:val="0"/>
        <w:bCs w:val="0"/>
        <w:i w:val="0"/>
        <w:iCs w:val="0"/>
        <w:spacing w:val="0"/>
        <w:w w:val="100"/>
        <w:sz w:val="28"/>
        <w:szCs w:val="28"/>
        <w:lang w:val="ru-RU" w:eastAsia="en-US" w:bidi="ar-SA"/>
      </w:rPr>
    </w:lvl>
    <w:lvl w:ilvl="4">
      <w:numFmt w:val="bullet"/>
      <w:lvlText w:val="•"/>
      <w:lvlJc w:val="left"/>
      <w:pPr>
        <w:ind w:left="4342" w:hanging="291"/>
      </w:pPr>
      <w:rPr>
        <w:rFonts w:hint="default"/>
        <w:lang w:val="ru-RU" w:eastAsia="en-US" w:bidi="ar-SA"/>
      </w:rPr>
    </w:lvl>
    <w:lvl w:ilvl="5">
      <w:numFmt w:val="bullet"/>
      <w:lvlText w:val="•"/>
      <w:lvlJc w:val="left"/>
      <w:pPr>
        <w:ind w:left="5362" w:hanging="291"/>
      </w:pPr>
      <w:rPr>
        <w:rFonts w:hint="default"/>
        <w:lang w:val="ru-RU" w:eastAsia="en-US" w:bidi="ar-SA"/>
      </w:rPr>
    </w:lvl>
    <w:lvl w:ilvl="6">
      <w:numFmt w:val="bullet"/>
      <w:lvlText w:val="•"/>
      <w:lvlJc w:val="left"/>
      <w:pPr>
        <w:ind w:left="6383" w:hanging="291"/>
      </w:pPr>
      <w:rPr>
        <w:rFonts w:hint="default"/>
        <w:lang w:val="ru-RU" w:eastAsia="en-US" w:bidi="ar-SA"/>
      </w:rPr>
    </w:lvl>
    <w:lvl w:ilvl="7">
      <w:numFmt w:val="bullet"/>
      <w:lvlText w:val="•"/>
      <w:lvlJc w:val="left"/>
      <w:pPr>
        <w:ind w:left="7403" w:hanging="291"/>
      </w:pPr>
      <w:rPr>
        <w:rFonts w:hint="default"/>
        <w:lang w:val="ru-RU" w:eastAsia="en-US" w:bidi="ar-SA"/>
      </w:rPr>
    </w:lvl>
    <w:lvl w:ilvl="8">
      <w:numFmt w:val="bullet"/>
      <w:lvlText w:val="•"/>
      <w:lvlJc w:val="left"/>
      <w:pPr>
        <w:ind w:left="8424" w:hanging="291"/>
      </w:pPr>
      <w:rPr>
        <w:rFonts w:hint="default"/>
        <w:lang w:val="ru-RU" w:eastAsia="en-US" w:bidi="ar-SA"/>
      </w:rPr>
    </w:lvl>
  </w:abstractNum>
  <w:abstractNum w:abstractNumId="2" w15:restartNumberingAfterBreak="0">
    <w:nsid w:val="09B638EE"/>
    <w:multiLevelType w:val="multilevel"/>
    <w:tmpl w:val="73E214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BE6225"/>
    <w:multiLevelType w:val="hybridMultilevel"/>
    <w:tmpl w:val="DE3A13BE"/>
    <w:lvl w:ilvl="0" w:tplc="B9243460">
      <w:start w:val="1"/>
      <w:numFmt w:val="upperRoman"/>
      <w:lvlText w:val="%1."/>
      <w:lvlJc w:val="left"/>
      <w:pPr>
        <w:ind w:left="2098" w:hanging="249"/>
        <w:jc w:val="right"/>
      </w:pPr>
      <w:rPr>
        <w:rFonts w:ascii="Times New Roman" w:eastAsia="Times New Roman" w:hAnsi="Times New Roman" w:cs="Times New Roman" w:hint="default"/>
        <w:b/>
        <w:bCs/>
        <w:i w:val="0"/>
        <w:iCs w:val="0"/>
        <w:spacing w:val="0"/>
        <w:w w:val="100"/>
        <w:sz w:val="28"/>
        <w:szCs w:val="28"/>
        <w:lang w:val="ru-RU" w:eastAsia="en-US" w:bidi="ar-SA"/>
      </w:rPr>
    </w:lvl>
    <w:lvl w:ilvl="1" w:tplc="B282C63C">
      <w:numFmt w:val="bullet"/>
      <w:lvlText w:val="•"/>
      <w:lvlJc w:val="left"/>
      <w:pPr>
        <w:ind w:left="2876" w:hanging="249"/>
      </w:pPr>
      <w:rPr>
        <w:rFonts w:hint="default"/>
        <w:lang w:val="ru-RU" w:eastAsia="en-US" w:bidi="ar-SA"/>
      </w:rPr>
    </w:lvl>
    <w:lvl w:ilvl="2" w:tplc="A364A72C">
      <w:numFmt w:val="bullet"/>
      <w:lvlText w:val="•"/>
      <w:lvlJc w:val="left"/>
      <w:pPr>
        <w:ind w:left="3653" w:hanging="249"/>
      </w:pPr>
      <w:rPr>
        <w:rFonts w:hint="default"/>
        <w:lang w:val="ru-RU" w:eastAsia="en-US" w:bidi="ar-SA"/>
      </w:rPr>
    </w:lvl>
    <w:lvl w:ilvl="3" w:tplc="F3F0F568">
      <w:numFmt w:val="bullet"/>
      <w:lvlText w:val="•"/>
      <w:lvlJc w:val="left"/>
      <w:pPr>
        <w:ind w:left="4429" w:hanging="249"/>
      </w:pPr>
      <w:rPr>
        <w:rFonts w:hint="default"/>
        <w:lang w:val="ru-RU" w:eastAsia="en-US" w:bidi="ar-SA"/>
      </w:rPr>
    </w:lvl>
    <w:lvl w:ilvl="4" w:tplc="61160298">
      <w:numFmt w:val="bullet"/>
      <w:lvlText w:val="•"/>
      <w:lvlJc w:val="left"/>
      <w:pPr>
        <w:ind w:left="5206" w:hanging="249"/>
      </w:pPr>
      <w:rPr>
        <w:rFonts w:hint="default"/>
        <w:lang w:val="ru-RU" w:eastAsia="en-US" w:bidi="ar-SA"/>
      </w:rPr>
    </w:lvl>
    <w:lvl w:ilvl="5" w:tplc="013CD224">
      <w:numFmt w:val="bullet"/>
      <w:lvlText w:val="•"/>
      <w:lvlJc w:val="left"/>
      <w:pPr>
        <w:ind w:left="5983" w:hanging="249"/>
      </w:pPr>
      <w:rPr>
        <w:rFonts w:hint="default"/>
        <w:lang w:val="ru-RU" w:eastAsia="en-US" w:bidi="ar-SA"/>
      </w:rPr>
    </w:lvl>
    <w:lvl w:ilvl="6" w:tplc="621A1A18">
      <w:numFmt w:val="bullet"/>
      <w:lvlText w:val="•"/>
      <w:lvlJc w:val="left"/>
      <w:pPr>
        <w:ind w:left="6759" w:hanging="249"/>
      </w:pPr>
      <w:rPr>
        <w:rFonts w:hint="default"/>
        <w:lang w:val="ru-RU" w:eastAsia="en-US" w:bidi="ar-SA"/>
      </w:rPr>
    </w:lvl>
    <w:lvl w:ilvl="7" w:tplc="7CF06574">
      <w:numFmt w:val="bullet"/>
      <w:lvlText w:val="•"/>
      <w:lvlJc w:val="left"/>
      <w:pPr>
        <w:ind w:left="7536" w:hanging="249"/>
      </w:pPr>
      <w:rPr>
        <w:rFonts w:hint="default"/>
        <w:lang w:val="ru-RU" w:eastAsia="en-US" w:bidi="ar-SA"/>
      </w:rPr>
    </w:lvl>
    <w:lvl w:ilvl="8" w:tplc="9C80755A">
      <w:numFmt w:val="bullet"/>
      <w:lvlText w:val="•"/>
      <w:lvlJc w:val="left"/>
      <w:pPr>
        <w:ind w:left="8312" w:hanging="249"/>
      </w:pPr>
      <w:rPr>
        <w:rFonts w:hint="default"/>
        <w:lang w:val="ru-RU" w:eastAsia="en-US" w:bidi="ar-SA"/>
      </w:rPr>
    </w:lvl>
  </w:abstractNum>
  <w:abstractNum w:abstractNumId="4" w15:restartNumberingAfterBreak="0">
    <w:nsid w:val="0CBB171A"/>
    <w:multiLevelType w:val="multilevel"/>
    <w:tmpl w:val="8B56F4FA"/>
    <w:lvl w:ilvl="0">
      <w:start w:val="1"/>
      <w:numFmt w:val="decimal"/>
      <w:lvlText w:val="%1"/>
      <w:lvlJc w:val="left"/>
      <w:pPr>
        <w:ind w:left="1317" w:hanging="490"/>
      </w:pPr>
      <w:rPr>
        <w:rFonts w:hint="default"/>
        <w:lang w:val="ru-RU" w:eastAsia="en-US" w:bidi="ar-SA"/>
      </w:rPr>
    </w:lvl>
    <w:lvl w:ilvl="1">
      <w:start w:val="1"/>
      <w:numFmt w:val="decimal"/>
      <w:lvlText w:val="%1.%2."/>
      <w:lvlJc w:val="left"/>
      <w:pPr>
        <w:ind w:left="1625" w:hanging="490"/>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118" w:hanging="814"/>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3219" w:hanging="814"/>
      </w:pPr>
      <w:rPr>
        <w:rFonts w:hint="default"/>
        <w:lang w:val="ru-RU" w:eastAsia="en-US" w:bidi="ar-SA"/>
      </w:rPr>
    </w:lvl>
    <w:lvl w:ilvl="4">
      <w:numFmt w:val="bullet"/>
      <w:lvlText w:val="•"/>
      <w:lvlJc w:val="left"/>
      <w:pPr>
        <w:ind w:left="4168" w:hanging="814"/>
      </w:pPr>
      <w:rPr>
        <w:rFonts w:hint="default"/>
        <w:lang w:val="ru-RU" w:eastAsia="en-US" w:bidi="ar-SA"/>
      </w:rPr>
    </w:lvl>
    <w:lvl w:ilvl="5">
      <w:numFmt w:val="bullet"/>
      <w:lvlText w:val="•"/>
      <w:lvlJc w:val="left"/>
      <w:pPr>
        <w:ind w:left="5118" w:hanging="814"/>
      </w:pPr>
      <w:rPr>
        <w:rFonts w:hint="default"/>
        <w:lang w:val="ru-RU" w:eastAsia="en-US" w:bidi="ar-SA"/>
      </w:rPr>
    </w:lvl>
    <w:lvl w:ilvl="6">
      <w:numFmt w:val="bullet"/>
      <w:lvlText w:val="•"/>
      <w:lvlJc w:val="left"/>
      <w:pPr>
        <w:ind w:left="6067" w:hanging="814"/>
      </w:pPr>
      <w:rPr>
        <w:rFonts w:hint="default"/>
        <w:lang w:val="ru-RU" w:eastAsia="en-US" w:bidi="ar-SA"/>
      </w:rPr>
    </w:lvl>
    <w:lvl w:ilvl="7">
      <w:numFmt w:val="bullet"/>
      <w:lvlText w:val="•"/>
      <w:lvlJc w:val="left"/>
      <w:pPr>
        <w:ind w:left="7017" w:hanging="814"/>
      </w:pPr>
      <w:rPr>
        <w:rFonts w:hint="default"/>
        <w:lang w:val="ru-RU" w:eastAsia="en-US" w:bidi="ar-SA"/>
      </w:rPr>
    </w:lvl>
    <w:lvl w:ilvl="8">
      <w:numFmt w:val="bullet"/>
      <w:lvlText w:val="•"/>
      <w:lvlJc w:val="left"/>
      <w:pPr>
        <w:ind w:left="7966" w:hanging="814"/>
      </w:pPr>
      <w:rPr>
        <w:rFonts w:hint="default"/>
        <w:lang w:val="ru-RU" w:eastAsia="en-US" w:bidi="ar-SA"/>
      </w:rPr>
    </w:lvl>
  </w:abstractNum>
  <w:abstractNum w:abstractNumId="5" w15:restartNumberingAfterBreak="0">
    <w:nsid w:val="12087697"/>
    <w:multiLevelType w:val="multilevel"/>
    <w:tmpl w:val="9F9CB712"/>
    <w:lvl w:ilvl="0">
      <w:start w:val="3"/>
      <w:numFmt w:val="decimal"/>
      <w:lvlText w:val="%1"/>
      <w:lvlJc w:val="left"/>
      <w:pPr>
        <w:ind w:left="1317" w:hanging="490"/>
      </w:pPr>
      <w:rPr>
        <w:rFonts w:hint="default"/>
        <w:lang w:val="ru-RU" w:eastAsia="en-US" w:bidi="ar-SA"/>
      </w:rPr>
    </w:lvl>
    <w:lvl w:ilvl="1">
      <w:start w:val="1"/>
      <w:numFmt w:val="decimal"/>
      <w:lvlText w:val="%1.%2."/>
      <w:lvlJc w:val="left"/>
      <w:pPr>
        <w:ind w:left="1317" w:hanging="490"/>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1527" w:hanging="700"/>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3374" w:hanging="700"/>
      </w:pPr>
      <w:rPr>
        <w:rFonts w:hint="default"/>
        <w:lang w:val="ru-RU" w:eastAsia="en-US" w:bidi="ar-SA"/>
      </w:rPr>
    </w:lvl>
    <w:lvl w:ilvl="4">
      <w:numFmt w:val="bullet"/>
      <w:lvlText w:val="•"/>
      <w:lvlJc w:val="left"/>
      <w:pPr>
        <w:ind w:left="4302" w:hanging="700"/>
      </w:pPr>
      <w:rPr>
        <w:rFonts w:hint="default"/>
        <w:lang w:val="ru-RU" w:eastAsia="en-US" w:bidi="ar-SA"/>
      </w:rPr>
    </w:lvl>
    <w:lvl w:ilvl="5">
      <w:numFmt w:val="bullet"/>
      <w:lvlText w:val="•"/>
      <w:lvlJc w:val="left"/>
      <w:pPr>
        <w:ind w:left="5229" w:hanging="700"/>
      </w:pPr>
      <w:rPr>
        <w:rFonts w:hint="default"/>
        <w:lang w:val="ru-RU" w:eastAsia="en-US" w:bidi="ar-SA"/>
      </w:rPr>
    </w:lvl>
    <w:lvl w:ilvl="6">
      <w:numFmt w:val="bullet"/>
      <w:lvlText w:val="•"/>
      <w:lvlJc w:val="left"/>
      <w:pPr>
        <w:ind w:left="6156" w:hanging="700"/>
      </w:pPr>
      <w:rPr>
        <w:rFonts w:hint="default"/>
        <w:lang w:val="ru-RU" w:eastAsia="en-US" w:bidi="ar-SA"/>
      </w:rPr>
    </w:lvl>
    <w:lvl w:ilvl="7">
      <w:numFmt w:val="bullet"/>
      <w:lvlText w:val="•"/>
      <w:lvlJc w:val="left"/>
      <w:pPr>
        <w:ind w:left="7084" w:hanging="700"/>
      </w:pPr>
      <w:rPr>
        <w:rFonts w:hint="default"/>
        <w:lang w:val="ru-RU" w:eastAsia="en-US" w:bidi="ar-SA"/>
      </w:rPr>
    </w:lvl>
    <w:lvl w:ilvl="8">
      <w:numFmt w:val="bullet"/>
      <w:lvlText w:val="•"/>
      <w:lvlJc w:val="left"/>
      <w:pPr>
        <w:ind w:left="8011" w:hanging="700"/>
      </w:pPr>
      <w:rPr>
        <w:rFonts w:hint="default"/>
        <w:lang w:val="ru-RU" w:eastAsia="en-US" w:bidi="ar-SA"/>
      </w:rPr>
    </w:lvl>
  </w:abstractNum>
  <w:abstractNum w:abstractNumId="6" w15:restartNumberingAfterBreak="0">
    <w:nsid w:val="122379A9"/>
    <w:multiLevelType w:val="hybridMultilevel"/>
    <w:tmpl w:val="4EC4231E"/>
    <w:lvl w:ilvl="0" w:tplc="869E04D8">
      <w:numFmt w:val="bullet"/>
      <w:lvlText w:val="-"/>
      <w:lvlJc w:val="left"/>
      <w:pPr>
        <w:ind w:left="1001"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1628561A">
      <w:numFmt w:val="bullet"/>
      <w:lvlText w:val="•"/>
      <w:lvlJc w:val="left"/>
      <w:pPr>
        <w:ind w:left="1886" w:hanging="164"/>
      </w:pPr>
      <w:rPr>
        <w:rFonts w:hint="default"/>
        <w:lang w:val="ru-RU" w:eastAsia="en-US" w:bidi="ar-SA"/>
      </w:rPr>
    </w:lvl>
    <w:lvl w:ilvl="2" w:tplc="8E06FF40">
      <w:numFmt w:val="bullet"/>
      <w:lvlText w:val="•"/>
      <w:lvlJc w:val="left"/>
      <w:pPr>
        <w:ind w:left="2773" w:hanging="164"/>
      </w:pPr>
      <w:rPr>
        <w:rFonts w:hint="default"/>
        <w:lang w:val="ru-RU" w:eastAsia="en-US" w:bidi="ar-SA"/>
      </w:rPr>
    </w:lvl>
    <w:lvl w:ilvl="3" w:tplc="F77AA346">
      <w:numFmt w:val="bullet"/>
      <w:lvlText w:val="•"/>
      <w:lvlJc w:val="left"/>
      <w:pPr>
        <w:ind w:left="3659" w:hanging="164"/>
      </w:pPr>
      <w:rPr>
        <w:rFonts w:hint="default"/>
        <w:lang w:val="ru-RU" w:eastAsia="en-US" w:bidi="ar-SA"/>
      </w:rPr>
    </w:lvl>
    <w:lvl w:ilvl="4" w:tplc="60D89668">
      <w:numFmt w:val="bullet"/>
      <w:lvlText w:val="•"/>
      <w:lvlJc w:val="left"/>
      <w:pPr>
        <w:ind w:left="4546" w:hanging="164"/>
      </w:pPr>
      <w:rPr>
        <w:rFonts w:hint="default"/>
        <w:lang w:val="ru-RU" w:eastAsia="en-US" w:bidi="ar-SA"/>
      </w:rPr>
    </w:lvl>
    <w:lvl w:ilvl="5" w:tplc="8D48810E">
      <w:numFmt w:val="bullet"/>
      <w:lvlText w:val="•"/>
      <w:lvlJc w:val="left"/>
      <w:pPr>
        <w:ind w:left="5433" w:hanging="164"/>
      </w:pPr>
      <w:rPr>
        <w:rFonts w:hint="default"/>
        <w:lang w:val="ru-RU" w:eastAsia="en-US" w:bidi="ar-SA"/>
      </w:rPr>
    </w:lvl>
    <w:lvl w:ilvl="6" w:tplc="7F820B4C">
      <w:numFmt w:val="bullet"/>
      <w:lvlText w:val="•"/>
      <w:lvlJc w:val="left"/>
      <w:pPr>
        <w:ind w:left="6319" w:hanging="164"/>
      </w:pPr>
      <w:rPr>
        <w:rFonts w:hint="default"/>
        <w:lang w:val="ru-RU" w:eastAsia="en-US" w:bidi="ar-SA"/>
      </w:rPr>
    </w:lvl>
    <w:lvl w:ilvl="7" w:tplc="C9845298">
      <w:numFmt w:val="bullet"/>
      <w:lvlText w:val="•"/>
      <w:lvlJc w:val="left"/>
      <w:pPr>
        <w:ind w:left="7206" w:hanging="164"/>
      </w:pPr>
      <w:rPr>
        <w:rFonts w:hint="default"/>
        <w:lang w:val="ru-RU" w:eastAsia="en-US" w:bidi="ar-SA"/>
      </w:rPr>
    </w:lvl>
    <w:lvl w:ilvl="8" w:tplc="29946906">
      <w:numFmt w:val="bullet"/>
      <w:lvlText w:val="•"/>
      <w:lvlJc w:val="left"/>
      <w:pPr>
        <w:ind w:left="8092" w:hanging="164"/>
      </w:pPr>
      <w:rPr>
        <w:rFonts w:hint="default"/>
        <w:lang w:val="ru-RU" w:eastAsia="en-US" w:bidi="ar-SA"/>
      </w:rPr>
    </w:lvl>
  </w:abstractNum>
  <w:abstractNum w:abstractNumId="7" w15:restartNumberingAfterBreak="0">
    <w:nsid w:val="1B8167FE"/>
    <w:multiLevelType w:val="hybridMultilevel"/>
    <w:tmpl w:val="B0BEE7F6"/>
    <w:lvl w:ilvl="0" w:tplc="8C0C0C62">
      <w:numFmt w:val="bullet"/>
      <w:lvlText w:val="-"/>
      <w:lvlJc w:val="left"/>
      <w:pPr>
        <w:ind w:left="257"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825ED38C">
      <w:numFmt w:val="bullet"/>
      <w:lvlText w:val="•"/>
      <w:lvlJc w:val="left"/>
      <w:pPr>
        <w:ind w:left="1280" w:hanging="212"/>
      </w:pPr>
      <w:rPr>
        <w:rFonts w:hint="default"/>
        <w:lang w:val="ru-RU" w:eastAsia="en-US" w:bidi="ar-SA"/>
      </w:rPr>
    </w:lvl>
    <w:lvl w:ilvl="2" w:tplc="59488B6C">
      <w:numFmt w:val="bullet"/>
      <w:lvlText w:val="•"/>
      <w:lvlJc w:val="left"/>
      <w:pPr>
        <w:ind w:left="2301" w:hanging="212"/>
      </w:pPr>
      <w:rPr>
        <w:rFonts w:hint="default"/>
        <w:lang w:val="ru-RU" w:eastAsia="en-US" w:bidi="ar-SA"/>
      </w:rPr>
    </w:lvl>
    <w:lvl w:ilvl="3" w:tplc="13D09304">
      <w:numFmt w:val="bullet"/>
      <w:lvlText w:val="•"/>
      <w:lvlJc w:val="left"/>
      <w:pPr>
        <w:ind w:left="3321" w:hanging="212"/>
      </w:pPr>
      <w:rPr>
        <w:rFonts w:hint="default"/>
        <w:lang w:val="ru-RU" w:eastAsia="en-US" w:bidi="ar-SA"/>
      </w:rPr>
    </w:lvl>
    <w:lvl w:ilvl="4" w:tplc="A5263EC0">
      <w:numFmt w:val="bullet"/>
      <w:lvlText w:val="•"/>
      <w:lvlJc w:val="left"/>
      <w:pPr>
        <w:ind w:left="4342" w:hanging="212"/>
      </w:pPr>
      <w:rPr>
        <w:rFonts w:hint="default"/>
        <w:lang w:val="ru-RU" w:eastAsia="en-US" w:bidi="ar-SA"/>
      </w:rPr>
    </w:lvl>
    <w:lvl w:ilvl="5" w:tplc="95929F44">
      <w:numFmt w:val="bullet"/>
      <w:lvlText w:val="•"/>
      <w:lvlJc w:val="left"/>
      <w:pPr>
        <w:ind w:left="5362" w:hanging="212"/>
      </w:pPr>
      <w:rPr>
        <w:rFonts w:hint="default"/>
        <w:lang w:val="ru-RU" w:eastAsia="en-US" w:bidi="ar-SA"/>
      </w:rPr>
    </w:lvl>
    <w:lvl w:ilvl="6" w:tplc="63C87F8C">
      <w:numFmt w:val="bullet"/>
      <w:lvlText w:val="•"/>
      <w:lvlJc w:val="left"/>
      <w:pPr>
        <w:ind w:left="6383" w:hanging="212"/>
      </w:pPr>
      <w:rPr>
        <w:rFonts w:hint="default"/>
        <w:lang w:val="ru-RU" w:eastAsia="en-US" w:bidi="ar-SA"/>
      </w:rPr>
    </w:lvl>
    <w:lvl w:ilvl="7" w:tplc="82800DF8">
      <w:numFmt w:val="bullet"/>
      <w:lvlText w:val="•"/>
      <w:lvlJc w:val="left"/>
      <w:pPr>
        <w:ind w:left="7403" w:hanging="212"/>
      </w:pPr>
      <w:rPr>
        <w:rFonts w:hint="default"/>
        <w:lang w:val="ru-RU" w:eastAsia="en-US" w:bidi="ar-SA"/>
      </w:rPr>
    </w:lvl>
    <w:lvl w:ilvl="8" w:tplc="5114DF28">
      <w:numFmt w:val="bullet"/>
      <w:lvlText w:val="•"/>
      <w:lvlJc w:val="left"/>
      <w:pPr>
        <w:ind w:left="8424" w:hanging="212"/>
      </w:pPr>
      <w:rPr>
        <w:rFonts w:hint="default"/>
        <w:lang w:val="ru-RU" w:eastAsia="en-US" w:bidi="ar-SA"/>
      </w:rPr>
    </w:lvl>
  </w:abstractNum>
  <w:abstractNum w:abstractNumId="8" w15:restartNumberingAfterBreak="0">
    <w:nsid w:val="1CE35856"/>
    <w:multiLevelType w:val="multilevel"/>
    <w:tmpl w:val="59D601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EB416A"/>
    <w:multiLevelType w:val="hybridMultilevel"/>
    <w:tmpl w:val="9CB2C830"/>
    <w:lvl w:ilvl="0" w:tplc="4ED810CA">
      <w:start w:val="1"/>
      <w:numFmt w:val="upperRoman"/>
      <w:lvlText w:val="%1."/>
      <w:lvlJc w:val="left"/>
      <w:pPr>
        <w:ind w:left="4757" w:hanging="720"/>
        <w:jc w:val="right"/>
      </w:pPr>
      <w:rPr>
        <w:rFonts w:ascii="Times New Roman" w:eastAsia="Times New Roman" w:hAnsi="Times New Roman" w:cs="Times New Roman" w:hint="default"/>
        <w:b/>
        <w:bCs/>
        <w:i w:val="0"/>
        <w:iCs w:val="0"/>
        <w:spacing w:val="0"/>
        <w:w w:val="100"/>
        <w:sz w:val="28"/>
        <w:szCs w:val="28"/>
        <w:lang w:val="ru-RU" w:eastAsia="en-US" w:bidi="ar-SA"/>
      </w:rPr>
    </w:lvl>
    <w:lvl w:ilvl="1" w:tplc="72D6144E">
      <w:numFmt w:val="bullet"/>
      <w:lvlText w:val="•"/>
      <w:lvlJc w:val="left"/>
      <w:pPr>
        <w:ind w:left="5330" w:hanging="720"/>
      </w:pPr>
      <w:rPr>
        <w:rFonts w:hint="default"/>
        <w:lang w:val="ru-RU" w:eastAsia="en-US" w:bidi="ar-SA"/>
      </w:rPr>
    </w:lvl>
    <w:lvl w:ilvl="2" w:tplc="6888C8C2">
      <w:numFmt w:val="bullet"/>
      <w:lvlText w:val="•"/>
      <w:lvlJc w:val="left"/>
      <w:pPr>
        <w:ind w:left="5901" w:hanging="720"/>
      </w:pPr>
      <w:rPr>
        <w:rFonts w:hint="default"/>
        <w:lang w:val="ru-RU" w:eastAsia="en-US" w:bidi="ar-SA"/>
      </w:rPr>
    </w:lvl>
    <w:lvl w:ilvl="3" w:tplc="3FEE044C">
      <w:numFmt w:val="bullet"/>
      <w:lvlText w:val="•"/>
      <w:lvlJc w:val="left"/>
      <w:pPr>
        <w:ind w:left="6471" w:hanging="720"/>
      </w:pPr>
      <w:rPr>
        <w:rFonts w:hint="default"/>
        <w:lang w:val="ru-RU" w:eastAsia="en-US" w:bidi="ar-SA"/>
      </w:rPr>
    </w:lvl>
    <w:lvl w:ilvl="4" w:tplc="584A7BAE">
      <w:numFmt w:val="bullet"/>
      <w:lvlText w:val="•"/>
      <w:lvlJc w:val="left"/>
      <w:pPr>
        <w:ind w:left="7042" w:hanging="720"/>
      </w:pPr>
      <w:rPr>
        <w:rFonts w:hint="default"/>
        <w:lang w:val="ru-RU" w:eastAsia="en-US" w:bidi="ar-SA"/>
      </w:rPr>
    </w:lvl>
    <w:lvl w:ilvl="5" w:tplc="2110A99E">
      <w:numFmt w:val="bullet"/>
      <w:lvlText w:val="•"/>
      <w:lvlJc w:val="left"/>
      <w:pPr>
        <w:ind w:left="7612" w:hanging="720"/>
      </w:pPr>
      <w:rPr>
        <w:rFonts w:hint="default"/>
        <w:lang w:val="ru-RU" w:eastAsia="en-US" w:bidi="ar-SA"/>
      </w:rPr>
    </w:lvl>
    <w:lvl w:ilvl="6" w:tplc="ADCCF9E6">
      <w:numFmt w:val="bullet"/>
      <w:lvlText w:val="•"/>
      <w:lvlJc w:val="left"/>
      <w:pPr>
        <w:ind w:left="8183" w:hanging="720"/>
      </w:pPr>
      <w:rPr>
        <w:rFonts w:hint="default"/>
        <w:lang w:val="ru-RU" w:eastAsia="en-US" w:bidi="ar-SA"/>
      </w:rPr>
    </w:lvl>
    <w:lvl w:ilvl="7" w:tplc="6E681ADE">
      <w:numFmt w:val="bullet"/>
      <w:lvlText w:val="•"/>
      <w:lvlJc w:val="left"/>
      <w:pPr>
        <w:ind w:left="8753" w:hanging="720"/>
      </w:pPr>
      <w:rPr>
        <w:rFonts w:hint="default"/>
        <w:lang w:val="ru-RU" w:eastAsia="en-US" w:bidi="ar-SA"/>
      </w:rPr>
    </w:lvl>
    <w:lvl w:ilvl="8" w:tplc="252C7926">
      <w:numFmt w:val="bullet"/>
      <w:lvlText w:val="•"/>
      <w:lvlJc w:val="left"/>
      <w:pPr>
        <w:ind w:left="9324" w:hanging="720"/>
      </w:pPr>
      <w:rPr>
        <w:rFonts w:hint="default"/>
        <w:lang w:val="ru-RU" w:eastAsia="en-US" w:bidi="ar-SA"/>
      </w:rPr>
    </w:lvl>
  </w:abstractNum>
  <w:abstractNum w:abstractNumId="10" w15:restartNumberingAfterBreak="0">
    <w:nsid w:val="22B236E9"/>
    <w:multiLevelType w:val="multilevel"/>
    <w:tmpl w:val="D5DE55A6"/>
    <w:lvl w:ilvl="0">
      <w:start w:val="2"/>
      <w:numFmt w:val="decimal"/>
      <w:lvlText w:val="%1"/>
      <w:lvlJc w:val="left"/>
      <w:pPr>
        <w:ind w:left="137" w:hanging="493"/>
      </w:pPr>
      <w:rPr>
        <w:rFonts w:hint="default"/>
        <w:lang w:val="ru-RU" w:eastAsia="en-US" w:bidi="ar-SA"/>
      </w:rPr>
    </w:lvl>
    <w:lvl w:ilvl="1">
      <w:start w:val="1"/>
      <w:numFmt w:val="decimal"/>
      <w:lvlText w:val="%1.%2."/>
      <w:lvlJc w:val="left"/>
      <w:pPr>
        <w:ind w:left="137" w:hanging="493"/>
        <w:jc w:val="right"/>
      </w:pPr>
      <w:rPr>
        <w:rFonts w:hint="default"/>
        <w:w w:val="100"/>
        <w:lang w:val="ru-RU" w:eastAsia="en-US" w:bidi="ar-SA"/>
      </w:rPr>
    </w:lvl>
    <w:lvl w:ilvl="2">
      <w:start w:val="1"/>
      <w:numFmt w:val="decimal"/>
      <w:lvlText w:val="%1.%2.%3."/>
      <w:lvlJc w:val="left"/>
      <w:pPr>
        <w:ind w:left="137" w:hanging="842"/>
      </w:pPr>
      <w:rPr>
        <w:rFonts w:hint="default"/>
        <w:spacing w:val="-2"/>
        <w:w w:val="100"/>
        <w:lang w:val="ru-RU" w:eastAsia="en-US" w:bidi="ar-SA"/>
      </w:rPr>
    </w:lvl>
    <w:lvl w:ilvl="3">
      <w:numFmt w:val="bullet"/>
      <w:lvlText w:val="•"/>
      <w:lvlJc w:val="left"/>
      <w:pPr>
        <w:ind w:left="2885" w:hanging="842"/>
      </w:pPr>
      <w:rPr>
        <w:rFonts w:hint="default"/>
        <w:lang w:val="ru-RU" w:eastAsia="en-US" w:bidi="ar-SA"/>
      </w:rPr>
    </w:lvl>
    <w:lvl w:ilvl="4">
      <w:numFmt w:val="bullet"/>
      <w:lvlText w:val="•"/>
      <w:lvlJc w:val="left"/>
      <w:pPr>
        <w:ind w:left="3971" w:hanging="842"/>
      </w:pPr>
      <w:rPr>
        <w:rFonts w:hint="default"/>
        <w:lang w:val="ru-RU" w:eastAsia="en-US" w:bidi="ar-SA"/>
      </w:rPr>
    </w:lvl>
    <w:lvl w:ilvl="5">
      <w:numFmt w:val="bullet"/>
      <w:lvlText w:val="•"/>
      <w:lvlJc w:val="left"/>
      <w:pPr>
        <w:ind w:left="5057" w:hanging="842"/>
      </w:pPr>
      <w:rPr>
        <w:rFonts w:hint="default"/>
        <w:lang w:val="ru-RU" w:eastAsia="en-US" w:bidi="ar-SA"/>
      </w:rPr>
    </w:lvl>
    <w:lvl w:ilvl="6">
      <w:numFmt w:val="bullet"/>
      <w:lvlText w:val="•"/>
      <w:lvlJc w:val="left"/>
      <w:pPr>
        <w:ind w:left="6142" w:hanging="842"/>
      </w:pPr>
      <w:rPr>
        <w:rFonts w:hint="default"/>
        <w:lang w:val="ru-RU" w:eastAsia="en-US" w:bidi="ar-SA"/>
      </w:rPr>
    </w:lvl>
    <w:lvl w:ilvl="7">
      <w:numFmt w:val="bullet"/>
      <w:lvlText w:val="•"/>
      <w:lvlJc w:val="left"/>
      <w:pPr>
        <w:ind w:left="7228" w:hanging="842"/>
      </w:pPr>
      <w:rPr>
        <w:rFonts w:hint="default"/>
        <w:lang w:val="ru-RU" w:eastAsia="en-US" w:bidi="ar-SA"/>
      </w:rPr>
    </w:lvl>
    <w:lvl w:ilvl="8">
      <w:numFmt w:val="bullet"/>
      <w:lvlText w:val="•"/>
      <w:lvlJc w:val="left"/>
      <w:pPr>
        <w:ind w:left="8314" w:hanging="842"/>
      </w:pPr>
      <w:rPr>
        <w:rFonts w:hint="default"/>
        <w:lang w:val="ru-RU" w:eastAsia="en-US" w:bidi="ar-SA"/>
      </w:rPr>
    </w:lvl>
  </w:abstractNum>
  <w:abstractNum w:abstractNumId="11" w15:restartNumberingAfterBreak="0">
    <w:nsid w:val="24F03587"/>
    <w:multiLevelType w:val="multilevel"/>
    <w:tmpl w:val="4EDCB3EA"/>
    <w:lvl w:ilvl="0">
      <w:start w:val="4"/>
      <w:numFmt w:val="decimal"/>
      <w:lvlText w:val="%1"/>
      <w:lvlJc w:val="left"/>
      <w:pPr>
        <w:ind w:left="257" w:hanging="557"/>
      </w:pPr>
      <w:rPr>
        <w:rFonts w:hint="default"/>
        <w:lang w:val="ru-RU" w:eastAsia="en-US" w:bidi="ar-SA"/>
      </w:rPr>
    </w:lvl>
    <w:lvl w:ilvl="1">
      <w:start w:val="6"/>
      <w:numFmt w:val="decimal"/>
      <w:lvlText w:val="%1.%2."/>
      <w:lvlJc w:val="left"/>
      <w:pPr>
        <w:ind w:left="257" w:hanging="557"/>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301" w:hanging="557"/>
      </w:pPr>
      <w:rPr>
        <w:rFonts w:hint="default"/>
        <w:lang w:val="ru-RU" w:eastAsia="en-US" w:bidi="ar-SA"/>
      </w:rPr>
    </w:lvl>
    <w:lvl w:ilvl="3">
      <w:numFmt w:val="bullet"/>
      <w:lvlText w:val="•"/>
      <w:lvlJc w:val="left"/>
      <w:pPr>
        <w:ind w:left="3321" w:hanging="557"/>
      </w:pPr>
      <w:rPr>
        <w:rFonts w:hint="default"/>
        <w:lang w:val="ru-RU" w:eastAsia="en-US" w:bidi="ar-SA"/>
      </w:rPr>
    </w:lvl>
    <w:lvl w:ilvl="4">
      <w:numFmt w:val="bullet"/>
      <w:lvlText w:val="•"/>
      <w:lvlJc w:val="left"/>
      <w:pPr>
        <w:ind w:left="4342" w:hanging="557"/>
      </w:pPr>
      <w:rPr>
        <w:rFonts w:hint="default"/>
        <w:lang w:val="ru-RU" w:eastAsia="en-US" w:bidi="ar-SA"/>
      </w:rPr>
    </w:lvl>
    <w:lvl w:ilvl="5">
      <w:numFmt w:val="bullet"/>
      <w:lvlText w:val="•"/>
      <w:lvlJc w:val="left"/>
      <w:pPr>
        <w:ind w:left="5362" w:hanging="557"/>
      </w:pPr>
      <w:rPr>
        <w:rFonts w:hint="default"/>
        <w:lang w:val="ru-RU" w:eastAsia="en-US" w:bidi="ar-SA"/>
      </w:rPr>
    </w:lvl>
    <w:lvl w:ilvl="6">
      <w:numFmt w:val="bullet"/>
      <w:lvlText w:val="•"/>
      <w:lvlJc w:val="left"/>
      <w:pPr>
        <w:ind w:left="6383" w:hanging="557"/>
      </w:pPr>
      <w:rPr>
        <w:rFonts w:hint="default"/>
        <w:lang w:val="ru-RU" w:eastAsia="en-US" w:bidi="ar-SA"/>
      </w:rPr>
    </w:lvl>
    <w:lvl w:ilvl="7">
      <w:numFmt w:val="bullet"/>
      <w:lvlText w:val="•"/>
      <w:lvlJc w:val="left"/>
      <w:pPr>
        <w:ind w:left="7403" w:hanging="557"/>
      </w:pPr>
      <w:rPr>
        <w:rFonts w:hint="default"/>
        <w:lang w:val="ru-RU" w:eastAsia="en-US" w:bidi="ar-SA"/>
      </w:rPr>
    </w:lvl>
    <w:lvl w:ilvl="8">
      <w:numFmt w:val="bullet"/>
      <w:lvlText w:val="•"/>
      <w:lvlJc w:val="left"/>
      <w:pPr>
        <w:ind w:left="8424" w:hanging="557"/>
      </w:pPr>
      <w:rPr>
        <w:rFonts w:hint="default"/>
        <w:lang w:val="ru-RU" w:eastAsia="en-US" w:bidi="ar-SA"/>
      </w:rPr>
    </w:lvl>
  </w:abstractNum>
  <w:abstractNum w:abstractNumId="12" w15:restartNumberingAfterBreak="0">
    <w:nsid w:val="250442C5"/>
    <w:multiLevelType w:val="multilevel"/>
    <w:tmpl w:val="D02CC484"/>
    <w:lvl w:ilvl="0">
      <w:start w:val="1"/>
      <w:numFmt w:val="decimal"/>
      <w:lvlText w:val="%1."/>
      <w:lvlJc w:val="left"/>
      <w:pPr>
        <w:ind w:left="515" w:hanging="515"/>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2."/>
      <w:lvlJc w:val="left"/>
      <w:pPr>
        <w:ind w:left="3902" w:hanging="280"/>
        <w:jc w:val="right"/>
      </w:pPr>
      <w:rPr>
        <w:rFonts w:ascii="Times New Roman" w:eastAsia="Times New Roman" w:hAnsi="Times New Roman" w:cs="Times New Roman" w:hint="default"/>
        <w:b/>
        <w:bCs/>
        <w:i w:val="0"/>
        <w:iCs w:val="0"/>
        <w:spacing w:val="0"/>
        <w:w w:val="100"/>
        <w:sz w:val="28"/>
        <w:szCs w:val="28"/>
        <w:lang w:val="ru-RU" w:eastAsia="en-US" w:bidi="ar-SA"/>
      </w:rPr>
    </w:lvl>
    <w:lvl w:ilvl="2">
      <w:start w:val="1"/>
      <w:numFmt w:val="decimal"/>
      <w:lvlText w:val="%2.%3."/>
      <w:lvlJc w:val="left"/>
      <w:pPr>
        <w:ind w:left="118" w:hanging="595"/>
      </w:pPr>
      <w:rPr>
        <w:rFonts w:ascii="Times New Roman" w:eastAsia="Times New Roman" w:hAnsi="Times New Roman" w:cs="Times New Roman" w:hint="default"/>
        <w:b w:val="0"/>
        <w:bCs w:val="0"/>
        <w:i w:val="0"/>
        <w:iCs w:val="0"/>
        <w:spacing w:val="0"/>
        <w:w w:val="100"/>
        <w:sz w:val="28"/>
        <w:szCs w:val="28"/>
        <w:lang w:val="ru-RU" w:eastAsia="en-US" w:bidi="ar-SA"/>
      </w:rPr>
    </w:lvl>
    <w:lvl w:ilvl="3">
      <w:start w:val="1"/>
      <w:numFmt w:val="decimal"/>
      <w:lvlText w:val="%2.%3.%4."/>
      <w:lvlJc w:val="left"/>
      <w:pPr>
        <w:ind w:left="118" w:hanging="964"/>
      </w:pPr>
      <w:rPr>
        <w:rFonts w:ascii="Times New Roman" w:eastAsia="Times New Roman" w:hAnsi="Times New Roman" w:cs="Times New Roman" w:hint="default"/>
        <w:b w:val="0"/>
        <w:bCs w:val="0"/>
        <w:i w:val="0"/>
        <w:iCs w:val="0"/>
        <w:spacing w:val="0"/>
        <w:w w:val="100"/>
        <w:sz w:val="28"/>
        <w:szCs w:val="28"/>
        <w:lang w:val="ru-RU" w:eastAsia="en-US" w:bidi="ar-SA"/>
      </w:rPr>
    </w:lvl>
    <w:lvl w:ilvl="4">
      <w:numFmt w:val="bullet"/>
      <w:lvlText w:val="•"/>
      <w:lvlJc w:val="left"/>
      <w:pPr>
        <w:ind w:left="5888" w:hanging="964"/>
      </w:pPr>
      <w:rPr>
        <w:rFonts w:hint="default"/>
        <w:lang w:val="ru-RU" w:eastAsia="en-US" w:bidi="ar-SA"/>
      </w:rPr>
    </w:lvl>
    <w:lvl w:ilvl="5">
      <w:numFmt w:val="bullet"/>
      <w:lvlText w:val="•"/>
      <w:lvlJc w:val="left"/>
      <w:pPr>
        <w:ind w:left="6551" w:hanging="964"/>
      </w:pPr>
      <w:rPr>
        <w:rFonts w:hint="default"/>
        <w:lang w:val="ru-RU" w:eastAsia="en-US" w:bidi="ar-SA"/>
      </w:rPr>
    </w:lvl>
    <w:lvl w:ilvl="6">
      <w:numFmt w:val="bullet"/>
      <w:lvlText w:val="•"/>
      <w:lvlJc w:val="left"/>
      <w:pPr>
        <w:ind w:left="7214" w:hanging="964"/>
      </w:pPr>
      <w:rPr>
        <w:rFonts w:hint="default"/>
        <w:lang w:val="ru-RU" w:eastAsia="en-US" w:bidi="ar-SA"/>
      </w:rPr>
    </w:lvl>
    <w:lvl w:ilvl="7">
      <w:numFmt w:val="bullet"/>
      <w:lvlText w:val="•"/>
      <w:lvlJc w:val="left"/>
      <w:pPr>
        <w:ind w:left="7877" w:hanging="964"/>
      </w:pPr>
      <w:rPr>
        <w:rFonts w:hint="default"/>
        <w:lang w:val="ru-RU" w:eastAsia="en-US" w:bidi="ar-SA"/>
      </w:rPr>
    </w:lvl>
    <w:lvl w:ilvl="8">
      <w:numFmt w:val="bullet"/>
      <w:lvlText w:val="•"/>
      <w:lvlJc w:val="left"/>
      <w:pPr>
        <w:ind w:left="8540" w:hanging="964"/>
      </w:pPr>
      <w:rPr>
        <w:rFonts w:hint="default"/>
        <w:lang w:val="ru-RU" w:eastAsia="en-US" w:bidi="ar-SA"/>
      </w:rPr>
    </w:lvl>
  </w:abstractNum>
  <w:abstractNum w:abstractNumId="13" w15:restartNumberingAfterBreak="0">
    <w:nsid w:val="25060929"/>
    <w:multiLevelType w:val="multilevel"/>
    <w:tmpl w:val="3AB2451E"/>
    <w:lvl w:ilvl="0">
      <w:start w:val="4"/>
      <w:numFmt w:val="decimal"/>
      <w:lvlText w:val="%1"/>
      <w:lvlJc w:val="left"/>
      <w:pPr>
        <w:ind w:left="360" w:hanging="360"/>
      </w:pPr>
      <w:rPr>
        <w:rFonts w:hint="default"/>
        <w:sz w:val="25"/>
      </w:rPr>
    </w:lvl>
    <w:lvl w:ilvl="1">
      <w:start w:val="2"/>
      <w:numFmt w:val="decimal"/>
      <w:lvlText w:val="%1.%2"/>
      <w:lvlJc w:val="left"/>
      <w:pPr>
        <w:ind w:left="360" w:hanging="360"/>
      </w:pPr>
      <w:rPr>
        <w:rFonts w:hint="default"/>
        <w:sz w:val="25"/>
      </w:rPr>
    </w:lvl>
    <w:lvl w:ilvl="2">
      <w:start w:val="1"/>
      <w:numFmt w:val="decimal"/>
      <w:lvlText w:val="%1.%2.%3"/>
      <w:lvlJc w:val="left"/>
      <w:pPr>
        <w:ind w:left="360" w:hanging="360"/>
      </w:pPr>
      <w:rPr>
        <w:rFonts w:hint="default"/>
        <w:sz w:val="25"/>
      </w:rPr>
    </w:lvl>
    <w:lvl w:ilvl="3">
      <w:start w:val="1"/>
      <w:numFmt w:val="decimal"/>
      <w:lvlText w:val="%1.%2.%3.%4"/>
      <w:lvlJc w:val="left"/>
      <w:pPr>
        <w:ind w:left="360" w:hanging="360"/>
      </w:pPr>
      <w:rPr>
        <w:rFonts w:hint="default"/>
        <w:sz w:val="25"/>
      </w:rPr>
    </w:lvl>
    <w:lvl w:ilvl="4">
      <w:start w:val="1"/>
      <w:numFmt w:val="decimal"/>
      <w:lvlText w:val="%1.%2.%3.%4.%5"/>
      <w:lvlJc w:val="left"/>
      <w:pPr>
        <w:ind w:left="360" w:hanging="360"/>
      </w:pPr>
      <w:rPr>
        <w:rFonts w:hint="default"/>
        <w:sz w:val="25"/>
      </w:rPr>
    </w:lvl>
    <w:lvl w:ilvl="5">
      <w:start w:val="1"/>
      <w:numFmt w:val="decimal"/>
      <w:lvlText w:val="%1.%2.%3.%4.%5.%6"/>
      <w:lvlJc w:val="left"/>
      <w:pPr>
        <w:ind w:left="360" w:hanging="360"/>
      </w:pPr>
      <w:rPr>
        <w:rFonts w:hint="default"/>
        <w:sz w:val="25"/>
      </w:rPr>
    </w:lvl>
    <w:lvl w:ilvl="6">
      <w:start w:val="1"/>
      <w:numFmt w:val="decimal"/>
      <w:lvlText w:val="%1.%2.%3.%4.%5.%6.%7"/>
      <w:lvlJc w:val="left"/>
      <w:pPr>
        <w:ind w:left="360" w:hanging="360"/>
      </w:pPr>
      <w:rPr>
        <w:rFonts w:hint="default"/>
        <w:sz w:val="25"/>
      </w:rPr>
    </w:lvl>
    <w:lvl w:ilvl="7">
      <w:start w:val="1"/>
      <w:numFmt w:val="decimal"/>
      <w:lvlText w:val="%1.%2.%3.%4.%5.%6.%7.%8"/>
      <w:lvlJc w:val="left"/>
      <w:pPr>
        <w:ind w:left="360" w:hanging="360"/>
      </w:pPr>
      <w:rPr>
        <w:rFonts w:hint="default"/>
        <w:sz w:val="25"/>
      </w:rPr>
    </w:lvl>
    <w:lvl w:ilvl="8">
      <w:start w:val="1"/>
      <w:numFmt w:val="decimal"/>
      <w:lvlText w:val="%1.%2.%3.%4.%5.%6.%7.%8.%9"/>
      <w:lvlJc w:val="left"/>
      <w:pPr>
        <w:ind w:left="360" w:hanging="360"/>
      </w:pPr>
      <w:rPr>
        <w:rFonts w:hint="default"/>
        <w:sz w:val="25"/>
      </w:rPr>
    </w:lvl>
  </w:abstractNum>
  <w:abstractNum w:abstractNumId="14" w15:restartNumberingAfterBreak="0">
    <w:nsid w:val="252252F7"/>
    <w:multiLevelType w:val="multilevel"/>
    <w:tmpl w:val="8D6E24AC"/>
    <w:lvl w:ilvl="0">
      <w:start w:val="3"/>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67C29ED"/>
    <w:multiLevelType w:val="multilevel"/>
    <w:tmpl w:val="9CD4D658"/>
    <w:lvl w:ilvl="0">
      <w:start w:val="1"/>
      <w:numFmt w:val="decimal"/>
      <w:lvlText w:val="%1."/>
      <w:lvlJc w:val="left"/>
      <w:pPr>
        <w:ind w:left="4046" w:hanging="281"/>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257" w:hanging="823"/>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257" w:hanging="746"/>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1400" w:hanging="746"/>
      </w:pPr>
      <w:rPr>
        <w:rFonts w:hint="default"/>
        <w:lang w:val="ru-RU" w:eastAsia="en-US" w:bidi="ar-SA"/>
      </w:rPr>
    </w:lvl>
    <w:lvl w:ilvl="4">
      <w:numFmt w:val="bullet"/>
      <w:lvlText w:val="•"/>
      <w:lvlJc w:val="left"/>
      <w:pPr>
        <w:ind w:left="4040" w:hanging="746"/>
      </w:pPr>
      <w:rPr>
        <w:rFonts w:hint="default"/>
        <w:lang w:val="ru-RU" w:eastAsia="en-US" w:bidi="ar-SA"/>
      </w:rPr>
    </w:lvl>
    <w:lvl w:ilvl="5">
      <w:numFmt w:val="bullet"/>
      <w:lvlText w:val="•"/>
      <w:lvlJc w:val="left"/>
      <w:pPr>
        <w:ind w:left="5110" w:hanging="746"/>
      </w:pPr>
      <w:rPr>
        <w:rFonts w:hint="default"/>
        <w:lang w:val="ru-RU" w:eastAsia="en-US" w:bidi="ar-SA"/>
      </w:rPr>
    </w:lvl>
    <w:lvl w:ilvl="6">
      <w:numFmt w:val="bullet"/>
      <w:lvlText w:val="•"/>
      <w:lvlJc w:val="left"/>
      <w:pPr>
        <w:ind w:left="6181" w:hanging="746"/>
      </w:pPr>
      <w:rPr>
        <w:rFonts w:hint="default"/>
        <w:lang w:val="ru-RU" w:eastAsia="en-US" w:bidi="ar-SA"/>
      </w:rPr>
    </w:lvl>
    <w:lvl w:ilvl="7">
      <w:numFmt w:val="bullet"/>
      <w:lvlText w:val="•"/>
      <w:lvlJc w:val="left"/>
      <w:pPr>
        <w:ind w:left="7252" w:hanging="746"/>
      </w:pPr>
      <w:rPr>
        <w:rFonts w:hint="default"/>
        <w:lang w:val="ru-RU" w:eastAsia="en-US" w:bidi="ar-SA"/>
      </w:rPr>
    </w:lvl>
    <w:lvl w:ilvl="8">
      <w:numFmt w:val="bullet"/>
      <w:lvlText w:val="•"/>
      <w:lvlJc w:val="left"/>
      <w:pPr>
        <w:ind w:left="8323" w:hanging="746"/>
      </w:pPr>
      <w:rPr>
        <w:rFonts w:hint="default"/>
        <w:lang w:val="ru-RU" w:eastAsia="en-US" w:bidi="ar-SA"/>
      </w:rPr>
    </w:lvl>
  </w:abstractNum>
  <w:abstractNum w:abstractNumId="16" w15:restartNumberingAfterBreak="0">
    <w:nsid w:val="289228BD"/>
    <w:multiLevelType w:val="multilevel"/>
    <w:tmpl w:val="A44EC430"/>
    <w:lvl w:ilvl="0">
      <w:start w:val="1"/>
      <w:numFmt w:val="decimal"/>
      <w:lvlText w:val="%1."/>
      <w:lvlJc w:val="left"/>
      <w:pPr>
        <w:ind w:left="257" w:hanging="333"/>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257" w:hanging="559"/>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257" w:hanging="971"/>
      </w:pPr>
      <w:rPr>
        <w:rFonts w:ascii="Times New Roman" w:eastAsia="Times New Roman" w:hAnsi="Times New Roman" w:cs="Times New Roman" w:hint="default"/>
        <w:b w:val="0"/>
        <w:bCs w:val="0"/>
        <w:i w:val="0"/>
        <w:iCs w:val="0"/>
        <w:spacing w:val="-2"/>
        <w:w w:val="100"/>
        <w:sz w:val="28"/>
        <w:szCs w:val="28"/>
        <w:lang w:val="ru-RU" w:eastAsia="en-US" w:bidi="ar-SA"/>
      </w:rPr>
    </w:lvl>
    <w:lvl w:ilvl="3">
      <w:numFmt w:val="bullet"/>
      <w:lvlText w:val="•"/>
      <w:lvlJc w:val="left"/>
      <w:pPr>
        <w:ind w:left="3321" w:hanging="971"/>
      </w:pPr>
      <w:rPr>
        <w:rFonts w:hint="default"/>
        <w:lang w:val="ru-RU" w:eastAsia="en-US" w:bidi="ar-SA"/>
      </w:rPr>
    </w:lvl>
    <w:lvl w:ilvl="4">
      <w:numFmt w:val="bullet"/>
      <w:lvlText w:val="•"/>
      <w:lvlJc w:val="left"/>
      <w:pPr>
        <w:ind w:left="4342" w:hanging="971"/>
      </w:pPr>
      <w:rPr>
        <w:rFonts w:hint="default"/>
        <w:lang w:val="ru-RU" w:eastAsia="en-US" w:bidi="ar-SA"/>
      </w:rPr>
    </w:lvl>
    <w:lvl w:ilvl="5">
      <w:numFmt w:val="bullet"/>
      <w:lvlText w:val="•"/>
      <w:lvlJc w:val="left"/>
      <w:pPr>
        <w:ind w:left="5362" w:hanging="971"/>
      </w:pPr>
      <w:rPr>
        <w:rFonts w:hint="default"/>
        <w:lang w:val="ru-RU" w:eastAsia="en-US" w:bidi="ar-SA"/>
      </w:rPr>
    </w:lvl>
    <w:lvl w:ilvl="6">
      <w:numFmt w:val="bullet"/>
      <w:lvlText w:val="•"/>
      <w:lvlJc w:val="left"/>
      <w:pPr>
        <w:ind w:left="6383" w:hanging="971"/>
      </w:pPr>
      <w:rPr>
        <w:rFonts w:hint="default"/>
        <w:lang w:val="ru-RU" w:eastAsia="en-US" w:bidi="ar-SA"/>
      </w:rPr>
    </w:lvl>
    <w:lvl w:ilvl="7">
      <w:numFmt w:val="bullet"/>
      <w:lvlText w:val="•"/>
      <w:lvlJc w:val="left"/>
      <w:pPr>
        <w:ind w:left="7403" w:hanging="971"/>
      </w:pPr>
      <w:rPr>
        <w:rFonts w:hint="default"/>
        <w:lang w:val="ru-RU" w:eastAsia="en-US" w:bidi="ar-SA"/>
      </w:rPr>
    </w:lvl>
    <w:lvl w:ilvl="8">
      <w:numFmt w:val="bullet"/>
      <w:lvlText w:val="•"/>
      <w:lvlJc w:val="left"/>
      <w:pPr>
        <w:ind w:left="8424" w:hanging="971"/>
      </w:pPr>
      <w:rPr>
        <w:rFonts w:hint="default"/>
        <w:lang w:val="ru-RU" w:eastAsia="en-US" w:bidi="ar-SA"/>
      </w:rPr>
    </w:lvl>
  </w:abstractNum>
  <w:abstractNum w:abstractNumId="17" w15:restartNumberingAfterBreak="0">
    <w:nsid w:val="35996094"/>
    <w:multiLevelType w:val="hybridMultilevel"/>
    <w:tmpl w:val="94089FE6"/>
    <w:lvl w:ilvl="0" w:tplc="AD925A0A">
      <w:start w:val="1"/>
      <w:numFmt w:val="decimal"/>
      <w:lvlText w:val="%1."/>
      <w:lvlJc w:val="left"/>
      <w:pPr>
        <w:ind w:left="118" w:hanging="425"/>
      </w:pPr>
      <w:rPr>
        <w:rFonts w:ascii="Times New Roman" w:eastAsia="Times New Roman" w:hAnsi="Times New Roman" w:cs="Times New Roman" w:hint="default"/>
        <w:b w:val="0"/>
        <w:bCs w:val="0"/>
        <w:i w:val="0"/>
        <w:iCs w:val="0"/>
        <w:spacing w:val="0"/>
        <w:w w:val="100"/>
        <w:sz w:val="28"/>
        <w:szCs w:val="28"/>
        <w:lang w:val="ru-RU" w:eastAsia="en-US" w:bidi="ar-SA"/>
      </w:rPr>
    </w:lvl>
    <w:lvl w:ilvl="1" w:tplc="860AD22A">
      <w:numFmt w:val="bullet"/>
      <w:lvlText w:val="•"/>
      <w:lvlJc w:val="left"/>
      <w:pPr>
        <w:ind w:left="1094" w:hanging="425"/>
      </w:pPr>
      <w:rPr>
        <w:rFonts w:hint="default"/>
        <w:lang w:val="ru-RU" w:eastAsia="en-US" w:bidi="ar-SA"/>
      </w:rPr>
    </w:lvl>
    <w:lvl w:ilvl="2" w:tplc="3DE04DE8">
      <w:numFmt w:val="bullet"/>
      <w:lvlText w:val="•"/>
      <w:lvlJc w:val="left"/>
      <w:pPr>
        <w:ind w:left="2069" w:hanging="425"/>
      </w:pPr>
      <w:rPr>
        <w:rFonts w:hint="default"/>
        <w:lang w:val="ru-RU" w:eastAsia="en-US" w:bidi="ar-SA"/>
      </w:rPr>
    </w:lvl>
    <w:lvl w:ilvl="3" w:tplc="4970A07A">
      <w:numFmt w:val="bullet"/>
      <w:lvlText w:val="•"/>
      <w:lvlJc w:val="left"/>
      <w:pPr>
        <w:ind w:left="3043" w:hanging="425"/>
      </w:pPr>
      <w:rPr>
        <w:rFonts w:hint="default"/>
        <w:lang w:val="ru-RU" w:eastAsia="en-US" w:bidi="ar-SA"/>
      </w:rPr>
    </w:lvl>
    <w:lvl w:ilvl="4" w:tplc="F508D810">
      <w:numFmt w:val="bullet"/>
      <w:lvlText w:val="•"/>
      <w:lvlJc w:val="left"/>
      <w:pPr>
        <w:ind w:left="4018" w:hanging="425"/>
      </w:pPr>
      <w:rPr>
        <w:rFonts w:hint="default"/>
        <w:lang w:val="ru-RU" w:eastAsia="en-US" w:bidi="ar-SA"/>
      </w:rPr>
    </w:lvl>
    <w:lvl w:ilvl="5" w:tplc="8736BC4C">
      <w:numFmt w:val="bullet"/>
      <w:lvlText w:val="•"/>
      <w:lvlJc w:val="left"/>
      <w:pPr>
        <w:ind w:left="4993" w:hanging="425"/>
      </w:pPr>
      <w:rPr>
        <w:rFonts w:hint="default"/>
        <w:lang w:val="ru-RU" w:eastAsia="en-US" w:bidi="ar-SA"/>
      </w:rPr>
    </w:lvl>
    <w:lvl w:ilvl="6" w:tplc="63124008">
      <w:numFmt w:val="bullet"/>
      <w:lvlText w:val="•"/>
      <w:lvlJc w:val="left"/>
      <w:pPr>
        <w:ind w:left="5967" w:hanging="425"/>
      </w:pPr>
      <w:rPr>
        <w:rFonts w:hint="default"/>
        <w:lang w:val="ru-RU" w:eastAsia="en-US" w:bidi="ar-SA"/>
      </w:rPr>
    </w:lvl>
    <w:lvl w:ilvl="7" w:tplc="E26E519C">
      <w:numFmt w:val="bullet"/>
      <w:lvlText w:val="•"/>
      <w:lvlJc w:val="left"/>
      <w:pPr>
        <w:ind w:left="6942" w:hanging="425"/>
      </w:pPr>
      <w:rPr>
        <w:rFonts w:hint="default"/>
        <w:lang w:val="ru-RU" w:eastAsia="en-US" w:bidi="ar-SA"/>
      </w:rPr>
    </w:lvl>
    <w:lvl w:ilvl="8" w:tplc="4A34FEFA">
      <w:numFmt w:val="bullet"/>
      <w:lvlText w:val="•"/>
      <w:lvlJc w:val="left"/>
      <w:pPr>
        <w:ind w:left="7916" w:hanging="425"/>
      </w:pPr>
      <w:rPr>
        <w:rFonts w:hint="default"/>
        <w:lang w:val="ru-RU" w:eastAsia="en-US" w:bidi="ar-SA"/>
      </w:rPr>
    </w:lvl>
  </w:abstractNum>
  <w:abstractNum w:abstractNumId="18" w15:restartNumberingAfterBreak="0">
    <w:nsid w:val="39A4798A"/>
    <w:multiLevelType w:val="multilevel"/>
    <w:tmpl w:val="F70063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33F0C5D"/>
    <w:multiLevelType w:val="hybridMultilevel"/>
    <w:tmpl w:val="09E60BCC"/>
    <w:lvl w:ilvl="0" w:tplc="D86C27F6">
      <w:start w:val="1"/>
      <w:numFmt w:val="decimal"/>
      <w:lvlText w:val="%1."/>
      <w:lvlJc w:val="left"/>
      <w:pPr>
        <w:ind w:left="101" w:hanging="326"/>
      </w:pPr>
      <w:rPr>
        <w:rFonts w:ascii="Times New Roman" w:eastAsia="Times New Roman" w:hAnsi="Times New Roman" w:cs="Times New Roman" w:hint="default"/>
        <w:b w:val="0"/>
        <w:bCs w:val="0"/>
        <w:i w:val="0"/>
        <w:iCs w:val="0"/>
        <w:spacing w:val="0"/>
        <w:w w:val="100"/>
        <w:sz w:val="28"/>
        <w:szCs w:val="28"/>
        <w:lang w:val="ru-RU" w:eastAsia="en-US" w:bidi="ar-SA"/>
      </w:rPr>
    </w:lvl>
    <w:lvl w:ilvl="1" w:tplc="4D28469A">
      <w:numFmt w:val="bullet"/>
      <w:lvlText w:val="•"/>
      <w:lvlJc w:val="left"/>
      <w:pPr>
        <w:ind w:left="1046" w:hanging="326"/>
      </w:pPr>
      <w:rPr>
        <w:rFonts w:hint="default"/>
        <w:lang w:val="ru-RU" w:eastAsia="en-US" w:bidi="ar-SA"/>
      </w:rPr>
    </w:lvl>
    <w:lvl w:ilvl="2" w:tplc="D90661AA">
      <w:numFmt w:val="bullet"/>
      <w:lvlText w:val="•"/>
      <w:lvlJc w:val="left"/>
      <w:pPr>
        <w:ind w:left="1993" w:hanging="326"/>
      </w:pPr>
      <w:rPr>
        <w:rFonts w:hint="default"/>
        <w:lang w:val="ru-RU" w:eastAsia="en-US" w:bidi="ar-SA"/>
      </w:rPr>
    </w:lvl>
    <w:lvl w:ilvl="3" w:tplc="1F600E90">
      <w:numFmt w:val="bullet"/>
      <w:lvlText w:val="•"/>
      <w:lvlJc w:val="left"/>
      <w:pPr>
        <w:ind w:left="2939" w:hanging="326"/>
      </w:pPr>
      <w:rPr>
        <w:rFonts w:hint="default"/>
        <w:lang w:val="ru-RU" w:eastAsia="en-US" w:bidi="ar-SA"/>
      </w:rPr>
    </w:lvl>
    <w:lvl w:ilvl="4" w:tplc="1548D92A">
      <w:numFmt w:val="bullet"/>
      <w:lvlText w:val="•"/>
      <w:lvlJc w:val="left"/>
      <w:pPr>
        <w:ind w:left="3886" w:hanging="326"/>
      </w:pPr>
      <w:rPr>
        <w:rFonts w:hint="default"/>
        <w:lang w:val="ru-RU" w:eastAsia="en-US" w:bidi="ar-SA"/>
      </w:rPr>
    </w:lvl>
    <w:lvl w:ilvl="5" w:tplc="E00CBC0E">
      <w:numFmt w:val="bullet"/>
      <w:lvlText w:val="•"/>
      <w:lvlJc w:val="left"/>
      <w:pPr>
        <w:ind w:left="4832" w:hanging="326"/>
      </w:pPr>
      <w:rPr>
        <w:rFonts w:hint="default"/>
        <w:lang w:val="ru-RU" w:eastAsia="en-US" w:bidi="ar-SA"/>
      </w:rPr>
    </w:lvl>
    <w:lvl w:ilvl="6" w:tplc="1A3E1C1A">
      <w:numFmt w:val="bullet"/>
      <w:lvlText w:val="•"/>
      <w:lvlJc w:val="left"/>
      <w:pPr>
        <w:ind w:left="5779" w:hanging="326"/>
      </w:pPr>
      <w:rPr>
        <w:rFonts w:hint="default"/>
        <w:lang w:val="ru-RU" w:eastAsia="en-US" w:bidi="ar-SA"/>
      </w:rPr>
    </w:lvl>
    <w:lvl w:ilvl="7" w:tplc="864A6F60">
      <w:numFmt w:val="bullet"/>
      <w:lvlText w:val="•"/>
      <w:lvlJc w:val="left"/>
      <w:pPr>
        <w:ind w:left="6725" w:hanging="326"/>
      </w:pPr>
      <w:rPr>
        <w:rFonts w:hint="default"/>
        <w:lang w:val="ru-RU" w:eastAsia="en-US" w:bidi="ar-SA"/>
      </w:rPr>
    </w:lvl>
    <w:lvl w:ilvl="8" w:tplc="4DE00616">
      <w:numFmt w:val="bullet"/>
      <w:lvlText w:val="•"/>
      <w:lvlJc w:val="left"/>
      <w:pPr>
        <w:ind w:left="7672" w:hanging="326"/>
      </w:pPr>
      <w:rPr>
        <w:rFonts w:hint="default"/>
        <w:lang w:val="ru-RU" w:eastAsia="en-US" w:bidi="ar-SA"/>
      </w:rPr>
    </w:lvl>
  </w:abstractNum>
  <w:abstractNum w:abstractNumId="20" w15:restartNumberingAfterBreak="0">
    <w:nsid w:val="468E0BD3"/>
    <w:multiLevelType w:val="hybridMultilevel"/>
    <w:tmpl w:val="B442C72E"/>
    <w:lvl w:ilvl="0" w:tplc="A90CA7AE">
      <w:numFmt w:val="bullet"/>
      <w:lvlText w:val="-"/>
      <w:lvlJc w:val="left"/>
      <w:pPr>
        <w:ind w:left="118"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54662172">
      <w:numFmt w:val="bullet"/>
      <w:lvlText w:val="•"/>
      <w:lvlJc w:val="left"/>
      <w:pPr>
        <w:ind w:left="1094" w:hanging="164"/>
      </w:pPr>
      <w:rPr>
        <w:rFonts w:hint="default"/>
        <w:lang w:val="ru-RU" w:eastAsia="en-US" w:bidi="ar-SA"/>
      </w:rPr>
    </w:lvl>
    <w:lvl w:ilvl="2" w:tplc="7B889F36">
      <w:numFmt w:val="bullet"/>
      <w:lvlText w:val="•"/>
      <w:lvlJc w:val="left"/>
      <w:pPr>
        <w:ind w:left="2069" w:hanging="164"/>
      </w:pPr>
      <w:rPr>
        <w:rFonts w:hint="default"/>
        <w:lang w:val="ru-RU" w:eastAsia="en-US" w:bidi="ar-SA"/>
      </w:rPr>
    </w:lvl>
    <w:lvl w:ilvl="3" w:tplc="79A8C58E">
      <w:numFmt w:val="bullet"/>
      <w:lvlText w:val="•"/>
      <w:lvlJc w:val="left"/>
      <w:pPr>
        <w:ind w:left="3043" w:hanging="164"/>
      </w:pPr>
      <w:rPr>
        <w:rFonts w:hint="default"/>
        <w:lang w:val="ru-RU" w:eastAsia="en-US" w:bidi="ar-SA"/>
      </w:rPr>
    </w:lvl>
    <w:lvl w:ilvl="4" w:tplc="4E8827E8">
      <w:numFmt w:val="bullet"/>
      <w:lvlText w:val="•"/>
      <w:lvlJc w:val="left"/>
      <w:pPr>
        <w:ind w:left="4018" w:hanging="164"/>
      </w:pPr>
      <w:rPr>
        <w:rFonts w:hint="default"/>
        <w:lang w:val="ru-RU" w:eastAsia="en-US" w:bidi="ar-SA"/>
      </w:rPr>
    </w:lvl>
    <w:lvl w:ilvl="5" w:tplc="491636A2">
      <w:numFmt w:val="bullet"/>
      <w:lvlText w:val="•"/>
      <w:lvlJc w:val="left"/>
      <w:pPr>
        <w:ind w:left="4993" w:hanging="164"/>
      </w:pPr>
      <w:rPr>
        <w:rFonts w:hint="default"/>
        <w:lang w:val="ru-RU" w:eastAsia="en-US" w:bidi="ar-SA"/>
      </w:rPr>
    </w:lvl>
    <w:lvl w:ilvl="6" w:tplc="40EAA9D0">
      <w:numFmt w:val="bullet"/>
      <w:lvlText w:val="•"/>
      <w:lvlJc w:val="left"/>
      <w:pPr>
        <w:ind w:left="5967" w:hanging="164"/>
      </w:pPr>
      <w:rPr>
        <w:rFonts w:hint="default"/>
        <w:lang w:val="ru-RU" w:eastAsia="en-US" w:bidi="ar-SA"/>
      </w:rPr>
    </w:lvl>
    <w:lvl w:ilvl="7" w:tplc="FDF678F2">
      <w:numFmt w:val="bullet"/>
      <w:lvlText w:val="•"/>
      <w:lvlJc w:val="left"/>
      <w:pPr>
        <w:ind w:left="6942" w:hanging="164"/>
      </w:pPr>
      <w:rPr>
        <w:rFonts w:hint="default"/>
        <w:lang w:val="ru-RU" w:eastAsia="en-US" w:bidi="ar-SA"/>
      </w:rPr>
    </w:lvl>
    <w:lvl w:ilvl="8" w:tplc="829E5102">
      <w:numFmt w:val="bullet"/>
      <w:lvlText w:val="•"/>
      <w:lvlJc w:val="left"/>
      <w:pPr>
        <w:ind w:left="7916" w:hanging="164"/>
      </w:pPr>
      <w:rPr>
        <w:rFonts w:hint="default"/>
        <w:lang w:val="ru-RU" w:eastAsia="en-US" w:bidi="ar-SA"/>
      </w:rPr>
    </w:lvl>
  </w:abstractNum>
  <w:abstractNum w:abstractNumId="21" w15:restartNumberingAfterBreak="0">
    <w:nsid w:val="46C6593A"/>
    <w:multiLevelType w:val="multilevel"/>
    <w:tmpl w:val="0C149F96"/>
    <w:lvl w:ilvl="0">
      <w:start w:val="6"/>
      <w:numFmt w:val="decimal"/>
      <w:lvlText w:val="%1"/>
      <w:lvlJc w:val="left"/>
      <w:pPr>
        <w:ind w:left="257" w:hanging="811"/>
      </w:pPr>
      <w:rPr>
        <w:rFonts w:hint="default"/>
        <w:lang w:val="ru-RU" w:eastAsia="en-US" w:bidi="ar-SA"/>
      </w:rPr>
    </w:lvl>
    <w:lvl w:ilvl="1">
      <w:start w:val="2"/>
      <w:numFmt w:val="decimal"/>
      <w:lvlText w:val="%1.%2."/>
      <w:lvlJc w:val="left"/>
      <w:pPr>
        <w:ind w:left="257" w:hanging="811"/>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301" w:hanging="811"/>
      </w:pPr>
      <w:rPr>
        <w:rFonts w:hint="default"/>
        <w:lang w:val="ru-RU" w:eastAsia="en-US" w:bidi="ar-SA"/>
      </w:rPr>
    </w:lvl>
    <w:lvl w:ilvl="3">
      <w:numFmt w:val="bullet"/>
      <w:lvlText w:val="•"/>
      <w:lvlJc w:val="left"/>
      <w:pPr>
        <w:ind w:left="3321" w:hanging="811"/>
      </w:pPr>
      <w:rPr>
        <w:rFonts w:hint="default"/>
        <w:lang w:val="ru-RU" w:eastAsia="en-US" w:bidi="ar-SA"/>
      </w:rPr>
    </w:lvl>
    <w:lvl w:ilvl="4">
      <w:numFmt w:val="bullet"/>
      <w:lvlText w:val="•"/>
      <w:lvlJc w:val="left"/>
      <w:pPr>
        <w:ind w:left="4342" w:hanging="811"/>
      </w:pPr>
      <w:rPr>
        <w:rFonts w:hint="default"/>
        <w:lang w:val="ru-RU" w:eastAsia="en-US" w:bidi="ar-SA"/>
      </w:rPr>
    </w:lvl>
    <w:lvl w:ilvl="5">
      <w:numFmt w:val="bullet"/>
      <w:lvlText w:val="•"/>
      <w:lvlJc w:val="left"/>
      <w:pPr>
        <w:ind w:left="5362" w:hanging="811"/>
      </w:pPr>
      <w:rPr>
        <w:rFonts w:hint="default"/>
        <w:lang w:val="ru-RU" w:eastAsia="en-US" w:bidi="ar-SA"/>
      </w:rPr>
    </w:lvl>
    <w:lvl w:ilvl="6">
      <w:numFmt w:val="bullet"/>
      <w:lvlText w:val="•"/>
      <w:lvlJc w:val="left"/>
      <w:pPr>
        <w:ind w:left="6383" w:hanging="811"/>
      </w:pPr>
      <w:rPr>
        <w:rFonts w:hint="default"/>
        <w:lang w:val="ru-RU" w:eastAsia="en-US" w:bidi="ar-SA"/>
      </w:rPr>
    </w:lvl>
    <w:lvl w:ilvl="7">
      <w:numFmt w:val="bullet"/>
      <w:lvlText w:val="•"/>
      <w:lvlJc w:val="left"/>
      <w:pPr>
        <w:ind w:left="7403" w:hanging="811"/>
      </w:pPr>
      <w:rPr>
        <w:rFonts w:hint="default"/>
        <w:lang w:val="ru-RU" w:eastAsia="en-US" w:bidi="ar-SA"/>
      </w:rPr>
    </w:lvl>
    <w:lvl w:ilvl="8">
      <w:numFmt w:val="bullet"/>
      <w:lvlText w:val="•"/>
      <w:lvlJc w:val="left"/>
      <w:pPr>
        <w:ind w:left="8424" w:hanging="811"/>
      </w:pPr>
      <w:rPr>
        <w:rFonts w:hint="default"/>
        <w:lang w:val="ru-RU" w:eastAsia="en-US" w:bidi="ar-SA"/>
      </w:rPr>
    </w:lvl>
  </w:abstractNum>
  <w:abstractNum w:abstractNumId="22" w15:restartNumberingAfterBreak="0">
    <w:nsid w:val="4C435A16"/>
    <w:multiLevelType w:val="multilevel"/>
    <w:tmpl w:val="E33E4764"/>
    <w:lvl w:ilvl="0">
      <w:start w:val="5"/>
      <w:numFmt w:val="decimal"/>
      <w:lvlText w:val="%1"/>
      <w:lvlJc w:val="left"/>
      <w:pPr>
        <w:ind w:left="257" w:hanging="602"/>
      </w:pPr>
      <w:rPr>
        <w:rFonts w:hint="default"/>
        <w:lang w:val="ru-RU" w:eastAsia="en-US" w:bidi="ar-SA"/>
      </w:rPr>
    </w:lvl>
    <w:lvl w:ilvl="1">
      <w:start w:val="1"/>
      <w:numFmt w:val="decimal"/>
      <w:lvlText w:val="%1.%2."/>
      <w:lvlJc w:val="left"/>
      <w:pPr>
        <w:ind w:left="257" w:hanging="602"/>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301" w:hanging="602"/>
      </w:pPr>
      <w:rPr>
        <w:rFonts w:hint="default"/>
        <w:lang w:val="ru-RU" w:eastAsia="en-US" w:bidi="ar-SA"/>
      </w:rPr>
    </w:lvl>
    <w:lvl w:ilvl="3">
      <w:numFmt w:val="bullet"/>
      <w:lvlText w:val="•"/>
      <w:lvlJc w:val="left"/>
      <w:pPr>
        <w:ind w:left="3321" w:hanging="602"/>
      </w:pPr>
      <w:rPr>
        <w:rFonts w:hint="default"/>
        <w:lang w:val="ru-RU" w:eastAsia="en-US" w:bidi="ar-SA"/>
      </w:rPr>
    </w:lvl>
    <w:lvl w:ilvl="4">
      <w:numFmt w:val="bullet"/>
      <w:lvlText w:val="•"/>
      <w:lvlJc w:val="left"/>
      <w:pPr>
        <w:ind w:left="4342" w:hanging="602"/>
      </w:pPr>
      <w:rPr>
        <w:rFonts w:hint="default"/>
        <w:lang w:val="ru-RU" w:eastAsia="en-US" w:bidi="ar-SA"/>
      </w:rPr>
    </w:lvl>
    <w:lvl w:ilvl="5">
      <w:numFmt w:val="bullet"/>
      <w:lvlText w:val="•"/>
      <w:lvlJc w:val="left"/>
      <w:pPr>
        <w:ind w:left="5362" w:hanging="602"/>
      </w:pPr>
      <w:rPr>
        <w:rFonts w:hint="default"/>
        <w:lang w:val="ru-RU" w:eastAsia="en-US" w:bidi="ar-SA"/>
      </w:rPr>
    </w:lvl>
    <w:lvl w:ilvl="6">
      <w:numFmt w:val="bullet"/>
      <w:lvlText w:val="•"/>
      <w:lvlJc w:val="left"/>
      <w:pPr>
        <w:ind w:left="6383" w:hanging="602"/>
      </w:pPr>
      <w:rPr>
        <w:rFonts w:hint="default"/>
        <w:lang w:val="ru-RU" w:eastAsia="en-US" w:bidi="ar-SA"/>
      </w:rPr>
    </w:lvl>
    <w:lvl w:ilvl="7">
      <w:numFmt w:val="bullet"/>
      <w:lvlText w:val="•"/>
      <w:lvlJc w:val="left"/>
      <w:pPr>
        <w:ind w:left="7403" w:hanging="602"/>
      </w:pPr>
      <w:rPr>
        <w:rFonts w:hint="default"/>
        <w:lang w:val="ru-RU" w:eastAsia="en-US" w:bidi="ar-SA"/>
      </w:rPr>
    </w:lvl>
    <w:lvl w:ilvl="8">
      <w:numFmt w:val="bullet"/>
      <w:lvlText w:val="•"/>
      <w:lvlJc w:val="left"/>
      <w:pPr>
        <w:ind w:left="8424" w:hanging="602"/>
      </w:pPr>
      <w:rPr>
        <w:rFonts w:hint="default"/>
        <w:lang w:val="ru-RU" w:eastAsia="en-US" w:bidi="ar-SA"/>
      </w:rPr>
    </w:lvl>
  </w:abstractNum>
  <w:abstractNum w:abstractNumId="23" w15:restartNumberingAfterBreak="0">
    <w:nsid w:val="4EAB4EC0"/>
    <w:multiLevelType w:val="multilevel"/>
    <w:tmpl w:val="235CD130"/>
    <w:lvl w:ilvl="0">
      <w:start w:val="4"/>
      <w:numFmt w:val="decimal"/>
      <w:lvlText w:val="%1"/>
      <w:lvlJc w:val="left"/>
      <w:pPr>
        <w:ind w:left="257" w:hanging="422"/>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257" w:hanging="700"/>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301" w:hanging="700"/>
      </w:pPr>
      <w:rPr>
        <w:rFonts w:hint="default"/>
        <w:lang w:val="ru-RU" w:eastAsia="en-US" w:bidi="ar-SA"/>
      </w:rPr>
    </w:lvl>
    <w:lvl w:ilvl="3">
      <w:numFmt w:val="bullet"/>
      <w:lvlText w:val="•"/>
      <w:lvlJc w:val="left"/>
      <w:pPr>
        <w:ind w:left="3321" w:hanging="700"/>
      </w:pPr>
      <w:rPr>
        <w:rFonts w:hint="default"/>
        <w:lang w:val="ru-RU" w:eastAsia="en-US" w:bidi="ar-SA"/>
      </w:rPr>
    </w:lvl>
    <w:lvl w:ilvl="4">
      <w:numFmt w:val="bullet"/>
      <w:lvlText w:val="•"/>
      <w:lvlJc w:val="left"/>
      <w:pPr>
        <w:ind w:left="4342" w:hanging="700"/>
      </w:pPr>
      <w:rPr>
        <w:rFonts w:hint="default"/>
        <w:lang w:val="ru-RU" w:eastAsia="en-US" w:bidi="ar-SA"/>
      </w:rPr>
    </w:lvl>
    <w:lvl w:ilvl="5">
      <w:numFmt w:val="bullet"/>
      <w:lvlText w:val="•"/>
      <w:lvlJc w:val="left"/>
      <w:pPr>
        <w:ind w:left="5362" w:hanging="700"/>
      </w:pPr>
      <w:rPr>
        <w:rFonts w:hint="default"/>
        <w:lang w:val="ru-RU" w:eastAsia="en-US" w:bidi="ar-SA"/>
      </w:rPr>
    </w:lvl>
    <w:lvl w:ilvl="6">
      <w:numFmt w:val="bullet"/>
      <w:lvlText w:val="•"/>
      <w:lvlJc w:val="left"/>
      <w:pPr>
        <w:ind w:left="6383" w:hanging="700"/>
      </w:pPr>
      <w:rPr>
        <w:rFonts w:hint="default"/>
        <w:lang w:val="ru-RU" w:eastAsia="en-US" w:bidi="ar-SA"/>
      </w:rPr>
    </w:lvl>
    <w:lvl w:ilvl="7">
      <w:numFmt w:val="bullet"/>
      <w:lvlText w:val="•"/>
      <w:lvlJc w:val="left"/>
      <w:pPr>
        <w:ind w:left="7403" w:hanging="700"/>
      </w:pPr>
      <w:rPr>
        <w:rFonts w:hint="default"/>
        <w:lang w:val="ru-RU" w:eastAsia="en-US" w:bidi="ar-SA"/>
      </w:rPr>
    </w:lvl>
    <w:lvl w:ilvl="8">
      <w:numFmt w:val="bullet"/>
      <w:lvlText w:val="•"/>
      <w:lvlJc w:val="left"/>
      <w:pPr>
        <w:ind w:left="8424" w:hanging="700"/>
      </w:pPr>
      <w:rPr>
        <w:rFonts w:hint="default"/>
        <w:lang w:val="ru-RU" w:eastAsia="en-US" w:bidi="ar-SA"/>
      </w:rPr>
    </w:lvl>
  </w:abstractNum>
  <w:abstractNum w:abstractNumId="24" w15:restartNumberingAfterBreak="0">
    <w:nsid w:val="5BD37B67"/>
    <w:multiLevelType w:val="hybridMultilevel"/>
    <w:tmpl w:val="B762DBE8"/>
    <w:lvl w:ilvl="0" w:tplc="0409000F">
      <w:start w:val="1"/>
      <w:numFmt w:val="bullet"/>
      <w:pStyle w:val="a"/>
      <w:lvlText w:val=""/>
      <w:lvlJc w:val="left"/>
      <w:pPr>
        <w:ind w:left="1296" w:hanging="360"/>
      </w:pPr>
      <w:rPr>
        <w:rFonts w:ascii="Symbol" w:hAnsi="Symbol" w:hint="default"/>
      </w:rPr>
    </w:lvl>
    <w:lvl w:ilvl="1" w:tplc="04090019">
      <w:start w:val="1"/>
      <w:numFmt w:val="bullet"/>
      <w:lvlText w:val="o"/>
      <w:lvlJc w:val="left"/>
      <w:pPr>
        <w:ind w:left="2016" w:hanging="360"/>
      </w:pPr>
      <w:rPr>
        <w:rFonts w:ascii="Courier New" w:hAnsi="Courier New" w:hint="default"/>
      </w:rPr>
    </w:lvl>
    <w:lvl w:ilvl="2" w:tplc="0409001B">
      <w:start w:val="1"/>
      <w:numFmt w:val="bullet"/>
      <w:lvlText w:val=""/>
      <w:lvlJc w:val="left"/>
      <w:pPr>
        <w:ind w:left="2736" w:hanging="360"/>
      </w:pPr>
      <w:rPr>
        <w:rFonts w:ascii="Wingdings" w:hAnsi="Wingdings" w:hint="default"/>
      </w:rPr>
    </w:lvl>
    <w:lvl w:ilvl="3" w:tplc="0409000F">
      <w:start w:val="1"/>
      <w:numFmt w:val="bullet"/>
      <w:lvlText w:val=""/>
      <w:lvlJc w:val="left"/>
      <w:pPr>
        <w:ind w:left="3456" w:hanging="360"/>
      </w:pPr>
      <w:rPr>
        <w:rFonts w:ascii="Symbol" w:hAnsi="Symbol" w:hint="default"/>
      </w:rPr>
    </w:lvl>
    <w:lvl w:ilvl="4" w:tplc="04090019">
      <w:start w:val="1"/>
      <w:numFmt w:val="bullet"/>
      <w:lvlText w:val="o"/>
      <w:lvlJc w:val="left"/>
      <w:pPr>
        <w:ind w:left="4176" w:hanging="360"/>
      </w:pPr>
      <w:rPr>
        <w:rFonts w:ascii="Courier New" w:hAnsi="Courier New" w:hint="default"/>
      </w:rPr>
    </w:lvl>
    <w:lvl w:ilvl="5" w:tplc="0409001B">
      <w:start w:val="1"/>
      <w:numFmt w:val="bullet"/>
      <w:lvlText w:val=""/>
      <w:lvlJc w:val="left"/>
      <w:pPr>
        <w:ind w:left="4896" w:hanging="360"/>
      </w:pPr>
      <w:rPr>
        <w:rFonts w:ascii="Wingdings" w:hAnsi="Wingdings" w:hint="default"/>
      </w:rPr>
    </w:lvl>
    <w:lvl w:ilvl="6" w:tplc="0409000F">
      <w:start w:val="1"/>
      <w:numFmt w:val="bullet"/>
      <w:lvlText w:val=""/>
      <w:lvlJc w:val="left"/>
      <w:pPr>
        <w:ind w:left="5616" w:hanging="360"/>
      </w:pPr>
      <w:rPr>
        <w:rFonts w:ascii="Symbol" w:hAnsi="Symbol" w:hint="default"/>
      </w:rPr>
    </w:lvl>
    <w:lvl w:ilvl="7" w:tplc="04090019">
      <w:start w:val="1"/>
      <w:numFmt w:val="bullet"/>
      <w:lvlText w:val="o"/>
      <w:lvlJc w:val="left"/>
      <w:pPr>
        <w:ind w:left="6336" w:hanging="360"/>
      </w:pPr>
      <w:rPr>
        <w:rFonts w:ascii="Courier New" w:hAnsi="Courier New" w:hint="default"/>
      </w:rPr>
    </w:lvl>
    <w:lvl w:ilvl="8" w:tplc="0409001B">
      <w:start w:val="1"/>
      <w:numFmt w:val="bullet"/>
      <w:lvlText w:val=""/>
      <w:lvlJc w:val="left"/>
      <w:pPr>
        <w:ind w:left="7056" w:hanging="360"/>
      </w:pPr>
      <w:rPr>
        <w:rFonts w:ascii="Wingdings" w:hAnsi="Wingdings" w:hint="default"/>
      </w:rPr>
    </w:lvl>
  </w:abstractNum>
  <w:abstractNum w:abstractNumId="25" w15:restartNumberingAfterBreak="0">
    <w:nsid w:val="5BDE130D"/>
    <w:multiLevelType w:val="hybridMultilevel"/>
    <w:tmpl w:val="F93031F4"/>
    <w:lvl w:ilvl="0" w:tplc="D6C4CA1A">
      <w:start w:val="1"/>
      <w:numFmt w:val="decimal"/>
      <w:lvlText w:val="%1."/>
      <w:lvlJc w:val="left"/>
      <w:pPr>
        <w:ind w:left="112" w:hanging="343"/>
      </w:pPr>
      <w:rPr>
        <w:rFonts w:ascii="Times New Roman" w:eastAsia="Times New Roman" w:hAnsi="Times New Roman" w:cs="Times New Roman" w:hint="default"/>
        <w:b w:val="0"/>
        <w:bCs w:val="0"/>
        <w:i w:val="0"/>
        <w:iCs w:val="0"/>
        <w:spacing w:val="0"/>
        <w:w w:val="99"/>
        <w:sz w:val="26"/>
        <w:szCs w:val="26"/>
        <w:lang w:val="ru-RU" w:eastAsia="en-US" w:bidi="ar-SA"/>
      </w:rPr>
    </w:lvl>
    <w:lvl w:ilvl="1" w:tplc="C0CAADD0">
      <w:numFmt w:val="bullet"/>
      <w:lvlText w:val="•"/>
      <w:lvlJc w:val="left"/>
      <w:pPr>
        <w:ind w:left="1154" w:hanging="343"/>
      </w:pPr>
      <w:rPr>
        <w:rFonts w:hint="default"/>
        <w:lang w:val="ru-RU" w:eastAsia="en-US" w:bidi="ar-SA"/>
      </w:rPr>
    </w:lvl>
    <w:lvl w:ilvl="2" w:tplc="A600FF70">
      <w:numFmt w:val="bullet"/>
      <w:lvlText w:val="•"/>
      <w:lvlJc w:val="left"/>
      <w:pPr>
        <w:ind w:left="2189" w:hanging="343"/>
      </w:pPr>
      <w:rPr>
        <w:rFonts w:hint="default"/>
        <w:lang w:val="ru-RU" w:eastAsia="en-US" w:bidi="ar-SA"/>
      </w:rPr>
    </w:lvl>
    <w:lvl w:ilvl="3" w:tplc="F922488C">
      <w:numFmt w:val="bullet"/>
      <w:lvlText w:val="•"/>
      <w:lvlJc w:val="left"/>
      <w:pPr>
        <w:ind w:left="3223" w:hanging="343"/>
      </w:pPr>
      <w:rPr>
        <w:rFonts w:hint="default"/>
        <w:lang w:val="ru-RU" w:eastAsia="en-US" w:bidi="ar-SA"/>
      </w:rPr>
    </w:lvl>
    <w:lvl w:ilvl="4" w:tplc="7EAAAC3A">
      <w:numFmt w:val="bullet"/>
      <w:lvlText w:val="•"/>
      <w:lvlJc w:val="left"/>
      <w:pPr>
        <w:ind w:left="4258" w:hanging="343"/>
      </w:pPr>
      <w:rPr>
        <w:rFonts w:hint="default"/>
        <w:lang w:val="ru-RU" w:eastAsia="en-US" w:bidi="ar-SA"/>
      </w:rPr>
    </w:lvl>
    <w:lvl w:ilvl="5" w:tplc="C204B52C">
      <w:numFmt w:val="bullet"/>
      <w:lvlText w:val="•"/>
      <w:lvlJc w:val="left"/>
      <w:pPr>
        <w:ind w:left="5292" w:hanging="343"/>
      </w:pPr>
      <w:rPr>
        <w:rFonts w:hint="default"/>
        <w:lang w:val="ru-RU" w:eastAsia="en-US" w:bidi="ar-SA"/>
      </w:rPr>
    </w:lvl>
    <w:lvl w:ilvl="6" w:tplc="D0F61070">
      <w:numFmt w:val="bullet"/>
      <w:lvlText w:val="•"/>
      <w:lvlJc w:val="left"/>
      <w:pPr>
        <w:ind w:left="6327" w:hanging="343"/>
      </w:pPr>
      <w:rPr>
        <w:rFonts w:hint="default"/>
        <w:lang w:val="ru-RU" w:eastAsia="en-US" w:bidi="ar-SA"/>
      </w:rPr>
    </w:lvl>
    <w:lvl w:ilvl="7" w:tplc="FA702320">
      <w:numFmt w:val="bullet"/>
      <w:lvlText w:val="•"/>
      <w:lvlJc w:val="left"/>
      <w:pPr>
        <w:ind w:left="7361" w:hanging="343"/>
      </w:pPr>
      <w:rPr>
        <w:rFonts w:hint="default"/>
        <w:lang w:val="ru-RU" w:eastAsia="en-US" w:bidi="ar-SA"/>
      </w:rPr>
    </w:lvl>
    <w:lvl w:ilvl="8" w:tplc="D57A3200">
      <w:numFmt w:val="bullet"/>
      <w:lvlText w:val="•"/>
      <w:lvlJc w:val="left"/>
      <w:pPr>
        <w:ind w:left="8396" w:hanging="343"/>
      </w:pPr>
      <w:rPr>
        <w:rFonts w:hint="default"/>
        <w:lang w:val="ru-RU" w:eastAsia="en-US" w:bidi="ar-SA"/>
      </w:rPr>
    </w:lvl>
  </w:abstractNum>
  <w:abstractNum w:abstractNumId="26" w15:restartNumberingAfterBreak="0">
    <w:nsid w:val="5E095BCF"/>
    <w:multiLevelType w:val="hybridMultilevel"/>
    <w:tmpl w:val="D588584C"/>
    <w:lvl w:ilvl="0" w:tplc="DA14AECE">
      <w:start w:val="1"/>
      <w:numFmt w:val="decimal"/>
      <w:lvlText w:val="%1)"/>
      <w:lvlJc w:val="left"/>
      <w:pPr>
        <w:ind w:left="257" w:hanging="341"/>
      </w:pPr>
      <w:rPr>
        <w:rFonts w:ascii="Times New Roman" w:eastAsia="Times New Roman" w:hAnsi="Times New Roman" w:cs="Times New Roman" w:hint="default"/>
        <w:b w:val="0"/>
        <w:bCs w:val="0"/>
        <w:i w:val="0"/>
        <w:iCs w:val="0"/>
        <w:spacing w:val="0"/>
        <w:w w:val="100"/>
        <w:sz w:val="28"/>
        <w:szCs w:val="28"/>
        <w:lang w:val="ru-RU" w:eastAsia="en-US" w:bidi="ar-SA"/>
      </w:rPr>
    </w:lvl>
    <w:lvl w:ilvl="1" w:tplc="C688F544">
      <w:numFmt w:val="bullet"/>
      <w:lvlText w:val="•"/>
      <w:lvlJc w:val="left"/>
      <w:pPr>
        <w:ind w:left="1280" w:hanging="341"/>
      </w:pPr>
      <w:rPr>
        <w:rFonts w:hint="default"/>
        <w:lang w:val="ru-RU" w:eastAsia="en-US" w:bidi="ar-SA"/>
      </w:rPr>
    </w:lvl>
    <w:lvl w:ilvl="2" w:tplc="F5F0AEF8">
      <w:numFmt w:val="bullet"/>
      <w:lvlText w:val="•"/>
      <w:lvlJc w:val="left"/>
      <w:pPr>
        <w:ind w:left="2301" w:hanging="341"/>
      </w:pPr>
      <w:rPr>
        <w:rFonts w:hint="default"/>
        <w:lang w:val="ru-RU" w:eastAsia="en-US" w:bidi="ar-SA"/>
      </w:rPr>
    </w:lvl>
    <w:lvl w:ilvl="3" w:tplc="04546842">
      <w:numFmt w:val="bullet"/>
      <w:lvlText w:val="•"/>
      <w:lvlJc w:val="left"/>
      <w:pPr>
        <w:ind w:left="3321" w:hanging="341"/>
      </w:pPr>
      <w:rPr>
        <w:rFonts w:hint="default"/>
        <w:lang w:val="ru-RU" w:eastAsia="en-US" w:bidi="ar-SA"/>
      </w:rPr>
    </w:lvl>
    <w:lvl w:ilvl="4" w:tplc="37A04716">
      <w:numFmt w:val="bullet"/>
      <w:lvlText w:val="•"/>
      <w:lvlJc w:val="left"/>
      <w:pPr>
        <w:ind w:left="4342" w:hanging="341"/>
      </w:pPr>
      <w:rPr>
        <w:rFonts w:hint="default"/>
        <w:lang w:val="ru-RU" w:eastAsia="en-US" w:bidi="ar-SA"/>
      </w:rPr>
    </w:lvl>
    <w:lvl w:ilvl="5" w:tplc="943AED66">
      <w:numFmt w:val="bullet"/>
      <w:lvlText w:val="•"/>
      <w:lvlJc w:val="left"/>
      <w:pPr>
        <w:ind w:left="5362" w:hanging="341"/>
      </w:pPr>
      <w:rPr>
        <w:rFonts w:hint="default"/>
        <w:lang w:val="ru-RU" w:eastAsia="en-US" w:bidi="ar-SA"/>
      </w:rPr>
    </w:lvl>
    <w:lvl w:ilvl="6" w:tplc="FCB2E8A6">
      <w:numFmt w:val="bullet"/>
      <w:lvlText w:val="•"/>
      <w:lvlJc w:val="left"/>
      <w:pPr>
        <w:ind w:left="6383" w:hanging="341"/>
      </w:pPr>
      <w:rPr>
        <w:rFonts w:hint="default"/>
        <w:lang w:val="ru-RU" w:eastAsia="en-US" w:bidi="ar-SA"/>
      </w:rPr>
    </w:lvl>
    <w:lvl w:ilvl="7" w:tplc="B79C799A">
      <w:numFmt w:val="bullet"/>
      <w:lvlText w:val="•"/>
      <w:lvlJc w:val="left"/>
      <w:pPr>
        <w:ind w:left="7403" w:hanging="341"/>
      </w:pPr>
      <w:rPr>
        <w:rFonts w:hint="default"/>
        <w:lang w:val="ru-RU" w:eastAsia="en-US" w:bidi="ar-SA"/>
      </w:rPr>
    </w:lvl>
    <w:lvl w:ilvl="8" w:tplc="A79A311E">
      <w:numFmt w:val="bullet"/>
      <w:lvlText w:val="•"/>
      <w:lvlJc w:val="left"/>
      <w:pPr>
        <w:ind w:left="8424" w:hanging="341"/>
      </w:pPr>
      <w:rPr>
        <w:rFonts w:hint="default"/>
        <w:lang w:val="ru-RU" w:eastAsia="en-US" w:bidi="ar-SA"/>
      </w:rPr>
    </w:lvl>
  </w:abstractNum>
  <w:abstractNum w:abstractNumId="27" w15:restartNumberingAfterBreak="0">
    <w:nsid w:val="5E967490"/>
    <w:multiLevelType w:val="multilevel"/>
    <w:tmpl w:val="DCC286BE"/>
    <w:lvl w:ilvl="0">
      <w:start w:val="1"/>
      <w:numFmt w:val="decimal"/>
      <w:pStyle w:val="1"/>
      <w:lvlText w:val="%1."/>
      <w:lvlJc w:val="left"/>
      <w:pPr>
        <w:tabs>
          <w:tab w:val="num" w:pos="786"/>
        </w:tabs>
        <w:ind w:left="426"/>
      </w:pPr>
      <w:rPr>
        <w:rFonts w:ascii="Times New Roman" w:hAnsi="Times New Roman" w:cs="Times New Roman" w:hint="default"/>
        <w:b/>
      </w:rPr>
    </w:lvl>
    <w:lvl w:ilvl="1">
      <w:start w:val="1"/>
      <w:numFmt w:val="decimal"/>
      <w:lvlText w:val="5.%2."/>
      <w:lvlJc w:val="left"/>
      <w:pPr>
        <w:tabs>
          <w:tab w:val="num" w:pos="1506"/>
        </w:tabs>
        <w:ind w:left="1146"/>
      </w:pPr>
      <w:rPr>
        <w:rFonts w:cs="Times New Roman" w:hint="default"/>
      </w:rPr>
    </w:lvl>
    <w:lvl w:ilvl="2">
      <w:start w:val="1"/>
      <w:numFmt w:val="decimal"/>
      <w:pStyle w:val="3"/>
      <w:lvlText w:val="%3."/>
      <w:lvlJc w:val="left"/>
      <w:pPr>
        <w:tabs>
          <w:tab w:val="num" w:pos="1496"/>
        </w:tabs>
        <w:ind w:left="1136"/>
      </w:pPr>
      <w:rPr>
        <w:rFonts w:cs="Times New Roman" w:hint="default"/>
      </w:rPr>
    </w:lvl>
    <w:lvl w:ilvl="3">
      <w:start w:val="1"/>
      <w:numFmt w:val="lowerLetter"/>
      <w:pStyle w:val="4"/>
      <w:lvlText w:val="%4)"/>
      <w:lvlJc w:val="left"/>
      <w:pPr>
        <w:tabs>
          <w:tab w:val="num" w:pos="2946"/>
        </w:tabs>
        <w:ind w:left="2586"/>
      </w:pPr>
      <w:rPr>
        <w:rFonts w:cs="Times New Roman" w:hint="default"/>
      </w:rPr>
    </w:lvl>
    <w:lvl w:ilvl="4">
      <w:start w:val="1"/>
      <w:numFmt w:val="decimal"/>
      <w:pStyle w:val="5"/>
      <w:lvlText w:val="(%5)"/>
      <w:lvlJc w:val="left"/>
      <w:pPr>
        <w:tabs>
          <w:tab w:val="num" w:pos="3666"/>
        </w:tabs>
        <w:ind w:left="3306"/>
      </w:pPr>
      <w:rPr>
        <w:rFonts w:cs="Times New Roman" w:hint="default"/>
      </w:rPr>
    </w:lvl>
    <w:lvl w:ilvl="5">
      <w:start w:val="1"/>
      <w:numFmt w:val="lowerLetter"/>
      <w:pStyle w:val="6"/>
      <w:lvlText w:val="(%6)"/>
      <w:lvlJc w:val="left"/>
      <w:pPr>
        <w:tabs>
          <w:tab w:val="num" w:pos="4386"/>
        </w:tabs>
        <w:ind w:left="4026"/>
      </w:pPr>
      <w:rPr>
        <w:rFonts w:cs="Times New Roman" w:hint="default"/>
      </w:rPr>
    </w:lvl>
    <w:lvl w:ilvl="6">
      <w:start w:val="1"/>
      <w:numFmt w:val="lowerRoman"/>
      <w:pStyle w:val="7"/>
      <w:lvlText w:val="(%7)"/>
      <w:lvlJc w:val="left"/>
      <w:pPr>
        <w:tabs>
          <w:tab w:val="num" w:pos="5106"/>
        </w:tabs>
        <w:ind w:left="4746"/>
      </w:pPr>
      <w:rPr>
        <w:rFonts w:cs="Times New Roman" w:hint="default"/>
      </w:rPr>
    </w:lvl>
    <w:lvl w:ilvl="7">
      <w:start w:val="1"/>
      <w:numFmt w:val="lowerLetter"/>
      <w:pStyle w:val="8"/>
      <w:lvlText w:val="(%8)"/>
      <w:lvlJc w:val="left"/>
      <w:pPr>
        <w:tabs>
          <w:tab w:val="num" w:pos="5826"/>
        </w:tabs>
        <w:ind w:left="5466"/>
      </w:pPr>
      <w:rPr>
        <w:rFonts w:cs="Times New Roman" w:hint="default"/>
      </w:rPr>
    </w:lvl>
    <w:lvl w:ilvl="8">
      <w:start w:val="1"/>
      <w:numFmt w:val="lowerRoman"/>
      <w:pStyle w:val="9"/>
      <w:lvlText w:val="(%9)"/>
      <w:lvlJc w:val="left"/>
      <w:pPr>
        <w:tabs>
          <w:tab w:val="num" w:pos="6546"/>
        </w:tabs>
        <w:ind w:left="6186"/>
      </w:pPr>
      <w:rPr>
        <w:rFonts w:cs="Times New Roman" w:hint="default"/>
      </w:rPr>
    </w:lvl>
  </w:abstractNum>
  <w:abstractNum w:abstractNumId="28" w15:restartNumberingAfterBreak="0">
    <w:nsid w:val="632E35F0"/>
    <w:multiLevelType w:val="multilevel"/>
    <w:tmpl w:val="DF0EDC40"/>
    <w:lvl w:ilvl="0">
      <w:start w:val="1"/>
      <w:numFmt w:val="decimal"/>
      <w:lvlText w:val="%1"/>
      <w:lvlJc w:val="left"/>
      <w:pPr>
        <w:ind w:left="257" w:hanging="583"/>
      </w:pPr>
      <w:rPr>
        <w:rFonts w:hint="default"/>
        <w:lang w:val="ru-RU" w:eastAsia="en-US" w:bidi="ar-SA"/>
      </w:rPr>
    </w:lvl>
    <w:lvl w:ilvl="1">
      <w:start w:val="2"/>
      <w:numFmt w:val="decimal"/>
      <w:lvlText w:val="%1.%2."/>
      <w:lvlJc w:val="left"/>
      <w:pPr>
        <w:ind w:left="257" w:hanging="583"/>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301" w:hanging="583"/>
      </w:pPr>
      <w:rPr>
        <w:rFonts w:hint="default"/>
        <w:lang w:val="ru-RU" w:eastAsia="en-US" w:bidi="ar-SA"/>
      </w:rPr>
    </w:lvl>
    <w:lvl w:ilvl="3">
      <w:numFmt w:val="bullet"/>
      <w:lvlText w:val="•"/>
      <w:lvlJc w:val="left"/>
      <w:pPr>
        <w:ind w:left="3321" w:hanging="583"/>
      </w:pPr>
      <w:rPr>
        <w:rFonts w:hint="default"/>
        <w:lang w:val="ru-RU" w:eastAsia="en-US" w:bidi="ar-SA"/>
      </w:rPr>
    </w:lvl>
    <w:lvl w:ilvl="4">
      <w:numFmt w:val="bullet"/>
      <w:lvlText w:val="•"/>
      <w:lvlJc w:val="left"/>
      <w:pPr>
        <w:ind w:left="4342" w:hanging="583"/>
      </w:pPr>
      <w:rPr>
        <w:rFonts w:hint="default"/>
        <w:lang w:val="ru-RU" w:eastAsia="en-US" w:bidi="ar-SA"/>
      </w:rPr>
    </w:lvl>
    <w:lvl w:ilvl="5">
      <w:numFmt w:val="bullet"/>
      <w:lvlText w:val="•"/>
      <w:lvlJc w:val="left"/>
      <w:pPr>
        <w:ind w:left="5362" w:hanging="583"/>
      </w:pPr>
      <w:rPr>
        <w:rFonts w:hint="default"/>
        <w:lang w:val="ru-RU" w:eastAsia="en-US" w:bidi="ar-SA"/>
      </w:rPr>
    </w:lvl>
    <w:lvl w:ilvl="6">
      <w:numFmt w:val="bullet"/>
      <w:lvlText w:val="•"/>
      <w:lvlJc w:val="left"/>
      <w:pPr>
        <w:ind w:left="6383" w:hanging="583"/>
      </w:pPr>
      <w:rPr>
        <w:rFonts w:hint="default"/>
        <w:lang w:val="ru-RU" w:eastAsia="en-US" w:bidi="ar-SA"/>
      </w:rPr>
    </w:lvl>
    <w:lvl w:ilvl="7">
      <w:numFmt w:val="bullet"/>
      <w:lvlText w:val="•"/>
      <w:lvlJc w:val="left"/>
      <w:pPr>
        <w:ind w:left="7403" w:hanging="583"/>
      </w:pPr>
      <w:rPr>
        <w:rFonts w:hint="default"/>
        <w:lang w:val="ru-RU" w:eastAsia="en-US" w:bidi="ar-SA"/>
      </w:rPr>
    </w:lvl>
    <w:lvl w:ilvl="8">
      <w:numFmt w:val="bullet"/>
      <w:lvlText w:val="•"/>
      <w:lvlJc w:val="left"/>
      <w:pPr>
        <w:ind w:left="8424" w:hanging="583"/>
      </w:pPr>
      <w:rPr>
        <w:rFonts w:hint="default"/>
        <w:lang w:val="ru-RU" w:eastAsia="en-US" w:bidi="ar-SA"/>
      </w:rPr>
    </w:lvl>
  </w:abstractNum>
  <w:abstractNum w:abstractNumId="29" w15:restartNumberingAfterBreak="0">
    <w:nsid w:val="68F123C6"/>
    <w:multiLevelType w:val="hybridMultilevel"/>
    <w:tmpl w:val="E048DE1A"/>
    <w:lvl w:ilvl="0" w:tplc="2AB03170">
      <w:start w:val="1"/>
      <w:numFmt w:val="decimal"/>
      <w:pStyle w:val="2"/>
      <w:lvlText w:val="4.%1."/>
      <w:lvlJc w:val="left"/>
      <w:pPr>
        <w:ind w:left="360" w:hanging="360"/>
      </w:pPr>
      <w:rPr>
        <w:rFonts w:cs="Times New Roman" w:hint="default"/>
        <w:b w:val="0"/>
      </w:rPr>
    </w:lvl>
    <w:lvl w:ilvl="1" w:tplc="F63AA60E">
      <w:start w:val="1"/>
      <w:numFmt w:val="decimal"/>
      <w:lvlText w:val="4.4.%2"/>
      <w:lvlJc w:val="left"/>
      <w:pPr>
        <w:ind w:left="-8058" w:hanging="360"/>
      </w:pPr>
      <w:rPr>
        <w:rFonts w:cs="Times New Roman" w:hint="default"/>
        <w:b w:val="0"/>
      </w:rPr>
    </w:lvl>
    <w:lvl w:ilvl="2" w:tplc="0419001B">
      <w:start w:val="1"/>
      <w:numFmt w:val="lowerRoman"/>
      <w:lvlText w:val="%3."/>
      <w:lvlJc w:val="right"/>
      <w:pPr>
        <w:ind w:left="-7338" w:hanging="180"/>
      </w:pPr>
      <w:rPr>
        <w:rFonts w:cs="Times New Roman"/>
      </w:rPr>
    </w:lvl>
    <w:lvl w:ilvl="3" w:tplc="0419000F">
      <w:start w:val="1"/>
      <w:numFmt w:val="decimal"/>
      <w:lvlText w:val="%4."/>
      <w:lvlJc w:val="left"/>
      <w:pPr>
        <w:ind w:left="-6618" w:hanging="360"/>
      </w:pPr>
      <w:rPr>
        <w:rFonts w:cs="Times New Roman"/>
      </w:rPr>
    </w:lvl>
    <w:lvl w:ilvl="4" w:tplc="04190019">
      <w:start w:val="1"/>
      <w:numFmt w:val="lowerLetter"/>
      <w:lvlText w:val="%5."/>
      <w:lvlJc w:val="left"/>
      <w:pPr>
        <w:ind w:left="-5898" w:hanging="360"/>
      </w:pPr>
      <w:rPr>
        <w:rFonts w:cs="Times New Roman"/>
      </w:rPr>
    </w:lvl>
    <w:lvl w:ilvl="5" w:tplc="0419001B">
      <w:start w:val="1"/>
      <w:numFmt w:val="lowerRoman"/>
      <w:lvlText w:val="%6."/>
      <w:lvlJc w:val="right"/>
      <w:pPr>
        <w:ind w:left="-5178" w:hanging="180"/>
      </w:pPr>
      <w:rPr>
        <w:rFonts w:cs="Times New Roman"/>
      </w:rPr>
    </w:lvl>
    <w:lvl w:ilvl="6" w:tplc="0419000F">
      <w:start w:val="1"/>
      <w:numFmt w:val="decimal"/>
      <w:lvlText w:val="%7."/>
      <w:lvlJc w:val="left"/>
      <w:pPr>
        <w:ind w:left="-4458" w:hanging="360"/>
      </w:pPr>
      <w:rPr>
        <w:rFonts w:cs="Times New Roman"/>
      </w:rPr>
    </w:lvl>
    <w:lvl w:ilvl="7" w:tplc="04190019">
      <w:start w:val="1"/>
      <w:numFmt w:val="lowerLetter"/>
      <w:lvlText w:val="%8."/>
      <w:lvlJc w:val="left"/>
      <w:pPr>
        <w:ind w:left="-3738" w:hanging="360"/>
      </w:pPr>
      <w:rPr>
        <w:rFonts w:cs="Times New Roman"/>
      </w:rPr>
    </w:lvl>
    <w:lvl w:ilvl="8" w:tplc="0419001B">
      <w:start w:val="1"/>
      <w:numFmt w:val="lowerRoman"/>
      <w:lvlText w:val="%9."/>
      <w:lvlJc w:val="right"/>
      <w:pPr>
        <w:ind w:left="-3018" w:hanging="180"/>
      </w:pPr>
      <w:rPr>
        <w:rFonts w:cs="Times New Roman"/>
      </w:rPr>
    </w:lvl>
  </w:abstractNum>
  <w:abstractNum w:abstractNumId="30" w15:restartNumberingAfterBreak="0">
    <w:nsid w:val="6EEF0EBC"/>
    <w:multiLevelType w:val="multilevel"/>
    <w:tmpl w:val="C5C46C00"/>
    <w:lvl w:ilvl="0">
      <w:start w:val="3"/>
      <w:numFmt w:val="decimal"/>
      <w:lvlText w:val="%1."/>
      <w:lvlJc w:val="left"/>
      <w:pPr>
        <w:ind w:left="390" w:hanging="390"/>
      </w:pPr>
      <w:rPr>
        <w:rFonts w:hint="default"/>
      </w:rPr>
    </w:lvl>
    <w:lvl w:ilvl="1">
      <w:start w:val="1"/>
      <w:numFmt w:val="decimal"/>
      <w:lvlText w:val="%1.%2."/>
      <w:lvlJc w:val="left"/>
      <w:pPr>
        <w:ind w:left="7809"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31" w15:restartNumberingAfterBreak="0">
    <w:nsid w:val="71F5158E"/>
    <w:multiLevelType w:val="hybridMultilevel"/>
    <w:tmpl w:val="2246540A"/>
    <w:lvl w:ilvl="0" w:tplc="5F1641B0">
      <w:numFmt w:val="bullet"/>
      <w:lvlText w:val="-"/>
      <w:lvlJc w:val="left"/>
      <w:pPr>
        <w:ind w:left="118"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5AA26A98">
      <w:numFmt w:val="bullet"/>
      <w:lvlText w:val="•"/>
      <w:lvlJc w:val="left"/>
      <w:pPr>
        <w:ind w:left="1094" w:hanging="164"/>
      </w:pPr>
      <w:rPr>
        <w:rFonts w:hint="default"/>
        <w:lang w:val="ru-RU" w:eastAsia="en-US" w:bidi="ar-SA"/>
      </w:rPr>
    </w:lvl>
    <w:lvl w:ilvl="2" w:tplc="C66CBDF8">
      <w:numFmt w:val="bullet"/>
      <w:lvlText w:val="•"/>
      <w:lvlJc w:val="left"/>
      <w:pPr>
        <w:ind w:left="2069" w:hanging="164"/>
      </w:pPr>
      <w:rPr>
        <w:rFonts w:hint="default"/>
        <w:lang w:val="ru-RU" w:eastAsia="en-US" w:bidi="ar-SA"/>
      </w:rPr>
    </w:lvl>
    <w:lvl w:ilvl="3" w:tplc="8A206EB4">
      <w:numFmt w:val="bullet"/>
      <w:lvlText w:val="•"/>
      <w:lvlJc w:val="left"/>
      <w:pPr>
        <w:ind w:left="3043" w:hanging="164"/>
      </w:pPr>
      <w:rPr>
        <w:rFonts w:hint="default"/>
        <w:lang w:val="ru-RU" w:eastAsia="en-US" w:bidi="ar-SA"/>
      </w:rPr>
    </w:lvl>
    <w:lvl w:ilvl="4" w:tplc="8B2C9F6E">
      <w:numFmt w:val="bullet"/>
      <w:lvlText w:val="•"/>
      <w:lvlJc w:val="left"/>
      <w:pPr>
        <w:ind w:left="4018" w:hanging="164"/>
      </w:pPr>
      <w:rPr>
        <w:rFonts w:hint="default"/>
        <w:lang w:val="ru-RU" w:eastAsia="en-US" w:bidi="ar-SA"/>
      </w:rPr>
    </w:lvl>
    <w:lvl w:ilvl="5" w:tplc="CFB038EE">
      <w:numFmt w:val="bullet"/>
      <w:lvlText w:val="•"/>
      <w:lvlJc w:val="left"/>
      <w:pPr>
        <w:ind w:left="4993" w:hanging="164"/>
      </w:pPr>
      <w:rPr>
        <w:rFonts w:hint="default"/>
        <w:lang w:val="ru-RU" w:eastAsia="en-US" w:bidi="ar-SA"/>
      </w:rPr>
    </w:lvl>
    <w:lvl w:ilvl="6" w:tplc="62C45C12">
      <w:numFmt w:val="bullet"/>
      <w:lvlText w:val="•"/>
      <w:lvlJc w:val="left"/>
      <w:pPr>
        <w:ind w:left="5967" w:hanging="164"/>
      </w:pPr>
      <w:rPr>
        <w:rFonts w:hint="default"/>
        <w:lang w:val="ru-RU" w:eastAsia="en-US" w:bidi="ar-SA"/>
      </w:rPr>
    </w:lvl>
    <w:lvl w:ilvl="7" w:tplc="7D3AA636">
      <w:numFmt w:val="bullet"/>
      <w:lvlText w:val="•"/>
      <w:lvlJc w:val="left"/>
      <w:pPr>
        <w:ind w:left="6942" w:hanging="164"/>
      </w:pPr>
      <w:rPr>
        <w:rFonts w:hint="default"/>
        <w:lang w:val="ru-RU" w:eastAsia="en-US" w:bidi="ar-SA"/>
      </w:rPr>
    </w:lvl>
    <w:lvl w:ilvl="8" w:tplc="18E44204">
      <w:numFmt w:val="bullet"/>
      <w:lvlText w:val="•"/>
      <w:lvlJc w:val="left"/>
      <w:pPr>
        <w:ind w:left="7916" w:hanging="164"/>
      </w:pPr>
      <w:rPr>
        <w:rFonts w:hint="default"/>
        <w:lang w:val="ru-RU" w:eastAsia="en-US" w:bidi="ar-SA"/>
      </w:rPr>
    </w:lvl>
  </w:abstractNum>
  <w:num w:numId="1">
    <w:abstractNumId w:val="27"/>
  </w:num>
  <w:num w:numId="2">
    <w:abstractNumId w:val="29"/>
  </w:num>
  <w:num w:numId="3">
    <w:abstractNumId w:val="24"/>
  </w:num>
  <w:num w:numId="4">
    <w:abstractNumId w:val="5"/>
  </w:num>
  <w:num w:numId="5">
    <w:abstractNumId w:val="31"/>
  </w:num>
  <w:num w:numId="6">
    <w:abstractNumId w:val="4"/>
  </w:num>
  <w:num w:numId="7">
    <w:abstractNumId w:val="3"/>
  </w:num>
  <w:num w:numId="8">
    <w:abstractNumId w:val="20"/>
  </w:num>
  <w:num w:numId="9">
    <w:abstractNumId w:val="6"/>
  </w:num>
  <w:num w:numId="10">
    <w:abstractNumId w:val="17"/>
  </w:num>
  <w:num w:numId="11">
    <w:abstractNumId w:val="12"/>
  </w:num>
  <w:num w:numId="12">
    <w:abstractNumId w:val="2"/>
  </w:num>
  <w:num w:numId="13">
    <w:abstractNumId w:val="8"/>
  </w:num>
  <w:num w:numId="14">
    <w:abstractNumId w:val="0"/>
  </w:num>
  <w:num w:numId="15">
    <w:abstractNumId w:val="18"/>
  </w:num>
  <w:num w:numId="16">
    <w:abstractNumId w:val="13"/>
  </w:num>
  <w:num w:numId="17">
    <w:abstractNumId w:val="30"/>
  </w:num>
  <w:num w:numId="18">
    <w:abstractNumId w:val="14"/>
  </w:num>
  <w:num w:numId="19">
    <w:abstractNumId w:val="15"/>
  </w:num>
  <w:num w:numId="20">
    <w:abstractNumId w:val="19"/>
  </w:num>
  <w:num w:numId="21">
    <w:abstractNumId w:val="25"/>
  </w:num>
  <w:num w:numId="22">
    <w:abstractNumId w:val="21"/>
  </w:num>
  <w:num w:numId="23">
    <w:abstractNumId w:val="22"/>
  </w:num>
  <w:num w:numId="24">
    <w:abstractNumId w:val="11"/>
  </w:num>
  <w:num w:numId="25">
    <w:abstractNumId w:val="7"/>
  </w:num>
  <w:num w:numId="26">
    <w:abstractNumId w:val="23"/>
  </w:num>
  <w:num w:numId="27">
    <w:abstractNumId w:val="16"/>
  </w:num>
  <w:num w:numId="28">
    <w:abstractNumId w:val="1"/>
  </w:num>
  <w:num w:numId="29">
    <w:abstractNumId w:val="26"/>
  </w:num>
  <w:num w:numId="30">
    <w:abstractNumId w:val="28"/>
  </w:num>
  <w:num w:numId="31">
    <w:abstractNumId w:val="9"/>
  </w:num>
  <w:num w:numId="32">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D5F"/>
    <w:rsid w:val="0000204C"/>
    <w:rsid w:val="000021AF"/>
    <w:rsid w:val="00003341"/>
    <w:rsid w:val="000038F7"/>
    <w:rsid w:val="00004E62"/>
    <w:rsid w:val="000201C8"/>
    <w:rsid w:val="00021C34"/>
    <w:rsid w:val="00024D8F"/>
    <w:rsid w:val="00027ACF"/>
    <w:rsid w:val="00030662"/>
    <w:rsid w:val="00031583"/>
    <w:rsid w:val="00037DE9"/>
    <w:rsid w:val="00041A08"/>
    <w:rsid w:val="00042518"/>
    <w:rsid w:val="0005762A"/>
    <w:rsid w:val="000636D4"/>
    <w:rsid w:val="00064D26"/>
    <w:rsid w:val="000661CB"/>
    <w:rsid w:val="00072A70"/>
    <w:rsid w:val="00076990"/>
    <w:rsid w:val="00083B11"/>
    <w:rsid w:val="000908D8"/>
    <w:rsid w:val="00092FCD"/>
    <w:rsid w:val="0009349D"/>
    <w:rsid w:val="000A2532"/>
    <w:rsid w:val="000A4F05"/>
    <w:rsid w:val="000A57AA"/>
    <w:rsid w:val="000A67F9"/>
    <w:rsid w:val="000A7572"/>
    <w:rsid w:val="000B0634"/>
    <w:rsid w:val="000B0D7D"/>
    <w:rsid w:val="000B2F97"/>
    <w:rsid w:val="000B3BB3"/>
    <w:rsid w:val="000B5454"/>
    <w:rsid w:val="000B637A"/>
    <w:rsid w:val="000B6494"/>
    <w:rsid w:val="000B7D85"/>
    <w:rsid w:val="000C1D06"/>
    <w:rsid w:val="000C4C3C"/>
    <w:rsid w:val="000C665B"/>
    <w:rsid w:val="000C7C4F"/>
    <w:rsid w:val="000D4320"/>
    <w:rsid w:val="000D5865"/>
    <w:rsid w:val="000E4094"/>
    <w:rsid w:val="000E5BD4"/>
    <w:rsid w:val="000E5BF8"/>
    <w:rsid w:val="000F0B32"/>
    <w:rsid w:val="000F1C26"/>
    <w:rsid w:val="000F2E8C"/>
    <w:rsid w:val="000F3C3F"/>
    <w:rsid w:val="000F442F"/>
    <w:rsid w:val="000F48FC"/>
    <w:rsid w:val="000F5BAA"/>
    <w:rsid w:val="000F790E"/>
    <w:rsid w:val="0010022E"/>
    <w:rsid w:val="00101C5F"/>
    <w:rsid w:val="00101CDC"/>
    <w:rsid w:val="00101E2B"/>
    <w:rsid w:val="00103245"/>
    <w:rsid w:val="00105D3A"/>
    <w:rsid w:val="0010751B"/>
    <w:rsid w:val="001113E3"/>
    <w:rsid w:val="00121540"/>
    <w:rsid w:val="00123180"/>
    <w:rsid w:val="00124167"/>
    <w:rsid w:val="00124969"/>
    <w:rsid w:val="00126D75"/>
    <w:rsid w:val="00130C83"/>
    <w:rsid w:val="00132253"/>
    <w:rsid w:val="00133929"/>
    <w:rsid w:val="00134FBC"/>
    <w:rsid w:val="00140F7C"/>
    <w:rsid w:val="001429A0"/>
    <w:rsid w:val="00142FA3"/>
    <w:rsid w:val="001469E2"/>
    <w:rsid w:val="0015086B"/>
    <w:rsid w:val="001533DD"/>
    <w:rsid w:val="00154615"/>
    <w:rsid w:val="00162F59"/>
    <w:rsid w:val="00164DE5"/>
    <w:rsid w:val="001658FD"/>
    <w:rsid w:val="0016661C"/>
    <w:rsid w:val="00166C71"/>
    <w:rsid w:val="00166E96"/>
    <w:rsid w:val="00167E15"/>
    <w:rsid w:val="00170D6C"/>
    <w:rsid w:val="00171E87"/>
    <w:rsid w:val="001733BA"/>
    <w:rsid w:val="00180C2A"/>
    <w:rsid w:val="00183536"/>
    <w:rsid w:val="00184555"/>
    <w:rsid w:val="00184DD6"/>
    <w:rsid w:val="00186C77"/>
    <w:rsid w:val="00193DE9"/>
    <w:rsid w:val="00194ABD"/>
    <w:rsid w:val="00196CF2"/>
    <w:rsid w:val="001971CD"/>
    <w:rsid w:val="00197988"/>
    <w:rsid w:val="001A012E"/>
    <w:rsid w:val="001A49D7"/>
    <w:rsid w:val="001A62F7"/>
    <w:rsid w:val="001A71FB"/>
    <w:rsid w:val="001A7863"/>
    <w:rsid w:val="001B14B5"/>
    <w:rsid w:val="001B44D6"/>
    <w:rsid w:val="001B52D2"/>
    <w:rsid w:val="001B5B54"/>
    <w:rsid w:val="001B5BA4"/>
    <w:rsid w:val="001B7F0E"/>
    <w:rsid w:val="001C0B60"/>
    <w:rsid w:val="001C0F1F"/>
    <w:rsid w:val="001C151C"/>
    <w:rsid w:val="001C4088"/>
    <w:rsid w:val="001C5026"/>
    <w:rsid w:val="001D05AC"/>
    <w:rsid w:val="001D0AF9"/>
    <w:rsid w:val="001D0D87"/>
    <w:rsid w:val="001D3070"/>
    <w:rsid w:val="001D32B2"/>
    <w:rsid w:val="001D44BC"/>
    <w:rsid w:val="001E0A0C"/>
    <w:rsid w:val="001E2546"/>
    <w:rsid w:val="001E3B00"/>
    <w:rsid w:val="001E6A18"/>
    <w:rsid w:val="001E7E7E"/>
    <w:rsid w:val="001F2669"/>
    <w:rsid w:val="001F3A64"/>
    <w:rsid w:val="001F3EB9"/>
    <w:rsid w:val="001F4FFF"/>
    <w:rsid w:val="002015D5"/>
    <w:rsid w:val="00205CFA"/>
    <w:rsid w:val="00206556"/>
    <w:rsid w:val="0020750B"/>
    <w:rsid w:val="00207611"/>
    <w:rsid w:val="00216B19"/>
    <w:rsid w:val="00216D1F"/>
    <w:rsid w:val="00223F6D"/>
    <w:rsid w:val="00227023"/>
    <w:rsid w:val="00227C87"/>
    <w:rsid w:val="00232C08"/>
    <w:rsid w:val="00233EA2"/>
    <w:rsid w:val="00236947"/>
    <w:rsid w:val="00240DC9"/>
    <w:rsid w:val="00245A36"/>
    <w:rsid w:val="002466E4"/>
    <w:rsid w:val="00247E55"/>
    <w:rsid w:val="00250103"/>
    <w:rsid w:val="00250243"/>
    <w:rsid w:val="00253470"/>
    <w:rsid w:val="00253B3B"/>
    <w:rsid w:val="00261EB9"/>
    <w:rsid w:val="00263918"/>
    <w:rsid w:val="002664FF"/>
    <w:rsid w:val="002712F7"/>
    <w:rsid w:val="002727B9"/>
    <w:rsid w:val="0028318A"/>
    <w:rsid w:val="0028499A"/>
    <w:rsid w:val="002951DF"/>
    <w:rsid w:val="002964F7"/>
    <w:rsid w:val="0029764C"/>
    <w:rsid w:val="00297961"/>
    <w:rsid w:val="002A0B26"/>
    <w:rsid w:val="002A352D"/>
    <w:rsid w:val="002A5A0B"/>
    <w:rsid w:val="002B1805"/>
    <w:rsid w:val="002B1F73"/>
    <w:rsid w:val="002B54BA"/>
    <w:rsid w:val="002B55EA"/>
    <w:rsid w:val="002B6A5E"/>
    <w:rsid w:val="002B73D8"/>
    <w:rsid w:val="002C0ADD"/>
    <w:rsid w:val="002C0C15"/>
    <w:rsid w:val="002C196C"/>
    <w:rsid w:val="002C23DE"/>
    <w:rsid w:val="002C53C3"/>
    <w:rsid w:val="002D1925"/>
    <w:rsid w:val="002D19F1"/>
    <w:rsid w:val="002D47CF"/>
    <w:rsid w:val="002E005C"/>
    <w:rsid w:val="002E04AB"/>
    <w:rsid w:val="002E081A"/>
    <w:rsid w:val="002E1017"/>
    <w:rsid w:val="002E4324"/>
    <w:rsid w:val="002E71E6"/>
    <w:rsid w:val="002F08CC"/>
    <w:rsid w:val="002F2505"/>
    <w:rsid w:val="002F7938"/>
    <w:rsid w:val="00301174"/>
    <w:rsid w:val="00304256"/>
    <w:rsid w:val="0031119C"/>
    <w:rsid w:val="00312ACC"/>
    <w:rsid w:val="00313271"/>
    <w:rsid w:val="003142BA"/>
    <w:rsid w:val="003150F8"/>
    <w:rsid w:val="0031609F"/>
    <w:rsid w:val="003162D9"/>
    <w:rsid w:val="0032673E"/>
    <w:rsid w:val="003308E8"/>
    <w:rsid w:val="00330DB2"/>
    <w:rsid w:val="00331403"/>
    <w:rsid w:val="00332349"/>
    <w:rsid w:val="0033250D"/>
    <w:rsid w:val="003348CF"/>
    <w:rsid w:val="00334B04"/>
    <w:rsid w:val="003377E2"/>
    <w:rsid w:val="0034214E"/>
    <w:rsid w:val="00347DE0"/>
    <w:rsid w:val="00352683"/>
    <w:rsid w:val="003526EE"/>
    <w:rsid w:val="003531FB"/>
    <w:rsid w:val="00353D22"/>
    <w:rsid w:val="00356CB5"/>
    <w:rsid w:val="003600BF"/>
    <w:rsid w:val="003612D3"/>
    <w:rsid w:val="003753AD"/>
    <w:rsid w:val="00383BCF"/>
    <w:rsid w:val="00384A83"/>
    <w:rsid w:val="00386430"/>
    <w:rsid w:val="00390A3C"/>
    <w:rsid w:val="00390B6B"/>
    <w:rsid w:val="003929B8"/>
    <w:rsid w:val="00393079"/>
    <w:rsid w:val="003961E2"/>
    <w:rsid w:val="00396AFC"/>
    <w:rsid w:val="003A0159"/>
    <w:rsid w:val="003A20A7"/>
    <w:rsid w:val="003A4B34"/>
    <w:rsid w:val="003B331E"/>
    <w:rsid w:val="003B380D"/>
    <w:rsid w:val="003B5045"/>
    <w:rsid w:val="003B60AB"/>
    <w:rsid w:val="003B6C4A"/>
    <w:rsid w:val="003C1FA9"/>
    <w:rsid w:val="003C2544"/>
    <w:rsid w:val="003C4127"/>
    <w:rsid w:val="003C4DBF"/>
    <w:rsid w:val="003C50C0"/>
    <w:rsid w:val="003C7FB0"/>
    <w:rsid w:val="003D108B"/>
    <w:rsid w:val="003D52E1"/>
    <w:rsid w:val="003E1AFF"/>
    <w:rsid w:val="003E20C8"/>
    <w:rsid w:val="003E39C1"/>
    <w:rsid w:val="003E70CB"/>
    <w:rsid w:val="003E7DB5"/>
    <w:rsid w:val="003F4BC1"/>
    <w:rsid w:val="003F697E"/>
    <w:rsid w:val="003F6B47"/>
    <w:rsid w:val="004107DE"/>
    <w:rsid w:val="00412A53"/>
    <w:rsid w:val="00417DDE"/>
    <w:rsid w:val="00427C56"/>
    <w:rsid w:val="00430D54"/>
    <w:rsid w:val="004336FC"/>
    <w:rsid w:val="004345BD"/>
    <w:rsid w:val="0043566D"/>
    <w:rsid w:val="00440AC2"/>
    <w:rsid w:val="00440B10"/>
    <w:rsid w:val="00440C7E"/>
    <w:rsid w:val="00441D5E"/>
    <w:rsid w:val="00442B93"/>
    <w:rsid w:val="00443B46"/>
    <w:rsid w:val="00444568"/>
    <w:rsid w:val="00447ECF"/>
    <w:rsid w:val="00451B04"/>
    <w:rsid w:val="00452740"/>
    <w:rsid w:val="00453CBD"/>
    <w:rsid w:val="0045556A"/>
    <w:rsid w:val="004569CA"/>
    <w:rsid w:val="00456EB3"/>
    <w:rsid w:val="00462B7C"/>
    <w:rsid w:val="00462BB0"/>
    <w:rsid w:val="0046385C"/>
    <w:rsid w:val="00465CE6"/>
    <w:rsid w:val="0046720D"/>
    <w:rsid w:val="00471017"/>
    <w:rsid w:val="00486066"/>
    <w:rsid w:val="004863D3"/>
    <w:rsid w:val="00490A4F"/>
    <w:rsid w:val="00490C60"/>
    <w:rsid w:val="00490D5C"/>
    <w:rsid w:val="00494D50"/>
    <w:rsid w:val="004A262C"/>
    <w:rsid w:val="004A4BE6"/>
    <w:rsid w:val="004A648B"/>
    <w:rsid w:val="004B14EB"/>
    <w:rsid w:val="004B226E"/>
    <w:rsid w:val="004B3A62"/>
    <w:rsid w:val="004B3C87"/>
    <w:rsid w:val="004B6FC3"/>
    <w:rsid w:val="004B7ACC"/>
    <w:rsid w:val="004C1874"/>
    <w:rsid w:val="004C4B0C"/>
    <w:rsid w:val="004C5563"/>
    <w:rsid w:val="004C6E9A"/>
    <w:rsid w:val="004C78E9"/>
    <w:rsid w:val="004D0127"/>
    <w:rsid w:val="004D0BBF"/>
    <w:rsid w:val="004D1255"/>
    <w:rsid w:val="004D31D2"/>
    <w:rsid w:val="004D62E8"/>
    <w:rsid w:val="004E0402"/>
    <w:rsid w:val="004E0893"/>
    <w:rsid w:val="004E2321"/>
    <w:rsid w:val="004E2CA9"/>
    <w:rsid w:val="004F1306"/>
    <w:rsid w:val="004F48A2"/>
    <w:rsid w:val="004F5391"/>
    <w:rsid w:val="004F690D"/>
    <w:rsid w:val="00501F67"/>
    <w:rsid w:val="00502A49"/>
    <w:rsid w:val="0050304F"/>
    <w:rsid w:val="0050393A"/>
    <w:rsid w:val="00503EB5"/>
    <w:rsid w:val="005043A8"/>
    <w:rsid w:val="0050469D"/>
    <w:rsid w:val="00512302"/>
    <w:rsid w:val="00512E2C"/>
    <w:rsid w:val="00513394"/>
    <w:rsid w:val="00514E5B"/>
    <w:rsid w:val="0051607A"/>
    <w:rsid w:val="00521507"/>
    <w:rsid w:val="00521D85"/>
    <w:rsid w:val="00522E20"/>
    <w:rsid w:val="005264BD"/>
    <w:rsid w:val="00540F28"/>
    <w:rsid w:val="00546DC3"/>
    <w:rsid w:val="00547157"/>
    <w:rsid w:val="00547B58"/>
    <w:rsid w:val="00556823"/>
    <w:rsid w:val="0056004E"/>
    <w:rsid w:val="00561BD2"/>
    <w:rsid w:val="00562BD0"/>
    <w:rsid w:val="0056335A"/>
    <w:rsid w:val="00563760"/>
    <w:rsid w:val="00564B2C"/>
    <w:rsid w:val="00566A45"/>
    <w:rsid w:val="00571BB9"/>
    <w:rsid w:val="005757C9"/>
    <w:rsid w:val="00575C3B"/>
    <w:rsid w:val="00576A1C"/>
    <w:rsid w:val="005832CE"/>
    <w:rsid w:val="0058381C"/>
    <w:rsid w:val="005845D0"/>
    <w:rsid w:val="00586901"/>
    <w:rsid w:val="005929C9"/>
    <w:rsid w:val="00594157"/>
    <w:rsid w:val="005A1914"/>
    <w:rsid w:val="005A1DCB"/>
    <w:rsid w:val="005A290C"/>
    <w:rsid w:val="005A332B"/>
    <w:rsid w:val="005A455C"/>
    <w:rsid w:val="005A483F"/>
    <w:rsid w:val="005B0CFB"/>
    <w:rsid w:val="005B38C1"/>
    <w:rsid w:val="005B3F02"/>
    <w:rsid w:val="005B7527"/>
    <w:rsid w:val="005C1385"/>
    <w:rsid w:val="005C18DF"/>
    <w:rsid w:val="005C397C"/>
    <w:rsid w:val="005C3B37"/>
    <w:rsid w:val="005C4AFD"/>
    <w:rsid w:val="005C4B35"/>
    <w:rsid w:val="005C6C8A"/>
    <w:rsid w:val="005C7F52"/>
    <w:rsid w:val="005D10B3"/>
    <w:rsid w:val="005D38ED"/>
    <w:rsid w:val="005D4FE9"/>
    <w:rsid w:val="005D6B4A"/>
    <w:rsid w:val="005D7DB3"/>
    <w:rsid w:val="005D7E5D"/>
    <w:rsid w:val="005E20ED"/>
    <w:rsid w:val="005F30A0"/>
    <w:rsid w:val="005F333E"/>
    <w:rsid w:val="005F5D5C"/>
    <w:rsid w:val="005F6C09"/>
    <w:rsid w:val="005F79D4"/>
    <w:rsid w:val="00602820"/>
    <w:rsid w:val="00607692"/>
    <w:rsid w:val="006109FC"/>
    <w:rsid w:val="0061144C"/>
    <w:rsid w:val="00611633"/>
    <w:rsid w:val="00613F6B"/>
    <w:rsid w:val="0062324D"/>
    <w:rsid w:val="00623792"/>
    <w:rsid w:val="00623A96"/>
    <w:rsid w:val="00624387"/>
    <w:rsid w:val="00625BDE"/>
    <w:rsid w:val="00626669"/>
    <w:rsid w:val="006266EE"/>
    <w:rsid w:val="00636D20"/>
    <w:rsid w:val="00640ECB"/>
    <w:rsid w:val="0064159C"/>
    <w:rsid w:val="00641D98"/>
    <w:rsid w:val="0064207B"/>
    <w:rsid w:val="006470E5"/>
    <w:rsid w:val="006549C7"/>
    <w:rsid w:val="0066073A"/>
    <w:rsid w:val="00665D5D"/>
    <w:rsid w:val="00667B4A"/>
    <w:rsid w:val="00680DD0"/>
    <w:rsid w:val="00684D0A"/>
    <w:rsid w:val="00690092"/>
    <w:rsid w:val="00690534"/>
    <w:rsid w:val="00694D6A"/>
    <w:rsid w:val="00695BCB"/>
    <w:rsid w:val="006967C4"/>
    <w:rsid w:val="006A0004"/>
    <w:rsid w:val="006A1A1D"/>
    <w:rsid w:val="006A721C"/>
    <w:rsid w:val="006B017F"/>
    <w:rsid w:val="006B5A55"/>
    <w:rsid w:val="006C0CC6"/>
    <w:rsid w:val="006C11BB"/>
    <w:rsid w:val="006C6DD7"/>
    <w:rsid w:val="006C79C0"/>
    <w:rsid w:val="006D0375"/>
    <w:rsid w:val="006D3CF8"/>
    <w:rsid w:val="006E55F3"/>
    <w:rsid w:val="006F382D"/>
    <w:rsid w:val="006F3AFF"/>
    <w:rsid w:val="006F6225"/>
    <w:rsid w:val="006F65B3"/>
    <w:rsid w:val="006F7CD3"/>
    <w:rsid w:val="0070008D"/>
    <w:rsid w:val="00703010"/>
    <w:rsid w:val="007043EC"/>
    <w:rsid w:val="00713AF5"/>
    <w:rsid w:val="00714ED7"/>
    <w:rsid w:val="007212E5"/>
    <w:rsid w:val="00722236"/>
    <w:rsid w:val="007235BD"/>
    <w:rsid w:val="00723C22"/>
    <w:rsid w:val="00724210"/>
    <w:rsid w:val="00725F53"/>
    <w:rsid w:val="00726195"/>
    <w:rsid w:val="00727F2D"/>
    <w:rsid w:val="00731074"/>
    <w:rsid w:val="007311F7"/>
    <w:rsid w:val="00733BA8"/>
    <w:rsid w:val="007413B5"/>
    <w:rsid w:val="00742312"/>
    <w:rsid w:val="00747AA6"/>
    <w:rsid w:val="00747BDF"/>
    <w:rsid w:val="007503A7"/>
    <w:rsid w:val="00753EA7"/>
    <w:rsid w:val="00753F26"/>
    <w:rsid w:val="007548C7"/>
    <w:rsid w:val="00755C61"/>
    <w:rsid w:val="00757292"/>
    <w:rsid w:val="0076065A"/>
    <w:rsid w:val="00760CC6"/>
    <w:rsid w:val="0076338B"/>
    <w:rsid w:val="00765C74"/>
    <w:rsid w:val="00767179"/>
    <w:rsid w:val="00774AD8"/>
    <w:rsid w:val="00775F03"/>
    <w:rsid w:val="007760EB"/>
    <w:rsid w:val="00780655"/>
    <w:rsid w:val="00781175"/>
    <w:rsid w:val="00784181"/>
    <w:rsid w:val="007841A3"/>
    <w:rsid w:val="00785267"/>
    <w:rsid w:val="00785537"/>
    <w:rsid w:val="00792103"/>
    <w:rsid w:val="007956F1"/>
    <w:rsid w:val="007958B5"/>
    <w:rsid w:val="007A6E41"/>
    <w:rsid w:val="007B17CD"/>
    <w:rsid w:val="007B2284"/>
    <w:rsid w:val="007B2B72"/>
    <w:rsid w:val="007B406E"/>
    <w:rsid w:val="007B6B76"/>
    <w:rsid w:val="007B78C9"/>
    <w:rsid w:val="007B7C9A"/>
    <w:rsid w:val="007C0141"/>
    <w:rsid w:val="007C257F"/>
    <w:rsid w:val="007C3167"/>
    <w:rsid w:val="007C515E"/>
    <w:rsid w:val="007C6D93"/>
    <w:rsid w:val="007D1F3A"/>
    <w:rsid w:val="007D39CD"/>
    <w:rsid w:val="007D41A4"/>
    <w:rsid w:val="007D6FC7"/>
    <w:rsid w:val="007D7933"/>
    <w:rsid w:val="007E2197"/>
    <w:rsid w:val="007E5535"/>
    <w:rsid w:val="007E5A64"/>
    <w:rsid w:val="007E688F"/>
    <w:rsid w:val="007E73A2"/>
    <w:rsid w:val="007F349C"/>
    <w:rsid w:val="007F46E6"/>
    <w:rsid w:val="00801591"/>
    <w:rsid w:val="00806670"/>
    <w:rsid w:val="00813C72"/>
    <w:rsid w:val="00815850"/>
    <w:rsid w:val="00825E58"/>
    <w:rsid w:val="00830139"/>
    <w:rsid w:val="00830763"/>
    <w:rsid w:val="00832081"/>
    <w:rsid w:val="00834953"/>
    <w:rsid w:val="008352D3"/>
    <w:rsid w:val="00846F20"/>
    <w:rsid w:val="00847123"/>
    <w:rsid w:val="00850B8F"/>
    <w:rsid w:val="008510C5"/>
    <w:rsid w:val="008523FD"/>
    <w:rsid w:val="00853F1D"/>
    <w:rsid w:val="00855B0E"/>
    <w:rsid w:val="00857226"/>
    <w:rsid w:val="008644F1"/>
    <w:rsid w:val="00865DF2"/>
    <w:rsid w:val="008672C8"/>
    <w:rsid w:val="00870508"/>
    <w:rsid w:val="0087249A"/>
    <w:rsid w:val="00872997"/>
    <w:rsid w:val="008749EA"/>
    <w:rsid w:val="0087773E"/>
    <w:rsid w:val="00877ABE"/>
    <w:rsid w:val="00882B16"/>
    <w:rsid w:val="00883E5B"/>
    <w:rsid w:val="00885188"/>
    <w:rsid w:val="0088541F"/>
    <w:rsid w:val="00890C8C"/>
    <w:rsid w:val="00891319"/>
    <w:rsid w:val="008957CC"/>
    <w:rsid w:val="00897DBC"/>
    <w:rsid w:val="00897E8D"/>
    <w:rsid w:val="008A072C"/>
    <w:rsid w:val="008A2939"/>
    <w:rsid w:val="008A5D26"/>
    <w:rsid w:val="008A7023"/>
    <w:rsid w:val="008B1301"/>
    <w:rsid w:val="008B3614"/>
    <w:rsid w:val="008B4ED8"/>
    <w:rsid w:val="008B56F2"/>
    <w:rsid w:val="008B66D4"/>
    <w:rsid w:val="008B716D"/>
    <w:rsid w:val="008C11D8"/>
    <w:rsid w:val="008C1545"/>
    <w:rsid w:val="008C2F01"/>
    <w:rsid w:val="008C3512"/>
    <w:rsid w:val="008C43CB"/>
    <w:rsid w:val="008C5EBD"/>
    <w:rsid w:val="008C6951"/>
    <w:rsid w:val="008C7257"/>
    <w:rsid w:val="008D19CA"/>
    <w:rsid w:val="008D1AD4"/>
    <w:rsid w:val="008D4D02"/>
    <w:rsid w:val="008D5065"/>
    <w:rsid w:val="008E02DA"/>
    <w:rsid w:val="008E350C"/>
    <w:rsid w:val="008E39B9"/>
    <w:rsid w:val="008E40CC"/>
    <w:rsid w:val="008E544F"/>
    <w:rsid w:val="008E58F0"/>
    <w:rsid w:val="008F0A5E"/>
    <w:rsid w:val="008F7CC1"/>
    <w:rsid w:val="008F7CD7"/>
    <w:rsid w:val="00901140"/>
    <w:rsid w:val="009014A4"/>
    <w:rsid w:val="00907065"/>
    <w:rsid w:val="00910AA9"/>
    <w:rsid w:val="009141AA"/>
    <w:rsid w:val="00914B9A"/>
    <w:rsid w:val="00920259"/>
    <w:rsid w:val="00920340"/>
    <w:rsid w:val="009215E1"/>
    <w:rsid w:val="00923536"/>
    <w:rsid w:val="00924F9C"/>
    <w:rsid w:val="009307C0"/>
    <w:rsid w:val="00935035"/>
    <w:rsid w:val="00937E76"/>
    <w:rsid w:val="00937E8D"/>
    <w:rsid w:val="009408C9"/>
    <w:rsid w:val="00941047"/>
    <w:rsid w:val="00941C0F"/>
    <w:rsid w:val="009431AA"/>
    <w:rsid w:val="009471F3"/>
    <w:rsid w:val="009479A8"/>
    <w:rsid w:val="009549F7"/>
    <w:rsid w:val="00962128"/>
    <w:rsid w:val="00962B9C"/>
    <w:rsid w:val="00964DDA"/>
    <w:rsid w:val="00964E35"/>
    <w:rsid w:val="00966078"/>
    <w:rsid w:val="00966FDB"/>
    <w:rsid w:val="00971A75"/>
    <w:rsid w:val="00975D19"/>
    <w:rsid w:val="0097649E"/>
    <w:rsid w:val="00981F08"/>
    <w:rsid w:val="00981F7F"/>
    <w:rsid w:val="00982368"/>
    <w:rsid w:val="0098345B"/>
    <w:rsid w:val="00984A45"/>
    <w:rsid w:val="00985825"/>
    <w:rsid w:val="00990C95"/>
    <w:rsid w:val="00993015"/>
    <w:rsid w:val="009955BA"/>
    <w:rsid w:val="00995BBF"/>
    <w:rsid w:val="00997E06"/>
    <w:rsid w:val="009A2789"/>
    <w:rsid w:val="009A479F"/>
    <w:rsid w:val="009A630F"/>
    <w:rsid w:val="009A679B"/>
    <w:rsid w:val="009A78B8"/>
    <w:rsid w:val="009B0365"/>
    <w:rsid w:val="009B2148"/>
    <w:rsid w:val="009B6700"/>
    <w:rsid w:val="009C09FA"/>
    <w:rsid w:val="009C6D56"/>
    <w:rsid w:val="009D417B"/>
    <w:rsid w:val="009D4E2D"/>
    <w:rsid w:val="009E0091"/>
    <w:rsid w:val="009E1D58"/>
    <w:rsid w:val="009E2778"/>
    <w:rsid w:val="009E2E3D"/>
    <w:rsid w:val="009E7579"/>
    <w:rsid w:val="009F0383"/>
    <w:rsid w:val="009F5894"/>
    <w:rsid w:val="009F711A"/>
    <w:rsid w:val="009F7244"/>
    <w:rsid w:val="00A004FE"/>
    <w:rsid w:val="00A017D8"/>
    <w:rsid w:val="00A03393"/>
    <w:rsid w:val="00A05513"/>
    <w:rsid w:val="00A12177"/>
    <w:rsid w:val="00A207C7"/>
    <w:rsid w:val="00A209E4"/>
    <w:rsid w:val="00A23F76"/>
    <w:rsid w:val="00A2499A"/>
    <w:rsid w:val="00A270A2"/>
    <w:rsid w:val="00A321FF"/>
    <w:rsid w:val="00A3310F"/>
    <w:rsid w:val="00A345B1"/>
    <w:rsid w:val="00A4640E"/>
    <w:rsid w:val="00A5053F"/>
    <w:rsid w:val="00A55242"/>
    <w:rsid w:val="00A62859"/>
    <w:rsid w:val="00A63DC7"/>
    <w:rsid w:val="00A67770"/>
    <w:rsid w:val="00A6781D"/>
    <w:rsid w:val="00A71062"/>
    <w:rsid w:val="00A7222A"/>
    <w:rsid w:val="00A730D5"/>
    <w:rsid w:val="00A737D2"/>
    <w:rsid w:val="00A75A35"/>
    <w:rsid w:val="00A818A1"/>
    <w:rsid w:val="00A84004"/>
    <w:rsid w:val="00A84CD4"/>
    <w:rsid w:val="00A85D5F"/>
    <w:rsid w:val="00A874D1"/>
    <w:rsid w:val="00A91D3F"/>
    <w:rsid w:val="00A922E6"/>
    <w:rsid w:val="00A95294"/>
    <w:rsid w:val="00AA1CD7"/>
    <w:rsid w:val="00AA40D5"/>
    <w:rsid w:val="00AA457A"/>
    <w:rsid w:val="00AA6CAF"/>
    <w:rsid w:val="00AB0090"/>
    <w:rsid w:val="00AB0CED"/>
    <w:rsid w:val="00AB15F7"/>
    <w:rsid w:val="00AB18C7"/>
    <w:rsid w:val="00AB3571"/>
    <w:rsid w:val="00AB475F"/>
    <w:rsid w:val="00AB61C4"/>
    <w:rsid w:val="00AC359D"/>
    <w:rsid w:val="00AC41F2"/>
    <w:rsid w:val="00AC741E"/>
    <w:rsid w:val="00AD51D4"/>
    <w:rsid w:val="00AE0EDE"/>
    <w:rsid w:val="00AE6376"/>
    <w:rsid w:val="00AF21C6"/>
    <w:rsid w:val="00AF30D0"/>
    <w:rsid w:val="00AF4A34"/>
    <w:rsid w:val="00AF6397"/>
    <w:rsid w:val="00AF66BF"/>
    <w:rsid w:val="00AF6BC3"/>
    <w:rsid w:val="00AF6EB9"/>
    <w:rsid w:val="00B05FCF"/>
    <w:rsid w:val="00B068B3"/>
    <w:rsid w:val="00B07D7E"/>
    <w:rsid w:val="00B1555A"/>
    <w:rsid w:val="00B15914"/>
    <w:rsid w:val="00B20E61"/>
    <w:rsid w:val="00B25563"/>
    <w:rsid w:val="00B267C4"/>
    <w:rsid w:val="00B30A5B"/>
    <w:rsid w:val="00B30A82"/>
    <w:rsid w:val="00B33FEA"/>
    <w:rsid w:val="00B354E1"/>
    <w:rsid w:val="00B37404"/>
    <w:rsid w:val="00B4057F"/>
    <w:rsid w:val="00B41120"/>
    <w:rsid w:val="00B42F02"/>
    <w:rsid w:val="00B45F9A"/>
    <w:rsid w:val="00B46D62"/>
    <w:rsid w:val="00B470EB"/>
    <w:rsid w:val="00B47C1F"/>
    <w:rsid w:val="00B520B9"/>
    <w:rsid w:val="00B5356A"/>
    <w:rsid w:val="00B535AE"/>
    <w:rsid w:val="00B54248"/>
    <w:rsid w:val="00B5529A"/>
    <w:rsid w:val="00B561E8"/>
    <w:rsid w:val="00B56470"/>
    <w:rsid w:val="00B66862"/>
    <w:rsid w:val="00B66997"/>
    <w:rsid w:val="00B67267"/>
    <w:rsid w:val="00B67EB2"/>
    <w:rsid w:val="00B72318"/>
    <w:rsid w:val="00B773AE"/>
    <w:rsid w:val="00B77DCD"/>
    <w:rsid w:val="00B97BCE"/>
    <w:rsid w:val="00BA2FF4"/>
    <w:rsid w:val="00BA6FAA"/>
    <w:rsid w:val="00BB0C1C"/>
    <w:rsid w:val="00BB41C7"/>
    <w:rsid w:val="00BB6019"/>
    <w:rsid w:val="00BC3384"/>
    <w:rsid w:val="00BC56C8"/>
    <w:rsid w:val="00BC792E"/>
    <w:rsid w:val="00BD22EB"/>
    <w:rsid w:val="00BD724D"/>
    <w:rsid w:val="00BE0699"/>
    <w:rsid w:val="00BE262C"/>
    <w:rsid w:val="00BE2ACC"/>
    <w:rsid w:val="00BE7318"/>
    <w:rsid w:val="00BF037A"/>
    <w:rsid w:val="00BF138C"/>
    <w:rsid w:val="00BF4266"/>
    <w:rsid w:val="00BF7923"/>
    <w:rsid w:val="00C005F4"/>
    <w:rsid w:val="00C009A6"/>
    <w:rsid w:val="00C039B1"/>
    <w:rsid w:val="00C04688"/>
    <w:rsid w:val="00C06D66"/>
    <w:rsid w:val="00C1099B"/>
    <w:rsid w:val="00C143B9"/>
    <w:rsid w:val="00C17518"/>
    <w:rsid w:val="00C17565"/>
    <w:rsid w:val="00C179E8"/>
    <w:rsid w:val="00C2198D"/>
    <w:rsid w:val="00C22D63"/>
    <w:rsid w:val="00C243E6"/>
    <w:rsid w:val="00C259DB"/>
    <w:rsid w:val="00C25F25"/>
    <w:rsid w:val="00C324B1"/>
    <w:rsid w:val="00C3356C"/>
    <w:rsid w:val="00C3690F"/>
    <w:rsid w:val="00C3782E"/>
    <w:rsid w:val="00C41A71"/>
    <w:rsid w:val="00C44EFD"/>
    <w:rsid w:val="00C4641A"/>
    <w:rsid w:val="00C507CE"/>
    <w:rsid w:val="00C55565"/>
    <w:rsid w:val="00C57AE4"/>
    <w:rsid w:val="00C63CBD"/>
    <w:rsid w:val="00C64095"/>
    <w:rsid w:val="00C74F64"/>
    <w:rsid w:val="00C80CF2"/>
    <w:rsid w:val="00C80F6B"/>
    <w:rsid w:val="00C813E6"/>
    <w:rsid w:val="00C847E8"/>
    <w:rsid w:val="00C8674E"/>
    <w:rsid w:val="00C87BE7"/>
    <w:rsid w:val="00C917BC"/>
    <w:rsid w:val="00C9210D"/>
    <w:rsid w:val="00C940DC"/>
    <w:rsid w:val="00C9575C"/>
    <w:rsid w:val="00C9621E"/>
    <w:rsid w:val="00C96F93"/>
    <w:rsid w:val="00CA0884"/>
    <w:rsid w:val="00CA4B0A"/>
    <w:rsid w:val="00CA787F"/>
    <w:rsid w:val="00CB1898"/>
    <w:rsid w:val="00CB22CA"/>
    <w:rsid w:val="00CB254D"/>
    <w:rsid w:val="00CB37A6"/>
    <w:rsid w:val="00CB3FE6"/>
    <w:rsid w:val="00CB4B59"/>
    <w:rsid w:val="00CB7F53"/>
    <w:rsid w:val="00CC034E"/>
    <w:rsid w:val="00CC1D4B"/>
    <w:rsid w:val="00CC4481"/>
    <w:rsid w:val="00CC57FF"/>
    <w:rsid w:val="00CC5AC5"/>
    <w:rsid w:val="00CC7F1D"/>
    <w:rsid w:val="00CD1C27"/>
    <w:rsid w:val="00CD79AD"/>
    <w:rsid w:val="00CE01F5"/>
    <w:rsid w:val="00CE104D"/>
    <w:rsid w:val="00CE18DA"/>
    <w:rsid w:val="00CE1AE2"/>
    <w:rsid w:val="00CF1A8D"/>
    <w:rsid w:val="00CF6834"/>
    <w:rsid w:val="00CF6E19"/>
    <w:rsid w:val="00CF701A"/>
    <w:rsid w:val="00CF79C0"/>
    <w:rsid w:val="00D05150"/>
    <w:rsid w:val="00D06238"/>
    <w:rsid w:val="00D07856"/>
    <w:rsid w:val="00D07C09"/>
    <w:rsid w:val="00D07CB2"/>
    <w:rsid w:val="00D10B65"/>
    <w:rsid w:val="00D151F2"/>
    <w:rsid w:val="00D16139"/>
    <w:rsid w:val="00D172AB"/>
    <w:rsid w:val="00D20BA4"/>
    <w:rsid w:val="00D2440D"/>
    <w:rsid w:val="00D26832"/>
    <w:rsid w:val="00D268CB"/>
    <w:rsid w:val="00D26ED3"/>
    <w:rsid w:val="00D31B9A"/>
    <w:rsid w:val="00D32A5E"/>
    <w:rsid w:val="00D35998"/>
    <w:rsid w:val="00D42584"/>
    <w:rsid w:val="00D50529"/>
    <w:rsid w:val="00D5062F"/>
    <w:rsid w:val="00D5070F"/>
    <w:rsid w:val="00D51314"/>
    <w:rsid w:val="00D522AA"/>
    <w:rsid w:val="00D52AC9"/>
    <w:rsid w:val="00D5358F"/>
    <w:rsid w:val="00D53B46"/>
    <w:rsid w:val="00D608F0"/>
    <w:rsid w:val="00D60FD1"/>
    <w:rsid w:val="00D6135F"/>
    <w:rsid w:val="00D62AEB"/>
    <w:rsid w:val="00D65C7F"/>
    <w:rsid w:val="00D66052"/>
    <w:rsid w:val="00D732D9"/>
    <w:rsid w:val="00D73618"/>
    <w:rsid w:val="00D80F46"/>
    <w:rsid w:val="00D81C91"/>
    <w:rsid w:val="00D8406D"/>
    <w:rsid w:val="00D8495A"/>
    <w:rsid w:val="00D90DC6"/>
    <w:rsid w:val="00D93DB1"/>
    <w:rsid w:val="00D9566C"/>
    <w:rsid w:val="00D9602A"/>
    <w:rsid w:val="00DA0B06"/>
    <w:rsid w:val="00DA0CE8"/>
    <w:rsid w:val="00DA2F38"/>
    <w:rsid w:val="00DA64BD"/>
    <w:rsid w:val="00DB0EC0"/>
    <w:rsid w:val="00DB2B51"/>
    <w:rsid w:val="00DB42C4"/>
    <w:rsid w:val="00DB7550"/>
    <w:rsid w:val="00DC0230"/>
    <w:rsid w:val="00DC4325"/>
    <w:rsid w:val="00DC76A7"/>
    <w:rsid w:val="00DC7ABC"/>
    <w:rsid w:val="00DD1ACC"/>
    <w:rsid w:val="00DD4F33"/>
    <w:rsid w:val="00DD653B"/>
    <w:rsid w:val="00DD7861"/>
    <w:rsid w:val="00DE06D5"/>
    <w:rsid w:val="00DE14FE"/>
    <w:rsid w:val="00DE180D"/>
    <w:rsid w:val="00DE2B38"/>
    <w:rsid w:val="00DE31F1"/>
    <w:rsid w:val="00DE5F0C"/>
    <w:rsid w:val="00DE7CDC"/>
    <w:rsid w:val="00DE7F4F"/>
    <w:rsid w:val="00DF3359"/>
    <w:rsid w:val="00DF59DB"/>
    <w:rsid w:val="00E01051"/>
    <w:rsid w:val="00E02AA2"/>
    <w:rsid w:val="00E04238"/>
    <w:rsid w:val="00E05BEE"/>
    <w:rsid w:val="00E14A63"/>
    <w:rsid w:val="00E16477"/>
    <w:rsid w:val="00E20870"/>
    <w:rsid w:val="00E21002"/>
    <w:rsid w:val="00E21EE2"/>
    <w:rsid w:val="00E23F5C"/>
    <w:rsid w:val="00E320AB"/>
    <w:rsid w:val="00E34454"/>
    <w:rsid w:val="00E37132"/>
    <w:rsid w:val="00E437E1"/>
    <w:rsid w:val="00E43F41"/>
    <w:rsid w:val="00E459D9"/>
    <w:rsid w:val="00E45B7D"/>
    <w:rsid w:val="00E4774C"/>
    <w:rsid w:val="00E558F1"/>
    <w:rsid w:val="00E55EED"/>
    <w:rsid w:val="00E55FE3"/>
    <w:rsid w:val="00E562AF"/>
    <w:rsid w:val="00E645D4"/>
    <w:rsid w:val="00E71B38"/>
    <w:rsid w:val="00E71C0E"/>
    <w:rsid w:val="00E72BB6"/>
    <w:rsid w:val="00E74FF6"/>
    <w:rsid w:val="00E776E6"/>
    <w:rsid w:val="00E8048B"/>
    <w:rsid w:val="00E87F55"/>
    <w:rsid w:val="00E90F10"/>
    <w:rsid w:val="00E92A9F"/>
    <w:rsid w:val="00E96866"/>
    <w:rsid w:val="00EA19BA"/>
    <w:rsid w:val="00EA2CAA"/>
    <w:rsid w:val="00EA4567"/>
    <w:rsid w:val="00EA4AF5"/>
    <w:rsid w:val="00EB19D5"/>
    <w:rsid w:val="00EB7EB6"/>
    <w:rsid w:val="00EC3064"/>
    <w:rsid w:val="00EC38A3"/>
    <w:rsid w:val="00EC5E05"/>
    <w:rsid w:val="00ED6860"/>
    <w:rsid w:val="00EE0689"/>
    <w:rsid w:val="00EE2313"/>
    <w:rsid w:val="00EE7AD8"/>
    <w:rsid w:val="00EF05CF"/>
    <w:rsid w:val="00EF09BB"/>
    <w:rsid w:val="00EF09DE"/>
    <w:rsid w:val="00EF1828"/>
    <w:rsid w:val="00EF1F3F"/>
    <w:rsid w:val="00EF31DD"/>
    <w:rsid w:val="00EF4DD7"/>
    <w:rsid w:val="00EF5715"/>
    <w:rsid w:val="00EF6BB7"/>
    <w:rsid w:val="00F01622"/>
    <w:rsid w:val="00F01ABE"/>
    <w:rsid w:val="00F0238C"/>
    <w:rsid w:val="00F03EEB"/>
    <w:rsid w:val="00F06212"/>
    <w:rsid w:val="00F07647"/>
    <w:rsid w:val="00F10F7E"/>
    <w:rsid w:val="00F16036"/>
    <w:rsid w:val="00F2195C"/>
    <w:rsid w:val="00F2333A"/>
    <w:rsid w:val="00F2653E"/>
    <w:rsid w:val="00F27825"/>
    <w:rsid w:val="00F32374"/>
    <w:rsid w:val="00F335DF"/>
    <w:rsid w:val="00F351BC"/>
    <w:rsid w:val="00F44105"/>
    <w:rsid w:val="00F447A9"/>
    <w:rsid w:val="00F45146"/>
    <w:rsid w:val="00F45C4A"/>
    <w:rsid w:val="00F4767C"/>
    <w:rsid w:val="00F5145F"/>
    <w:rsid w:val="00F52076"/>
    <w:rsid w:val="00F5236E"/>
    <w:rsid w:val="00F5260A"/>
    <w:rsid w:val="00F5698D"/>
    <w:rsid w:val="00F57B47"/>
    <w:rsid w:val="00F60561"/>
    <w:rsid w:val="00F61321"/>
    <w:rsid w:val="00F61AC4"/>
    <w:rsid w:val="00F62DFD"/>
    <w:rsid w:val="00F659CA"/>
    <w:rsid w:val="00F66B3A"/>
    <w:rsid w:val="00F7029A"/>
    <w:rsid w:val="00F75345"/>
    <w:rsid w:val="00F764D5"/>
    <w:rsid w:val="00F82635"/>
    <w:rsid w:val="00F857F7"/>
    <w:rsid w:val="00F859DC"/>
    <w:rsid w:val="00F86258"/>
    <w:rsid w:val="00F866A7"/>
    <w:rsid w:val="00F86718"/>
    <w:rsid w:val="00F86E35"/>
    <w:rsid w:val="00F908E9"/>
    <w:rsid w:val="00F92559"/>
    <w:rsid w:val="00F93DB7"/>
    <w:rsid w:val="00F96CEF"/>
    <w:rsid w:val="00F976A7"/>
    <w:rsid w:val="00FA04C7"/>
    <w:rsid w:val="00FA2B0A"/>
    <w:rsid w:val="00FA592A"/>
    <w:rsid w:val="00FA7184"/>
    <w:rsid w:val="00FB05F1"/>
    <w:rsid w:val="00FB6D10"/>
    <w:rsid w:val="00FB6D88"/>
    <w:rsid w:val="00FB7765"/>
    <w:rsid w:val="00FC57FE"/>
    <w:rsid w:val="00FC5A4E"/>
    <w:rsid w:val="00FC617B"/>
    <w:rsid w:val="00FD28C8"/>
    <w:rsid w:val="00FD2C6E"/>
    <w:rsid w:val="00FD2F5E"/>
    <w:rsid w:val="00FD5453"/>
    <w:rsid w:val="00FD56B1"/>
    <w:rsid w:val="00FE121D"/>
    <w:rsid w:val="00FE23B8"/>
    <w:rsid w:val="00FE2973"/>
    <w:rsid w:val="00FE2F1D"/>
    <w:rsid w:val="00FF08AF"/>
    <w:rsid w:val="00FF3F75"/>
    <w:rsid w:val="00FF45EB"/>
    <w:rsid w:val="00FF6317"/>
    <w:rsid w:val="00FF6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14AAA6"/>
  <w15:chartTrackingRefBased/>
  <w15:docId w15:val="{33AAA3C6-78A8-4058-A54B-963F3879D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4774C"/>
  </w:style>
  <w:style w:type="paragraph" w:styleId="1">
    <w:name w:val="heading 1"/>
    <w:aliases w:val="1,h1,H1,app heading 1,ITT t1,II+,I,H11,H12,H13,H14,H15,H16,H17,H18,H111,H121,H131,H141,H151,H161,H171,H19,H112,H122,H132,H142,H152,H162,H172,H181,H1111,H1211,H1311,H1411,H1511,H1611,H1711,H110,H113,H123,H133,H143,H153,H163,H173,H114,g,H1..."/>
    <w:basedOn w:val="a0"/>
    <w:next w:val="a0"/>
    <w:link w:val="10"/>
    <w:uiPriority w:val="1"/>
    <w:qFormat/>
    <w:rsid w:val="00561BD2"/>
    <w:pPr>
      <w:keepNext/>
      <w:numPr>
        <w:numId w:val="1"/>
      </w:numPr>
      <w:spacing w:before="240" w:after="60" w:line="240" w:lineRule="auto"/>
      <w:contextualSpacing/>
      <w:outlineLvl w:val="0"/>
    </w:pPr>
    <w:rPr>
      <w:rFonts w:ascii="Arial" w:eastAsia="Times New Roman" w:hAnsi="Arial" w:cs="Times New Roman"/>
      <w:b/>
      <w:bCs/>
      <w:kern w:val="32"/>
      <w:sz w:val="32"/>
      <w:szCs w:val="32"/>
      <w:lang w:val="x-none" w:eastAsia="x-none"/>
    </w:rPr>
  </w:style>
  <w:style w:type="paragraph" w:styleId="2">
    <w:name w:val="heading 2"/>
    <w:basedOn w:val="a0"/>
    <w:next w:val="a0"/>
    <w:link w:val="20"/>
    <w:uiPriority w:val="99"/>
    <w:qFormat/>
    <w:rsid w:val="00561BD2"/>
    <w:pPr>
      <w:widowControl w:val="0"/>
      <w:numPr>
        <w:numId w:val="2"/>
      </w:numPr>
      <w:spacing w:before="120" w:after="0" w:line="240" w:lineRule="auto"/>
      <w:ind w:left="720"/>
      <w:jc w:val="both"/>
      <w:outlineLvl w:val="1"/>
    </w:pPr>
    <w:rPr>
      <w:rFonts w:ascii="Times New Roman" w:eastAsia="Times New Roman" w:hAnsi="Times New Roman" w:cs="Times New Roman"/>
      <w:b/>
      <w:sz w:val="28"/>
      <w:szCs w:val="28"/>
      <w:lang w:val="x-none" w:eastAsia="x-none"/>
    </w:rPr>
  </w:style>
  <w:style w:type="paragraph" w:styleId="3">
    <w:name w:val="heading 3"/>
    <w:basedOn w:val="a0"/>
    <w:next w:val="a0"/>
    <w:link w:val="30"/>
    <w:uiPriority w:val="99"/>
    <w:qFormat/>
    <w:rsid w:val="00561BD2"/>
    <w:pPr>
      <w:keepNext/>
      <w:numPr>
        <w:ilvl w:val="2"/>
        <w:numId w:val="1"/>
      </w:numPr>
      <w:spacing w:before="240" w:after="60" w:line="240" w:lineRule="auto"/>
      <w:contextualSpacing/>
      <w:outlineLvl w:val="2"/>
    </w:pPr>
    <w:rPr>
      <w:rFonts w:ascii="Arial" w:eastAsia="Times New Roman" w:hAnsi="Arial" w:cs="Times New Roman"/>
      <w:b/>
      <w:bCs/>
      <w:sz w:val="26"/>
      <w:szCs w:val="26"/>
      <w:lang w:val="x-none" w:eastAsia="x-none"/>
    </w:rPr>
  </w:style>
  <w:style w:type="paragraph" w:styleId="4">
    <w:name w:val="heading 4"/>
    <w:basedOn w:val="a0"/>
    <w:next w:val="a0"/>
    <w:link w:val="40"/>
    <w:uiPriority w:val="99"/>
    <w:qFormat/>
    <w:rsid w:val="00561BD2"/>
    <w:pPr>
      <w:keepNext/>
      <w:numPr>
        <w:ilvl w:val="3"/>
        <w:numId w:val="1"/>
      </w:numPr>
      <w:spacing w:before="240" w:after="60" w:line="240" w:lineRule="auto"/>
      <w:contextualSpacing/>
      <w:outlineLvl w:val="3"/>
    </w:pPr>
    <w:rPr>
      <w:rFonts w:ascii="Times New Roman" w:eastAsia="Times New Roman" w:hAnsi="Times New Roman" w:cs="Times New Roman"/>
      <w:b/>
      <w:bCs/>
      <w:sz w:val="28"/>
      <w:szCs w:val="28"/>
      <w:lang w:val="x-none" w:eastAsia="x-none"/>
    </w:rPr>
  </w:style>
  <w:style w:type="paragraph" w:styleId="5">
    <w:name w:val="heading 5"/>
    <w:basedOn w:val="a0"/>
    <w:next w:val="a0"/>
    <w:link w:val="50"/>
    <w:uiPriority w:val="99"/>
    <w:qFormat/>
    <w:rsid w:val="00561BD2"/>
    <w:pPr>
      <w:numPr>
        <w:ilvl w:val="4"/>
        <w:numId w:val="1"/>
      </w:numPr>
      <w:spacing w:before="240" w:after="60" w:line="240" w:lineRule="auto"/>
      <w:contextualSpacing/>
      <w:outlineLvl w:val="4"/>
    </w:pPr>
    <w:rPr>
      <w:rFonts w:ascii="Times New Roman" w:eastAsia="Times New Roman" w:hAnsi="Times New Roman" w:cs="Times New Roman"/>
      <w:b/>
      <w:bCs/>
      <w:i/>
      <w:iCs/>
      <w:sz w:val="26"/>
      <w:szCs w:val="26"/>
      <w:lang w:val="x-none" w:eastAsia="x-none"/>
    </w:rPr>
  </w:style>
  <w:style w:type="paragraph" w:styleId="6">
    <w:name w:val="heading 6"/>
    <w:basedOn w:val="a0"/>
    <w:next w:val="a0"/>
    <w:link w:val="60"/>
    <w:uiPriority w:val="99"/>
    <w:qFormat/>
    <w:rsid w:val="00561BD2"/>
    <w:pPr>
      <w:numPr>
        <w:ilvl w:val="5"/>
        <w:numId w:val="1"/>
      </w:numPr>
      <w:spacing w:before="240" w:after="60" w:line="240" w:lineRule="auto"/>
      <w:contextualSpacing/>
      <w:outlineLvl w:val="5"/>
    </w:pPr>
    <w:rPr>
      <w:rFonts w:ascii="Times New Roman" w:eastAsia="Times New Roman" w:hAnsi="Times New Roman" w:cs="Times New Roman"/>
      <w:b/>
      <w:bCs/>
      <w:sz w:val="20"/>
      <w:szCs w:val="20"/>
      <w:lang w:val="x-none" w:eastAsia="x-none"/>
    </w:rPr>
  </w:style>
  <w:style w:type="paragraph" w:styleId="7">
    <w:name w:val="heading 7"/>
    <w:basedOn w:val="a0"/>
    <w:next w:val="a0"/>
    <w:link w:val="70"/>
    <w:uiPriority w:val="99"/>
    <w:qFormat/>
    <w:rsid w:val="00561BD2"/>
    <w:pPr>
      <w:numPr>
        <w:ilvl w:val="6"/>
        <w:numId w:val="1"/>
      </w:numPr>
      <w:spacing w:before="240" w:after="60" w:line="240" w:lineRule="auto"/>
      <w:contextualSpacing/>
      <w:outlineLvl w:val="6"/>
    </w:pPr>
    <w:rPr>
      <w:rFonts w:ascii="Times New Roman" w:eastAsia="Times New Roman" w:hAnsi="Times New Roman" w:cs="Times New Roman"/>
      <w:sz w:val="28"/>
      <w:szCs w:val="28"/>
      <w:lang w:val="x-none" w:eastAsia="x-none"/>
    </w:rPr>
  </w:style>
  <w:style w:type="paragraph" w:styleId="8">
    <w:name w:val="heading 8"/>
    <w:basedOn w:val="a0"/>
    <w:next w:val="a0"/>
    <w:link w:val="80"/>
    <w:uiPriority w:val="99"/>
    <w:qFormat/>
    <w:rsid w:val="00561BD2"/>
    <w:pPr>
      <w:numPr>
        <w:ilvl w:val="7"/>
        <w:numId w:val="1"/>
      </w:numPr>
      <w:spacing w:before="240" w:after="60" w:line="240" w:lineRule="auto"/>
      <w:contextualSpacing/>
      <w:outlineLvl w:val="7"/>
    </w:pPr>
    <w:rPr>
      <w:rFonts w:ascii="Times New Roman" w:eastAsia="Times New Roman" w:hAnsi="Times New Roman" w:cs="Times New Roman"/>
      <w:i/>
      <w:iCs/>
      <w:sz w:val="28"/>
      <w:szCs w:val="28"/>
      <w:lang w:val="x-none" w:eastAsia="x-none"/>
    </w:rPr>
  </w:style>
  <w:style w:type="paragraph" w:styleId="9">
    <w:name w:val="heading 9"/>
    <w:basedOn w:val="a0"/>
    <w:next w:val="a0"/>
    <w:link w:val="90"/>
    <w:uiPriority w:val="99"/>
    <w:qFormat/>
    <w:rsid w:val="00561BD2"/>
    <w:pPr>
      <w:numPr>
        <w:ilvl w:val="8"/>
        <w:numId w:val="1"/>
      </w:numPr>
      <w:spacing w:before="240" w:after="60" w:line="240" w:lineRule="auto"/>
      <w:contextualSpacing/>
      <w:outlineLvl w:val="8"/>
    </w:pPr>
    <w:rPr>
      <w:rFonts w:ascii="Arial" w:eastAsia="Times New Roman"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utoRedefine/>
    <w:uiPriority w:val="1"/>
    <w:qFormat/>
    <w:rsid w:val="00F659CA"/>
    <w:pPr>
      <w:widowControl w:val="0"/>
      <w:spacing w:after="0" w:line="240" w:lineRule="auto"/>
      <w:ind w:firstLine="709"/>
      <w:jc w:val="both"/>
    </w:pPr>
    <w:rPr>
      <w:rFonts w:ascii="Times New Roman" w:eastAsia="Arial Unicode MS" w:hAnsi="Times New Roman" w:cs="Arial Unicode MS"/>
      <w:color w:val="000000"/>
      <w:sz w:val="28"/>
      <w:szCs w:val="24"/>
      <w:lang w:eastAsia="ru-RU" w:bidi="ru-RU"/>
    </w:rPr>
  </w:style>
  <w:style w:type="paragraph" w:customStyle="1" w:styleId="a5">
    <w:name w:val="ПРИЛОЖЕНИЕ"/>
    <w:basedOn w:val="a4"/>
    <w:link w:val="a6"/>
    <w:uiPriority w:val="1"/>
    <w:qFormat/>
    <w:rsid w:val="00690534"/>
    <w:pPr>
      <w:spacing w:line="216" w:lineRule="auto"/>
      <w:jc w:val="right"/>
    </w:pPr>
    <w:rPr>
      <w:color w:val="C00000"/>
      <w:sz w:val="24"/>
      <w:lang w:val="en-US" w:eastAsia="en-US"/>
    </w:rPr>
  </w:style>
  <w:style w:type="character" w:customStyle="1" w:styleId="a6">
    <w:name w:val="ПРИЛОЖЕНИЕ Знак"/>
    <w:basedOn w:val="a1"/>
    <w:link w:val="a5"/>
    <w:uiPriority w:val="1"/>
    <w:rsid w:val="00690534"/>
    <w:rPr>
      <w:rFonts w:ascii="Times New Roman" w:eastAsia="Arial Unicode MS" w:hAnsi="Times New Roman" w:cs="Arial Unicode MS"/>
      <w:color w:val="C00000"/>
      <w:sz w:val="24"/>
      <w:szCs w:val="24"/>
      <w:lang w:val="en-US" w:bidi="ru-RU"/>
    </w:rPr>
  </w:style>
  <w:style w:type="paragraph" w:customStyle="1" w:styleId="111">
    <w:name w:val="111"/>
    <w:basedOn w:val="a0"/>
    <w:link w:val="1110"/>
    <w:qFormat/>
    <w:rsid w:val="00690534"/>
    <w:pPr>
      <w:spacing w:after="0" w:line="216" w:lineRule="auto"/>
      <w:ind w:left="709"/>
      <w:jc w:val="center"/>
    </w:pPr>
    <w:rPr>
      <w:rFonts w:ascii="Times New Roman" w:eastAsia="Times New Roman" w:hAnsi="Times New Roman"/>
      <w:spacing w:val="-6"/>
      <w:kern w:val="28"/>
      <w:sz w:val="28"/>
      <w:szCs w:val="28"/>
    </w:rPr>
  </w:style>
  <w:style w:type="character" w:customStyle="1" w:styleId="1110">
    <w:name w:val="111 Знак"/>
    <w:basedOn w:val="a1"/>
    <w:link w:val="111"/>
    <w:rsid w:val="00690534"/>
    <w:rPr>
      <w:rFonts w:ascii="Times New Roman" w:eastAsia="Times New Roman" w:hAnsi="Times New Roman"/>
      <w:spacing w:val="-6"/>
      <w:kern w:val="28"/>
      <w:sz w:val="28"/>
      <w:szCs w:val="28"/>
    </w:rPr>
  </w:style>
  <w:style w:type="paragraph" w:customStyle="1" w:styleId="a7">
    <w:name w:val="Приложение"/>
    <w:basedOn w:val="a0"/>
    <w:link w:val="a8"/>
    <w:qFormat/>
    <w:rsid w:val="00130C83"/>
    <w:pPr>
      <w:widowControl w:val="0"/>
      <w:spacing w:after="0" w:line="240" w:lineRule="auto"/>
      <w:jc w:val="right"/>
    </w:pPr>
    <w:rPr>
      <w:rFonts w:ascii="Times New Roman" w:hAnsi="Times New Roman" w:cs="Times New Roman"/>
      <w:color w:val="000000"/>
      <w:sz w:val="23"/>
      <w:szCs w:val="23"/>
    </w:rPr>
  </w:style>
  <w:style w:type="character" w:customStyle="1" w:styleId="a8">
    <w:name w:val="Приложение Знак"/>
    <w:basedOn w:val="a1"/>
    <w:link w:val="a7"/>
    <w:rsid w:val="00130C83"/>
    <w:rPr>
      <w:rFonts w:ascii="Times New Roman" w:hAnsi="Times New Roman" w:cs="Times New Roman"/>
      <w:color w:val="000000"/>
      <w:sz w:val="23"/>
      <w:szCs w:val="23"/>
    </w:rPr>
  </w:style>
  <w:style w:type="paragraph" w:customStyle="1" w:styleId="a9">
    <w:name w:val="Голова"/>
    <w:basedOn w:val="a0"/>
    <w:link w:val="aa"/>
    <w:qFormat/>
    <w:rsid w:val="00B068B3"/>
    <w:pPr>
      <w:widowControl w:val="0"/>
      <w:spacing w:after="0" w:line="240" w:lineRule="auto"/>
      <w:jc w:val="center"/>
      <w:outlineLvl w:val="0"/>
    </w:pPr>
    <w:rPr>
      <w:rFonts w:ascii="Times New Roman" w:eastAsia="Sylfaen" w:hAnsi="Times New Roman" w:cs="Sylfaen"/>
      <w:color w:val="000000"/>
      <w:spacing w:val="-30"/>
      <w:sz w:val="28"/>
      <w:szCs w:val="48"/>
      <w:lang w:val="en-US" w:bidi="en-US"/>
    </w:rPr>
  </w:style>
  <w:style w:type="character" w:customStyle="1" w:styleId="aa">
    <w:name w:val="Голова Знак"/>
    <w:basedOn w:val="a1"/>
    <w:link w:val="a9"/>
    <w:rsid w:val="00B068B3"/>
    <w:rPr>
      <w:rFonts w:ascii="Times New Roman" w:eastAsia="Sylfaen" w:hAnsi="Times New Roman" w:cs="Sylfaen"/>
      <w:color w:val="000000"/>
      <w:spacing w:val="-30"/>
      <w:sz w:val="28"/>
      <w:szCs w:val="48"/>
      <w:lang w:val="en-US" w:bidi="en-US"/>
    </w:rPr>
  </w:style>
  <w:style w:type="paragraph" w:customStyle="1" w:styleId="ab">
    <w:name w:val="ТЕЛО"/>
    <w:basedOn w:val="a0"/>
    <w:link w:val="ac"/>
    <w:qFormat/>
    <w:rsid w:val="00B068B3"/>
    <w:pPr>
      <w:widowControl w:val="0"/>
      <w:tabs>
        <w:tab w:val="left" w:pos="9144"/>
      </w:tabs>
      <w:spacing w:after="0" w:line="240" w:lineRule="auto"/>
      <w:ind w:firstLine="709"/>
      <w:jc w:val="both"/>
    </w:pPr>
    <w:rPr>
      <w:rFonts w:ascii="Times New Roman" w:hAnsi="Times New Roman"/>
      <w:color w:val="2F5496" w:themeColor="accent5" w:themeShade="BF"/>
      <w:sz w:val="28"/>
    </w:rPr>
  </w:style>
  <w:style w:type="character" w:customStyle="1" w:styleId="ac">
    <w:name w:val="ТЕЛО Знак"/>
    <w:basedOn w:val="a1"/>
    <w:link w:val="ab"/>
    <w:rsid w:val="00B068B3"/>
    <w:rPr>
      <w:rFonts w:ascii="Times New Roman" w:hAnsi="Times New Roman"/>
      <w:color w:val="2F5496" w:themeColor="accent5" w:themeShade="BF"/>
      <w:sz w:val="28"/>
    </w:rPr>
  </w:style>
  <w:style w:type="table" w:styleId="ad">
    <w:name w:val="Table Grid"/>
    <w:basedOn w:val="a2"/>
    <w:uiPriority w:val="39"/>
    <w:rsid w:val="006E5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_"/>
    <w:basedOn w:val="a1"/>
    <w:link w:val="12"/>
    <w:rsid w:val="005845D0"/>
    <w:rPr>
      <w:rFonts w:ascii="Times New Roman" w:eastAsia="Times New Roman" w:hAnsi="Times New Roman" w:cs="Times New Roman"/>
      <w:b/>
      <w:bCs/>
      <w:sz w:val="28"/>
      <w:szCs w:val="28"/>
      <w:shd w:val="clear" w:color="auto" w:fill="FFFFFF"/>
    </w:rPr>
  </w:style>
  <w:style w:type="character" w:customStyle="1" w:styleId="21">
    <w:name w:val="Основной текст (2)_"/>
    <w:basedOn w:val="a1"/>
    <w:link w:val="22"/>
    <w:rsid w:val="005845D0"/>
    <w:rPr>
      <w:rFonts w:ascii="Times New Roman" w:eastAsia="Times New Roman" w:hAnsi="Times New Roman" w:cs="Times New Roman"/>
      <w:sz w:val="28"/>
      <w:szCs w:val="28"/>
      <w:shd w:val="clear" w:color="auto" w:fill="FFFFFF"/>
    </w:rPr>
  </w:style>
  <w:style w:type="paragraph" w:customStyle="1" w:styleId="12">
    <w:name w:val="Заголовок №1"/>
    <w:basedOn w:val="a0"/>
    <w:link w:val="11"/>
    <w:rsid w:val="005845D0"/>
    <w:pPr>
      <w:widowControl w:val="0"/>
      <w:shd w:val="clear" w:color="auto" w:fill="FFFFFF"/>
      <w:spacing w:after="120" w:line="0" w:lineRule="atLeast"/>
      <w:jc w:val="center"/>
      <w:outlineLvl w:val="0"/>
    </w:pPr>
    <w:rPr>
      <w:rFonts w:ascii="Times New Roman" w:eastAsia="Times New Roman" w:hAnsi="Times New Roman" w:cs="Times New Roman"/>
      <w:b/>
      <w:bCs/>
      <w:sz w:val="28"/>
      <w:szCs w:val="28"/>
    </w:rPr>
  </w:style>
  <w:style w:type="paragraph" w:customStyle="1" w:styleId="22">
    <w:name w:val="Основной текст (2)"/>
    <w:basedOn w:val="a0"/>
    <w:link w:val="21"/>
    <w:rsid w:val="005845D0"/>
    <w:pPr>
      <w:widowControl w:val="0"/>
      <w:shd w:val="clear" w:color="auto" w:fill="FFFFFF"/>
      <w:spacing w:before="120" w:after="480" w:line="0" w:lineRule="atLeast"/>
      <w:jc w:val="center"/>
    </w:pPr>
    <w:rPr>
      <w:rFonts w:ascii="Times New Roman" w:eastAsia="Times New Roman" w:hAnsi="Times New Roman" w:cs="Times New Roman"/>
      <w:sz w:val="28"/>
      <w:szCs w:val="28"/>
    </w:rPr>
  </w:style>
  <w:style w:type="character" w:customStyle="1" w:styleId="31">
    <w:name w:val="Основной текст (3)_"/>
    <w:basedOn w:val="a1"/>
    <w:rsid w:val="00CF6834"/>
    <w:rPr>
      <w:rFonts w:ascii="Times New Roman" w:eastAsia="Times New Roman" w:hAnsi="Times New Roman" w:cs="Times New Roman"/>
      <w:b/>
      <w:bCs/>
      <w:i w:val="0"/>
      <w:iCs w:val="0"/>
      <w:smallCaps w:val="0"/>
      <w:strike w:val="0"/>
      <w:sz w:val="28"/>
      <w:szCs w:val="28"/>
      <w:u w:val="none"/>
    </w:rPr>
  </w:style>
  <w:style w:type="character" w:customStyle="1" w:styleId="32">
    <w:name w:val="Основной текст (3)"/>
    <w:basedOn w:val="31"/>
    <w:rsid w:val="00CF6834"/>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23">
    <w:name w:val="Основной текст (2) + Полужирный"/>
    <w:basedOn w:val="21"/>
    <w:rsid w:val="00CF6834"/>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4">
    <w:name w:val="Заголовок №2_"/>
    <w:basedOn w:val="a1"/>
    <w:link w:val="25"/>
    <w:rsid w:val="00E8048B"/>
    <w:rPr>
      <w:rFonts w:ascii="Times New Roman" w:eastAsia="Times New Roman" w:hAnsi="Times New Roman" w:cs="Times New Roman"/>
      <w:b/>
      <w:bCs/>
      <w:sz w:val="28"/>
      <w:szCs w:val="28"/>
      <w:shd w:val="clear" w:color="auto" w:fill="FFFFFF"/>
    </w:rPr>
  </w:style>
  <w:style w:type="paragraph" w:customStyle="1" w:styleId="25">
    <w:name w:val="Заголовок №2"/>
    <w:basedOn w:val="a0"/>
    <w:link w:val="24"/>
    <w:rsid w:val="00E8048B"/>
    <w:pPr>
      <w:widowControl w:val="0"/>
      <w:shd w:val="clear" w:color="auto" w:fill="FFFFFF"/>
      <w:spacing w:after="0" w:line="324" w:lineRule="exact"/>
      <w:jc w:val="center"/>
      <w:outlineLvl w:val="1"/>
    </w:pPr>
    <w:rPr>
      <w:rFonts w:ascii="Times New Roman" w:eastAsia="Times New Roman" w:hAnsi="Times New Roman" w:cs="Times New Roman"/>
      <w:b/>
      <w:bCs/>
      <w:sz w:val="28"/>
      <w:szCs w:val="28"/>
    </w:rPr>
  </w:style>
  <w:style w:type="character" w:customStyle="1" w:styleId="41">
    <w:name w:val="Основной текст (4)_"/>
    <w:basedOn w:val="a1"/>
    <w:link w:val="42"/>
    <w:rsid w:val="00BD22EB"/>
    <w:rPr>
      <w:rFonts w:ascii="Times New Roman" w:eastAsia="Times New Roman" w:hAnsi="Times New Roman" w:cs="Times New Roman"/>
      <w:b/>
      <w:bCs/>
      <w:sz w:val="28"/>
      <w:szCs w:val="28"/>
      <w:shd w:val="clear" w:color="auto" w:fill="FFFFFF"/>
    </w:rPr>
  </w:style>
  <w:style w:type="character" w:customStyle="1" w:styleId="51">
    <w:name w:val="Основной текст (5)_"/>
    <w:basedOn w:val="a1"/>
    <w:link w:val="52"/>
    <w:rsid w:val="00BD22EB"/>
    <w:rPr>
      <w:rFonts w:ascii="Times New Roman" w:eastAsia="Times New Roman" w:hAnsi="Times New Roman" w:cs="Times New Roman"/>
      <w:sz w:val="28"/>
      <w:szCs w:val="28"/>
      <w:shd w:val="clear" w:color="auto" w:fill="FFFFFF"/>
    </w:rPr>
  </w:style>
  <w:style w:type="paragraph" w:customStyle="1" w:styleId="42">
    <w:name w:val="Основной текст (4)"/>
    <w:basedOn w:val="a0"/>
    <w:link w:val="41"/>
    <w:rsid w:val="00BD22EB"/>
    <w:pPr>
      <w:widowControl w:val="0"/>
      <w:shd w:val="clear" w:color="auto" w:fill="FFFFFF"/>
      <w:spacing w:after="0" w:line="320" w:lineRule="exact"/>
      <w:jc w:val="center"/>
    </w:pPr>
    <w:rPr>
      <w:rFonts w:ascii="Times New Roman" w:eastAsia="Times New Roman" w:hAnsi="Times New Roman" w:cs="Times New Roman"/>
      <w:b/>
      <w:bCs/>
      <w:sz w:val="28"/>
      <w:szCs w:val="28"/>
    </w:rPr>
  </w:style>
  <w:style w:type="paragraph" w:customStyle="1" w:styleId="52">
    <w:name w:val="Основной текст (5)"/>
    <w:basedOn w:val="a0"/>
    <w:link w:val="51"/>
    <w:rsid w:val="00BD22EB"/>
    <w:pPr>
      <w:widowControl w:val="0"/>
      <w:shd w:val="clear" w:color="auto" w:fill="FFFFFF"/>
      <w:spacing w:after="0" w:line="328" w:lineRule="exact"/>
      <w:ind w:hanging="360"/>
    </w:pPr>
    <w:rPr>
      <w:rFonts w:ascii="Times New Roman" w:eastAsia="Times New Roman" w:hAnsi="Times New Roman" w:cs="Times New Roman"/>
      <w:sz w:val="28"/>
      <w:szCs w:val="28"/>
    </w:rPr>
  </w:style>
  <w:style w:type="character" w:customStyle="1" w:styleId="114pt7pt">
    <w:name w:val="Заголовок №1 + 14 pt;Интервал 7 pt"/>
    <w:basedOn w:val="11"/>
    <w:rsid w:val="009A679B"/>
    <w:rPr>
      <w:rFonts w:ascii="Times New Roman" w:eastAsia="Times New Roman" w:hAnsi="Times New Roman" w:cs="Times New Roman"/>
      <w:b/>
      <w:bCs/>
      <w:i w:val="0"/>
      <w:iCs w:val="0"/>
      <w:smallCaps w:val="0"/>
      <w:strike w:val="0"/>
      <w:color w:val="000000"/>
      <w:spacing w:val="150"/>
      <w:w w:val="100"/>
      <w:position w:val="0"/>
      <w:sz w:val="28"/>
      <w:szCs w:val="28"/>
      <w:u w:val="none"/>
      <w:shd w:val="clear" w:color="auto" w:fill="FFFFFF"/>
      <w:lang w:val="ru-RU" w:eastAsia="ru-RU" w:bidi="ru-RU"/>
    </w:rPr>
  </w:style>
  <w:style w:type="character" w:customStyle="1" w:styleId="114pt">
    <w:name w:val="Заголовок №1 + 14 pt"/>
    <w:basedOn w:val="11"/>
    <w:rsid w:val="009A679B"/>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paragraph" w:styleId="ae">
    <w:name w:val="Balloon Text"/>
    <w:basedOn w:val="a0"/>
    <w:link w:val="af"/>
    <w:uiPriority w:val="99"/>
    <w:unhideWhenUsed/>
    <w:rsid w:val="009A679B"/>
    <w:pPr>
      <w:spacing w:after="0" w:line="240" w:lineRule="auto"/>
    </w:pPr>
    <w:rPr>
      <w:rFonts w:ascii="Segoe UI" w:hAnsi="Segoe UI" w:cs="Segoe UI"/>
      <w:sz w:val="18"/>
      <w:szCs w:val="18"/>
    </w:rPr>
  </w:style>
  <w:style w:type="character" w:customStyle="1" w:styleId="af">
    <w:name w:val="Текст выноски Знак"/>
    <w:basedOn w:val="a1"/>
    <w:link w:val="ae"/>
    <w:uiPriority w:val="99"/>
    <w:rsid w:val="009A679B"/>
    <w:rPr>
      <w:rFonts w:ascii="Segoe UI" w:hAnsi="Segoe UI" w:cs="Segoe UI"/>
      <w:sz w:val="18"/>
      <w:szCs w:val="18"/>
    </w:rPr>
  </w:style>
  <w:style w:type="character" w:customStyle="1" w:styleId="33pt">
    <w:name w:val="Основной текст (3) + Интервал 3 pt"/>
    <w:basedOn w:val="31"/>
    <w:rsid w:val="002D19F1"/>
    <w:rPr>
      <w:rFonts w:ascii="Times New Roman" w:eastAsia="Times New Roman" w:hAnsi="Times New Roman" w:cs="Times New Roman"/>
      <w:b/>
      <w:bCs/>
      <w:i w:val="0"/>
      <w:iCs w:val="0"/>
      <w:smallCaps w:val="0"/>
      <w:strike w:val="0"/>
      <w:color w:val="000000"/>
      <w:spacing w:val="60"/>
      <w:w w:val="100"/>
      <w:position w:val="0"/>
      <w:sz w:val="28"/>
      <w:szCs w:val="28"/>
      <w:u w:val="none"/>
      <w:lang w:val="ru-RU" w:eastAsia="ru-RU" w:bidi="ru-RU"/>
    </w:rPr>
  </w:style>
  <w:style w:type="character" w:customStyle="1" w:styleId="17pt">
    <w:name w:val="Заголовок №1 + Интервал 7 pt"/>
    <w:basedOn w:val="11"/>
    <w:rsid w:val="00EF05CF"/>
    <w:rPr>
      <w:rFonts w:ascii="Times New Roman" w:eastAsia="Times New Roman" w:hAnsi="Times New Roman" w:cs="Times New Roman"/>
      <w:b/>
      <w:bCs/>
      <w:i w:val="0"/>
      <w:iCs w:val="0"/>
      <w:smallCaps w:val="0"/>
      <w:strike w:val="0"/>
      <w:color w:val="000000"/>
      <w:spacing w:val="150"/>
      <w:w w:val="100"/>
      <w:position w:val="0"/>
      <w:sz w:val="28"/>
      <w:szCs w:val="28"/>
      <w:u w:val="none"/>
      <w:shd w:val="clear" w:color="auto" w:fill="FFFFFF"/>
      <w:lang w:val="ru-RU" w:eastAsia="ru-RU" w:bidi="ru-RU"/>
    </w:rPr>
  </w:style>
  <w:style w:type="character" w:customStyle="1" w:styleId="513pt">
    <w:name w:val="Основной текст (5) + 13 pt;Не полужирный"/>
    <w:basedOn w:val="51"/>
    <w:rsid w:val="002A0B26"/>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05pt0pt">
    <w:name w:val="Основной текст (2) + 10;5 pt;Интервал 0 pt"/>
    <w:basedOn w:val="21"/>
    <w:rsid w:val="002A0B26"/>
    <w:rPr>
      <w:rFonts w:ascii="Times New Roman" w:eastAsia="Times New Roman" w:hAnsi="Times New Roman" w:cs="Times New Roman"/>
      <w:b w:val="0"/>
      <w:bCs w:val="0"/>
      <w:i w:val="0"/>
      <w:iCs w:val="0"/>
      <w:smallCaps w:val="0"/>
      <w:strike w:val="0"/>
      <w:color w:val="000000"/>
      <w:spacing w:val="10"/>
      <w:w w:val="100"/>
      <w:position w:val="0"/>
      <w:sz w:val="21"/>
      <w:szCs w:val="21"/>
      <w:u w:val="none"/>
      <w:shd w:val="clear" w:color="auto" w:fill="FFFFFF"/>
      <w:lang w:val="ru-RU" w:eastAsia="ru-RU" w:bidi="ru-RU"/>
    </w:rPr>
  </w:style>
  <w:style w:type="character" w:customStyle="1" w:styleId="2105pt">
    <w:name w:val="Основной текст (2) + 10;5 pt;Курсив"/>
    <w:basedOn w:val="21"/>
    <w:rsid w:val="002A0B26"/>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ru-RU" w:eastAsia="ru-RU" w:bidi="ru-RU"/>
    </w:rPr>
  </w:style>
  <w:style w:type="character" w:customStyle="1" w:styleId="33">
    <w:name w:val="Основной текст (3) + Не полужирный"/>
    <w:basedOn w:val="31"/>
    <w:rsid w:val="004C556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0">
    <w:name w:val="Заголовок 1 Знак"/>
    <w:aliases w:val="1 Знак,h1 Знак,H1 Знак,app heading 1 Знак,ITT t1 Знак,II+ Знак,I Знак,H11 Знак,H12 Знак,H13 Знак,H14 Знак,H15 Знак,H16 Знак,H17 Знак,H18 Знак,H111 Знак,H121 Знак,H131 Знак,H141 Знак,H151 Знак,H161 Знак,H171 Знак,H19 Знак,H112 Знак"/>
    <w:basedOn w:val="a1"/>
    <w:link w:val="1"/>
    <w:uiPriority w:val="1"/>
    <w:rsid w:val="00561BD2"/>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9"/>
    <w:rsid w:val="00561BD2"/>
    <w:rPr>
      <w:rFonts w:ascii="Times New Roman" w:eastAsia="Times New Roman" w:hAnsi="Times New Roman" w:cs="Times New Roman"/>
      <w:b/>
      <w:sz w:val="28"/>
      <w:szCs w:val="28"/>
      <w:lang w:val="x-none" w:eastAsia="x-none"/>
    </w:rPr>
  </w:style>
  <w:style w:type="character" w:customStyle="1" w:styleId="30">
    <w:name w:val="Заголовок 3 Знак"/>
    <w:basedOn w:val="a1"/>
    <w:link w:val="3"/>
    <w:uiPriority w:val="99"/>
    <w:rsid w:val="00561BD2"/>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561BD2"/>
    <w:rPr>
      <w:rFonts w:ascii="Times New Roman" w:eastAsia="Times New Roman" w:hAnsi="Times New Roman" w:cs="Times New Roman"/>
      <w:b/>
      <w:bCs/>
      <w:sz w:val="28"/>
      <w:szCs w:val="28"/>
      <w:lang w:val="x-none" w:eastAsia="x-none"/>
    </w:rPr>
  </w:style>
  <w:style w:type="character" w:customStyle="1" w:styleId="50">
    <w:name w:val="Заголовок 5 Знак"/>
    <w:basedOn w:val="a1"/>
    <w:link w:val="5"/>
    <w:uiPriority w:val="99"/>
    <w:rsid w:val="00561BD2"/>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uiPriority w:val="99"/>
    <w:rsid w:val="00561BD2"/>
    <w:rPr>
      <w:rFonts w:ascii="Times New Roman" w:eastAsia="Times New Roman" w:hAnsi="Times New Roman" w:cs="Times New Roman"/>
      <w:b/>
      <w:bCs/>
      <w:sz w:val="20"/>
      <w:szCs w:val="20"/>
      <w:lang w:val="x-none" w:eastAsia="x-none"/>
    </w:rPr>
  </w:style>
  <w:style w:type="character" w:customStyle="1" w:styleId="70">
    <w:name w:val="Заголовок 7 Знак"/>
    <w:basedOn w:val="a1"/>
    <w:link w:val="7"/>
    <w:uiPriority w:val="99"/>
    <w:rsid w:val="00561BD2"/>
    <w:rPr>
      <w:rFonts w:ascii="Times New Roman" w:eastAsia="Times New Roman" w:hAnsi="Times New Roman" w:cs="Times New Roman"/>
      <w:sz w:val="28"/>
      <w:szCs w:val="28"/>
      <w:lang w:val="x-none" w:eastAsia="x-none"/>
    </w:rPr>
  </w:style>
  <w:style w:type="character" w:customStyle="1" w:styleId="80">
    <w:name w:val="Заголовок 8 Знак"/>
    <w:basedOn w:val="a1"/>
    <w:link w:val="8"/>
    <w:uiPriority w:val="99"/>
    <w:rsid w:val="00561BD2"/>
    <w:rPr>
      <w:rFonts w:ascii="Times New Roman" w:eastAsia="Times New Roman" w:hAnsi="Times New Roman" w:cs="Times New Roman"/>
      <w:i/>
      <w:iCs/>
      <w:sz w:val="28"/>
      <w:szCs w:val="28"/>
      <w:lang w:val="x-none" w:eastAsia="x-none"/>
    </w:rPr>
  </w:style>
  <w:style w:type="character" w:customStyle="1" w:styleId="90">
    <w:name w:val="Заголовок 9 Знак"/>
    <w:basedOn w:val="a1"/>
    <w:link w:val="9"/>
    <w:uiPriority w:val="99"/>
    <w:rsid w:val="00561BD2"/>
    <w:rPr>
      <w:rFonts w:ascii="Arial" w:eastAsia="Times New Roman" w:hAnsi="Arial" w:cs="Times New Roman"/>
      <w:sz w:val="20"/>
      <w:szCs w:val="20"/>
      <w:lang w:val="x-none" w:eastAsia="x-none"/>
    </w:rPr>
  </w:style>
  <w:style w:type="paragraph" w:styleId="af0">
    <w:name w:val="Body Text Indent"/>
    <w:basedOn w:val="a0"/>
    <w:link w:val="af1"/>
    <w:uiPriority w:val="99"/>
    <w:rsid w:val="00561BD2"/>
    <w:pPr>
      <w:spacing w:after="0" w:line="240" w:lineRule="auto"/>
      <w:ind w:left="360"/>
      <w:contextualSpacing/>
      <w:jc w:val="both"/>
    </w:pPr>
    <w:rPr>
      <w:rFonts w:ascii="Times New Roman" w:eastAsia="Calibri" w:hAnsi="Times New Roman" w:cs="Times New Roman"/>
      <w:sz w:val="20"/>
      <w:szCs w:val="20"/>
      <w:lang w:val="x-none" w:eastAsia="x-none"/>
    </w:rPr>
  </w:style>
  <w:style w:type="character" w:customStyle="1" w:styleId="af1">
    <w:name w:val="Основной текст с отступом Знак"/>
    <w:basedOn w:val="a1"/>
    <w:link w:val="af0"/>
    <w:uiPriority w:val="99"/>
    <w:rsid w:val="00561BD2"/>
    <w:rPr>
      <w:rFonts w:ascii="Times New Roman" w:eastAsia="Calibri" w:hAnsi="Times New Roman" w:cs="Times New Roman"/>
      <w:sz w:val="20"/>
      <w:szCs w:val="20"/>
      <w:lang w:val="x-none" w:eastAsia="x-none"/>
    </w:rPr>
  </w:style>
  <w:style w:type="paragraph" w:styleId="af2">
    <w:name w:val="Plain Text"/>
    <w:basedOn w:val="a0"/>
    <w:link w:val="af3"/>
    <w:uiPriority w:val="99"/>
    <w:rsid w:val="00561BD2"/>
    <w:pPr>
      <w:spacing w:after="0" w:line="240" w:lineRule="auto"/>
      <w:ind w:left="720"/>
      <w:contextualSpacing/>
    </w:pPr>
    <w:rPr>
      <w:rFonts w:ascii="Consolas" w:eastAsia="Calibri" w:hAnsi="Consolas" w:cs="Times New Roman"/>
      <w:sz w:val="21"/>
      <w:szCs w:val="20"/>
      <w:lang w:val="x-none" w:eastAsia="x-none"/>
    </w:rPr>
  </w:style>
  <w:style w:type="character" w:customStyle="1" w:styleId="af3">
    <w:name w:val="Текст Знак"/>
    <w:basedOn w:val="a1"/>
    <w:link w:val="af2"/>
    <w:uiPriority w:val="99"/>
    <w:rsid w:val="00561BD2"/>
    <w:rPr>
      <w:rFonts w:ascii="Consolas" w:eastAsia="Calibri" w:hAnsi="Consolas" w:cs="Times New Roman"/>
      <w:sz w:val="21"/>
      <w:szCs w:val="20"/>
      <w:lang w:val="x-none" w:eastAsia="x-none"/>
    </w:rPr>
  </w:style>
  <w:style w:type="paragraph" w:styleId="34">
    <w:name w:val="Body Text Indent 3"/>
    <w:basedOn w:val="a0"/>
    <w:link w:val="35"/>
    <w:uiPriority w:val="99"/>
    <w:rsid w:val="00561BD2"/>
    <w:pPr>
      <w:spacing w:after="120" w:line="240" w:lineRule="auto"/>
      <w:ind w:left="283"/>
      <w:contextualSpacing/>
    </w:pPr>
    <w:rPr>
      <w:rFonts w:ascii="Times New Roman" w:eastAsia="Calibri" w:hAnsi="Times New Roman" w:cs="Times New Roman"/>
      <w:sz w:val="16"/>
      <w:szCs w:val="20"/>
      <w:lang w:val="x-none" w:eastAsia="ru-RU"/>
    </w:rPr>
  </w:style>
  <w:style w:type="character" w:customStyle="1" w:styleId="35">
    <w:name w:val="Основной текст с отступом 3 Знак"/>
    <w:basedOn w:val="a1"/>
    <w:link w:val="34"/>
    <w:uiPriority w:val="99"/>
    <w:rsid w:val="00561BD2"/>
    <w:rPr>
      <w:rFonts w:ascii="Times New Roman" w:eastAsia="Calibri" w:hAnsi="Times New Roman" w:cs="Times New Roman"/>
      <w:sz w:val="16"/>
      <w:szCs w:val="20"/>
      <w:lang w:val="x-none" w:eastAsia="ru-RU"/>
    </w:rPr>
  </w:style>
  <w:style w:type="paragraph" w:styleId="af4">
    <w:name w:val="List Paragraph"/>
    <w:aliases w:val="A_маркированный_список"/>
    <w:basedOn w:val="a0"/>
    <w:link w:val="af5"/>
    <w:uiPriority w:val="1"/>
    <w:qFormat/>
    <w:rsid w:val="00561BD2"/>
    <w:pPr>
      <w:spacing w:after="0" w:line="240" w:lineRule="auto"/>
      <w:ind w:left="720"/>
      <w:contextualSpacing/>
    </w:pPr>
    <w:rPr>
      <w:rFonts w:ascii="Times New Roman" w:eastAsia="Times New Roman" w:hAnsi="Times New Roman" w:cs="Times New Roman"/>
      <w:sz w:val="28"/>
      <w:szCs w:val="28"/>
      <w:lang w:val="x-none" w:eastAsia="x-none"/>
    </w:rPr>
  </w:style>
  <w:style w:type="character" w:customStyle="1" w:styleId="af6">
    <w:name w:val="Основной текст_"/>
    <w:link w:val="13"/>
    <w:locked/>
    <w:rsid w:val="00561BD2"/>
    <w:rPr>
      <w:shd w:val="clear" w:color="auto" w:fill="FFFFFF"/>
    </w:rPr>
  </w:style>
  <w:style w:type="paragraph" w:customStyle="1" w:styleId="13">
    <w:name w:val="Основной текст1"/>
    <w:basedOn w:val="a0"/>
    <w:link w:val="af6"/>
    <w:rsid w:val="00561BD2"/>
    <w:pPr>
      <w:shd w:val="clear" w:color="auto" w:fill="FFFFFF"/>
      <w:spacing w:after="0" w:line="240" w:lineRule="atLeast"/>
      <w:ind w:hanging="720"/>
    </w:pPr>
  </w:style>
  <w:style w:type="character" w:customStyle="1" w:styleId="FontStyle23">
    <w:name w:val="Font Style23"/>
    <w:uiPriority w:val="99"/>
    <w:rsid w:val="00561BD2"/>
    <w:rPr>
      <w:rFonts w:ascii="Times New Roman" w:hAnsi="Times New Roman"/>
      <w:sz w:val="26"/>
    </w:rPr>
  </w:style>
  <w:style w:type="paragraph" w:customStyle="1" w:styleId="-12">
    <w:name w:val="Цветной список - Акцент 12"/>
    <w:basedOn w:val="a0"/>
    <w:uiPriority w:val="99"/>
    <w:rsid w:val="00561BD2"/>
    <w:pPr>
      <w:spacing w:after="0" w:line="240" w:lineRule="auto"/>
      <w:ind w:left="720"/>
      <w:contextualSpacing/>
    </w:pPr>
    <w:rPr>
      <w:rFonts w:ascii="Times New Roman" w:eastAsia="Calibri" w:hAnsi="Times New Roman" w:cs="Times New Roman"/>
      <w:sz w:val="24"/>
      <w:szCs w:val="24"/>
      <w:lang w:eastAsia="ru-RU"/>
    </w:rPr>
  </w:style>
  <w:style w:type="paragraph" w:customStyle="1" w:styleId="26">
    <w:name w:val="Основной текст2"/>
    <w:basedOn w:val="a0"/>
    <w:rsid w:val="00561BD2"/>
    <w:pPr>
      <w:widowControl w:val="0"/>
      <w:shd w:val="clear" w:color="auto" w:fill="FFFFFF"/>
      <w:spacing w:after="0" w:line="326" w:lineRule="exact"/>
      <w:ind w:hanging="340"/>
    </w:pPr>
    <w:rPr>
      <w:rFonts w:ascii="Times New Roman" w:eastAsia="Times New Roman" w:hAnsi="Times New Roman" w:cs="Times New Roman"/>
      <w:color w:val="000000"/>
      <w:spacing w:val="10"/>
      <w:sz w:val="25"/>
      <w:szCs w:val="25"/>
      <w:lang w:eastAsia="ru-RU"/>
    </w:rPr>
  </w:style>
  <w:style w:type="paragraph" w:customStyle="1" w:styleId="s1">
    <w:name w:val="s_1"/>
    <w:basedOn w:val="a0"/>
    <w:uiPriority w:val="99"/>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7">
    <w:name w:val="Normal (Web)"/>
    <w:aliases w:val="_а_Е’__ (дќа) И’ц_1,_а_Е’__ (дќа) И’ц_ И’ц_,___С¬__ (_x_) ÷¬__1,___С¬__ (_x_) ÷¬__ ÷¬__"/>
    <w:basedOn w:val="a0"/>
    <w:uiPriority w:val="99"/>
    <w:qFormat/>
    <w:rsid w:val="00561BD2"/>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af8">
    <w:name w:val="footer"/>
    <w:basedOn w:val="a0"/>
    <w:link w:val="af9"/>
    <w:uiPriority w:val="99"/>
    <w:rsid w:val="00561BD2"/>
    <w:pPr>
      <w:tabs>
        <w:tab w:val="center" w:pos="4677"/>
        <w:tab w:val="right" w:pos="9355"/>
      </w:tabs>
    </w:pPr>
    <w:rPr>
      <w:rFonts w:ascii="Calibri" w:eastAsia="Calibri" w:hAnsi="Calibri" w:cs="Times New Roman"/>
      <w:sz w:val="20"/>
      <w:szCs w:val="20"/>
      <w:lang w:val="x-none"/>
    </w:rPr>
  </w:style>
  <w:style w:type="character" w:customStyle="1" w:styleId="af9">
    <w:name w:val="Нижний колонтитул Знак"/>
    <w:basedOn w:val="a1"/>
    <w:link w:val="af8"/>
    <w:uiPriority w:val="99"/>
    <w:rsid w:val="00561BD2"/>
    <w:rPr>
      <w:rFonts w:ascii="Calibri" w:eastAsia="Calibri" w:hAnsi="Calibri" w:cs="Times New Roman"/>
      <w:sz w:val="20"/>
      <w:szCs w:val="20"/>
      <w:lang w:val="x-none"/>
    </w:rPr>
  </w:style>
  <w:style w:type="character" w:styleId="afa">
    <w:name w:val="page number"/>
    <w:uiPriority w:val="99"/>
    <w:rsid w:val="00561BD2"/>
    <w:rPr>
      <w:rFonts w:cs="Times New Roman"/>
    </w:rPr>
  </w:style>
  <w:style w:type="paragraph" w:styleId="afb">
    <w:name w:val="header"/>
    <w:basedOn w:val="a0"/>
    <w:link w:val="afc"/>
    <w:uiPriority w:val="99"/>
    <w:rsid w:val="00561BD2"/>
    <w:pPr>
      <w:tabs>
        <w:tab w:val="center" w:pos="4677"/>
        <w:tab w:val="right" w:pos="9355"/>
      </w:tabs>
      <w:spacing w:after="0" w:line="240" w:lineRule="auto"/>
    </w:pPr>
    <w:rPr>
      <w:rFonts w:ascii="Calibri" w:eastAsia="Calibri" w:hAnsi="Calibri" w:cs="Times New Roman"/>
      <w:lang w:val="x-none"/>
    </w:rPr>
  </w:style>
  <w:style w:type="character" w:customStyle="1" w:styleId="afc">
    <w:name w:val="Верхний колонтитул Знак"/>
    <w:basedOn w:val="a1"/>
    <w:link w:val="afb"/>
    <w:uiPriority w:val="99"/>
    <w:rsid w:val="00561BD2"/>
    <w:rPr>
      <w:rFonts w:ascii="Calibri" w:eastAsia="Calibri" w:hAnsi="Calibri" w:cs="Times New Roman"/>
      <w:lang w:val="x-none"/>
    </w:rPr>
  </w:style>
  <w:style w:type="character" w:customStyle="1" w:styleId="71">
    <w:name w:val="Основной текст (7)_"/>
    <w:link w:val="72"/>
    <w:uiPriority w:val="99"/>
    <w:locked/>
    <w:rsid w:val="00561BD2"/>
    <w:rPr>
      <w:rFonts w:ascii="Sylfaen" w:hAnsi="Sylfaen"/>
      <w:b/>
      <w:shd w:val="clear" w:color="auto" w:fill="FFFFFF"/>
    </w:rPr>
  </w:style>
  <w:style w:type="paragraph" w:customStyle="1" w:styleId="72">
    <w:name w:val="Основной текст (7)"/>
    <w:basedOn w:val="a0"/>
    <w:link w:val="71"/>
    <w:rsid w:val="00561BD2"/>
    <w:pPr>
      <w:widowControl w:val="0"/>
      <w:shd w:val="clear" w:color="auto" w:fill="FFFFFF"/>
      <w:spacing w:before="1080" w:after="2220" w:line="240" w:lineRule="atLeast"/>
      <w:jc w:val="center"/>
    </w:pPr>
    <w:rPr>
      <w:rFonts w:ascii="Sylfaen" w:hAnsi="Sylfaen"/>
      <w:b/>
    </w:rPr>
  </w:style>
  <w:style w:type="paragraph" w:customStyle="1" w:styleId="Default">
    <w:name w:val="Default"/>
    <w:uiPriority w:val="99"/>
    <w:rsid w:val="00561BD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tyle5">
    <w:name w:val="Style5"/>
    <w:basedOn w:val="a0"/>
    <w:uiPriority w:val="99"/>
    <w:rsid w:val="00561BD2"/>
    <w:pPr>
      <w:widowControl w:val="0"/>
      <w:autoSpaceDE w:val="0"/>
      <w:autoSpaceDN w:val="0"/>
      <w:adjustRightInd w:val="0"/>
      <w:spacing w:after="0" w:line="324" w:lineRule="exact"/>
      <w:jc w:val="center"/>
    </w:pPr>
    <w:rPr>
      <w:rFonts w:ascii="Times New Roman" w:eastAsia="Times New Roman" w:hAnsi="Times New Roman" w:cs="Times New Roman"/>
      <w:sz w:val="24"/>
      <w:szCs w:val="24"/>
      <w:lang w:eastAsia="ru-RU"/>
    </w:rPr>
  </w:style>
  <w:style w:type="character" w:customStyle="1" w:styleId="FontStyle25">
    <w:name w:val="Font Style25"/>
    <w:uiPriority w:val="99"/>
    <w:rsid w:val="00561BD2"/>
    <w:rPr>
      <w:rFonts w:ascii="Times New Roman" w:hAnsi="Times New Roman"/>
      <w:b/>
      <w:sz w:val="26"/>
    </w:rPr>
  </w:style>
  <w:style w:type="paragraph" w:customStyle="1" w:styleId="formattext">
    <w:name w:val="formattext"/>
    <w:basedOn w:val="a0"/>
    <w:uiPriority w:val="99"/>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Paragraph1">
    <w:name w:val="List Paragraph1"/>
    <w:basedOn w:val="a0"/>
    <w:uiPriority w:val="99"/>
    <w:rsid w:val="00561BD2"/>
    <w:pPr>
      <w:spacing w:after="200" w:line="276" w:lineRule="auto"/>
      <w:ind w:left="720"/>
      <w:contextualSpacing/>
    </w:pPr>
    <w:rPr>
      <w:rFonts w:ascii="Calibri" w:eastAsia="Calibri" w:hAnsi="Calibri" w:cs="Times New Roman"/>
      <w:lang w:eastAsia="ru-RU"/>
    </w:rPr>
  </w:style>
  <w:style w:type="paragraph" w:customStyle="1" w:styleId="ListParagraph11">
    <w:name w:val="List Paragraph11"/>
    <w:basedOn w:val="a0"/>
    <w:uiPriority w:val="99"/>
    <w:rsid w:val="00561BD2"/>
    <w:pPr>
      <w:spacing w:after="200" w:line="276" w:lineRule="auto"/>
      <w:ind w:left="720"/>
      <w:contextualSpacing/>
    </w:pPr>
    <w:rPr>
      <w:rFonts w:ascii="Calibri" w:eastAsia="Calibri" w:hAnsi="Calibri" w:cs="Times New Roman"/>
    </w:rPr>
  </w:style>
  <w:style w:type="character" w:styleId="afd">
    <w:name w:val="Strong"/>
    <w:uiPriority w:val="99"/>
    <w:qFormat/>
    <w:rsid w:val="00561BD2"/>
    <w:rPr>
      <w:rFonts w:cs="Times New Roman"/>
      <w:b/>
    </w:rPr>
  </w:style>
  <w:style w:type="paragraph" w:styleId="27">
    <w:name w:val="toc 2"/>
    <w:basedOn w:val="a0"/>
    <w:next w:val="a0"/>
    <w:autoRedefine/>
    <w:uiPriority w:val="99"/>
    <w:rsid w:val="00561BD2"/>
    <w:pPr>
      <w:ind w:left="220"/>
    </w:pPr>
    <w:rPr>
      <w:rFonts w:ascii="Calibri" w:eastAsia="Calibri" w:hAnsi="Calibri" w:cs="Times New Roman"/>
    </w:rPr>
  </w:style>
  <w:style w:type="paragraph" w:styleId="14">
    <w:name w:val="toc 1"/>
    <w:basedOn w:val="a0"/>
    <w:next w:val="a0"/>
    <w:autoRedefine/>
    <w:uiPriority w:val="39"/>
    <w:rsid w:val="00561BD2"/>
    <w:rPr>
      <w:rFonts w:ascii="Calibri" w:eastAsia="Calibri" w:hAnsi="Calibri" w:cs="Times New Roman"/>
    </w:rPr>
  </w:style>
  <w:style w:type="character" w:styleId="afe">
    <w:name w:val="Hyperlink"/>
    <w:uiPriority w:val="99"/>
    <w:rsid w:val="00561BD2"/>
    <w:rPr>
      <w:rFonts w:cs="Times New Roman"/>
      <w:color w:val="0000FF"/>
      <w:u w:val="single"/>
    </w:rPr>
  </w:style>
  <w:style w:type="paragraph" w:customStyle="1" w:styleId="15">
    <w:name w:val="Стиль1"/>
    <w:basedOn w:val="1"/>
    <w:uiPriority w:val="99"/>
    <w:rsid w:val="00561BD2"/>
    <w:pPr>
      <w:numPr>
        <w:numId w:val="0"/>
      </w:numPr>
      <w:tabs>
        <w:tab w:val="left" w:pos="1134"/>
      </w:tabs>
      <w:ind w:firstLine="720"/>
      <w:contextualSpacing w:val="0"/>
      <w:jc w:val="both"/>
    </w:pPr>
    <w:rPr>
      <w:rFonts w:ascii="Times New Roman" w:hAnsi="Times New Roman"/>
      <w:b w:val="0"/>
      <w:bCs w:val="0"/>
      <w:color w:val="000000"/>
      <w:sz w:val="28"/>
      <w:szCs w:val="28"/>
    </w:rPr>
  </w:style>
  <w:style w:type="paragraph" w:customStyle="1" w:styleId="28">
    <w:name w:val="Стиль2"/>
    <w:basedOn w:val="1"/>
    <w:uiPriority w:val="99"/>
    <w:rsid w:val="00561BD2"/>
    <w:pPr>
      <w:numPr>
        <w:numId w:val="0"/>
      </w:numPr>
      <w:tabs>
        <w:tab w:val="left" w:pos="1134"/>
      </w:tabs>
      <w:ind w:firstLine="720"/>
      <w:contextualSpacing w:val="0"/>
      <w:jc w:val="both"/>
    </w:pPr>
    <w:rPr>
      <w:rFonts w:ascii="Times New Roman" w:hAnsi="Times New Roman"/>
      <w:b w:val="0"/>
      <w:bCs w:val="0"/>
      <w:color w:val="000000"/>
      <w:sz w:val="28"/>
      <w:szCs w:val="28"/>
    </w:rPr>
  </w:style>
  <w:style w:type="paragraph" w:customStyle="1" w:styleId="aff">
    <w:basedOn w:val="a0"/>
    <w:next w:val="aff0"/>
    <w:link w:val="aff1"/>
    <w:uiPriority w:val="99"/>
    <w:qFormat/>
    <w:rsid w:val="00561BD2"/>
    <w:pPr>
      <w:spacing w:before="240" w:after="60"/>
      <w:jc w:val="center"/>
      <w:outlineLvl w:val="0"/>
    </w:pPr>
    <w:rPr>
      <w:rFonts w:ascii="Arial" w:hAnsi="Arial" w:cs="Arial"/>
      <w:b/>
      <w:bCs/>
      <w:kern w:val="28"/>
      <w:sz w:val="32"/>
      <w:szCs w:val="32"/>
    </w:rPr>
  </w:style>
  <w:style w:type="character" w:customStyle="1" w:styleId="aff1">
    <w:name w:val="Заголовок Знак"/>
    <w:link w:val="aff"/>
    <w:uiPriority w:val="99"/>
    <w:locked/>
    <w:rsid w:val="00561BD2"/>
    <w:rPr>
      <w:rFonts w:ascii="Arial" w:hAnsi="Arial" w:cs="Arial"/>
      <w:b/>
      <w:bCs/>
      <w:kern w:val="28"/>
      <w:sz w:val="32"/>
      <w:szCs w:val="32"/>
      <w:lang w:eastAsia="en-US"/>
    </w:rPr>
  </w:style>
  <w:style w:type="paragraph" w:customStyle="1" w:styleId="ConsNormal">
    <w:name w:val="ConsNormal"/>
    <w:uiPriority w:val="99"/>
    <w:rsid w:val="00561BD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210">
    <w:name w:val="Основной текст (2)1"/>
    <w:basedOn w:val="a0"/>
    <w:uiPriority w:val="99"/>
    <w:rsid w:val="00561BD2"/>
    <w:pPr>
      <w:widowControl w:val="0"/>
      <w:shd w:val="clear" w:color="auto" w:fill="FFFFFF"/>
      <w:spacing w:after="0" w:line="274" w:lineRule="exact"/>
      <w:jc w:val="both"/>
    </w:pPr>
    <w:rPr>
      <w:rFonts w:ascii="Times New Roman" w:eastAsia="Calibri" w:hAnsi="Times New Roman" w:cs="Times New Roman"/>
      <w:sz w:val="20"/>
      <w:szCs w:val="20"/>
      <w:lang w:val="x-none" w:eastAsia="x-none"/>
    </w:rPr>
  </w:style>
  <w:style w:type="character" w:customStyle="1" w:styleId="FontStyle21">
    <w:name w:val="Font Style21"/>
    <w:uiPriority w:val="99"/>
    <w:rsid w:val="00561BD2"/>
    <w:rPr>
      <w:rFonts w:ascii="Times New Roman" w:hAnsi="Times New Roman"/>
      <w:sz w:val="22"/>
    </w:rPr>
  </w:style>
  <w:style w:type="paragraph" w:customStyle="1" w:styleId="Style4">
    <w:name w:val="Style4"/>
    <w:basedOn w:val="a0"/>
    <w:uiPriority w:val="99"/>
    <w:rsid w:val="00561BD2"/>
    <w:pPr>
      <w:widowControl w:val="0"/>
      <w:autoSpaceDE w:val="0"/>
      <w:autoSpaceDN w:val="0"/>
      <w:adjustRightInd w:val="0"/>
      <w:spacing w:after="0" w:line="286" w:lineRule="exact"/>
      <w:ind w:firstLine="499"/>
      <w:jc w:val="both"/>
    </w:pPr>
    <w:rPr>
      <w:rFonts w:ascii="Times New Roman" w:eastAsia="Arial Unicode MS" w:hAnsi="Times New Roman" w:cs="Times New Roman"/>
      <w:sz w:val="24"/>
      <w:szCs w:val="24"/>
      <w:lang w:eastAsia="ru-RU"/>
    </w:rPr>
  </w:style>
  <w:style w:type="paragraph" w:customStyle="1" w:styleId="Style3">
    <w:name w:val="Style3"/>
    <w:basedOn w:val="a0"/>
    <w:uiPriority w:val="99"/>
    <w:rsid w:val="00561BD2"/>
    <w:pPr>
      <w:widowControl w:val="0"/>
      <w:autoSpaceDE w:val="0"/>
      <w:autoSpaceDN w:val="0"/>
      <w:adjustRightInd w:val="0"/>
      <w:spacing w:after="0" w:line="278" w:lineRule="exact"/>
      <w:ind w:firstLine="509"/>
      <w:jc w:val="both"/>
    </w:pPr>
    <w:rPr>
      <w:rFonts w:ascii="Times New Roman" w:eastAsia="Arial Unicode MS" w:hAnsi="Times New Roman" w:cs="Times New Roman"/>
      <w:sz w:val="24"/>
      <w:szCs w:val="24"/>
      <w:lang w:eastAsia="ru-RU"/>
    </w:rPr>
  </w:style>
  <w:style w:type="paragraph" w:styleId="aff2">
    <w:name w:val="TOC Heading"/>
    <w:basedOn w:val="1"/>
    <w:next w:val="a0"/>
    <w:uiPriority w:val="39"/>
    <w:semiHidden/>
    <w:unhideWhenUsed/>
    <w:qFormat/>
    <w:rsid w:val="00561BD2"/>
    <w:pPr>
      <w:keepLines/>
      <w:numPr>
        <w:numId w:val="0"/>
      </w:numPr>
      <w:spacing w:after="0" w:line="259" w:lineRule="auto"/>
      <w:contextualSpacing w:val="0"/>
      <w:outlineLvl w:val="9"/>
    </w:pPr>
    <w:rPr>
      <w:rFonts w:ascii="Cambria" w:hAnsi="Cambria"/>
      <w:b w:val="0"/>
      <w:bCs w:val="0"/>
      <w:color w:val="365F91"/>
      <w:kern w:val="0"/>
      <w:lang w:eastAsia="en-US"/>
    </w:rPr>
  </w:style>
  <w:style w:type="paragraph" w:styleId="aff3">
    <w:name w:val="Body Text"/>
    <w:basedOn w:val="a0"/>
    <w:link w:val="aff4"/>
    <w:uiPriority w:val="1"/>
    <w:qFormat/>
    <w:rsid w:val="00561BD2"/>
    <w:pPr>
      <w:tabs>
        <w:tab w:val="left" w:pos="8222"/>
      </w:tabs>
      <w:snapToGrid w:val="0"/>
      <w:spacing w:after="0" w:line="240" w:lineRule="auto"/>
      <w:ind w:right="424"/>
      <w:jc w:val="both"/>
    </w:pPr>
    <w:rPr>
      <w:rFonts w:ascii="Times New Roman" w:eastAsia="Times New Roman" w:hAnsi="Times New Roman" w:cs="Times New Roman"/>
      <w:sz w:val="28"/>
      <w:szCs w:val="20"/>
      <w:lang w:val="en-US" w:eastAsia="x-none"/>
    </w:rPr>
  </w:style>
  <w:style w:type="character" w:customStyle="1" w:styleId="aff4">
    <w:name w:val="Основной текст Знак"/>
    <w:basedOn w:val="a1"/>
    <w:link w:val="aff3"/>
    <w:uiPriority w:val="1"/>
    <w:rsid w:val="00561BD2"/>
    <w:rPr>
      <w:rFonts w:ascii="Times New Roman" w:eastAsia="Times New Roman" w:hAnsi="Times New Roman" w:cs="Times New Roman"/>
      <w:sz w:val="28"/>
      <w:szCs w:val="20"/>
      <w:lang w:val="en-US" w:eastAsia="x-none"/>
    </w:rPr>
  </w:style>
  <w:style w:type="paragraph" w:styleId="36">
    <w:name w:val="Body Text 3"/>
    <w:basedOn w:val="a0"/>
    <w:link w:val="37"/>
    <w:rsid w:val="00561BD2"/>
    <w:pPr>
      <w:spacing w:after="120" w:line="240" w:lineRule="auto"/>
    </w:pPr>
    <w:rPr>
      <w:rFonts w:ascii="Times New Roman" w:eastAsia="Times New Roman" w:hAnsi="Times New Roman" w:cs="Times New Roman"/>
      <w:sz w:val="16"/>
      <w:szCs w:val="16"/>
      <w:lang w:val="x-none" w:eastAsia="x-none"/>
    </w:rPr>
  </w:style>
  <w:style w:type="character" w:customStyle="1" w:styleId="37">
    <w:name w:val="Основной текст 3 Знак"/>
    <w:basedOn w:val="a1"/>
    <w:link w:val="36"/>
    <w:rsid w:val="00561BD2"/>
    <w:rPr>
      <w:rFonts w:ascii="Times New Roman" w:eastAsia="Times New Roman" w:hAnsi="Times New Roman" w:cs="Times New Roman"/>
      <w:sz w:val="16"/>
      <w:szCs w:val="16"/>
      <w:lang w:val="x-none" w:eastAsia="x-none"/>
    </w:rPr>
  </w:style>
  <w:style w:type="paragraph" w:styleId="aff5">
    <w:name w:val="Document Map"/>
    <w:basedOn w:val="a0"/>
    <w:link w:val="aff6"/>
    <w:semiHidden/>
    <w:rsid w:val="00561BD2"/>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aff6">
    <w:name w:val="Схема документа Знак"/>
    <w:basedOn w:val="a1"/>
    <w:link w:val="aff5"/>
    <w:semiHidden/>
    <w:rsid w:val="00561BD2"/>
    <w:rPr>
      <w:rFonts w:ascii="Tahoma" w:eastAsia="Times New Roman" w:hAnsi="Tahoma" w:cs="Times New Roman"/>
      <w:sz w:val="20"/>
      <w:szCs w:val="20"/>
      <w:shd w:val="clear" w:color="auto" w:fill="000080"/>
      <w:lang w:val="x-none" w:eastAsia="x-none"/>
    </w:rPr>
  </w:style>
  <w:style w:type="paragraph" w:styleId="29">
    <w:name w:val="Body Text 2"/>
    <w:basedOn w:val="a0"/>
    <w:link w:val="2a"/>
    <w:rsid w:val="00561BD2"/>
    <w:pPr>
      <w:spacing w:after="0" w:line="240" w:lineRule="auto"/>
    </w:pPr>
    <w:rPr>
      <w:rFonts w:ascii="Times New Roman" w:eastAsia="Times New Roman" w:hAnsi="Times New Roman" w:cs="Times New Roman"/>
      <w:sz w:val="28"/>
      <w:szCs w:val="20"/>
      <w:lang w:val="x-none" w:eastAsia="x-none"/>
    </w:rPr>
  </w:style>
  <w:style w:type="character" w:customStyle="1" w:styleId="2a">
    <w:name w:val="Основной текст 2 Знак"/>
    <w:basedOn w:val="a1"/>
    <w:link w:val="29"/>
    <w:rsid w:val="00561BD2"/>
    <w:rPr>
      <w:rFonts w:ascii="Times New Roman" w:eastAsia="Times New Roman" w:hAnsi="Times New Roman" w:cs="Times New Roman"/>
      <w:sz w:val="28"/>
      <w:szCs w:val="20"/>
      <w:lang w:val="x-none" w:eastAsia="x-none"/>
    </w:rPr>
  </w:style>
  <w:style w:type="paragraph" w:styleId="2b">
    <w:name w:val="Body Text Indent 2"/>
    <w:basedOn w:val="a0"/>
    <w:link w:val="2c"/>
    <w:rsid w:val="00561BD2"/>
    <w:pPr>
      <w:spacing w:after="0" w:line="240" w:lineRule="auto"/>
      <w:ind w:left="360" w:firstLine="360"/>
      <w:jc w:val="both"/>
    </w:pPr>
    <w:rPr>
      <w:rFonts w:ascii="Times New Roman" w:eastAsia="Times New Roman" w:hAnsi="Times New Roman" w:cs="Times New Roman"/>
      <w:sz w:val="26"/>
      <w:szCs w:val="20"/>
      <w:lang w:val="x-none" w:eastAsia="x-none"/>
    </w:rPr>
  </w:style>
  <w:style w:type="character" w:customStyle="1" w:styleId="2c">
    <w:name w:val="Основной текст с отступом 2 Знак"/>
    <w:basedOn w:val="a1"/>
    <w:link w:val="2b"/>
    <w:rsid w:val="00561BD2"/>
    <w:rPr>
      <w:rFonts w:ascii="Times New Roman" w:eastAsia="Times New Roman" w:hAnsi="Times New Roman" w:cs="Times New Roman"/>
      <w:sz w:val="26"/>
      <w:szCs w:val="20"/>
      <w:lang w:val="x-none" w:eastAsia="x-none"/>
    </w:rPr>
  </w:style>
  <w:style w:type="paragraph" w:customStyle="1" w:styleId="16">
    <w:name w:val="Обычный1"/>
    <w:rsid w:val="00561BD2"/>
    <w:pPr>
      <w:widowControl w:val="0"/>
      <w:spacing w:after="0" w:line="240" w:lineRule="auto"/>
    </w:pPr>
    <w:rPr>
      <w:rFonts w:ascii="Times New Roman" w:eastAsia="Times New Roman" w:hAnsi="Times New Roman" w:cs="Times New Roman"/>
      <w:sz w:val="20"/>
      <w:szCs w:val="20"/>
      <w:lang w:eastAsia="ru-RU"/>
    </w:rPr>
  </w:style>
  <w:style w:type="paragraph" w:styleId="aff7">
    <w:name w:val="Block Text"/>
    <w:basedOn w:val="a0"/>
    <w:rsid w:val="00561BD2"/>
    <w:pPr>
      <w:snapToGrid w:val="0"/>
      <w:spacing w:after="0" w:line="240" w:lineRule="auto"/>
      <w:ind w:left="6336" w:right="-38"/>
    </w:pPr>
    <w:rPr>
      <w:rFonts w:ascii="Times New Roman" w:eastAsia="Times New Roman" w:hAnsi="Times New Roman" w:cs="Times New Roman"/>
      <w:sz w:val="24"/>
      <w:szCs w:val="20"/>
      <w:lang w:val="en-US" w:eastAsia="ru-RU"/>
    </w:rPr>
  </w:style>
  <w:style w:type="paragraph" w:customStyle="1" w:styleId="38">
    <w:name w:val="Основной текст3"/>
    <w:basedOn w:val="a0"/>
    <w:rsid w:val="00561BD2"/>
    <w:pPr>
      <w:widowControl w:val="0"/>
      <w:spacing w:after="0" w:line="360" w:lineRule="auto"/>
      <w:jc w:val="both"/>
    </w:pPr>
    <w:rPr>
      <w:rFonts w:ascii="Times New Roman" w:eastAsia="Times New Roman" w:hAnsi="Times New Roman" w:cs="Times New Roman"/>
      <w:sz w:val="28"/>
      <w:szCs w:val="20"/>
      <w:lang w:eastAsia="ru-RU"/>
    </w:rPr>
  </w:style>
  <w:style w:type="paragraph" w:customStyle="1" w:styleId="ConsPlusNormal">
    <w:name w:val="ConsPlusNormal"/>
    <w:link w:val="ConsPlusNormal0"/>
    <w:rsid w:val="00561BD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1">
    <w:name w:val="consplusnormal"/>
    <w:basedOn w:val="a0"/>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nip">
    <w:name w:val="snip"/>
    <w:basedOn w:val="a0"/>
    <w:rsid w:val="00561BD2"/>
    <w:pPr>
      <w:spacing w:before="10" w:after="10" w:line="240" w:lineRule="auto"/>
      <w:jc w:val="center"/>
    </w:pPr>
    <w:rPr>
      <w:rFonts w:ascii="Times New Roman" w:eastAsia="Times New Roman" w:hAnsi="Times New Roman" w:cs="Times New Roman"/>
      <w:b/>
      <w:bCs/>
      <w:color w:val="800000"/>
      <w:sz w:val="28"/>
      <w:szCs w:val="28"/>
      <w:lang w:eastAsia="ru-RU"/>
    </w:rPr>
  </w:style>
  <w:style w:type="paragraph" w:customStyle="1" w:styleId="Preformatted">
    <w:name w:val="Preformatted"/>
    <w:basedOn w:val="a0"/>
    <w:rsid w:val="00561BD2"/>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spacing w:after="0" w:line="240" w:lineRule="auto"/>
    </w:pPr>
    <w:rPr>
      <w:rFonts w:ascii="Courier New" w:eastAsia="Times New Roman" w:hAnsi="Courier New" w:cs="Courier New"/>
      <w:sz w:val="20"/>
      <w:szCs w:val="20"/>
      <w:lang w:eastAsia="ru-RU"/>
    </w:rPr>
  </w:style>
  <w:style w:type="paragraph" w:customStyle="1" w:styleId="Heading">
    <w:name w:val="Heading"/>
    <w:rsid w:val="00561BD2"/>
    <w:pPr>
      <w:widowControl w:val="0"/>
      <w:autoSpaceDE w:val="0"/>
      <w:autoSpaceDN w:val="0"/>
      <w:adjustRightInd w:val="0"/>
      <w:spacing w:after="0" w:line="240" w:lineRule="auto"/>
    </w:pPr>
    <w:rPr>
      <w:rFonts w:ascii="Arial" w:eastAsia="Times New Roman" w:hAnsi="Arial" w:cs="Arial"/>
      <w:b/>
      <w:bCs/>
      <w:color w:val="000000"/>
      <w:lang w:eastAsia="ru-RU"/>
    </w:rPr>
  </w:style>
  <w:style w:type="paragraph" w:styleId="aff8">
    <w:name w:val="caption"/>
    <w:basedOn w:val="a0"/>
    <w:next w:val="a0"/>
    <w:qFormat/>
    <w:rsid w:val="00561BD2"/>
    <w:pPr>
      <w:spacing w:after="0" w:line="240" w:lineRule="auto"/>
    </w:pPr>
    <w:rPr>
      <w:rFonts w:ascii="Times New Roman" w:eastAsia="Times New Roman" w:hAnsi="Times New Roman" w:cs="Times New Roman"/>
      <w:b/>
      <w:bCs/>
      <w:sz w:val="20"/>
      <w:szCs w:val="20"/>
      <w:lang w:eastAsia="ru-RU"/>
    </w:rPr>
  </w:style>
  <w:style w:type="paragraph" w:customStyle="1" w:styleId="Standard">
    <w:name w:val="Standard"/>
    <w:rsid w:val="00561BD2"/>
    <w:pPr>
      <w:widowControl w:val="0"/>
      <w:suppressAutoHyphens/>
      <w:spacing w:after="0" w:line="240" w:lineRule="auto"/>
      <w:textAlignment w:val="baseline"/>
    </w:pPr>
    <w:rPr>
      <w:rFonts w:ascii="Times New Roman" w:eastAsia="Droid Sans Fallback" w:hAnsi="Times New Roman" w:cs="FreeSans"/>
      <w:kern w:val="1"/>
      <w:sz w:val="24"/>
      <w:szCs w:val="24"/>
      <w:lang w:eastAsia="hi-IN" w:bidi="hi-IN"/>
    </w:rPr>
  </w:style>
  <w:style w:type="character" w:customStyle="1" w:styleId="17">
    <w:name w:val="Строгий1"/>
    <w:rsid w:val="00561BD2"/>
    <w:rPr>
      <w:b/>
    </w:rPr>
  </w:style>
  <w:style w:type="character" w:customStyle="1" w:styleId="aff9">
    <w:name w:val="Воп"/>
    <w:rsid w:val="00561BD2"/>
    <w:rPr>
      <w:sz w:val="20"/>
    </w:rPr>
  </w:style>
  <w:style w:type="character" w:customStyle="1" w:styleId="bold2">
    <w:name w:val="bold2"/>
    <w:rsid w:val="00561BD2"/>
    <w:rPr>
      <w:color w:val="1E5A64"/>
    </w:rPr>
  </w:style>
  <w:style w:type="character" w:customStyle="1" w:styleId="FontStyle14">
    <w:name w:val="Font Style14"/>
    <w:rsid w:val="00561BD2"/>
    <w:rPr>
      <w:rFonts w:ascii="Times New Roman" w:hAnsi="Times New Roman" w:cs="Times New Roman" w:hint="default"/>
      <w:b/>
      <w:bCs/>
      <w:sz w:val="22"/>
      <w:szCs w:val="22"/>
    </w:rPr>
  </w:style>
  <w:style w:type="paragraph" w:customStyle="1" w:styleId="a">
    <w:name w:val="Перечисление"/>
    <w:basedOn w:val="a0"/>
    <w:rsid w:val="00561BD2"/>
    <w:pPr>
      <w:numPr>
        <w:numId w:val="3"/>
      </w:numPr>
      <w:tabs>
        <w:tab w:val="left" w:pos="851"/>
      </w:tabs>
      <w:spacing w:before="120" w:after="120" w:line="300" w:lineRule="auto"/>
      <w:jc w:val="both"/>
    </w:pPr>
    <w:rPr>
      <w:rFonts w:ascii="Times New Roman" w:eastAsia="MS Mincho" w:hAnsi="Times New Roman" w:cs="Times New Roman"/>
      <w:sz w:val="24"/>
      <w:szCs w:val="24"/>
      <w:lang w:val="en-US" w:eastAsia="ru-RU"/>
    </w:rPr>
  </w:style>
  <w:style w:type="paragraph" w:customStyle="1" w:styleId="phPictureText">
    <w:name w:val="ph_PictureText"/>
    <w:basedOn w:val="a0"/>
    <w:next w:val="a0"/>
    <w:link w:val="phPictureText0"/>
    <w:rsid w:val="00561BD2"/>
    <w:pPr>
      <w:spacing w:after="240" w:line="360" w:lineRule="auto"/>
      <w:jc w:val="center"/>
    </w:pPr>
    <w:rPr>
      <w:rFonts w:ascii="Times New Roman" w:eastAsia="MS Mincho" w:hAnsi="Times New Roman" w:cs="Times New Roman"/>
      <w:b/>
      <w:sz w:val="20"/>
      <w:szCs w:val="24"/>
      <w:lang w:val="en-US" w:eastAsia="x-none"/>
    </w:rPr>
  </w:style>
  <w:style w:type="character" w:customStyle="1" w:styleId="phPictureText0">
    <w:name w:val="ph_PictureText Знак"/>
    <w:link w:val="phPictureText"/>
    <w:locked/>
    <w:rsid w:val="00561BD2"/>
    <w:rPr>
      <w:rFonts w:ascii="Times New Roman" w:eastAsia="MS Mincho" w:hAnsi="Times New Roman" w:cs="Times New Roman"/>
      <w:b/>
      <w:sz w:val="20"/>
      <w:szCs w:val="24"/>
      <w:lang w:val="en-US" w:eastAsia="x-none"/>
    </w:rPr>
  </w:style>
  <w:style w:type="paragraph" w:customStyle="1" w:styleId="Oaeno">
    <w:name w:val="Oaeno"/>
    <w:basedOn w:val="a0"/>
    <w:rsid w:val="00561BD2"/>
    <w:pPr>
      <w:spacing w:after="0" w:line="240" w:lineRule="auto"/>
      <w:ind w:firstLine="709"/>
    </w:pPr>
    <w:rPr>
      <w:rFonts w:ascii="Courier New" w:eastAsia="Times New Roman" w:hAnsi="Courier New" w:cs="Times New Roman"/>
      <w:sz w:val="20"/>
      <w:szCs w:val="20"/>
      <w:lang w:eastAsia="ru-RU"/>
    </w:rPr>
  </w:style>
  <w:style w:type="character" w:customStyle="1" w:styleId="af5">
    <w:name w:val="Абзац списка Знак"/>
    <w:aliases w:val="A_маркированный_список Знак"/>
    <w:link w:val="af4"/>
    <w:uiPriority w:val="34"/>
    <w:locked/>
    <w:rsid w:val="00561BD2"/>
    <w:rPr>
      <w:rFonts w:ascii="Times New Roman" w:eastAsia="Times New Roman" w:hAnsi="Times New Roman" w:cs="Times New Roman"/>
      <w:sz w:val="28"/>
      <w:szCs w:val="28"/>
      <w:lang w:val="x-none" w:eastAsia="x-none"/>
    </w:rPr>
  </w:style>
  <w:style w:type="character" w:customStyle="1" w:styleId="A20">
    <w:name w:val="A_список_2го_уровня"/>
    <w:rsid w:val="00561BD2"/>
    <w:rPr>
      <w:rFonts w:ascii="Times New Roman" w:hAnsi="Times New Roman"/>
      <w:sz w:val="22"/>
    </w:rPr>
  </w:style>
  <w:style w:type="character" w:customStyle="1" w:styleId="affa">
    <w:name w:val="Гипертекстовая ссылка"/>
    <w:uiPriority w:val="99"/>
    <w:rsid w:val="00561BD2"/>
    <w:rPr>
      <w:rFonts w:cs="Times New Roman"/>
      <w:b w:val="0"/>
      <w:color w:val="106BBE"/>
      <w:sz w:val="26"/>
    </w:rPr>
  </w:style>
  <w:style w:type="character" w:customStyle="1" w:styleId="100">
    <w:name w:val="Основной текст + Курсив10"/>
    <w:rsid w:val="00561BD2"/>
    <w:rPr>
      <w:rFonts w:ascii="Times New Roman" w:hAnsi="Times New Roman" w:cs="Times New Roman"/>
      <w:i/>
      <w:iCs/>
      <w:spacing w:val="0"/>
      <w:sz w:val="24"/>
      <w:szCs w:val="24"/>
    </w:rPr>
  </w:style>
  <w:style w:type="paragraph" w:styleId="aff0">
    <w:name w:val="Title"/>
    <w:basedOn w:val="a0"/>
    <w:next w:val="a0"/>
    <w:link w:val="18"/>
    <w:uiPriority w:val="10"/>
    <w:qFormat/>
    <w:rsid w:val="00561BD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8">
    <w:name w:val="Заголовок Знак1"/>
    <w:basedOn w:val="a1"/>
    <w:link w:val="aff0"/>
    <w:uiPriority w:val="10"/>
    <w:rsid w:val="00561BD2"/>
    <w:rPr>
      <w:rFonts w:asciiTheme="majorHAnsi" w:eastAsiaTheme="majorEastAsia" w:hAnsiTheme="majorHAnsi" w:cstheme="majorBidi"/>
      <w:spacing w:val="-10"/>
      <w:kern w:val="28"/>
      <w:sz w:val="56"/>
      <w:szCs w:val="56"/>
    </w:rPr>
  </w:style>
  <w:style w:type="character" w:customStyle="1" w:styleId="36pt">
    <w:name w:val="Основной текст (3) + Интервал 6 pt"/>
    <w:basedOn w:val="31"/>
    <w:rsid w:val="00503EB5"/>
    <w:rPr>
      <w:rFonts w:ascii="Times New Roman" w:eastAsia="Times New Roman" w:hAnsi="Times New Roman" w:cs="Times New Roman"/>
      <w:b/>
      <w:bCs/>
      <w:i w:val="0"/>
      <w:iCs w:val="0"/>
      <w:smallCaps w:val="0"/>
      <w:strike w:val="0"/>
      <w:color w:val="000000"/>
      <w:spacing w:val="120"/>
      <w:w w:val="100"/>
      <w:position w:val="0"/>
      <w:sz w:val="28"/>
      <w:szCs w:val="28"/>
      <w:u w:val="none"/>
      <w:lang w:val="ru-RU" w:eastAsia="ru-RU" w:bidi="ru-RU"/>
    </w:rPr>
  </w:style>
  <w:style w:type="character" w:customStyle="1" w:styleId="213pt">
    <w:name w:val="Основной текст (2) + 13 pt;Полужирный"/>
    <w:basedOn w:val="21"/>
    <w:rsid w:val="00FE121D"/>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SUBHEADR">
    <w:name w:val="SUBHEAD_R"/>
    <w:rsid w:val="00FF3F75"/>
    <w:pPr>
      <w:widowControl w:val="0"/>
      <w:spacing w:after="0" w:line="220" w:lineRule="atLeast"/>
      <w:ind w:left="4535"/>
    </w:pPr>
    <w:rPr>
      <w:rFonts w:ascii="TimesDL" w:eastAsia="Times New Roman" w:hAnsi="TimesDL" w:cs="Times New Roman"/>
      <w:sz w:val="20"/>
      <w:szCs w:val="20"/>
      <w:lang w:eastAsia="ru-RU"/>
    </w:rPr>
  </w:style>
  <w:style w:type="paragraph" w:customStyle="1" w:styleId="ConsPlusNonformat">
    <w:name w:val="ConsPlusNonformat"/>
    <w:rsid w:val="00FF3F7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10pt">
    <w:name w:val="Основной текст (2) + 10 pt"/>
    <w:basedOn w:val="21"/>
    <w:rsid w:val="00313271"/>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character" w:customStyle="1" w:styleId="2BookmanOldStyle115pt">
    <w:name w:val="Основной текст (2) + Bookman Old Style;11;5 pt"/>
    <w:basedOn w:val="21"/>
    <w:rsid w:val="00313271"/>
    <w:rPr>
      <w:rFonts w:ascii="Bookman Old Style" w:eastAsia="Bookman Old Style" w:hAnsi="Bookman Old Style" w:cs="Bookman Old Style"/>
      <w:b/>
      <w:bCs/>
      <w:color w:val="000000"/>
      <w:spacing w:val="0"/>
      <w:w w:val="100"/>
      <w:position w:val="0"/>
      <w:sz w:val="23"/>
      <w:szCs w:val="23"/>
      <w:shd w:val="clear" w:color="auto" w:fill="FFFFFF"/>
      <w:lang w:val="ru-RU" w:eastAsia="ru-RU" w:bidi="ru-RU"/>
    </w:rPr>
  </w:style>
  <w:style w:type="character" w:customStyle="1" w:styleId="2105pt0">
    <w:name w:val="Основной текст (2) + 10;5 pt"/>
    <w:basedOn w:val="21"/>
    <w:rsid w:val="00313271"/>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Georgia85pt2pt">
    <w:name w:val="Основной текст (2) + Georgia;8;5 pt;Интервал 2 pt"/>
    <w:basedOn w:val="21"/>
    <w:rsid w:val="00313271"/>
    <w:rPr>
      <w:rFonts w:ascii="Georgia" w:eastAsia="Georgia" w:hAnsi="Georgia" w:cs="Georgia"/>
      <w:color w:val="000000"/>
      <w:spacing w:val="40"/>
      <w:w w:val="100"/>
      <w:position w:val="0"/>
      <w:sz w:val="17"/>
      <w:szCs w:val="17"/>
      <w:shd w:val="clear" w:color="auto" w:fill="FFFFFF"/>
      <w:lang w:val="en-US" w:eastAsia="en-US" w:bidi="en-US"/>
    </w:rPr>
  </w:style>
  <w:style w:type="character" w:customStyle="1" w:styleId="210pt1pt">
    <w:name w:val="Основной текст (2) + 10 pt;Интервал 1 pt"/>
    <w:basedOn w:val="21"/>
    <w:rsid w:val="00313271"/>
    <w:rPr>
      <w:rFonts w:ascii="Times New Roman" w:eastAsia="Times New Roman" w:hAnsi="Times New Roman" w:cs="Times New Roman"/>
      <w:color w:val="000000"/>
      <w:spacing w:val="20"/>
      <w:w w:val="100"/>
      <w:position w:val="0"/>
      <w:sz w:val="20"/>
      <w:szCs w:val="20"/>
      <w:shd w:val="clear" w:color="auto" w:fill="FFFFFF"/>
      <w:lang w:val="en-US" w:eastAsia="en-US" w:bidi="en-US"/>
    </w:rPr>
  </w:style>
  <w:style w:type="character" w:customStyle="1" w:styleId="210pt0">
    <w:name w:val="Основной текст (2) + 10 pt;Полужирный"/>
    <w:basedOn w:val="21"/>
    <w:rsid w:val="00313271"/>
    <w:rPr>
      <w:rFonts w:ascii="Times New Roman" w:eastAsia="Times New Roman" w:hAnsi="Times New Roman" w:cs="Times New Roman"/>
      <w:b/>
      <w:bCs/>
      <w:color w:val="000000"/>
      <w:spacing w:val="0"/>
      <w:w w:val="100"/>
      <w:position w:val="0"/>
      <w:sz w:val="20"/>
      <w:szCs w:val="20"/>
      <w:shd w:val="clear" w:color="auto" w:fill="FFFFFF"/>
      <w:lang w:val="en-US" w:eastAsia="en-US" w:bidi="en-US"/>
    </w:rPr>
  </w:style>
  <w:style w:type="character" w:customStyle="1" w:styleId="275pt0pt">
    <w:name w:val="Основной текст (2) + 7;5 pt;Интервал 0 pt"/>
    <w:basedOn w:val="21"/>
    <w:rsid w:val="00313271"/>
    <w:rPr>
      <w:rFonts w:ascii="Times New Roman" w:eastAsia="Times New Roman" w:hAnsi="Times New Roman" w:cs="Times New Roman"/>
      <w:color w:val="000000"/>
      <w:spacing w:val="10"/>
      <w:w w:val="100"/>
      <w:position w:val="0"/>
      <w:sz w:val="15"/>
      <w:szCs w:val="15"/>
      <w:shd w:val="clear" w:color="auto" w:fill="FFFFFF"/>
      <w:lang w:val="en-US" w:eastAsia="en-US" w:bidi="en-US"/>
    </w:rPr>
  </w:style>
  <w:style w:type="character" w:customStyle="1" w:styleId="29pt">
    <w:name w:val="Основной текст (2) + 9 pt;Малые прописные"/>
    <w:basedOn w:val="21"/>
    <w:rsid w:val="00313271"/>
    <w:rPr>
      <w:rFonts w:ascii="Times New Roman" w:eastAsia="Times New Roman" w:hAnsi="Times New Roman" w:cs="Times New Roman"/>
      <w:smallCaps/>
      <w:color w:val="000000"/>
      <w:spacing w:val="0"/>
      <w:w w:val="100"/>
      <w:position w:val="0"/>
      <w:sz w:val="18"/>
      <w:szCs w:val="18"/>
      <w:shd w:val="clear" w:color="auto" w:fill="FFFFFF"/>
      <w:lang w:val="en-US" w:eastAsia="en-US" w:bidi="en-US"/>
    </w:rPr>
  </w:style>
  <w:style w:type="character" w:customStyle="1" w:styleId="214pt">
    <w:name w:val="Основной текст (2) + 14 pt;Полужирный"/>
    <w:basedOn w:val="21"/>
    <w:rsid w:val="00313271"/>
    <w:rPr>
      <w:rFonts w:ascii="Times New Roman" w:eastAsia="Times New Roman" w:hAnsi="Times New Roman" w:cs="Times New Roman"/>
      <w:b/>
      <w:bCs/>
      <w:color w:val="000000"/>
      <w:spacing w:val="0"/>
      <w:w w:val="100"/>
      <w:position w:val="0"/>
      <w:sz w:val="28"/>
      <w:szCs w:val="28"/>
      <w:shd w:val="clear" w:color="auto" w:fill="FFFFFF"/>
      <w:lang w:val="en-US" w:eastAsia="en-US" w:bidi="en-US"/>
    </w:rPr>
  </w:style>
  <w:style w:type="character" w:customStyle="1" w:styleId="275pt0pt0">
    <w:name w:val="Основной текст (2) + 7;5 pt;Малые прописные;Интервал 0 pt"/>
    <w:basedOn w:val="21"/>
    <w:rsid w:val="00313271"/>
    <w:rPr>
      <w:rFonts w:ascii="Times New Roman" w:eastAsia="Times New Roman" w:hAnsi="Times New Roman" w:cs="Times New Roman"/>
      <w:smallCaps/>
      <w:color w:val="000000"/>
      <w:spacing w:val="10"/>
      <w:w w:val="100"/>
      <w:position w:val="0"/>
      <w:sz w:val="15"/>
      <w:szCs w:val="15"/>
      <w:shd w:val="clear" w:color="auto" w:fill="FFFFFF"/>
      <w:lang w:val="en-US" w:eastAsia="en-US" w:bidi="en-US"/>
    </w:rPr>
  </w:style>
  <w:style w:type="character" w:customStyle="1" w:styleId="295pt">
    <w:name w:val="Основной текст (2) + 9;5 pt"/>
    <w:basedOn w:val="21"/>
    <w:rsid w:val="00313271"/>
    <w:rPr>
      <w:rFonts w:ascii="Times New Roman" w:eastAsia="Times New Roman" w:hAnsi="Times New Roman" w:cs="Times New Roman"/>
      <w:color w:val="000000"/>
      <w:spacing w:val="0"/>
      <w:w w:val="100"/>
      <w:position w:val="0"/>
      <w:sz w:val="19"/>
      <w:szCs w:val="19"/>
      <w:shd w:val="clear" w:color="auto" w:fill="FFFFFF"/>
      <w:lang w:val="ru-RU" w:eastAsia="ru-RU" w:bidi="ru-RU"/>
    </w:rPr>
  </w:style>
  <w:style w:type="character" w:customStyle="1" w:styleId="34pt">
    <w:name w:val="Основной текст (3) + Интервал 4 pt"/>
    <w:basedOn w:val="31"/>
    <w:rsid w:val="007D1F3A"/>
    <w:rPr>
      <w:rFonts w:ascii="Times New Roman" w:eastAsia="Times New Roman" w:hAnsi="Times New Roman" w:cs="Times New Roman"/>
      <w:b/>
      <w:bCs/>
      <w:i w:val="0"/>
      <w:iCs w:val="0"/>
      <w:smallCaps w:val="0"/>
      <w:strike w:val="0"/>
      <w:color w:val="000000"/>
      <w:spacing w:val="80"/>
      <w:w w:val="100"/>
      <w:position w:val="0"/>
      <w:sz w:val="28"/>
      <w:szCs w:val="28"/>
      <w:u w:val="none"/>
      <w:lang w:val="ru-RU" w:eastAsia="ru-RU" w:bidi="ru-RU"/>
    </w:rPr>
  </w:style>
  <w:style w:type="character" w:customStyle="1" w:styleId="24pt">
    <w:name w:val="Основной текст (2) + Полужирный;Интервал 4 pt"/>
    <w:basedOn w:val="21"/>
    <w:rsid w:val="007D1F3A"/>
    <w:rPr>
      <w:rFonts w:ascii="Times New Roman" w:eastAsia="Times New Roman" w:hAnsi="Times New Roman" w:cs="Times New Roman"/>
      <w:b/>
      <w:bCs/>
      <w:i w:val="0"/>
      <w:iCs w:val="0"/>
      <w:smallCaps w:val="0"/>
      <w:strike w:val="0"/>
      <w:color w:val="000000"/>
      <w:spacing w:val="80"/>
      <w:w w:val="100"/>
      <w:position w:val="0"/>
      <w:sz w:val="28"/>
      <w:szCs w:val="28"/>
      <w:u w:val="none"/>
      <w:shd w:val="clear" w:color="auto" w:fill="FFFFFF"/>
      <w:lang w:val="ru-RU" w:eastAsia="ru-RU" w:bidi="ru-RU"/>
    </w:rPr>
  </w:style>
  <w:style w:type="character" w:styleId="affb">
    <w:name w:val="Placeholder Text"/>
    <w:basedOn w:val="a1"/>
    <w:uiPriority w:val="99"/>
    <w:semiHidden/>
    <w:rsid w:val="003B60AB"/>
    <w:rPr>
      <w:color w:val="808080"/>
    </w:rPr>
  </w:style>
  <w:style w:type="character" w:customStyle="1" w:styleId="313pt">
    <w:name w:val="Основной текст (3) + 13 pt;Курсив"/>
    <w:basedOn w:val="31"/>
    <w:rsid w:val="002712F7"/>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212pt">
    <w:name w:val="Основной текст (2) + 12 pt"/>
    <w:basedOn w:val="21"/>
    <w:rsid w:val="00D62AEB"/>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35pt">
    <w:name w:val="Основной текст (3) + Интервал 5 pt"/>
    <w:basedOn w:val="31"/>
    <w:rsid w:val="00C005F4"/>
    <w:rPr>
      <w:rFonts w:ascii="Times New Roman" w:eastAsia="Times New Roman" w:hAnsi="Times New Roman" w:cs="Times New Roman"/>
      <w:b/>
      <w:bCs/>
      <w:i w:val="0"/>
      <w:iCs w:val="0"/>
      <w:smallCaps w:val="0"/>
      <w:strike w:val="0"/>
      <w:color w:val="000000"/>
      <w:spacing w:val="100"/>
      <w:w w:val="100"/>
      <w:position w:val="0"/>
      <w:sz w:val="28"/>
      <w:szCs w:val="28"/>
      <w:u w:val="none"/>
      <w:shd w:val="clear" w:color="auto" w:fill="FFFFFF"/>
      <w:lang w:val="ru-RU" w:eastAsia="ru-RU" w:bidi="ru-RU"/>
    </w:rPr>
  </w:style>
  <w:style w:type="character" w:customStyle="1" w:styleId="213pt0">
    <w:name w:val="Основной текст (2) + 13 pt"/>
    <w:basedOn w:val="21"/>
    <w:rsid w:val="00C005F4"/>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character" w:customStyle="1" w:styleId="Bodytext2">
    <w:name w:val="Body text (2)_"/>
    <w:basedOn w:val="a1"/>
    <w:link w:val="Bodytext20"/>
    <w:rsid w:val="004E0893"/>
    <w:rPr>
      <w:rFonts w:ascii="Times New Roman" w:eastAsia="Times New Roman" w:hAnsi="Times New Roman" w:cs="Times New Roman"/>
      <w:sz w:val="20"/>
      <w:szCs w:val="20"/>
      <w:shd w:val="clear" w:color="auto" w:fill="FFFFFF"/>
    </w:rPr>
  </w:style>
  <w:style w:type="character" w:customStyle="1" w:styleId="Other">
    <w:name w:val="Other_"/>
    <w:basedOn w:val="a1"/>
    <w:link w:val="Other0"/>
    <w:rsid w:val="004E0893"/>
    <w:rPr>
      <w:rFonts w:ascii="Arial" w:eastAsia="Arial" w:hAnsi="Arial" w:cs="Arial"/>
      <w:shd w:val="clear" w:color="auto" w:fill="FFFFFF"/>
    </w:rPr>
  </w:style>
  <w:style w:type="character" w:customStyle="1" w:styleId="Bodytext3">
    <w:name w:val="Body text (3)_"/>
    <w:basedOn w:val="a1"/>
    <w:link w:val="Bodytext30"/>
    <w:rsid w:val="004E0893"/>
    <w:rPr>
      <w:rFonts w:ascii="Times New Roman" w:eastAsia="Times New Roman" w:hAnsi="Times New Roman" w:cs="Times New Roman"/>
      <w:sz w:val="26"/>
      <w:szCs w:val="26"/>
      <w:shd w:val="clear" w:color="auto" w:fill="FFFFFF"/>
    </w:rPr>
  </w:style>
  <w:style w:type="paragraph" w:customStyle="1" w:styleId="Bodytext20">
    <w:name w:val="Body text (2)"/>
    <w:basedOn w:val="a0"/>
    <w:link w:val="Bodytext2"/>
    <w:rsid w:val="004E0893"/>
    <w:pPr>
      <w:widowControl w:val="0"/>
      <w:shd w:val="clear" w:color="auto" w:fill="FFFFFF"/>
      <w:spacing w:after="0" w:line="286" w:lineRule="auto"/>
      <w:ind w:firstLine="560"/>
    </w:pPr>
    <w:rPr>
      <w:rFonts w:ascii="Times New Roman" w:eastAsia="Times New Roman" w:hAnsi="Times New Roman" w:cs="Times New Roman"/>
      <w:sz w:val="20"/>
      <w:szCs w:val="20"/>
    </w:rPr>
  </w:style>
  <w:style w:type="paragraph" w:customStyle="1" w:styleId="Other0">
    <w:name w:val="Other"/>
    <w:basedOn w:val="a0"/>
    <w:link w:val="Other"/>
    <w:rsid w:val="004E0893"/>
    <w:pPr>
      <w:widowControl w:val="0"/>
      <w:shd w:val="clear" w:color="auto" w:fill="FFFFFF"/>
      <w:spacing w:after="0" w:line="262" w:lineRule="auto"/>
    </w:pPr>
    <w:rPr>
      <w:rFonts w:ascii="Arial" w:eastAsia="Arial" w:hAnsi="Arial" w:cs="Arial"/>
    </w:rPr>
  </w:style>
  <w:style w:type="paragraph" w:customStyle="1" w:styleId="Bodytext30">
    <w:name w:val="Body text (3)"/>
    <w:basedOn w:val="a0"/>
    <w:link w:val="Bodytext3"/>
    <w:rsid w:val="004E0893"/>
    <w:pPr>
      <w:widowControl w:val="0"/>
      <w:shd w:val="clear" w:color="auto" w:fill="FFFFFF"/>
      <w:spacing w:after="400" w:line="295" w:lineRule="auto"/>
      <w:jc w:val="center"/>
    </w:pPr>
    <w:rPr>
      <w:rFonts w:ascii="Times New Roman" w:eastAsia="Times New Roman" w:hAnsi="Times New Roman" w:cs="Times New Roman"/>
      <w:sz w:val="26"/>
      <w:szCs w:val="26"/>
    </w:rPr>
  </w:style>
  <w:style w:type="character" w:customStyle="1" w:styleId="314pt">
    <w:name w:val="Основной текст (3) + 14 pt"/>
    <w:basedOn w:val="31"/>
    <w:rsid w:val="000B637A"/>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543pt">
    <w:name w:val="Основной текст (5) + 43 pt"/>
    <w:basedOn w:val="51"/>
    <w:rsid w:val="00216B19"/>
    <w:rPr>
      <w:rFonts w:ascii="Times New Roman" w:eastAsia="Times New Roman" w:hAnsi="Times New Roman" w:cs="Times New Roman"/>
      <w:b/>
      <w:bCs/>
      <w:color w:val="000000"/>
      <w:spacing w:val="0"/>
      <w:w w:val="100"/>
      <w:position w:val="0"/>
      <w:sz w:val="86"/>
      <w:szCs w:val="86"/>
      <w:shd w:val="clear" w:color="auto" w:fill="FFFFFF"/>
      <w:lang w:val="ru-RU" w:eastAsia="ru-RU" w:bidi="ru-RU"/>
    </w:rPr>
  </w:style>
  <w:style w:type="paragraph" w:customStyle="1" w:styleId="ConsPlusTitle">
    <w:name w:val="ConsPlusTitle"/>
    <w:rsid w:val="00DB755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character" w:customStyle="1" w:styleId="2d">
    <w:name w:val="Основной текст (2) + Курсив"/>
    <w:basedOn w:val="21"/>
    <w:rsid w:val="001E7E7E"/>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4Exact">
    <w:name w:val="Основной текст (4) Exact"/>
    <w:basedOn w:val="a1"/>
    <w:rsid w:val="00312ACC"/>
    <w:rPr>
      <w:b w:val="0"/>
      <w:bCs w:val="0"/>
      <w:i w:val="0"/>
      <w:iCs w:val="0"/>
      <w:smallCaps w:val="0"/>
      <w:strike w:val="0"/>
      <w:u w:val="none"/>
    </w:rPr>
  </w:style>
  <w:style w:type="character" w:customStyle="1" w:styleId="27pt">
    <w:name w:val="Основной текст (2) + 7 pt"/>
    <w:basedOn w:val="21"/>
    <w:rsid w:val="00312ACC"/>
    <w:rPr>
      <w:rFonts w:ascii="Times New Roman" w:eastAsia="Times New Roman" w:hAnsi="Times New Roman" w:cs="Times New Roman"/>
      <w:color w:val="000000"/>
      <w:spacing w:val="0"/>
      <w:w w:val="100"/>
      <w:position w:val="0"/>
      <w:sz w:val="14"/>
      <w:szCs w:val="14"/>
      <w:shd w:val="clear" w:color="auto" w:fill="FFFFFF"/>
      <w:lang w:val="ru-RU" w:eastAsia="ru-RU" w:bidi="ru-RU"/>
    </w:rPr>
  </w:style>
  <w:style w:type="character" w:customStyle="1" w:styleId="2Calibri65pt">
    <w:name w:val="Основной текст (2) + Calibri;6;5 pt;Полужирный"/>
    <w:basedOn w:val="21"/>
    <w:rsid w:val="00312ACC"/>
    <w:rPr>
      <w:rFonts w:ascii="Calibri" w:eastAsia="Calibri" w:hAnsi="Calibri" w:cs="Calibri"/>
      <w:b/>
      <w:bCs/>
      <w:color w:val="000000"/>
      <w:spacing w:val="0"/>
      <w:w w:val="100"/>
      <w:position w:val="0"/>
      <w:sz w:val="13"/>
      <w:szCs w:val="13"/>
      <w:shd w:val="clear" w:color="auto" w:fill="FFFFFF"/>
      <w:lang w:val="ru-RU" w:eastAsia="ru-RU" w:bidi="ru-RU"/>
    </w:rPr>
  </w:style>
  <w:style w:type="character" w:customStyle="1" w:styleId="265pt">
    <w:name w:val="Основной текст (2) + 6;5 pt"/>
    <w:basedOn w:val="21"/>
    <w:rsid w:val="00312ACC"/>
    <w:rPr>
      <w:rFonts w:ascii="Times New Roman" w:eastAsia="Times New Roman" w:hAnsi="Times New Roman" w:cs="Times New Roman"/>
      <w:color w:val="000000"/>
      <w:spacing w:val="0"/>
      <w:w w:val="100"/>
      <w:position w:val="0"/>
      <w:sz w:val="13"/>
      <w:szCs w:val="13"/>
      <w:shd w:val="clear" w:color="auto" w:fill="FFFFFF"/>
      <w:lang w:val="ru-RU" w:eastAsia="ru-RU" w:bidi="ru-RU"/>
    </w:rPr>
  </w:style>
  <w:style w:type="character" w:customStyle="1" w:styleId="7Exact">
    <w:name w:val="Основной текст (7) Exact"/>
    <w:basedOn w:val="a1"/>
    <w:rsid w:val="00312ACC"/>
    <w:rPr>
      <w:rFonts w:ascii="Lucida Sans Unicode" w:eastAsia="Lucida Sans Unicode" w:hAnsi="Lucida Sans Unicode" w:cs="Lucida Sans Unicode"/>
      <w:sz w:val="16"/>
      <w:szCs w:val="16"/>
      <w:shd w:val="clear" w:color="auto" w:fill="FFFFFF"/>
    </w:rPr>
  </w:style>
  <w:style w:type="character" w:customStyle="1" w:styleId="7TrebuchetMS11ptExact">
    <w:name w:val="Основной текст (7) + Trebuchet MS;11 pt Exact"/>
    <w:basedOn w:val="7Exact"/>
    <w:rsid w:val="00312ACC"/>
    <w:rPr>
      <w:rFonts w:ascii="Trebuchet MS" w:eastAsia="Trebuchet MS" w:hAnsi="Trebuchet MS" w:cs="Trebuchet MS"/>
      <w:b/>
      <w:bCs/>
      <w:color w:val="000000"/>
      <w:spacing w:val="0"/>
      <w:w w:val="100"/>
      <w:position w:val="0"/>
      <w:sz w:val="22"/>
      <w:szCs w:val="22"/>
      <w:shd w:val="clear" w:color="auto" w:fill="FFFFFF"/>
      <w:lang w:val="ru-RU" w:eastAsia="ru-RU" w:bidi="ru-RU"/>
    </w:rPr>
  </w:style>
  <w:style w:type="character" w:customStyle="1" w:styleId="61">
    <w:name w:val="Основной текст (6)_"/>
    <w:basedOn w:val="a1"/>
    <w:link w:val="62"/>
    <w:rsid w:val="00312ACC"/>
    <w:rPr>
      <w:b/>
      <w:bCs/>
      <w:shd w:val="clear" w:color="auto" w:fill="FFFFFF"/>
    </w:rPr>
  </w:style>
  <w:style w:type="paragraph" w:customStyle="1" w:styleId="62">
    <w:name w:val="Основной текст (6)"/>
    <w:basedOn w:val="a0"/>
    <w:link w:val="61"/>
    <w:rsid w:val="00312ACC"/>
    <w:pPr>
      <w:widowControl w:val="0"/>
      <w:shd w:val="clear" w:color="auto" w:fill="FFFFFF"/>
      <w:spacing w:before="480" w:after="0" w:line="0" w:lineRule="atLeast"/>
      <w:jc w:val="center"/>
    </w:pPr>
    <w:rPr>
      <w:b/>
      <w:bCs/>
    </w:rPr>
  </w:style>
  <w:style w:type="character" w:customStyle="1" w:styleId="2ArialNarrow12pt">
    <w:name w:val="Основной текст (2) + Arial Narrow;12 pt;Курсив"/>
    <w:basedOn w:val="21"/>
    <w:rsid w:val="009307C0"/>
    <w:rPr>
      <w:rFonts w:ascii="Arial Narrow" w:eastAsia="Arial Narrow" w:hAnsi="Arial Narrow" w:cs="Arial Narrow"/>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3pt">
    <w:name w:val="Основной текст (2) + Полужирный;Интервал 3 pt"/>
    <w:basedOn w:val="21"/>
    <w:rsid w:val="008A2939"/>
    <w:rPr>
      <w:rFonts w:ascii="Times New Roman" w:eastAsia="Times New Roman" w:hAnsi="Times New Roman" w:cs="Times New Roman"/>
      <w:b/>
      <w:bCs/>
      <w:color w:val="000000"/>
      <w:spacing w:val="60"/>
      <w:w w:val="100"/>
      <w:position w:val="0"/>
      <w:sz w:val="28"/>
      <w:szCs w:val="28"/>
      <w:shd w:val="clear" w:color="auto" w:fill="FFFFFF"/>
      <w:lang w:val="ru-RU" w:eastAsia="ru-RU" w:bidi="ru-RU"/>
    </w:rPr>
  </w:style>
  <w:style w:type="character" w:customStyle="1" w:styleId="2e">
    <w:name w:val="Подпись к таблице (2)_"/>
    <w:basedOn w:val="a1"/>
    <w:link w:val="2f"/>
    <w:rsid w:val="00641D98"/>
    <w:rPr>
      <w:sz w:val="26"/>
      <w:szCs w:val="26"/>
      <w:shd w:val="clear" w:color="auto" w:fill="FFFFFF"/>
    </w:rPr>
  </w:style>
  <w:style w:type="character" w:customStyle="1" w:styleId="affc">
    <w:name w:val="Подпись к таблице_"/>
    <w:basedOn w:val="a1"/>
    <w:link w:val="affd"/>
    <w:rsid w:val="00641D98"/>
    <w:rPr>
      <w:shd w:val="clear" w:color="auto" w:fill="FFFFFF"/>
    </w:rPr>
  </w:style>
  <w:style w:type="character" w:customStyle="1" w:styleId="211pt">
    <w:name w:val="Основной текст (2) + 11 pt"/>
    <w:basedOn w:val="a1"/>
    <w:rsid w:val="00641D98"/>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2f">
    <w:name w:val="Подпись к таблице (2)"/>
    <w:basedOn w:val="a0"/>
    <w:link w:val="2e"/>
    <w:rsid w:val="00641D98"/>
    <w:pPr>
      <w:widowControl w:val="0"/>
      <w:shd w:val="clear" w:color="auto" w:fill="FFFFFF"/>
      <w:spacing w:after="0" w:line="274" w:lineRule="exact"/>
      <w:jc w:val="center"/>
    </w:pPr>
    <w:rPr>
      <w:sz w:val="26"/>
      <w:szCs w:val="26"/>
    </w:rPr>
  </w:style>
  <w:style w:type="paragraph" w:customStyle="1" w:styleId="affd">
    <w:name w:val="Подпись к таблице"/>
    <w:basedOn w:val="a0"/>
    <w:link w:val="affc"/>
    <w:rsid w:val="00641D98"/>
    <w:pPr>
      <w:widowControl w:val="0"/>
      <w:shd w:val="clear" w:color="auto" w:fill="FFFFFF"/>
      <w:spacing w:after="0" w:line="274" w:lineRule="exact"/>
      <w:jc w:val="center"/>
    </w:pPr>
  </w:style>
  <w:style w:type="character" w:customStyle="1" w:styleId="22pt">
    <w:name w:val="Основной текст (2) + Интервал 2 pt"/>
    <w:basedOn w:val="21"/>
    <w:rsid w:val="00194ABD"/>
    <w:rPr>
      <w:rFonts w:ascii="Times New Roman" w:eastAsia="Times New Roman" w:hAnsi="Times New Roman" w:cs="Times New Roman"/>
      <w:color w:val="000000"/>
      <w:spacing w:val="50"/>
      <w:w w:val="100"/>
      <w:position w:val="0"/>
      <w:sz w:val="26"/>
      <w:szCs w:val="26"/>
      <w:shd w:val="clear" w:color="auto" w:fill="FFFFFF"/>
      <w:lang w:val="ru-RU" w:eastAsia="ru-RU" w:bidi="ru-RU"/>
    </w:rPr>
  </w:style>
  <w:style w:type="character" w:customStyle="1" w:styleId="ConsPlusNormal0">
    <w:name w:val="ConsPlusNormal Знак"/>
    <w:link w:val="ConsPlusNormal"/>
    <w:locked/>
    <w:rsid w:val="00297961"/>
    <w:rPr>
      <w:rFonts w:ascii="Arial" w:eastAsia="Times New Roman" w:hAnsi="Arial" w:cs="Arial"/>
      <w:sz w:val="20"/>
      <w:szCs w:val="20"/>
      <w:lang w:eastAsia="ru-RU"/>
    </w:rPr>
  </w:style>
  <w:style w:type="character" w:customStyle="1" w:styleId="22pt0">
    <w:name w:val="Основной текст (2) + Полужирный;Интервал 2 pt"/>
    <w:basedOn w:val="21"/>
    <w:rsid w:val="00FD28C8"/>
    <w:rPr>
      <w:rFonts w:ascii="Times New Roman" w:eastAsia="Times New Roman" w:hAnsi="Times New Roman" w:cs="Times New Roman"/>
      <w:b/>
      <w:bCs/>
      <w:color w:val="000000"/>
      <w:spacing w:val="50"/>
      <w:w w:val="100"/>
      <w:position w:val="0"/>
      <w:sz w:val="28"/>
      <w:szCs w:val="28"/>
      <w:shd w:val="clear" w:color="auto" w:fill="FFFFFF"/>
      <w:lang w:val="ru-RU" w:eastAsia="ru-RU" w:bidi="ru-RU"/>
    </w:rPr>
  </w:style>
  <w:style w:type="character" w:styleId="affe">
    <w:name w:val="Emphasis"/>
    <w:uiPriority w:val="20"/>
    <w:qFormat/>
    <w:rsid w:val="00444568"/>
    <w:rPr>
      <w:i/>
      <w:iCs/>
    </w:rPr>
  </w:style>
  <w:style w:type="character" w:customStyle="1" w:styleId="214pt0">
    <w:name w:val="Основной текст (2) + 14 pt"/>
    <w:basedOn w:val="21"/>
    <w:rsid w:val="00792103"/>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MSReferenceSansSerif11pt">
    <w:name w:val="Основной текст (2) + MS Reference Sans Serif;11 pt"/>
    <w:basedOn w:val="21"/>
    <w:rsid w:val="00D8406D"/>
    <w:rPr>
      <w:rFonts w:ascii="MS Reference Sans Serif" w:eastAsia="MS Reference Sans Serif" w:hAnsi="MS Reference Sans Serif" w:cs="MS Reference Sans Serif"/>
      <w:color w:val="000000"/>
      <w:spacing w:val="0"/>
      <w:w w:val="100"/>
      <w:position w:val="0"/>
      <w:sz w:val="22"/>
      <w:szCs w:val="22"/>
      <w:shd w:val="clear" w:color="auto" w:fill="FFFFFF"/>
      <w:lang w:val="ru-RU" w:eastAsia="ru-RU" w:bidi="ru-RU"/>
    </w:rPr>
  </w:style>
  <w:style w:type="paragraph" w:styleId="2f0">
    <w:name w:val="Quote"/>
    <w:basedOn w:val="a0"/>
    <w:next w:val="a0"/>
    <w:link w:val="2f1"/>
    <w:uiPriority w:val="29"/>
    <w:qFormat/>
    <w:rsid w:val="007548C7"/>
    <w:pPr>
      <w:spacing w:before="200"/>
      <w:ind w:left="864" w:right="864"/>
      <w:jc w:val="center"/>
    </w:pPr>
    <w:rPr>
      <w:i/>
      <w:iCs/>
      <w:color w:val="404040" w:themeColor="text1" w:themeTint="BF"/>
    </w:rPr>
  </w:style>
  <w:style w:type="character" w:customStyle="1" w:styleId="2f1">
    <w:name w:val="Цитата 2 Знак"/>
    <w:basedOn w:val="a1"/>
    <w:link w:val="2f0"/>
    <w:uiPriority w:val="29"/>
    <w:rsid w:val="007548C7"/>
    <w:rPr>
      <w:i/>
      <w:iCs/>
      <w:color w:val="404040" w:themeColor="text1" w:themeTint="BF"/>
    </w:rPr>
  </w:style>
  <w:style w:type="character" w:customStyle="1" w:styleId="43">
    <w:name w:val="Основной текст (4) + Полужирный"/>
    <w:basedOn w:val="41"/>
    <w:rsid w:val="00EA4567"/>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Arial12pt">
    <w:name w:val="Основной текст (2) + Arial;12 pt"/>
    <w:basedOn w:val="21"/>
    <w:rsid w:val="00830763"/>
    <w:rPr>
      <w:rFonts w:ascii="Arial" w:eastAsia="Arial" w:hAnsi="Arial" w:cs="Arial"/>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95pt0">
    <w:name w:val="Основной текст (2) + 9;5 pt;Полужирный"/>
    <w:basedOn w:val="21"/>
    <w:rsid w:val="00830763"/>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11pt1pt">
    <w:name w:val="Основной текст (2) + 11 pt;Интервал 1 pt"/>
    <w:basedOn w:val="21"/>
    <w:rsid w:val="003F697E"/>
    <w:rPr>
      <w:rFonts w:ascii="Times New Roman" w:eastAsia="Times New Roman" w:hAnsi="Times New Roman" w:cs="Times New Roman"/>
      <w:b w:val="0"/>
      <w:bCs w:val="0"/>
      <w:i w:val="0"/>
      <w:iCs w:val="0"/>
      <w:smallCaps w:val="0"/>
      <w:strike w:val="0"/>
      <w:color w:val="000000"/>
      <w:spacing w:val="20"/>
      <w:w w:val="100"/>
      <w:position w:val="0"/>
      <w:sz w:val="22"/>
      <w:szCs w:val="22"/>
      <w:u w:val="none"/>
      <w:shd w:val="clear" w:color="auto" w:fill="FFFFFF"/>
      <w:lang w:val="en-US" w:eastAsia="en-US" w:bidi="en-US"/>
    </w:rPr>
  </w:style>
  <w:style w:type="numbering" w:customStyle="1" w:styleId="19">
    <w:name w:val="Нет списка1"/>
    <w:next w:val="a3"/>
    <w:uiPriority w:val="99"/>
    <w:semiHidden/>
    <w:unhideWhenUsed/>
    <w:rsid w:val="00133929"/>
  </w:style>
  <w:style w:type="table" w:customStyle="1" w:styleId="TableNormal">
    <w:name w:val="Table Normal"/>
    <w:uiPriority w:val="2"/>
    <w:semiHidden/>
    <w:unhideWhenUsed/>
    <w:qFormat/>
    <w:rsid w:val="0013392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133929"/>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853245">
      <w:bodyDiv w:val="1"/>
      <w:marLeft w:val="0"/>
      <w:marRight w:val="0"/>
      <w:marTop w:val="0"/>
      <w:marBottom w:val="0"/>
      <w:divBdr>
        <w:top w:val="none" w:sz="0" w:space="0" w:color="auto"/>
        <w:left w:val="none" w:sz="0" w:space="0" w:color="auto"/>
        <w:bottom w:val="none" w:sz="0" w:space="0" w:color="auto"/>
        <w:right w:val="none" w:sz="0" w:space="0" w:color="auto"/>
      </w:divBdr>
    </w:div>
    <w:div w:id="89276047">
      <w:bodyDiv w:val="1"/>
      <w:marLeft w:val="0"/>
      <w:marRight w:val="0"/>
      <w:marTop w:val="0"/>
      <w:marBottom w:val="0"/>
      <w:divBdr>
        <w:top w:val="none" w:sz="0" w:space="0" w:color="auto"/>
        <w:left w:val="none" w:sz="0" w:space="0" w:color="auto"/>
        <w:bottom w:val="none" w:sz="0" w:space="0" w:color="auto"/>
        <w:right w:val="none" w:sz="0" w:space="0" w:color="auto"/>
      </w:divBdr>
    </w:div>
    <w:div w:id="98111861">
      <w:bodyDiv w:val="1"/>
      <w:marLeft w:val="0"/>
      <w:marRight w:val="0"/>
      <w:marTop w:val="0"/>
      <w:marBottom w:val="0"/>
      <w:divBdr>
        <w:top w:val="none" w:sz="0" w:space="0" w:color="auto"/>
        <w:left w:val="none" w:sz="0" w:space="0" w:color="auto"/>
        <w:bottom w:val="none" w:sz="0" w:space="0" w:color="auto"/>
        <w:right w:val="none" w:sz="0" w:space="0" w:color="auto"/>
      </w:divBdr>
    </w:div>
    <w:div w:id="447551188">
      <w:bodyDiv w:val="1"/>
      <w:marLeft w:val="0"/>
      <w:marRight w:val="0"/>
      <w:marTop w:val="0"/>
      <w:marBottom w:val="0"/>
      <w:divBdr>
        <w:top w:val="none" w:sz="0" w:space="0" w:color="auto"/>
        <w:left w:val="none" w:sz="0" w:space="0" w:color="auto"/>
        <w:bottom w:val="none" w:sz="0" w:space="0" w:color="auto"/>
        <w:right w:val="none" w:sz="0" w:space="0" w:color="auto"/>
      </w:divBdr>
    </w:div>
    <w:div w:id="1306079438">
      <w:bodyDiv w:val="1"/>
      <w:marLeft w:val="0"/>
      <w:marRight w:val="0"/>
      <w:marTop w:val="0"/>
      <w:marBottom w:val="0"/>
      <w:divBdr>
        <w:top w:val="none" w:sz="0" w:space="0" w:color="auto"/>
        <w:left w:val="none" w:sz="0" w:space="0" w:color="auto"/>
        <w:bottom w:val="none" w:sz="0" w:space="0" w:color="auto"/>
        <w:right w:val="none" w:sz="0" w:space="0" w:color="auto"/>
      </w:divBdr>
    </w:div>
    <w:div w:id="1325662550">
      <w:bodyDiv w:val="1"/>
      <w:marLeft w:val="0"/>
      <w:marRight w:val="0"/>
      <w:marTop w:val="0"/>
      <w:marBottom w:val="0"/>
      <w:divBdr>
        <w:top w:val="none" w:sz="0" w:space="0" w:color="auto"/>
        <w:left w:val="none" w:sz="0" w:space="0" w:color="auto"/>
        <w:bottom w:val="none" w:sz="0" w:space="0" w:color="auto"/>
        <w:right w:val="none" w:sz="0" w:space="0" w:color="auto"/>
      </w:divBdr>
    </w:div>
    <w:div w:id="1566258764">
      <w:bodyDiv w:val="1"/>
      <w:marLeft w:val="0"/>
      <w:marRight w:val="0"/>
      <w:marTop w:val="0"/>
      <w:marBottom w:val="0"/>
      <w:divBdr>
        <w:top w:val="none" w:sz="0" w:space="0" w:color="auto"/>
        <w:left w:val="none" w:sz="0" w:space="0" w:color="auto"/>
        <w:bottom w:val="none" w:sz="0" w:space="0" w:color="auto"/>
        <w:right w:val="none" w:sz="0" w:space="0" w:color="auto"/>
      </w:divBdr>
    </w:div>
    <w:div w:id="180854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nib.ru"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yperlink" Target="https://gunib.ru/"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814E0804EC042C9A3D4F83E98B87A15"/>
        <w:category>
          <w:name w:val="Общие"/>
          <w:gallery w:val="placeholder"/>
        </w:category>
        <w:types>
          <w:type w:val="bbPlcHdr"/>
        </w:types>
        <w:behaviors>
          <w:behavior w:val="content"/>
        </w:behaviors>
        <w:guid w:val="{5CCA30FB-3627-4279-ABBD-7E549B7A5578}"/>
      </w:docPartPr>
      <w:docPartBody>
        <w:p w:rsidR="004A0BCA" w:rsidRDefault="009C37C6" w:rsidP="009C37C6">
          <w:pPr>
            <w:pStyle w:val="A814E0804EC042C9A3D4F83E98B87A15"/>
          </w:pPr>
          <w:r w:rsidRPr="00FE19FD">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roid Sans Fallback">
    <w:panose1 w:val="00000000000000000000"/>
    <w:charset w:val="80"/>
    <w:family w:val="swiss"/>
    <w:notTrueType/>
    <w:pitch w:val="variable"/>
    <w:sig w:usb0="00000001" w:usb1="08070000" w:usb2="00000010" w:usb3="00000000" w:csb0="00020000" w:csb1="00000000"/>
  </w:font>
  <w:font w:name="FreeSans">
    <w:altName w:val="MS Mincho"/>
    <w:charset w:val="80"/>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TimesDL">
    <w:panose1 w:val="00000000000000000000"/>
    <w:charset w:val="CC"/>
    <w:family w:val="auto"/>
    <w:notTrueType/>
    <w:pitch w:val="variable"/>
    <w:sig w:usb0="00000201" w:usb1="00000000" w:usb2="00000000" w:usb3="00000000" w:csb0="00000004"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rebuchet MS">
    <w:panose1 w:val="020B0603020202020204"/>
    <w:charset w:val="CC"/>
    <w:family w:val="swiss"/>
    <w:pitch w:val="variable"/>
    <w:sig w:usb0="00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BB5"/>
    <w:rsid w:val="0002402A"/>
    <w:rsid w:val="00032C84"/>
    <w:rsid w:val="00063318"/>
    <w:rsid w:val="0008069C"/>
    <w:rsid w:val="000D1997"/>
    <w:rsid w:val="00151EE8"/>
    <w:rsid w:val="00164E0E"/>
    <w:rsid w:val="00166697"/>
    <w:rsid w:val="00177E71"/>
    <w:rsid w:val="00187B15"/>
    <w:rsid w:val="001A1169"/>
    <w:rsid w:val="001A6BA8"/>
    <w:rsid w:val="001B0BB8"/>
    <w:rsid w:val="001B6597"/>
    <w:rsid w:val="001B67A4"/>
    <w:rsid w:val="001D4583"/>
    <w:rsid w:val="001E6D2E"/>
    <w:rsid w:val="001F4F4E"/>
    <w:rsid w:val="001F54B4"/>
    <w:rsid w:val="00224B15"/>
    <w:rsid w:val="002750FA"/>
    <w:rsid w:val="0029163B"/>
    <w:rsid w:val="002C2843"/>
    <w:rsid w:val="002D3C34"/>
    <w:rsid w:val="002D4D13"/>
    <w:rsid w:val="002E0042"/>
    <w:rsid w:val="002E255F"/>
    <w:rsid w:val="002E369B"/>
    <w:rsid w:val="00301ACC"/>
    <w:rsid w:val="00361DD8"/>
    <w:rsid w:val="003627D0"/>
    <w:rsid w:val="00366B1D"/>
    <w:rsid w:val="003870ED"/>
    <w:rsid w:val="003B7562"/>
    <w:rsid w:val="003E6870"/>
    <w:rsid w:val="003E7EC4"/>
    <w:rsid w:val="00423541"/>
    <w:rsid w:val="00430691"/>
    <w:rsid w:val="004310B4"/>
    <w:rsid w:val="004319FC"/>
    <w:rsid w:val="00437A04"/>
    <w:rsid w:val="0045111B"/>
    <w:rsid w:val="004612FD"/>
    <w:rsid w:val="00462DCB"/>
    <w:rsid w:val="00480B60"/>
    <w:rsid w:val="004A0BCA"/>
    <w:rsid w:val="004B366A"/>
    <w:rsid w:val="004B60A1"/>
    <w:rsid w:val="004C0F9D"/>
    <w:rsid w:val="004D0CF8"/>
    <w:rsid w:val="004D71D7"/>
    <w:rsid w:val="004E27A1"/>
    <w:rsid w:val="004E5542"/>
    <w:rsid w:val="004E709A"/>
    <w:rsid w:val="00510146"/>
    <w:rsid w:val="005218F8"/>
    <w:rsid w:val="005319B2"/>
    <w:rsid w:val="005516D5"/>
    <w:rsid w:val="00557338"/>
    <w:rsid w:val="00557E9A"/>
    <w:rsid w:val="00560B84"/>
    <w:rsid w:val="005612DC"/>
    <w:rsid w:val="005E1325"/>
    <w:rsid w:val="00616D8A"/>
    <w:rsid w:val="00641603"/>
    <w:rsid w:val="00687F0F"/>
    <w:rsid w:val="006A6E5A"/>
    <w:rsid w:val="006C1AFE"/>
    <w:rsid w:val="00707043"/>
    <w:rsid w:val="0071540F"/>
    <w:rsid w:val="007173D6"/>
    <w:rsid w:val="007176FC"/>
    <w:rsid w:val="007372B0"/>
    <w:rsid w:val="00765599"/>
    <w:rsid w:val="00775C30"/>
    <w:rsid w:val="007850E1"/>
    <w:rsid w:val="007B2FE7"/>
    <w:rsid w:val="008035E4"/>
    <w:rsid w:val="00867B2D"/>
    <w:rsid w:val="00875B01"/>
    <w:rsid w:val="00897344"/>
    <w:rsid w:val="008A26FD"/>
    <w:rsid w:val="008B2062"/>
    <w:rsid w:val="008E3BDF"/>
    <w:rsid w:val="00906905"/>
    <w:rsid w:val="009261B1"/>
    <w:rsid w:val="00962D58"/>
    <w:rsid w:val="0099262C"/>
    <w:rsid w:val="009B58C5"/>
    <w:rsid w:val="009C0DA4"/>
    <w:rsid w:val="009C37C6"/>
    <w:rsid w:val="00A01F2B"/>
    <w:rsid w:val="00A02B24"/>
    <w:rsid w:val="00A37421"/>
    <w:rsid w:val="00A47A90"/>
    <w:rsid w:val="00A551AE"/>
    <w:rsid w:val="00A62EE4"/>
    <w:rsid w:val="00A926A4"/>
    <w:rsid w:val="00A97D5C"/>
    <w:rsid w:val="00AC51BA"/>
    <w:rsid w:val="00AD0109"/>
    <w:rsid w:val="00AF0E60"/>
    <w:rsid w:val="00B00AAD"/>
    <w:rsid w:val="00B069FC"/>
    <w:rsid w:val="00B111D4"/>
    <w:rsid w:val="00B23C85"/>
    <w:rsid w:val="00B24A04"/>
    <w:rsid w:val="00B55794"/>
    <w:rsid w:val="00B6695B"/>
    <w:rsid w:val="00B80378"/>
    <w:rsid w:val="00B8245A"/>
    <w:rsid w:val="00B94502"/>
    <w:rsid w:val="00BB40D3"/>
    <w:rsid w:val="00BE31E0"/>
    <w:rsid w:val="00BF2B65"/>
    <w:rsid w:val="00BF4993"/>
    <w:rsid w:val="00BF707B"/>
    <w:rsid w:val="00C229CE"/>
    <w:rsid w:val="00C22D88"/>
    <w:rsid w:val="00C34675"/>
    <w:rsid w:val="00C529A4"/>
    <w:rsid w:val="00C84BB5"/>
    <w:rsid w:val="00CC636E"/>
    <w:rsid w:val="00D03817"/>
    <w:rsid w:val="00D208E9"/>
    <w:rsid w:val="00D646B8"/>
    <w:rsid w:val="00D64AC0"/>
    <w:rsid w:val="00D80B87"/>
    <w:rsid w:val="00D871AA"/>
    <w:rsid w:val="00DC656E"/>
    <w:rsid w:val="00DE0B0C"/>
    <w:rsid w:val="00DF4A61"/>
    <w:rsid w:val="00E1119D"/>
    <w:rsid w:val="00E15F93"/>
    <w:rsid w:val="00E50A54"/>
    <w:rsid w:val="00E5762F"/>
    <w:rsid w:val="00E90743"/>
    <w:rsid w:val="00E92BCC"/>
    <w:rsid w:val="00EC5A94"/>
    <w:rsid w:val="00EE54B8"/>
    <w:rsid w:val="00EE6AED"/>
    <w:rsid w:val="00F25D08"/>
    <w:rsid w:val="00F42130"/>
    <w:rsid w:val="00F50CD0"/>
    <w:rsid w:val="00F63B25"/>
    <w:rsid w:val="00F97A9C"/>
    <w:rsid w:val="00FA59C8"/>
    <w:rsid w:val="00FA6A40"/>
    <w:rsid w:val="00FD7441"/>
    <w:rsid w:val="00FF7D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01ACC"/>
    <w:rPr>
      <w:color w:val="808080"/>
    </w:rPr>
  </w:style>
  <w:style w:type="paragraph" w:customStyle="1" w:styleId="6F227AB93B4647B9BA44E6BD441E2BE5">
    <w:name w:val="6F227AB93B4647B9BA44E6BD441E2BE5"/>
    <w:rsid w:val="00366B1D"/>
  </w:style>
  <w:style w:type="paragraph" w:customStyle="1" w:styleId="0BE7CC9ACCFF416C9BE0410A2B8EDC02">
    <w:name w:val="0BE7CC9ACCFF416C9BE0410A2B8EDC02"/>
    <w:rsid w:val="00366B1D"/>
  </w:style>
  <w:style w:type="paragraph" w:customStyle="1" w:styleId="A814E0804EC042C9A3D4F83E98B87A15">
    <w:name w:val="A814E0804EC042C9A3D4F83E98B87A15"/>
    <w:rsid w:val="009C37C6"/>
  </w:style>
  <w:style w:type="paragraph" w:customStyle="1" w:styleId="7BC6B8D7ED2647A2B232AD7865325A74">
    <w:name w:val="7BC6B8D7ED2647A2B232AD7865325A74"/>
    <w:rsid w:val="00301A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E18F46-F751-4E1D-B5A7-185B9BD13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69</Pages>
  <Words>26538</Words>
  <Characters>151268</Characters>
  <Application>Microsoft Office Word</Application>
  <DocSecurity>0</DocSecurity>
  <Lines>1260</Lines>
  <Paragraphs>354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Магомед 444</dc:creator>
  <cp:keywords/>
  <dc:description/>
  <cp:lastModifiedBy>Maga</cp:lastModifiedBy>
  <cp:revision>14</cp:revision>
  <cp:lastPrinted>2024-07-24T09:23:00Z</cp:lastPrinted>
  <dcterms:created xsi:type="dcterms:W3CDTF">2025-02-17T07:26:00Z</dcterms:created>
  <dcterms:modified xsi:type="dcterms:W3CDTF">2025-02-21T08:03:00Z</dcterms:modified>
</cp:coreProperties>
</file>