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tblLook w:val="04A0" w:firstRow="1" w:lastRow="0" w:firstColumn="1" w:lastColumn="0" w:noHBand="0" w:noVBand="1"/>
      </w:tblPr>
      <w:tblGrid>
        <w:gridCol w:w="10065"/>
      </w:tblGrid>
      <w:tr w:rsidR="00753F26" w:rsidRPr="00753F26" w:rsidTr="0010751B">
        <w:trPr>
          <w:trHeight w:val="20"/>
        </w:trPr>
        <w:tc>
          <w:tcPr>
            <w:tcW w:w="10065" w:type="dxa"/>
          </w:tcPr>
          <w:p w:rsidR="00B66997" w:rsidRPr="000F2CD7" w:rsidRDefault="00B66997" w:rsidP="00723DB5">
            <w:pPr>
              <w:spacing w:after="0" w:line="240" w:lineRule="auto"/>
              <w:jc w:val="center"/>
              <w:rPr>
                <w:rFonts w:ascii="Times New Roman" w:hAnsi="Times New Roman" w:cs="Times New Roman"/>
                <w:b/>
                <w:color w:val="000000" w:themeColor="text1"/>
                <w:sz w:val="28"/>
                <w:szCs w:val="28"/>
              </w:rPr>
            </w:pPr>
            <w:r w:rsidRPr="000F2CD7">
              <w:rPr>
                <w:rFonts w:ascii="Times New Roman" w:hAnsi="Times New Roman" w:cs="Times New Roman"/>
                <w:b/>
                <w:color w:val="000000" w:themeColor="text1"/>
                <w:sz w:val="28"/>
                <w:szCs w:val="28"/>
              </w:rPr>
              <w:t>РЕСПУБЛИКА</w:t>
            </w:r>
            <w:r w:rsidR="00941821">
              <w:rPr>
                <w:rFonts w:ascii="Times New Roman" w:hAnsi="Times New Roman" w:cs="Times New Roman"/>
                <w:b/>
                <w:color w:val="000000" w:themeColor="text1"/>
                <w:sz w:val="28"/>
                <w:szCs w:val="28"/>
              </w:rPr>
              <w:t xml:space="preserve"> </w:t>
            </w:r>
            <w:r w:rsidRPr="000F2CD7">
              <w:rPr>
                <w:rFonts w:ascii="Times New Roman" w:hAnsi="Times New Roman" w:cs="Times New Roman"/>
                <w:b/>
                <w:color w:val="000000" w:themeColor="text1"/>
                <w:sz w:val="28"/>
                <w:szCs w:val="28"/>
              </w:rPr>
              <w:t>ДАГЕСТАН</w:t>
            </w:r>
          </w:p>
        </w:tc>
      </w:tr>
      <w:tr w:rsidR="00753F26" w:rsidRPr="00753F26" w:rsidTr="0010751B">
        <w:trPr>
          <w:trHeight w:val="20"/>
        </w:trPr>
        <w:tc>
          <w:tcPr>
            <w:tcW w:w="10065" w:type="dxa"/>
            <w:vAlign w:val="center"/>
          </w:tcPr>
          <w:p w:rsidR="005D6B4A" w:rsidRPr="000F2CD7" w:rsidRDefault="005D6B4A" w:rsidP="00723DB5">
            <w:pPr>
              <w:spacing w:after="0" w:line="240" w:lineRule="auto"/>
              <w:jc w:val="center"/>
              <w:rPr>
                <w:rFonts w:ascii="Times New Roman" w:hAnsi="Times New Roman" w:cs="Times New Roman"/>
                <w:b/>
                <w:color w:val="000000" w:themeColor="text1"/>
                <w:sz w:val="20"/>
                <w:szCs w:val="28"/>
              </w:rPr>
            </w:pPr>
          </w:p>
        </w:tc>
      </w:tr>
      <w:tr w:rsidR="00753F26" w:rsidRPr="00753F26" w:rsidTr="0010751B">
        <w:trPr>
          <w:trHeight w:val="20"/>
        </w:trPr>
        <w:tc>
          <w:tcPr>
            <w:tcW w:w="10065" w:type="dxa"/>
          </w:tcPr>
          <w:p w:rsidR="00B66997" w:rsidRPr="000F2CD7" w:rsidRDefault="00B66997" w:rsidP="00723DB5">
            <w:pPr>
              <w:spacing w:after="0" w:line="240" w:lineRule="auto"/>
              <w:jc w:val="center"/>
              <w:rPr>
                <w:rFonts w:ascii="Times New Roman" w:hAnsi="Times New Roman" w:cs="Times New Roman"/>
                <w:b/>
                <w:color w:val="000000" w:themeColor="text1"/>
                <w:sz w:val="28"/>
                <w:szCs w:val="28"/>
              </w:rPr>
            </w:pPr>
            <w:r w:rsidRPr="000F2CD7">
              <w:rPr>
                <w:rFonts w:ascii="Times New Roman" w:hAnsi="Times New Roman" w:cs="Times New Roman"/>
                <w:b/>
                <w:color w:val="000000" w:themeColor="text1"/>
                <w:sz w:val="28"/>
                <w:szCs w:val="28"/>
              </w:rPr>
              <w:t>АДМИНИСТРАЦИЯ</w:t>
            </w:r>
          </w:p>
        </w:tc>
      </w:tr>
      <w:tr w:rsidR="00753F26" w:rsidRPr="00753F26" w:rsidTr="0010751B">
        <w:trPr>
          <w:trHeight w:val="20"/>
        </w:trPr>
        <w:tc>
          <w:tcPr>
            <w:tcW w:w="10065" w:type="dxa"/>
          </w:tcPr>
          <w:p w:rsidR="00B66997" w:rsidRPr="000F2CD7" w:rsidRDefault="00B66997" w:rsidP="00723DB5">
            <w:pPr>
              <w:spacing w:after="0" w:line="240" w:lineRule="auto"/>
              <w:jc w:val="center"/>
              <w:rPr>
                <w:rFonts w:ascii="Times New Roman" w:hAnsi="Times New Roman" w:cs="Times New Roman"/>
                <w:b/>
                <w:color w:val="000000" w:themeColor="text1"/>
                <w:sz w:val="28"/>
                <w:szCs w:val="28"/>
              </w:rPr>
            </w:pPr>
            <w:r w:rsidRPr="000F2CD7">
              <w:rPr>
                <w:rFonts w:ascii="Times New Roman" w:hAnsi="Times New Roman" w:cs="Times New Roman"/>
                <w:b/>
                <w:color w:val="000000" w:themeColor="text1"/>
                <w:sz w:val="28"/>
                <w:szCs w:val="28"/>
              </w:rPr>
              <w:t>МУНИЦИПАЛЬНОГО</w:t>
            </w:r>
            <w:r w:rsidR="00941821">
              <w:rPr>
                <w:rFonts w:ascii="Times New Roman" w:hAnsi="Times New Roman" w:cs="Times New Roman"/>
                <w:b/>
                <w:color w:val="000000" w:themeColor="text1"/>
                <w:sz w:val="28"/>
                <w:szCs w:val="28"/>
              </w:rPr>
              <w:t xml:space="preserve"> </w:t>
            </w:r>
            <w:r w:rsidRPr="000F2CD7">
              <w:rPr>
                <w:rFonts w:ascii="Times New Roman" w:hAnsi="Times New Roman" w:cs="Times New Roman"/>
                <w:b/>
                <w:color w:val="000000" w:themeColor="text1"/>
                <w:sz w:val="28"/>
                <w:szCs w:val="28"/>
              </w:rPr>
              <w:t>ОБРАЗОВАНИЯ</w:t>
            </w:r>
          </w:p>
        </w:tc>
      </w:tr>
      <w:tr w:rsidR="00753F26" w:rsidRPr="00753F26" w:rsidTr="0010751B">
        <w:trPr>
          <w:trHeight w:val="20"/>
        </w:trPr>
        <w:tc>
          <w:tcPr>
            <w:tcW w:w="10065" w:type="dxa"/>
          </w:tcPr>
          <w:p w:rsidR="001533DD" w:rsidRPr="000F2CD7" w:rsidRDefault="001533DD" w:rsidP="00723DB5">
            <w:pPr>
              <w:spacing w:after="0" w:line="240" w:lineRule="auto"/>
              <w:jc w:val="center"/>
              <w:rPr>
                <w:rFonts w:ascii="Times New Roman" w:hAnsi="Times New Roman" w:cs="Times New Roman"/>
                <w:b/>
                <w:color w:val="000000" w:themeColor="text1"/>
                <w:sz w:val="28"/>
                <w:szCs w:val="28"/>
              </w:rPr>
            </w:pPr>
            <w:r w:rsidRPr="000F2CD7">
              <w:rPr>
                <w:rFonts w:ascii="Times New Roman" w:hAnsi="Times New Roman" w:cs="Times New Roman"/>
                <w:b/>
                <w:color w:val="000000" w:themeColor="text1"/>
                <w:sz w:val="28"/>
                <w:szCs w:val="28"/>
              </w:rPr>
              <w:t>«ГУНИБСКИЙ</w:t>
            </w:r>
            <w:r w:rsidR="00941821">
              <w:rPr>
                <w:rFonts w:ascii="Times New Roman" w:hAnsi="Times New Roman" w:cs="Times New Roman"/>
                <w:b/>
                <w:color w:val="000000" w:themeColor="text1"/>
                <w:sz w:val="28"/>
                <w:szCs w:val="28"/>
              </w:rPr>
              <w:t xml:space="preserve"> </w:t>
            </w:r>
            <w:r w:rsidRPr="000F2CD7">
              <w:rPr>
                <w:rFonts w:ascii="Times New Roman" w:hAnsi="Times New Roman" w:cs="Times New Roman"/>
                <w:b/>
                <w:color w:val="000000" w:themeColor="text1"/>
                <w:sz w:val="28"/>
                <w:szCs w:val="28"/>
              </w:rPr>
              <w:t>РАЙОН»</w:t>
            </w:r>
          </w:p>
        </w:tc>
      </w:tr>
      <w:tr w:rsidR="00753F26" w:rsidRPr="00753F26" w:rsidTr="0010751B">
        <w:trPr>
          <w:trHeight w:val="227"/>
        </w:trPr>
        <w:tc>
          <w:tcPr>
            <w:tcW w:w="10065" w:type="dxa"/>
            <w:vAlign w:val="center"/>
          </w:tcPr>
          <w:p w:rsidR="005D6B4A" w:rsidRPr="000F2CD7" w:rsidRDefault="005D6B4A" w:rsidP="00723DB5">
            <w:pPr>
              <w:spacing w:after="0" w:line="240" w:lineRule="auto"/>
              <w:jc w:val="center"/>
              <w:rPr>
                <w:rFonts w:ascii="Times New Roman" w:hAnsi="Times New Roman" w:cs="Times New Roman"/>
                <w:b/>
                <w:noProof/>
                <w:color w:val="000000" w:themeColor="text1"/>
                <w:sz w:val="20"/>
                <w:szCs w:val="28"/>
                <w:lang w:eastAsia="ru-RU"/>
              </w:rPr>
            </w:pPr>
          </w:p>
        </w:tc>
      </w:tr>
      <w:tr w:rsidR="00753F26" w:rsidRPr="00753F26" w:rsidTr="0010751B">
        <w:trPr>
          <w:trHeight w:val="192"/>
        </w:trPr>
        <w:tc>
          <w:tcPr>
            <w:tcW w:w="10065" w:type="dxa"/>
          </w:tcPr>
          <w:p w:rsidR="00B66997" w:rsidRPr="00443B46" w:rsidRDefault="00B66997" w:rsidP="00723DB5">
            <w:pPr>
              <w:spacing w:after="0" w:line="240" w:lineRule="auto"/>
              <w:jc w:val="center"/>
              <w:rPr>
                <w:rFonts w:ascii="Times New Roman" w:hAnsi="Times New Roman" w:cs="Times New Roman"/>
                <w:color w:val="000000" w:themeColor="text1"/>
                <w:sz w:val="16"/>
                <w:szCs w:val="28"/>
              </w:rPr>
            </w:pPr>
            <w:r w:rsidRPr="00443B46">
              <w:rPr>
                <w:rFonts w:ascii="Times New Roman" w:hAnsi="Times New Roman" w:cs="Times New Roman"/>
                <w:color w:val="000000" w:themeColor="text1"/>
                <w:sz w:val="16"/>
                <w:szCs w:val="28"/>
              </w:rPr>
              <w:t>368340,</w:t>
            </w:r>
            <w:r w:rsidR="00941821">
              <w:rPr>
                <w:rFonts w:ascii="Times New Roman" w:hAnsi="Times New Roman" w:cs="Times New Roman"/>
                <w:color w:val="000000" w:themeColor="text1"/>
                <w:sz w:val="16"/>
                <w:szCs w:val="28"/>
              </w:rPr>
              <w:t xml:space="preserve"> </w:t>
            </w:r>
            <w:r w:rsidRPr="00443B46">
              <w:rPr>
                <w:rFonts w:ascii="Times New Roman" w:hAnsi="Times New Roman" w:cs="Times New Roman"/>
                <w:color w:val="000000" w:themeColor="text1"/>
                <w:sz w:val="16"/>
                <w:szCs w:val="28"/>
              </w:rPr>
              <w:t>РД,</w:t>
            </w:r>
            <w:r w:rsidR="00941821">
              <w:rPr>
                <w:rFonts w:ascii="Times New Roman" w:hAnsi="Times New Roman" w:cs="Times New Roman"/>
                <w:color w:val="000000" w:themeColor="text1"/>
                <w:sz w:val="16"/>
                <w:szCs w:val="28"/>
              </w:rPr>
              <w:t xml:space="preserve"> </w:t>
            </w:r>
            <w:r w:rsidRPr="00443B46">
              <w:rPr>
                <w:rFonts w:ascii="Times New Roman" w:hAnsi="Times New Roman" w:cs="Times New Roman"/>
                <w:color w:val="000000" w:themeColor="text1"/>
                <w:sz w:val="16"/>
                <w:szCs w:val="28"/>
              </w:rPr>
              <w:t>Гунибский</w:t>
            </w:r>
            <w:r w:rsidR="00941821">
              <w:rPr>
                <w:rFonts w:ascii="Times New Roman" w:hAnsi="Times New Roman" w:cs="Times New Roman"/>
                <w:color w:val="000000" w:themeColor="text1"/>
                <w:sz w:val="16"/>
                <w:szCs w:val="28"/>
              </w:rPr>
              <w:t xml:space="preserve"> </w:t>
            </w:r>
            <w:r w:rsidRPr="00443B46">
              <w:rPr>
                <w:rFonts w:ascii="Times New Roman" w:hAnsi="Times New Roman" w:cs="Times New Roman"/>
                <w:color w:val="000000" w:themeColor="text1"/>
                <w:sz w:val="16"/>
                <w:szCs w:val="28"/>
              </w:rPr>
              <w:t>район,</w:t>
            </w:r>
            <w:r w:rsidR="00941821">
              <w:rPr>
                <w:rFonts w:ascii="Times New Roman" w:hAnsi="Times New Roman" w:cs="Times New Roman"/>
                <w:color w:val="000000" w:themeColor="text1"/>
                <w:sz w:val="16"/>
                <w:szCs w:val="28"/>
              </w:rPr>
              <w:t xml:space="preserve"> </w:t>
            </w:r>
            <w:r w:rsidRPr="00443B46">
              <w:rPr>
                <w:rFonts w:ascii="Times New Roman" w:hAnsi="Times New Roman" w:cs="Times New Roman"/>
                <w:color w:val="000000" w:themeColor="text1"/>
                <w:sz w:val="16"/>
                <w:szCs w:val="28"/>
              </w:rPr>
              <w:t>с.</w:t>
            </w:r>
            <w:r w:rsidR="00941821">
              <w:rPr>
                <w:rFonts w:ascii="Times New Roman" w:hAnsi="Times New Roman" w:cs="Times New Roman"/>
                <w:color w:val="000000" w:themeColor="text1"/>
                <w:sz w:val="16"/>
                <w:szCs w:val="28"/>
              </w:rPr>
              <w:t xml:space="preserve"> </w:t>
            </w:r>
            <w:r w:rsidRPr="00443B46">
              <w:rPr>
                <w:rFonts w:ascii="Times New Roman" w:hAnsi="Times New Roman" w:cs="Times New Roman"/>
                <w:color w:val="000000" w:themeColor="text1"/>
                <w:sz w:val="16"/>
                <w:szCs w:val="28"/>
              </w:rPr>
              <w:t>Гуниб,</w:t>
            </w:r>
            <w:r w:rsidR="00941821">
              <w:rPr>
                <w:rFonts w:ascii="Times New Roman" w:hAnsi="Times New Roman" w:cs="Times New Roman"/>
                <w:color w:val="000000" w:themeColor="text1"/>
                <w:sz w:val="16"/>
                <w:szCs w:val="28"/>
              </w:rPr>
              <w:t xml:space="preserve"> </w:t>
            </w:r>
            <w:r w:rsidRPr="00443B46">
              <w:rPr>
                <w:rFonts w:ascii="Times New Roman" w:hAnsi="Times New Roman" w:cs="Times New Roman"/>
                <w:color w:val="000000" w:themeColor="text1"/>
                <w:sz w:val="16"/>
                <w:szCs w:val="28"/>
              </w:rPr>
              <w:t>пл.</w:t>
            </w:r>
            <w:r w:rsidR="00941821">
              <w:rPr>
                <w:rFonts w:ascii="Times New Roman" w:hAnsi="Times New Roman" w:cs="Times New Roman"/>
                <w:color w:val="000000" w:themeColor="text1"/>
                <w:sz w:val="16"/>
                <w:szCs w:val="28"/>
              </w:rPr>
              <w:t xml:space="preserve"> </w:t>
            </w:r>
            <w:r w:rsidRPr="00443B46">
              <w:rPr>
                <w:rFonts w:ascii="Times New Roman" w:hAnsi="Times New Roman" w:cs="Times New Roman"/>
                <w:color w:val="000000" w:themeColor="text1"/>
                <w:sz w:val="16"/>
                <w:szCs w:val="28"/>
              </w:rPr>
              <w:t>Шамиля,</w:t>
            </w:r>
            <w:r w:rsidR="00941821">
              <w:rPr>
                <w:rFonts w:ascii="Times New Roman" w:hAnsi="Times New Roman" w:cs="Times New Roman"/>
                <w:color w:val="000000" w:themeColor="text1"/>
                <w:sz w:val="16"/>
                <w:szCs w:val="28"/>
              </w:rPr>
              <w:t xml:space="preserve"> </w:t>
            </w:r>
            <w:r w:rsidRPr="00443B46">
              <w:rPr>
                <w:rFonts w:ascii="Times New Roman" w:hAnsi="Times New Roman" w:cs="Times New Roman"/>
                <w:color w:val="000000" w:themeColor="text1"/>
                <w:sz w:val="16"/>
                <w:szCs w:val="28"/>
              </w:rPr>
              <w:t>1.</w:t>
            </w:r>
            <w:r w:rsidR="00941821">
              <w:rPr>
                <w:rFonts w:ascii="Times New Roman" w:hAnsi="Times New Roman" w:cs="Times New Roman"/>
                <w:color w:val="000000" w:themeColor="text1"/>
                <w:sz w:val="16"/>
                <w:szCs w:val="28"/>
              </w:rPr>
              <w:t xml:space="preserve"> </w:t>
            </w:r>
            <w:r w:rsidRPr="00443B46">
              <w:rPr>
                <w:rFonts w:ascii="Times New Roman" w:hAnsi="Times New Roman" w:cs="Times New Roman"/>
                <w:color w:val="000000" w:themeColor="text1"/>
                <w:sz w:val="16"/>
                <w:szCs w:val="28"/>
              </w:rPr>
              <w:t>тел./факс</w:t>
            </w:r>
            <w:r w:rsidR="00941821">
              <w:rPr>
                <w:rFonts w:ascii="Times New Roman" w:hAnsi="Times New Roman" w:cs="Times New Roman"/>
                <w:color w:val="000000" w:themeColor="text1"/>
                <w:sz w:val="16"/>
                <w:szCs w:val="28"/>
              </w:rPr>
              <w:t xml:space="preserve"> </w:t>
            </w:r>
            <w:r w:rsidRPr="00443B46">
              <w:rPr>
                <w:rFonts w:ascii="Times New Roman" w:hAnsi="Times New Roman" w:cs="Times New Roman"/>
                <w:color w:val="000000" w:themeColor="text1"/>
                <w:sz w:val="16"/>
                <w:szCs w:val="28"/>
              </w:rPr>
              <w:t>8(87258)22-2-45.</w:t>
            </w:r>
            <w:r w:rsidR="00941821">
              <w:rPr>
                <w:rFonts w:ascii="Times New Roman" w:hAnsi="Times New Roman" w:cs="Times New Roman"/>
                <w:color w:val="000000" w:themeColor="text1"/>
                <w:sz w:val="16"/>
                <w:szCs w:val="28"/>
              </w:rPr>
              <w:t xml:space="preserve"> </w:t>
            </w:r>
            <w:r w:rsidRPr="00443B46">
              <w:rPr>
                <w:rFonts w:ascii="Times New Roman" w:hAnsi="Times New Roman" w:cs="Times New Roman"/>
                <w:color w:val="000000" w:themeColor="text1"/>
                <w:sz w:val="16"/>
                <w:szCs w:val="28"/>
              </w:rPr>
              <w:t>г.</w:t>
            </w:r>
            <w:r w:rsidR="00941821">
              <w:rPr>
                <w:rFonts w:ascii="Times New Roman" w:hAnsi="Times New Roman" w:cs="Times New Roman"/>
                <w:color w:val="000000" w:themeColor="text1"/>
                <w:sz w:val="16"/>
                <w:szCs w:val="28"/>
              </w:rPr>
              <w:t xml:space="preserve"> </w:t>
            </w:r>
            <w:r w:rsidRPr="00443B46">
              <w:rPr>
                <w:rFonts w:ascii="Times New Roman" w:hAnsi="Times New Roman" w:cs="Times New Roman"/>
                <w:color w:val="000000" w:themeColor="text1"/>
                <w:sz w:val="16"/>
                <w:szCs w:val="28"/>
              </w:rPr>
              <w:t>Махачкала</w:t>
            </w:r>
            <w:r w:rsidR="00941821">
              <w:rPr>
                <w:rFonts w:ascii="Times New Roman" w:hAnsi="Times New Roman" w:cs="Times New Roman"/>
                <w:color w:val="000000" w:themeColor="text1"/>
                <w:sz w:val="16"/>
                <w:szCs w:val="28"/>
              </w:rPr>
              <w:t xml:space="preserve"> </w:t>
            </w:r>
            <w:r w:rsidRPr="00443B46">
              <w:rPr>
                <w:rFonts w:ascii="Times New Roman" w:hAnsi="Times New Roman" w:cs="Times New Roman"/>
                <w:color w:val="000000" w:themeColor="text1"/>
                <w:sz w:val="16"/>
                <w:szCs w:val="28"/>
              </w:rPr>
              <w:t>тел./факс</w:t>
            </w:r>
            <w:r w:rsidR="00941821">
              <w:rPr>
                <w:rFonts w:ascii="Times New Roman" w:hAnsi="Times New Roman" w:cs="Times New Roman"/>
                <w:color w:val="000000" w:themeColor="text1"/>
                <w:sz w:val="16"/>
                <w:szCs w:val="28"/>
              </w:rPr>
              <w:t xml:space="preserve"> </w:t>
            </w:r>
            <w:r w:rsidRPr="00443B46">
              <w:rPr>
                <w:rFonts w:ascii="Times New Roman" w:hAnsi="Times New Roman" w:cs="Times New Roman"/>
                <w:color w:val="000000" w:themeColor="text1"/>
                <w:sz w:val="16"/>
                <w:szCs w:val="28"/>
              </w:rPr>
              <w:t>67-27-36</w:t>
            </w:r>
            <w:r w:rsidR="00941821">
              <w:rPr>
                <w:rFonts w:ascii="Times New Roman" w:hAnsi="Times New Roman" w:cs="Times New Roman"/>
                <w:color w:val="000000" w:themeColor="text1"/>
                <w:sz w:val="16"/>
                <w:szCs w:val="28"/>
              </w:rPr>
              <w:t xml:space="preserve"> </w:t>
            </w:r>
          </w:p>
        </w:tc>
      </w:tr>
      <w:tr w:rsidR="00753F26" w:rsidRPr="009E7982" w:rsidTr="0010751B">
        <w:trPr>
          <w:trHeight w:val="206"/>
        </w:trPr>
        <w:tc>
          <w:tcPr>
            <w:tcW w:w="10065" w:type="dxa"/>
            <w:tcBorders>
              <w:bottom w:val="thickThinSmallGap" w:sz="24" w:space="0" w:color="auto"/>
            </w:tcBorders>
          </w:tcPr>
          <w:p w:rsidR="00B66997" w:rsidRPr="00722236" w:rsidRDefault="00C16CC2" w:rsidP="00723DB5">
            <w:pPr>
              <w:spacing w:after="0" w:line="240" w:lineRule="auto"/>
              <w:jc w:val="center"/>
              <w:rPr>
                <w:rFonts w:ascii="Times New Roman" w:hAnsi="Times New Roman" w:cs="Times New Roman"/>
                <w:color w:val="000000" w:themeColor="text1"/>
                <w:sz w:val="16"/>
                <w:szCs w:val="28"/>
                <w:lang w:val="en-US"/>
              </w:rPr>
            </w:pPr>
            <w:hyperlink r:id="rId8" w:history="1">
              <w:r w:rsidR="00722236" w:rsidRPr="00443B46">
                <w:rPr>
                  <w:rStyle w:val="afe"/>
                  <w:rFonts w:ascii="Times New Roman" w:hAnsi="Times New Roman"/>
                  <w:color w:val="000000" w:themeColor="text1"/>
                  <w:sz w:val="16"/>
                  <w:szCs w:val="28"/>
                  <w:u w:val="none"/>
                  <w:lang w:val="en-US"/>
                </w:rPr>
                <w:t>www</w:t>
              </w:r>
              <w:r w:rsidR="00722236" w:rsidRPr="00722236">
                <w:rPr>
                  <w:rStyle w:val="afe"/>
                  <w:rFonts w:ascii="Times New Roman" w:hAnsi="Times New Roman"/>
                  <w:color w:val="000000" w:themeColor="text1"/>
                  <w:sz w:val="16"/>
                  <w:szCs w:val="28"/>
                  <w:u w:val="none"/>
                  <w:lang w:val="en-US"/>
                </w:rPr>
                <w:t>.</w:t>
              </w:r>
              <w:r w:rsidR="00722236" w:rsidRPr="00443B46">
                <w:rPr>
                  <w:rStyle w:val="afe"/>
                  <w:rFonts w:ascii="Times New Roman" w:hAnsi="Times New Roman"/>
                  <w:color w:val="000000" w:themeColor="text1"/>
                  <w:sz w:val="16"/>
                  <w:szCs w:val="28"/>
                  <w:u w:val="none"/>
                  <w:lang w:val="en-US"/>
                </w:rPr>
                <w:t>gunib</w:t>
              </w:r>
              <w:r w:rsidR="00722236" w:rsidRPr="00722236">
                <w:rPr>
                  <w:rStyle w:val="afe"/>
                  <w:rFonts w:ascii="Times New Roman" w:hAnsi="Times New Roman"/>
                  <w:color w:val="000000" w:themeColor="text1"/>
                  <w:sz w:val="16"/>
                  <w:szCs w:val="28"/>
                  <w:u w:val="none"/>
                  <w:lang w:val="en-US"/>
                </w:rPr>
                <w:t>.</w:t>
              </w:r>
              <w:r w:rsidR="00722236" w:rsidRPr="00443B46">
                <w:rPr>
                  <w:rStyle w:val="afe"/>
                  <w:rFonts w:ascii="Times New Roman" w:hAnsi="Times New Roman"/>
                  <w:color w:val="000000" w:themeColor="text1"/>
                  <w:sz w:val="16"/>
                  <w:szCs w:val="28"/>
                  <w:u w:val="none"/>
                  <w:lang w:val="en-US"/>
                </w:rPr>
                <w:t>ru</w:t>
              </w:r>
            </w:hyperlink>
            <w:r w:rsidR="00941821">
              <w:rPr>
                <w:rStyle w:val="afe"/>
                <w:rFonts w:ascii="Times New Roman" w:hAnsi="Times New Roman"/>
                <w:color w:val="000000" w:themeColor="text1"/>
                <w:sz w:val="16"/>
                <w:szCs w:val="28"/>
                <w:u w:val="none"/>
                <w:lang w:val="en-US"/>
              </w:rPr>
              <w:t xml:space="preserve"> </w:t>
            </w:r>
            <w:r w:rsidR="00B66997" w:rsidRPr="00443B46">
              <w:rPr>
                <w:rFonts w:ascii="Times New Roman" w:hAnsi="Times New Roman" w:cs="Times New Roman"/>
                <w:color w:val="000000" w:themeColor="text1"/>
                <w:sz w:val="16"/>
                <w:szCs w:val="28"/>
                <w:lang w:val="en-US"/>
              </w:rPr>
              <w:t>E</w:t>
            </w:r>
            <w:r w:rsidR="00B66997" w:rsidRPr="00722236">
              <w:rPr>
                <w:rFonts w:ascii="Times New Roman" w:hAnsi="Times New Roman" w:cs="Times New Roman"/>
                <w:color w:val="000000" w:themeColor="text1"/>
                <w:sz w:val="16"/>
                <w:szCs w:val="28"/>
                <w:lang w:val="en-US"/>
              </w:rPr>
              <w:t>-</w:t>
            </w:r>
            <w:r w:rsidR="00B66997" w:rsidRPr="00443B46">
              <w:rPr>
                <w:rFonts w:ascii="Times New Roman" w:hAnsi="Times New Roman" w:cs="Times New Roman"/>
                <w:color w:val="000000" w:themeColor="text1"/>
                <w:sz w:val="16"/>
                <w:szCs w:val="28"/>
                <w:lang w:val="en-US"/>
              </w:rPr>
              <w:t>mail</w:t>
            </w:r>
            <w:r w:rsidR="00B66997" w:rsidRPr="00722236">
              <w:rPr>
                <w:rFonts w:ascii="Times New Roman" w:hAnsi="Times New Roman" w:cs="Times New Roman"/>
                <w:color w:val="000000" w:themeColor="text1"/>
                <w:sz w:val="16"/>
                <w:szCs w:val="28"/>
                <w:lang w:val="en-US"/>
              </w:rPr>
              <w:t>:</w:t>
            </w:r>
            <w:r w:rsidR="00941821">
              <w:rPr>
                <w:rFonts w:ascii="Times New Roman" w:hAnsi="Times New Roman" w:cs="Times New Roman"/>
                <w:color w:val="000000" w:themeColor="text1"/>
                <w:sz w:val="16"/>
                <w:szCs w:val="28"/>
                <w:lang w:val="en-US"/>
              </w:rPr>
              <w:t xml:space="preserve"> </w:t>
            </w:r>
            <w:r w:rsidR="00B66997" w:rsidRPr="00443B46">
              <w:rPr>
                <w:rFonts w:ascii="Times New Roman" w:hAnsi="Times New Roman" w:cs="Times New Roman"/>
                <w:color w:val="000000" w:themeColor="text1"/>
                <w:sz w:val="16"/>
                <w:szCs w:val="28"/>
                <w:lang w:val="en-US"/>
              </w:rPr>
              <w:t>mo</w:t>
            </w:r>
            <w:r w:rsidR="00B66997" w:rsidRPr="00722236">
              <w:rPr>
                <w:rFonts w:ascii="Times New Roman" w:hAnsi="Times New Roman" w:cs="Times New Roman"/>
                <w:color w:val="000000" w:themeColor="text1"/>
                <w:sz w:val="16"/>
                <w:szCs w:val="28"/>
                <w:lang w:val="en-US"/>
              </w:rPr>
              <w:t>_</w:t>
            </w:r>
            <w:r w:rsidR="00B66997" w:rsidRPr="00443B46">
              <w:rPr>
                <w:rFonts w:ascii="Times New Roman" w:hAnsi="Times New Roman" w:cs="Times New Roman"/>
                <w:color w:val="000000" w:themeColor="text1"/>
                <w:sz w:val="16"/>
                <w:szCs w:val="28"/>
                <w:lang w:val="en-US"/>
              </w:rPr>
              <w:t>gunib</w:t>
            </w:r>
            <w:r w:rsidR="00B66997" w:rsidRPr="00722236">
              <w:rPr>
                <w:rFonts w:ascii="Times New Roman" w:hAnsi="Times New Roman" w:cs="Times New Roman"/>
                <w:color w:val="000000" w:themeColor="text1"/>
                <w:sz w:val="16"/>
                <w:szCs w:val="28"/>
                <w:lang w:val="en-US"/>
              </w:rPr>
              <w:t>@</w:t>
            </w:r>
            <w:r w:rsidR="00B66997" w:rsidRPr="00443B46">
              <w:rPr>
                <w:rFonts w:ascii="Times New Roman" w:hAnsi="Times New Roman" w:cs="Times New Roman"/>
                <w:color w:val="000000" w:themeColor="text1"/>
                <w:sz w:val="16"/>
                <w:szCs w:val="28"/>
                <w:lang w:val="en-US"/>
              </w:rPr>
              <w:t>mail</w:t>
            </w:r>
            <w:r w:rsidR="00B66997" w:rsidRPr="00722236">
              <w:rPr>
                <w:rFonts w:ascii="Times New Roman" w:hAnsi="Times New Roman" w:cs="Times New Roman"/>
                <w:color w:val="000000" w:themeColor="text1"/>
                <w:sz w:val="16"/>
                <w:szCs w:val="28"/>
                <w:lang w:val="en-US"/>
              </w:rPr>
              <w:t>.</w:t>
            </w:r>
            <w:r w:rsidR="00B66997" w:rsidRPr="00443B46">
              <w:rPr>
                <w:rFonts w:ascii="Times New Roman" w:hAnsi="Times New Roman" w:cs="Times New Roman"/>
                <w:color w:val="000000" w:themeColor="text1"/>
                <w:sz w:val="16"/>
                <w:szCs w:val="28"/>
                <w:lang w:val="en-US"/>
              </w:rPr>
              <w:t>ru</w:t>
            </w:r>
          </w:p>
        </w:tc>
      </w:tr>
      <w:tr w:rsidR="00753F26" w:rsidRPr="009E7982" w:rsidTr="0010751B">
        <w:trPr>
          <w:trHeight w:val="170"/>
        </w:trPr>
        <w:tc>
          <w:tcPr>
            <w:tcW w:w="10065" w:type="dxa"/>
            <w:tcBorders>
              <w:top w:val="thickThinSmallGap" w:sz="24" w:space="0" w:color="auto"/>
            </w:tcBorders>
            <w:vAlign w:val="center"/>
          </w:tcPr>
          <w:p w:rsidR="00B66997" w:rsidRPr="000F2CD7" w:rsidRDefault="00B66997" w:rsidP="00723DB5">
            <w:pPr>
              <w:pStyle w:val="22"/>
              <w:shd w:val="clear" w:color="auto" w:fill="auto"/>
              <w:spacing w:before="0" w:after="0" w:line="240" w:lineRule="auto"/>
              <w:rPr>
                <w:color w:val="000000" w:themeColor="text1"/>
                <w:sz w:val="20"/>
                <w:lang w:val="en-US"/>
              </w:rPr>
            </w:pPr>
          </w:p>
        </w:tc>
      </w:tr>
      <w:tr w:rsidR="00753F26" w:rsidRPr="00753F26" w:rsidTr="0010751B">
        <w:trPr>
          <w:trHeight w:val="340"/>
        </w:trPr>
        <w:tc>
          <w:tcPr>
            <w:tcW w:w="10065" w:type="dxa"/>
            <w:vAlign w:val="center"/>
          </w:tcPr>
          <w:p w:rsidR="00B66997" w:rsidRPr="000F2CD7" w:rsidRDefault="005F333E" w:rsidP="00723DB5">
            <w:pPr>
              <w:pStyle w:val="22"/>
              <w:shd w:val="clear" w:color="auto" w:fill="auto"/>
              <w:spacing w:before="0" w:after="0" w:line="240" w:lineRule="auto"/>
              <w:ind w:left="-103" w:right="-74"/>
              <w:rPr>
                <w:b/>
                <w:color w:val="000000" w:themeColor="text1"/>
                <w:spacing w:val="30"/>
              </w:rPr>
            </w:pPr>
            <w:r w:rsidRPr="000F2CD7">
              <w:rPr>
                <w:b/>
                <w:color w:val="000000" w:themeColor="text1"/>
                <w:spacing w:val="60"/>
              </w:rPr>
              <w:t>ПОСТАНОВЛЕНИЕ</w:t>
            </w:r>
            <w:r w:rsidR="00941821">
              <w:rPr>
                <w:b/>
                <w:color w:val="000000" w:themeColor="text1"/>
                <w:spacing w:val="60"/>
              </w:rPr>
              <w:t xml:space="preserve"> </w:t>
            </w:r>
            <w:r w:rsidR="008E58F0" w:rsidRPr="000F2CD7">
              <w:rPr>
                <w:b/>
                <w:color w:val="000000" w:themeColor="text1"/>
                <w:spacing w:val="30"/>
              </w:rPr>
              <w:t>№</w:t>
            </w:r>
            <w:r w:rsidR="00941821">
              <w:rPr>
                <w:b/>
                <w:color w:val="000000" w:themeColor="text1"/>
                <w:spacing w:val="30"/>
                <w:lang w:val="en-US"/>
              </w:rPr>
              <w:t xml:space="preserve"> </w:t>
            </w:r>
            <w:r w:rsidR="00A25A62" w:rsidRPr="000F2CD7">
              <w:rPr>
                <w:b/>
                <w:color w:val="000000" w:themeColor="text1"/>
                <w:spacing w:val="30"/>
              </w:rPr>
              <w:t>10</w:t>
            </w:r>
          </w:p>
        </w:tc>
      </w:tr>
      <w:tr w:rsidR="00753F26" w:rsidRPr="00753F26" w:rsidTr="0010751B">
        <w:trPr>
          <w:trHeight w:val="340"/>
        </w:trPr>
        <w:tc>
          <w:tcPr>
            <w:tcW w:w="10065" w:type="dxa"/>
            <w:vAlign w:val="center"/>
          </w:tcPr>
          <w:p w:rsidR="00B66997" w:rsidRPr="000F2CD7" w:rsidRDefault="00B66997" w:rsidP="00723DB5">
            <w:pPr>
              <w:pStyle w:val="22"/>
              <w:shd w:val="clear" w:color="auto" w:fill="auto"/>
              <w:spacing w:before="0" w:after="0" w:line="240" w:lineRule="auto"/>
              <w:ind w:left="-103" w:right="-74"/>
              <w:rPr>
                <w:b/>
                <w:color w:val="000000" w:themeColor="text1"/>
              </w:rPr>
            </w:pPr>
            <w:r w:rsidRPr="000F2CD7">
              <w:rPr>
                <w:b/>
                <w:color w:val="000000" w:themeColor="text1"/>
              </w:rPr>
              <w:t>от</w:t>
            </w:r>
            <w:r w:rsidR="00941821">
              <w:rPr>
                <w:b/>
                <w:color w:val="000000" w:themeColor="text1"/>
              </w:rPr>
              <w:t xml:space="preserve"> </w:t>
            </w:r>
            <w:sdt>
              <w:sdtPr>
                <w:rPr>
                  <w:b/>
                  <w:color w:val="000000" w:themeColor="text1"/>
                </w:rPr>
                <w:id w:val="416980917"/>
                <w:placeholder>
                  <w:docPart w:val="A814E0804EC042C9A3D4F83E98B87A15"/>
                </w:placeholder>
                <w:date w:fullDate="2025-01-20T00:00:00Z">
                  <w:dateFormat w:val="d MMMM yyyy 'г.'"/>
                  <w:lid w:val="ru-RU"/>
                  <w:storeMappedDataAs w:val="dateTime"/>
                  <w:calendar w:val="gregorian"/>
                </w:date>
              </w:sdtPr>
              <w:sdtContent>
                <w:r w:rsidR="00941821">
                  <w:rPr>
                    <w:b/>
                    <w:color w:val="000000" w:themeColor="text1"/>
                  </w:rPr>
                  <w:t>20 января 2025 г.</w:t>
                </w:r>
              </w:sdtContent>
            </w:sdt>
          </w:p>
        </w:tc>
      </w:tr>
      <w:tr w:rsidR="00753F26" w:rsidRPr="00753F26" w:rsidTr="0010751B">
        <w:trPr>
          <w:trHeight w:val="279"/>
        </w:trPr>
        <w:tc>
          <w:tcPr>
            <w:tcW w:w="10065" w:type="dxa"/>
            <w:vAlign w:val="center"/>
          </w:tcPr>
          <w:p w:rsidR="00124969" w:rsidRPr="000F2CD7" w:rsidRDefault="00124969" w:rsidP="00723DB5">
            <w:pPr>
              <w:spacing w:after="0" w:line="240" w:lineRule="auto"/>
              <w:ind w:left="300"/>
              <w:rPr>
                <w:rFonts w:ascii="Times New Roman" w:hAnsi="Times New Roman" w:cs="Times New Roman"/>
                <w:b/>
                <w:color w:val="000000" w:themeColor="text1"/>
                <w:sz w:val="20"/>
                <w:szCs w:val="28"/>
              </w:rPr>
            </w:pPr>
          </w:p>
        </w:tc>
      </w:tr>
      <w:tr w:rsidR="0070008D" w:rsidRPr="00753F26" w:rsidTr="0010751B">
        <w:trPr>
          <w:trHeight w:val="20"/>
        </w:trPr>
        <w:tc>
          <w:tcPr>
            <w:tcW w:w="10065" w:type="dxa"/>
            <w:vAlign w:val="center"/>
          </w:tcPr>
          <w:p w:rsidR="0070008D" w:rsidRPr="000F2CD7" w:rsidRDefault="00A25A62" w:rsidP="00723DB5">
            <w:pPr>
              <w:spacing w:after="0" w:line="240" w:lineRule="auto"/>
              <w:ind w:left="80" w:firstLine="629"/>
              <w:jc w:val="center"/>
              <w:rPr>
                <w:rFonts w:ascii="Times New Roman" w:hAnsi="Times New Roman" w:cs="Times New Roman"/>
                <w:b/>
                <w:sz w:val="28"/>
                <w:szCs w:val="28"/>
              </w:rPr>
            </w:pPr>
            <w:r w:rsidRPr="000F2CD7">
              <w:rPr>
                <w:rFonts w:ascii="Times New Roman" w:hAnsi="Times New Roman" w:cs="Times New Roman"/>
                <w:b/>
                <w:color w:val="000000"/>
                <w:sz w:val="28"/>
                <w:szCs w:val="28"/>
                <w:lang w:eastAsia="ru-RU" w:bidi="ru-RU"/>
              </w:rPr>
              <w:t>Об</w:t>
            </w:r>
            <w:r w:rsidR="00941821">
              <w:rPr>
                <w:rFonts w:ascii="Times New Roman" w:hAnsi="Times New Roman" w:cs="Times New Roman"/>
                <w:b/>
                <w:color w:val="000000"/>
                <w:sz w:val="28"/>
                <w:szCs w:val="28"/>
                <w:lang w:eastAsia="ru-RU" w:bidi="ru-RU"/>
              </w:rPr>
              <w:t xml:space="preserve"> </w:t>
            </w:r>
            <w:r w:rsidRPr="000F2CD7">
              <w:rPr>
                <w:rFonts w:ascii="Times New Roman" w:hAnsi="Times New Roman" w:cs="Times New Roman"/>
                <w:b/>
                <w:color w:val="000000"/>
                <w:sz w:val="28"/>
                <w:szCs w:val="28"/>
                <w:lang w:eastAsia="ru-RU" w:bidi="ru-RU"/>
              </w:rPr>
              <w:t>утверждении</w:t>
            </w:r>
            <w:r w:rsidR="00941821">
              <w:rPr>
                <w:rFonts w:ascii="Times New Roman" w:hAnsi="Times New Roman" w:cs="Times New Roman"/>
                <w:b/>
                <w:color w:val="000000"/>
                <w:sz w:val="28"/>
                <w:szCs w:val="28"/>
                <w:lang w:eastAsia="ru-RU" w:bidi="ru-RU"/>
              </w:rPr>
              <w:t xml:space="preserve"> </w:t>
            </w:r>
            <w:r w:rsidRPr="000F2CD7">
              <w:rPr>
                <w:rFonts w:ascii="Times New Roman" w:hAnsi="Times New Roman" w:cs="Times New Roman"/>
                <w:b/>
                <w:color w:val="000000"/>
                <w:sz w:val="28"/>
                <w:szCs w:val="28"/>
                <w:lang w:eastAsia="ru-RU" w:bidi="ru-RU"/>
              </w:rPr>
              <w:t>Административных</w:t>
            </w:r>
            <w:r w:rsidR="00941821">
              <w:rPr>
                <w:rFonts w:ascii="Times New Roman" w:hAnsi="Times New Roman" w:cs="Times New Roman"/>
                <w:b/>
                <w:color w:val="000000"/>
                <w:sz w:val="28"/>
                <w:szCs w:val="28"/>
                <w:lang w:eastAsia="ru-RU" w:bidi="ru-RU"/>
              </w:rPr>
              <w:t xml:space="preserve"> </w:t>
            </w:r>
            <w:r w:rsidRPr="000F2CD7">
              <w:rPr>
                <w:rFonts w:ascii="Times New Roman" w:hAnsi="Times New Roman" w:cs="Times New Roman"/>
                <w:b/>
                <w:color w:val="000000"/>
                <w:sz w:val="28"/>
                <w:szCs w:val="28"/>
                <w:lang w:eastAsia="ru-RU" w:bidi="ru-RU"/>
              </w:rPr>
              <w:t>регламентов</w:t>
            </w:r>
            <w:r w:rsidR="00941821">
              <w:rPr>
                <w:rFonts w:ascii="Times New Roman" w:hAnsi="Times New Roman" w:cs="Times New Roman"/>
                <w:b/>
                <w:color w:val="000000"/>
                <w:sz w:val="28"/>
                <w:szCs w:val="28"/>
                <w:lang w:eastAsia="ru-RU" w:bidi="ru-RU"/>
              </w:rPr>
              <w:t xml:space="preserve"> </w:t>
            </w:r>
            <w:r w:rsidRPr="000F2CD7">
              <w:rPr>
                <w:rFonts w:ascii="Times New Roman" w:hAnsi="Times New Roman" w:cs="Times New Roman"/>
                <w:b/>
                <w:color w:val="000000"/>
                <w:sz w:val="28"/>
                <w:szCs w:val="28"/>
                <w:lang w:eastAsia="ru-RU" w:bidi="ru-RU"/>
              </w:rPr>
              <w:t>по</w:t>
            </w:r>
            <w:r w:rsidR="00941821">
              <w:rPr>
                <w:rFonts w:ascii="Times New Roman" w:hAnsi="Times New Roman" w:cs="Times New Roman"/>
                <w:b/>
                <w:color w:val="000000"/>
                <w:sz w:val="28"/>
                <w:szCs w:val="28"/>
                <w:lang w:eastAsia="ru-RU" w:bidi="ru-RU"/>
              </w:rPr>
              <w:t xml:space="preserve"> </w:t>
            </w:r>
            <w:r w:rsidRPr="000F2CD7">
              <w:rPr>
                <w:rFonts w:ascii="Times New Roman" w:hAnsi="Times New Roman" w:cs="Times New Roman"/>
                <w:b/>
                <w:color w:val="000000"/>
                <w:sz w:val="28"/>
                <w:szCs w:val="28"/>
                <w:lang w:eastAsia="ru-RU" w:bidi="ru-RU"/>
              </w:rPr>
              <w:t>предоставлению</w:t>
            </w:r>
            <w:r w:rsidR="00941821">
              <w:rPr>
                <w:rFonts w:ascii="Times New Roman" w:hAnsi="Times New Roman" w:cs="Times New Roman"/>
                <w:b/>
                <w:sz w:val="28"/>
                <w:szCs w:val="28"/>
              </w:rPr>
              <w:t xml:space="preserve"> </w:t>
            </w:r>
            <w:r w:rsidRPr="000F2CD7">
              <w:rPr>
                <w:rFonts w:ascii="Times New Roman" w:hAnsi="Times New Roman" w:cs="Times New Roman"/>
                <w:b/>
                <w:color w:val="000000"/>
                <w:sz w:val="28"/>
                <w:szCs w:val="28"/>
                <w:lang w:eastAsia="ru-RU" w:bidi="ru-RU"/>
              </w:rPr>
              <w:t>государственных</w:t>
            </w:r>
            <w:r w:rsidR="00941821">
              <w:rPr>
                <w:rFonts w:ascii="Times New Roman" w:hAnsi="Times New Roman" w:cs="Times New Roman"/>
                <w:b/>
                <w:color w:val="000000"/>
                <w:sz w:val="28"/>
                <w:szCs w:val="28"/>
                <w:lang w:eastAsia="ru-RU" w:bidi="ru-RU"/>
              </w:rPr>
              <w:t xml:space="preserve"> </w:t>
            </w:r>
            <w:r w:rsidRPr="000F2CD7">
              <w:rPr>
                <w:rFonts w:ascii="Times New Roman" w:hAnsi="Times New Roman" w:cs="Times New Roman"/>
                <w:b/>
                <w:color w:val="000000"/>
                <w:sz w:val="28"/>
                <w:szCs w:val="28"/>
                <w:lang w:eastAsia="ru-RU" w:bidi="ru-RU"/>
              </w:rPr>
              <w:t>(муниципальных)</w:t>
            </w:r>
            <w:r w:rsidR="00941821">
              <w:rPr>
                <w:rFonts w:ascii="Times New Roman" w:hAnsi="Times New Roman" w:cs="Times New Roman"/>
                <w:b/>
                <w:color w:val="000000"/>
                <w:sz w:val="28"/>
                <w:szCs w:val="28"/>
                <w:lang w:eastAsia="ru-RU" w:bidi="ru-RU"/>
              </w:rPr>
              <w:t xml:space="preserve"> </w:t>
            </w:r>
            <w:r w:rsidRPr="000F2CD7">
              <w:rPr>
                <w:rFonts w:ascii="Times New Roman" w:hAnsi="Times New Roman" w:cs="Times New Roman"/>
                <w:b/>
                <w:color w:val="000000"/>
                <w:sz w:val="28"/>
                <w:szCs w:val="28"/>
                <w:lang w:eastAsia="ru-RU" w:bidi="ru-RU"/>
              </w:rPr>
              <w:t>услуг</w:t>
            </w:r>
          </w:p>
        </w:tc>
      </w:tr>
      <w:tr w:rsidR="0070008D" w:rsidRPr="000F2CD7" w:rsidTr="0010751B">
        <w:trPr>
          <w:trHeight w:val="20"/>
        </w:trPr>
        <w:tc>
          <w:tcPr>
            <w:tcW w:w="10065" w:type="dxa"/>
            <w:vAlign w:val="center"/>
          </w:tcPr>
          <w:p w:rsidR="0070008D" w:rsidRPr="000F2CD7" w:rsidRDefault="0070008D" w:rsidP="00723DB5">
            <w:pPr>
              <w:spacing w:after="0" w:line="240" w:lineRule="auto"/>
              <w:ind w:firstLine="709"/>
              <w:jc w:val="both"/>
              <w:rPr>
                <w:rFonts w:ascii="Times New Roman" w:hAnsi="Times New Roman" w:cs="Times New Roman"/>
                <w:b/>
                <w:color w:val="000000" w:themeColor="text1"/>
                <w:sz w:val="28"/>
                <w:szCs w:val="28"/>
              </w:rPr>
            </w:pPr>
          </w:p>
        </w:tc>
      </w:tr>
    </w:tbl>
    <w:p w:rsidR="00A25A62" w:rsidRPr="000F2CD7" w:rsidRDefault="00A25A62" w:rsidP="00723DB5">
      <w:pPr>
        <w:pStyle w:val="22"/>
        <w:shd w:val="clear" w:color="auto" w:fill="auto"/>
        <w:spacing w:before="0" w:after="0" w:line="276" w:lineRule="auto"/>
        <w:ind w:firstLine="680"/>
        <w:jc w:val="both"/>
      </w:pPr>
      <w:r w:rsidRPr="000F2CD7">
        <w:rPr>
          <w:color w:val="000000"/>
          <w:lang w:eastAsia="ru-RU" w:bidi="ru-RU"/>
        </w:rPr>
        <w:t>В</w:t>
      </w:r>
      <w:r w:rsidR="00941821">
        <w:rPr>
          <w:color w:val="000000"/>
          <w:lang w:eastAsia="ru-RU" w:bidi="ru-RU"/>
        </w:rPr>
        <w:t xml:space="preserve"> </w:t>
      </w:r>
      <w:r w:rsidRPr="000F2CD7">
        <w:rPr>
          <w:color w:val="000000"/>
          <w:lang w:eastAsia="ru-RU" w:bidi="ru-RU"/>
        </w:rPr>
        <w:t>соответствии</w:t>
      </w:r>
      <w:r w:rsidR="00941821">
        <w:rPr>
          <w:color w:val="000000"/>
          <w:lang w:eastAsia="ru-RU" w:bidi="ru-RU"/>
        </w:rPr>
        <w:t xml:space="preserve"> </w:t>
      </w:r>
      <w:r w:rsidRPr="000F2CD7">
        <w:rPr>
          <w:color w:val="000000"/>
          <w:lang w:eastAsia="ru-RU" w:bidi="ru-RU"/>
        </w:rPr>
        <w:t>с</w:t>
      </w:r>
      <w:r w:rsidR="00941821">
        <w:rPr>
          <w:color w:val="000000"/>
          <w:lang w:eastAsia="ru-RU" w:bidi="ru-RU"/>
        </w:rPr>
        <w:t xml:space="preserve"> </w:t>
      </w:r>
      <w:r w:rsidRPr="000F2CD7">
        <w:rPr>
          <w:color w:val="000000"/>
          <w:lang w:eastAsia="ru-RU" w:bidi="ru-RU"/>
        </w:rPr>
        <w:t>Земельным</w:t>
      </w:r>
      <w:r w:rsidR="00941821">
        <w:rPr>
          <w:color w:val="000000"/>
          <w:lang w:eastAsia="ru-RU" w:bidi="ru-RU"/>
        </w:rPr>
        <w:t xml:space="preserve"> </w:t>
      </w:r>
      <w:r w:rsidRPr="000F2CD7">
        <w:rPr>
          <w:color w:val="000000"/>
          <w:lang w:eastAsia="ru-RU" w:bidi="ru-RU"/>
        </w:rPr>
        <w:t>Кодексом</w:t>
      </w:r>
      <w:r w:rsidR="00941821">
        <w:rPr>
          <w:color w:val="000000"/>
          <w:lang w:eastAsia="ru-RU" w:bidi="ru-RU"/>
        </w:rPr>
        <w:t xml:space="preserve"> </w:t>
      </w:r>
      <w:r w:rsidRPr="000F2CD7">
        <w:rPr>
          <w:color w:val="000000"/>
          <w:lang w:eastAsia="ru-RU" w:bidi="ru-RU"/>
        </w:rPr>
        <w:t>РФ,</w:t>
      </w:r>
      <w:r w:rsidR="00941821">
        <w:rPr>
          <w:color w:val="000000"/>
          <w:lang w:eastAsia="ru-RU" w:bidi="ru-RU"/>
        </w:rPr>
        <w:t xml:space="preserve"> </w:t>
      </w:r>
      <w:r w:rsidRPr="000F2CD7">
        <w:rPr>
          <w:color w:val="000000"/>
          <w:lang w:eastAsia="ru-RU" w:bidi="ru-RU"/>
        </w:rPr>
        <w:t>Федеральным</w:t>
      </w:r>
      <w:r w:rsidR="00941821">
        <w:rPr>
          <w:color w:val="000000"/>
          <w:lang w:eastAsia="ru-RU" w:bidi="ru-RU"/>
        </w:rPr>
        <w:t xml:space="preserve"> </w:t>
      </w:r>
      <w:r w:rsidRPr="000F2CD7">
        <w:rPr>
          <w:color w:val="000000"/>
          <w:lang w:eastAsia="ru-RU" w:bidi="ru-RU"/>
        </w:rPr>
        <w:t>законом</w:t>
      </w:r>
      <w:r w:rsidR="00941821">
        <w:rPr>
          <w:color w:val="000000"/>
          <w:lang w:eastAsia="ru-RU" w:bidi="ru-RU"/>
        </w:rPr>
        <w:t xml:space="preserve"> </w:t>
      </w:r>
      <w:r w:rsidRPr="000F2CD7">
        <w:rPr>
          <w:color w:val="000000"/>
          <w:lang w:eastAsia="ru-RU" w:bidi="ru-RU"/>
        </w:rPr>
        <w:t>от</w:t>
      </w:r>
      <w:r w:rsidR="00941821">
        <w:rPr>
          <w:color w:val="000000"/>
          <w:lang w:eastAsia="ru-RU" w:bidi="ru-RU"/>
        </w:rPr>
        <w:t xml:space="preserve"> </w:t>
      </w:r>
      <w:r w:rsidRPr="000F2CD7">
        <w:rPr>
          <w:color w:val="000000"/>
          <w:lang w:eastAsia="ru-RU" w:bidi="ru-RU"/>
        </w:rPr>
        <w:t>27.07.2010</w:t>
      </w:r>
      <w:r w:rsidR="00941821">
        <w:t xml:space="preserve"> </w:t>
      </w:r>
      <w:r w:rsidRPr="000F2CD7">
        <w:t>г.</w:t>
      </w:r>
      <w:r w:rsidR="00941821">
        <w:rPr>
          <w:color w:val="000000"/>
          <w:lang w:eastAsia="ru-RU" w:bidi="ru-RU"/>
        </w:rPr>
        <w:t xml:space="preserve"> </w:t>
      </w:r>
      <w:r w:rsidRPr="000F2CD7">
        <w:rPr>
          <w:color w:val="000000"/>
          <w:lang w:eastAsia="ru-RU" w:bidi="ru-RU"/>
        </w:rPr>
        <w:t>№</w:t>
      </w:r>
      <w:r w:rsidR="00941821">
        <w:t xml:space="preserve"> </w:t>
      </w:r>
      <w:r w:rsidRPr="000F2CD7">
        <w:rPr>
          <w:color w:val="000000"/>
          <w:lang w:eastAsia="ru-RU" w:bidi="ru-RU"/>
        </w:rPr>
        <w:t>210-ФЗ</w:t>
      </w:r>
      <w:r w:rsidR="00941821">
        <w:rPr>
          <w:color w:val="000000"/>
          <w:lang w:eastAsia="ru-RU" w:bidi="ru-RU"/>
        </w:rPr>
        <w:t xml:space="preserve"> </w:t>
      </w:r>
      <w:r w:rsidRPr="000F2CD7">
        <w:rPr>
          <w:color w:val="000000"/>
          <w:lang w:eastAsia="ru-RU" w:bidi="ru-RU"/>
        </w:rPr>
        <w:t>«Об</w:t>
      </w:r>
      <w:r w:rsidR="00941821">
        <w:rPr>
          <w:color w:val="000000"/>
          <w:lang w:eastAsia="ru-RU" w:bidi="ru-RU"/>
        </w:rPr>
        <w:t xml:space="preserve"> </w:t>
      </w:r>
      <w:r w:rsidRPr="000F2CD7">
        <w:rPr>
          <w:color w:val="000000"/>
          <w:lang w:eastAsia="ru-RU" w:bidi="ru-RU"/>
        </w:rPr>
        <w:t>организации</w:t>
      </w:r>
      <w:r w:rsidR="00941821">
        <w:rPr>
          <w:color w:val="000000"/>
          <w:lang w:eastAsia="ru-RU" w:bidi="ru-RU"/>
        </w:rPr>
        <w:t xml:space="preserve"> </w:t>
      </w:r>
      <w:r w:rsidRPr="000F2CD7">
        <w:rPr>
          <w:color w:val="000000"/>
          <w:lang w:eastAsia="ru-RU" w:bidi="ru-RU"/>
        </w:rPr>
        <w:t>предоставления</w:t>
      </w:r>
      <w:r w:rsidR="00941821">
        <w:rPr>
          <w:color w:val="000000"/>
          <w:lang w:eastAsia="ru-RU" w:bidi="ru-RU"/>
        </w:rPr>
        <w:t xml:space="preserve"> </w:t>
      </w:r>
      <w:r w:rsidRPr="000F2CD7">
        <w:rPr>
          <w:color w:val="000000"/>
          <w:lang w:eastAsia="ru-RU" w:bidi="ru-RU"/>
        </w:rPr>
        <w:t>государственных</w:t>
      </w:r>
      <w:r w:rsidR="00941821">
        <w:rPr>
          <w:color w:val="000000"/>
          <w:lang w:eastAsia="ru-RU" w:bidi="ru-RU"/>
        </w:rPr>
        <w:t xml:space="preserve"> </w:t>
      </w:r>
      <w:r w:rsidRPr="000F2CD7">
        <w:rPr>
          <w:color w:val="000000"/>
          <w:lang w:eastAsia="ru-RU" w:bidi="ru-RU"/>
        </w:rPr>
        <w:t>и</w:t>
      </w:r>
      <w:r w:rsidR="00941821">
        <w:rPr>
          <w:color w:val="000000"/>
          <w:lang w:eastAsia="ru-RU" w:bidi="ru-RU"/>
        </w:rPr>
        <w:t xml:space="preserve"> </w:t>
      </w:r>
      <w:r w:rsidRPr="000F2CD7">
        <w:rPr>
          <w:color w:val="000000"/>
          <w:lang w:eastAsia="ru-RU" w:bidi="ru-RU"/>
        </w:rPr>
        <w:t>муниципальных</w:t>
      </w:r>
      <w:r w:rsidR="00941821">
        <w:rPr>
          <w:color w:val="000000"/>
          <w:lang w:eastAsia="ru-RU" w:bidi="ru-RU"/>
        </w:rPr>
        <w:t xml:space="preserve"> </w:t>
      </w:r>
      <w:r w:rsidRPr="000F2CD7">
        <w:rPr>
          <w:color w:val="000000"/>
          <w:lang w:eastAsia="ru-RU" w:bidi="ru-RU"/>
        </w:rPr>
        <w:t>услуг»,</w:t>
      </w:r>
      <w:r w:rsidR="00941821">
        <w:rPr>
          <w:color w:val="000000"/>
          <w:lang w:eastAsia="ru-RU" w:bidi="ru-RU"/>
        </w:rPr>
        <w:t xml:space="preserve"> </w:t>
      </w:r>
      <w:r w:rsidRPr="000F2CD7">
        <w:rPr>
          <w:color w:val="000000"/>
          <w:lang w:eastAsia="ru-RU" w:bidi="ru-RU"/>
        </w:rPr>
        <w:t>Федеральным</w:t>
      </w:r>
      <w:r w:rsidR="00941821">
        <w:rPr>
          <w:color w:val="000000"/>
          <w:lang w:eastAsia="ru-RU" w:bidi="ru-RU"/>
        </w:rPr>
        <w:t xml:space="preserve"> </w:t>
      </w:r>
      <w:r w:rsidRPr="000F2CD7">
        <w:rPr>
          <w:color w:val="000000"/>
          <w:lang w:eastAsia="ru-RU" w:bidi="ru-RU"/>
        </w:rPr>
        <w:t>Законом</w:t>
      </w:r>
      <w:r w:rsidR="00941821">
        <w:rPr>
          <w:color w:val="000000"/>
          <w:lang w:eastAsia="ru-RU" w:bidi="ru-RU"/>
        </w:rPr>
        <w:t xml:space="preserve"> </w:t>
      </w:r>
      <w:r w:rsidRPr="000F2CD7">
        <w:rPr>
          <w:color w:val="000000"/>
          <w:lang w:eastAsia="ru-RU" w:bidi="ru-RU"/>
        </w:rPr>
        <w:t>от</w:t>
      </w:r>
      <w:r w:rsidR="00941821">
        <w:rPr>
          <w:color w:val="000000"/>
          <w:lang w:eastAsia="ru-RU" w:bidi="ru-RU"/>
        </w:rPr>
        <w:t xml:space="preserve"> </w:t>
      </w:r>
      <w:r w:rsidRPr="000F2CD7">
        <w:rPr>
          <w:color w:val="000000"/>
          <w:lang w:eastAsia="ru-RU" w:bidi="ru-RU"/>
        </w:rPr>
        <w:t>06.10.2003</w:t>
      </w:r>
      <w:r w:rsidR="00941821">
        <w:rPr>
          <w:color w:val="000000"/>
          <w:lang w:eastAsia="ru-RU" w:bidi="ru-RU"/>
        </w:rPr>
        <w:t xml:space="preserve"> </w:t>
      </w:r>
      <w:r w:rsidRPr="000F2CD7">
        <w:t>г.</w:t>
      </w:r>
      <w:r w:rsidR="00941821">
        <w:t xml:space="preserve"> </w:t>
      </w:r>
      <w:r w:rsidRPr="000F2CD7">
        <w:rPr>
          <w:color w:val="000000"/>
          <w:lang w:eastAsia="ru-RU" w:bidi="ru-RU"/>
        </w:rPr>
        <w:t>№</w:t>
      </w:r>
      <w:r w:rsidR="00941821">
        <w:rPr>
          <w:color w:val="000000"/>
          <w:lang w:eastAsia="ru-RU" w:bidi="ru-RU"/>
        </w:rPr>
        <w:t xml:space="preserve"> </w:t>
      </w:r>
      <w:r w:rsidRPr="000F2CD7">
        <w:rPr>
          <w:color w:val="000000"/>
          <w:lang w:eastAsia="ru-RU" w:bidi="ru-RU"/>
        </w:rPr>
        <w:t>131-ФЗ</w:t>
      </w:r>
      <w:r w:rsidR="00941821">
        <w:rPr>
          <w:color w:val="000000"/>
          <w:lang w:eastAsia="ru-RU" w:bidi="ru-RU"/>
        </w:rPr>
        <w:t xml:space="preserve"> </w:t>
      </w:r>
      <w:r w:rsidRPr="000F2CD7">
        <w:rPr>
          <w:color w:val="000000"/>
          <w:lang w:eastAsia="ru-RU" w:bidi="ru-RU"/>
        </w:rPr>
        <w:t>«Об</w:t>
      </w:r>
      <w:r w:rsidR="00925066">
        <w:rPr>
          <w:color w:val="000000"/>
          <w:lang w:eastAsia="ru-RU" w:bidi="ru-RU"/>
        </w:rPr>
        <w:t> </w:t>
      </w:r>
      <w:r w:rsidRPr="000F2CD7">
        <w:rPr>
          <w:color w:val="000000"/>
          <w:lang w:eastAsia="ru-RU" w:bidi="ru-RU"/>
        </w:rPr>
        <w:t>общих</w:t>
      </w:r>
      <w:r w:rsidR="00941821">
        <w:rPr>
          <w:color w:val="000000"/>
          <w:lang w:eastAsia="ru-RU" w:bidi="ru-RU"/>
        </w:rPr>
        <w:t xml:space="preserve"> </w:t>
      </w:r>
      <w:r w:rsidRPr="000F2CD7">
        <w:rPr>
          <w:color w:val="000000"/>
          <w:lang w:eastAsia="ru-RU" w:bidi="ru-RU"/>
        </w:rPr>
        <w:t>принципах</w:t>
      </w:r>
      <w:r w:rsidR="00941821">
        <w:rPr>
          <w:color w:val="000000"/>
          <w:lang w:eastAsia="ru-RU" w:bidi="ru-RU"/>
        </w:rPr>
        <w:t xml:space="preserve"> </w:t>
      </w:r>
      <w:r w:rsidRPr="000F2CD7">
        <w:rPr>
          <w:color w:val="000000"/>
          <w:lang w:eastAsia="ru-RU" w:bidi="ru-RU"/>
        </w:rPr>
        <w:t>организации</w:t>
      </w:r>
      <w:r w:rsidR="00941821">
        <w:rPr>
          <w:color w:val="000000"/>
          <w:lang w:eastAsia="ru-RU" w:bidi="ru-RU"/>
        </w:rPr>
        <w:t xml:space="preserve"> </w:t>
      </w:r>
      <w:r w:rsidRPr="000F2CD7">
        <w:rPr>
          <w:color w:val="000000"/>
          <w:lang w:eastAsia="ru-RU" w:bidi="ru-RU"/>
        </w:rPr>
        <w:t>местного</w:t>
      </w:r>
      <w:r w:rsidR="00941821">
        <w:rPr>
          <w:color w:val="000000"/>
          <w:lang w:eastAsia="ru-RU" w:bidi="ru-RU"/>
        </w:rPr>
        <w:t xml:space="preserve"> </w:t>
      </w:r>
      <w:r w:rsidRPr="000F2CD7">
        <w:rPr>
          <w:color w:val="000000"/>
          <w:lang w:eastAsia="ru-RU" w:bidi="ru-RU"/>
        </w:rPr>
        <w:t>самоуправления</w:t>
      </w:r>
      <w:r w:rsidR="00941821">
        <w:rPr>
          <w:color w:val="000000"/>
          <w:lang w:eastAsia="ru-RU" w:bidi="ru-RU"/>
        </w:rPr>
        <w:t xml:space="preserve"> </w:t>
      </w:r>
      <w:r w:rsidRPr="000F2CD7">
        <w:rPr>
          <w:color w:val="000000"/>
          <w:lang w:eastAsia="ru-RU" w:bidi="ru-RU"/>
        </w:rPr>
        <w:t>в</w:t>
      </w:r>
      <w:r w:rsidR="00941821">
        <w:rPr>
          <w:color w:val="000000"/>
          <w:lang w:eastAsia="ru-RU" w:bidi="ru-RU"/>
        </w:rPr>
        <w:t xml:space="preserve"> </w:t>
      </w:r>
      <w:r w:rsidRPr="000F2CD7">
        <w:rPr>
          <w:color w:val="000000"/>
          <w:lang w:eastAsia="ru-RU" w:bidi="ru-RU"/>
        </w:rPr>
        <w:t>Российской</w:t>
      </w:r>
      <w:r w:rsidR="00941821">
        <w:rPr>
          <w:color w:val="000000"/>
          <w:lang w:eastAsia="ru-RU" w:bidi="ru-RU"/>
        </w:rPr>
        <w:t xml:space="preserve"> </w:t>
      </w:r>
      <w:r w:rsidRPr="000F2CD7">
        <w:rPr>
          <w:color w:val="000000"/>
          <w:lang w:eastAsia="ru-RU" w:bidi="ru-RU"/>
        </w:rPr>
        <w:t>Федерации»,</w:t>
      </w:r>
      <w:r w:rsidR="00941821">
        <w:rPr>
          <w:color w:val="000000"/>
          <w:lang w:eastAsia="ru-RU" w:bidi="ru-RU"/>
        </w:rPr>
        <w:t xml:space="preserve"> </w:t>
      </w:r>
      <w:r w:rsidRPr="000F2CD7">
        <w:rPr>
          <w:color w:val="000000"/>
          <w:lang w:eastAsia="ru-RU" w:bidi="ru-RU"/>
        </w:rPr>
        <w:t>Уставом</w:t>
      </w:r>
      <w:r w:rsidR="00941821">
        <w:rPr>
          <w:color w:val="000000"/>
          <w:lang w:eastAsia="ru-RU" w:bidi="ru-RU"/>
        </w:rPr>
        <w:t xml:space="preserve"> </w:t>
      </w:r>
      <w:r w:rsidRPr="000F2CD7">
        <w:rPr>
          <w:color w:val="000000"/>
          <w:lang w:eastAsia="ru-RU" w:bidi="ru-RU"/>
        </w:rPr>
        <w:t>администрации</w:t>
      </w:r>
      <w:r w:rsidR="00941821">
        <w:rPr>
          <w:color w:val="000000"/>
          <w:lang w:eastAsia="ru-RU" w:bidi="ru-RU"/>
        </w:rPr>
        <w:t xml:space="preserve"> </w:t>
      </w:r>
      <w:r w:rsidRPr="000F2CD7">
        <w:rPr>
          <w:color w:val="000000"/>
          <w:lang w:eastAsia="ru-RU" w:bidi="ru-RU"/>
        </w:rPr>
        <w:t>МО</w:t>
      </w:r>
      <w:r w:rsidR="00941821">
        <w:t xml:space="preserve"> </w:t>
      </w:r>
      <w:r w:rsidRPr="000F2CD7">
        <w:rPr>
          <w:color w:val="000000"/>
          <w:lang w:eastAsia="ru-RU" w:bidi="ru-RU"/>
        </w:rPr>
        <w:t>«Гунибский</w:t>
      </w:r>
      <w:r w:rsidR="00941821">
        <w:rPr>
          <w:color w:val="000000"/>
          <w:lang w:eastAsia="ru-RU" w:bidi="ru-RU"/>
        </w:rPr>
        <w:t xml:space="preserve"> </w:t>
      </w:r>
      <w:r w:rsidRPr="000F2CD7">
        <w:rPr>
          <w:color w:val="000000"/>
          <w:lang w:eastAsia="ru-RU" w:bidi="ru-RU"/>
        </w:rPr>
        <w:t>район»</w:t>
      </w:r>
      <w:r w:rsidRPr="000F2CD7">
        <w:t>,</w:t>
      </w:r>
      <w:r w:rsidR="00941821">
        <w:t xml:space="preserve"> </w:t>
      </w:r>
      <w:r w:rsidRPr="000F2CD7">
        <w:t>администрация</w:t>
      </w:r>
      <w:r w:rsidR="00941821">
        <w:t xml:space="preserve"> </w:t>
      </w:r>
      <w:r w:rsidRPr="000F2CD7">
        <w:t>МО</w:t>
      </w:r>
      <w:r w:rsidR="003B5C0C">
        <w:t> </w:t>
      </w:r>
      <w:r w:rsidRPr="000F2CD7">
        <w:t>«Гунибский</w:t>
      </w:r>
      <w:r w:rsidR="00941821">
        <w:t xml:space="preserve"> </w:t>
      </w:r>
      <w:r w:rsidRPr="000F2CD7">
        <w:t>район»</w:t>
      </w:r>
      <w:r w:rsidR="00941821">
        <w:t xml:space="preserve"> </w:t>
      </w:r>
      <w:r w:rsidRPr="000F2CD7">
        <w:t>постановляет:</w:t>
      </w:r>
    </w:p>
    <w:p w:rsidR="00A25A62" w:rsidRPr="000F2CD7" w:rsidRDefault="00A25A62" w:rsidP="00723DB5">
      <w:pPr>
        <w:pStyle w:val="22"/>
        <w:shd w:val="clear" w:color="auto" w:fill="auto"/>
        <w:tabs>
          <w:tab w:val="left" w:pos="696"/>
          <w:tab w:val="left" w:pos="2368"/>
          <w:tab w:val="left" w:pos="5087"/>
          <w:tab w:val="left" w:pos="6710"/>
        </w:tabs>
        <w:spacing w:before="0" w:after="0" w:line="276" w:lineRule="auto"/>
        <w:ind w:firstLine="680"/>
        <w:jc w:val="both"/>
      </w:pPr>
      <w:r w:rsidRPr="000F2CD7">
        <w:t>1.</w:t>
      </w:r>
      <w:r w:rsidR="00941821">
        <w:t xml:space="preserve"> </w:t>
      </w:r>
      <w:r w:rsidRPr="000F2CD7">
        <w:rPr>
          <w:color w:val="000000"/>
          <w:lang w:eastAsia="ru-RU" w:bidi="ru-RU"/>
        </w:rPr>
        <w:t>Утвердить</w:t>
      </w:r>
      <w:r w:rsidR="00941821">
        <w:t xml:space="preserve"> </w:t>
      </w:r>
      <w:r w:rsidRPr="000F2CD7">
        <w:rPr>
          <w:color w:val="000000"/>
          <w:lang w:eastAsia="ru-RU" w:bidi="ru-RU"/>
        </w:rPr>
        <w:t>Административный</w:t>
      </w:r>
      <w:r w:rsidR="00941821">
        <w:t xml:space="preserve"> </w:t>
      </w:r>
      <w:r w:rsidRPr="000F2CD7">
        <w:rPr>
          <w:color w:val="000000"/>
          <w:lang w:eastAsia="ru-RU" w:bidi="ru-RU"/>
        </w:rPr>
        <w:t>регламент</w:t>
      </w:r>
      <w:r w:rsidR="00941821">
        <w:t xml:space="preserve"> </w:t>
      </w:r>
      <w:r w:rsidRPr="000F2CD7">
        <w:rPr>
          <w:color w:val="000000"/>
          <w:lang w:eastAsia="ru-RU" w:bidi="ru-RU"/>
        </w:rPr>
        <w:t>администрации</w:t>
      </w:r>
      <w:r w:rsidR="00941821">
        <w:t xml:space="preserve"> </w:t>
      </w:r>
      <w:r w:rsidRPr="000F2CD7">
        <w:rPr>
          <w:color w:val="000000"/>
          <w:lang w:eastAsia="ru-RU" w:bidi="ru-RU"/>
        </w:rPr>
        <w:t>МО</w:t>
      </w:r>
      <w:r w:rsidR="00941821">
        <w:rPr>
          <w:color w:val="000000"/>
          <w:lang w:eastAsia="ru-RU" w:bidi="ru-RU"/>
        </w:rPr>
        <w:t xml:space="preserve"> </w:t>
      </w:r>
      <w:r w:rsidRPr="000F2CD7">
        <w:rPr>
          <w:color w:val="000000"/>
          <w:lang w:eastAsia="ru-RU" w:bidi="ru-RU"/>
        </w:rPr>
        <w:t>«Гунибский</w:t>
      </w:r>
      <w:r w:rsidR="00941821">
        <w:rPr>
          <w:color w:val="000000"/>
          <w:lang w:eastAsia="ru-RU" w:bidi="ru-RU"/>
        </w:rPr>
        <w:t xml:space="preserve"> </w:t>
      </w:r>
      <w:r w:rsidRPr="000F2CD7">
        <w:rPr>
          <w:color w:val="000000"/>
          <w:lang w:eastAsia="ru-RU" w:bidi="ru-RU"/>
        </w:rPr>
        <w:t>район»</w:t>
      </w:r>
      <w:r w:rsidR="00941821">
        <w:rPr>
          <w:color w:val="000000"/>
          <w:lang w:eastAsia="ru-RU" w:bidi="ru-RU"/>
        </w:rPr>
        <w:t xml:space="preserve"> </w:t>
      </w:r>
      <w:r w:rsidRPr="000F2CD7">
        <w:rPr>
          <w:color w:val="000000"/>
          <w:lang w:eastAsia="ru-RU" w:bidi="ru-RU"/>
        </w:rPr>
        <w:t>по</w:t>
      </w:r>
      <w:r w:rsidR="00941821">
        <w:rPr>
          <w:color w:val="000000"/>
          <w:lang w:eastAsia="ru-RU" w:bidi="ru-RU"/>
        </w:rPr>
        <w:t xml:space="preserve"> </w:t>
      </w:r>
      <w:r w:rsidRPr="000F2CD7">
        <w:rPr>
          <w:color w:val="000000"/>
          <w:lang w:eastAsia="ru-RU" w:bidi="ru-RU"/>
        </w:rPr>
        <w:t>предоставлению</w:t>
      </w:r>
      <w:r w:rsidR="00941821">
        <w:rPr>
          <w:color w:val="000000"/>
          <w:lang w:eastAsia="ru-RU" w:bidi="ru-RU"/>
        </w:rPr>
        <w:t xml:space="preserve"> </w:t>
      </w:r>
      <w:r w:rsidRPr="000F2CD7">
        <w:rPr>
          <w:color w:val="000000"/>
          <w:lang w:eastAsia="ru-RU" w:bidi="ru-RU"/>
        </w:rPr>
        <w:t>муниципальной</w:t>
      </w:r>
      <w:r w:rsidR="00941821">
        <w:rPr>
          <w:color w:val="000000"/>
          <w:lang w:eastAsia="ru-RU" w:bidi="ru-RU"/>
        </w:rPr>
        <w:t xml:space="preserve"> </w:t>
      </w:r>
      <w:r w:rsidRPr="000F2CD7">
        <w:rPr>
          <w:color w:val="000000"/>
          <w:lang w:eastAsia="ru-RU" w:bidi="ru-RU"/>
        </w:rPr>
        <w:t>услуги</w:t>
      </w:r>
      <w:r w:rsidR="00941821">
        <w:rPr>
          <w:color w:val="000000"/>
          <w:lang w:eastAsia="ru-RU" w:bidi="ru-RU"/>
        </w:rPr>
        <w:t xml:space="preserve"> </w:t>
      </w:r>
      <w:r w:rsidRPr="000F2CD7">
        <w:rPr>
          <w:color w:val="000000"/>
          <w:lang w:eastAsia="ru-RU" w:bidi="ru-RU"/>
        </w:rPr>
        <w:t>«Предоставление</w:t>
      </w:r>
      <w:r w:rsidR="00941821">
        <w:rPr>
          <w:color w:val="000000"/>
          <w:lang w:eastAsia="ru-RU" w:bidi="ru-RU"/>
        </w:rPr>
        <w:t xml:space="preserve"> </w:t>
      </w:r>
      <w:r w:rsidRPr="000F2CD7">
        <w:rPr>
          <w:color w:val="000000"/>
          <w:lang w:eastAsia="ru-RU" w:bidi="ru-RU"/>
        </w:rPr>
        <w:t>информации</w:t>
      </w:r>
      <w:r w:rsidR="00941821">
        <w:rPr>
          <w:color w:val="000000"/>
          <w:lang w:eastAsia="ru-RU" w:bidi="ru-RU"/>
        </w:rPr>
        <w:t xml:space="preserve"> </w:t>
      </w:r>
      <w:r w:rsidRPr="000F2CD7">
        <w:rPr>
          <w:color w:val="000000"/>
          <w:lang w:eastAsia="ru-RU" w:bidi="ru-RU"/>
        </w:rPr>
        <w:t>об</w:t>
      </w:r>
      <w:r w:rsidR="00941821">
        <w:rPr>
          <w:color w:val="000000"/>
          <w:lang w:eastAsia="ru-RU" w:bidi="ru-RU"/>
        </w:rPr>
        <w:t xml:space="preserve"> </w:t>
      </w:r>
      <w:r w:rsidRPr="000F2CD7">
        <w:rPr>
          <w:color w:val="000000"/>
          <w:lang w:eastAsia="ru-RU" w:bidi="ru-RU"/>
        </w:rPr>
        <w:t>объектах</w:t>
      </w:r>
      <w:r w:rsidR="00941821">
        <w:rPr>
          <w:color w:val="000000"/>
          <w:lang w:eastAsia="ru-RU" w:bidi="ru-RU"/>
        </w:rPr>
        <w:t xml:space="preserve"> </w:t>
      </w:r>
      <w:r w:rsidRPr="000F2CD7">
        <w:rPr>
          <w:color w:val="000000"/>
          <w:lang w:eastAsia="ru-RU" w:bidi="ru-RU"/>
        </w:rPr>
        <w:t>учета,</w:t>
      </w:r>
      <w:r w:rsidR="00941821">
        <w:rPr>
          <w:color w:val="000000"/>
          <w:lang w:eastAsia="ru-RU" w:bidi="ru-RU"/>
        </w:rPr>
        <w:t xml:space="preserve"> </w:t>
      </w:r>
      <w:r w:rsidRPr="000F2CD7">
        <w:rPr>
          <w:color w:val="000000"/>
          <w:lang w:eastAsia="ru-RU" w:bidi="ru-RU"/>
        </w:rPr>
        <w:t>содержащейся</w:t>
      </w:r>
      <w:r w:rsidR="00941821">
        <w:rPr>
          <w:color w:val="000000"/>
          <w:lang w:eastAsia="ru-RU" w:bidi="ru-RU"/>
        </w:rPr>
        <w:t xml:space="preserve"> </w:t>
      </w:r>
      <w:r w:rsidRPr="000F2CD7">
        <w:rPr>
          <w:color w:val="000000"/>
          <w:lang w:eastAsia="ru-RU" w:bidi="ru-RU"/>
        </w:rPr>
        <w:t>в</w:t>
      </w:r>
      <w:r w:rsidR="00941821">
        <w:rPr>
          <w:color w:val="000000"/>
          <w:lang w:eastAsia="ru-RU" w:bidi="ru-RU"/>
        </w:rPr>
        <w:t xml:space="preserve"> </w:t>
      </w:r>
      <w:r w:rsidRPr="000F2CD7">
        <w:rPr>
          <w:color w:val="000000"/>
          <w:lang w:eastAsia="ru-RU" w:bidi="ru-RU"/>
        </w:rPr>
        <w:t>реестре</w:t>
      </w:r>
      <w:r w:rsidR="00941821">
        <w:rPr>
          <w:color w:val="000000"/>
          <w:lang w:eastAsia="ru-RU" w:bidi="ru-RU"/>
        </w:rPr>
        <w:t xml:space="preserve"> </w:t>
      </w:r>
      <w:r w:rsidRPr="000F2CD7">
        <w:rPr>
          <w:color w:val="000000"/>
          <w:lang w:eastAsia="ru-RU" w:bidi="ru-RU"/>
        </w:rPr>
        <w:t>муниципального</w:t>
      </w:r>
      <w:r w:rsidR="00941821">
        <w:rPr>
          <w:color w:val="000000"/>
          <w:lang w:eastAsia="ru-RU" w:bidi="ru-RU"/>
        </w:rPr>
        <w:t xml:space="preserve"> </w:t>
      </w:r>
      <w:r w:rsidRPr="000F2CD7">
        <w:rPr>
          <w:color w:val="000000"/>
          <w:lang w:eastAsia="ru-RU" w:bidi="ru-RU"/>
        </w:rPr>
        <w:t>имущества</w:t>
      </w:r>
      <w:r w:rsidR="00941821">
        <w:rPr>
          <w:color w:val="000000"/>
          <w:lang w:eastAsia="ru-RU" w:bidi="ru-RU"/>
        </w:rPr>
        <w:t xml:space="preserve"> </w:t>
      </w:r>
      <w:r w:rsidRPr="000F2CD7">
        <w:rPr>
          <w:color w:val="000000"/>
          <w:lang w:eastAsia="ru-RU" w:bidi="ru-RU"/>
        </w:rPr>
        <w:t>МО</w:t>
      </w:r>
      <w:r w:rsidR="00925066">
        <w:rPr>
          <w:color w:val="000000"/>
          <w:lang w:eastAsia="ru-RU" w:bidi="ru-RU"/>
        </w:rPr>
        <w:t> </w:t>
      </w:r>
      <w:r w:rsidRPr="000F2CD7">
        <w:rPr>
          <w:color w:val="000000"/>
          <w:lang w:eastAsia="ru-RU" w:bidi="ru-RU"/>
        </w:rPr>
        <w:t>«Гунибский</w:t>
      </w:r>
      <w:r w:rsidR="00941821">
        <w:rPr>
          <w:color w:val="000000"/>
          <w:lang w:eastAsia="ru-RU" w:bidi="ru-RU"/>
        </w:rPr>
        <w:t xml:space="preserve"> </w:t>
      </w:r>
      <w:r w:rsidRPr="000F2CD7">
        <w:rPr>
          <w:color w:val="000000"/>
          <w:lang w:eastAsia="ru-RU" w:bidi="ru-RU"/>
        </w:rPr>
        <w:t>район».</w:t>
      </w:r>
    </w:p>
    <w:p w:rsidR="00A25A62" w:rsidRPr="000F2CD7" w:rsidRDefault="00A25A62" w:rsidP="00723DB5">
      <w:pPr>
        <w:pStyle w:val="22"/>
        <w:shd w:val="clear" w:color="auto" w:fill="auto"/>
        <w:tabs>
          <w:tab w:val="left" w:pos="721"/>
          <w:tab w:val="left" w:pos="2368"/>
          <w:tab w:val="left" w:pos="5087"/>
          <w:tab w:val="left" w:pos="6710"/>
        </w:tabs>
        <w:spacing w:before="0" w:after="0" w:line="276" w:lineRule="auto"/>
        <w:ind w:firstLine="680"/>
        <w:jc w:val="both"/>
      </w:pPr>
      <w:r w:rsidRPr="000F2CD7">
        <w:t>2.</w:t>
      </w:r>
      <w:r w:rsidR="00941821">
        <w:t xml:space="preserve"> </w:t>
      </w:r>
      <w:r w:rsidRPr="000F2CD7">
        <w:rPr>
          <w:color w:val="000000"/>
          <w:lang w:eastAsia="ru-RU" w:bidi="ru-RU"/>
        </w:rPr>
        <w:t>Утвердить</w:t>
      </w:r>
      <w:r w:rsidR="00941821">
        <w:t xml:space="preserve"> </w:t>
      </w:r>
      <w:r w:rsidRPr="000F2CD7">
        <w:rPr>
          <w:color w:val="000000"/>
          <w:lang w:eastAsia="ru-RU" w:bidi="ru-RU"/>
        </w:rPr>
        <w:t>Административный</w:t>
      </w:r>
      <w:r w:rsidR="00941821">
        <w:t xml:space="preserve"> </w:t>
      </w:r>
      <w:r w:rsidRPr="000F2CD7">
        <w:rPr>
          <w:color w:val="000000"/>
          <w:lang w:eastAsia="ru-RU" w:bidi="ru-RU"/>
        </w:rPr>
        <w:t>регламент</w:t>
      </w:r>
      <w:r w:rsidR="00941821">
        <w:t xml:space="preserve"> </w:t>
      </w:r>
      <w:r w:rsidRPr="000F2CD7">
        <w:rPr>
          <w:color w:val="000000"/>
          <w:lang w:eastAsia="ru-RU" w:bidi="ru-RU"/>
        </w:rPr>
        <w:t>администрации</w:t>
      </w:r>
      <w:r w:rsidR="00941821">
        <w:t xml:space="preserve"> </w:t>
      </w:r>
      <w:r w:rsidRPr="000F2CD7">
        <w:rPr>
          <w:color w:val="000000"/>
          <w:lang w:eastAsia="ru-RU" w:bidi="ru-RU"/>
        </w:rPr>
        <w:t>МО</w:t>
      </w:r>
      <w:r w:rsidR="00941821">
        <w:rPr>
          <w:color w:val="000000"/>
          <w:lang w:eastAsia="ru-RU" w:bidi="ru-RU"/>
        </w:rPr>
        <w:t xml:space="preserve"> </w:t>
      </w:r>
      <w:r w:rsidRPr="000F2CD7">
        <w:rPr>
          <w:color w:val="000000"/>
          <w:lang w:eastAsia="ru-RU" w:bidi="ru-RU"/>
        </w:rPr>
        <w:t>«Гунибский</w:t>
      </w:r>
      <w:r w:rsidR="00941821">
        <w:rPr>
          <w:color w:val="000000"/>
          <w:lang w:eastAsia="ru-RU" w:bidi="ru-RU"/>
        </w:rPr>
        <w:t xml:space="preserve"> </w:t>
      </w:r>
      <w:r w:rsidRPr="000F2CD7">
        <w:rPr>
          <w:color w:val="000000"/>
          <w:lang w:eastAsia="ru-RU" w:bidi="ru-RU"/>
        </w:rPr>
        <w:t>район»</w:t>
      </w:r>
      <w:r w:rsidR="00941821">
        <w:rPr>
          <w:color w:val="000000"/>
          <w:lang w:eastAsia="ru-RU" w:bidi="ru-RU"/>
        </w:rPr>
        <w:t xml:space="preserve"> </w:t>
      </w:r>
      <w:r w:rsidRPr="000F2CD7">
        <w:rPr>
          <w:color w:val="000000"/>
          <w:lang w:eastAsia="ru-RU" w:bidi="ru-RU"/>
        </w:rPr>
        <w:t>по</w:t>
      </w:r>
      <w:r w:rsidR="00941821">
        <w:rPr>
          <w:color w:val="000000"/>
          <w:lang w:eastAsia="ru-RU" w:bidi="ru-RU"/>
        </w:rPr>
        <w:t xml:space="preserve"> </w:t>
      </w:r>
      <w:r w:rsidRPr="000F2CD7">
        <w:rPr>
          <w:color w:val="000000"/>
          <w:lang w:eastAsia="ru-RU" w:bidi="ru-RU"/>
        </w:rPr>
        <w:t>предоставлению</w:t>
      </w:r>
      <w:r w:rsidR="00941821">
        <w:rPr>
          <w:color w:val="000000"/>
          <w:lang w:eastAsia="ru-RU" w:bidi="ru-RU"/>
        </w:rPr>
        <w:t xml:space="preserve"> </w:t>
      </w:r>
      <w:r w:rsidRPr="000F2CD7">
        <w:rPr>
          <w:color w:val="000000"/>
          <w:lang w:eastAsia="ru-RU" w:bidi="ru-RU"/>
        </w:rPr>
        <w:t>муниципальной</w:t>
      </w:r>
      <w:r w:rsidR="00941821">
        <w:rPr>
          <w:color w:val="000000"/>
          <w:lang w:eastAsia="ru-RU" w:bidi="ru-RU"/>
        </w:rPr>
        <w:t xml:space="preserve"> </w:t>
      </w:r>
      <w:r w:rsidRPr="000F2CD7">
        <w:rPr>
          <w:color w:val="000000"/>
          <w:lang w:eastAsia="ru-RU" w:bidi="ru-RU"/>
        </w:rPr>
        <w:t>услуги</w:t>
      </w:r>
      <w:r w:rsidR="00941821">
        <w:rPr>
          <w:color w:val="000000"/>
          <w:lang w:eastAsia="ru-RU" w:bidi="ru-RU"/>
        </w:rPr>
        <w:t xml:space="preserve"> </w:t>
      </w:r>
      <w:r w:rsidRPr="000F2CD7">
        <w:rPr>
          <w:color w:val="000000"/>
          <w:lang w:eastAsia="ru-RU" w:bidi="ru-RU"/>
        </w:rPr>
        <w:t>«Выдача</w:t>
      </w:r>
      <w:r w:rsidR="00941821">
        <w:rPr>
          <w:color w:val="000000"/>
          <w:lang w:eastAsia="ru-RU" w:bidi="ru-RU"/>
        </w:rPr>
        <w:t xml:space="preserve"> </w:t>
      </w:r>
      <w:r w:rsidRPr="000F2CD7">
        <w:rPr>
          <w:color w:val="000000"/>
          <w:lang w:eastAsia="ru-RU" w:bidi="ru-RU"/>
        </w:rPr>
        <w:t>разрешения</w:t>
      </w:r>
      <w:r w:rsidR="00941821">
        <w:rPr>
          <w:color w:val="000000"/>
          <w:lang w:eastAsia="ru-RU" w:bidi="ru-RU"/>
        </w:rPr>
        <w:t xml:space="preserve"> </w:t>
      </w:r>
      <w:r w:rsidRPr="000F2CD7">
        <w:rPr>
          <w:color w:val="000000"/>
          <w:lang w:eastAsia="ru-RU" w:bidi="ru-RU"/>
        </w:rPr>
        <w:t>на</w:t>
      </w:r>
      <w:r w:rsidR="00941821">
        <w:rPr>
          <w:color w:val="000000"/>
          <w:lang w:eastAsia="ru-RU" w:bidi="ru-RU"/>
        </w:rPr>
        <w:t xml:space="preserve"> </w:t>
      </w:r>
      <w:r w:rsidRPr="000F2CD7">
        <w:rPr>
          <w:color w:val="000000"/>
          <w:lang w:eastAsia="ru-RU" w:bidi="ru-RU"/>
        </w:rPr>
        <w:t>использование</w:t>
      </w:r>
      <w:r w:rsidR="00941821">
        <w:rPr>
          <w:color w:val="000000"/>
          <w:lang w:eastAsia="ru-RU" w:bidi="ru-RU"/>
        </w:rPr>
        <w:t xml:space="preserve"> </w:t>
      </w:r>
      <w:r w:rsidRPr="000F2CD7">
        <w:rPr>
          <w:color w:val="000000"/>
          <w:lang w:eastAsia="ru-RU" w:bidi="ru-RU"/>
        </w:rPr>
        <w:t>земель</w:t>
      </w:r>
      <w:r w:rsidR="00941821">
        <w:rPr>
          <w:color w:val="000000"/>
          <w:lang w:eastAsia="ru-RU" w:bidi="ru-RU"/>
        </w:rPr>
        <w:t xml:space="preserve"> </w:t>
      </w:r>
      <w:r w:rsidRPr="000F2CD7">
        <w:rPr>
          <w:color w:val="000000"/>
          <w:lang w:eastAsia="ru-RU" w:bidi="ru-RU"/>
        </w:rPr>
        <w:t>или</w:t>
      </w:r>
      <w:r w:rsidR="00941821">
        <w:rPr>
          <w:color w:val="000000"/>
          <w:lang w:eastAsia="ru-RU" w:bidi="ru-RU"/>
        </w:rPr>
        <w:t xml:space="preserve"> </w:t>
      </w:r>
      <w:r w:rsidRPr="000F2CD7">
        <w:rPr>
          <w:color w:val="000000"/>
          <w:lang w:eastAsia="ru-RU" w:bidi="ru-RU"/>
        </w:rPr>
        <w:t>земельного</w:t>
      </w:r>
      <w:r w:rsidR="00941821">
        <w:rPr>
          <w:color w:val="000000"/>
          <w:lang w:eastAsia="ru-RU" w:bidi="ru-RU"/>
        </w:rPr>
        <w:t xml:space="preserve"> </w:t>
      </w:r>
      <w:r w:rsidRPr="000F2CD7">
        <w:rPr>
          <w:color w:val="000000"/>
          <w:lang w:eastAsia="ru-RU" w:bidi="ru-RU"/>
        </w:rPr>
        <w:t>участка,</w:t>
      </w:r>
      <w:r w:rsidR="00941821">
        <w:rPr>
          <w:color w:val="000000"/>
          <w:lang w:eastAsia="ru-RU" w:bidi="ru-RU"/>
        </w:rPr>
        <w:t xml:space="preserve"> </w:t>
      </w:r>
      <w:r w:rsidRPr="000F2CD7">
        <w:rPr>
          <w:color w:val="000000"/>
          <w:lang w:eastAsia="ru-RU" w:bidi="ru-RU"/>
        </w:rPr>
        <w:t>которые</w:t>
      </w:r>
      <w:r w:rsidR="00941821">
        <w:rPr>
          <w:color w:val="000000"/>
          <w:lang w:eastAsia="ru-RU" w:bidi="ru-RU"/>
        </w:rPr>
        <w:t xml:space="preserve"> </w:t>
      </w:r>
      <w:r w:rsidRPr="000F2CD7">
        <w:rPr>
          <w:color w:val="000000"/>
          <w:lang w:eastAsia="ru-RU" w:bidi="ru-RU"/>
        </w:rPr>
        <w:t>находятся</w:t>
      </w:r>
      <w:r w:rsidR="00941821">
        <w:rPr>
          <w:color w:val="000000"/>
          <w:lang w:eastAsia="ru-RU" w:bidi="ru-RU"/>
        </w:rPr>
        <w:t xml:space="preserve"> </w:t>
      </w:r>
      <w:r w:rsidRPr="000F2CD7">
        <w:rPr>
          <w:color w:val="000000"/>
          <w:lang w:eastAsia="ru-RU" w:bidi="ru-RU"/>
        </w:rPr>
        <w:t>в</w:t>
      </w:r>
      <w:r w:rsidR="00941821">
        <w:rPr>
          <w:color w:val="000000"/>
          <w:lang w:eastAsia="ru-RU" w:bidi="ru-RU"/>
        </w:rPr>
        <w:t xml:space="preserve"> </w:t>
      </w:r>
      <w:r w:rsidRPr="000F2CD7">
        <w:rPr>
          <w:color w:val="000000"/>
          <w:lang w:eastAsia="ru-RU" w:bidi="ru-RU"/>
        </w:rPr>
        <w:t>государственной</w:t>
      </w:r>
      <w:r w:rsidR="00941821">
        <w:rPr>
          <w:color w:val="000000"/>
          <w:lang w:eastAsia="ru-RU" w:bidi="ru-RU"/>
        </w:rPr>
        <w:t xml:space="preserve"> </w:t>
      </w:r>
      <w:r w:rsidRPr="000F2CD7">
        <w:rPr>
          <w:color w:val="000000"/>
          <w:lang w:eastAsia="ru-RU" w:bidi="ru-RU"/>
        </w:rPr>
        <w:t>или</w:t>
      </w:r>
      <w:r w:rsidR="00941821">
        <w:rPr>
          <w:color w:val="000000"/>
          <w:lang w:eastAsia="ru-RU" w:bidi="ru-RU"/>
        </w:rPr>
        <w:t xml:space="preserve"> </w:t>
      </w:r>
      <w:r w:rsidRPr="000F2CD7">
        <w:rPr>
          <w:color w:val="000000"/>
          <w:lang w:eastAsia="ru-RU" w:bidi="ru-RU"/>
        </w:rPr>
        <w:t>муниципальной</w:t>
      </w:r>
      <w:r w:rsidR="00941821">
        <w:rPr>
          <w:color w:val="000000"/>
          <w:lang w:eastAsia="ru-RU" w:bidi="ru-RU"/>
        </w:rPr>
        <w:t xml:space="preserve"> </w:t>
      </w:r>
      <w:r w:rsidRPr="000F2CD7">
        <w:rPr>
          <w:color w:val="000000"/>
          <w:lang w:eastAsia="ru-RU" w:bidi="ru-RU"/>
        </w:rPr>
        <w:t>собственности,</w:t>
      </w:r>
      <w:r w:rsidR="00941821">
        <w:rPr>
          <w:color w:val="000000"/>
          <w:lang w:eastAsia="ru-RU" w:bidi="ru-RU"/>
        </w:rPr>
        <w:t xml:space="preserve"> </w:t>
      </w:r>
      <w:r w:rsidRPr="000F2CD7">
        <w:rPr>
          <w:color w:val="000000"/>
          <w:lang w:eastAsia="ru-RU" w:bidi="ru-RU"/>
        </w:rPr>
        <w:t>без</w:t>
      </w:r>
      <w:r w:rsidR="00941821">
        <w:rPr>
          <w:color w:val="000000"/>
          <w:lang w:eastAsia="ru-RU" w:bidi="ru-RU"/>
        </w:rPr>
        <w:t xml:space="preserve"> </w:t>
      </w:r>
      <w:r w:rsidRPr="000F2CD7">
        <w:rPr>
          <w:color w:val="000000"/>
          <w:lang w:eastAsia="ru-RU" w:bidi="ru-RU"/>
        </w:rPr>
        <w:t>предоставления</w:t>
      </w:r>
      <w:r w:rsidR="00941821">
        <w:rPr>
          <w:color w:val="000000"/>
          <w:lang w:eastAsia="ru-RU" w:bidi="ru-RU"/>
        </w:rPr>
        <w:t xml:space="preserve"> </w:t>
      </w:r>
      <w:r w:rsidRPr="000F2CD7">
        <w:rPr>
          <w:color w:val="000000"/>
          <w:lang w:eastAsia="ru-RU" w:bidi="ru-RU"/>
        </w:rPr>
        <w:t>земельных</w:t>
      </w:r>
      <w:r w:rsidR="00941821">
        <w:rPr>
          <w:color w:val="000000"/>
          <w:lang w:eastAsia="ru-RU" w:bidi="ru-RU"/>
        </w:rPr>
        <w:t xml:space="preserve"> </w:t>
      </w:r>
      <w:r w:rsidRPr="000F2CD7">
        <w:rPr>
          <w:color w:val="000000"/>
          <w:lang w:eastAsia="ru-RU" w:bidi="ru-RU"/>
        </w:rPr>
        <w:t>участков</w:t>
      </w:r>
      <w:r w:rsidR="00941821">
        <w:rPr>
          <w:color w:val="000000"/>
          <w:lang w:eastAsia="ru-RU" w:bidi="ru-RU"/>
        </w:rPr>
        <w:t xml:space="preserve"> </w:t>
      </w:r>
      <w:r w:rsidRPr="000F2CD7">
        <w:rPr>
          <w:color w:val="000000"/>
          <w:lang w:eastAsia="ru-RU" w:bidi="ru-RU"/>
        </w:rPr>
        <w:t>и</w:t>
      </w:r>
      <w:r w:rsidR="00941821">
        <w:rPr>
          <w:color w:val="000000"/>
          <w:lang w:eastAsia="ru-RU" w:bidi="ru-RU"/>
        </w:rPr>
        <w:t xml:space="preserve"> </w:t>
      </w:r>
      <w:r w:rsidRPr="000F2CD7">
        <w:rPr>
          <w:color w:val="000000"/>
          <w:lang w:eastAsia="ru-RU" w:bidi="ru-RU"/>
        </w:rPr>
        <w:t>установления</w:t>
      </w:r>
      <w:r w:rsidR="00941821">
        <w:rPr>
          <w:color w:val="000000"/>
          <w:lang w:eastAsia="ru-RU" w:bidi="ru-RU"/>
        </w:rPr>
        <w:t xml:space="preserve"> </w:t>
      </w:r>
      <w:r w:rsidRPr="000F2CD7">
        <w:rPr>
          <w:color w:val="000000"/>
          <w:lang w:eastAsia="ru-RU" w:bidi="ru-RU"/>
        </w:rPr>
        <w:t>сервитута,</w:t>
      </w:r>
      <w:r w:rsidR="00941821">
        <w:rPr>
          <w:color w:val="000000"/>
          <w:lang w:eastAsia="ru-RU" w:bidi="ru-RU"/>
        </w:rPr>
        <w:t xml:space="preserve"> </w:t>
      </w:r>
      <w:r w:rsidRPr="000F2CD7">
        <w:rPr>
          <w:color w:val="000000"/>
          <w:lang w:eastAsia="ru-RU" w:bidi="ru-RU"/>
        </w:rPr>
        <w:t>публичного</w:t>
      </w:r>
      <w:r w:rsidR="00941821">
        <w:rPr>
          <w:color w:val="000000"/>
          <w:lang w:eastAsia="ru-RU" w:bidi="ru-RU"/>
        </w:rPr>
        <w:t xml:space="preserve"> </w:t>
      </w:r>
      <w:r w:rsidRPr="000F2CD7">
        <w:rPr>
          <w:color w:val="000000"/>
          <w:lang w:eastAsia="ru-RU" w:bidi="ru-RU"/>
        </w:rPr>
        <w:t>сервитута».</w:t>
      </w:r>
    </w:p>
    <w:p w:rsidR="00A25A62" w:rsidRPr="000F2CD7" w:rsidRDefault="00A25A62" w:rsidP="00723DB5">
      <w:pPr>
        <w:pStyle w:val="22"/>
        <w:shd w:val="clear" w:color="auto" w:fill="auto"/>
        <w:tabs>
          <w:tab w:val="left" w:pos="721"/>
          <w:tab w:val="left" w:pos="2368"/>
          <w:tab w:val="left" w:pos="5087"/>
          <w:tab w:val="left" w:pos="6710"/>
        </w:tabs>
        <w:spacing w:before="0" w:after="0" w:line="276" w:lineRule="auto"/>
        <w:ind w:firstLine="680"/>
        <w:jc w:val="both"/>
      </w:pPr>
      <w:r w:rsidRPr="000F2CD7">
        <w:t>3.</w:t>
      </w:r>
      <w:r w:rsidR="00941821">
        <w:t xml:space="preserve"> </w:t>
      </w:r>
      <w:r w:rsidRPr="000F2CD7">
        <w:rPr>
          <w:color w:val="000000"/>
          <w:lang w:eastAsia="ru-RU" w:bidi="ru-RU"/>
        </w:rPr>
        <w:t>Утвердить</w:t>
      </w:r>
      <w:r w:rsidR="00941821">
        <w:t xml:space="preserve"> </w:t>
      </w:r>
      <w:r w:rsidRPr="000F2CD7">
        <w:rPr>
          <w:color w:val="000000"/>
          <w:lang w:eastAsia="ru-RU" w:bidi="ru-RU"/>
        </w:rPr>
        <w:t>Административный</w:t>
      </w:r>
      <w:r w:rsidR="00941821">
        <w:t xml:space="preserve"> </w:t>
      </w:r>
      <w:r w:rsidRPr="000F2CD7">
        <w:rPr>
          <w:color w:val="000000"/>
          <w:lang w:eastAsia="ru-RU" w:bidi="ru-RU"/>
        </w:rPr>
        <w:t>регламент</w:t>
      </w:r>
      <w:r w:rsidR="00941821">
        <w:t xml:space="preserve"> </w:t>
      </w:r>
      <w:r w:rsidRPr="000F2CD7">
        <w:rPr>
          <w:color w:val="000000"/>
          <w:lang w:eastAsia="ru-RU" w:bidi="ru-RU"/>
        </w:rPr>
        <w:t>администрации</w:t>
      </w:r>
      <w:r w:rsidR="00941821">
        <w:t xml:space="preserve"> </w:t>
      </w:r>
      <w:r w:rsidRPr="000F2CD7">
        <w:rPr>
          <w:color w:val="000000"/>
          <w:lang w:eastAsia="ru-RU" w:bidi="ru-RU"/>
        </w:rPr>
        <w:t>«Гунибский</w:t>
      </w:r>
      <w:r w:rsidR="00941821">
        <w:t xml:space="preserve"> </w:t>
      </w:r>
      <w:r w:rsidRPr="000F2CD7">
        <w:rPr>
          <w:color w:val="000000"/>
          <w:lang w:eastAsia="ru-RU" w:bidi="ru-RU"/>
        </w:rPr>
        <w:t>район»</w:t>
      </w:r>
      <w:r w:rsidR="00941821">
        <w:t xml:space="preserve"> </w:t>
      </w:r>
      <w:r w:rsidRPr="000F2CD7">
        <w:rPr>
          <w:color w:val="000000"/>
          <w:lang w:eastAsia="ru-RU" w:bidi="ru-RU"/>
        </w:rPr>
        <w:t>по</w:t>
      </w:r>
      <w:r w:rsidR="00941821">
        <w:t xml:space="preserve"> </w:t>
      </w:r>
      <w:r w:rsidRPr="000F2CD7">
        <w:rPr>
          <w:color w:val="000000"/>
          <w:lang w:eastAsia="ru-RU" w:bidi="ru-RU"/>
        </w:rPr>
        <w:t>предоставлению</w:t>
      </w:r>
      <w:r w:rsidR="00941821">
        <w:t xml:space="preserve"> </w:t>
      </w:r>
      <w:r w:rsidRPr="000F2CD7">
        <w:rPr>
          <w:color w:val="000000"/>
          <w:lang w:eastAsia="ru-RU" w:bidi="ru-RU"/>
        </w:rPr>
        <w:t>муниципальной</w:t>
      </w:r>
      <w:r w:rsidR="00941821">
        <w:t xml:space="preserve"> </w:t>
      </w:r>
      <w:r w:rsidRPr="000F2CD7">
        <w:rPr>
          <w:color w:val="000000"/>
          <w:lang w:eastAsia="ru-RU" w:bidi="ru-RU"/>
        </w:rPr>
        <w:t>услуги</w:t>
      </w:r>
      <w:r w:rsidR="00941821">
        <w:t xml:space="preserve"> </w:t>
      </w:r>
      <w:r w:rsidRPr="000F2CD7">
        <w:rPr>
          <w:color w:val="000000"/>
          <w:lang w:eastAsia="ru-RU" w:bidi="ru-RU"/>
        </w:rPr>
        <w:t>«Отнесение</w:t>
      </w:r>
      <w:r w:rsidR="00941821">
        <w:rPr>
          <w:color w:val="000000"/>
          <w:lang w:eastAsia="ru-RU" w:bidi="ru-RU"/>
        </w:rPr>
        <w:t xml:space="preserve"> </w:t>
      </w:r>
      <w:r w:rsidRPr="000F2CD7">
        <w:rPr>
          <w:color w:val="000000"/>
          <w:lang w:eastAsia="ru-RU" w:bidi="ru-RU"/>
        </w:rPr>
        <w:t>земель</w:t>
      </w:r>
      <w:r w:rsidR="00941821">
        <w:rPr>
          <w:color w:val="000000"/>
          <w:lang w:eastAsia="ru-RU" w:bidi="ru-RU"/>
        </w:rPr>
        <w:t xml:space="preserve"> </w:t>
      </w:r>
      <w:r w:rsidRPr="000F2CD7">
        <w:rPr>
          <w:color w:val="000000"/>
          <w:lang w:eastAsia="ru-RU" w:bidi="ru-RU"/>
        </w:rPr>
        <w:t>или</w:t>
      </w:r>
      <w:r w:rsidR="00941821">
        <w:rPr>
          <w:color w:val="000000"/>
          <w:lang w:eastAsia="ru-RU" w:bidi="ru-RU"/>
        </w:rPr>
        <w:t xml:space="preserve"> </w:t>
      </w:r>
      <w:r w:rsidRPr="000F2CD7">
        <w:rPr>
          <w:color w:val="000000"/>
          <w:lang w:eastAsia="ru-RU" w:bidi="ru-RU"/>
        </w:rPr>
        <w:t>земельных</w:t>
      </w:r>
      <w:r w:rsidR="00941821">
        <w:rPr>
          <w:color w:val="000000"/>
          <w:lang w:eastAsia="ru-RU" w:bidi="ru-RU"/>
        </w:rPr>
        <w:t xml:space="preserve"> </w:t>
      </w:r>
      <w:r w:rsidRPr="000F2CD7">
        <w:rPr>
          <w:color w:val="000000"/>
          <w:lang w:eastAsia="ru-RU" w:bidi="ru-RU"/>
        </w:rPr>
        <w:t>участков</w:t>
      </w:r>
      <w:r w:rsidR="00941821">
        <w:rPr>
          <w:color w:val="000000"/>
          <w:lang w:eastAsia="ru-RU" w:bidi="ru-RU"/>
        </w:rPr>
        <w:t xml:space="preserve"> </w:t>
      </w:r>
      <w:r w:rsidRPr="000F2CD7">
        <w:rPr>
          <w:color w:val="000000"/>
          <w:lang w:eastAsia="ru-RU" w:bidi="ru-RU"/>
        </w:rPr>
        <w:t>в</w:t>
      </w:r>
      <w:r w:rsidR="00941821">
        <w:rPr>
          <w:color w:val="000000"/>
          <w:lang w:eastAsia="ru-RU" w:bidi="ru-RU"/>
        </w:rPr>
        <w:t xml:space="preserve"> </w:t>
      </w:r>
      <w:r w:rsidRPr="000F2CD7">
        <w:rPr>
          <w:color w:val="000000"/>
          <w:lang w:eastAsia="ru-RU" w:bidi="ru-RU"/>
        </w:rPr>
        <w:t>составе</w:t>
      </w:r>
      <w:r w:rsidR="00941821">
        <w:rPr>
          <w:color w:val="000000"/>
          <w:lang w:eastAsia="ru-RU" w:bidi="ru-RU"/>
        </w:rPr>
        <w:t xml:space="preserve"> </w:t>
      </w:r>
      <w:r w:rsidRPr="000F2CD7">
        <w:rPr>
          <w:color w:val="000000"/>
          <w:lang w:eastAsia="ru-RU" w:bidi="ru-RU"/>
        </w:rPr>
        <w:t>таких</w:t>
      </w:r>
      <w:r w:rsidR="00941821">
        <w:rPr>
          <w:color w:val="000000"/>
          <w:lang w:eastAsia="ru-RU" w:bidi="ru-RU"/>
        </w:rPr>
        <w:t xml:space="preserve"> </w:t>
      </w:r>
      <w:r w:rsidRPr="000F2CD7">
        <w:rPr>
          <w:color w:val="000000"/>
          <w:lang w:eastAsia="ru-RU" w:bidi="ru-RU"/>
        </w:rPr>
        <w:t>земель</w:t>
      </w:r>
      <w:r w:rsidR="00941821">
        <w:rPr>
          <w:color w:val="000000"/>
          <w:lang w:eastAsia="ru-RU" w:bidi="ru-RU"/>
        </w:rPr>
        <w:t xml:space="preserve"> </w:t>
      </w:r>
      <w:r w:rsidRPr="000F2CD7">
        <w:rPr>
          <w:color w:val="000000"/>
          <w:lang w:eastAsia="ru-RU" w:bidi="ru-RU"/>
        </w:rPr>
        <w:t>к</w:t>
      </w:r>
      <w:r w:rsidR="00941821">
        <w:rPr>
          <w:color w:val="000000"/>
          <w:lang w:eastAsia="ru-RU" w:bidi="ru-RU"/>
        </w:rPr>
        <w:t xml:space="preserve"> </w:t>
      </w:r>
      <w:r w:rsidRPr="000F2CD7">
        <w:rPr>
          <w:color w:val="000000"/>
          <w:lang w:eastAsia="ru-RU" w:bidi="ru-RU"/>
        </w:rPr>
        <w:t>определенной</w:t>
      </w:r>
      <w:r w:rsidR="00941821">
        <w:rPr>
          <w:color w:val="000000"/>
          <w:lang w:eastAsia="ru-RU" w:bidi="ru-RU"/>
        </w:rPr>
        <w:t xml:space="preserve"> </w:t>
      </w:r>
      <w:r w:rsidRPr="000F2CD7">
        <w:rPr>
          <w:color w:val="000000"/>
          <w:lang w:eastAsia="ru-RU" w:bidi="ru-RU"/>
        </w:rPr>
        <w:t>категории</w:t>
      </w:r>
      <w:r w:rsidR="00941821">
        <w:rPr>
          <w:color w:val="000000"/>
          <w:lang w:eastAsia="ru-RU" w:bidi="ru-RU"/>
        </w:rPr>
        <w:t xml:space="preserve"> </w:t>
      </w:r>
      <w:r w:rsidRPr="000F2CD7">
        <w:rPr>
          <w:color w:val="000000"/>
          <w:lang w:eastAsia="ru-RU" w:bidi="ru-RU"/>
        </w:rPr>
        <w:t>земель</w:t>
      </w:r>
      <w:r w:rsidR="00941821">
        <w:rPr>
          <w:color w:val="000000"/>
          <w:lang w:eastAsia="ru-RU" w:bidi="ru-RU"/>
        </w:rPr>
        <w:t xml:space="preserve"> </w:t>
      </w:r>
      <w:r w:rsidRPr="000F2CD7">
        <w:rPr>
          <w:color w:val="000000"/>
          <w:lang w:eastAsia="ru-RU" w:bidi="ru-RU"/>
        </w:rPr>
        <w:t>или</w:t>
      </w:r>
      <w:r w:rsidR="00941821">
        <w:rPr>
          <w:color w:val="000000"/>
          <w:lang w:eastAsia="ru-RU" w:bidi="ru-RU"/>
        </w:rPr>
        <w:t xml:space="preserve"> </w:t>
      </w:r>
      <w:r w:rsidRPr="000F2CD7">
        <w:rPr>
          <w:color w:val="000000"/>
          <w:lang w:eastAsia="ru-RU" w:bidi="ru-RU"/>
        </w:rPr>
        <w:t>перевод</w:t>
      </w:r>
      <w:r w:rsidR="00941821">
        <w:rPr>
          <w:color w:val="000000"/>
          <w:lang w:eastAsia="ru-RU" w:bidi="ru-RU"/>
        </w:rPr>
        <w:t xml:space="preserve"> </w:t>
      </w:r>
      <w:r w:rsidRPr="000F2CD7">
        <w:rPr>
          <w:color w:val="000000"/>
          <w:lang w:eastAsia="ru-RU" w:bidi="ru-RU"/>
        </w:rPr>
        <w:t>земель</w:t>
      </w:r>
      <w:r w:rsidR="00941821">
        <w:rPr>
          <w:color w:val="000000"/>
          <w:lang w:eastAsia="ru-RU" w:bidi="ru-RU"/>
        </w:rPr>
        <w:t xml:space="preserve"> </w:t>
      </w:r>
      <w:r w:rsidRPr="000F2CD7">
        <w:rPr>
          <w:color w:val="000000"/>
          <w:lang w:eastAsia="ru-RU" w:bidi="ru-RU"/>
        </w:rPr>
        <w:t>и</w:t>
      </w:r>
      <w:r w:rsidR="00941821">
        <w:rPr>
          <w:color w:val="000000"/>
          <w:lang w:eastAsia="ru-RU" w:bidi="ru-RU"/>
        </w:rPr>
        <w:t xml:space="preserve"> </w:t>
      </w:r>
      <w:r w:rsidRPr="000F2CD7">
        <w:rPr>
          <w:color w:val="000000"/>
          <w:lang w:eastAsia="ru-RU" w:bidi="ru-RU"/>
        </w:rPr>
        <w:t>земельных</w:t>
      </w:r>
      <w:r w:rsidR="00941821">
        <w:rPr>
          <w:color w:val="000000"/>
          <w:lang w:eastAsia="ru-RU" w:bidi="ru-RU"/>
        </w:rPr>
        <w:t xml:space="preserve"> </w:t>
      </w:r>
      <w:r w:rsidRPr="000F2CD7">
        <w:rPr>
          <w:color w:val="000000"/>
          <w:lang w:eastAsia="ru-RU" w:bidi="ru-RU"/>
        </w:rPr>
        <w:t>участков</w:t>
      </w:r>
      <w:r w:rsidR="00941821">
        <w:rPr>
          <w:color w:val="000000"/>
          <w:lang w:eastAsia="ru-RU" w:bidi="ru-RU"/>
        </w:rPr>
        <w:t xml:space="preserve"> </w:t>
      </w:r>
      <w:r w:rsidRPr="000F2CD7">
        <w:rPr>
          <w:color w:val="000000"/>
          <w:lang w:eastAsia="ru-RU" w:bidi="ru-RU"/>
        </w:rPr>
        <w:t>в</w:t>
      </w:r>
      <w:r w:rsidR="00941821">
        <w:rPr>
          <w:color w:val="000000"/>
          <w:lang w:eastAsia="ru-RU" w:bidi="ru-RU"/>
        </w:rPr>
        <w:t xml:space="preserve"> </w:t>
      </w:r>
      <w:r w:rsidRPr="000F2CD7">
        <w:rPr>
          <w:color w:val="000000"/>
          <w:lang w:eastAsia="ru-RU" w:bidi="ru-RU"/>
        </w:rPr>
        <w:t>составе</w:t>
      </w:r>
      <w:r w:rsidR="00941821">
        <w:rPr>
          <w:color w:val="000000"/>
          <w:lang w:eastAsia="ru-RU" w:bidi="ru-RU"/>
        </w:rPr>
        <w:t xml:space="preserve"> </w:t>
      </w:r>
      <w:r w:rsidRPr="000F2CD7">
        <w:rPr>
          <w:color w:val="000000"/>
          <w:lang w:eastAsia="ru-RU" w:bidi="ru-RU"/>
        </w:rPr>
        <w:t>таких</w:t>
      </w:r>
      <w:r w:rsidR="00941821">
        <w:rPr>
          <w:color w:val="000000"/>
          <w:lang w:eastAsia="ru-RU" w:bidi="ru-RU"/>
        </w:rPr>
        <w:t xml:space="preserve"> </w:t>
      </w:r>
      <w:r w:rsidRPr="000F2CD7">
        <w:rPr>
          <w:color w:val="000000"/>
          <w:lang w:eastAsia="ru-RU" w:bidi="ru-RU"/>
        </w:rPr>
        <w:t>земель</w:t>
      </w:r>
      <w:r w:rsidR="00941821">
        <w:rPr>
          <w:color w:val="000000"/>
          <w:lang w:eastAsia="ru-RU" w:bidi="ru-RU"/>
        </w:rPr>
        <w:t xml:space="preserve"> </w:t>
      </w:r>
      <w:r w:rsidRPr="000F2CD7">
        <w:rPr>
          <w:color w:val="000000"/>
          <w:lang w:eastAsia="ru-RU" w:bidi="ru-RU"/>
        </w:rPr>
        <w:t>из</w:t>
      </w:r>
      <w:r w:rsidR="00941821">
        <w:rPr>
          <w:color w:val="000000"/>
          <w:lang w:eastAsia="ru-RU" w:bidi="ru-RU"/>
        </w:rPr>
        <w:t xml:space="preserve"> </w:t>
      </w:r>
      <w:r w:rsidRPr="000F2CD7">
        <w:rPr>
          <w:color w:val="000000"/>
          <w:lang w:eastAsia="ru-RU" w:bidi="ru-RU"/>
        </w:rPr>
        <w:t>одной</w:t>
      </w:r>
      <w:r w:rsidR="00941821">
        <w:rPr>
          <w:color w:val="000000"/>
          <w:lang w:eastAsia="ru-RU" w:bidi="ru-RU"/>
        </w:rPr>
        <w:t xml:space="preserve"> </w:t>
      </w:r>
      <w:r w:rsidRPr="000F2CD7">
        <w:rPr>
          <w:color w:val="000000"/>
          <w:lang w:eastAsia="ru-RU" w:bidi="ru-RU"/>
        </w:rPr>
        <w:t>категории</w:t>
      </w:r>
      <w:r w:rsidR="00941821">
        <w:rPr>
          <w:color w:val="000000"/>
          <w:lang w:eastAsia="ru-RU" w:bidi="ru-RU"/>
        </w:rPr>
        <w:t xml:space="preserve"> </w:t>
      </w:r>
      <w:r w:rsidRPr="000F2CD7">
        <w:rPr>
          <w:color w:val="000000"/>
          <w:lang w:eastAsia="ru-RU" w:bidi="ru-RU"/>
        </w:rPr>
        <w:t>в</w:t>
      </w:r>
      <w:r w:rsidR="00941821">
        <w:rPr>
          <w:color w:val="000000"/>
          <w:lang w:eastAsia="ru-RU" w:bidi="ru-RU"/>
        </w:rPr>
        <w:t xml:space="preserve"> </w:t>
      </w:r>
      <w:r w:rsidRPr="000F2CD7">
        <w:rPr>
          <w:color w:val="000000"/>
          <w:lang w:eastAsia="ru-RU" w:bidi="ru-RU"/>
        </w:rPr>
        <w:t>другую».</w:t>
      </w:r>
    </w:p>
    <w:p w:rsidR="00A25A62" w:rsidRPr="000F2CD7" w:rsidRDefault="00A25A62" w:rsidP="00723DB5">
      <w:pPr>
        <w:pStyle w:val="22"/>
        <w:shd w:val="clear" w:color="auto" w:fill="auto"/>
        <w:tabs>
          <w:tab w:val="left" w:pos="721"/>
          <w:tab w:val="left" w:pos="2368"/>
          <w:tab w:val="left" w:pos="5087"/>
          <w:tab w:val="left" w:pos="6710"/>
        </w:tabs>
        <w:spacing w:before="0" w:after="0" w:line="276" w:lineRule="auto"/>
        <w:ind w:firstLine="680"/>
        <w:jc w:val="both"/>
      </w:pPr>
      <w:r w:rsidRPr="000F2CD7">
        <w:t>4.</w:t>
      </w:r>
      <w:r w:rsidR="00941821">
        <w:t xml:space="preserve"> </w:t>
      </w:r>
      <w:r w:rsidRPr="000F2CD7">
        <w:rPr>
          <w:color w:val="000000"/>
          <w:lang w:eastAsia="ru-RU" w:bidi="ru-RU"/>
        </w:rPr>
        <w:t>Утвердить</w:t>
      </w:r>
      <w:r w:rsidR="00941821">
        <w:t xml:space="preserve"> </w:t>
      </w:r>
      <w:r w:rsidRPr="000F2CD7">
        <w:rPr>
          <w:color w:val="000000"/>
          <w:lang w:eastAsia="ru-RU" w:bidi="ru-RU"/>
        </w:rPr>
        <w:t>Административный</w:t>
      </w:r>
      <w:r w:rsidR="00941821">
        <w:t xml:space="preserve"> </w:t>
      </w:r>
      <w:r w:rsidRPr="000F2CD7">
        <w:rPr>
          <w:color w:val="000000"/>
          <w:lang w:eastAsia="ru-RU" w:bidi="ru-RU"/>
        </w:rPr>
        <w:t>регламент</w:t>
      </w:r>
      <w:r w:rsidR="00941821">
        <w:t xml:space="preserve"> </w:t>
      </w:r>
      <w:r w:rsidRPr="000F2CD7">
        <w:rPr>
          <w:color w:val="000000"/>
          <w:lang w:eastAsia="ru-RU" w:bidi="ru-RU"/>
        </w:rPr>
        <w:t>администрации</w:t>
      </w:r>
      <w:r w:rsidR="00941821">
        <w:t xml:space="preserve"> </w:t>
      </w:r>
      <w:r w:rsidRPr="000F2CD7">
        <w:rPr>
          <w:color w:val="000000"/>
          <w:lang w:eastAsia="ru-RU" w:bidi="ru-RU"/>
        </w:rPr>
        <w:t>МО</w:t>
      </w:r>
      <w:r w:rsidR="00941821">
        <w:t xml:space="preserve"> </w:t>
      </w:r>
      <w:r w:rsidRPr="000F2CD7">
        <w:rPr>
          <w:color w:val="000000"/>
          <w:lang w:eastAsia="ru-RU" w:bidi="ru-RU"/>
        </w:rPr>
        <w:t>«Гунибский</w:t>
      </w:r>
      <w:r w:rsidR="00941821">
        <w:t xml:space="preserve"> </w:t>
      </w:r>
      <w:r w:rsidRPr="000F2CD7">
        <w:rPr>
          <w:color w:val="000000"/>
          <w:lang w:eastAsia="ru-RU" w:bidi="ru-RU"/>
        </w:rPr>
        <w:t>район»</w:t>
      </w:r>
      <w:r w:rsidR="00941821">
        <w:t xml:space="preserve"> </w:t>
      </w:r>
      <w:r w:rsidRPr="000F2CD7">
        <w:rPr>
          <w:color w:val="000000"/>
          <w:lang w:eastAsia="ru-RU" w:bidi="ru-RU"/>
        </w:rPr>
        <w:t>по</w:t>
      </w:r>
      <w:r w:rsidR="00941821">
        <w:t xml:space="preserve"> </w:t>
      </w:r>
      <w:r w:rsidRPr="000F2CD7">
        <w:rPr>
          <w:color w:val="000000"/>
          <w:lang w:eastAsia="ru-RU" w:bidi="ru-RU"/>
        </w:rPr>
        <w:t>предоставлению</w:t>
      </w:r>
      <w:r w:rsidR="00941821">
        <w:t xml:space="preserve"> </w:t>
      </w:r>
      <w:r w:rsidRPr="000F2CD7">
        <w:rPr>
          <w:color w:val="000000"/>
          <w:lang w:eastAsia="ru-RU" w:bidi="ru-RU"/>
        </w:rPr>
        <w:t>муниципальной</w:t>
      </w:r>
      <w:r w:rsidR="00941821">
        <w:t xml:space="preserve"> </w:t>
      </w:r>
      <w:r w:rsidRPr="000F2CD7">
        <w:rPr>
          <w:color w:val="000000"/>
          <w:lang w:eastAsia="ru-RU" w:bidi="ru-RU"/>
        </w:rPr>
        <w:t>услуги</w:t>
      </w:r>
      <w:r w:rsidR="00941821">
        <w:t xml:space="preserve"> </w:t>
      </w:r>
      <w:r w:rsidRPr="000F2CD7">
        <w:rPr>
          <w:color w:val="000000"/>
          <w:lang w:eastAsia="ru-RU" w:bidi="ru-RU"/>
        </w:rPr>
        <w:t>«Предоставление</w:t>
      </w:r>
      <w:r w:rsidR="00941821">
        <w:rPr>
          <w:color w:val="000000"/>
          <w:lang w:eastAsia="ru-RU" w:bidi="ru-RU"/>
        </w:rPr>
        <w:t xml:space="preserve"> </w:t>
      </w:r>
      <w:r w:rsidRPr="000F2CD7">
        <w:rPr>
          <w:color w:val="000000"/>
          <w:lang w:eastAsia="ru-RU" w:bidi="ru-RU"/>
        </w:rPr>
        <w:t>жилого</w:t>
      </w:r>
      <w:r w:rsidR="00941821">
        <w:rPr>
          <w:color w:val="000000"/>
          <w:lang w:eastAsia="ru-RU" w:bidi="ru-RU"/>
        </w:rPr>
        <w:t xml:space="preserve"> </w:t>
      </w:r>
      <w:r w:rsidRPr="000F2CD7">
        <w:rPr>
          <w:color w:val="000000"/>
          <w:lang w:eastAsia="ru-RU" w:bidi="ru-RU"/>
        </w:rPr>
        <w:t>помещения</w:t>
      </w:r>
      <w:r w:rsidR="00941821">
        <w:rPr>
          <w:color w:val="000000"/>
          <w:lang w:eastAsia="ru-RU" w:bidi="ru-RU"/>
        </w:rPr>
        <w:t xml:space="preserve"> </w:t>
      </w:r>
      <w:r w:rsidRPr="000F2CD7">
        <w:rPr>
          <w:color w:val="000000"/>
          <w:lang w:eastAsia="ru-RU" w:bidi="ru-RU"/>
        </w:rPr>
        <w:t>по</w:t>
      </w:r>
      <w:r w:rsidR="00941821">
        <w:rPr>
          <w:color w:val="000000"/>
          <w:lang w:eastAsia="ru-RU" w:bidi="ru-RU"/>
        </w:rPr>
        <w:t xml:space="preserve"> </w:t>
      </w:r>
      <w:r w:rsidRPr="000F2CD7">
        <w:rPr>
          <w:color w:val="000000"/>
          <w:lang w:eastAsia="ru-RU" w:bidi="ru-RU"/>
        </w:rPr>
        <w:t>договору</w:t>
      </w:r>
      <w:r w:rsidR="00941821">
        <w:rPr>
          <w:color w:val="000000"/>
          <w:lang w:eastAsia="ru-RU" w:bidi="ru-RU"/>
        </w:rPr>
        <w:t xml:space="preserve"> </w:t>
      </w:r>
      <w:r w:rsidRPr="000F2CD7">
        <w:rPr>
          <w:color w:val="000000"/>
          <w:lang w:eastAsia="ru-RU" w:bidi="ru-RU"/>
        </w:rPr>
        <w:t>социального</w:t>
      </w:r>
      <w:r w:rsidR="00941821">
        <w:rPr>
          <w:color w:val="000000"/>
          <w:lang w:eastAsia="ru-RU" w:bidi="ru-RU"/>
        </w:rPr>
        <w:t xml:space="preserve"> </w:t>
      </w:r>
      <w:r w:rsidRPr="000F2CD7">
        <w:rPr>
          <w:color w:val="000000"/>
          <w:lang w:eastAsia="ru-RU" w:bidi="ru-RU"/>
        </w:rPr>
        <w:t>найма».</w:t>
      </w:r>
    </w:p>
    <w:p w:rsidR="00A25A62" w:rsidRPr="000F2CD7" w:rsidRDefault="00A25A62" w:rsidP="00723DB5">
      <w:pPr>
        <w:pStyle w:val="22"/>
        <w:shd w:val="clear" w:color="auto" w:fill="auto"/>
        <w:tabs>
          <w:tab w:val="left" w:pos="721"/>
          <w:tab w:val="left" w:pos="2368"/>
          <w:tab w:val="left" w:pos="5087"/>
          <w:tab w:val="left" w:pos="6710"/>
        </w:tabs>
        <w:spacing w:before="0" w:after="0" w:line="276" w:lineRule="auto"/>
        <w:ind w:firstLine="680"/>
        <w:jc w:val="both"/>
      </w:pPr>
      <w:r w:rsidRPr="000F2CD7">
        <w:t>5.</w:t>
      </w:r>
      <w:r w:rsidR="00941821">
        <w:t xml:space="preserve"> </w:t>
      </w:r>
      <w:r w:rsidRPr="000F2CD7">
        <w:rPr>
          <w:color w:val="000000"/>
          <w:lang w:eastAsia="ru-RU" w:bidi="ru-RU"/>
        </w:rPr>
        <w:t>Утвердить</w:t>
      </w:r>
      <w:r w:rsidR="00941821">
        <w:t xml:space="preserve"> </w:t>
      </w:r>
      <w:r w:rsidRPr="000F2CD7">
        <w:rPr>
          <w:color w:val="000000"/>
          <w:lang w:eastAsia="ru-RU" w:bidi="ru-RU"/>
        </w:rPr>
        <w:t>Административный</w:t>
      </w:r>
      <w:r w:rsidR="00941821">
        <w:t xml:space="preserve"> </w:t>
      </w:r>
      <w:r w:rsidRPr="000F2CD7">
        <w:rPr>
          <w:color w:val="000000"/>
          <w:lang w:eastAsia="ru-RU" w:bidi="ru-RU"/>
        </w:rPr>
        <w:t>регламент</w:t>
      </w:r>
      <w:r w:rsidR="00941821">
        <w:t xml:space="preserve"> </w:t>
      </w:r>
      <w:r w:rsidRPr="000F2CD7">
        <w:rPr>
          <w:color w:val="000000"/>
          <w:lang w:eastAsia="ru-RU" w:bidi="ru-RU"/>
        </w:rPr>
        <w:t>администрации</w:t>
      </w:r>
      <w:r w:rsidR="00941821">
        <w:t xml:space="preserve"> </w:t>
      </w:r>
      <w:r w:rsidRPr="000F2CD7">
        <w:rPr>
          <w:color w:val="000000"/>
          <w:lang w:eastAsia="ru-RU" w:bidi="ru-RU"/>
        </w:rPr>
        <w:t>МО</w:t>
      </w:r>
      <w:r w:rsidR="00941821">
        <w:rPr>
          <w:color w:val="000000"/>
          <w:lang w:eastAsia="ru-RU" w:bidi="ru-RU"/>
        </w:rPr>
        <w:t xml:space="preserve"> </w:t>
      </w:r>
      <w:r w:rsidRPr="000F2CD7">
        <w:rPr>
          <w:color w:val="000000"/>
          <w:lang w:eastAsia="ru-RU" w:bidi="ru-RU"/>
        </w:rPr>
        <w:t>«Гунибский</w:t>
      </w:r>
      <w:r w:rsidR="00941821">
        <w:rPr>
          <w:color w:val="000000"/>
          <w:lang w:eastAsia="ru-RU" w:bidi="ru-RU"/>
        </w:rPr>
        <w:t xml:space="preserve"> </w:t>
      </w:r>
      <w:r w:rsidRPr="000F2CD7">
        <w:rPr>
          <w:color w:val="000000"/>
          <w:lang w:eastAsia="ru-RU" w:bidi="ru-RU"/>
        </w:rPr>
        <w:t>район»</w:t>
      </w:r>
      <w:r w:rsidR="00941821">
        <w:rPr>
          <w:color w:val="000000"/>
          <w:lang w:eastAsia="ru-RU" w:bidi="ru-RU"/>
        </w:rPr>
        <w:t xml:space="preserve"> </w:t>
      </w:r>
      <w:r w:rsidRPr="000F2CD7">
        <w:rPr>
          <w:color w:val="000000"/>
          <w:lang w:eastAsia="ru-RU" w:bidi="ru-RU"/>
        </w:rPr>
        <w:t>по</w:t>
      </w:r>
      <w:r w:rsidR="00941821">
        <w:rPr>
          <w:color w:val="000000"/>
          <w:lang w:eastAsia="ru-RU" w:bidi="ru-RU"/>
        </w:rPr>
        <w:t xml:space="preserve"> </w:t>
      </w:r>
      <w:r w:rsidRPr="000F2CD7">
        <w:rPr>
          <w:color w:val="000000"/>
          <w:lang w:eastAsia="ru-RU" w:bidi="ru-RU"/>
        </w:rPr>
        <w:t>предоставлению</w:t>
      </w:r>
      <w:r w:rsidR="00941821">
        <w:rPr>
          <w:color w:val="000000"/>
          <w:lang w:eastAsia="ru-RU" w:bidi="ru-RU"/>
        </w:rPr>
        <w:t xml:space="preserve"> </w:t>
      </w:r>
      <w:r w:rsidRPr="000F2CD7">
        <w:rPr>
          <w:color w:val="000000"/>
          <w:lang w:eastAsia="ru-RU" w:bidi="ru-RU"/>
        </w:rPr>
        <w:t>муниципальной</w:t>
      </w:r>
      <w:r w:rsidR="00941821">
        <w:rPr>
          <w:color w:val="000000"/>
          <w:lang w:eastAsia="ru-RU" w:bidi="ru-RU"/>
        </w:rPr>
        <w:t xml:space="preserve"> </w:t>
      </w:r>
      <w:r w:rsidRPr="000F2CD7">
        <w:rPr>
          <w:color w:val="000000"/>
          <w:lang w:eastAsia="ru-RU" w:bidi="ru-RU"/>
        </w:rPr>
        <w:t>услуги</w:t>
      </w:r>
      <w:r w:rsidR="00941821">
        <w:rPr>
          <w:color w:val="000000"/>
          <w:lang w:eastAsia="ru-RU" w:bidi="ru-RU"/>
        </w:rPr>
        <w:t xml:space="preserve"> </w:t>
      </w:r>
      <w:r w:rsidRPr="000F2CD7">
        <w:rPr>
          <w:color w:val="000000"/>
          <w:lang w:eastAsia="ru-RU" w:bidi="ru-RU"/>
        </w:rPr>
        <w:t>«Выдача</w:t>
      </w:r>
      <w:r w:rsidR="00941821">
        <w:rPr>
          <w:color w:val="000000"/>
          <w:lang w:eastAsia="ru-RU" w:bidi="ru-RU"/>
        </w:rPr>
        <w:t xml:space="preserve"> </w:t>
      </w:r>
      <w:r w:rsidRPr="000F2CD7">
        <w:rPr>
          <w:color w:val="000000"/>
          <w:lang w:eastAsia="ru-RU" w:bidi="ru-RU"/>
        </w:rPr>
        <w:t>разрешения</w:t>
      </w:r>
      <w:r w:rsidR="00941821">
        <w:rPr>
          <w:color w:val="000000"/>
          <w:lang w:eastAsia="ru-RU" w:bidi="ru-RU"/>
        </w:rPr>
        <w:t xml:space="preserve"> </w:t>
      </w:r>
      <w:r w:rsidRPr="000F2CD7">
        <w:rPr>
          <w:color w:val="000000"/>
          <w:lang w:eastAsia="ru-RU" w:bidi="ru-RU"/>
        </w:rPr>
        <w:t>на</w:t>
      </w:r>
      <w:r w:rsidR="00941821">
        <w:rPr>
          <w:color w:val="000000"/>
          <w:lang w:eastAsia="ru-RU" w:bidi="ru-RU"/>
        </w:rPr>
        <w:t xml:space="preserve"> </w:t>
      </w:r>
      <w:r w:rsidRPr="000F2CD7">
        <w:rPr>
          <w:color w:val="000000"/>
          <w:lang w:eastAsia="ru-RU" w:bidi="ru-RU"/>
        </w:rPr>
        <w:t>использование</w:t>
      </w:r>
      <w:r w:rsidR="00941821">
        <w:rPr>
          <w:color w:val="000000"/>
          <w:lang w:eastAsia="ru-RU" w:bidi="ru-RU"/>
        </w:rPr>
        <w:t xml:space="preserve"> </w:t>
      </w:r>
      <w:r w:rsidRPr="000F2CD7">
        <w:rPr>
          <w:color w:val="000000"/>
          <w:lang w:eastAsia="ru-RU" w:bidi="ru-RU"/>
        </w:rPr>
        <w:t>земель</w:t>
      </w:r>
      <w:r w:rsidR="00941821">
        <w:rPr>
          <w:color w:val="000000"/>
          <w:lang w:eastAsia="ru-RU" w:bidi="ru-RU"/>
        </w:rPr>
        <w:t xml:space="preserve"> </w:t>
      </w:r>
      <w:r w:rsidRPr="000F2CD7">
        <w:rPr>
          <w:color w:val="000000"/>
          <w:lang w:eastAsia="ru-RU" w:bidi="ru-RU"/>
        </w:rPr>
        <w:t>или</w:t>
      </w:r>
      <w:r w:rsidR="00941821">
        <w:rPr>
          <w:color w:val="000000"/>
          <w:lang w:eastAsia="ru-RU" w:bidi="ru-RU"/>
        </w:rPr>
        <w:t xml:space="preserve"> </w:t>
      </w:r>
      <w:r w:rsidRPr="000F2CD7">
        <w:rPr>
          <w:color w:val="000000"/>
          <w:lang w:eastAsia="ru-RU" w:bidi="ru-RU"/>
        </w:rPr>
        <w:t>земельных</w:t>
      </w:r>
      <w:r w:rsidR="00941821">
        <w:rPr>
          <w:color w:val="000000"/>
          <w:lang w:eastAsia="ru-RU" w:bidi="ru-RU"/>
        </w:rPr>
        <w:t xml:space="preserve"> </w:t>
      </w:r>
      <w:r w:rsidRPr="000F2CD7">
        <w:rPr>
          <w:color w:val="000000"/>
          <w:lang w:eastAsia="ru-RU" w:bidi="ru-RU"/>
        </w:rPr>
        <w:t>участков,</w:t>
      </w:r>
      <w:r w:rsidR="00941821">
        <w:rPr>
          <w:color w:val="000000"/>
          <w:lang w:eastAsia="ru-RU" w:bidi="ru-RU"/>
        </w:rPr>
        <w:t xml:space="preserve"> </w:t>
      </w:r>
      <w:r w:rsidRPr="000F2CD7">
        <w:rPr>
          <w:color w:val="000000"/>
          <w:lang w:eastAsia="ru-RU" w:bidi="ru-RU"/>
        </w:rPr>
        <w:t>находящихся</w:t>
      </w:r>
      <w:r w:rsidR="00941821">
        <w:rPr>
          <w:color w:val="000000"/>
          <w:lang w:eastAsia="ru-RU" w:bidi="ru-RU"/>
        </w:rPr>
        <w:t xml:space="preserve"> </w:t>
      </w:r>
      <w:r w:rsidRPr="000F2CD7">
        <w:rPr>
          <w:color w:val="000000"/>
          <w:lang w:eastAsia="ru-RU" w:bidi="ru-RU"/>
        </w:rPr>
        <w:t>в</w:t>
      </w:r>
      <w:r w:rsidR="00941821">
        <w:rPr>
          <w:color w:val="000000"/>
          <w:lang w:eastAsia="ru-RU" w:bidi="ru-RU"/>
        </w:rPr>
        <w:t xml:space="preserve"> </w:t>
      </w:r>
      <w:r w:rsidRPr="000F2CD7">
        <w:rPr>
          <w:color w:val="000000"/>
          <w:lang w:eastAsia="ru-RU" w:bidi="ru-RU"/>
        </w:rPr>
        <w:t>муниципальной</w:t>
      </w:r>
      <w:r w:rsidR="00941821">
        <w:rPr>
          <w:color w:val="000000"/>
          <w:lang w:eastAsia="ru-RU" w:bidi="ru-RU"/>
        </w:rPr>
        <w:t xml:space="preserve"> </w:t>
      </w:r>
      <w:r w:rsidRPr="000F2CD7">
        <w:rPr>
          <w:color w:val="000000"/>
          <w:lang w:eastAsia="ru-RU" w:bidi="ru-RU"/>
        </w:rPr>
        <w:t>собственности,</w:t>
      </w:r>
      <w:r w:rsidR="00941821">
        <w:rPr>
          <w:color w:val="000000"/>
          <w:lang w:eastAsia="ru-RU" w:bidi="ru-RU"/>
        </w:rPr>
        <w:t xml:space="preserve"> </w:t>
      </w:r>
      <w:r w:rsidRPr="000F2CD7">
        <w:rPr>
          <w:color w:val="000000"/>
          <w:lang w:eastAsia="ru-RU" w:bidi="ru-RU"/>
        </w:rPr>
        <w:t>без</w:t>
      </w:r>
      <w:r w:rsidR="00941821">
        <w:rPr>
          <w:color w:val="000000"/>
          <w:lang w:eastAsia="ru-RU" w:bidi="ru-RU"/>
        </w:rPr>
        <w:t xml:space="preserve"> </w:t>
      </w:r>
      <w:r w:rsidRPr="000F2CD7">
        <w:rPr>
          <w:color w:val="000000"/>
          <w:lang w:eastAsia="ru-RU" w:bidi="ru-RU"/>
        </w:rPr>
        <w:t>предоставления</w:t>
      </w:r>
      <w:r w:rsidR="00941821">
        <w:rPr>
          <w:color w:val="000000"/>
          <w:lang w:eastAsia="ru-RU" w:bidi="ru-RU"/>
        </w:rPr>
        <w:t xml:space="preserve"> </w:t>
      </w:r>
      <w:r w:rsidRPr="000F2CD7">
        <w:rPr>
          <w:color w:val="000000"/>
          <w:lang w:eastAsia="ru-RU" w:bidi="ru-RU"/>
        </w:rPr>
        <w:t>земельных</w:t>
      </w:r>
      <w:r w:rsidR="00941821">
        <w:rPr>
          <w:color w:val="000000"/>
          <w:lang w:eastAsia="ru-RU" w:bidi="ru-RU"/>
        </w:rPr>
        <w:t xml:space="preserve"> </w:t>
      </w:r>
      <w:r w:rsidRPr="000F2CD7">
        <w:rPr>
          <w:color w:val="000000"/>
          <w:lang w:eastAsia="ru-RU" w:bidi="ru-RU"/>
        </w:rPr>
        <w:t>участков</w:t>
      </w:r>
      <w:r w:rsidR="00941821">
        <w:rPr>
          <w:color w:val="000000"/>
          <w:lang w:eastAsia="ru-RU" w:bidi="ru-RU"/>
        </w:rPr>
        <w:t xml:space="preserve"> </w:t>
      </w:r>
      <w:r w:rsidRPr="000F2CD7">
        <w:rPr>
          <w:color w:val="000000"/>
          <w:lang w:eastAsia="ru-RU" w:bidi="ru-RU"/>
        </w:rPr>
        <w:t>и</w:t>
      </w:r>
      <w:r w:rsidR="00941821">
        <w:rPr>
          <w:color w:val="000000"/>
          <w:lang w:eastAsia="ru-RU" w:bidi="ru-RU"/>
        </w:rPr>
        <w:t xml:space="preserve"> </w:t>
      </w:r>
      <w:r w:rsidRPr="000F2CD7">
        <w:rPr>
          <w:color w:val="000000"/>
          <w:lang w:eastAsia="ru-RU" w:bidi="ru-RU"/>
        </w:rPr>
        <w:t>установления</w:t>
      </w:r>
      <w:r w:rsidR="00941821">
        <w:rPr>
          <w:color w:val="000000"/>
          <w:lang w:eastAsia="ru-RU" w:bidi="ru-RU"/>
        </w:rPr>
        <w:t xml:space="preserve"> </w:t>
      </w:r>
      <w:r w:rsidRPr="000F2CD7">
        <w:rPr>
          <w:color w:val="000000"/>
          <w:lang w:eastAsia="ru-RU" w:bidi="ru-RU"/>
        </w:rPr>
        <w:t>сервитута,</w:t>
      </w:r>
      <w:r w:rsidR="00941821">
        <w:rPr>
          <w:color w:val="000000"/>
          <w:lang w:eastAsia="ru-RU" w:bidi="ru-RU"/>
        </w:rPr>
        <w:t xml:space="preserve"> </w:t>
      </w:r>
      <w:r w:rsidRPr="000F2CD7">
        <w:rPr>
          <w:color w:val="000000"/>
          <w:lang w:eastAsia="ru-RU" w:bidi="ru-RU"/>
        </w:rPr>
        <w:t>публичного</w:t>
      </w:r>
      <w:r w:rsidR="00941821">
        <w:rPr>
          <w:color w:val="000000"/>
          <w:lang w:eastAsia="ru-RU" w:bidi="ru-RU"/>
        </w:rPr>
        <w:t xml:space="preserve"> </w:t>
      </w:r>
      <w:r w:rsidRPr="000F2CD7">
        <w:rPr>
          <w:color w:val="000000"/>
          <w:lang w:eastAsia="ru-RU" w:bidi="ru-RU"/>
        </w:rPr>
        <w:t>сервитута»</w:t>
      </w:r>
      <w:r w:rsidR="00941821">
        <w:t xml:space="preserve"> </w:t>
      </w:r>
    </w:p>
    <w:p w:rsidR="00A25A62" w:rsidRPr="000F2CD7" w:rsidRDefault="00A25A62" w:rsidP="00D80EA7">
      <w:pPr>
        <w:pStyle w:val="22"/>
        <w:shd w:val="clear" w:color="auto" w:fill="auto"/>
        <w:spacing w:before="0" w:after="0" w:line="276" w:lineRule="auto"/>
        <w:ind w:firstLine="680"/>
        <w:jc w:val="both"/>
      </w:pPr>
      <w:r w:rsidRPr="000F2CD7">
        <w:t>6.</w:t>
      </w:r>
      <w:r w:rsidR="00941821">
        <w:t xml:space="preserve"> </w:t>
      </w:r>
      <w:r w:rsidRPr="000F2CD7">
        <w:rPr>
          <w:color w:val="000000"/>
          <w:lang w:eastAsia="ru-RU" w:bidi="ru-RU"/>
        </w:rPr>
        <w:t>Утвердить</w:t>
      </w:r>
      <w:r w:rsidR="00941821">
        <w:t xml:space="preserve"> </w:t>
      </w:r>
      <w:r w:rsidRPr="000F2CD7">
        <w:rPr>
          <w:color w:val="000000"/>
          <w:lang w:eastAsia="ru-RU" w:bidi="ru-RU"/>
        </w:rPr>
        <w:t>Административный</w:t>
      </w:r>
      <w:r w:rsidR="00941821">
        <w:t xml:space="preserve"> </w:t>
      </w:r>
      <w:r w:rsidRPr="000F2CD7">
        <w:rPr>
          <w:color w:val="000000"/>
          <w:lang w:eastAsia="ru-RU" w:bidi="ru-RU"/>
        </w:rPr>
        <w:t>регламент</w:t>
      </w:r>
      <w:r w:rsidR="00941821">
        <w:t xml:space="preserve"> </w:t>
      </w:r>
      <w:r w:rsidRPr="000F2CD7">
        <w:rPr>
          <w:color w:val="000000"/>
          <w:lang w:eastAsia="ru-RU" w:bidi="ru-RU"/>
        </w:rPr>
        <w:t>администрации</w:t>
      </w:r>
      <w:r w:rsidR="00941821">
        <w:t xml:space="preserve"> </w:t>
      </w:r>
      <w:r w:rsidRPr="000F2CD7">
        <w:rPr>
          <w:color w:val="000000"/>
          <w:lang w:eastAsia="ru-RU" w:bidi="ru-RU"/>
        </w:rPr>
        <w:t>МО</w:t>
      </w:r>
      <w:r w:rsidR="00941821">
        <w:rPr>
          <w:color w:val="000000"/>
          <w:lang w:eastAsia="ru-RU" w:bidi="ru-RU"/>
        </w:rPr>
        <w:t xml:space="preserve"> </w:t>
      </w:r>
      <w:r w:rsidRPr="000F2CD7">
        <w:rPr>
          <w:color w:val="000000"/>
          <w:lang w:eastAsia="ru-RU" w:bidi="ru-RU"/>
        </w:rPr>
        <w:t>«Гунибский</w:t>
      </w:r>
      <w:r w:rsidR="00941821">
        <w:t xml:space="preserve"> </w:t>
      </w:r>
      <w:r w:rsidRPr="000F2CD7">
        <w:rPr>
          <w:color w:val="000000"/>
          <w:lang w:eastAsia="ru-RU" w:bidi="ru-RU"/>
        </w:rPr>
        <w:t>район»</w:t>
      </w:r>
      <w:r w:rsidR="00941821">
        <w:t xml:space="preserve"> </w:t>
      </w:r>
      <w:r w:rsidRPr="000F2CD7">
        <w:rPr>
          <w:color w:val="000000"/>
          <w:lang w:eastAsia="ru-RU" w:bidi="ru-RU"/>
        </w:rPr>
        <w:t>по</w:t>
      </w:r>
      <w:r w:rsidR="00941821">
        <w:t xml:space="preserve"> </w:t>
      </w:r>
      <w:r w:rsidRPr="000F2CD7">
        <w:rPr>
          <w:color w:val="000000"/>
          <w:lang w:eastAsia="ru-RU" w:bidi="ru-RU"/>
        </w:rPr>
        <w:t>предоставлению</w:t>
      </w:r>
      <w:r w:rsidR="00941821">
        <w:t xml:space="preserve"> </w:t>
      </w:r>
      <w:r w:rsidRPr="000F2CD7">
        <w:rPr>
          <w:color w:val="000000"/>
          <w:lang w:eastAsia="ru-RU" w:bidi="ru-RU"/>
        </w:rPr>
        <w:t>муниципальной</w:t>
      </w:r>
      <w:r w:rsidR="00941821">
        <w:t xml:space="preserve"> </w:t>
      </w:r>
      <w:r w:rsidRPr="000F2CD7">
        <w:rPr>
          <w:color w:val="000000"/>
          <w:lang w:eastAsia="ru-RU" w:bidi="ru-RU"/>
        </w:rPr>
        <w:t>услуги</w:t>
      </w:r>
      <w:r w:rsidR="00941821">
        <w:t xml:space="preserve"> </w:t>
      </w:r>
      <w:r w:rsidRPr="000F2CD7">
        <w:rPr>
          <w:color w:val="000000"/>
          <w:lang w:eastAsia="ru-RU" w:bidi="ru-RU"/>
        </w:rPr>
        <w:t>«Предоставление</w:t>
      </w:r>
      <w:r w:rsidR="00941821">
        <w:rPr>
          <w:color w:val="000000"/>
          <w:lang w:eastAsia="ru-RU" w:bidi="ru-RU"/>
        </w:rPr>
        <w:t xml:space="preserve"> </w:t>
      </w:r>
      <w:r w:rsidRPr="000F2CD7">
        <w:rPr>
          <w:color w:val="000000"/>
          <w:lang w:eastAsia="ru-RU" w:bidi="ru-RU"/>
        </w:rPr>
        <w:t>разрешения</w:t>
      </w:r>
      <w:r w:rsidR="00941821">
        <w:rPr>
          <w:color w:val="000000"/>
          <w:lang w:eastAsia="ru-RU" w:bidi="ru-RU"/>
        </w:rPr>
        <w:t xml:space="preserve"> </w:t>
      </w:r>
      <w:r w:rsidRPr="000F2CD7">
        <w:rPr>
          <w:color w:val="000000"/>
          <w:lang w:eastAsia="ru-RU" w:bidi="ru-RU"/>
        </w:rPr>
        <w:t>на</w:t>
      </w:r>
      <w:r w:rsidR="00941821">
        <w:rPr>
          <w:color w:val="000000"/>
          <w:lang w:eastAsia="ru-RU" w:bidi="ru-RU"/>
        </w:rPr>
        <w:t xml:space="preserve"> </w:t>
      </w:r>
      <w:r w:rsidRPr="000F2CD7">
        <w:rPr>
          <w:color w:val="000000"/>
          <w:lang w:eastAsia="ru-RU" w:bidi="ru-RU"/>
        </w:rPr>
        <w:t>условно</w:t>
      </w:r>
      <w:r w:rsidR="00941821">
        <w:rPr>
          <w:color w:val="000000"/>
          <w:lang w:eastAsia="ru-RU" w:bidi="ru-RU"/>
        </w:rPr>
        <w:t xml:space="preserve"> </w:t>
      </w:r>
      <w:r w:rsidRPr="000F2CD7">
        <w:rPr>
          <w:color w:val="000000"/>
          <w:lang w:eastAsia="ru-RU" w:bidi="ru-RU"/>
        </w:rPr>
        <w:t>разрешенный</w:t>
      </w:r>
      <w:r w:rsidR="00941821">
        <w:rPr>
          <w:color w:val="000000"/>
          <w:lang w:eastAsia="ru-RU" w:bidi="ru-RU"/>
        </w:rPr>
        <w:t xml:space="preserve"> </w:t>
      </w:r>
      <w:r w:rsidRPr="000F2CD7">
        <w:rPr>
          <w:color w:val="000000"/>
          <w:lang w:eastAsia="ru-RU" w:bidi="ru-RU"/>
        </w:rPr>
        <w:t>вид</w:t>
      </w:r>
      <w:r w:rsidR="00941821">
        <w:rPr>
          <w:color w:val="000000"/>
          <w:lang w:eastAsia="ru-RU" w:bidi="ru-RU"/>
        </w:rPr>
        <w:t xml:space="preserve"> </w:t>
      </w:r>
      <w:r w:rsidRPr="000F2CD7">
        <w:rPr>
          <w:color w:val="000000"/>
          <w:lang w:eastAsia="ru-RU" w:bidi="ru-RU"/>
        </w:rPr>
        <w:t>использования</w:t>
      </w:r>
      <w:r w:rsidR="00941821">
        <w:rPr>
          <w:color w:val="000000"/>
          <w:lang w:eastAsia="ru-RU" w:bidi="ru-RU"/>
        </w:rPr>
        <w:t xml:space="preserve"> </w:t>
      </w:r>
      <w:r w:rsidRPr="000F2CD7">
        <w:rPr>
          <w:color w:val="000000"/>
          <w:lang w:eastAsia="ru-RU" w:bidi="ru-RU"/>
        </w:rPr>
        <w:t>земельного</w:t>
      </w:r>
      <w:r w:rsidR="00941821">
        <w:rPr>
          <w:color w:val="000000"/>
          <w:lang w:eastAsia="ru-RU" w:bidi="ru-RU"/>
        </w:rPr>
        <w:t xml:space="preserve"> </w:t>
      </w:r>
      <w:r w:rsidRPr="000F2CD7">
        <w:rPr>
          <w:color w:val="000000"/>
          <w:lang w:eastAsia="ru-RU" w:bidi="ru-RU"/>
        </w:rPr>
        <w:t>участка</w:t>
      </w:r>
      <w:r w:rsidR="00941821">
        <w:rPr>
          <w:color w:val="000000"/>
          <w:lang w:eastAsia="ru-RU" w:bidi="ru-RU"/>
        </w:rPr>
        <w:t xml:space="preserve"> </w:t>
      </w:r>
      <w:r w:rsidRPr="000F2CD7">
        <w:rPr>
          <w:color w:val="000000"/>
          <w:lang w:eastAsia="ru-RU" w:bidi="ru-RU"/>
        </w:rPr>
        <w:t>или</w:t>
      </w:r>
      <w:r w:rsidR="00941821">
        <w:rPr>
          <w:color w:val="000000"/>
          <w:lang w:eastAsia="ru-RU" w:bidi="ru-RU"/>
        </w:rPr>
        <w:t xml:space="preserve"> </w:t>
      </w:r>
      <w:r w:rsidRPr="000F2CD7">
        <w:rPr>
          <w:color w:val="000000"/>
          <w:lang w:eastAsia="ru-RU" w:bidi="ru-RU"/>
        </w:rPr>
        <w:t>объекта</w:t>
      </w:r>
      <w:r w:rsidR="00941821">
        <w:rPr>
          <w:color w:val="000000"/>
          <w:lang w:eastAsia="ru-RU" w:bidi="ru-RU"/>
        </w:rPr>
        <w:t xml:space="preserve"> </w:t>
      </w:r>
      <w:r w:rsidRPr="000F2CD7">
        <w:rPr>
          <w:color w:val="000000"/>
          <w:lang w:eastAsia="ru-RU" w:bidi="ru-RU"/>
        </w:rPr>
        <w:lastRenderedPageBreak/>
        <w:t>капитального</w:t>
      </w:r>
      <w:r w:rsidR="00941821">
        <w:rPr>
          <w:color w:val="000000"/>
          <w:lang w:eastAsia="ru-RU" w:bidi="ru-RU"/>
        </w:rPr>
        <w:t xml:space="preserve"> </w:t>
      </w:r>
      <w:r w:rsidRPr="000F2CD7">
        <w:rPr>
          <w:color w:val="000000"/>
          <w:lang w:eastAsia="ru-RU" w:bidi="ru-RU"/>
        </w:rPr>
        <w:t>строительства».</w:t>
      </w:r>
    </w:p>
    <w:p w:rsidR="00A25A62" w:rsidRPr="000F2CD7" w:rsidRDefault="00A25A62" w:rsidP="00D80EA7">
      <w:pPr>
        <w:pStyle w:val="22"/>
        <w:shd w:val="clear" w:color="auto" w:fill="auto"/>
        <w:tabs>
          <w:tab w:val="left" w:pos="721"/>
        </w:tabs>
        <w:spacing w:before="0" w:after="0" w:line="276" w:lineRule="auto"/>
        <w:ind w:firstLine="680"/>
        <w:jc w:val="both"/>
      </w:pPr>
      <w:r w:rsidRPr="000F2CD7">
        <w:t>7.</w:t>
      </w:r>
      <w:r w:rsidR="00941821">
        <w:t xml:space="preserve"> </w:t>
      </w:r>
      <w:r w:rsidRPr="000F2CD7">
        <w:rPr>
          <w:color w:val="000000"/>
          <w:lang w:eastAsia="ru-RU" w:bidi="ru-RU"/>
        </w:rPr>
        <w:t>Опубликовать</w:t>
      </w:r>
      <w:r w:rsidR="00941821">
        <w:rPr>
          <w:color w:val="000000"/>
          <w:lang w:eastAsia="ru-RU" w:bidi="ru-RU"/>
        </w:rPr>
        <w:t xml:space="preserve"> </w:t>
      </w:r>
      <w:r w:rsidRPr="000F2CD7">
        <w:rPr>
          <w:color w:val="000000"/>
          <w:lang w:eastAsia="ru-RU" w:bidi="ru-RU"/>
        </w:rPr>
        <w:t>настоящее</w:t>
      </w:r>
      <w:r w:rsidR="00941821">
        <w:rPr>
          <w:color w:val="000000"/>
          <w:lang w:eastAsia="ru-RU" w:bidi="ru-RU"/>
        </w:rPr>
        <w:t xml:space="preserve"> </w:t>
      </w:r>
      <w:r w:rsidR="00B4068C" w:rsidRPr="000F2CD7">
        <w:rPr>
          <w:color w:val="000000"/>
          <w:lang w:eastAsia="ru-RU" w:bidi="ru-RU"/>
        </w:rPr>
        <w:t>п</w:t>
      </w:r>
      <w:r w:rsidRPr="000F2CD7">
        <w:rPr>
          <w:color w:val="000000"/>
          <w:lang w:eastAsia="ru-RU" w:bidi="ru-RU"/>
        </w:rPr>
        <w:t>остановление</w:t>
      </w:r>
      <w:r w:rsidR="00941821">
        <w:rPr>
          <w:color w:val="000000"/>
          <w:lang w:eastAsia="ru-RU" w:bidi="ru-RU"/>
        </w:rPr>
        <w:t xml:space="preserve"> </w:t>
      </w:r>
      <w:r w:rsidRPr="000F2CD7">
        <w:rPr>
          <w:color w:val="000000"/>
          <w:lang w:eastAsia="ru-RU" w:bidi="ru-RU"/>
        </w:rPr>
        <w:t>в</w:t>
      </w:r>
      <w:r w:rsidR="00941821">
        <w:rPr>
          <w:color w:val="000000"/>
          <w:lang w:eastAsia="ru-RU" w:bidi="ru-RU"/>
        </w:rPr>
        <w:t xml:space="preserve"> </w:t>
      </w:r>
      <w:r w:rsidRPr="000F2CD7">
        <w:rPr>
          <w:color w:val="000000"/>
          <w:lang w:eastAsia="ru-RU" w:bidi="ru-RU"/>
        </w:rPr>
        <w:t>газете</w:t>
      </w:r>
      <w:r w:rsidR="00941821">
        <w:rPr>
          <w:color w:val="000000"/>
          <w:lang w:eastAsia="ru-RU" w:bidi="ru-RU"/>
        </w:rPr>
        <w:t xml:space="preserve"> </w:t>
      </w:r>
      <w:r w:rsidRPr="000F2CD7">
        <w:rPr>
          <w:color w:val="000000"/>
          <w:lang w:eastAsia="ru-RU" w:bidi="ru-RU"/>
        </w:rPr>
        <w:t>«Гуниб»</w:t>
      </w:r>
      <w:r w:rsidR="00941821">
        <w:rPr>
          <w:color w:val="000000"/>
          <w:lang w:eastAsia="ru-RU" w:bidi="ru-RU"/>
        </w:rPr>
        <w:t xml:space="preserve"> </w:t>
      </w:r>
      <w:r w:rsidRPr="000F2CD7">
        <w:rPr>
          <w:color w:val="000000"/>
          <w:lang w:eastAsia="ru-RU" w:bidi="ru-RU"/>
        </w:rPr>
        <w:t>и</w:t>
      </w:r>
      <w:r w:rsidR="00941821">
        <w:rPr>
          <w:color w:val="000000"/>
          <w:lang w:eastAsia="ru-RU" w:bidi="ru-RU"/>
        </w:rPr>
        <w:t xml:space="preserve"> </w:t>
      </w:r>
      <w:r w:rsidRPr="000F2CD7">
        <w:rPr>
          <w:color w:val="000000"/>
          <w:lang w:eastAsia="ru-RU" w:bidi="ru-RU"/>
        </w:rPr>
        <w:t>разместить</w:t>
      </w:r>
      <w:r w:rsidR="00941821">
        <w:rPr>
          <w:color w:val="000000"/>
          <w:lang w:eastAsia="ru-RU" w:bidi="ru-RU"/>
        </w:rPr>
        <w:t xml:space="preserve"> </w:t>
      </w:r>
      <w:r w:rsidRPr="000F2CD7">
        <w:rPr>
          <w:color w:val="000000"/>
          <w:lang w:eastAsia="ru-RU" w:bidi="ru-RU"/>
        </w:rPr>
        <w:t>на</w:t>
      </w:r>
      <w:r w:rsidR="00941821">
        <w:t xml:space="preserve"> </w:t>
      </w:r>
      <w:r w:rsidRPr="000F2CD7">
        <w:rPr>
          <w:color w:val="000000"/>
          <w:lang w:eastAsia="ru-RU" w:bidi="ru-RU"/>
        </w:rPr>
        <w:t>официальном</w:t>
      </w:r>
      <w:r w:rsidR="00941821">
        <w:rPr>
          <w:color w:val="000000"/>
          <w:lang w:eastAsia="ru-RU" w:bidi="ru-RU"/>
        </w:rPr>
        <w:t xml:space="preserve"> </w:t>
      </w:r>
      <w:r w:rsidRPr="000F2CD7">
        <w:rPr>
          <w:color w:val="000000"/>
          <w:lang w:eastAsia="ru-RU" w:bidi="ru-RU"/>
        </w:rPr>
        <w:t>сайте</w:t>
      </w:r>
      <w:r w:rsidR="00941821">
        <w:rPr>
          <w:color w:val="000000"/>
          <w:lang w:eastAsia="ru-RU" w:bidi="ru-RU"/>
        </w:rPr>
        <w:t xml:space="preserve"> </w:t>
      </w:r>
      <w:r w:rsidRPr="000F2CD7">
        <w:rPr>
          <w:color w:val="000000"/>
          <w:lang w:eastAsia="ru-RU" w:bidi="ru-RU"/>
        </w:rPr>
        <w:t>администрации</w:t>
      </w:r>
      <w:r w:rsidR="00941821">
        <w:rPr>
          <w:color w:val="000000"/>
          <w:lang w:eastAsia="ru-RU" w:bidi="ru-RU"/>
        </w:rPr>
        <w:t xml:space="preserve"> </w:t>
      </w:r>
      <w:r w:rsidRPr="000F2CD7">
        <w:rPr>
          <w:color w:val="000000"/>
          <w:lang w:eastAsia="ru-RU" w:bidi="ru-RU"/>
        </w:rPr>
        <w:t>МО</w:t>
      </w:r>
      <w:r w:rsidR="00941821">
        <w:rPr>
          <w:color w:val="000000"/>
          <w:lang w:eastAsia="ru-RU" w:bidi="ru-RU"/>
        </w:rPr>
        <w:t xml:space="preserve"> </w:t>
      </w:r>
      <w:r w:rsidRPr="000F2CD7">
        <w:rPr>
          <w:color w:val="000000"/>
          <w:lang w:eastAsia="ru-RU" w:bidi="ru-RU"/>
        </w:rPr>
        <w:t>«Гунибский</w:t>
      </w:r>
      <w:r w:rsidR="00941821">
        <w:rPr>
          <w:color w:val="000000"/>
          <w:lang w:eastAsia="ru-RU" w:bidi="ru-RU"/>
        </w:rPr>
        <w:t xml:space="preserve"> </w:t>
      </w:r>
      <w:r w:rsidRPr="000F2CD7">
        <w:rPr>
          <w:color w:val="000000"/>
          <w:lang w:eastAsia="ru-RU" w:bidi="ru-RU"/>
        </w:rPr>
        <w:t>район»</w:t>
      </w:r>
      <w:r w:rsidR="00941821">
        <w:rPr>
          <w:color w:val="000000"/>
          <w:lang w:eastAsia="ru-RU" w:bidi="ru-RU"/>
        </w:rPr>
        <w:t xml:space="preserve"> </w:t>
      </w:r>
      <w:r w:rsidRPr="000F2CD7">
        <w:rPr>
          <w:color w:val="000000"/>
          <w:lang w:eastAsia="ru-RU" w:bidi="ru-RU"/>
        </w:rPr>
        <w:t>в</w:t>
      </w:r>
      <w:r w:rsidR="00941821">
        <w:rPr>
          <w:color w:val="000000"/>
          <w:lang w:eastAsia="ru-RU" w:bidi="ru-RU"/>
        </w:rPr>
        <w:t xml:space="preserve"> </w:t>
      </w:r>
      <w:r w:rsidRPr="000F2CD7">
        <w:rPr>
          <w:color w:val="000000"/>
          <w:lang w:eastAsia="ru-RU" w:bidi="ru-RU"/>
        </w:rPr>
        <w:t>сети</w:t>
      </w:r>
      <w:r w:rsidR="00941821">
        <w:rPr>
          <w:color w:val="000000"/>
          <w:lang w:eastAsia="ru-RU" w:bidi="ru-RU"/>
        </w:rPr>
        <w:t xml:space="preserve"> </w:t>
      </w:r>
      <w:r w:rsidRPr="000F2CD7">
        <w:rPr>
          <w:color w:val="000000"/>
          <w:lang w:eastAsia="ru-RU" w:bidi="ru-RU"/>
        </w:rPr>
        <w:t>Интернет.</w:t>
      </w:r>
    </w:p>
    <w:p w:rsidR="00A25A62" w:rsidRPr="000F2CD7" w:rsidRDefault="00A25A62" w:rsidP="00D80EA7">
      <w:pPr>
        <w:pStyle w:val="22"/>
        <w:shd w:val="clear" w:color="auto" w:fill="auto"/>
        <w:tabs>
          <w:tab w:val="left" w:pos="721"/>
        </w:tabs>
        <w:spacing w:before="0" w:after="0" w:line="276" w:lineRule="auto"/>
        <w:ind w:firstLine="680"/>
        <w:jc w:val="both"/>
      </w:pPr>
      <w:r w:rsidRPr="000F2CD7">
        <w:t>8.</w:t>
      </w:r>
      <w:r w:rsidR="00941821">
        <w:t xml:space="preserve"> </w:t>
      </w:r>
      <w:r w:rsidRPr="000F2CD7">
        <w:rPr>
          <w:color w:val="000000"/>
          <w:lang w:eastAsia="ru-RU" w:bidi="ru-RU"/>
        </w:rPr>
        <w:t>Настоящее</w:t>
      </w:r>
      <w:r w:rsidR="00941821">
        <w:rPr>
          <w:color w:val="000000"/>
          <w:lang w:eastAsia="ru-RU" w:bidi="ru-RU"/>
        </w:rPr>
        <w:t xml:space="preserve"> </w:t>
      </w:r>
      <w:r w:rsidRPr="000F2CD7">
        <w:rPr>
          <w:color w:val="000000"/>
          <w:lang w:eastAsia="ru-RU" w:bidi="ru-RU"/>
        </w:rPr>
        <w:t>постановление</w:t>
      </w:r>
      <w:r w:rsidR="00941821">
        <w:rPr>
          <w:color w:val="000000"/>
          <w:lang w:eastAsia="ru-RU" w:bidi="ru-RU"/>
        </w:rPr>
        <w:t xml:space="preserve"> </w:t>
      </w:r>
      <w:r w:rsidRPr="000F2CD7">
        <w:rPr>
          <w:color w:val="000000"/>
          <w:lang w:eastAsia="ru-RU" w:bidi="ru-RU"/>
        </w:rPr>
        <w:t>вступает</w:t>
      </w:r>
      <w:r w:rsidR="00941821">
        <w:rPr>
          <w:color w:val="000000"/>
          <w:lang w:eastAsia="ru-RU" w:bidi="ru-RU"/>
        </w:rPr>
        <w:t xml:space="preserve"> </w:t>
      </w:r>
      <w:r w:rsidRPr="000F2CD7">
        <w:rPr>
          <w:color w:val="000000"/>
          <w:lang w:eastAsia="ru-RU" w:bidi="ru-RU"/>
        </w:rPr>
        <w:t>в</w:t>
      </w:r>
      <w:r w:rsidR="00941821">
        <w:rPr>
          <w:color w:val="000000"/>
          <w:lang w:eastAsia="ru-RU" w:bidi="ru-RU"/>
        </w:rPr>
        <w:t xml:space="preserve"> </w:t>
      </w:r>
      <w:r w:rsidRPr="000F2CD7">
        <w:rPr>
          <w:color w:val="000000"/>
          <w:lang w:eastAsia="ru-RU" w:bidi="ru-RU"/>
        </w:rPr>
        <w:t>силу</w:t>
      </w:r>
      <w:r w:rsidR="00941821">
        <w:rPr>
          <w:color w:val="000000"/>
          <w:lang w:eastAsia="ru-RU" w:bidi="ru-RU"/>
        </w:rPr>
        <w:t xml:space="preserve"> </w:t>
      </w:r>
      <w:r w:rsidRPr="000F2CD7">
        <w:rPr>
          <w:color w:val="000000"/>
          <w:lang w:eastAsia="ru-RU" w:bidi="ru-RU"/>
        </w:rPr>
        <w:t>со</w:t>
      </w:r>
      <w:r w:rsidR="00941821">
        <w:rPr>
          <w:color w:val="000000"/>
          <w:lang w:eastAsia="ru-RU" w:bidi="ru-RU"/>
        </w:rPr>
        <w:t xml:space="preserve"> </w:t>
      </w:r>
      <w:r w:rsidRPr="000F2CD7">
        <w:rPr>
          <w:color w:val="000000"/>
          <w:lang w:eastAsia="ru-RU" w:bidi="ru-RU"/>
        </w:rPr>
        <w:t>дня</w:t>
      </w:r>
      <w:r w:rsidR="00941821">
        <w:rPr>
          <w:color w:val="000000"/>
          <w:lang w:eastAsia="ru-RU" w:bidi="ru-RU"/>
        </w:rPr>
        <w:t xml:space="preserve"> </w:t>
      </w:r>
      <w:r w:rsidRPr="000F2CD7">
        <w:rPr>
          <w:color w:val="000000"/>
          <w:lang w:eastAsia="ru-RU" w:bidi="ru-RU"/>
        </w:rPr>
        <w:t>его</w:t>
      </w:r>
      <w:r w:rsidR="00941821">
        <w:rPr>
          <w:color w:val="000000"/>
          <w:lang w:eastAsia="ru-RU" w:bidi="ru-RU"/>
        </w:rPr>
        <w:t xml:space="preserve"> </w:t>
      </w:r>
      <w:r w:rsidRPr="000F2CD7">
        <w:rPr>
          <w:color w:val="000000"/>
          <w:lang w:eastAsia="ru-RU" w:bidi="ru-RU"/>
        </w:rPr>
        <w:t>официального</w:t>
      </w:r>
      <w:r w:rsidR="00941821">
        <w:rPr>
          <w:color w:val="000000"/>
          <w:lang w:eastAsia="ru-RU" w:bidi="ru-RU"/>
        </w:rPr>
        <w:t xml:space="preserve"> </w:t>
      </w:r>
      <w:r w:rsidRPr="000F2CD7">
        <w:rPr>
          <w:color w:val="000000"/>
          <w:lang w:eastAsia="ru-RU" w:bidi="ru-RU"/>
        </w:rPr>
        <w:t>опубликования.</w:t>
      </w:r>
    </w:p>
    <w:p w:rsidR="00A25A62" w:rsidRPr="000F2CD7" w:rsidRDefault="00A25A62" w:rsidP="00D80EA7">
      <w:pPr>
        <w:pStyle w:val="22"/>
        <w:shd w:val="clear" w:color="auto" w:fill="auto"/>
        <w:tabs>
          <w:tab w:val="left" w:pos="721"/>
        </w:tabs>
        <w:spacing w:before="0" w:after="0" w:line="276" w:lineRule="auto"/>
        <w:ind w:firstLine="680"/>
        <w:jc w:val="both"/>
      </w:pPr>
      <w:r w:rsidRPr="000F2CD7">
        <w:t>9.</w:t>
      </w:r>
      <w:r w:rsidR="00941821">
        <w:t xml:space="preserve"> </w:t>
      </w:r>
      <w:r w:rsidRPr="000F2CD7">
        <w:rPr>
          <w:color w:val="000000"/>
          <w:lang w:eastAsia="ru-RU" w:bidi="ru-RU"/>
        </w:rPr>
        <w:t>Контроль</w:t>
      </w:r>
      <w:r w:rsidR="00941821">
        <w:rPr>
          <w:color w:val="000000"/>
          <w:lang w:eastAsia="ru-RU" w:bidi="ru-RU"/>
        </w:rPr>
        <w:t xml:space="preserve"> </w:t>
      </w:r>
      <w:r w:rsidRPr="000F2CD7">
        <w:rPr>
          <w:color w:val="000000"/>
          <w:lang w:eastAsia="ru-RU" w:bidi="ru-RU"/>
        </w:rPr>
        <w:t>за</w:t>
      </w:r>
      <w:r w:rsidR="00941821">
        <w:rPr>
          <w:color w:val="000000"/>
          <w:lang w:eastAsia="ru-RU" w:bidi="ru-RU"/>
        </w:rPr>
        <w:t xml:space="preserve"> </w:t>
      </w:r>
      <w:r w:rsidRPr="000F2CD7">
        <w:rPr>
          <w:color w:val="000000"/>
          <w:lang w:eastAsia="ru-RU" w:bidi="ru-RU"/>
        </w:rPr>
        <w:t>исполнение</w:t>
      </w:r>
      <w:r w:rsidR="00941821">
        <w:rPr>
          <w:color w:val="000000"/>
          <w:lang w:eastAsia="ru-RU" w:bidi="ru-RU"/>
        </w:rPr>
        <w:t xml:space="preserve"> </w:t>
      </w:r>
      <w:r w:rsidRPr="000F2CD7">
        <w:rPr>
          <w:color w:val="000000"/>
          <w:lang w:eastAsia="ru-RU" w:bidi="ru-RU"/>
        </w:rPr>
        <w:t>настоящего</w:t>
      </w:r>
      <w:r w:rsidR="00941821">
        <w:rPr>
          <w:color w:val="000000"/>
          <w:lang w:eastAsia="ru-RU" w:bidi="ru-RU"/>
        </w:rPr>
        <w:t xml:space="preserve"> </w:t>
      </w:r>
      <w:r w:rsidR="00B4068C" w:rsidRPr="000F2CD7">
        <w:rPr>
          <w:color w:val="000000"/>
          <w:lang w:eastAsia="ru-RU" w:bidi="ru-RU"/>
        </w:rPr>
        <w:t>п</w:t>
      </w:r>
      <w:r w:rsidRPr="000F2CD7">
        <w:rPr>
          <w:color w:val="000000"/>
          <w:lang w:eastAsia="ru-RU" w:bidi="ru-RU"/>
        </w:rPr>
        <w:t>остановления</w:t>
      </w:r>
      <w:r w:rsidR="00941821">
        <w:rPr>
          <w:color w:val="000000"/>
          <w:lang w:eastAsia="ru-RU" w:bidi="ru-RU"/>
        </w:rPr>
        <w:t xml:space="preserve"> </w:t>
      </w:r>
      <w:r w:rsidRPr="000F2CD7">
        <w:rPr>
          <w:color w:val="000000"/>
          <w:lang w:eastAsia="ru-RU" w:bidi="ru-RU"/>
        </w:rPr>
        <w:t>оставляю</w:t>
      </w:r>
      <w:r w:rsidR="00941821">
        <w:rPr>
          <w:color w:val="000000"/>
          <w:lang w:eastAsia="ru-RU" w:bidi="ru-RU"/>
        </w:rPr>
        <w:t xml:space="preserve"> </w:t>
      </w:r>
      <w:r w:rsidRPr="000F2CD7">
        <w:rPr>
          <w:color w:val="000000"/>
          <w:lang w:eastAsia="ru-RU" w:bidi="ru-RU"/>
        </w:rPr>
        <w:t>за</w:t>
      </w:r>
      <w:r w:rsidR="00941821">
        <w:rPr>
          <w:color w:val="000000"/>
          <w:lang w:eastAsia="ru-RU" w:bidi="ru-RU"/>
        </w:rPr>
        <w:t xml:space="preserve"> </w:t>
      </w:r>
      <w:r w:rsidRPr="000F2CD7">
        <w:rPr>
          <w:color w:val="000000"/>
          <w:lang w:eastAsia="ru-RU" w:bidi="ru-RU"/>
        </w:rPr>
        <w:t>собой.</w:t>
      </w:r>
    </w:p>
    <w:tbl>
      <w:tblPr>
        <w:tblpPr w:leftFromText="180" w:rightFromText="180" w:vertAnchor="text" w:horzAnchor="margin" w:tblpY="98"/>
        <w:tblW w:w="9877" w:type="dxa"/>
        <w:tblLook w:val="04A0" w:firstRow="1" w:lastRow="0" w:firstColumn="1" w:lastColumn="0" w:noHBand="0" w:noVBand="1"/>
      </w:tblPr>
      <w:tblGrid>
        <w:gridCol w:w="735"/>
        <w:gridCol w:w="4112"/>
        <w:gridCol w:w="2241"/>
        <w:gridCol w:w="2789"/>
      </w:tblGrid>
      <w:tr w:rsidR="00390A3C" w:rsidRPr="00753F26" w:rsidTr="00EB48A2">
        <w:trPr>
          <w:trHeight w:val="170"/>
        </w:trPr>
        <w:tc>
          <w:tcPr>
            <w:tcW w:w="735" w:type="dxa"/>
            <w:vAlign w:val="center"/>
          </w:tcPr>
          <w:p w:rsidR="00390A3C" w:rsidRPr="00B4068C" w:rsidRDefault="00390A3C" w:rsidP="00723DB5">
            <w:pPr>
              <w:tabs>
                <w:tab w:val="left" w:pos="709"/>
              </w:tabs>
              <w:spacing w:after="0" w:line="240" w:lineRule="auto"/>
              <w:rPr>
                <w:rFonts w:ascii="Times New Roman" w:hAnsi="Times New Roman" w:cs="Times New Roman"/>
                <w:color w:val="000000" w:themeColor="text1"/>
                <w:sz w:val="24"/>
                <w:szCs w:val="28"/>
              </w:rPr>
            </w:pPr>
          </w:p>
        </w:tc>
        <w:tc>
          <w:tcPr>
            <w:tcW w:w="4112" w:type="dxa"/>
            <w:vAlign w:val="center"/>
          </w:tcPr>
          <w:p w:rsidR="00390A3C" w:rsidRPr="00B4068C" w:rsidRDefault="00390A3C" w:rsidP="00723DB5">
            <w:pPr>
              <w:tabs>
                <w:tab w:val="left" w:pos="709"/>
              </w:tabs>
              <w:spacing w:after="0" w:line="240" w:lineRule="auto"/>
              <w:rPr>
                <w:rFonts w:ascii="Times New Roman" w:hAnsi="Times New Roman" w:cs="Times New Roman"/>
                <w:b/>
                <w:bCs/>
                <w:color w:val="000000" w:themeColor="text1"/>
                <w:sz w:val="24"/>
                <w:szCs w:val="28"/>
              </w:rPr>
            </w:pPr>
          </w:p>
        </w:tc>
        <w:tc>
          <w:tcPr>
            <w:tcW w:w="2241" w:type="dxa"/>
            <w:vAlign w:val="center"/>
          </w:tcPr>
          <w:p w:rsidR="00390A3C" w:rsidRPr="00B4068C" w:rsidRDefault="00390A3C" w:rsidP="00723DB5">
            <w:pPr>
              <w:tabs>
                <w:tab w:val="left" w:pos="709"/>
              </w:tabs>
              <w:spacing w:after="0" w:line="240" w:lineRule="auto"/>
              <w:rPr>
                <w:rFonts w:ascii="Times New Roman" w:hAnsi="Times New Roman" w:cs="Times New Roman"/>
                <w:b/>
                <w:color w:val="000000" w:themeColor="text1"/>
                <w:sz w:val="24"/>
                <w:szCs w:val="28"/>
              </w:rPr>
            </w:pPr>
          </w:p>
        </w:tc>
        <w:tc>
          <w:tcPr>
            <w:tcW w:w="2789" w:type="dxa"/>
            <w:vAlign w:val="center"/>
          </w:tcPr>
          <w:p w:rsidR="00390A3C" w:rsidRPr="00B4068C" w:rsidRDefault="00390A3C" w:rsidP="00723DB5">
            <w:pPr>
              <w:spacing w:after="0" w:line="240" w:lineRule="auto"/>
              <w:rPr>
                <w:rFonts w:ascii="Times New Roman" w:hAnsi="Times New Roman" w:cs="Times New Roman"/>
                <w:b/>
                <w:color w:val="000000" w:themeColor="text1"/>
                <w:sz w:val="24"/>
                <w:szCs w:val="28"/>
              </w:rPr>
            </w:pPr>
          </w:p>
        </w:tc>
      </w:tr>
      <w:tr w:rsidR="008A28B0" w:rsidRPr="00753F26" w:rsidTr="00EB48A2">
        <w:trPr>
          <w:trHeight w:val="170"/>
        </w:trPr>
        <w:tc>
          <w:tcPr>
            <w:tcW w:w="735" w:type="dxa"/>
            <w:vAlign w:val="center"/>
          </w:tcPr>
          <w:p w:rsidR="008A28B0" w:rsidRPr="00B4068C" w:rsidRDefault="008A28B0" w:rsidP="00723DB5">
            <w:pPr>
              <w:tabs>
                <w:tab w:val="left" w:pos="709"/>
              </w:tabs>
              <w:spacing w:after="0" w:line="240" w:lineRule="auto"/>
              <w:rPr>
                <w:rFonts w:ascii="Times New Roman" w:hAnsi="Times New Roman" w:cs="Times New Roman"/>
                <w:color w:val="000000" w:themeColor="text1"/>
                <w:sz w:val="24"/>
                <w:szCs w:val="28"/>
              </w:rPr>
            </w:pPr>
          </w:p>
        </w:tc>
        <w:tc>
          <w:tcPr>
            <w:tcW w:w="4112" w:type="dxa"/>
            <w:vAlign w:val="center"/>
          </w:tcPr>
          <w:p w:rsidR="008A28B0" w:rsidRPr="00B4068C" w:rsidRDefault="008A28B0" w:rsidP="00723DB5">
            <w:pPr>
              <w:tabs>
                <w:tab w:val="left" w:pos="709"/>
              </w:tabs>
              <w:spacing w:after="0" w:line="240" w:lineRule="auto"/>
              <w:rPr>
                <w:rFonts w:ascii="Times New Roman" w:hAnsi="Times New Roman" w:cs="Times New Roman"/>
                <w:b/>
                <w:bCs/>
                <w:color w:val="000000" w:themeColor="text1"/>
                <w:sz w:val="24"/>
                <w:szCs w:val="28"/>
              </w:rPr>
            </w:pPr>
          </w:p>
        </w:tc>
        <w:tc>
          <w:tcPr>
            <w:tcW w:w="2241" w:type="dxa"/>
            <w:vAlign w:val="center"/>
          </w:tcPr>
          <w:p w:rsidR="008A28B0" w:rsidRPr="00B4068C" w:rsidRDefault="008A28B0" w:rsidP="00723DB5">
            <w:pPr>
              <w:tabs>
                <w:tab w:val="left" w:pos="709"/>
              </w:tabs>
              <w:spacing w:after="0" w:line="240" w:lineRule="auto"/>
              <w:rPr>
                <w:rFonts w:ascii="Times New Roman" w:hAnsi="Times New Roman" w:cs="Times New Roman"/>
                <w:b/>
                <w:color w:val="000000" w:themeColor="text1"/>
                <w:sz w:val="24"/>
                <w:szCs w:val="28"/>
              </w:rPr>
            </w:pPr>
          </w:p>
        </w:tc>
        <w:tc>
          <w:tcPr>
            <w:tcW w:w="2789" w:type="dxa"/>
            <w:vAlign w:val="center"/>
          </w:tcPr>
          <w:p w:rsidR="008A28B0" w:rsidRPr="00B4068C" w:rsidRDefault="008A28B0" w:rsidP="00723DB5">
            <w:pPr>
              <w:spacing w:after="0" w:line="240" w:lineRule="auto"/>
              <w:rPr>
                <w:rFonts w:ascii="Times New Roman" w:hAnsi="Times New Roman" w:cs="Times New Roman"/>
                <w:b/>
                <w:color w:val="000000" w:themeColor="text1"/>
                <w:sz w:val="24"/>
                <w:szCs w:val="28"/>
              </w:rPr>
            </w:pPr>
          </w:p>
        </w:tc>
      </w:tr>
      <w:tr w:rsidR="00F86258" w:rsidRPr="00753F26" w:rsidTr="00EB48A2">
        <w:trPr>
          <w:trHeight w:val="170"/>
        </w:trPr>
        <w:tc>
          <w:tcPr>
            <w:tcW w:w="735" w:type="dxa"/>
            <w:vAlign w:val="center"/>
          </w:tcPr>
          <w:p w:rsidR="00F86258" w:rsidRPr="00B4068C" w:rsidRDefault="00F86258" w:rsidP="00723DB5">
            <w:pPr>
              <w:tabs>
                <w:tab w:val="left" w:pos="709"/>
              </w:tabs>
              <w:spacing w:after="0" w:line="240" w:lineRule="auto"/>
              <w:rPr>
                <w:rFonts w:ascii="Times New Roman" w:hAnsi="Times New Roman" w:cs="Times New Roman"/>
                <w:color w:val="000000" w:themeColor="text1"/>
                <w:sz w:val="24"/>
                <w:szCs w:val="28"/>
              </w:rPr>
            </w:pPr>
          </w:p>
        </w:tc>
        <w:tc>
          <w:tcPr>
            <w:tcW w:w="4112" w:type="dxa"/>
            <w:vAlign w:val="center"/>
          </w:tcPr>
          <w:p w:rsidR="00F86258" w:rsidRPr="00B4068C" w:rsidRDefault="00F86258" w:rsidP="00723DB5">
            <w:pPr>
              <w:tabs>
                <w:tab w:val="left" w:pos="709"/>
              </w:tabs>
              <w:spacing w:after="0" w:line="240" w:lineRule="auto"/>
              <w:rPr>
                <w:rFonts w:ascii="Times New Roman" w:hAnsi="Times New Roman" w:cs="Times New Roman"/>
                <w:b/>
                <w:bCs/>
                <w:color w:val="000000" w:themeColor="text1"/>
                <w:sz w:val="24"/>
                <w:szCs w:val="28"/>
              </w:rPr>
            </w:pPr>
          </w:p>
        </w:tc>
        <w:tc>
          <w:tcPr>
            <w:tcW w:w="2241" w:type="dxa"/>
            <w:vAlign w:val="center"/>
          </w:tcPr>
          <w:p w:rsidR="00F86258" w:rsidRPr="00B4068C" w:rsidRDefault="00F86258" w:rsidP="00723DB5">
            <w:pPr>
              <w:tabs>
                <w:tab w:val="left" w:pos="709"/>
              </w:tabs>
              <w:spacing w:after="0" w:line="240" w:lineRule="auto"/>
              <w:rPr>
                <w:rFonts w:ascii="Times New Roman" w:hAnsi="Times New Roman" w:cs="Times New Roman"/>
                <w:b/>
                <w:color w:val="000000" w:themeColor="text1"/>
                <w:sz w:val="24"/>
                <w:szCs w:val="28"/>
              </w:rPr>
            </w:pPr>
          </w:p>
        </w:tc>
        <w:tc>
          <w:tcPr>
            <w:tcW w:w="2789" w:type="dxa"/>
            <w:vAlign w:val="center"/>
          </w:tcPr>
          <w:p w:rsidR="00F86258" w:rsidRPr="00B4068C" w:rsidRDefault="00F86258" w:rsidP="00723DB5">
            <w:pPr>
              <w:spacing w:after="0" w:line="240" w:lineRule="auto"/>
              <w:rPr>
                <w:rFonts w:ascii="Times New Roman" w:hAnsi="Times New Roman" w:cs="Times New Roman"/>
                <w:b/>
                <w:color w:val="000000" w:themeColor="text1"/>
                <w:sz w:val="24"/>
                <w:szCs w:val="28"/>
              </w:rPr>
            </w:pPr>
          </w:p>
        </w:tc>
      </w:tr>
      <w:tr w:rsidR="00390A3C" w:rsidRPr="00753F26" w:rsidTr="00EB48A2">
        <w:trPr>
          <w:trHeight w:val="397"/>
        </w:trPr>
        <w:tc>
          <w:tcPr>
            <w:tcW w:w="735" w:type="dxa"/>
            <w:vAlign w:val="center"/>
          </w:tcPr>
          <w:p w:rsidR="00390A3C" w:rsidRPr="00901140" w:rsidRDefault="00390A3C" w:rsidP="00723DB5">
            <w:pPr>
              <w:tabs>
                <w:tab w:val="left" w:pos="709"/>
              </w:tabs>
              <w:spacing w:after="0" w:line="240" w:lineRule="auto"/>
              <w:rPr>
                <w:rFonts w:ascii="Times New Roman" w:hAnsi="Times New Roman" w:cs="Times New Roman"/>
                <w:color w:val="000000" w:themeColor="text1"/>
                <w:sz w:val="28"/>
                <w:szCs w:val="28"/>
              </w:rPr>
            </w:pPr>
          </w:p>
        </w:tc>
        <w:tc>
          <w:tcPr>
            <w:tcW w:w="4112" w:type="dxa"/>
            <w:vAlign w:val="center"/>
          </w:tcPr>
          <w:p w:rsidR="00390A3C" w:rsidRPr="00901140" w:rsidRDefault="00142FA3" w:rsidP="00723DB5">
            <w:pPr>
              <w:tabs>
                <w:tab w:val="left" w:pos="709"/>
              </w:tabs>
              <w:spacing w:after="0" w:line="240" w:lineRule="auto"/>
              <w:rPr>
                <w:rFonts w:ascii="Times New Roman" w:hAnsi="Times New Roman" w:cs="Times New Roman"/>
                <w:b/>
                <w:color w:val="000000" w:themeColor="text1"/>
                <w:sz w:val="28"/>
                <w:szCs w:val="28"/>
              </w:rPr>
            </w:pPr>
            <w:r>
              <w:rPr>
                <w:rFonts w:ascii="Times New Roman" w:hAnsi="Times New Roman" w:cs="Times New Roman"/>
                <w:b/>
                <w:bCs/>
                <w:color w:val="000000" w:themeColor="text1"/>
                <w:sz w:val="28"/>
                <w:szCs w:val="28"/>
              </w:rPr>
              <w:t>Глава</w:t>
            </w:r>
            <w:r w:rsidR="00941821">
              <w:rPr>
                <w:rFonts w:ascii="Times New Roman" w:hAnsi="Times New Roman" w:cs="Times New Roman"/>
                <w:b/>
                <w:bCs/>
                <w:color w:val="000000" w:themeColor="text1"/>
                <w:sz w:val="28"/>
                <w:szCs w:val="28"/>
              </w:rPr>
              <w:t xml:space="preserve"> </w:t>
            </w:r>
            <w:r>
              <w:rPr>
                <w:rFonts w:ascii="Times New Roman" w:hAnsi="Times New Roman" w:cs="Times New Roman"/>
                <w:b/>
                <w:bCs/>
                <w:color w:val="000000" w:themeColor="text1"/>
                <w:sz w:val="28"/>
                <w:szCs w:val="28"/>
              </w:rPr>
              <w:t>администрации</w:t>
            </w:r>
          </w:p>
        </w:tc>
        <w:tc>
          <w:tcPr>
            <w:tcW w:w="2241" w:type="dxa"/>
            <w:vAlign w:val="center"/>
          </w:tcPr>
          <w:p w:rsidR="00390A3C" w:rsidRPr="00901140" w:rsidRDefault="00390A3C" w:rsidP="00723DB5">
            <w:pPr>
              <w:tabs>
                <w:tab w:val="left" w:pos="709"/>
              </w:tabs>
              <w:spacing w:after="0" w:line="240" w:lineRule="auto"/>
              <w:rPr>
                <w:rFonts w:ascii="Times New Roman" w:hAnsi="Times New Roman" w:cs="Times New Roman"/>
                <w:b/>
                <w:color w:val="000000" w:themeColor="text1"/>
                <w:sz w:val="28"/>
                <w:szCs w:val="28"/>
              </w:rPr>
            </w:pPr>
          </w:p>
        </w:tc>
        <w:tc>
          <w:tcPr>
            <w:tcW w:w="2789" w:type="dxa"/>
            <w:vAlign w:val="center"/>
          </w:tcPr>
          <w:p w:rsidR="00390A3C" w:rsidRPr="00901140" w:rsidRDefault="00390A3C" w:rsidP="00723DB5">
            <w:pPr>
              <w:spacing w:after="0" w:line="240" w:lineRule="auto"/>
              <w:rPr>
                <w:rFonts w:ascii="Times New Roman" w:hAnsi="Times New Roman" w:cs="Times New Roman"/>
                <w:b/>
                <w:color w:val="000000" w:themeColor="text1"/>
                <w:sz w:val="28"/>
                <w:szCs w:val="28"/>
              </w:rPr>
            </w:pPr>
          </w:p>
        </w:tc>
      </w:tr>
      <w:tr w:rsidR="00390A3C" w:rsidRPr="00753F26" w:rsidTr="00EB48A2">
        <w:trPr>
          <w:trHeight w:val="397"/>
        </w:trPr>
        <w:tc>
          <w:tcPr>
            <w:tcW w:w="735" w:type="dxa"/>
            <w:vAlign w:val="center"/>
          </w:tcPr>
          <w:p w:rsidR="00390A3C" w:rsidRPr="00901140" w:rsidRDefault="00390A3C" w:rsidP="00723DB5">
            <w:pPr>
              <w:tabs>
                <w:tab w:val="left" w:pos="709"/>
              </w:tabs>
              <w:spacing w:after="0" w:line="240" w:lineRule="auto"/>
              <w:rPr>
                <w:rFonts w:ascii="Times New Roman" w:hAnsi="Times New Roman" w:cs="Times New Roman"/>
                <w:color w:val="000000" w:themeColor="text1"/>
                <w:sz w:val="28"/>
                <w:szCs w:val="28"/>
              </w:rPr>
            </w:pPr>
          </w:p>
        </w:tc>
        <w:tc>
          <w:tcPr>
            <w:tcW w:w="4112" w:type="dxa"/>
            <w:vAlign w:val="center"/>
          </w:tcPr>
          <w:p w:rsidR="00390A3C" w:rsidRPr="00901140" w:rsidRDefault="00390A3C" w:rsidP="00723DB5">
            <w:pPr>
              <w:tabs>
                <w:tab w:val="left" w:pos="709"/>
              </w:tabs>
              <w:spacing w:after="0" w:line="240" w:lineRule="auto"/>
              <w:rPr>
                <w:rFonts w:ascii="Times New Roman" w:hAnsi="Times New Roman" w:cs="Times New Roman"/>
                <w:b/>
                <w:color w:val="000000" w:themeColor="text1"/>
                <w:sz w:val="28"/>
                <w:szCs w:val="28"/>
              </w:rPr>
            </w:pPr>
            <w:r w:rsidRPr="00901140">
              <w:rPr>
                <w:rFonts w:ascii="Times New Roman" w:hAnsi="Times New Roman" w:cs="Times New Roman"/>
                <w:b/>
                <w:bCs/>
                <w:color w:val="000000" w:themeColor="text1"/>
                <w:sz w:val="28"/>
                <w:szCs w:val="28"/>
              </w:rPr>
              <w:t>МО</w:t>
            </w:r>
            <w:r w:rsidR="00941821">
              <w:rPr>
                <w:rFonts w:ascii="Times New Roman" w:hAnsi="Times New Roman" w:cs="Times New Roman"/>
                <w:b/>
                <w:bCs/>
                <w:color w:val="000000" w:themeColor="text1"/>
                <w:sz w:val="28"/>
                <w:szCs w:val="28"/>
              </w:rPr>
              <w:t xml:space="preserve"> </w:t>
            </w:r>
            <w:r w:rsidRPr="00901140">
              <w:rPr>
                <w:rFonts w:ascii="Times New Roman" w:hAnsi="Times New Roman" w:cs="Times New Roman"/>
                <w:b/>
                <w:bCs/>
                <w:color w:val="000000" w:themeColor="text1"/>
                <w:sz w:val="28"/>
                <w:szCs w:val="28"/>
              </w:rPr>
              <w:t>«Гунибский</w:t>
            </w:r>
            <w:r w:rsidR="00941821">
              <w:rPr>
                <w:rFonts w:ascii="Times New Roman" w:hAnsi="Times New Roman" w:cs="Times New Roman"/>
                <w:b/>
                <w:bCs/>
                <w:color w:val="000000" w:themeColor="text1"/>
                <w:sz w:val="28"/>
                <w:szCs w:val="28"/>
              </w:rPr>
              <w:t xml:space="preserve"> </w:t>
            </w:r>
            <w:r w:rsidRPr="00901140">
              <w:rPr>
                <w:rFonts w:ascii="Times New Roman" w:hAnsi="Times New Roman" w:cs="Times New Roman"/>
                <w:b/>
                <w:bCs/>
                <w:color w:val="000000" w:themeColor="text1"/>
                <w:sz w:val="28"/>
                <w:szCs w:val="28"/>
              </w:rPr>
              <w:t>район»</w:t>
            </w:r>
          </w:p>
        </w:tc>
        <w:tc>
          <w:tcPr>
            <w:tcW w:w="2241" w:type="dxa"/>
            <w:vAlign w:val="center"/>
          </w:tcPr>
          <w:p w:rsidR="00390A3C" w:rsidRPr="00901140" w:rsidRDefault="00390A3C" w:rsidP="00723DB5">
            <w:pPr>
              <w:tabs>
                <w:tab w:val="left" w:pos="709"/>
              </w:tabs>
              <w:spacing w:after="0" w:line="240" w:lineRule="auto"/>
              <w:rPr>
                <w:rFonts w:ascii="Times New Roman" w:hAnsi="Times New Roman" w:cs="Times New Roman"/>
                <w:b/>
                <w:color w:val="000000" w:themeColor="text1"/>
                <w:sz w:val="28"/>
                <w:szCs w:val="28"/>
              </w:rPr>
            </w:pPr>
          </w:p>
        </w:tc>
        <w:tc>
          <w:tcPr>
            <w:tcW w:w="2789" w:type="dxa"/>
            <w:vAlign w:val="center"/>
          </w:tcPr>
          <w:p w:rsidR="00390A3C" w:rsidRPr="00901140" w:rsidRDefault="00142FA3" w:rsidP="00723DB5">
            <w:pPr>
              <w:tabs>
                <w:tab w:val="left" w:pos="709"/>
              </w:tabs>
              <w:spacing w:after="0" w:line="24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Р.</w:t>
            </w:r>
            <w:r w:rsidR="00941821">
              <w:rPr>
                <w:rFonts w:ascii="Times New Roman" w:hAnsi="Times New Roman" w:cs="Times New Roman"/>
                <w:b/>
                <w:color w:val="000000" w:themeColor="text1"/>
                <w:sz w:val="28"/>
                <w:szCs w:val="28"/>
              </w:rPr>
              <w:t xml:space="preserve"> </w:t>
            </w:r>
            <w:r>
              <w:rPr>
                <w:rFonts w:ascii="Times New Roman" w:hAnsi="Times New Roman" w:cs="Times New Roman"/>
                <w:b/>
                <w:color w:val="000000" w:themeColor="text1"/>
                <w:sz w:val="28"/>
                <w:szCs w:val="28"/>
              </w:rPr>
              <w:t>Гусейнов</w:t>
            </w:r>
          </w:p>
        </w:tc>
      </w:tr>
    </w:tbl>
    <w:p w:rsidR="008A28B0" w:rsidRDefault="008A28B0" w:rsidP="00723DB5">
      <w:pPr>
        <w:spacing w:after="0" w:line="240" w:lineRule="auto"/>
        <w:rPr>
          <w:rFonts w:ascii="Times New Roman" w:hAnsi="Times New Roman" w:cs="Times New Roman"/>
          <w:sz w:val="16"/>
          <w:szCs w:val="28"/>
        </w:rPr>
      </w:pPr>
    </w:p>
    <w:p w:rsidR="008A28B0" w:rsidRDefault="008A28B0" w:rsidP="00723DB5">
      <w:pPr>
        <w:spacing w:after="0" w:line="240" w:lineRule="auto"/>
        <w:rPr>
          <w:rFonts w:ascii="Times New Roman" w:hAnsi="Times New Roman" w:cs="Times New Roman"/>
          <w:sz w:val="16"/>
          <w:szCs w:val="28"/>
        </w:rPr>
      </w:pPr>
      <w:r>
        <w:rPr>
          <w:rFonts w:ascii="Times New Roman" w:hAnsi="Times New Roman" w:cs="Times New Roman"/>
          <w:sz w:val="16"/>
          <w:szCs w:val="28"/>
        </w:rPr>
        <w:br w:type="page"/>
      </w:r>
    </w:p>
    <w:p w:rsidR="00EB48A2" w:rsidRDefault="00941821" w:rsidP="00723DB5">
      <w:pPr>
        <w:spacing w:after="0" w:line="240" w:lineRule="auto"/>
        <w:ind w:firstLine="709"/>
        <w:jc w:val="right"/>
        <w:rPr>
          <w:rFonts w:ascii="Times New Roman" w:eastAsia="Calibri" w:hAnsi="Times New Roman" w:cs="Times New Roman"/>
          <w:sz w:val="24"/>
          <w:szCs w:val="24"/>
        </w:rPr>
      </w:pPr>
      <w:r>
        <w:rPr>
          <w:rFonts w:ascii="Times New Roman" w:hAnsi="Times New Roman" w:cs="Times New Roman"/>
          <w:sz w:val="16"/>
          <w:szCs w:val="28"/>
        </w:rPr>
        <w:lastRenderedPageBreak/>
        <w:t xml:space="preserve"> </w:t>
      </w:r>
      <w:r>
        <w:rPr>
          <w:rFonts w:ascii="Times New Roman" w:eastAsia="Calibri" w:hAnsi="Times New Roman" w:cs="Times New Roman"/>
          <w:sz w:val="24"/>
          <w:szCs w:val="24"/>
        </w:rPr>
        <w:t xml:space="preserve"> </w:t>
      </w:r>
      <w:r w:rsidR="00EB48A2">
        <w:rPr>
          <w:rFonts w:ascii="Times New Roman" w:eastAsia="Calibri" w:hAnsi="Times New Roman" w:cs="Times New Roman"/>
          <w:sz w:val="24"/>
          <w:szCs w:val="24"/>
        </w:rPr>
        <w:t>Утвержден</w:t>
      </w:r>
    </w:p>
    <w:p w:rsidR="00EB48A2" w:rsidRDefault="00EB48A2" w:rsidP="00723DB5">
      <w:pPr>
        <w:spacing w:after="0" w:line="240" w:lineRule="auto"/>
        <w:ind w:firstLine="709"/>
        <w:jc w:val="right"/>
        <w:rPr>
          <w:rFonts w:ascii="Times New Roman" w:eastAsia="Calibri" w:hAnsi="Times New Roman" w:cs="Times New Roman"/>
          <w:sz w:val="24"/>
          <w:szCs w:val="24"/>
        </w:rPr>
      </w:pPr>
      <w:r>
        <w:rPr>
          <w:rFonts w:ascii="Times New Roman" w:eastAsia="Calibri" w:hAnsi="Times New Roman" w:cs="Times New Roman"/>
          <w:sz w:val="24"/>
          <w:szCs w:val="24"/>
        </w:rPr>
        <w:t>постановлением</w:t>
      </w:r>
      <w:r w:rsidR="00941821">
        <w:rPr>
          <w:rFonts w:ascii="Times New Roman" w:eastAsia="Calibri" w:hAnsi="Times New Roman" w:cs="Times New Roman"/>
          <w:sz w:val="24"/>
          <w:szCs w:val="24"/>
        </w:rPr>
        <w:t xml:space="preserve"> </w:t>
      </w:r>
      <w:r>
        <w:rPr>
          <w:rFonts w:ascii="Times New Roman" w:eastAsia="Calibri" w:hAnsi="Times New Roman" w:cs="Times New Roman"/>
          <w:sz w:val="24"/>
          <w:szCs w:val="24"/>
        </w:rPr>
        <w:t>администрации</w:t>
      </w:r>
      <w:r w:rsidR="00941821">
        <w:rPr>
          <w:rFonts w:ascii="Times New Roman" w:eastAsia="Calibri" w:hAnsi="Times New Roman" w:cs="Times New Roman"/>
          <w:sz w:val="24"/>
          <w:szCs w:val="24"/>
        </w:rPr>
        <w:t xml:space="preserve"> </w:t>
      </w:r>
    </w:p>
    <w:p w:rsidR="00EB48A2" w:rsidRDefault="00EB48A2" w:rsidP="00723DB5">
      <w:pPr>
        <w:spacing w:after="0" w:line="240" w:lineRule="auto"/>
        <w:ind w:firstLine="709"/>
        <w:jc w:val="right"/>
        <w:rPr>
          <w:rFonts w:ascii="Times New Roman" w:eastAsia="Calibri" w:hAnsi="Times New Roman" w:cs="Times New Roman"/>
          <w:sz w:val="24"/>
          <w:szCs w:val="24"/>
        </w:rPr>
      </w:pPr>
      <w:r>
        <w:rPr>
          <w:rFonts w:ascii="Times New Roman" w:eastAsia="Calibri" w:hAnsi="Times New Roman" w:cs="Times New Roman"/>
          <w:sz w:val="24"/>
          <w:szCs w:val="24"/>
        </w:rPr>
        <w:t>МО</w:t>
      </w:r>
      <w:r w:rsidR="00941821">
        <w:rPr>
          <w:rFonts w:ascii="Times New Roman" w:eastAsia="Calibri" w:hAnsi="Times New Roman" w:cs="Times New Roman"/>
          <w:sz w:val="24"/>
          <w:szCs w:val="24"/>
        </w:rPr>
        <w:t xml:space="preserve"> </w:t>
      </w:r>
      <w:r>
        <w:rPr>
          <w:rFonts w:ascii="Times New Roman" w:eastAsia="Calibri" w:hAnsi="Times New Roman" w:cs="Times New Roman"/>
          <w:sz w:val="24"/>
          <w:szCs w:val="24"/>
        </w:rPr>
        <w:t>«Гунибский</w:t>
      </w:r>
      <w:r w:rsidR="00941821">
        <w:rPr>
          <w:rFonts w:ascii="Times New Roman" w:eastAsia="Calibri" w:hAnsi="Times New Roman" w:cs="Times New Roman"/>
          <w:sz w:val="24"/>
          <w:szCs w:val="24"/>
        </w:rPr>
        <w:t xml:space="preserve"> </w:t>
      </w:r>
      <w:r>
        <w:rPr>
          <w:rFonts w:ascii="Times New Roman" w:eastAsia="Calibri" w:hAnsi="Times New Roman" w:cs="Times New Roman"/>
          <w:sz w:val="24"/>
          <w:szCs w:val="24"/>
        </w:rPr>
        <w:t>район»</w:t>
      </w:r>
    </w:p>
    <w:p w:rsidR="00EB48A2" w:rsidRDefault="00EB48A2" w:rsidP="00723DB5">
      <w:pPr>
        <w:spacing w:after="0" w:line="240" w:lineRule="auto"/>
        <w:ind w:firstLine="709"/>
        <w:jc w:val="right"/>
        <w:rPr>
          <w:rFonts w:ascii="Times New Roman" w:eastAsia="Calibri" w:hAnsi="Times New Roman" w:cs="Times New Roman"/>
          <w:sz w:val="24"/>
          <w:szCs w:val="24"/>
        </w:rPr>
      </w:pPr>
      <w:r>
        <w:rPr>
          <w:rFonts w:ascii="Times New Roman" w:eastAsia="Calibri" w:hAnsi="Times New Roman" w:cs="Times New Roman"/>
          <w:sz w:val="24"/>
          <w:szCs w:val="24"/>
        </w:rPr>
        <w:t>от</w:t>
      </w:r>
      <w:r w:rsidR="00941821">
        <w:rPr>
          <w:rFonts w:ascii="Times New Roman" w:eastAsia="Calibri" w:hAnsi="Times New Roman" w:cs="Times New Roman"/>
          <w:sz w:val="24"/>
          <w:szCs w:val="24"/>
        </w:rPr>
        <w:t xml:space="preserve"> </w:t>
      </w:r>
      <w:r>
        <w:rPr>
          <w:rFonts w:ascii="Times New Roman" w:eastAsia="Calibri" w:hAnsi="Times New Roman" w:cs="Times New Roman"/>
          <w:sz w:val="24"/>
          <w:szCs w:val="24"/>
        </w:rPr>
        <w:t>20.01.2025</w:t>
      </w:r>
      <w:r w:rsidR="00941821">
        <w:rPr>
          <w:rFonts w:ascii="Times New Roman" w:eastAsia="Calibri" w:hAnsi="Times New Roman" w:cs="Times New Roman"/>
          <w:sz w:val="24"/>
          <w:szCs w:val="24"/>
        </w:rPr>
        <w:t xml:space="preserve"> </w:t>
      </w:r>
      <w:r>
        <w:rPr>
          <w:rFonts w:ascii="Times New Roman" w:eastAsia="Calibri" w:hAnsi="Times New Roman" w:cs="Times New Roman"/>
          <w:sz w:val="24"/>
          <w:szCs w:val="24"/>
        </w:rPr>
        <w:t>г.</w:t>
      </w:r>
      <w:r w:rsidR="00941821">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00941821">
        <w:rPr>
          <w:rFonts w:ascii="Times New Roman" w:eastAsia="Calibri" w:hAnsi="Times New Roman" w:cs="Times New Roman"/>
          <w:sz w:val="24"/>
          <w:szCs w:val="24"/>
        </w:rPr>
        <w:t xml:space="preserve"> </w:t>
      </w:r>
      <w:r>
        <w:rPr>
          <w:rFonts w:ascii="Times New Roman" w:eastAsia="Calibri" w:hAnsi="Times New Roman" w:cs="Times New Roman"/>
          <w:sz w:val="24"/>
          <w:szCs w:val="24"/>
        </w:rPr>
        <w:t>10</w:t>
      </w:r>
    </w:p>
    <w:p w:rsidR="00EB48A2" w:rsidRDefault="00EB48A2" w:rsidP="00723DB5">
      <w:pPr>
        <w:spacing w:after="0" w:line="240" w:lineRule="auto"/>
        <w:ind w:firstLine="709"/>
        <w:jc w:val="right"/>
        <w:rPr>
          <w:rFonts w:ascii="Times New Roman" w:eastAsia="Calibri" w:hAnsi="Times New Roman" w:cs="Times New Roman"/>
          <w:sz w:val="24"/>
          <w:szCs w:val="24"/>
        </w:rPr>
      </w:pPr>
    </w:p>
    <w:p w:rsidR="00EB48A2" w:rsidRDefault="00EB48A2" w:rsidP="00723DB5">
      <w:pPr>
        <w:spacing w:after="0" w:line="240" w:lineRule="auto"/>
        <w:ind w:firstLine="709"/>
        <w:jc w:val="right"/>
        <w:rPr>
          <w:rFonts w:ascii="Times New Roman" w:eastAsia="Calibri" w:hAnsi="Times New Roman" w:cs="Times New Roman"/>
          <w:sz w:val="24"/>
          <w:szCs w:val="24"/>
        </w:rPr>
      </w:pPr>
    </w:p>
    <w:p w:rsidR="00EB48A2" w:rsidRPr="00E305B1" w:rsidRDefault="00D80EA7" w:rsidP="00723DB5">
      <w:pPr>
        <w:spacing w:after="0" w:line="240" w:lineRule="auto"/>
        <w:jc w:val="center"/>
        <w:rPr>
          <w:rFonts w:ascii="Times New Roman" w:eastAsia="Calibri" w:hAnsi="Times New Roman" w:cs="Times New Roman"/>
          <w:b/>
          <w:bCs/>
          <w:color w:val="002060"/>
          <w:spacing w:val="-8"/>
          <w:sz w:val="32"/>
          <w:szCs w:val="28"/>
        </w:rPr>
      </w:pPr>
      <w:r w:rsidRPr="00E305B1">
        <w:rPr>
          <w:rFonts w:ascii="Times New Roman" w:eastAsia="Calibri" w:hAnsi="Times New Roman" w:cs="Times New Roman"/>
          <w:b/>
          <w:bCs/>
          <w:color w:val="002060"/>
          <w:spacing w:val="-8"/>
          <w:sz w:val="32"/>
          <w:szCs w:val="28"/>
          <w:lang w:val="en-US"/>
        </w:rPr>
        <w:t>I</w:t>
      </w:r>
      <w:r w:rsidRPr="00E305B1">
        <w:rPr>
          <w:rFonts w:ascii="Times New Roman" w:eastAsia="Calibri" w:hAnsi="Times New Roman" w:cs="Times New Roman"/>
          <w:b/>
          <w:bCs/>
          <w:color w:val="002060"/>
          <w:spacing w:val="-8"/>
          <w:sz w:val="32"/>
          <w:szCs w:val="28"/>
        </w:rPr>
        <w:t xml:space="preserve">. </w:t>
      </w:r>
      <w:r w:rsidR="00EB48A2" w:rsidRPr="00E305B1">
        <w:rPr>
          <w:rFonts w:ascii="Times New Roman" w:eastAsia="Calibri" w:hAnsi="Times New Roman" w:cs="Times New Roman"/>
          <w:b/>
          <w:bCs/>
          <w:color w:val="002060"/>
          <w:spacing w:val="-8"/>
          <w:sz w:val="32"/>
          <w:szCs w:val="28"/>
        </w:rPr>
        <w:t>АДМИНИСТРАТИВНЫЙ</w:t>
      </w:r>
      <w:r w:rsidR="00941821" w:rsidRPr="00E305B1">
        <w:rPr>
          <w:rFonts w:ascii="Times New Roman" w:eastAsia="Calibri" w:hAnsi="Times New Roman" w:cs="Times New Roman"/>
          <w:b/>
          <w:bCs/>
          <w:color w:val="002060"/>
          <w:spacing w:val="-8"/>
          <w:sz w:val="32"/>
          <w:szCs w:val="28"/>
        </w:rPr>
        <w:t xml:space="preserve"> </w:t>
      </w:r>
      <w:r w:rsidR="00EB48A2" w:rsidRPr="00E305B1">
        <w:rPr>
          <w:rFonts w:ascii="Times New Roman" w:eastAsia="Calibri" w:hAnsi="Times New Roman" w:cs="Times New Roman"/>
          <w:b/>
          <w:bCs/>
          <w:color w:val="002060"/>
          <w:spacing w:val="-8"/>
          <w:sz w:val="32"/>
          <w:szCs w:val="28"/>
        </w:rPr>
        <w:t>РЕГЛАМЕНТ</w:t>
      </w:r>
      <w:r w:rsidR="00941821" w:rsidRPr="00E305B1">
        <w:rPr>
          <w:rFonts w:ascii="Times New Roman" w:eastAsia="Calibri" w:hAnsi="Times New Roman" w:cs="Times New Roman"/>
          <w:b/>
          <w:bCs/>
          <w:color w:val="002060"/>
          <w:spacing w:val="-8"/>
          <w:sz w:val="32"/>
          <w:szCs w:val="28"/>
        </w:rPr>
        <w:t xml:space="preserve"> </w:t>
      </w:r>
      <w:r w:rsidR="00EB48A2" w:rsidRPr="00E305B1">
        <w:rPr>
          <w:rFonts w:ascii="Times New Roman" w:eastAsia="Calibri" w:hAnsi="Times New Roman" w:cs="Times New Roman"/>
          <w:b/>
          <w:bCs/>
          <w:color w:val="002060"/>
          <w:spacing w:val="-8"/>
          <w:sz w:val="32"/>
          <w:szCs w:val="28"/>
        </w:rPr>
        <w:t>ПРЕДОСТАВЛЕНИЯ</w:t>
      </w:r>
      <w:r w:rsidR="00941821" w:rsidRPr="00E305B1">
        <w:rPr>
          <w:rFonts w:ascii="Times New Roman" w:eastAsia="Calibri" w:hAnsi="Times New Roman" w:cs="Times New Roman"/>
          <w:b/>
          <w:bCs/>
          <w:color w:val="002060"/>
          <w:spacing w:val="-8"/>
          <w:sz w:val="32"/>
          <w:szCs w:val="28"/>
        </w:rPr>
        <w:t xml:space="preserve"> </w:t>
      </w:r>
      <w:r w:rsidR="00EB48A2" w:rsidRPr="00E305B1">
        <w:rPr>
          <w:rFonts w:ascii="Times New Roman" w:eastAsia="Calibri" w:hAnsi="Times New Roman" w:cs="Times New Roman"/>
          <w:b/>
          <w:bCs/>
          <w:color w:val="002060"/>
          <w:spacing w:val="-8"/>
          <w:sz w:val="32"/>
          <w:szCs w:val="28"/>
        </w:rPr>
        <w:t>МУНИЦИПАЛЬНОЙ</w:t>
      </w:r>
      <w:r w:rsidR="00941821" w:rsidRPr="00E305B1">
        <w:rPr>
          <w:rFonts w:ascii="Times New Roman" w:eastAsia="Calibri" w:hAnsi="Times New Roman" w:cs="Times New Roman"/>
          <w:b/>
          <w:bCs/>
          <w:color w:val="002060"/>
          <w:spacing w:val="-8"/>
          <w:sz w:val="32"/>
          <w:szCs w:val="28"/>
        </w:rPr>
        <w:t xml:space="preserve"> </w:t>
      </w:r>
      <w:r w:rsidR="00EB48A2" w:rsidRPr="00E305B1">
        <w:rPr>
          <w:rFonts w:ascii="Times New Roman" w:eastAsia="Calibri" w:hAnsi="Times New Roman" w:cs="Times New Roman"/>
          <w:b/>
          <w:bCs/>
          <w:color w:val="002060"/>
          <w:spacing w:val="-8"/>
          <w:sz w:val="32"/>
          <w:szCs w:val="28"/>
        </w:rPr>
        <w:t>УСЛУГИ</w:t>
      </w:r>
      <w:r w:rsidR="00941821" w:rsidRPr="00E305B1">
        <w:rPr>
          <w:rFonts w:ascii="Times New Roman" w:eastAsia="Calibri" w:hAnsi="Times New Roman" w:cs="Times New Roman"/>
          <w:b/>
          <w:bCs/>
          <w:color w:val="002060"/>
          <w:spacing w:val="-8"/>
          <w:sz w:val="32"/>
          <w:szCs w:val="28"/>
        </w:rPr>
        <w:t xml:space="preserve"> </w:t>
      </w:r>
      <w:r w:rsidR="00EB48A2" w:rsidRPr="00E305B1">
        <w:rPr>
          <w:rFonts w:ascii="Times New Roman" w:eastAsia="Calibri" w:hAnsi="Times New Roman" w:cs="Times New Roman"/>
          <w:b/>
          <w:bCs/>
          <w:color w:val="002060"/>
          <w:spacing w:val="-8"/>
          <w:sz w:val="32"/>
          <w:szCs w:val="28"/>
        </w:rPr>
        <w:t>"ПРЕДОСТАВЛЕНИЕ</w:t>
      </w:r>
      <w:r w:rsidR="00941821" w:rsidRPr="00E305B1">
        <w:rPr>
          <w:rFonts w:ascii="Times New Roman" w:eastAsia="Calibri" w:hAnsi="Times New Roman" w:cs="Times New Roman"/>
          <w:b/>
          <w:bCs/>
          <w:color w:val="002060"/>
          <w:spacing w:val="-8"/>
          <w:sz w:val="32"/>
          <w:szCs w:val="28"/>
        </w:rPr>
        <w:t xml:space="preserve"> </w:t>
      </w:r>
      <w:r w:rsidR="00EB48A2" w:rsidRPr="00E305B1">
        <w:rPr>
          <w:rFonts w:ascii="Times New Roman" w:eastAsia="Calibri" w:hAnsi="Times New Roman" w:cs="Times New Roman"/>
          <w:b/>
          <w:bCs/>
          <w:color w:val="002060"/>
          <w:spacing w:val="-8"/>
          <w:sz w:val="32"/>
          <w:szCs w:val="28"/>
        </w:rPr>
        <w:t>ИНФОРМАЦИИ</w:t>
      </w:r>
      <w:r w:rsidR="00941821" w:rsidRPr="00E305B1">
        <w:rPr>
          <w:rFonts w:ascii="Times New Roman" w:eastAsia="Calibri" w:hAnsi="Times New Roman" w:cs="Times New Roman"/>
          <w:b/>
          <w:bCs/>
          <w:color w:val="002060"/>
          <w:spacing w:val="-8"/>
          <w:sz w:val="32"/>
          <w:szCs w:val="28"/>
        </w:rPr>
        <w:t xml:space="preserve"> </w:t>
      </w:r>
      <w:r w:rsidR="00EB48A2" w:rsidRPr="00E305B1">
        <w:rPr>
          <w:rFonts w:ascii="Times New Roman" w:eastAsia="Calibri" w:hAnsi="Times New Roman" w:cs="Times New Roman"/>
          <w:b/>
          <w:bCs/>
          <w:color w:val="002060"/>
          <w:spacing w:val="-8"/>
          <w:sz w:val="32"/>
          <w:szCs w:val="28"/>
        </w:rPr>
        <w:t>ОБ</w:t>
      </w:r>
      <w:r w:rsidR="00941821" w:rsidRPr="00E305B1">
        <w:rPr>
          <w:rFonts w:ascii="Times New Roman" w:eastAsia="Calibri" w:hAnsi="Times New Roman" w:cs="Times New Roman"/>
          <w:b/>
          <w:bCs/>
          <w:color w:val="002060"/>
          <w:spacing w:val="-8"/>
          <w:sz w:val="32"/>
          <w:szCs w:val="28"/>
        </w:rPr>
        <w:t xml:space="preserve"> </w:t>
      </w:r>
      <w:r w:rsidR="00EB48A2" w:rsidRPr="00E305B1">
        <w:rPr>
          <w:rFonts w:ascii="Times New Roman" w:eastAsia="Calibri" w:hAnsi="Times New Roman" w:cs="Times New Roman"/>
          <w:b/>
          <w:bCs/>
          <w:color w:val="002060"/>
          <w:spacing w:val="-8"/>
          <w:sz w:val="32"/>
          <w:szCs w:val="28"/>
        </w:rPr>
        <w:t>ОБЪЕКТАХ</w:t>
      </w:r>
      <w:r w:rsidR="00941821" w:rsidRPr="00E305B1">
        <w:rPr>
          <w:rFonts w:ascii="Times New Roman" w:eastAsia="Calibri" w:hAnsi="Times New Roman" w:cs="Times New Roman"/>
          <w:b/>
          <w:bCs/>
          <w:color w:val="002060"/>
          <w:spacing w:val="-8"/>
          <w:sz w:val="32"/>
          <w:szCs w:val="28"/>
        </w:rPr>
        <w:t xml:space="preserve"> </w:t>
      </w:r>
      <w:r w:rsidR="00EB48A2" w:rsidRPr="00E305B1">
        <w:rPr>
          <w:rFonts w:ascii="Times New Roman" w:eastAsia="Calibri" w:hAnsi="Times New Roman" w:cs="Times New Roman"/>
          <w:b/>
          <w:bCs/>
          <w:color w:val="002060"/>
          <w:spacing w:val="-8"/>
          <w:sz w:val="32"/>
          <w:szCs w:val="28"/>
        </w:rPr>
        <w:t>УЧЕТА,</w:t>
      </w:r>
      <w:r w:rsidR="00941821" w:rsidRPr="00E305B1">
        <w:rPr>
          <w:rFonts w:ascii="Times New Roman" w:eastAsia="Calibri" w:hAnsi="Times New Roman" w:cs="Times New Roman"/>
          <w:b/>
          <w:bCs/>
          <w:color w:val="002060"/>
          <w:spacing w:val="-8"/>
          <w:sz w:val="32"/>
          <w:szCs w:val="28"/>
        </w:rPr>
        <w:t xml:space="preserve"> </w:t>
      </w:r>
      <w:r w:rsidR="00EB48A2" w:rsidRPr="00E305B1">
        <w:rPr>
          <w:rFonts w:ascii="Times New Roman" w:eastAsia="Calibri" w:hAnsi="Times New Roman" w:cs="Times New Roman"/>
          <w:b/>
          <w:bCs/>
          <w:color w:val="002060"/>
          <w:spacing w:val="-8"/>
          <w:sz w:val="32"/>
          <w:szCs w:val="28"/>
        </w:rPr>
        <w:t>СОДЕРЖАЩЕЙСЯ</w:t>
      </w:r>
      <w:r w:rsidR="00941821" w:rsidRPr="00E305B1">
        <w:rPr>
          <w:rFonts w:ascii="Times New Roman" w:eastAsia="Calibri" w:hAnsi="Times New Roman" w:cs="Times New Roman"/>
          <w:b/>
          <w:bCs/>
          <w:color w:val="002060"/>
          <w:spacing w:val="-8"/>
          <w:sz w:val="32"/>
          <w:szCs w:val="28"/>
        </w:rPr>
        <w:t xml:space="preserve"> </w:t>
      </w:r>
      <w:r w:rsidR="00EB48A2" w:rsidRPr="00E305B1">
        <w:rPr>
          <w:rFonts w:ascii="Times New Roman" w:eastAsia="Calibri" w:hAnsi="Times New Roman" w:cs="Times New Roman"/>
          <w:b/>
          <w:bCs/>
          <w:color w:val="002060"/>
          <w:spacing w:val="-8"/>
          <w:sz w:val="32"/>
          <w:szCs w:val="28"/>
        </w:rPr>
        <w:t>В</w:t>
      </w:r>
      <w:r w:rsidR="00941821" w:rsidRPr="00E305B1">
        <w:rPr>
          <w:rFonts w:ascii="Times New Roman" w:eastAsia="Calibri" w:hAnsi="Times New Roman" w:cs="Times New Roman"/>
          <w:b/>
          <w:bCs/>
          <w:color w:val="002060"/>
          <w:spacing w:val="-8"/>
          <w:sz w:val="32"/>
          <w:szCs w:val="28"/>
        </w:rPr>
        <w:t xml:space="preserve"> </w:t>
      </w:r>
      <w:r w:rsidR="00EB48A2" w:rsidRPr="00E305B1">
        <w:rPr>
          <w:rFonts w:ascii="Times New Roman" w:eastAsia="Calibri" w:hAnsi="Times New Roman" w:cs="Times New Roman"/>
          <w:b/>
          <w:bCs/>
          <w:color w:val="002060"/>
          <w:spacing w:val="-8"/>
          <w:sz w:val="32"/>
          <w:szCs w:val="28"/>
        </w:rPr>
        <w:t>РЕЕСТРЕ</w:t>
      </w:r>
      <w:r w:rsidR="00941821" w:rsidRPr="00E305B1">
        <w:rPr>
          <w:rFonts w:ascii="Times New Roman" w:eastAsia="Calibri" w:hAnsi="Times New Roman" w:cs="Times New Roman"/>
          <w:b/>
          <w:bCs/>
          <w:color w:val="002060"/>
          <w:spacing w:val="-8"/>
          <w:sz w:val="32"/>
          <w:szCs w:val="28"/>
        </w:rPr>
        <w:t xml:space="preserve"> </w:t>
      </w:r>
      <w:r w:rsidR="00EB48A2" w:rsidRPr="00E305B1">
        <w:rPr>
          <w:rFonts w:ascii="Times New Roman" w:eastAsia="Calibri" w:hAnsi="Times New Roman" w:cs="Times New Roman"/>
          <w:b/>
          <w:bCs/>
          <w:color w:val="002060"/>
          <w:spacing w:val="-8"/>
          <w:sz w:val="32"/>
          <w:szCs w:val="28"/>
        </w:rPr>
        <w:t>МУНИЦИПАЛЬНОГО</w:t>
      </w:r>
      <w:r w:rsidR="00941821" w:rsidRPr="00E305B1">
        <w:rPr>
          <w:rFonts w:ascii="Times New Roman" w:eastAsia="Calibri" w:hAnsi="Times New Roman" w:cs="Times New Roman"/>
          <w:b/>
          <w:bCs/>
          <w:color w:val="002060"/>
          <w:spacing w:val="-8"/>
          <w:sz w:val="32"/>
          <w:szCs w:val="28"/>
        </w:rPr>
        <w:t xml:space="preserve"> </w:t>
      </w:r>
      <w:r w:rsidR="00EB48A2" w:rsidRPr="00E305B1">
        <w:rPr>
          <w:rFonts w:ascii="Times New Roman" w:eastAsia="Calibri" w:hAnsi="Times New Roman" w:cs="Times New Roman"/>
          <w:b/>
          <w:bCs/>
          <w:color w:val="002060"/>
          <w:spacing w:val="-8"/>
          <w:sz w:val="32"/>
          <w:szCs w:val="28"/>
        </w:rPr>
        <w:t>ИМУЩЕСТВА"</w:t>
      </w:r>
    </w:p>
    <w:p w:rsidR="00EB48A2" w:rsidRPr="00F03A39" w:rsidRDefault="00EB48A2" w:rsidP="00723DB5">
      <w:pPr>
        <w:spacing w:after="0" w:line="240" w:lineRule="auto"/>
        <w:jc w:val="center"/>
        <w:rPr>
          <w:rFonts w:ascii="Times New Roman" w:eastAsia="Calibri" w:hAnsi="Times New Roman" w:cs="Times New Roman"/>
          <w:b/>
          <w:bCs/>
          <w:spacing w:val="-8"/>
          <w:sz w:val="28"/>
          <w:szCs w:val="28"/>
        </w:rPr>
      </w:pPr>
    </w:p>
    <w:p w:rsidR="00EB48A2" w:rsidRPr="00F03A39" w:rsidRDefault="00941821" w:rsidP="008A400B">
      <w:pPr>
        <w:spacing w:after="0" w:line="240" w:lineRule="auto"/>
        <w:ind w:firstLine="709"/>
        <w:jc w:val="both"/>
        <w:rPr>
          <w:rFonts w:ascii="Times New Roman" w:eastAsia="Calibri" w:hAnsi="Times New Roman" w:cs="Times New Roman"/>
          <w:b/>
          <w:bCs/>
          <w:spacing w:val="-8"/>
          <w:sz w:val="28"/>
          <w:szCs w:val="28"/>
        </w:rPr>
      </w:pP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I.</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Общие</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положения</w:t>
      </w:r>
    </w:p>
    <w:p w:rsidR="00EB48A2" w:rsidRPr="00F03A39" w:rsidRDefault="00941821" w:rsidP="008A400B">
      <w:pPr>
        <w:spacing w:after="0" w:line="240" w:lineRule="auto"/>
        <w:ind w:firstLine="709"/>
        <w:jc w:val="both"/>
        <w:rPr>
          <w:rFonts w:ascii="Times New Roman" w:eastAsia="Calibri" w:hAnsi="Times New Roman" w:cs="Times New Roman"/>
          <w:b/>
          <w:bCs/>
          <w:spacing w:val="-8"/>
          <w:sz w:val="28"/>
          <w:szCs w:val="28"/>
        </w:rPr>
      </w:pP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Предмет</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регулирования</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Административного</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регламента</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1.</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Настоящий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Административный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регламент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устанавливает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порядок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стандарт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муниципальной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информации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объектах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учета,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содержащейся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реестре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муниципального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имущества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«Гунибский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район"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(далее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Услуга).</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2.</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рамках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может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быть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информация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отношении:</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находящегося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муниципальной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собственности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недвижимого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имущества,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состоящего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зданий,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строений,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сооружений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или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объектов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незавершенного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строительства,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земельных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участков,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жилого,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нежилого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помещения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или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прочно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связанного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землей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объекта,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перемещение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которого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без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соразмерного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ущерба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назначению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невозможно,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либо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имущества,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отнесенного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законом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недвижимости;</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находящегося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муниципальной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собственности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движимого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имущества,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акций,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долей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(вкладов)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уставном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(складочном)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капитале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хозяйственного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общества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или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товарищества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либо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иное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имущество,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относящееся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недвижимым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движимым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вещам,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стоимость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которого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превышает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размер,</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установленный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решением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МО</w:t>
      </w:r>
      <w:r w:rsidR="00925066">
        <w:rPr>
          <w:rFonts w:ascii="Times New Roman" w:eastAsia="Calibri" w:hAnsi="Times New Roman" w:cs="Times New Roman"/>
          <w:spacing w:val="-8"/>
          <w:sz w:val="28"/>
          <w:szCs w:val="28"/>
        </w:rPr>
        <w:t> </w:t>
      </w:r>
      <w:r w:rsidRPr="00F03A39">
        <w:rPr>
          <w:rFonts w:ascii="Times New Roman" w:eastAsia="Calibri" w:hAnsi="Times New Roman" w:cs="Times New Roman"/>
          <w:spacing w:val="-8"/>
          <w:sz w:val="28"/>
          <w:szCs w:val="28"/>
        </w:rPr>
        <w:t>«Гунибский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район»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также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особо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ценного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движимого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имущества,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закрепленного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автономными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бюджетными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муниципальными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учреждениями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«Гунибский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район»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определенное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соответствии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Федеральным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законом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3</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ноября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2006</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N</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174-ФЗ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w:t>
      </w:r>
      <w:r w:rsidR="00925066">
        <w:rPr>
          <w:rFonts w:ascii="Times New Roman" w:eastAsia="Calibri" w:hAnsi="Times New Roman" w:cs="Times New Roman"/>
          <w:spacing w:val="-8"/>
          <w:sz w:val="28"/>
          <w:szCs w:val="28"/>
        </w:rPr>
        <w:t> </w:t>
      </w:r>
      <w:r w:rsidRPr="00F03A39">
        <w:rPr>
          <w:rFonts w:ascii="Times New Roman" w:eastAsia="Calibri" w:hAnsi="Times New Roman" w:cs="Times New Roman"/>
          <w:spacing w:val="-8"/>
          <w:sz w:val="28"/>
          <w:szCs w:val="28"/>
        </w:rPr>
        <w:t>автономных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учреждениях";</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муниципальных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унитарных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предприятий,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муниципальных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учреждений,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хозяйственных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обществ,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товариществ,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акции,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доли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(вклады)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уставном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(складочном)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капитале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которых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принадлежат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«Гунибский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район»,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юридических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лиц,</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учредителем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(участником)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которого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является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администрация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МО</w:t>
      </w:r>
      <w:r w:rsidR="00925066">
        <w:rPr>
          <w:rFonts w:ascii="Times New Roman" w:eastAsia="Calibri" w:hAnsi="Times New Roman" w:cs="Times New Roman"/>
          <w:spacing w:val="-8"/>
          <w:sz w:val="28"/>
          <w:szCs w:val="28"/>
        </w:rPr>
        <w:t> </w:t>
      </w:r>
      <w:r w:rsidRPr="00F03A39">
        <w:rPr>
          <w:rFonts w:ascii="Times New Roman" w:eastAsia="Calibri" w:hAnsi="Times New Roman" w:cs="Times New Roman"/>
          <w:spacing w:val="-8"/>
          <w:sz w:val="28"/>
          <w:szCs w:val="28"/>
        </w:rPr>
        <w:t>«Гунибский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район»</w:t>
      </w:r>
      <w:r w:rsidR="00925066">
        <w:rPr>
          <w:rFonts w:ascii="Times New Roman" w:eastAsia="Calibri" w:hAnsi="Times New Roman" w:cs="Times New Roman"/>
          <w:spacing w:val="-8"/>
          <w:sz w:val="28"/>
          <w:szCs w:val="28"/>
        </w:rPr>
        <w:t>.</w:t>
      </w: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p>
    <w:p w:rsidR="00EB48A2" w:rsidRPr="00F03A39" w:rsidRDefault="00941821" w:rsidP="008A400B">
      <w:pPr>
        <w:spacing w:after="0" w:line="240" w:lineRule="auto"/>
        <w:ind w:firstLine="709"/>
        <w:jc w:val="both"/>
        <w:rPr>
          <w:rFonts w:ascii="Times New Roman" w:eastAsia="Calibri" w:hAnsi="Times New Roman" w:cs="Times New Roman"/>
          <w:b/>
          <w:bCs/>
          <w:spacing w:val="-8"/>
          <w:sz w:val="28"/>
          <w:szCs w:val="28"/>
        </w:rPr>
      </w:pP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Круг</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заявителей</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3.</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предоставляется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любым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заинтересованным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лицам,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числе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физическим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лицам,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индивидуальным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предпринимателям,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юридическим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лицам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(далее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также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представителям.</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r w:rsidRPr="00F03A39">
        <w:rPr>
          <w:rFonts w:ascii="Times New Roman" w:eastAsia="Calibri" w:hAnsi="Times New Roman" w:cs="Times New Roman"/>
          <w:b/>
          <w:bCs/>
          <w:spacing w:val="-8"/>
          <w:sz w:val="28"/>
          <w:szCs w:val="28"/>
        </w:rPr>
        <w:t>Требование</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предоставления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заявителю</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муниципальной</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услуги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в</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соответствии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с</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вариантом</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предоставления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муниципальной</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услуги,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соответствующим</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признакам</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заявителя,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определенным</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в</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результате</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анкетирования,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проводимого</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органом,</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предоставляющим</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услугу</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(далее</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профилирование),</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а</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также</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результата,</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за</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предоставлением</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которого</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обратился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заявитель.</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4.</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оказывается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единому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сценарию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всех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заявителей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зависимости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выбора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вида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объекта,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отношении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которого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запрашивается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выписка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реестра.</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lastRenderedPageBreak/>
        <w:t>5.</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Признаки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(представителя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определяются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путем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профилирования,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осуществляемого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соответствии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настоящим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Административным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регламентом.</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6.</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Информация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порядке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размещается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федеральной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государственной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информационной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системе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"Единый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портал</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государственных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муниципальных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(функций)"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(далее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Единый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портал,</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ЕПГУ).</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p>
    <w:p w:rsidR="00EB48A2" w:rsidRPr="00F03A39" w:rsidRDefault="00941821" w:rsidP="008A400B">
      <w:pPr>
        <w:spacing w:after="0" w:line="240" w:lineRule="auto"/>
        <w:ind w:firstLine="709"/>
        <w:jc w:val="both"/>
        <w:rPr>
          <w:rFonts w:ascii="Times New Roman" w:eastAsia="Calibri" w:hAnsi="Times New Roman" w:cs="Times New Roman"/>
          <w:b/>
          <w:bCs/>
          <w:spacing w:val="-8"/>
          <w:sz w:val="28"/>
          <w:szCs w:val="28"/>
        </w:rPr>
      </w:pP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II.</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Стандарт</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предоставления</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муниципальной</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услуги</w:t>
      </w:r>
    </w:p>
    <w:p w:rsidR="00EB48A2" w:rsidRPr="00F03A39" w:rsidRDefault="00941821" w:rsidP="008A400B">
      <w:pPr>
        <w:spacing w:after="0" w:line="240" w:lineRule="auto"/>
        <w:ind w:firstLine="709"/>
        <w:jc w:val="both"/>
        <w:rPr>
          <w:rFonts w:ascii="Times New Roman" w:eastAsia="Calibri" w:hAnsi="Times New Roman" w:cs="Times New Roman"/>
          <w:b/>
          <w:bCs/>
          <w:spacing w:val="-8"/>
          <w:sz w:val="28"/>
          <w:szCs w:val="28"/>
        </w:rPr>
      </w:pP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Наименование</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муниципальной</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услуги</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7.</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Полное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наименование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информации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объектах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учета,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содержащейся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реестре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муниципального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имущества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«Гунибский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район»</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Краткое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наименование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ЕПГУ: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информации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объектах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учета,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содержащейся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реестре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муниципального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имущества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МО</w:t>
      </w:r>
      <w:r w:rsidR="00925066">
        <w:rPr>
          <w:rFonts w:ascii="Times New Roman" w:eastAsia="Calibri" w:hAnsi="Times New Roman" w:cs="Times New Roman"/>
          <w:spacing w:val="-8"/>
          <w:sz w:val="28"/>
          <w:szCs w:val="28"/>
        </w:rPr>
        <w:t> </w:t>
      </w:r>
      <w:r w:rsidRPr="00F03A39">
        <w:rPr>
          <w:rFonts w:ascii="Times New Roman" w:eastAsia="Calibri" w:hAnsi="Times New Roman" w:cs="Times New Roman"/>
          <w:spacing w:val="-8"/>
          <w:sz w:val="28"/>
          <w:szCs w:val="28"/>
        </w:rPr>
        <w:t>«Гунибский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район»</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p>
    <w:p w:rsidR="00EB48A2" w:rsidRPr="00F03A39" w:rsidRDefault="00941821" w:rsidP="008A400B">
      <w:pPr>
        <w:spacing w:after="0" w:line="240" w:lineRule="auto"/>
        <w:ind w:firstLine="709"/>
        <w:jc w:val="both"/>
        <w:rPr>
          <w:rFonts w:ascii="Times New Roman" w:eastAsia="Calibri" w:hAnsi="Times New Roman" w:cs="Times New Roman"/>
          <w:b/>
          <w:bCs/>
          <w:spacing w:val="-8"/>
          <w:sz w:val="28"/>
          <w:szCs w:val="28"/>
        </w:rPr>
      </w:pP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Наименование</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органа,</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предоставляющего</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Услугу</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8.</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предоставляется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МКУ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"Управление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имущественных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земельных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отношений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«Гунибский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район»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(далее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Уполномоченный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орган).</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9.</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Многофункциональных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центрах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государственных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муниципальных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(далее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МФЦ)</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осуществляется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наличии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соглашения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таким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МФЦ.</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МФЦ,</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которых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организуется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могут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принимать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решение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отказе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приеме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запроса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(или)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информации,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необходимых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Также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может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быть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оказана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письменно,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случае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письменного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обращения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согласно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рекомендательной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форме.</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p>
    <w:p w:rsidR="00EB48A2" w:rsidRPr="00F03A39" w:rsidRDefault="00941821" w:rsidP="008A400B">
      <w:pPr>
        <w:spacing w:after="0" w:line="240" w:lineRule="auto"/>
        <w:ind w:firstLine="709"/>
        <w:jc w:val="both"/>
        <w:rPr>
          <w:rFonts w:ascii="Times New Roman" w:eastAsia="Calibri" w:hAnsi="Times New Roman" w:cs="Times New Roman"/>
          <w:b/>
          <w:bCs/>
          <w:spacing w:val="-8"/>
          <w:sz w:val="28"/>
          <w:szCs w:val="28"/>
        </w:rPr>
      </w:pP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Результат</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предоставления</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Услуги</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10.</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обращении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(представителя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выдачей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выписки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реестра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муниципального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имущества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«Гунибский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район»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результатами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являются:</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решение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выписки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приложением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самой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выписки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реестра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муниципального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имущества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«Гунибский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район»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подписанный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усиленной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квалифицированной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подписью,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распечатанный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бумажном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носителе,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заверенный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подписью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печатью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МФЦ</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(опционально),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бумажном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носителе).</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Форма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решения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выписки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реестра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муниципального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имущества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«Гунибский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район»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приведена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приложении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N</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1</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настоящему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Административному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регламенту;</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б)</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уведомление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отсутствии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реестре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муниципального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имущества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«Гунибский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район»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запрашиваемых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сведений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подписанный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усиленной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квалифицированной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подписью,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распечатанный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бумажном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носителе,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заверенный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подписью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печатью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МФЦ</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(опционально),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бумажном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носителе).</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Форма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уведомления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отсутствии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реестре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муниципального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имущества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«Гунибский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район»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запрашиваемых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сведений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приведена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приложении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N</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2</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настоящему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Административному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регламенту;</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lastRenderedPageBreak/>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решение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отказе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выдаче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выписки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реестра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муниципального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имущества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«Гунибский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район»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подписанный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усиленной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квалифицированной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подписью,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распечатанный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бумажном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носителе,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заверенный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подписью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печатью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МФЦ</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(опционально),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бумажном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носителе).</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Форма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решения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отказе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выдаче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выписки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реестра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муниципального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имущества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«Гунибский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район»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приведена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приложении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N</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3</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настоящему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Административному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регламенту.</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Формирование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реестровой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записи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качестве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результата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предусмотрено.</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11.</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Результат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зависимости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выбора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может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быть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получен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посредством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ЕПГУ,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МФЦ</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МКУ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«Управление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муниципального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имущества»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«Гунибский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район».</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r w:rsidRPr="00F03A39">
        <w:rPr>
          <w:rFonts w:ascii="Times New Roman" w:eastAsia="Calibri" w:hAnsi="Times New Roman" w:cs="Times New Roman"/>
          <w:b/>
          <w:bCs/>
          <w:spacing w:val="-8"/>
          <w:sz w:val="28"/>
          <w:szCs w:val="28"/>
        </w:rPr>
        <w:t>Срок</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предоставления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Услуги</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12.</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Максимальный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срок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составляет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более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5</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рабочих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дней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момента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регистрации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Отделе,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либо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МФЦ</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выдаче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выписки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реестра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муниципального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имущества.</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r w:rsidRPr="00F03A39">
        <w:rPr>
          <w:rFonts w:ascii="Times New Roman" w:eastAsia="Calibri" w:hAnsi="Times New Roman" w:cs="Times New Roman"/>
          <w:b/>
          <w:bCs/>
          <w:spacing w:val="-8"/>
          <w:sz w:val="28"/>
          <w:szCs w:val="28"/>
        </w:rPr>
        <w:t>Правовые</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основания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для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предоставления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Услуги</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13.</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Перечень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нормативных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правовых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актов,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регулирующих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информация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порядке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досудебного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(внесудебного)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обжалования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решений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действий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(бездействия)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Уполномоченного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органа,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также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должностных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лиц</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размещаются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официальном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сайте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Уполномоченного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органа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информационно-телекоммуникационной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сети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"Интернет"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(далее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сеть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"Интернет"),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также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Едином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портале.</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r w:rsidRPr="00F03A39">
        <w:rPr>
          <w:rFonts w:ascii="Times New Roman" w:eastAsia="Calibri" w:hAnsi="Times New Roman" w:cs="Times New Roman"/>
          <w:b/>
          <w:bCs/>
          <w:spacing w:val="-8"/>
          <w:sz w:val="28"/>
          <w:szCs w:val="28"/>
        </w:rPr>
        <w:t>Исчерпывающий</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перечень</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документов,</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необходимых</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для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предоставления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Услуги</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14.</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Исчерпывающий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перечень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необходимых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соответствии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законодательными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или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иными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нормативными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правовыми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актами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которые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должен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представить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самостоятельно:</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14.1.</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Запрос</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государственной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форме,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согласно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приложению,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N</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4</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настоящему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административному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регламенту.</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Требования,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предъявляемые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подаче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оригинал.</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случае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направления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запроса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посредством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ЕПГУ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формирование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запроса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осуществляется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посредством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заполнения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интерактивной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формы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ЕПГУ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без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необходимости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дополнительной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подачи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какой-либо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форме.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Ручное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заполнение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сведений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интерактивной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форме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допускается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только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случае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невозможности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получения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указанных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сведений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цифрового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профиля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посредством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СМЭВ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или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витрин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данных.</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запросе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также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указывается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один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следующих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способов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направления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результата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муниципальной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форме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личном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кабинете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ЕПГУ;</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бумажном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носителе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виде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распечатанного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экземпляра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Уполномоченном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органе,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МФЦ.</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14.2.</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удостоверяющий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личность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представителя.</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Требования,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предъявляемые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подаче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оригинал.</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случае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направления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посредством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ЕПГУ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сведения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удостоверяющего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lastRenderedPageBreak/>
        <w:t>личность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представителя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формируются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подтверждении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учетной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записи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Единой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системе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идентификации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аутентификации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состава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соответствующих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данных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указанной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учетной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записи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могут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быть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проверены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путем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направления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запроса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использованием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единой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системы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межведомственного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взаимодействия.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Ручное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заполнение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сведений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интерактивной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форме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допускается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только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случае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невозможности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получения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указанных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сведений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цифрового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профиля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посредством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СМЭВ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или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витрин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данных.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Обеспечивается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автозаполнение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форм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профиля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гражданина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ЕСИА,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цифрового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профиля.</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14.3.</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подтверждающий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полномочия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представителя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действовать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имени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случае,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если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запрос</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подается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представителем.</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Требования,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предъявляемые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документу:</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при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подаче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Уполномоченный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орган,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многофункциональный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центр</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оригинал;</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с</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использованием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ЕПГУ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заверен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усиленной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квалифицированной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подписью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нотариуса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соответствии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требованиями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формату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изготовленного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нотариусом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документа/посредством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подтверждающего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Уполномоченный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орган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течение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10</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рабочих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дней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после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отправки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Ручное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заполнение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сведений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интерактивной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форме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допускается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только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случае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невозможности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получения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указанных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сведений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цифрового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профиля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посредством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СМЭВ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или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витрин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данных.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Обеспечивается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автозаполнение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форм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профиля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гражданина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ЕСИА,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цифрового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профиля.</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15.</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Перечень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сведений,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получаемых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рамках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межведомственного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информационного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взаимодействия,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которые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вправе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предоставить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собственной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инициативе:</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сведения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Единого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государственного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реестра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юридических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лиц;</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б)</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сведения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Единого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государственного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реестра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индивидуальных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предпринимателей.</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15.1.</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Межведомственные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запросы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формируются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автоматически.</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16.</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предусмотренных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настоящем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подразделе,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также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(запроса)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соответствии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формой,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предусмотренной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приложении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N</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4</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настоящему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Административному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регламенту,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осуществляется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МФЦ,</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путем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направления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почтового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отправления,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посредством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Единого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портала.</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r w:rsidRPr="00F03A39">
        <w:rPr>
          <w:rFonts w:ascii="Times New Roman" w:eastAsia="Calibri" w:hAnsi="Times New Roman" w:cs="Times New Roman"/>
          <w:b/>
          <w:bCs/>
          <w:spacing w:val="-8"/>
          <w:sz w:val="28"/>
          <w:szCs w:val="28"/>
        </w:rPr>
        <w:t>Исчерпывающий</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перечень</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оснований</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для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отказа</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в</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приеме</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документов,</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необходимых</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для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предоставления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Услуги</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17.</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Исчерпывающий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перечень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оснований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отказа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приеме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необходимых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17.1.</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Представленные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утратили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силу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момент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обращения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удостоверяющий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личность;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удостоверяющий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полномочия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представителя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случае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обращения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указанным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лицом).</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17.2.</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Подача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необходимых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форме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нарушением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установленных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требований.</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17.3.</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Представленные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форме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содержат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повреждения,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наличие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которых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позволяет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полном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объеме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использовать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информацию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сведения,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содержащиеся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документах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18.</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Решение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отказе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приеме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необходимых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государственной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форме,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приведенной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приложении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N</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5</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настоящему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lastRenderedPageBreak/>
        <w:t>Административному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регламенту,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направляется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личный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кабинет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ЕПГУ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позднее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первого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рабочего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дня,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следующего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днем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подачи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заявления.</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19.</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Отказ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приеме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необходимых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муниципальной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препятствует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повторному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обращению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государственной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r w:rsidRPr="00F03A39">
        <w:rPr>
          <w:rFonts w:ascii="Times New Roman" w:eastAsia="Calibri" w:hAnsi="Times New Roman" w:cs="Times New Roman"/>
          <w:b/>
          <w:bCs/>
          <w:spacing w:val="-8"/>
          <w:sz w:val="28"/>
          <w:szCs w:val="28"/>
        </w:rPr>
        <w:t>Исчерпывающий</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перечень</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оснований</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для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приостановления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или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отказа</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в</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предоставлении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Услуг</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20.</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Оснований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приостановления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муниципальной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законодательством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Российской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Федерации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предусмотрено.</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21.</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Противоречие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или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сведений,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полученных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использованием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межведомственного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информационного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взаимодействия,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представленным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(представителем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документам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или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сведениям.</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r w:rsidRPr="00F03A39">
        <w:rPr>
          <w:rFonts w:ascii="Times New Roman" w:eastAsia="Calibri" w:hAnsi="Times New Roman" w:cs="Times New Roman"/>
          <w:b/>
          <w:bCs/>
          <w:spacing w:val="-8"/>
          <w:sz w:val="28"/>
          <w:szCs w:val="28"/>
        </w:rPr>
        <w:t>Размер</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платы,</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взимаемой</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с</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заявителя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(представителя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заявителя)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предоставлении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Услуги,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способы</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ее</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взимания</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22.</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предусмотрено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взимание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платы.</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r w:rsidRPr="00F03A39">
        <w:rPr>
          <w:rFonts w:ascii="Times New Roman" w:eastAsia="Calibri" w:hAnsi="Times New Roman" w:cs="Times New Roman"/>
          <w:b/>
          <w:bCs/>
          <w:spacing w:val="-8"/>
          <w:sz w:val="28"/>
          <w:szCs w:val="28"/>
        </w:rPr>
        <w:t>Максимальный</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срок</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ожидания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в</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очереди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подаче</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заявителем</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запроса</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о</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предоставлении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Услуги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получении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результата</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предоставления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Услуги</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23.</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Максимальный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срок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ожидания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очереди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подаче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запроса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составляет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15</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минут.</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24.</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Максимальный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срок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ожидания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очереди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получении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результата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составляет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15</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минут.</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r w:rsidRPr="00F03A39">
        <w:rPr>
          <w:rFonts w:ascii="Times New Roman" w:eastAsia="Calibri" w:hAnsi="Times New Roman" w:cs="Times New Roman"/>
          <w:b/>
          <w:bCs/>
          <w:spacing w:val="-8"/>
          <w:sz w:val="28"/>
          <w:szCs w:val="28"/>
        </w:rPr>
        <w:t>Срок</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регистрации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запроса</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заявителя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о</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предоставлении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Услуги</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25.</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Срок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регистрации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запроса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необходимых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составляет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1</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рабочий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день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дня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подачи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(запроса)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необходимых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Отделе.</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r w:rsidRPr="00F03A39">
        <w:rPr>
          <w:rFonts w:ascii="Times New Roman" w:eastAsia="Calibri" w:hAnsi="Times New Roman" w:cs="Times New Roman"/>
          <w:b/>
          <w:bCs/>
          <w:spacing w:val="-8"/>
          <w:sz w:val="28"/>
          <w:szCs w:val="28"/>
        </w:rPr>
        <w:t>Требования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к</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помещениям,</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в</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которых</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предоставляется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Услуга</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26.</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Помещения,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которых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предоставляется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должны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соответствовать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следующим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требованиям:</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вход</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помещение,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котором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осуществляется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граждан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вопросам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должен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обеспечивать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свободный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доступ</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заявителей,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быть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оборудован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удобной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лестницей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поручнями,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широкими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проходами,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также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пандусами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передвижения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кресел-колясок;</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б)</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вход</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передвижение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помещениям,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которых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осуществляются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выдача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необходимых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должны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создавать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затруднений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лиц</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ограниченными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возможностями;</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случае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невозможности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полностью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приспособить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объект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учетом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потребности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инвалида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собственник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данного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объекта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обеспечивает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инвалиду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доступ</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месту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либо,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когда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это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возможно,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обеспечивается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месту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жительства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инвалида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или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дистанционном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режиме;</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г)</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обеспечена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возможность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посадки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транспортное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средство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высадки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перед</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входом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объект,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числе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использованием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кресла-коляски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необходимости,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помощью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работников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объекта;</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д)</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обеспечен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допуск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собаки-проводника;</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обеспечен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допуск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сурдопереводчика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тифлосурдопереводчика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помещения;</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lastRenderedPageBreak/>
        <w:t>ж)</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звуковая,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зрительная,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также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графическая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информация,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касающаяся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дублируется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знаками,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выполненными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рельефноточечным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шрифтом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Брайля;</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обеспечены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условия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беспрепятственного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доступа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помещение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числе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инвалидов,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использующих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кресла-коляски,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собак-проводников);</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залы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ожидания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оборудованы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местами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оформления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(столы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(стойки)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канцелярскими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принадлежностями)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образцами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заполнения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также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стульями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(креслами,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лавками,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скамейками);</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помещении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предусмотрены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стенды,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содержащие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информацию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порядке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числе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вариантах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также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информацию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месте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нахождения,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графике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работы,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справочных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телефонах,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номерах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телефонов-автоинформаторов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наличии),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адресах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официальных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сайтов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сети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"Интернет",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также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почты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Органа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власти/самоуправления,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предоставляющего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наличии).</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r w:rsidRPr="00F03A39">
        <w:rPr>
          <w:rFonts w:ascii="Times New Roman" w:eastAsia="Calibri" w:hAnsi="Times New Roman" w:cs="Times New Roman"/>
          <w:b/>
          <w:bCs/>
          <w:spacing w:val="-8"/>
          <w:sz w:val="28"/>
          <w:szCs w:val="28"/>
        </w:rPr>
        <w:t>Показатели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доступности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качества</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Услуги</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27.</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показателям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доступности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относятся:</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обеспечена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возможность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получения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экстерриториально;</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б)</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обеспечение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доступности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форм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необходимых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обеспечение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доступности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форм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инструментов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совершения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виде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платежей,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необходимых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получения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г)</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обеспечение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открытого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доступа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заявителей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других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лиц</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информации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порядке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сроках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числе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использованием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информационно-коммуникационных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технологий,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также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порядке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обжалования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действий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(бездействия)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должностных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лиц.</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28.</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показателям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качества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относятся:</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отсутствие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обоснованных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жалоб</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действия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(бездействие)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должностных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лиц</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отношение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заявителям;</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б)</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отсутствие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нарушений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сроков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r w:rsidRPr="00F03A39">
        <w:rPr>
          <w:rFonts w:ascii="Times New Roman" w:eastAsia="Calibri" w:hAnsi="Times New Roman" w:cs="Times New Roman"/>
          <w:b/>
          <w:bCs/>
          <w:spacing w:val="-8"/>
          <w:sz w:val="28"/>
          <w:szCs w:val="28"/>
        </w:rPr>
        <w:t>Иные</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требования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к</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предоставлению</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Услуги</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29.</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которые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являются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необходимыми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обязательными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законодательством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Российской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Федерации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предусмотрены.</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r w:rsidRPr="00F03A39">
        <w:rPr>
          <w:rFonts w:ascii="Times New Roman" w:eastAsia="Calibri" w:hAnsi="Times New Roman" w:cs="Times New Roman"/>
          <w:b/>
          <w:bCs/>
          <w:spacing w:val="-8"/>
          <w:sz w:val="28"/>
          <w:szCs w:val="28"/>
        </w:rPr>
        <w:t>III.</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Состав,</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последовательность</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сроки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выполнения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административных</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процедур</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30.</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обращении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выдачей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выписки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реестра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муниципального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имущества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«Гунибский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район»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предоставляется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единому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сценарию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всех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заявителей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зависимости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выбора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вида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объекта,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отношении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которого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запрашивается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выписка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реестра,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следующему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кругу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заявителей:</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30.1.</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физическое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лицо;</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30.2.</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представитель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физического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лица;</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30.3.</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юридическое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лицо;</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30.4.</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представитель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юридического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лица;</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30.5.</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индивидуальный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предприниматель;</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30.6.</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представитель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индивидуального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предпринимателя.</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31.</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Возможность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(запроса)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без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рассмотрения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предусмотрена.</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lastRenderedPageBreak/>
        <w:t>32.</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Описание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административных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процедур</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административных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действий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приведено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приложении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N</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6</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настоящему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Административному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регламенту.</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r w:rsidRPr="00F03A39">
        <w:rPr>
          <w:rFonts w:ascii="Times New Roman" w:eastAsia="Calibri" w:hAnsi="Times New Roman" w:cs="Times New Roman"/>
          <w:b/>
          <w:bCs/>
          <w:spacing w:val="-8"/>
          <w:sz w:val="28"/>
          <w:szCs w:val="28"/>
        </w:rPr>
        <w:t>Профилирование</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заявителя</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33.</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Путем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анкетирования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(профилирования)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устанавливаются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признаки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Вопросы,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направленные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определение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признаков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приведены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приложении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N</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7</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настоящему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Административному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регламенту.</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34.</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результатам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получения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ответов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вопросы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анкетирования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определяется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полный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перечень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комбинаций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значений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признаков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соответствии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настоящим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Типовым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административным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регламентом.</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35.</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Описания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вариантов,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приведенные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настоящем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разделе,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размещаются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органом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власти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общедоступном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ознакомления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месте.</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r w:rsidRPr="00F03A39">
        <w:rPr>
          <w:rFonts w:ascii="Times New Roman" w:eastAsia="Calibri" w:hAnsi="Times New Roman" w:cs="Times New Roman"/>
          <w:b/>
          <w:bCs/>
          <w:spacing w:val="-8"/>
          <w:sz w:val="28"/>
          <w:szCs w:val="28"/>
        </w:rPr>
        <w:t>Единый</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сценарий</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предоставления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Услуги</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36.</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Максимальный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срок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варианта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составляет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5</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рабочих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дней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дня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регистрации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(запроса)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37.</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результате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варианта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предоставляются:</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решение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выписки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приложением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самой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выписки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реестра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муниципального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имущества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«Гунибский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район»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подписанный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усиленной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квалифицированной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подписью,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распечатанный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бумажном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носителе,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заверенный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подписью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печатью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МФЦ</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(опционально),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бумажном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носителе);</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б)</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уведомление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отсутствии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реестре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муниципального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имущества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«Гунибский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район»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запрашиваемых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сведений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подписанный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усиленной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квалифицированной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подписью,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распечатанный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бумажном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носителе,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заверенный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подписью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печатью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МФЦ</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(опционально),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бумажном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носителе);</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решение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отказе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выдаче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выписки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реестра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муниципального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имущества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«Гунибский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район»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подписанный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усиленной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квалифицированной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подписью,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распечатанный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бумажном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носителе,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заверенный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подписью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печатью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МФЦ</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(опционально),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бумажном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носителе).</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Формирование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реестровой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записи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качестве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результата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предусмотрено.</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38.</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Уполномоченный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орган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отказывает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наличии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оснований,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указанных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пунктах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21</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настоящего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Административного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регламента.</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39.</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Административные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процедуры,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осуществляемые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регистрация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необходимых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документов;</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б)</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рассмотрение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принятых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направление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межведомственных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запросов;</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принятие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решения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муниципальной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либо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отказе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муниципальной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г)</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результата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муниципальной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или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отказа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муниципальной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40.</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Сценарием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административная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процедура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приостановления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предусмотрена.</w:t>
      </w:r>
      <w:r w:rsidR="00941821">
        <w:rPr>
          <w:rFonts w:ascii="Times New Roman" w:eastAsia="Calibri" w:hAnsi="Times New Roman" w:cs="Times New Roman"/>
          <w:spacing w:val="-8"/>
          <w:sz w:val="28"/>
          <w:szCs w:val="28"/>
        </w:rPr>
        <w:t xml:space="preserve"> </w:t>
      </w:r>
    </w:p>
    <w:p w:rsidR="00EB48A2" w:rsidRDefault="00EB48A2" w:rsidP="008A400B">
      <w:pPr>
        <w:spacing w:after="0" w:line="240" w:lineRule="auto"/>
        <w:ind w:firstLine="709"/>
        <w:jc w:val="both"/>
        <w:rPr>
          <w:rFonts w:ascii="Times New Roman" w:eastAsia="Calibri" w:hAnsi="Times New Roman" w:cs="Times New Roman"/>
          <w:spacing w:val="-8"/>
          <w:sz w:val="28"/>
          <w:szCs w:val="28"/>
        </w:rPr>
      </w:pPr>
    </w:p>
    <w:p w:rsidR="009E7982" w:rsidRPr="00F03A39" w:rsidRDefault="009E7982" w:rsidP="008A400B">
      <w:pPr>
        <w:spacing w:after="0" w:line="240" w:lineRule="auto"/>
        <w:ind w:firstLine="709"/>
        <w:jc w:val="both"/>
        <w:rPr>
          <w:rFonts w:ascii="Times New Roman" w:eastAsia="Calibri" w:hAnsi="Times New Roman" w:cs="Times New Roman"/>
          <w:spacing w:val="-8"/>
          <w:sz w:val="28"/>
          <w:szCs w:val="28"/>
        </w:rPr>
      </w:pP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r w:rsidRPr="00F03A39">
        <w:rPr>
          <w:rFonts w:ascii="Times New Roman" w:eastAsia="Calibri" w:hAnsi="Times New Roman" w:cs="Times New Roman"/>
          <w:b/>
          <w:bCs/>
          <w:spacing w:val="-8"/>
          <w:sz w:val="28"/>
          <w:szCs w:val="28"/>
        </w:rPr>
        <w:lastRenderedPageBreak/>
        <w:t>Прием</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запроса</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документов</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(или)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информации,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необходимых</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для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предоставления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Услуги</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41.</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Представление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(запроса)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соответствии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формой,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предусмотренной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приложении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N</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4</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настоящему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административному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регламенту,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осуществляется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МКУ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«УМИЗ»</w:t>
      </w:r>
      <w:r w:rsidR="00941821">
        <w:rPr>
          <w:rFonts w:ascii="Times New Roman" w:eastAsia="Calibri" w:hAnsi="Times New Roman" w:cs="Times New Roman"/>
          <w:spacing w:val="-8"/>
          <w:sz w:val="28"/>
          <w:szCs w:val="28"/>
        </w:rPr>
        <w:t xml:space="preserve"> </w:t>
      </w:r>
      <w:r w:rsidR="00BF5965">
        <w:rPr>
          <w:rFonts w:ascii="Times New Roman" w:eastAsia="Calibri" w:hAnsi="Times New Roman" w:cs="Times New Roman"/>
          <w:spacing w:val="-8"/>
          <w:sz w:val="28"/>
          <w:szCs w:val="28"/>
        </w:rPr>
        <w:t>а</w:t>
      </w:r>
      <w:r w:rsidRPr="00F03A39">
        <w:rPr>
          <w:rFonts w:ascii="Times New Roman" w:eastAsia="Calibri" w:hAnsi="Times New Roman" w:cs="Times New Roman"/>
          <w:spacing w:val="-8"/>
          <w:sz w:val="28"/>
          <w:szCs w:val="28"/>
        </w:rPr>
        <w:t>дминистрации</w:t>
      </w:r>
      <w:r w:rsidR="00941821">
        <w:rPr>
          <w:rFonts w:ascii="Times New Roman" w:eastAsia="Calibri" w:hAnsi="Times New Roman" w:cs="Times New Roman"/>
          <w:spacing w:val="-8"/>
          <w:sz w:val="28"/>
          <w:szCs w:val="28"/>
        </w:rPr>
        <w:t xml:space="preserve"> </w:t>
      </w:r>
      <w:r w:rsidR="00EB7588" w:rsidRPr="00F03A39">
        <w:rPr>
          <w:rFonts w:ascii="Times New Roman" w:eastAsia="Calibri" w:hAnsi="Times New Roman" w:cs="Times New Roman"/>
          <w:spacing w:val="-8"/>
          <w:sz w:val="28"/>
          <w:szCs w:val="28"/>
        </w:rPr>
        <w:t>МО</w:t>
      </w:r>
      <w:r w:rsidR="00EB7588">
        <w:rPr>
          <w:rFonts w:ascii="Times New Roman" w:eastAsia="Calibri" w:hAnsi="Times New Roman" w:cs="Times New Roman"/>
          <w:spacing w:val="-8"/>
          <w:sz w:val="28"/>
          <w:szCs w:val="28"/>
        </w:rPr>
        <w:t> «</w:t>
      </w:r>
      <w:r w:rsidRPr="00F03A39">
        <w:rPr>
          <w:rFonts w:ascii="Times New Roman" w:eastAsia="Calibri" w:hAnsi="Times New Roman" w:cs="Times New Roman"/>
          <w:spacing w:val="-8"/>
          <w:sz w:val="28"/>
          <w:szCs w:val="28"/>
        </w:rPr>
        <w:t>Гунибский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район»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МФЦ,</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посредством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Единого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портала,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путем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направления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почтового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отправления.</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42.</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Исчерпывающий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перечень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необходимых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соответствии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законодательными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или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иными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нормативными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правовыми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актами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которые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должен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представить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самостоятельно,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содержится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пункте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14</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настоящего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Административного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регламента.</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43.</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Исчерпывающий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перечень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сведений,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получаемых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рамках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межведомственного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информационного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взаимодействия,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которые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вправе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представить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собственной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инициативе,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содержится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пункте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15</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настоящего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Административного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регламента.</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Межведомственные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запросы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формируются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автоматически.</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44.</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Способами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установления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личности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(идентификации)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взаимодействии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являются:</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Отделе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МФЦ</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удостоверяющий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личность;</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б)</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посредством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Единого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портала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посредством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Единой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системы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идентификации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аутентификации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инфраструктуре,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обеспечивающей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информационно-технологическое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взаимодействие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информационных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систем,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используемых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государственных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муниципальных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форме;</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путем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направления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почтового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отправления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копия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удостоверяющего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личность.</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45.</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Запрос</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необходимые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варианта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могут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быть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представлены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представителем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46.</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Уполномоченный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орган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отказывает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приеме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необходимых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наличии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оснований,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указанных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пункте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17</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настоящего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Административного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регламента.</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47.</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предусматривает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возможности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приема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запроса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необходимых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варианта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выбору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независимо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места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нахождения,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МФЦ,</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путем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направления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почтового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отправления.</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48.</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Административная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процедура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"рассмотрение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принятых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направление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межведомственных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запросов"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осуществляется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Уполномоченном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органе.</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Автоматическое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информирование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ходе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рассмотрения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вне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зависимости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канала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подачи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осуществляется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онлайн-режиме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посредством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Единого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личного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кабинета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ЕПГУ.</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49.</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Срок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регистрации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запроса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необходимых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составляет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Уполномоченном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органе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1</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рабочий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день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дня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подачи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(запроса)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необходимых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Уполномоченном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органе.</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p>
    <w:p w:rsidR="00EB48A2" w:rsidRPr="00F03A39" w:rsidRDefault="00941821" w:rsidP="008A400B">
      <w:pPr>
        <w:spacing w:after="0" w:line="240" w:lineRule="auto"/>
        <w:ind w:firstLine="709"/>
        <w:jc w:val="both"/>
        <w:rPr>
          <w:rFonts w:ascii="Times New Roman" w:eastAsia="Calibri" w:hAnsi="Times New Roman" w:cs="Times New Roman"/>
          <w:b/>
          <w:bCs/>
          <w:spacing w:val="-8"/>
          <w:sz w:val="28"/>
          <w:szCs w:val="28"/>
        </w:rPr>
      </w:pP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Принятие</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решения</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о</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предоставлении</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Услуги</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50.</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Решение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принимается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Уполномоченным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органом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либо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случае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направления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посредством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ЕПГУ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автоматизированном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режиме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системой,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одновременном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положительном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исполнении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условий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всех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критериев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конкретного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(представителя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lastRenderedPageBreak/>
        <w:t>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сведения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содержащиеся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заявлении,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соответствуют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данным,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полученным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посредством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межведомственного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взаимодействия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Единого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государственного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реестра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юридических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лиц;</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б)</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сведения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содержащиеся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заявлении,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соответствуют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данным,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полученным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посредством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межведомственного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взаимодействия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Единого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государственного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реестра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индивидуальных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предпринимателей;</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сведения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удостоверяющем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личность,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содержащиеся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заявлении,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соответствуют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данным,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полученным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посредством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межведомственного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взаимодействия.</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Решение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отказе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принимается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невыполнении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указанных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выше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критериев.</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51.</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Принятие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решения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осуществляется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срок,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превышающий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3</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рабочих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дней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дня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получения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Уполномоченным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органом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всех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сведений,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необходимых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подтверждения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критериев,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необходимых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принятия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такого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решения.</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p>
    <w:p w:rsidR="00EB48A2" w:rsidRPr="00F03A39" w:rsidRDefault="00941821" w:rsidP="008A400B">
      <w:pPr>
        <w:spacing w:after="0" w:line="240" w:lineRule="auto"/>
        <w:ind w:firstLine="709"/>
        <w:jc w:val="both"/>
        <w:rPr>
          <w:rFonts w:ascii="Times New Roman" w:eastAsia="Calibri" w:hAnsi="Times New Roman" w:cs="Times New Roman"/>
          <w:b/>
          <w:bCs/>
          <w:spacing w:val="-8"/>
          <w:sz w:val="28"/>
          <w:szCs w:val="28"/>
        </w:rPr>
      </w:pP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Предоставление</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результата</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Услуги</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52.</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Результат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формируется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автоматически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виде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подписанного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усиленной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квалифицированной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подписью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уполномоченного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должностного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лица,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может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быть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получен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выбору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независимо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места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нахождения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почте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посредством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Единого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портала,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МФЦ,</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МКУ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«УМИЗ»</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«Гунибский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район»,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путем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направления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почтового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отправления.</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53.</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результата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осуществляется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срок,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превышающий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1</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рабочего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дня,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исчисляется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дня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принятия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решения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r w:rsidRPr="00F03A39">
        <w:rPr>
          <w:rFonts w:ascii="Times New Roman" w:eastAsia="Calibri" w:hAnsi="Times New Roman" w:cs="Times New Roman"/>
          <w:b/>
          <w:bCs/>
          <w:spacing w:val="-8"/>
          <w:sz w:val="28"/>
          <w:szCs w:val="28"/>
        </w:rPr>
        <w:t>IV.</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Формы</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контроля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за</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исполнением</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Типового</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административного</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регламента</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Порядок</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осуществления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текущего</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контроля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за</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соблюдением</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исполнением</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ответственными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должностными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лицами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положений</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регламента</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иных</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нормативных</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правовых</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актов,</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устанавливающих</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требования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к</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предоставлению</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Услуги,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а</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также</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принятием</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ими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решений</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54.</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Текущий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контроль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соблюдением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исполнением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ответственными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должностными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лицами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Уполномоченного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органа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настоящего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Административного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регламента,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также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нормативных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правовых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актов,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устанавливающих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требования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также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принятия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решений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осуществляется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руководителем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(заместителем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руководителя)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Уполномоченного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органа.</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55.</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Текущий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контроль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осуществляется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посредством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проведения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плановых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внеплановых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проверок.</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r w:rsidRPr="00F03A39">
        <w:rPr>
          <w:rFonts w:ascii="Times New Roman" w:eastAsia="Calibri" w:hAnsi="Times New Roman" w:cs="Times New Roman"/>
          <w:b/>
          <w:bCs/>
          <w:spacing w:val="-8"/>
          <w:sz w:val="28"/>
          <w:szCs w:val="28"/>
        </w:rPr>
        <w:t>Порядок</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периодичность</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осуществления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плановых</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внеплановых</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проверок</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полноты</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качества</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предоставления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Услуги,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в</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том</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числе</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порядок</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формы</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контроля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за</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полнотой</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качеством</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предоставления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Услуги</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56.</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Контроль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полнотой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качеством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осуществляется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путем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проведения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проверок,</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устранения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выявленных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нарушений,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также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рассмотрения,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принятия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решений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подготовки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ответов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обращения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заявителей,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содержащие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жалобы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решения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действия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(бездействия)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должностных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лиц</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Уполномоченного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органа.</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57.</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Контроль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полнотой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качеством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осуществляется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форме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плановых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внеплановых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проверок.</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58.</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Плановые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проверки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проводятся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основе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ежегодно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утверждаемого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плана,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внеплановые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основании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жалоб</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заявителей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решения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действия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(бездействие)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lastRenderedPageBreak/>
        <w:t>должностных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лиц</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Уполномоченного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органа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решению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лиц,</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ответственных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проведение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проверок.</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59.</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Внеплановая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проверка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полноты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качества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проводится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конкретному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обращению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(жалобе)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заявителя.</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60.</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Проверки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проводятся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уполномоченными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лицами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Уполномоченного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органа.</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p>
    <w:p w:rsidR="00EB48A2" w:rsidRPr="00F03A39" w:rsidRDefault="00941821" w:rsidP="008A400B">
      <w:pPr>
        <w:spacing w:after="0" w:line="240" w:lineRule="auto"/>
        <w:ind w:firstLine="709"/>
        <w:jc w:val="both"/>
        <w:rPr>
          <w:rFonts w:ascii="Times New Roman" w:eastAsia="Calibri" w:hAnsi="Times New Roman" w:cs="Times New Roman"/>
          <w:b/>
          <w:bCs/>
          <w:spacing w:val="-8"/>
          <w:sz w:val="28"/>
          <w:szCs w:val="28"/>
        </w:rPr>
      </w:pP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Ответственность</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должностных</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лиц</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органа,</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предоставляющего</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муниципальную</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услугу,</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за</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решения</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и</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действия</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(бездействие),</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принимаемые</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(осуществляемые)</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ими</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в</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ходе</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предоставления</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Услуги</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61.</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Нарушившие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требования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настоящего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Административного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регламента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должностные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лица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несут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ответственность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соответствии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законодательством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Российской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Федерации.</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62.</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Персональная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ответственность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должностных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лиц</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Уполномоченного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органа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закрепляется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должностных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регламентах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соответствии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требованиями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законодательства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Российской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Федерации.</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p>
    <w:p w:rsidR="00EB48A2" w:rsidRPr="00F03A39" w:rsidRDefault="00941821" w:rsidP="008A400B">
      <w:pPr>
        <w:spacing w:after="0" w:line="240" w:lineRule="auto"/>
        <w:ind w:firstLine="709"/>
        <w:jc w:val="both"/>
        <w:rPr>
          <w:rFonts w:ascii="Times New Roman" w:eastAsia="Calibri" w:hAnsi="Times New Roman" w:cs="Times New Roman"/>
          <w:b/>
          <w:bCs/>
          <w:spacing w:val="-8"/>
          <w:sz w:val="28"/>
          <w:szCs w:val="28"/>
        </w:rPr>
      </w:pP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Положения,</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характеризующие</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требования</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к</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порядку</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и</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формам</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контроля</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за</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предоставлением</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муниципальной</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услуги,</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в</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том</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числе</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со</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стороны</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граждан,</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их</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объединений</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и</w:t>
      </w:r>
      <w:r>
        <w:rPr>
          <w:rFonts w:ascii="Times New Roman" w:eastAsia="Calibri" w:hAnsi="Times New Roman" w:cs="Times New Roman"/>
          <w:b/>
          <w:bCs/>
          <w:spacing w:val="-8"/>
          <w:sz w:val="28"/>
          <w:szCs w:val="28"/>
        </w:rPr>
        <w:t xml:space="preserve"> </w:t>
      </w:r>
      <w:r w:rsidR="00EB48A2" w:rsidRPr="00F03A39">
        <w:rPr>
          <w:rFonts w:ascii="Times New Roman" w:eastAsia="Calibri" w:hAnsi="Times New Roman" w:cs="Times New Roman"/>
          <w:b/>
          <w:bCs/>
          <w:spacing w:val="-8"/>
          <w:sz w:val="28"/>
          <w:szCs w:val="28"/>
        </w:rPr>
        <w:t>организаций</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63.</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Контроль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том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числе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стороны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граждан,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объединений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организаций,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осуществляется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посредством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получения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ими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полной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актуальной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достоверной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информации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порядке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возможности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досудебного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рассмотрения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обращений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(жалоб)</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процессе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получения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64.</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Оценки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качества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оказания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передаются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автоматизированную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информационную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систему</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"Информационно-аналитическая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система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мониторинга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качества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государственных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65.</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Лица,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которые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осуществляют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контроль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должны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принимать</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меры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предотвращению</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конфликта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интересов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p>
    <w:p w:rsidR="00EB48A2" w:rsidRPr="00F03A39" w:rsidRDefault="00EB48A2" w:rsidP="008A400B">
      <w:pPr>
        <w:spacing w:after="0" w:line="240" w:lineRule="auto"/>
        <w:ind w:firstLine="709"/>
        <w:jc w:val="both"/>
        <w:rPr>
          <w:rFonts w:ascii="Times New Roman" w:eastAsia="Calibri" w:hAnsi="Times New Roman" w:cs="Times New Roman"/>
          <w:b/>
          <w:bCs/>
          <w:spacing w:val="-8"/>
          <w:sz w:val="28"/>
          <w:szCs w:val="28"/>
        </w:rPr>
      </w:pPr>
      <w:r w:rsidRPr="00F03A39">
        <w:rPr>
          <w:rFonts w:ascii="Times New Roman" w:eastAsia="Calibri" w:hAnsi="Times New Roman" w:cs="Times New Roman"/>
          <w:b/>
          <w:bCs/>
          <w:spacing w:val="-8"/>
          <w:sz w:val="28"/>
          <w:szCs w:val="28"/>
        </w:rPr>
        <w:t>V.</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Досудебный</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(внесудебный)</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порядок</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обжалования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решений</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действий</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(бездействия)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органа,</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предоставляющего</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Услугу,</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многофункционального</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центра,</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организаций,</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указанных</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в</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части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1.1</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статьи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16</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Федерального</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закона</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"Об</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организации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предоставления</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государственных</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муниципальных</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услуг",</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а</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также</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их</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должностных</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лиц,</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государственных</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или</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муниципальных</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служащих,</w:t>
      </w:r>
      <w:r w:rsidR="00941821">
        <w:rPr>
          <w:rFonts w:ascii="Times New Roman" w:eastAsia="Calibri" w:hAnsi="Times New Roman" w:cs="Times New Roman"/>
          <w:b/>
          <w:bCs/>
          <w:spacing w:val="-8"/>
          <w:sz w:val="28"/>
          <w:szCs w:val="28"/>
        </w:rPr>
        <w:t xml:space="preserve"> </w:t>
      </w:r>
      <w:r w:rsidRPr="00F03A39">
        <w:rPr>
          <w:rFonts w:ascii="Times New Roman" w:eastAsia="Calibri" w:hAnsi="Times New Roman" w:cs="Times New Roman"/>
          <w:b/>
          <w:bCs/>
          <w:spacing w:val="-8"/>
          <w:sz w:val="28"/>
          <w:szCs w:val="28"/>
        </w:rPr>
        <w:t>работников</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66.</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Информирование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заявителей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порядке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подачи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рассмотрения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жалобы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осуществляется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посредством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размещения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информации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Едином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портале,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официальном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сайте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Уполномоченного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органа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сети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"Интернет",</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информационных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стендах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местах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предоставления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Услуги.</w:t>
      </w:r>
      <w:r w:rsidR="00941821">
        <w:rPr>
          <w:rFonts w:ascii="Times New Roman" w:eastAsia="Calibri" w:hAnsi="Times New Roman" w:cs="Times New Roman"/>
          <w:spacing w:val="-8"/>
          <w:sz w:val="28"/>
          <w:szCs w:val="28"/>
        </w:rPr>
        <w:t xml:space="preserve"> </w:t>
      </w:r>
    </w:p>
    <w:p w:rsidR="00EB48A2" w:rsidRPr="00F03A39" w:rsidRDefault="00EB48A2" w:rsidP="008A400B">
      <w:pPr>
        <w:spacing w:after="0" w:line="240" w:lineRule="auto"/>
        <w:ind w:firstLine="709"/>
        <w:jc w:val="both"/>
        <w:rPr>
          <w:rFonts w:ascii="Times New Roman" w:eastAsia="Calibri" w:hAnsi="Times New Roman" w:cs="Times New Roman"/>
          <w:spacing w:val="-8"/>
          <w:sz w:val="28"/>
          <w:szCs w:val="28"/>
        </w:rPr>
      </w:pPr>
      <w:r w:rsidRPr="00F03A39">
        <w:rPr>
          <w:rFonts w:ascii="Times New Roman" w:eastAsia="Calibri" w:hAnsi="Times New Roman" w:cs="Times New Roman"/>
          <w:spacing w:val="-8"/>
          <w:sz w:val="28"/>
          <w:szCs w:val="28"/>
        </w:rPr>
        <w:t>67.</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Жалобы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форме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электронных</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направляются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посредством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Единого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портала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или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официального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сайта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Уполномоченного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органа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сети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"Интернет".</w:t>
      </w:r>
      <w:r w:rsidR="00941821">
        <w:rPr>
          <w:rFonts w:ascii="Times New Roman" w:eastAsia="Calibri" w:hAnsi="Times New Roman" w:cs="Times New Roman"/>
          <w:spacing w:val="-8"/>
          <w:sz w:val="28"/>
          <w:szCs w:val="28"/>
        </w:rPr>
        <w:t xml:space="preserve"> </w:t>
      </w:r>
    </w:p>
    <w:p w:rsidR="00EB48A2" w:rsidRDefault="00EB48A2" w:rsidP="008A400B">
      <w:pPr>
        <w:spacing w:after="0" w:line="240" w:lineRule="auto"/>
        <w:ind w:firstLine="709"/>
        <w:jc w:val="both"/>
        <w:rPr>
          <w:rFonts w:ascii="Times New Roman" w:eastAsia="Times New Roman" w:hAnsi="Times New Roman" w:cs="Times New Roman"/>
          <w:szCs w:val="28"/>
          <w:lang w:eastAsia="ru-RU"/>
        </w:rPr>
      </w:pPr>
      <w:r w:rsidRPr="00F03A39">
        <w:rPr>
          <w:rFonts w:ascii="Times New Roman" w:eastAsia="Calibri" w:hAnsi="Times New Roman" w:cs="Times New Roman"/>
          <w:spacing w:val="-8"/>
          <w:sz w:val="28"/>
          <w:szCs w:val="28"/>
        </w:rPr>
        <w:t>Жалобы</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форме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документов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на</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бумажном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носителе</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передаются</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непосредственно</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или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почтовым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отправлением</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Уполномоченный</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орган</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или</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в</w:t>
      </w:r>
      <w:r w:rsidR="00941821">
        <w:rPr>
          <w:rFonts w:ascii="Times New Roman" w:eastAsia="Calibri" w:hAnsi="Times New Roman" w:cs="Times New Roman"/>
          <w:spacing w:val="-8"/>
          <w:sz w:val="28"/>
          <w:szCs w:val="28"/>
        </w:rPr>
        <w:t xml:space="preserve"> </w:t>
      </w:r>
      <w:r w:rsidRPr="00F03A39">
        <w:rPr>
          <w:rFonts w:ascii="Times New Roman" w:eastAsia="Calibri" w:hAnsi="Times New Roman" w:cs="Times New Roman"/>
          <w:spacing w:val="-8"/>
          <w:sz w:val="28"/>
          <w:szCs w:val="28"/>
        </w:rPr>
        <w:t>МФЦ.</w:t>
      </w:r>
      <w:r>
        <w:rPr>
          <w:rFonts w:ascii="Times New Roman" w:eastAsia="Times New Roman" w:hAnsi="Times New Roman" w:cs="Times New Roman"/>
          <w:szCs w:val="28"/>
          <w:lang w:eastAsia="ru-RU"/>
        </w:rPr>
        <w:br w:type="page"/>
      </w:r>
    </w:p>
    <w:p w:rsidR="00EB48A2" w:rsidRPr="00BF5965" w:rsidRDefault="00EB48A2" w:rsidP="00723DB5">
      <w:pPr>
        <w:autoSpaceDE w:val="0"/>
        <w:autoSpaceDN w:val="0"/>
        <w:adjustRightInd w:val="0"/>
        <w:spacing w:before="20" w:after="0" w:line="240" w:lineRule="auto"/>
        <w:ind w:left="4111" w:firstLine="284"/>
        <w:jc w:val="right"/>
        <w:rPr>
          <w:rFonts w:ascii="Times New Roman" w:eastAsia="Times New Roman" w:hAnsi="Times New Roman" w:cs="Times New Roman"/>
          <w:sz w:val="24"/>
          <w:szCs w:val="28"/>
          <w:lang w:eastAsia="ru-RU"/>
        </w:rPr>
      </w:pPr>
      <w:r w:rsidRPr="00BF5965">
        <w:rPr>
          <w:rFonts w:ascii="Times New Roman" w:eastAsia="Times New Roman" w:hAnsi="Times New Roman" w:cs="Times New Roman"/>
          <w:sz w:val="24"/>
          <w:szCs w:val="28"/>
          <w:lang w:eastAsia="ru-RU"/>
        </w:rPr>
        <w:lastRenderedPageBreak/>
        <w:t>Приложение</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№1</w:t>
      </w:r>
    </w:p>
    <w:p w:rsidR="00EB48A2" w:rsidRPr="00BF5965" w:rsidRDefault="00EB48A2" w:rsidP="00723DB5">
      <w:pPr>
        <w:autoSpaceDE w:val="0"/>
        <w:autoSpaceDN w:val="0"/>
        <w:adjustRightInd w:val="0"/>
        <w:spacing w:before="20" w:after="0" w:line="240" w:lineRule="auto"/>
        <w:ind w:left="4111" w:firstLine="284"/>
        <w:jc w:val="right"/>
        <w:rPr>
          <w:rFonts w:ascii="Times New Roman" w:eastAsia="Times New Roman" w:hAnsi="Times New Roman" w:cs="Times New Roman"/>
          <w:sz w:val="24"/>
          <w:szCs w:val="28"/>
          <w:lang w:eastAsia="ru-RU"/>
        </w:rPr>
      </w:pPr>
      <w:r w:rsidRPr="00BF5965">
        <w:rPr>
          <w:rFonts w:ascii="Times New Roman" w:eastAsia="Times New Roman" w:hAnsi="Times New Roman" w:cs="Times New Roman"/>
          <w:sz w:val="24"/>
          <w:szCs w:val="28"/>
          <w:lang w:eastAsia="ru-RU"/>
        </w:rPr>
        <w:t>к</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типовому</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административному</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регламенту</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предоставления</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муниципальной</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услуги</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«Предоставление</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информации</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об</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объектах</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учета,</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содержащейся</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в</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реестре</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муниципального</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имущества</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на</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территории</w:t>
      </w:r>
      <w:r w:rsidR="00941821">
        <w:rPr>
          <w:rFonts w:ascii="Times New Roman" w:eastAsia="Times New Roman" w:hAnsi="Times New Roman" w:cs="Times New Roman"/>
          <w:sz w:val="24"/>
          <w:szCs w:val="28"/>
          <w:lang w:eastAsia="ru-RU"/>
        </w:rPr>
        <w:t xml:space="preserve"> </w:t>
      </w:r>
    </w:p>
    <w:p w:rsidR="00EB48A2" w:rsidRPr="00BF5965" w:rsidRDefault="00EB48A2" w:rsidP="00723DB5">
      <w:pPr>
        <w:autoSpaceDE w:val="0"/>
        <w:autoSpaceDN w:val="0"/>
        <w:adjustRightInd w:val="0"/>
        <w:spacing w:before="20" w:after="0" w:line="240" w:lineRule="auto"/>
        <w:ind w:left="4111" w:firstLine="284"/>
        <w:jc w:val="right"/>
        <w:rPr>
          <w:rFonts w:ascii="Times New Roman" w:eastAsia="Times New Roman" w:hAnsi="Times New Roman" w:cs="Times New Roman"/>
          <w:sz w:val="24"/>
          <w:szCs w:val="28"/>
          <w:lang w:eastAsia="ru-RU"/>
        </w:rPr>
      </w:pPr>
      <w:r w:rsidRPr="00BF5965">
        <w:rPr>
          <w:rFonts w:ascii="Times New Roman" w:eastAsia="Times New Roman" w:hAnsi="Times New Roman" w:cs="Times New Roman"/>
          <w:sz w:val="24"/>
          <w:szCs w:val="28"/>
          <w:lang w:eastAsia="ru-RU"/>
        </w:rPr>
        <w:t>МО</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«Гунибский</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район»</w:t>
      </w:r>
    </w:p>
    <w:p w:rsidR="00EB48A2" w:rsidRPr="00BF5965" w:rsidRDefault="00EB48A2" w:rsidP="00723DB5">
      <w:pPr>
        <w:autoSpaceDE w:val="0"/>
        <w:autoSpaceDN w:val="0"/>
        <w:adjustRightInd w:val="0"/>
        <w:spacing w:before="20" w:after="0" w:line="240" w:lineRule="auto"/>
        <w:ind w:left="4111" w:firstLine="284"/>
        <w:jc w:val="right"/>
        <w:rPr>
          <w:rFonts w:ascii="Times New Roman" w:eastAsia="Times New Roman" w:hAnsi="Times New Roman" w:cs="Times New Roman"/>
          <w:sz w:val="28"/>
          <w:szCs w:val="28"/>
          <w:lang w:eastAsia="ru-RU"/>
        </w:rPr>
      </w:pPr>
    </w:p>
    <w:p w:rsidR="00BF5965" w:rsidRPr="00BF5965" w:rsidRDefault="00BF5965" w:rsidP="00723DB5">
      <w:pPr>
        <w:autoSpaceDE w:val="0"/>
        <w:autoSpaceDN w:val="0"/>
        <w:adjustRightInd w:val="0"/>
        <w:spacing w:before="20" w:after="0" w:line="240" w:lineRule="auto"/>
        <w:ind w:left="4111" w:firstLine="284"/>
        <w:jc w:val="right"/>
        <w:rPr>
          <w:rFonts w:ascii="Times New Roman" w:eastAsia="Times New Roman" w:hAnsi="Times New Roman" w:cs="Times New Roman"/>
          <w:sz w:val="28"/>
          <w:szCs w:val="28"/>
          <w:lang w:eastAsia="ru-RU"/>
        </w:rPr>
      </w:pPr>
    </w:p>
    <w:p w:rsidR="00EB48A2" w:rsidRPr="003166E8" w:rsidRDefault="00EB48A2" w:rsidP="00723DB5">
      <w:pPr>
        <w:autoSpaceDE w:val="0"/>
        <w:autoSpaceDN w:val="0"/>
        <w:adjustRightInd w:val="0"/>
        <w:spacing w:before="20" w:after="0" w:line="240" w:lineRule="auto"/>
        <w:ind w:firstLine="284"/>
        <w:jc w:val="center"/>
        <w:rPr>
          <w:rFonts w:ascii="Times New Roman" w:eastAsia="Calibri" w:hAnsi="Times New Roman" w:cs="Times New Roman"/>
          <w:b/>
          <w:bCs/>
          <w:sz w:val="28"/>
          <w:szCs w:val="28"/>
          <w:lang w:eastAsia="ru-RU"/>
        </w:rPr>
      </w:pPr>
      <w:r w:rsidRPr="003166E8">
        <w:rPr>
          <w:rFonts w:ascii="Times New Roman" w:eastAsia="Times New Roman" w:hAnsi="Times New Roman" w:cs="Times New Roman"/>
          <w:b/>
          <w:sz w:val="28"/>
          <w:szCs w:val="28"/>
          <w:lang w:eastAsia="ru-RU"/>
        </w:rPr>
        <w:t>Форма</w:t>
      </w:r>
      <w:r w:rsidR="00941821">
        <w:rPr>
          <w:rFonts w:ascii="Times New Roman" w:eastAsia="Times New Roman" w:hAnsi="Times New Roman" w:cs="Times New Roman"/>
          <w:b/>
          <w:sz w:val="28"/>
          <w:szCs w:val="28"/>
          <w:lang w:eastAsia="ru-RU"/>
        </w:rPr>
        <w:t xml:space="preserve"> </w:t>
      </w:r>
      <w:r w:rsidRPr="003166E8">
        <w:rPr>
          <w:rFonts w:ascii="Times New Roman" w:eastAsia="Calibri" w:hAnsi="Times New Roman" w:cs="Times New Roman"/>
          <w:b/>
          <w:sz w:val="28"/>
          <w:szCs w:val="28"/>
          <w:lang w:eastAsia="ru-RU"/>
        </w:rPr>
        <w:t>решения</w:t>
      </w:r>
      <w:r w:rsidR="00941821">
        <w:rPr>
          <w:rFonts w:ascii="Times New Roman" w:eastAsia="Calibri" w:hAnsi="Times New Roman" w:cs="Times New Roman"/>
          <w:b/>
          <w:sz w:val="28"/>
          <w:szCs w:val="28"/>
          <w:lang w:eastAsia="ru-RU"/>
        </w:rPr>
        <w:t xml:space="preserve"> </w:t>
      </w:r>
      <w:r w:rsidRPr="003166E8">
        <w:rPr>
          <w:rFonts w:ascii="Times New Roman" w:eastAsia="Calibri" w:hAnsi="Times New Roman" w:cs="Times New Roman"/>
          <w:b/>
          <w:sz w:val="28"/>
          <w:szCs w:val="28"/>
          <w:lang w:eastAsia="ru-RU"/>
        </w:rPr>
        <w:t>о</w:t>
      </w:r>
      <w:r w:rsidR="00941821">
        <w:rPr>
          <w:rFonts w:ascii="Times New Roman" w:eastAsia="Calibri" w:hAnsi="Times New Roman" w:cs="Times New Roman"/>
          <w:b/>
          <w:sz w:val="28"/>
          <w:szCs w:val="28"/>
          <w:lang w:eastAsia="ru-RU"/>
        </w:rPr>
        <w:t xml:space="preserve"> </w:t>
      </w:r>
      <w:r w:rsidRPr="003166E8">
        <w:rPr>
          <w:rFonts w:ascii="Times New Roman" w:eastAsia="Calibri" w:hAnsi="Times New Roman" w:cs="Times New Roman"/>
          <w:b/>
          <w:sz w:val="28"/>
          <w:szCs w:val="28"/>
          <w:lang w:eastAsia="ru-RU"/>
        </w:rPr>
        <w:t>выдаче</w:t>
      </w:r>
      <w:r w:rsidR="00941821">
        <w:rPr>
          <w:rFonts w:ascii="Times New Roman" w:eastAsia="Calibri" w:hAnsi="Times New Roman" w:cs="Times New Roman"/>
          <w:b/>
          <w:sz w:val="28"/>
          <w:szCs w:val="28"/>
          <w:lang w:eastAsia="ru-RU"/>
        </w:rPr>
        <w:t xml:space="preserve"> </w:t>
      </w:r>
      <w:r w:rsidRPr="003166E8">
        <w:rPr>
          <w:rFonts w:ascii="Times New Roman" w:eastAsia="Calibri" w:hAnsi="Times New Roman" w:cs="Times New Roman"/>
          <w:b/>
          <w:sz w:val="28"/>
          <w:szCs w:val="28"/>
          <w:lang w:eastAsia="ru-RU"/>
        </w:rPr>
        <w:t>выписки</w:t>
      </w:r>
      <w:r w:rsidR="00941821">
        <w:rPr>
          <w:rFonts w:ascii="Times New Roman" w:eastAsia="Calibri" w:hAnsi="Times New Roman" w:cs="Times New Roman"/>
          <w:b/>
          <w:sz w:val="28"/>
          <w:szCs w:val="28"/>
          <w:lang w:eastAsia="ru-RU"/>
        </w:rPr>
        <w:t xml:space="preserve"> </w:t>
      </w:r>
      <w:r w:rsidRPr="003166E8">
        <w:rPr>
          <w:rFonts w:ascii="Times New Roman" w:eastAsia="Calibri" w:hAnsi="Times New Roman" w:cs="Times New Roman"/>
          <w:b/>
          <w:sz w:val="28"/>
          <w:szCs w:val="28"/>
          <w:lang w:eastAsia="ru-RU"/>
        </w:rPr>
        <w:t>из</w:t>
      </w:r>
      <w:r w:rsidR="00941821">
        <w:rPr>
          <w:rFonts w:ascii="Times New Roman" w:eastAsia="Calibri" w:hAnsi="Times New Roman" w:cs="Times New Roman"/>
          <w:b/>
          <w:bCs/>
          <w:sz w:val="28"/>
          <w:szCs w:val="28"/>
          <w:lang w:eastAsia="ru-RU"/>
        </w:rPr>
        <w:t xml:space="preserve"> </w:t>
      </w:r>
      <w:r w:rsidRPr="003166E8">
        <w:rPr>
          <w:rFonts w:ascii="Times New Roman" w:eastAsia="Calibri" w:hAnsi="Times New Roman" w:cs="Times New Roman"/>
          <w:b/>
          <w:bCs/>
          <w:sz w:val="28"/>
          <w:szCs w:val="28"/>
          <w:lang w:eastAsia="ru-RU"/>
        </w:rPr>
        <w:t>реестра</w:t>
      </w:r>
      <w:r w:rsidR="00941821">
        <w:rPr>
          <w:rFonts w:ascii="Times New Roman" w:eastAsia="Calibri" w:hAnsi="Times New Roman" w:cs="Times New Roman"/>
          <w:b/>
          <w:bCs/>
          <w:sz w:val="28"/>
          <w:szCs w:val="28"/>
          <w:lang w:eastAsia="ru-RU"/>
        </w:rPr>
        <w:t xml:space="preserve"> </w:t>
      </w:r>
      <w:r w:rsidRPr="003166E8">
        <w:rPr>
          <w:rFonts w:ascii="Times New Roman" w:eastAsia="Calibri" w:hAnsi="Times New Roman" w:cs="Times New Roman"/>
          <w:b/>
          <w:bCs/>
          <w:sz w:val="28"/>
          <w:szCs w:val="28"/>
          <w:lang w:eastAsia="ru-RU"/>
        </w:rPr>
        <w:t>муниципального</w:t>
      </w:r>
      <w:r w:rsidR="00941821">
        <w:rPr>
          <w:rFonts w:ascii="Times New Roman" w:eastAsia="Calibri" w:hAnsi="Times New Roman" w:cs="Times New Roman"/>
          <w:b/>
          <w:bCs/>
          <w:sz w:val="28"/>
          <w:szCs w:val="28"/>
          <w:lang w:eastAsia="ru-RU"/>
        </w:rPr>
        <w:t xml:space="preserve"> </w:t>
      </w:r>
      <w:r w:rsidRPr="003166E8">
        <w:rPr>
          <w:rFonts w:ascii="Times New Roman" w:eastAsia="Calibri" w:hAnsi="Times New Roman" w:cs="Times New Roman"/>
          <w:b/>
          <w:bCs/>
          <w:sz w:val="28"/>
          <w:szCs w:val="28"/>
          <w:lang w:eastAsia="ru-RU"/>
        </w:rPr>
        <w:t>имущества</w:t>
      </w:r>
    </w:p>
    <w:p w:rsidR="00EB48A2" w:rsidRPr="003166E8" w:rsidRDefault="00EB48A2" w:rsidP="00723DB5">
      <w:pPr>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w:t>
      </w:r>
    </w:p>
    <w:p w:rsidR="00EB48A2" w:rsidRPr="003166E8" w:rsidRDefault="00EB48A2" w:rsidP="00723DB5">
      <w:pPr>
        <w:spacing w:after="0" w:line="240" w:lineRule="auto"/>
        <w:ind w:left="142" w:firstLine="851"/>
        <w:jc w:val="center"/>
        <w:rPr>
          <w:rFonts w:ascii="Times New Roman" w:eastAsia="Calibri" w:hAnsi="Times New Roman" w:cs="Times New Roman"/>
          <w:sz w:val="16"/>
          <w:szCs w:val="16"/>
          <w:lang w:eastAsia="ru-RU"/>
        </w:rPr>
      </w:pPr>
      <w:r w:rsidRPr="003166E8">
        <w:rPr>
          <w:rFonts w:ascii="Times New Roman" w:eastAsia="Calibri" w:hAnsi="Times New Roman" w:cs="Times New Roman"/>
          <w:sz w:val="16"/>
          <w:szCs w:val="16"/>
          <w:lang w:eastAsia="ru-RU"/>
        </w:rPr>
        <w:t>Наименование</w:t>
      </w:r>
      <w:r w:rsidR="00941821">
        <w:rPr>
          <w:rFonts w:ascii="Times New Roman" w:eastAsia="Calibri" w:hAnsi="Times New Roman" w:cs="Times New Roman"/>
          <w:sz w:val="16"/>
          <w:szCs w:val="16"/>
          <w:lang w:eastAsia="ru-RU"/>
        </w:rPr>
        <w:t xml:space="preserve"> </w:t>
      </w:r>
      <w:r w:rsidRPr="003166E8">
        <w:rPr>
          <w:rFonts w:ascii="Times New Roman" w:eastAsia="Calibri" w:hAnsi="Times New Roman" w:cs="Times New Roman"/>
          <w:sz w:val="16"/>
          <w:szCs w:val="16"/>
          <w:lang w:eastAsia="ru-RU"/>
        </w:rPr>
        <w:t>органа,</w:t>
      </w:r>
      <w:r w:rsidR="00941821">
        <w:rPr>
          <w:rFonts w:ascii="Times New Roman" w:eastAsia="Calibri" w:hAnsi="Times New Roman" w:cs="Times New Roman"/>
          <w:sz w:val="16"/>
          <w:szCs w:val="16"/>
          <w:lang w:eastAsia="ru-RU"/>
        </w:rPr>
        <w:t xml:space="preserve"> </w:t>
      </w:r>
      <w:r w:rsidRPr="003166E8">
        <w:rPr>
          <w:rFonts w:ascii="Times New Roman" w:eastAsia="Calibri" w:hAnsi="Times New Roman" w:cs="Times New Roman"/>
          <w:sz w:val="16"/>
          <w:szCs w:val="16"/>
          <w:lang w:eastAsia="ru-RU"/>
        </w:rPr>
        <w:t>уполномоченного</w:t>
      </w:r>
      <w:r w:rsidR="00941821">
        <w:rPr>
          <w:rFonts w:ascii="Times New Roman" w:eastAsia="Calibri" w:hAnsi="Times New Roman" w:cs="Times New Roman"/>
          <w:sz w:val="16"/>
          <w:szCs w:val="16"/>
          <w:lang w:eastAsia="ru-RU"/>
        </w:rPr>
        <w:t xml:space="preserve"> </w:t>
      </w:r>
      <w:r w:rsidRPr="003166E8">
        <w:rPr>
          <w:rFonts w:ascii="Times New Roman" w:eastAsia="Calibri" w:hAnsi="Times New Roman" w:cs="Times New Roman"/>
          <w:sz w:val="16"/>
          <w:szCs w:val="16"/>
          <w:lang w:eastAsia="ru-RU"/>
        </w:rPr>
        <w:t>на</w:t>
      </w:r>
      <w:r w:rsidR="00941821">
        <w:rPr>
          <w:rFonts w:ascii="Times New Roman" w:eastAsia="Calibri" w:hAnsi="Times New Roman" w:cs="Times New Roman"/>
          <w:sz w:val="16"/>
          <w:szCs w:val="16"/>
          <w:lang w:eastAsia="ru-RU"/>
        </w:rPr>
        <w:t xml:space="preserve"> </w:t>
      </w:r>
      <w:r w:rsidRPr="003166E8">
        <w:rPr>
          <w:rFonts w:ascii="Times New Roman" w:eastAsia="Calibri" w:hAnsi="Times New Roman" w:cs="Times New Roman"/>
          <w:sz w:val="16"/>
          <w:szCs w:val="16"/>
          <w:lang w:eastAsia="ru-RU"/>
        </w:rPr>
        <w:t>предоставление</w:t>
      </w:r>
      <w:r w:rsidR="00941821">
        <w:rPr>
          <w:rFonts w:ascii="Times New Roman" w:eastAsia="Calibri" w:hAnsi="Times New Roman" w:cs="Times New Roman"/>
          <w:sz w:val="16"/>
          <w:szCs w:val="16"/>
          <w:lang w:eastAsia="ru-RU"/>
        </w:rPr>
        <w:t xml:space="preserve"> </w:t>
      </w:r>
      <w:r w:rsidRPr="003166E8">
        <w:rPr>
          <w:rFonts w:ascii="Times New Roman" w:eastAsia="Calibri" w:hAnsi="Times New Roman" w:cs="Times New Roman"/>
          <w:sz w:val="16"/>
          <w:szCs w:val="16"/>
          <w:lang w:eastAsia="ru-RU"/>
        </w:rPr>
        <w:t>услуги</w:t>
      </w:r>
    </w:p>
    <w:p w:rsidR="00EB48A2" w:rsidRPr="003166E8" w:rsidRDefault="00EB48A2" w:rsidP="00723DB5">
      <w:pPr>
        <w:spacing w:before="240" w:after="0" w:line="240" w:lineRule="auto"/>
        <w:ind w:firstLine="851"/>
        <w:jc w:val="both"/>
        <w:rPr>
          <w:rFonts w:ascii="Times New Roman" w:eastAsia="Calibri" w:hAnsi="Times New Roman" w:cs="Times New Roman"/>
          <w:sz w:val="28"/>
          <w:szCs w:val="28"/>
          <w:lang w:eastAsia="ru-RU"/>
        </w:rPr>
      </w:pPr>
    </w:p>
    <w:p w:rsidR="00EB48A2" w:rsidRPr="003166E8" w:rsidRDefault="00EB48A2" w:rsidP="00723DB5">
      <w:pPr>
        <w:spacing w:after="0" w:line="240" w:lineRule="auto"/>
        <w:ind w:left="4962"/>
        <w:jc w:val="both"/>
        <w:rPr>
          <w:rFonts w:ascii="Times New Roman" w:eastAsia="Calibri" w:hAnsi="Times New Roman" w:cs="Times New Roman"/>
          <w:color w:val="000000"/>
          <w:sz w:val="24"/>
          <w:szCs w:val="24"/>
        </w:rPr>
      </w:pPr>
      <w:r w:rsidRPr="003166E8">
        <w:rPr>
          <w:rFonts w:ascii="Times New Roman" w:eastAsia="Calibri" w:hAnsi="Times New Roman" w:cs="Times New Roman"/>
          <w:color w:val="000000"/>
          <w:sz w:val="24"/>
          <w:szCs w:val="24"/>
        </w:rPr>
        <w:t>Кому:</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______________________</w:t>
      </w:r>
    </w:p>
    <w:p w:rsidR="00EB48A2" w:rsidRPr="003166E8" w:rsidRDefault="00EB48A2" w:rsidP="00723DB5">
      <w:pPr>
        <w:autoSpaceDE w:val="0"/>
        <w:autoSpaceDN w:val="0"/>
        <w:adjustRightInd w:val="0"/>
        <w:spacing w:before="240" w:after="0" w:line="240" w:lineRule="auto"/>
        <w:ind w:firstLine="4962"/>
        <w:jc w:val="both"/>
        <w:rPr>
          <w:rFonts w:ascii="Times New Roman" w:eastAsia="Calibri" w:hAnsi="Times New Roman" w:cs="Times New Roman"/>
          <w:color w:val="000000"/>
          <w:sz w:val="24"/>
          <w:szCs w:val="24"/>
          <w:u w:val="single"/>
        </w:rPr>
      </w:pPr>
      <w:r w:rsidRPr="003166E8">
        <w:rPr>
          <w:rFonts w:ascii="Times New Roman" w:eastAsia="Calibri" w:hAnsi="Times New Roman" w:cs="Times New Roman"/>
          <w:color w:val="000000"/>
          <w:sz w:val="24"/>
          <w:szCs w:val="24"/>
        </w:rPr>
        <w:t>Контактные</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данные:</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___________</w:t>
      </w:r>
    </w:p>
    <w:p w:rsidR="00EB48A2" w:rsidRPr="003166E8" w:rsidRDefault="00EB48A2" w:rsidP="00723DB5">
      <w:pPr>
        <w:autoSpaceDE w:val="0"/>
        <w:autoSpaceDN w:val="0"/>
        <w:adjustRightInd w:val="0"/>
        <w:spacing w:before="240" w:after="0" w:line="240" w:lineRule="auto"/>
        <w:ind w:firstLine="4962"/>
        <w:jc w:val="both"/>
        <w:rPr>
          <w:rFonts w:ascii="Times New Roman" w:eastAsia="Calibri" w:hAnsi="Times New Roman" w:cs="Times New Roman"/>
          <w:sz w:val="24"/>
          <w:szCs w:val="24"/>
          <w:lang w:eastAsia="ru-RU"/>
        </w:rPr>
      </w:pPr>
    </w:p>
    <w:p w:rsidR="00EB48A2" w:rsidRPr="003166E8" w:rsidRDefault="00EB48A2" w:rsidP="00723DB5">
      <w:pPr>
        <w:autoSpaceDE w:val="0"/>
        <w:autoSpaceDN w:val="0"/>
        <w:adjustRightInd w:val="0"/>
        <w:spacing w:before="20" w:after="0" w:line="240" w:lineRule="auto"/>
        <w:ind w:firstLine="284"/>
        <w:jc w:val="center"/>
        <w:rPr>
          <w:rFonts w:ascii="Times New Roman" w:eastAsia="Calibri" w:hAnsi="Times New Roman" w:cs="Times New Roman"/>
          <w:b/>
          <w:bCs/>
          <w:sz w:val="24"/>
          <w:szCs w:val="24"/>
          <w:lang w:eastAsia="ru-RU"/>
        </w:rPr>
      </w:pPr>
      <w:r w:rsidRPr="003166E8">
        <w:rPr>
          <w:rFonts w:ascii="Times New Roman" w:eastAsia="Calibri" w:hAnsi="Times New Roman" w:cs="Times New Roman"/>
          <w:b/>
          <w:sz w:val="24"/>
          <w:szCs w:val="24"/>
          <w:lang w:eastAsia="ru-RU"/>
        </w:rPr>
        <w:t>Решение</w:t>
      </w:r>
      <w:r w:rsidR="00941821">
        <w:rPr>
          <w:rFonts w:ascii="Times New Roman" w:eastAsia="Calibri" w:hAnsi="Times New Roman" w:cs="Times New Roman"/>
          <w:b/>
          <w:sz w:val="24"/>
          <w:szCs w:val="24"/>
          <w:lang w:eastAsia="ru-RU"/>
        </w:rPr>
        <w:t xml:space="preserve"> </w:t>
      </w:r>
      <w:r w:rsidRPr="003166E8">
        <w:rPr>
          <w:rFonts w:ascii="Times New Roman" w:eastAsia="Calibri" w:hAnsi="Times New Roman" w:cs="Times New Roman"/>
          <w:b/>
          <w:sz w:val="24"/>
          <w:szCs w:val="24"/>
          <w:lang w:eastAsia="ru-RU"/>
        </w:rPr>
        <w:t>о</w:t>
      </w:r>
      <w:r w:rsidR="00941821">
        <w:rPr>
          <w:rFonts w:ascii="Times New Roman" w:eastAsia="Calibri" w:hAnsi="Times New Roman" w:cs="Times New Roman"/>
          <w:b/>
          <w:sz w:val="24"/>
          <w:szCs w:val="24"/>
          <w:lang w:eastAsia="ru-RU"/>
        </w:rPr>
        <w:t xml:space="preserve"> </w:t>
      </w:r>
      <w:r w:rsidRPr="003166E8">
        <w:rPr>
          <w:rFonts w:ascii="Times New Roman" w:eastAsia="Calibri" w:hAnsi="Times New Roman" w:cs="Times New Roman"/>
          <w:b/>
          <w:sz w:val="24"/>
          <w:szCs w:val="24"/>
          <w:lang w:eastAsia="ru-RU"/>
        </w:rPr>
        <w:t>выдаче</w:t>
      </w:r>
      <w:r w:rsidR="00941821">
        <w:rPr>
          <w:rFonts w:ascii="Times New Roman" w:eastAsia="Calibri" w:hAnsi="Times New Roman" w:cs="Times New Roman"/>
          <w:b/>
          <w:sz w:val="24"/>
          <w:szCs w:val="24"/>
          <w:lang w:eastAsia="ru-RU"/>
        </w:rPr>
        <w:t xml:space="preserve"> </w:t>
      </w:r>
      <w:r w:rsidRPr="003166E8">
        <w:rPr>
          <w:rFonts w:ascii="Times New Roman" w:eastAsia="Calibri" w:hAnsi="Times New Roman" w:cs="Times New Roman"/>
          <w:b/>
          <w:sz w:val="24"/>
          <w:szCs w:val="24"/>
          <w:lang w:eastAsia="ru-RU"/>
        </w:rPr>
        <w:t>выписки</w:t>
      </w:r>
      <w:r w:rsidR="00941821">
        <w:rPr>
          <w:rFonts w:ascii="Times New Roman" w:eastAsia="Calibri" w:hAnsi="Times New Roman" w:cs="Times New Roman"/>
          <w:b/>
          <w:sz w:val="24"/>
          <w:szCs w:val="24"/>
          <w:lang w:eastAsia="ru-RU"/>
        </w:rPr>
        <w:t xml:space="preserve"> </w:t>
      </w:r>
      <w:r w:rsidRPr="003166E8">
        <w:rPr>
          <w:rFonts w:ascii="Times New Roman" w:eastAsia="Calibri" w:hAnsi="Times New Roman" w:cs="Times New Roman"/>
          <w:b/>
          <w:sz w:val="24"/>
          <w:szCs w:val="24"/>
          <w:lang w:eastAsia="ru-RU"/>
        </w:rPr>
        <w:t>из</w:t>
      </w:r>
      <w:r w:rsidR="00941821">
        <w:rPr>
          <w:rFonts w:ascii="Times New Roman" w:eastAsia="Calibri" w:hAnsi="Times New Roman" w:cs="Times New Roman"/>
          <w:b/>
          <w:bCs/>
          <w:sz w:val="24"/>
          <w:szCs w:val="24"/>
          <w:lang w:eastAsia="ru-RU"/>
        </w:rPr>
        <w:t xml:space="preserve"> </w:t>
      </w:r>
      <w:r w:rsidRPr="003166E8">
        <w:rPr>
          <w:rFonts w:ascii="Times New Roman" w:eastAsia="Calibri" w:hAnsi="Times New Roman" w:cs="Times New Roman"/>
          <w:b/>
          <w:bCs/>
          <w:sz w:val="24"/>
          <w:szCs w:val="24"/>
          <w:lang w:eastAsia="ru-RU"/>
        </w:rPr>
        <w:t>реестра</w:t>
      </w:r>
      <w:r w:rsidR="00941821">
        <w:rPr>
          <w:rFonts w:ascii="Times New Roman" w:eastAsia="Calibri" w:hAnsi="Times New Roman" w:cs="Times New Roman"/>
          <w:b/>
          <w:bCs/>
          <w:sz w:val="24"/>
          <w:szCs w:val="24"/>
          <w:lang w:eastAsia="ru-RU"/>
        </w:rPr>
        <w:t xml:space="preserve"> </w:t>
      </w:r>
      <w:r w:rsidRPr="003166E8">
        <w:rPr>
          <w:rFonts w:ascii="Times New Roman" w:eastAsia="Calibri" w:hAnsi="Times New Roman" w:cs="Times New Roman"/>
          <w:b/>
          <w:bCs/>
          <w:sz w:val="24"/>
          <w:szCs w:val="24"/>
          <w:lang w:eastAsia="ru-RU"/>
        </w:rPr>
        <w:t>муниципального</w:t>
      </w:r>
      <w:r w:rsidR="00941821">
        <w:rPr>
          <w:rFonts w:ascii="Times New Roman" w:eastAsia="Calibri" w:hAnsi="Times New Roman" w:cs="Times New Roman"/>
          <w:b/>
          <w:bCs/>
          <w:sz w:val="24"/>
          <w:szCs w:val="24"/>
          <w:lang w:eastAsia="ru-RU"/>
        </w:rPr>
        <w:t xml:space="preserve"> </w:t>
      </w:r>
      <w:r w:rsidRPr="003166E8">
        <w:rPr>
          <w:rFonts w:ascii="Times New Roman" w:eastAsia="Calibri" w:hAnsi="Times New Roman" w:cs="Times New Roman"/>
          <w:b/>
          <w:bCs/>
          <w:sz w:val="24"/>
          <w:szCs w:val="24"/>
          <w:lang w:eastAsia="ru-RU"/>
        </w:rPr>
        <w:t>имущества</w:t>
      </w:r>
    </w:p>
    <w:tbl>
      <w:tblPr>
        <w:tblStyle w:val="110"/>
        <w:tblW w:w="96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3310"/>
        <w:gridCol w:w="1069"/>
        <w:gridCol w:w="445"/>
        <w:gridCol w:w="4233"/>
      </w:tblGrid>
      <w:tr w:rsidR="00EB48A2" w:rsidRPr="006706C8" w:rsidTr="00D80EA7">
        <w:trPr>
          <w:trHeight w:val="20"/>
        </w:trPr>
        <w:tc>
          <w:tcPr>
            <w:tcW w:w="567" w:type="dxa"/>
            <w:vAlign w:val="center"/>
          </w:tcPr>
          <w:p w:rsidR="00EB48A2" w:rsidRPr="006706C8" w:rsidRDefault="00EB48A2" w:rsidP="00D80EA7">
            <w:pPr>
              <w:ind w:firstLine="0"/>
              <w:rPr>
                <w:rFonts w:eastAsia="Calibri"/>
                <w:sz w:val="24"/>
                <w:szCs w:val="24"/>
              </w:rPr>
            </w:pPr>
            <w:r w:rsidRPr="006706C8">
              <w:rPr>
                <w:rFonts w:eastAsia="Calibri"/>
                <w:sz w:val="24"/>
                <w:szCs w:val="24"/>
              </w:rPr>
              <w:t>От</w:t>
            </w:r>
          </w:p>
        </w:tc>
        <w:tc>
          <w:tcPr>
            <w:tcW w:w="3310" w:type="dxa"/>
            <w:tcBorders>
              <w:bottom w:val="single" w:sz="4" w:space="0" w:color="auto"/>
            </w:tcBorders>
            <w:vAlign w:val="center"/>
          </w:tcPr>
          <w:p w:rsidR="00EB48A2" w:rsidRPr="006706C8" w:rsidRDefault="00EB48A2" w:rsidP="00D80EA7">
            <w:pPr>
              <w:jc w:val="center"/>
              <w:rPr>
                <w:rFonts w:eastAsia="Calibri"/>
                <w:sz w:val="24"/>
                <w:szCs w:val="24"/>
              </w:rPr>
            </w:pPr>
          </w:p>
        </w:tc>
        <w:tc>
          <w:tcPr>
            <w:tcW w:w="1069" w:type="dxa"/>
            <w:vAlign w:val="center"/>
          </w:tcPr>
          <w:p w:rsidR="00EB48A2" w:rsidRPr="006706C8" w:rsidRDefault="00EB48A2" w:rsidP="00D80EA7">
            <w:pPr>
              <w:rPr>
                <w:rFonts w:eastAsia="Calibri"/>
                <w:sz w:val="24"/>
                <w:szCs w:val="24"/>
              </w:rPr>
            </w:pPr>
          </w:p>
        </w:tc>
        <w:tc>
          <w:tcPr>
            <w:tcW w:w="445" w:type="dxa"/>
            <w:vAlign w:val="center"/>
          </w:tcPr>
          <w:p w:rsidR="00EB48A2" w:rsidRPr="006706C8" w:rsidRDefault="00EB48A2" w:rsidP="00D80EA7">
            <w:pPr>
              <w:ind w:firstLine="0"/>
              <w:rPr>
                <w:rFonts w:eastAsia="Calibri"/>
                <w:sz w:val="24"/>
                <w:szCs w:val="24"/>
                <w:lang w:val="en-US"/>
              </w:rPr>
            </w:pPr>
            <w:r w:rsidRPr="006706C8">
              <w:rPr>
                <w:rFonts w:eastAsia="Calibri"/>
                <w:sz w:val="24"/>
                <w:szCs w:val="24"/>
                <w:lang w:val="en-US"/>
              </w:rPr>
              <w:t>№</w:t>
            </w:r>
          </w:p>
        </w:tc>
        <w:tc>
          <w:tcPr>
            <w:tcW w:w="4233" w:type="dxa"/>
            <w:tcBorders>
              <w:bottom w:val="single" w:sz="4" w:space="0" w:color="auto"/>
            </w:tcBorders>
          </w:tcPr>
          <w:p w:rsidR="00EB48A2" w:rsidRPr="006706C8" w:rsidRDefault="00EB48A2" w:rsidP="00D80EA7">
            <w:pPr>
              <w:jc w:val="center"/>
              <w:rPr>
                <w:rFonts w:eastAsia="Calibri"/>
                <w:sz w:val="24"/>
                <w:szCs w:val="24"/>
                <w:lang w:val="en-US"/>
              </w:rPr>
            </w:pPr>
          </w:p>
        </w:tc>
      </w:tr>
    </w:tbl>
    <w:p w:rsidR="00EB48A2" w:rsidRPr="003166E8" w:rsidRDefault="00EB48A2" w:rsidP="00723DB5">
      <w:pPr>
        <w:autoSpaceDE w:val="0"/>
        <w:autoSpaceDN w:val="0"/>
        <w:adjustRightInd w:val="0"/>
        <w:spacing w:before="240" w:after="0" w:line="240" w:lineRule="auto"/>
        <w:ind w:firstLine="851"/>
        <w:jc w:val="both"/>
        <w:rPr>
          <w:rFonts w:ascii="Times New Roman" w:eastAsia="Calibri" w:hAnsi="Times New Roman" w:cs="Times New Roman"/>
          <w:sz w:val="24"/>
          <w:szCs w:val="24"/>
          <w:lang w:eastAsia="ru-RU"/>
        </w:rPr>
      </w:pPr>
    </w:p>
    <w:p w:rsidR="00EB48A2" w:rsidRPr="003166E8" w:rsidRDefault="00EB48A2" w:rsidP="00723DB5">
      <w:pPr>
        <w:spacing w:after="0" w:line="240" w:lineRule="auto"/>
        <w:ind w:firstLine="709"/>
        <w:jc w:val="both"/>
        <w:rPr>
          <w:rFonts w:ascii="Times New Roman" w:eastAsia="Calibri" w:hAnsi="Times New Roman" w:cs="Times New Roman"/>
          <w:color w:val="000000"/>
          <w:sz w:val="24"/>
          <w:szCs w:val="24"/>
        </w:rPr>
      </w:pPr>
      <w:r w:rsidRPr="003166E8">
        <w:rPr>
          <w:rFonts w:ascii="Times New Roman" w:eastAsia="Calibri" w:hAnsi="Times New Roman" w:cs="Times New Roman"/>
          <w:color w:val="000000"/>
          <w:sz w:val="24"/>
          <w:szCs w:val="24"/>
        </w:rPr>
        <w:t>По</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результатам</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рассмотрения</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заявления</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от</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________</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___________</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принято</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решение</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о</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предоставлении</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выписки</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из</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реестра</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муниципального</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имущества</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(прилагается).</w:t>
      </w:r>
    </w:p>
    <w:p w:rsidR="00EB48A2" w:rsidRPr="003166E8" w:rsidRDefault="00EB48A2" w:rsidP="00723DB5">
      <w:pPr>
        <w:spacing w:before="240" w:after="0" w:line="240" w:lineRule="auto"/>
        <w:ind w:firstLine="851"/>
        <w:jc w:val="both"/>
        <w:rPr>
          <w:rFonts w:ascii="Times New Roman" w:eastAsia="Times New Roman" w:hAnsi="Times New Roman" w:cs="Times New Roman"/>
          <w:sz w:val="24"/>
          <w:szCs w:val="24"/>
          <w:lang w:eastAsia="ru-RU"/>
        </w:rPr>
      </w:pPr>
      <w:r w:rsidRPr="003166E8">
        <w:rPr>
          <w:rFonts w:ascii="Times New Roman" w:eastAsia="Times New Roman" w:hAnsi="Times New Roman" w:cs="Times New Roman"/>
          <w:sz w:val="24"/>
          <w:szCs w:val="24"/>
          <w:lang w:eastAsia="ru-RU"/>
        </w:rPr>
        <w:t>Дополнительно</w:t>
      </w:r>
      <w:r w:rsidR="00941821">
        <w:rPr>
          <w:rFonts w:ascii="Times New Roman" w:eastAsia="Times New Roman" w:hAnsi="Times New Roman" w:cs="Times New Roman"/>
          <w:sz w:val="24"/>
          <w:szCs w:val="24"/>
          <w:lang w:eastAsia="ru-RU"/>
        </w:rPr>
        <w:t xml:space="preserve"> </w:t>
      </w:r>
      <w:r w:rsidR="00D80EA7" w:rsidRPr="003166E8">
        <w:rPr>
          <w:rFonts w:ascii="Times New Roman" w:eastAsia="Times New Roman" w:hAnsi="Times New Roman" w:cs="Times New Roman"/>
          <w:sz w:val="24"/>
          <w:szCs w:val="24"/>
          <w:lang w:eastAsia="ru-RU"/>
        </w:rPr>
        <w:t>информируем: _</w:t>
      </w:r>
      <w:r w:rsidRPr="003166E8">
        <w:rPr>
          <w:rFonts w:ascii="Times New Roman" w:eastAsia="Times New Roman" w:hAnsi="Times New Roman" w:cs="Times New Roman"/>
          <w:sz w:val="24"/>
          <w:szCs w:val="24"/>
          <w:lang w:eastAsia="ru-RU"/>
        </w:rPr>
        <w:t>_____________________________________.</w:t>
      </w:r>
    </w:p>
    <w:p w:rsidR="00EB48A2" w:rsidRPr="003166E8" w:rsidRDefault="00EB48A2" w:rsidP="00723DB5">
      <w:pPr>
        <w:spacing w:after="0" w:line="240" w:lineRule="auto"/>
        <w:ind w:firstLine="851"/>
        <w:jc w:val="both"/>
        <w:rPr>
          <w:rFonts w:ascii="Times New Roman" w:eastAsia="Times New Roman" w:hAnsi="Times New Roman" w:cs="Times New Roman"/>
          <w:sz w:val="24"/>
          <w:szCs w:val="24"/>
          <w:lang w:eastAsia="ru-RU"/>
        </w:rPr>
      </w:pPr>
    </w:p>
    <w:p w:rsidR="00EB48A2" w:rsidRPr="003166E8" w:rsidRDefault="00EB48A2" w:rsidP="00723DB5">
      <w:pPr>
        <w:spacing w:after="0" w:line="240" w:lineRule="auto"/>
        <w:ind w:firstLine="851"/>
        <w:jc w:val="both"/>
        <w:rPr>
          <w:rFonts w:ascii="Times New Roman" w:eastAsia="Times New Roman" w:hAnsi="Times New Roman" w:cs="Times New Roman"/>
          <w:sz w:val="24"/>
          <w:szCs w:val="24"/>
          <w:lang w:eastAsia="ru-RU"/>
        </w:rPr>
      </w:pPr>
    </w:p>
    <w:tbl>
      <w:tblPr>
        <w:tblStyle w:val="9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529"/>
      </w:tblGrid>
      <w:tr w:rsidR="00EB48A2" w:rsidRPr="003166E8" w:rsidTr="00EB48A2">
        <w:trPr>
          <w:trHeight w:val="609"/>
        </w:trPr>
        <w:tc>
          <w:tcPr>
            <w:tcW w:w="5098" w:type="dxa"/>
            <w:tcBorders>
              <w:top w:val="nil"/>
              <w:left w:val="nil"/>
              <w:bottom w:val="nil"/>
              <w:right w:val="single" w:sz="4" w:space="0" w:color="auto"/>
            </w:tcBorders>
          </w:tcPr>
          <w:p w:rsidR="00EB48A2" w:rsidRPr="003166E8" w:rsidRDefault="00EB48A2" w:rsidP="00D80EA7">
            <w:pPr>
              <w:spacing w:before="240"/>
              <w:jc w:val="center"/>
              <w:rPr>
                <w:rFonts w:ascii="Times New Roman" w:hAnsi="Times New Roman"/>
                <w:bCs/>
                <w:color w:val="000000"/>
                <w:sz w:val="24"/>
                <w:szCs w:val="24"/>
              </w:rPr>
            </w:pPr>
            <w:r w:rsidRPr="003166E8">
              <w:rPr>
                <w:rFonts w:ascii="Times New Roman" w:hAnsi="Times New Roman"/>
                <w:bCs/>
                <w:color w:val="000000"/>
                <w:sz w:val="24"/>
                <w:szCs w:val="24"/>
              </w:rPr>
              <w:t>Должность,</w:t>
            </w:r>
            <w:r w:rsidR="00941821">
              <w:rPr>
                <w:rFonts w:ascii="Times New Roman" w:hAnsi="Times New Roman"/>
                <w:bCs/>
                <w:color w:val="000000"/>
                <w:sz w:val="24"/>
                <w:szCs w:val="24"/>
              </w:rPr>
              <w:t xml:space="preserve"> </w:t>
            </w:r>
            <w:r w:rsidRPr="003166E8">
              <w:rPr>
                <w:rFonts w:ascii="Times New Roman" w:hAnsi="Times New Roman"/>
                <w:bCs/>
                <w:color w:val="000000"/>
                <w:sz w:val="24"/>
                <w:szCs w:val="24"/>
              </w:rPr>
              <w:t>ФИО</w:t>
            </w:r>
            <w:r w:rsidR="00941821">
              <w:rPr>
                <w:rFonts w:ascii="Times New Roman" w:hAnsi="Times New Roman"/>
                <w:bCs/>
                <w:color w:val="000000"/>
                <w:sz w:val="24"/>
                <w:szCs w:val="24"/>
              </w:rPr>
              <w:t xml:space="preserve"> </w:t>
            </w:r>
            <w:r w:rsidRPr="003166E8">
              <w:rPr>
                <w:rFonts w:ascii="Times New Roman" w:hAnsi="Times New Roman"/>
                <w:bCs/>
                <w:color w:val="000000"/>
                <w:sz w:val="24"/>
                <w:szCs w:val="24"/>
              </w:rPr>
              <w:t>сотрудника,</w:t>
            </w:r>
            <w:r w:rsidR="00941821">
              <w:rPr>
                <w:rFonts w:ascii="Times New Roman" w:hAnsi="Times New Roman"/>
                <w:bCs/>
                <w:color w:val="000000"/>
                <w:sz w:val="24"/>
                <w:szCs w:val="24"/>
              </w:rPr>
              <w:t xml:space="preserve"> </w:t>
            </w:r>
            <w:r w:rsidRPr="003166E8">
              <w:rPr>
                <w:rFonts w:ascii="Times New Roman" w:hAnsi="Times New Roman"/>
                <w:bCs/>
                <w:color w:val="000000"/>
                <w:sz w:val="24"/>
                <w:szCs w:val="24"/>
              </w:rPr>
              <w:t>принявшего</w:t>
            </w:r>
            <w:r w:rsidR="00941821">
              <w:rPr>
                <w:rFonts w:ascii="Times New Roman" w:hAnsi="Times New Roman"/>
                <w:bCs/>
                <w:color w:val="000000"/>
                <w:sz w:val="24"/>
                <w:szCs w:val="24"/>
              </w:rPr>
              <w:t xml:space="preserve"> </w:t>
            </w:r>
            <w:r w:rsidR="00D80EA7">
              <w:rPr>
                <w:rFonts w:ascii="Times New Roman" w:hAnsi="Times New Roman"/>
                <w:bCs/>
                <w:color w:val="000000"/>
                <w:sz w:val="24"/>
                <w:szCs w:val="24"/>
              </w:rPr>
              <w:t>решение</w:t>
            </w:r>
          </w:p>
        </w:tc>
        <w:tc>
          <w:tcPr>
            <w:tcW w:w="4529" w:type="dxa"/>
            <w:tcBorders>
              <w:top w:val="single" w:sz="4" w:space="0" w:color="auto"/>
              <w:left w:val="single" w:sz="4" w:space="0" w:color="auto"/>
              <w:bottom w:val="single" w:sz="4" w:space="0" w:color="auto"/>
              <w:right w:val="single" w:sz="4" w:space="0" w:color="auto"/>
            </w:tcBorders>
            <w:hideMark/>
          </w:tcPr>
          <w:p w:rsidR="00EB48A2" w:rsidRPr="003166E8" w:rsidRDefault="00EB48A2" w:rsidP="00723DB5">
            <w:pPr>
              <w:spacing w:before="240"/>
              <w:jc w:val="center"/>
              <w:rPr>
                <w:rFonts w:ascii="Times New Roman" w:hAnsi="Times New Roman"/>
                <w:bCs/>
                <w:color w:val="000000"/>
                <w:sz w:val="24"/>
                <w:szCs w:val="24"/>
              </w:rPr>
            </w:pPr>
            <w:r w:rsidRPr="003166E8">
              <w:rPr>
                <w:rFonts w:ascii="Times New Roman" w:hAnsi="Times New Roman"/>
                <w:bCs/>
                <w:color w:val="000000"/>
                <w:sz w:val="24"/>
                <w:szCs w:val="24"/>
              </w:rPr>
              <w:t>Сведения</w:t>
            </w:r>
            <w:r w:rsidR="00941821">
              <w:rPr>
                <w:rFonts w:ascii="Times New Roman" w:hAnsi="Times New Roman"/>
                <w:bCs/>
                <w:color w:val="000000"/>
                <w:sz w:val="24"/>
                <w:szCs w:val="24"/>
              </w:rPr>
              <w:t xml:space="preserve"> </w:t>
            </w:r>
            <w:r w:rsidRPr="003166E8">
              <w:rPr>
                <w:rFonts w:ascii="Times New Roman" w:hAnsi="Times New Roman"/>
                <w:bCs/>
                <w:color w:val="000000"/>
                <w:sz w:val="24"/>
                <w:szCs w:val="24"/>
              </w:rPr>
              <w:t>об</w:t>
            </w:r>
            <w:r w:rsidR="00941821">
              <w:rPr>
                <w:rFonts w:ascii="Times New Roman" w:hAnsi="Times New Roman"/>
                <w:bCs/>
                <w:color w:val="000000"/>
                <w:sz w:val="24"/>
                <w:szCs w:val="24"/>
              </w:rPr>
              <w:t xml:space="preserve"> </w:t>
            </w:r>
            <w:r w:rsidRPr="003166E8">
              <w:rPr>
                <w:rFonts w:ascii="Times New Roman" w:hAnsi="Times New Roman"/>
                <w:bCs/>
                <w:color w:val="000000"/>
                <w:sz w:val="24"/>
                <w:szCs w:val="24"/>
              </w:rPr>
              <w:t>электронной</w:t>
            </w:r>
            <w:r w:rsidR="00941821">
              <w:rPr>
                <w:rFonts w:ascii="Times New Roman" w:hAnsi="Times New Roman"/>
                <w:bCs/>
                <w:color w:val="000000"/>
                <w:sz w:val="24"/>
                <w:szCs w:val="24"/>
              </w:rPr>
              <w:t xml:space="preserve"> </w:t>
            </w:r>
            <w:r w:rsidRPr="003166E8">
              <w:rPr>
                <w:rFonts w:ascii="Times New Roman" w:hAnsi="Times New Roman"/>
                <w:bCs/>
                <w:color w:val="000000"/>
                <w:sz w:val="24"/>
                <w:szCs w:val="24"/>
              </w:rPr>
              <w:t>подписи</w:t>
            </w:r>
          </w:p>
        </w:tc>
      </w:tr>
    </w:tbl>
    <w:p w:rsidR="00EB48A2" w:rsidRPr="003166E8" w:rsidRDefault="00EB48A2" w:rsidP="00723DB5">
      <w:pPr>
        <w:spacing w:after="0" w:line="240" w:lineRule="auto"/>
        <w:jc w:val="both"/>
        <w:rPr>
          <w:rFonts w:ascii="Times New Roman" w:eastAsia="Calibri" w:hAnsi="Times New Roman" w:cs="Times New Roman"/>
          <w:sz w:val="24"/>
          <w:szCs w:val="24"/>
        </w:rPr>
      </w:pPr>
    </w:p>
    <w:p w:rsidR="00EB48A2" w:rsidRPr="003166E8" w:rsidRDefault="00EB48A2" w:rsidP="00723DB5">
      <w:pPr>
        <w:spacing w:after="0" w:line="240" w:lineRule="auto"/>
        <w:rPr>
          <w:rFonts w:ascii="Times New Roman" w:eastAsia="Calibri" w:hAnsi="Times New Roman" w:cs="Times New Roman"/>
          <w:sz w:val="24"/>
          <w:szCs w:val="24"/>
        </w:rPr>
      </w:pPr>
      <w:r w:rsidRPr="003166E8">
        <w:rPr>
          <w:rFonts w:ascii="Times New Roman" w:eastAsia="Calibri" w:hAnsi="Times New Roman" w:cs="Times New Roman"/>
          <w:sz w:val="24"/>
          <w:szCs w:val="24"/>
        </w:rPr>
        <w:br w:type="page"/>
      </w:r>
    </w:p>
    <w:p w:rsidR="00EB48A2" w:rsidRPr="00BF5965" w:rsidRDefault="00EB48A2" w:rsidP="00723DB5">
      <w:pPr>
        <w:autoSpaceDE w:val="0"/>
        <w:autoSpaceDN w:val="0"/>
        <w:adjustRightInd w:val="0"/>
        <w:spacing w:before="20" w:after="0" w:line="240" w:lineRule="auto"/>
        <w:ind w:left="4111" w:firstLine="284"/>
        <w:jc w:val="right"/>
        <w:rPr>
          <w:rFonts w:ascii="Times New Roman" w:eastAsia="Times New Roman" w:hAnsi="Times New Roman" w:cs="Times New Roman"/>
          <w:sz w:val="24"/>
          <w:szCs w:val="28"/>
          <w:lang w:eastAsia="ru-RU"/>
        </w:rPr>
      </w:pPr>
      <w:r w:rsidRPr="00BF5965">
        <w:rPr>
          <w:rFonts w:ascii="Times New Roman" w:eastAsia="Times New Roman" w:hAnsi="Times New Roman" w:cs="Times New Roman"/>
          <w:sz w:val="24"/>
          <w:szCs w:val="28"/>
          <w:lang w:eastAsia="ru-RU"/>
        </w:rPr>
        <w:lastRenderedPageBreak/>
        <w:t>Приложение</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№2</w:t>
      </w:r>
    </w:p>
    <w:p w:rsidR="00EB48A2" w:rsidRPr="00BF5965" w:rsidRDefault="00EB48A2" w:rsidP="00723DB5">
      <w:pPr>
        <w:autoSpaceDE w:val="0"/>
        <w:autoSpaceDN w:val="0"/>
        <w:adjustRightInd w:val="0"/>
        <w:spacing w:before="20" w:after="0" w:line="240" w:lineRule="auto"/>
        <w:ind w:left="4111" w:firstLine="284"/>
        <w:jc w:val="right"/>
        <w:rPr>
          <w:rFonts w:ascii="Times New Roman" w:eastAsia="Times New Roman" w:hAnsi="Times New Roman" w:cs="Times New Roman"/>
          <w:sz w:val="24"/>
          <w:szCs w:val="28"/>
          <w:lang w:eastAsia="ru-RU"/>
        </w:rPr>
      </w:pPr>
      <w:r w:rsidRPr="00BF5965">
        <w:rPr>
          <w:rFonts w:ascii="Times New Roman" w:eastAsia="Times New Roman" w:hAnsi="Times New Roman" w:cs="Times New Roman"/>
          <w:sz w:val="24"/>
          <w:szCs w:val="28"/>
          <w:lang w:eastAsia="ru-RU"/>
        </w:rPr>
        <w:t>к</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типовому</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административному</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регламенту</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предоставления</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муниципальной</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услуги</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«Предоставление</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информации</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об</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объектах</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учета,</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содержащейся</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в</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реестре</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муниципального</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имущества</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на</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территории</w:t>
      </w:r>
      <w:r w:rsidR="00941821">
        <w:rPr>
          <w:rFonts w:ascii="Times New Roman" w:eastAsia="Times New Roman" w:hAnsi="Times New Roman" w:cs="Times New Roman"/>
          <w:sz w:val="24"/>
          <w:szCs w:val="28"/>
          <w:lang w:eastAsia="ru-RU"/>
        </w:rPr>
        <w:t xml:space="preserve"> </w:t>
      </w:r>
    </w:p>
    <w:p w:rsidR="00EB48A2" w:rsidRPr="00BF5965" w:rsidRDefault="00EB48A2" w:rsidP="00723DB5">
      <w:pPr>
        <w:autoSpaceDE w:val="0"/>
        <w:autoSpaceDN w:val="0"/>
        <w:adjustRightInd w:val="0"/>
        <w:spacing w:before="20" w:after="0" w:line="240" w:lineRule="auto"/>
        <w:ind w:left="4111" w:firstLine="284"/>
        <w:jc w:val="right"/>
        <w:rPr>
          <w:rFonts w:ascii="Times New Roman" w:eastAsia="Times New Roman" w:hAnsi="Times New Roman" w:cs="Times New Roman"/>
          <w:sz w:val="24"/>
          <w:szCs w:val="28"/>
          <w:lang w:eastAsia="ru-RU"/>
        </w:rPr>
      </w:pPr>
      <w:r w:rsidRPr="00BF5965">
        <w:rPr>
          <w:rFonts w:ascii="Times New Roman" w:eastAsia="Times New Roman" w:hAnsi="Times New Roman" w:cs="Times New Roman"/>
          <w:sz w:val="24"/>
          <w:szCs w:val="28"/>
          <w:lang w:eastAsia="ru-RU"/>
        </w:rPr>
        <w:t>МО</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«Гунибский</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район»</w:t>
      </w:r>
    </w:p>
    <w:p w:rsidR="00EB48A2" w:rsidRDefault="00EB48A2" w:rsidP="00723DB5">
      <w:pPr>
        <w:spacing w:after="0" w:line="240" w:lineRule="auto"/>
        <w:jc w:val="both"/>
        <w:rPr>
          <w:rFonts w:ascii="Times New Roman" w:eastAsia="Calibri" w:hAnsi="Times New Roman" w:cs="Times New Roman"/>
          <w:sz w:val="24"/>
          <w:szCs w:val="24"/>
        </w:rPr>
      </w:pPr>
    </w:p>
    <w:p w:rsidR="00BF5965" w:rsidRPr="003166E8" w:rsidRDefault="00BF5965" w:rsidP="00723DB5">
      <w:pPr>
        <w:spacing w:after="0" w:line="240" w:lineRule="auto"/>
        <w:jc w:val="both"/>
        <w:rPr>
          <w:rFonts w:ascii="Times New Roman" w:eastAsia="Calibri" w:hAnsi="Times New Roman" w:cs="Times New Roman"/>
          <w:sz w:val="24"/>
          <w:szCs w:val="24"/>
        </w:rPr>
      </w:pPr>
    </w:p>
    <w:p w:rsidR="00EB48A2" w:rsidRPr="003166E8" w:rsidRDefault="00EB48A2" w:rsidP="00723DB5">
      <w:pPr>
        <w:autoSpaceDE w:val="0"/>
        <w:autoSpaceDN w:val="0"/>
        <w:adjustRightInd w:val="0"/>
        <w:spacing w:before="20" w:after="0" w:line="240" w:lineRule="auto"/>
        <w:ind w:firstLine="284"/>
        <w:jc w:val="center"/>
        <w:rPr>
          <w:rFonts w:ascii="Times New Roman" w:eastAsia="Calibri" w:hAnsi="Times New Roman" w:cs="Times New Roman"/>
          <w:b/>
          <w:bCs/>
          <w:sz w:val="28"/>
          <w:szCs w:val="28"/>
          <w:lang w:eastAsia="ru-RU"/>
        </w:rPr>
      </w:pPr>
      <w:r w:rsidRPr="003166E8">
        <w:rPr>
          <w:rFonts w:ascii="Times New Roman" w:eastAsia="Times New Roman" w:hAnsi="Times New Roman" w:cs="Times New Roman"/>
          <w:b/>
          <w:sz w:val="28"/>
          <w:szCs w:val="28"/>
          <w:lang w:eastAsia="ru-RU"/>
        </w:rPr>
        <w:t>Форма</w:t>
      </w:r>
      <w:r w:rsidR="00941821">
        <w:rPr>
          <w:rFonts w:ascii="Times New Roman" w:eastAsia="Times New Roman" w:hAnsi="Times New Roman" w:cs="Times New Roman"/>
          <w:b/>
          <w:sz w:val="28"/>
          <w:szCs w:val="28"/>
          <w:lang w:eastAsia="ru-RU"/>
        </w:rPr>
        <w:t xml:space="preserve"> </w:t>
      </w:r>
      <w:r w:rsidRPr="003166E8">
        <w:rPr>
          <w:rFonts w:ascii="Times New Roman" w:eastAsia="Times New Roman" w:hAnsi="Times New Roman" w:cs="Times New Roman"/>
          <w:b/>
          <w:sz w:val="28"/>
          <w:szCs w:val="28"/>
          <w:lang w:eastAsia="ru-RU"/>
        </w:rPr>
        <w:t>уведомления</w:t>
      </w:r>
      <w:r w:rsidR="00941821">
        <w:rPr>
          <w:rFonts w:ascii="Times New Roman" w:eastAsia="Times New Roman" w:hAnsi="Times New Roman" w:cs="Times New Roman"/>
          <w:b/>
          <w:sz w:val="28"/>
          <w:szCs w:val="28"/>
          <w:lang w:eastAsia="ru-RU"/>
        </w:rPr>
        <w:t xml:space="preserve"> </w:t>
      </w:r>
      <w:r w:rsidRPr="003166E8">
        <w:rPr>
          <w:rFonts w:ascii="Times New Roman" w:eastAsia="Calibri" w:hAnsi="Times New Roman" w:cs="Times New Roman"/>
          <w:b/>
          <w:bCs/>
          <w:sz w:val="28"/>
          <w:szCs w:val="28"/>
          <w:lang w:eastAsia="ru-RU"/>
        </w:rPr>
        <w:t>об</w:t>
      </w:r>
      <w:r w:rsidR="00941821">
        <w:rPr>
          <w:rFonts w:ascii="Times New Roman" w:eastAsia="Calibri" w:hAnsi="Times New Roman" w:cs="Times New Roman"/>
          <w:b/>
          <w:bCs/>
          <w:sz w:val="28"/>
          <w:szCs w:val="28"/>
          <w:lang w:eastAsia="ru-RU"/>
        </w:rPr>
        <w:t xml:space="preserve"> </w:t>
      </w:r>
      <w:r w:rsidRPr="003166E8">
        <w:rPr>
          <w:rFonts w:ascii="Times New Roman" w:eastAsia="Calibri" w:hAnsi="Times New Roman" w:cs="Times New Roman"/>
          <w:b/>
          <w:bCs/>
          <w:sz w:val="28"/>
          <w:szCs w:val="28"/>
          <w:lang w:eastAsia="ru-RU"/>
        </w:rPr>
        <w:t>отсутствии</w:t>
      </w:r>
      <w:r w:rsidR="00941821">
        <w:rPr>
          <w:rFonts w:ascii="Times New Roman" w:eastAsia="Calibri" w:hAnsi="Times New Roman" w:cs="Times New Roman"/>
          <w:b/>
          <w:bCs/>
          <w:sz w:val="28"/>
          <w:szCs w:val="28"/>
          <w:lang w:eastAsia="ru-RU"/>
        </w:rPr>
        <w:t xml:space="preserve"> </w:t>
      </w:r>
      <w:r w:rsidRPr="003166E8">
        <w:rPr>
          <w:rFonts w:ascii="Times New Roman" w:eastAsia="Calibri" w:hAnsi="Times New Roman" w:cs="Times New Roman"/>
          <w:b/>
          <w:bCs/>
          <w:sz w:val="28"/>
          <w:szCs w:val="28"/>
          <w:lang w:eastAsia="ru-RU"/>
        </w:rPr>
        <w:t>информации</w:t>
      </w:r>
      <w:r w:rsidR="00941821">
        <w:rPr>
          <w:rFonts w:ascii="Times New Roman" w:eastAsia="Calibri" w:hAnsi="Times New Roman" w:cs="Times New Roman"/>
          <w:b/>
          <w:bCs/>
          <w:sz w:val="28"/>
          <w:szCs w:val="28"/>
          <w:lang w:eastAsia="ru-RU"/>
        </w:rPr>
        <w:t xml:space="preserve"> </w:t>
      </w:r>
      <w:r w:rsidRPr="003166E8">
        <w:rPr>
          <w:rFonts w:ascii="Times New Roman" w:eastAsia="Calibri" w:hAnsi="Times New Roman" w:cs="Times New Roman"/>
          <w:b/>
          <w:bCs/>
          <w:sz w:val="28"/>
          <w:szCs w:val="28"/>
          <w:lang w:eastAsia="ru-RU"/>
        </w:rPr>
        <w:t>в</w:t>
      </w:r>
      <w:r w:rsidR="00941821">
        <w:rPr>
          <w:rFonts w:ascii="Times New Roman" w:eastAsia="Calibri" w:hAnsi="Times New Roman" w:cs="Times New Roman"/>
          <w:b/>
          <w:bCs/>
          <w:sz w:val="28"/>
          <w:szCs w:val="28"/>
          <w:lang w:eastAsia="ru-RU"/>
        </w:rPr>
        <w:t xml:space="preserve"> </w:t>
      </w:r>
      <w:r w:rsidRPr="003166E8">
        <w:rPr>
          <w:rFonts w:ascii="Times New Roman" w:eastAsia="Calibri" w:hAnsi="Times New Roman" w:cs="Times New Roman"/>
          <w:b/>
          <w:bCs/>
          <w:sz w:val="28"/>
          <w:szCs w:val="28"/>
          <w:lang w:eastAsia="ru-RU"/>
        </w:rPr>
        <w:t>реестре</w:t>
      </w:r>
      <w:r w:rsidR="00941821">
        <w:rPr>
          <w:rFonts w:ascii="Times New Roman" w:eastAsia="Calibri" w:hAnsi="Times New Roman" w:cs="Times New Roman"/>
          <w:b/>
          <w:bCs/>
          <w:sz w:val="28"/>
          <w:szCs w:val="28"/>
          <w:lang w:eastAsia="ru-RU"/>
        </w:rPr>
        <w:t xml:space="preserve"> </w:t>
      </w:r>
      <w:r w:rsidRPr="003166E8">
        <w:rPr>
          <w:rFonts w:ascii="Times New Roman" w:eastAsia="Calibri" w:hAnsi="Times New Roman" w:cs="Times New Roman"/>
          <w:b/>
          <w:bCs/>
          <w:sz w:val="28"/>
          <w:szCs w:val="28"/>
          <w:lang w:eastAsia="ru-RU"/>
        </w:rPr>
        <w:t>муниципального</w:t>
      </w:r>
      <w:r w:rsidR="00941821">
        <w:rPr>
          <w:rFonts w:ascii="Times New Roman" w:eastAsia="Calibri" w:hAnsi="Times New Roman" w:cs="Times New Roman"/>
          <w:b/>
          <w:bCs/>
          <w:sz w:val="28"/>
          <w:szCs w:val="28"/>
          <w:lang w:eastAsia="ru-RU"/>
        </w:rPr>
        <w:t xml:space="preserve"> </w:t>
      </w:r>
      <w:r w:rsidRPr="003166E8">
        <w:rPr>
          <w:rFonts w:ascii="Times New Roman" w:eastAsia="Calibri" w:hAnsi="Times New Roman" w:cs="Times New Roman"/>
          <w:b/>
          <w:bCs/>
          <w:sz w:val="28"/>
          <w:szCs w:val="28"/>
          <w:lang w:eastAsia="ru-RU"/>
        </w:rPr>
        <w:t>имущества</w:t>
      </w:r>
    </w:p>
    <w:p w:rsidR="00EB48A2" w:rsidRPr="003166E8" w:rsidRDefault="00EB48A2" w:rsidP="00723DB5">
      <w:pPr>
        <w:spacing w:before="240"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w:t>
      </w:r>
    </w:p>
    <w:p w:rsidR="00EB48A2" w:rsidRPr="003166E8" w:rsidRDefault="00EB48A2" w:rsidP="00723DB5">
      <w:pPr>
        <w:spacing w:after="0" w:line="240" w:lineRule="auto"/>
        <w:ind w:left="142" w:firstLine="851"/>
        <w:jc w:val="center"/>
        <w:rPr>
          <w:rFonts w:ascii="Times New Roman" w:eastAsia="Calibri" w:hAnsi="Times New Roman" w:cs="Times New Roman"/>
          <w:sz w:val="16"/>
          <w:szCs w:val="16"/>
          <w:lang w:eastAsia="ru-RU"/>
        </w:rPr>
      </w:pPr>
      <w:r w:rsidRPr="003166E8">
        <w:rPr>
          <w:rFonts w:ascii="Times New Roman" w:eastAsia="Calibri" w:hAnsi="Times New Roman" w:cs="Times New Roman"/>
          <w:sz w:val="16"/>
          <w:szCs w:val="16"/>
          <w:lang w:eastAsia="ru-RU"/>
        </w:rPr>
        <w:t>Наименование</w:t>
      </w:r>
      <w:r w:rsidR="00941821">
        <w:rPr>
          <w:rFonts w:ascii="Times New Roman" w:eastAsia="Calibri" w:hAnsi="Times New Roman" w:cs="Times New Roman"/>
          <w:sz w:val="16"/>
          <w:szCs w:val="16"/>
          <w:lang w:eastAsia="ru-RU"/>
        </w:rPr>
        <w:t xml:space="preserve"> </w:t>
      </w:r>
      <w:r w:rsidRPr="003166E8">
        <w:rPr>
          <w:rFonts w:ascii="Times New Roman" w:eastAsia="Calibri" w:hAnsi="Times New Roman" w:cs="Times New Roman"/>
          <w:sz w:val="16"/>
          <w:szCs w:val="16"/>
          <w:lang w:eastAsia="ru-RU"/>
        </w:rPr>
        <w:t>органа,</w:t>
      </w:r>
      <w:r w:rsidR="00941821">
        <w:rPr>
          <w:rFonts w:ascii="Times New Roman" w:eastAsia="Calibri" w:hAnsi="Times New Roman" w:cs="Times New Roman"/>
          <w:sz w:val="16"/>
          <w:szCs w:val="16"/>
          <w:lang w:eastAsia="ru-RU"/>
        </w:rPr>
        <w:t xml:space="preserve"> </w:t>
      </w:r>
      <w:r w:rsidRPr="003166E8">
        <w:rPr>
          <w:rFonts w:ascii="Times New Roman" w:eastAsia="Calibri" w:hAnsi="Times New Roman" w:cs="Times New Roman"/>
          <w:sz w:val="16"/>
          <w:szCs w:val="16"/>
          <w:lang w:eastAsia="ru-RU"/>
        </w:rPr>
        <w:t>уполномоченного</w:t>
      </w:r>
      <w:r w:rsidR="00941821">
        <w:rPr>
          <w:rFonts w:ascii="Times New Roman" w:eastAsia="Calibri" w:hAnsi="Times New Roman" w:cs="Times New Roman"/>
          <w:sz w:val="16"/>
          <w:szCs w:val="16"/>
          <w:lang w:eastAsia="ru-RU"/>
        </w:rPr>
        <w:t xml:space="preserve"> </w:t>
      </w:r>
      <w:r w:rsidRPr="003166E8">
        <w:rPr>
          <w:rFonts w:ascii="Times New Roman" w:eastAsia="Calibri" w:hAnsi="Times New Roman" w:cs="Times New Roman"/>
          <w:sz w:val="16"/>
          <w:szCs w:val="16"/>
          <w:lang w:eastAsia="ru-RU"/>
        </w:rPr>
        <w:t>на</w:t>
      </w:r>
      <w:r w:rsidR="00941821">
        <w:rPr>
          <w:rFonts w:ascii="Times New Roman" w:eastAsia="Calibri" w:hAnsi="Times New Roman" w:cs="Times New Roman"/>
          <w:sz w:val="16"/>
          <w:szCs w:val="16"/>
          <w:lang w:eastAsia="ru-RU"/>
        </w:rPr>
        <w:t xml:space="preserve"> </w:t>
      </w:r>
      <w:r w:rsidRPr="003166E8">
        <w:rPr>
          <w:rFonts w:ascii="Times New Roman" w:eastAsia="Calibri" w:hAnsi="Times New Roman" w:cs="Times New Roman"/>
          <w:sz w:val="16"/>
          <w:szCs w:val="16"/>
          <w:lang w:eastAsia="ru-RU"/>
        </w:rPr>
        <w:t>предоставление</w:t>
      </w:r>
      <w:r w:rsidR="00941821">
        <w:rPr>
          <w:rFonts w:ascii="Times New Roman" w:eastAsia="Calibri" w:hAnsi="Times New Roman" w:cs="Times New Roman"/>
          <w:sz w:val="16"/>
          <w:szCs w:val="16"/>
          <w:lang w:eastAsia="ru-RU"/>
        </w:rPr>
        <w:t xml:space="preserve"> </w:t>
      </w:r>
      <w:r w:rsidRPr="003166E8">
        <w:rPr>
          <w:rFonts w:ascii="Times New Roman" w:eastAsia="Calibri" w:hAnsi="Times New Roman" w:cs="Times New Roman"/>
          <w:sz w:val="16"/>
          <w:szCs w:val="16"/>
          <w:lang w:eastAsia="ru-RU"/>
        </w:rPr>
        <w:t>услуги</w:t>
      </w:r>
    </w:p>
    <w:p w:rsidR="00EB48A2" w:rsidRPr="003166E8" w:rsidRDefault="00EB48A2" w:rsidP="00723DB5">
      <w:pPr>
        <w:spacing w:before="240" w:after="0" w:line="240" w:lineRule="auto"/>
        <w:ind w:firstLine="851"/>
        <w:jc w:val="both"/>
        <w:rPr>
          <w:rFonts w:ascii="Times New Roman" w:eastAsia="Calibri" w:hAnsi="Times New Roman" w:cs="Times New Roman"/>
          <w:sz w:val="28"/>
          <w:szCs w:val="28"/>
          <w:lang w:eastAsia="ru-RU"/>
        </w:rPr>
      </w:pPr>
    </w:p>
    <w:p w:rsidR="00EB48A2" w:rsidRPr="003166E8" w:rsidRDefault="00EB48A2" w:rsidP="00723DB5">
      <w:pPr>
        <w:spacing w:after="0" w:line="240" w:lineRule="auto"/>
        <w:ind w:left="4962"/>
        <w:jc w:val="both"/>
        <w:rPr>
          <w:rFonts w:ascii="Times New Roman" w:eastAsia="Calibri" w:hAnsi="Times New Roman" w:cs="Times New Roman"/>
          <w:color w:val="000000"/>
          <w:sz w:val="24"/>
          <w:szCs w:val="24"/>
        </w:rPr>
      </w:pPr>
      <w:r w:rsidRPr="003166E8">
        <w:rPr>
          <w:rFonts w:ascii="Times New Roman" w:eastAsia="Calibri" w:hAnsi="Times New Roman" w:cs="Times New Roman"/>
          <w:color w:val="000000"/>
          <w:sz w:val="24"/>
          <w:szCs w:val="24"/>
        </w:rPr>
        <w:t>Кому:</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______________________</w:t>
      </w:r>
    </w:p>
    <w:p w:rsidR="00EB48A2" w:rsidRPr="003166E8" w:rsidRDefault="00EB48A2" w:rsidP="00723DB5">
      <w:pPr>
        <w:spacing w:after="0" w:line="240" w:lineRule="auto"/>
        <w:ind w:left="4962"/>
        <w:jc w:val="both"/>
        <w:rPr>
          <w:rFonts w:ascii="Times New Roman" w:eastAsia="Calibri" w:hAnsi="Times New Roman" w:cs="Times New Roman"/>
          <w:color w:val="000000"/>
          <w:sz w:val="24"/>
          <w:szCs w:val="24"/>
        </w:rPr>
      </w:pPr>
    </w:p>
    <w:p w:rsidR="00EB48A2" w:rsidRPr="003166E8" w:rsidRDefault="00EB48A2" w:rsidP="00723DB5">
      <w:pPr>
        <w:autoSpaceDE w:val="0"/>
        <w:autoSpaceDN w:val="0"/>
        <w:adjustRightInd w:val="0"/>
        <w:spacing w:before="240" w:after="0" w:line="240" w:lineRule="auto"/>
        <w:ind w:firstLine="4962"/>
        <w:jc w:val="both"/>
        <w:rPr>
          <w:rFonts w:ascii="Times New Roman" w:eastAsia="Calibri" w:hAnsi="Times New Roman" w:cs="Times New Roman"/>
          <w:color w:val="000000"/>
          <w:sz w:val="24"/>
          <w:szCs w:val="24"/>
          <w:u w:val="single"/>
        </w:rPr>
      </w:pPr>
      <w:r w:rsidRPr="003166E8">
        <w:rPr>
          <w:rFonts w:ascii="Times New Roman" w:eastAsia="Calibri" w:hAnsi="Times New Roman" w:cs="Times New Roman"/>
          <w:color w:val="000000"/>
          <w:sz w:val="24"/>
          <w:szCs w:val="24"/>
        </w:rPr>
        <w:t>Контактные</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данные:</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_______________</w:t>
      </w:r>
    </w:p>
    <w:p w:rsidR="00EB48A2" w:rsidRPr="003166E8" w:rsidRDefault="00EB48A2" w:rsidP="00723DB5">
      <w:pPr>
        <w:autoSpaceDE w:val="0"/>
        <w:autoSpaceDN w:val="0"/>
        <w:adjustRightInd w:val="0"/>
        <w:spacing w:before="240" w:after="0" w:line="240" w:lineRule="auto"/>
        <w:ind w:firstLine="4962"/>
        <w:jc w:val="both"/>
        <w:rPr>
          <w:rFonts w:ascii="Times New Roman" w:eastAsia="Calibri" w:hAnsi="Times New Roman" w:cs="Times New Roman"/>
          <w:sz w:val="24"/>
          <w:szCs w:val="24"/>
          <w:lang w:eastAsia="ru-RU"/>
        </w:rPr>
      </w:pPr>
    </w:p>
    <w:p w:rsidR="00EB48A2" w:rsidRPr="003166E8" w:rsidRDefault="00EB48A2" w:rsidP="00723DB5">
      <w:pPr>
        <w:spacing w:before="20" w:after="0" w:line="240" w:lineRule="auto"/>
        <w:ind w:firstLine="284"/>
        <w:jc w:val="center"/>
        <w:rPr>
          <w:rFonts w:ascii="Times New Roman" w:eastAsia="Calibri" w:hAnsi="Times New Roman" w:cs="Times New Roman"/>
          <w:b/>
          <w:sz w:val="24"/>
          <w:szCs w:val="24"/>
          <w:lang w:eastAsia="ru-RU"/>
        </w:rPr>
      </w:pPr>
      <w:r w:rsidRPr="003166E8">
        <w:rPr>
          <w:rFonts w:ascii="Times New Roman" w:eastAsia="Calibri" w:hAnsi="Times New Roman" w:cs="Times New Roman"/>
          <w:b/>
          <w:sz w:val="24"/>
          <w:szCs w:val="24"/>
          <w:lang w:eastAsia="ru-RU"/>
        </w:rPr>
        <w:t>Уведомление</w:t>
      </w:r>
    </w:p>
    <w:p w:rsidR="00EB48A2" w:rsidRPr="003166E8" w:rsidRDefault="00EB48A2" w:rsidP="00723DB5">
      <w:pPr>
        <w:autoSpaceDE w:val="0"/>
        <w:autoSpaceDN w:val="0"/>
        <w:adjustRightInd w:val="0"/>
        <w:spacing w:before="20" w:after="0" w:line="240" w:lineRule="auto"/>
        <w:ind w:firstLine="284"/>
        <w:jc w:val="center"/>
        <w:rPr>
          <w:rFonts w:ascii="Times New Roman" w:eastAsia="Calibri" w:hAnsi="Times New Roman" w:cs="Times New Roman"/>
          <w:b/>
          <w:bCs/>
          <w:sz w:val="24"/>
          <w:szCs w:val="24"/>
          <w:lang w:eastAsia="ru-RU"/>
        </w:rPr>
      </w:pPr>
      <w:r w:rsidRPr="003166E8">
        <w:rPr>
          <w:rFonts w:ascii="Times New Roman" w:eastAsia="Calibri" w:hAnsi="Times New Roman" w:cs="Times New Roman"/>
          <w:b/>
          <w:bCs/>
          <w:sz w:val="24"/>
          <w:szCs w:val="24"/>
          <w:lang w:eastAsia="ru-RU"/>
        </w:rPr>
        <w:t>об</w:t>
      </w:r>
      <w:r w:rsidR="00941821">
        <w:rPr>
          <w:rFonts w:ascii="Times New Roman" w:eastAsia="Calibri" w:hAnsi="Times New Roman" w:cs="Times New Roman"/>
          <w:b/>
          <w:bCs/>
          <w:sz w:val="24"/>
          <w:szCs w:val="24"/>
          <w:lang w:eastAsia="ru-RU"/>
        </w:rPr>
        <w:t xml:space="preserve"> </w:t>
      </w:r>
      <w:r w:rsidRPr="003166E8">
        <w:rPr>
          <w:rFonts w:ascii="Times New Roman" w:eastAsia="Calibri" w:hAnsi="Times New Roman" w:cs="Times New Roman"/>
          <w:b/>
          <w:bCs/>
          <w:sz w:val="24"/>
          <w:szCs w:val="24"/>
          <w:lang w:eastAsia="ru-RU"/>
        </w:rPr>
        <w:t>отсутствии</w:t>
      </w:r>
      <w:r w:rsidR="00941821">
        <w:rPr>
          <w:rFonts w:ascii="Times New Roman" w:eastAsia="Calibri" w:hAnsi="Times New Roman" w:cs="Times New Roman"/>
          <w:b/>
          <w:bCs/>
          <w:sz w:val="24"/>
          <w:szCs w:val="24"/>
          <w:lang w:eastAsia="ru-RU"/>
        </w:rPr>
        <w:t xml:space="preserve"> </w:t>
      </w:r>
      <w:r w:rsidRPr="003166E8">
        <w:rPr>
          <w:rFonts w:ascii="Times New Roman" w:eastAsia="Calibri" w:hAnsi="Times New Roman" w:cs="Times New Roman"/>
          <w:b/>
          <w:bCs/>
          <w:sz w:val="24"/>
          <w:szCs w:val="24"/>
          <w:lang w:eastAsia="ru-RU"/>
        </w:rPr>
        <w:t>информации</w:t>
      </w:r>
      <w:r w:rsidR="00941821">
        <w:rPr>
          <w:rFonts w:ascii="Times New Roman" w:eastAsia="Calibri" w:hAnsi="Times New Roman" w:cs="Times New Roman"/>
          <w:b/>
          <w:bCs/>
          <w:sz w:val="24"/>
          <w:szCs w:val="24"/>
          <w:lang w:eastAsia="ru-RU"/>
        </w:rPr>
        <w:t xml:space="preserve"> </w:t>
      </w:r>
      <w:r w:rsidRPr="003166E8">
        <w:rPr>
          <w:rFonts w:ascii="Times New Roman" w:eastAsia="Calibri" w:hAnsi="Times New Roman" w:cs="Times New Roman"/>
          <w:b/>
          <w:bCs/>
          <w:sz w:val="24"/>
          <w:szCs w:val="24"/>
          <w:lang w:eastAsia="ru-RU"/>
        </w:rPr>
        <w:t>в</w:t>
      </w:r>
      <w:r w:rsidR="00941821">
        <w:rPr>
          <w:rFonts w:ascii="Times New Roman" w:eastAsia="Calibri" w:hAnsi="Times New Roman" w:cs="Times New Roman"/>
          <w:b/>
          <w:bCs/>
          <w:sz w:val="24"/>
          <w:szCs w:val="24"/>
          <w:lang w:eastAsia="ru-RU"/>
        </w:rPr>
        <w:t xml:space="preserve"> </w:t>
      </w:r>
      <w:r w:rsidRPr="003166E8">
        <w:rPr>
          <w:rFonts w:ascii="Times New Roman" w:eastAsia="Calibri" w:hAnsi="Times New Roman" w:cs="Times New Roman"/>
          <w:b/>
          <w:bCs/>
          <w:sz w:val="24"/>
          <w:szCs w:val="24"/>
          <w:lang w:eastAsia="ru-RU"/>
        </w:rPr>
        <w:t>реестре</w:t>
      </w:r>
      <w:r w:rsidR="00941821">
        <w:rPr>
          <w:rFonts w:ascii="Times New Roman" w:eastAsia="Calibri" w:hAnsi="Times New Roman" w:cs="Times New Roman"/>
          <w:b/>
          <w:bCs/>
          <w:sz w:val="24"/>
          <w:szCs w:val="24"/>
          <w:lang w:eastAsia="ru-RU"/>
        </w:rPr>
        <w:t xml:space="preserve"> </w:t>
      </w:r>
      <w:r w:rsidRPr="003166E8">
        <w:rPr>
          <w:rFonts w:ascii="Times New Roman" w:eastAsia="Calibri" w:hAnsi="Times New Roman" w:cs="Times New Roman"/>
          <w:b/>
          <w:bCs/>
          <w:sz w:val="24"/>
          <w:szCs w:val="24"/>
          <w:lang w:eastAsia="ru-RU"/>
        </w:rPr>
        <w:t>муниципального</w:t>
      </w:r>
      <w:r w:rsidR="00941821">
        <w:rPr>
          <w:rFonts w:ascii="Times New Roman" w:eastAsia="Calibri" w:hAnsi="Times New Roman" w:cs="Times New Roman"/>
          <w:b/>
          <w:bCs/>
          <w:sz w:val="24"/>
          <w:szCs w:val="24"/>
          <w:lang w:eastAsia="ru-RU"/>
        </w:rPr>
        <w:t xml:space="preserve"> </w:t>
      </w:r>
      <w:r w:rsidRPr="003166E8">
        <w:rPr>
          <w:rFonts w:ascii="Times New Roman" w:eastAsia="Calibri" w:hAnsi="Times New Roman" w:cs="Times New Roman"/>
          <w:b/>
          <w:bCs/>
          <w:sz w:val="24"/>
          <w:szCs w:val="24"/>
          <w:lang w:eastAsia="ru-RU"/>
        </w:rPr>
        <w:t>имущества</w:t>
      </w:r>
    </w:p>
    <w:tbl>
      <w:tblPr>
        <w:tblStyle w:val="91"/>
        <w:tblW w:w="968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5"/>
        <w:gridCol w:w="2739"/>
        <w:gridCol w:w="4042"/>
        <w:gridCol w:w="2260"/>
      </w:tblGrid>
      <w:tr w:rsidR="00A74F2A" w:rsidRPr="006706C8" w:rsidTr="00A74F2A">
        <w:trPr>
          <w:trHeight w:val="358"/>
        </w:trPr>
        <w:tc>
          <w:tcPr>
            <w:tcW w:w="645" w:type="dxa"/>
            <w:hideMark/>
          </w:tcPr>
          <w:p w:rsidR="00A74F2A" w:rsidRPr="006706C8" w:rsidRDefault="00A74F2A" w:rsidP="007C61F2">
            <w:pPr>
              <w:jc w:val="both"/>
              <w:rPr>
                <w:rFonts w:ascii="Times New Roman" w:hAnsi="Times New Roman"/>
                <w:color w:val="000000"/>
                <w:sz w:val="24"/>
                <w:szCs w:val="24"/>
              </w:rPr>
            </w:pPr>
            <w:r w:rsidRPr="006706C8">
              <w:rPr>
                <w:rFonts w:ascii="Times New Roman" w:hAnsi="Times New Roman"/>
                <w:color w:val="000000"/>
                <w:sz w:val="24"/>
                <w:szCs w:val="24"/>
              </w:rPr>
              <w:t>От</w:t>
            </w:r>
          </w:p>
        </w:tc>
        <w:tc>
          <w:tcPr>
            <w:tcW w:w="2739" w:type="dxa"/>
            <w:tcBorders>
              <w:bottom w:val="single" w:sz="4" w:space="0" w:color="auto"/>
            </w:tcBorders>
          </w:tcPr>
          <w:p w:rsidR="00A74F2A" w:rsidRPr="006706C8" w:rsidRDefault="00A74F2A" w:rsidP="007C61F2">
            <w:pPr>
              <w:ind w:firstLine="851"/>
              <w:jc w:val="both"/>
              <w:rPr>
                <w:rFonts w:ascii="Times New Roman" w:hAnsi="Times New Roman"/>
                <w:color w:val="000000"/>
                <w:sz w:val="24"/>
                <w:szCs w:val="24"/>
              </w:rPr>
            </w:pPr>
          </w:p>
        </w:tc>
        <w:tc>
          <w:tcPr>
            <w:tcW w:w="4042" w:type="dxa"/>
          </w:tcPr>
          <w:p w:rsidR="00A74F2A" w:rsidRPr="006706C8" w:rsidRDefault="00A74F2A" w:rsidP="007C61F2">
            <w:pPr>
              <w:ind w:firstLine="851"/>
              <w:jc w:val="both"/>
              <w:rPr>
                <w:rFonts w:ascii="Times New Roman" w:hAnsi="Times New Roman"/>
                <w:color w:val="000000"/>
                <w:sz w:val="24"/>
                <w:szCs w:val="24"/>
              </w:rPr>
            </w:pPr>
          </w:p>
        </w:tc>
        <w:tc>
          <w:tcPr>
            <w:tcW w:w="2260" w:type="dxa"/>
            <w:tcBorders>
              <w:bottom w:val="single" w:sz="4" w:space="0" w:color="auto"/>
            </w:tcBorders>
            <w:vAlign w:val="bottom"/>
          </w:tcPr>
          <w:p w:rsidR="00A74F2A" w:rsidRPr="006706C8" w:rsidRDefault="00A74F2A" w:rsidP="007C61F2">
            <w:pPr>
              <w:rPr>
                <w:rFonts w:ascii="Times New Roman" w:hAnsi="Times New Roman"/>
                <w:color w:val="000000"/>
                <w:sz w:val="24"/>
                <w:szCs w:val="24"/>
              </w:rPr>
            </w:pPr>
            <w:r w:rsidRPr="006706C8">
              <w:rPr>
                <w:rFonts w:ascii="Times New Roman" w:hAnsi="Times New Roman"/>
                <w:color w:val="000000"/>
                <w:sz w:val="24"/>
                <w:szCs w:val="24"/>
              </w:rPr>
              <w:t>№</w:t>
            </w:r>
          </w:p>
        </w:tc>
      </w:tr>
    </w:tbl>
    <w:p w:rsidR="00EB48A2" w:rsidRPr="00A74F2A" w:rsidRDefault="00EB48A2" w:rsidP="00A74F2A">
      <w:pPr>
        <w:autoSpaceDE w:val="0"/>
        <w:autoSpaceDN w:val="0"/>
        <w:adjustRightInd w:val="0"/>
        <w:spacing w:before="240" w:after="0" w:line="240" w:lineRule="auto"/>
        <w:jc w:val="both"/>
        <w:rPr>
          <w:rFonts w:ascii="Times New Roman" w:eastAsia="Calibri" w:hAnsi="Times New Roman" w:cs="Times New Roman"/>
          <w:sz w:val="12"/>
          <w:szCs w:val="24"/>
          <w:lang w:eastAsia="ru-RU"/>
        </w:rPr>
      </w:pPr>
    </w:p>
    <w:p w:rsidR="00EB48A2" w:rsidRPr="003166E8" w:rsidRDefault="00EB48A2" w:rsidP="00723DB5">
      <w:pPr>
        <w:spacing w:after="0" w:line="240" w:lineRule="auto"/>
        <w:ind w:firstLine="709"/>
        <w:jc w:val="both"/>
        <w:rPr>
          <w:rFonts w:ascii="Times New Roman" w:eastAsia="Calibri" w:hAnsi="Times New Roman" w:cs="Times New Roman"/>
          <w:color w:val="000000"/>
          <w:sz w:val="24"/>
          <w:szCs w:val="24"/>
        </w:rPr>
      </w:pPr>
      <w:r w:rsidRPr="003166E8">
        <w:rPr>
          <w:rFonts w:ascii="Times New Roman" w:eastAsia="Calibri" w:hAnsi="Times New Roman" w:cs="Times New Roman"/>
          <w:color w:val="000000"/>
          <w:sz w:val="24"/>
          <w:szCs w:val="24"/>
        </w:rPr>
        <w:t>По</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результатам</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рассмотрения</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заявления</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от</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________</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___________</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сообщаем</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об</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отсутствии</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в</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реестре</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муниципального</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имущества</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запрашиваемых</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сведений.</w:t>
      </w:r>
    </w:p>
    <w:p w:rsidR="00EB48A2" w:rsidRPr="003166E8" w:rsidRDefault="00EB48A2" w:rsidP="00723DB5">
      <w:pPr>
        <w:spacing w:before="240" w:after="0" w:line="240" w:lineRule="auto"/>
        <w:ind w:firstLine="851"/>
        <w:jc w:val="both"/>
        <w:rPr>
          <w:rFonts w:ascii="Times New Roman" w:eastAsia="Times New Roman" w:hAnsi="Times New Roman" w:cs="Times New Roman"/>
          <w:sz w:val="24"/>
          <w:szCs w:val="24"/>
          <w:lang w:eastAsia="ru-RU"/>
        </w:rPr>
      </w:pPr>
      <w:r w:rsidRPr="003166E8">
        <w:rPr>
          <w:rFonts w:ascii="Times New Roman" w:eastAsia="Times New Roman" w:hAnsi="Times New Roman" w:cs="Times New Roman"/>
          <w:sz w:val="24"/>
          <w:szCs w:val="24"/>
          <w:lang w:eastAsia="ru-RU"/>
        </w:rPr>
        <w:t>Дополнительно</w:t>
      </w:r>
      <w:r w:rsidR="00941821">
        <w:rPr>
          <w:rFonts w:ascii="Times New Roman" w:eastAsia="Times New Roman" w:hAnsi="Times New Roman" w:cs="Times New Roman"/>
          <w:sz w:val="24"/>
          <w:szCs w:val="24"/>
          <w:lang w:eastAsia="ru-RU"/>
        </w:rPr>
        <w:t xml:space="preserve"> </w:t>
      </w:r>
      <w:r w:rsidRPr="003166E8">
        <w:rPr>
          <w:rFonts w:ascii="Times New Roman" w:eastAsia="Times New Roman" w:hAnsi="Times New Roman" w:cs="Times New Roman"/>
          <w:sz w:val="24"/>
          <w:szCs w:val="24"/>
          <w:lang w:eastAsia="ru-RU"/>
        </w:rPr>
        <w:t>информируем:</w:t>
      </w:r>
      <w:r w:rsidR="00941821">
        <w:rPr>
          <w:rFonts w:ascii="Times New Roman" w:eastAsia="Times New Roman" w:hAnsi="Times New Roman" w:cs="Times New Roman"/>
          <w:sz w:val="24"/>
          <w:szCs w:val="24"/>
          <w:lang w:eastAsia="ru-RU"/>
        </w:rPr>
        <w:t xml:space="preserve"> </w:t>
      </w:r>
      <w:r w:rsidRPr="003166E8">
        <w:rPr>
          <w:rFonts w:ascii="Times New Roman" w:eastAsia="Times New Roman" w:hAnsi="Times New Roman" w:cs="Times New Roman"/>
          <w:sz w:val="24"/>
          <w:szCs w:val="24"/>
          <w:lang w:eastAsia="ru-RU"/>
        </w:rPr>
        <w:t>______________________________________.</w:t>
      </w:r>
    </w:p>
    <w:p w:rsidR="00EB48A2" w:rsidRDefault="00EB48A2" w:rsidP="00723DB5">
      <w:pPr>
        <w:spacing w:after="0" w:line="240" w:lineRule="auto"/>
        <w:ind w:firstLine="851"/>
        <w:jc w:val="both"/>
        <w:rPr>
          <w:rFonts w:ascii="Times New Roman" w:eastAsia="Times New Roman" w:hAnsi="Times New Roman" w:cs="Times New Roman"/>
          <w:sz w:val="24"/>
          <w:szCs w:val="24"/>
          <w:lang w:eastAsia="ru-RU"/>
        </w:rPr>
      </w:pPr>
    </w:p>
    <w:p w:rsidR="00EB48A2" w:rsidRPr="003166E8" w:rsidRDefault="00EB48A2" w:rsidP="00723DB5">
      <w:pPr>
        <w:spacing w:after="0" w:line="240" w:lineRule="auto"/>
        <w:ind w:firstLine="851"/>
        <w:jc w:val="both"/>
        <w:rPr>
          <w:rFonts w:ascii="Times New Roman" w:eastAsia="Times New Roman" w:hAnsi="Times New Roman" w:cs="Times New Roman"/>
          <w:sz w:val="24"/>
          <w:szCs w:val="24"/>
          <w:lang w:eastAsia="ru-RU"/>
        </w:rPr>
      </w:pPr>
    </w:p>
    <w:p w:rsidR="00EB48A2" w:rsidRPr="003166E8" w:rsidRDefault="00EB48A2" w:rsidP="00723DB5">
      <w:pPr>
        <w:spacing w:after="0" w:line="240" w:lineRule="auto"/>
        <w:ind w:firstLine="851"/>
        <w:jc w:val="both"/>
        <w:rPr>
          <w:rFonts w:ascii="Times New Roman" w:eastAsia="Times New Roman" w:hAnsi="Times New Roman" w:cs="Times New Roman"/>
          <w:sz w:val="28"/>
          <w:szCs w:val="28"/>
          <w:lang w:eastAsia="ru-RU"/>
        </w:rPr>
      </w:pPr>
    </w:p>
    <w:p w:rsidR="00EB48A2" w:rsidRPr="003166E8" w:rsidRDefault="00EB48A2" w:rsidP="00723DB5">
      <w:pPr>
        <w:spacing w:after="0" w:line="240" w:lineRule="auto"/>
        <w:ind w:firstLine="851"/>
        <w:jc w:val="both"/>
        <w:rPr>
          <w:rFonts w:ascii="Times New Roman" w:eastAsia="Times New Roman" w:hAnsi="Times New Roman" w:cs="Times New Roman"/>
          <w:sz w:val="24"/>
          <w:szCs w:val="24"/>
          <w:lang w:eastAsia="ru-RU"/>
        </w:rPr>
      </w:pPr>
    </w:p>
    <w:tbl>
      <w:tblPr>
        <w:tblStyle w:val="9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3821"/>
      </w:tblGrid>
      <w:tr w:rsidR="00EB48A2" w:rsidRPr="003166E8" w:rsidTr="00EB48A2">
        <w:trPr>
          <w:trHeight w:val="623"/>
        </w:trPr>
        <w:tc>
          <w:tcPr>
            <w:tcW w:w="5529" w:type="dxa"/>
            <w:tcBorders>
              <w:top w:val="nil"/>
              <w:left w:val="nil"/>
              <w:bottom w:val="nil"/>
              <w:right w:val="single" w:sz="4" w:space="0" w:color="auto"/>
            </w:tcBorders>
          </w:tcPr>
          <w:p w:rsidR="00EB48A2" w:rsidRPr="003166E8" w:rsidRDefault="00EB48A2" w:rsidP="00A74F2A">
            <w:pPr>
              <w:spacing w:before="240"/>
              <w:ind w:firstLine="851"/>
              <w:jc w:val="center"/>
              <w:rPr>
                <w:rFonts w:ascii="Times New Roman" w:hAnsi="Times New Roman"/>
                <w:bCs/>
                <w:color w:val="000000"/>
                <w:sz w:val="24"/>
                <w:szCs w:val="24"/>
              </w:rPr>
            </w:pPr>
            <w:r w:rsidRPr="003166E8">
              <w:rPr>
                <w:rFonts w:ascii="Times New Roman" w:hAnsi="Times New Roman"/>
                <w:bCs/>
                <w:color w:val="000000"/>
                <w:sz w:val="24"/>
                <w:szCs w:val="24"/>
              </w:rPr>
              <w:t>Должность,</w:t>
            </w:r>
            <w:r w:rsidR="00941821">
              <w:rPr>
                <w:rFonts w:ascii="Times New Roman" w:hAnsi="Times New Roman"/>
                <w:bCs/>
                <w:color w:val="000000"/>
                <w:sz w:val="24"/>
                <w:szCs w:val="24"/>
              </w:rPr>
              <w:t xml:space="preserve"> </w:t>
            </w:r>
            <w:r w:rsidRPr="003166E8">
              <w:rPr>
                <w:rFonts w:ascii="Times New Roman" w:hAnsi="Times New Roman"/>
                <w:bCs/>
                <w:color w:val="000000"/>
                <w:sz w:val="24"/>
                <w:szCs w:val="24"/>
              </w:rPr>
              <w:t>ФИО</w:t>
            </w:r>
            <w:r w:rsidR="00941821">
              <w:rPr>
                <w:rFonts w:ascii="Times New Roman" w:hAnsi="Times New Roman"/>
                <w:bCs/>
                <w:color w:val="000000"/>
                <w:sz w:val="24"/>
                <w:szCs w:val="24"/>
              </w:rPr>
              <w:t xml:space="preserve"> </w:t>
            </w:r>
            <w:r w:rsidRPr="003166E8">
              <w:rPr>
                <w:rFonts w:ascii="Times New Roman" w:hAnsi="Times New Roman"/>
                <w:bCs/>
                <w:color w:val="000000"/>
                <w:sz w:val="24"/>
                <w:szCs w:val="24"/>
              </w:rPr>
              <w:t>сотрудника,</w:t>
            </w:r>
            <w:r w:rsidR="00941821">
              <w:rPr>
                <w:rFonts w:ascii="Times New Roman" w:hAnsi="Times New Roman"/>
                <w:bCs/>
                <w:color w:val="000000"/>
                <w:sz w:val="24"/>
                <w:szCs w:val="24"/>
              </w:rPr>
              <w:t xml:space="preserve"> </w:t>
            </w:r>
            <w:r w:rsidRPr="003166E8">
              <w:rPr>
                <w:rFonts w:ascii="Times New Roman" w:hAnsi="Times New Roman"/>
                <w:bCs/>
                <w:color w:val="000000"/>
                <w:sz w:val="24"/>
                <w:szCs w:val="24"/>
              </w:rPr>
              <w:t>принявшего</w:t>
            </w:r>
            <w:r w:rsidR="00941821">
              <w:rPr>
                <w:rFonts w:ascii="Times New Roman" w:hAnsi="Times New Roman"/>
                <w:bCs/>
                <w:color w:val="000000"/>
                <w:sz w:val="24"/>
                <w:szCs w:val="24"/>
              </w:rPr>
              <w:t xml:space="preserve"> </w:t>
            </w:r>
            <w:r w:rsidR="00A74F2A">
              <w:rPr>
                <w:rFonts w:ascii="Times New Roman" w:hAnsi="Times New Roman"/>
                <w:bCs/>
                <w:color w:val="000000"/>
                <w:sz w:val="24"/>
                <w:szCs w:val="24"/>
              </w:rPr>
              <w:t>решение</w:t>
            </w:r>
          </w:p>
        </w:tc>
        <w:tc>
          <w:tcPr>
            <w:tcW w:w="3821" w:type="dxa"/>
            <w:tcBorders>
              <w:top w:val="single" w:sz="4" w:space="0" w:color="auto"/>
              <w:left w:val="single" w:sz="4" w:space="0" w:color="auto"/>
              <w:bottom w:val="single" w:sz="4" w:space="0" w:color="auto"/>
              <w:right w:val="single" w:sz="4" w:space="0" w:color="auto"/>
            </w:tcBorders>
            <w:hideMark/>
          </w:tcPr>
          <w:p w:rsidR="00EB48A2" w:rsidRPr="003166E8" w:rsidRDefault="00EB48A2" w:rsidP="00723DB5">
            <w:pPr>
              <w:spacing w:before="240"/>
              <w:rPr>
                <w:rFonts w:ascii="Times New Roman" w:hAnsi="Times New Roman"/>
                <w:bCs/>
                <w:color w:val="000000"/>
                <w:sz w:val="24"/>
                <w:szCs w:val="24"/>
              </w:rPr>
            </w:pPr>
            <w:r w:rsidRPr="003166E8">
              <w:rPr>
                <w:rFonts w:ascii="Times New Roman" w:hAnsi="Times New Roman"/>
                <w:bCs/>
                <w:color w:val="000000"/>
                <w:sz w:val="24"/>
                <w:szCs w:val="24"/>
              </w:rPr>
              <w:t>Сведения</w:t>
            </w:r>
            <w:r w:rsidR="00941821">
              <w:rPr>
                <w:rFonts w:ascii="Times New Roman" w:hAnsi="Times New Roman"/>
                <w:bCs/>
                <w:color w:val="000000"/>
                <w:sz w:val="24"/>
                <w:szCs w:val="24"/>
              </w:rPr>
              <w:t xml:space="preserve"> </w:t>
            </w:r>
            <w:r w:rsidRPr="003166E8">
              <w:rPr>
                <w:rFonts w:ascii="Times New Roman" w:hAnsi="Times New Roman"/>
                <w:bCs/>
                <w:color w:val="000000"/>
                <w:sz w:val="24"/>
                <w:szCs w:val="24"/>
              </w:rPr>
              <w:t>об</w:t>
            </w:r>
            <w:r w:rsidR="00941821">
              <w:rPr>
                <w:rFonts w:ascii="Times New Roman" w:hAnsi="Times New Roman"/>
                <w:bCs/>
                <w:color w:val="000000"/>
                <w:sz w:val="24"/>
                <w:szCs w:val="24"/>
              </w:rPr>
              <w:t xml:space="preserve"> </w:t>
            </w:r>
            <w:r w:rsidRPr="003166E8">
              <w:rPr>
                <w:rFonts w:ascii="Times New Roman" w:hAnsi="Times New Roman"/>
                <w:bCs/>
                <w:color w:val="000000"/>
                <w:sz w:val="24"/>
                <w:szCs w:val="24"/>
              </w:rPr>
              <w:t>электронной</w:t>
            </w:r>
            <w:r w:rsidR="00941821">
              <w:rPr>
                <w:rFonts w:ascii="Times New Roman" w:hAnsi="Times New Roman"/>
                <w:bCs/>
                <w:color w:val="000000"/>
                <w:sz w:val="24"/>
                <w:szCs w:val="24"/>
              </w:rPr>
              <w:t xml:space="preserve"> </w:t>
            </w:r>
            <w:r w:rsidRPr="003166E8">
              <w:rPr>
                <w:rFonts w:ascii="Times New Roman" w:hAnsi="Times New Roman"/>
                <w:bCs/>
                <w:color w:val="000000"/>
                <w:sz w:val="24"/>
                <w:szCs w:val="24"/>
              </w:rPr>
              <w:t>подписи</w:t>
            </w:r>
          </w:p>
        </w:tc>
      </w:tr>
    </w:tbl>
    <w:p w:rsidR="00EB48A2" w:rsidRPr="003166E8" w:rsidRDefault="00EB48A2" w:rsidP="00723DB5">
      <w:pPr>
        <w:spacing w:after="0" w:line="240" w:lineRule="auto"/>
        <w:jc w:val="both"/>
        <w:rPr>
          <w:rFonts w:ascii="Times New Roman" w:eastAsia="Calibri" w:hAnsi="Times New Roman" w:cs="Times New Roman"/>
          <w:sz w:val="24"/>
          <w:szCs w:val="24"/>
        </w:rPr>
      </w:pPr>
      <w:r w:rsidRPr="003166E8">
        <w:rPr>
          <w:rFonts w:ascii="Times New Roman" w:eastAsia="Calibri" w:hAnsi="Times New Roman" w:cs="Times New Roman"/>
          <w:sz w:val="24"/>
          <w:szCs w:val="24"/>
        </w:rPr>
        <w:br w:type="page"/>
      </w:r>
    </w:p>
    <w:p w:rsidR="00EB48A2" w:rsidRPr="003166E8" w:rsidRDefault="00EB48A2" w:rsidP="00723DB5">
      <w:pPr>
        <w:autoSpaceDE w:val="0"/>
        <w:autoSpaceDN w:val="0"/>
        <w:adjustRightInd w:val="0"/>
        <w:spacing w:after="0" w:line="240" w:lineRule="auto"/>
        <w:ind w:left="4111"/>
        <w:jc w:val="right"/>
        <w:rPr>
          <w:rFonts w:ascii="Times New Roman" w:eastAsia="Times New Roman" w:hAnsi="Times New Roman" w:cs="Times New Roman"/>
          <w:szCs w:val="28"/>
          <w:lang w:eastAsia="ru-RU"/>
        </w:rPr>
      </w:pPr>
      <w:r w:rsidRPr="003166E8">
        <w:rPr>
          <w:rFonts w:ascii="Times New Roman" w:eastAsia="Times New Roman" w:hAnsi="Times New Roman" w:cs="Times New Roman"/>
          <w:szCs w:val="28"/>
          <w:lang w:eastAsia="ru-RU"/>
        </w:rPr>
        <w:lastRenderedPageBreak/>
        <w:t>Приложение</w:t>
      </w:r>
      <w:r w:rsidR="00941821">
        <w:rPr>
          <w:rFonts w:ascii="Times New Roman" w:eastAsia="Times New Roman" w:hAnsi="Times New Roman" w:cs="Times New Roman"/>
          <w:szCs w:val="28"/>
          <w:lang w:eastAsia="ru-RU"/>
        </w:rPr>
        <w:t xml:space="preserve"> </w:t>
      </w:r>
      <w:r w:rsidRPr="003166E8">
        <w:rPr>
          <w:rFonts w:ascii="Times New Roman" w:eastAsia="Times New Roman" w:hAnsi="Times New Roman" w:cs="Times New Roman"/>
          <w:szCs w:val="28"/>
          <w:lang w:eastAsia="ru-RU"/>
        </w:rPr>
        <w:t>№3</w:t>
      </w:r>
    </w:p>
    <w:p w:rsidR="00EB48A2" w:rsidRPr="003166E8" w:rsidRDefault="00EB48A2" w:rsidP="00723DB5">
      <w:pPr>
        <w:spacing w:after="0" w:line="240" w:lineRule="auto"/>
        <w:ind w:left="4111"/>
        <w:jc w:val="right"/>
        <w:rPr>
          <w:rFonts w:ascii="Times New Roman" w:eastAsia="Times New Roman" w:hAnsi="Times New Roman" w:cs="Times New Roman"/>
          <w:szCs w:val="28"/>
          <w:lang w:eastAsia="ru-RU"/>
        </w:rPr>
      </w:pPr>
      <w:r w:rsidRPr="003166E8">
        <w:rPr>
          <w:rFonts w:ascii="Times New Roman" w:eastAsia="Times New Roman" w:hAnsi="Times New Roman" w:cs="Times New Roman"/>
          <w:szCs w:val="28"/>
          <w:lang w:eastAsia="ru-RU"/>
        </w:rPr>
        <w:t>к</w:t>
      </w:r>
      <w:r w:rsidR="00941821">
        <w:rPr>
          <w:rFonts w:ascii="Times New Roman" w:eastAsia="Times New Roman" w:hAnsi="Times New Roman" w:cs="Times New Roman"/>
          <w:szCs w:val="28"/>
          <w:lang w:eastAsia="ru-RU"/>
        </w:rPr>
        <w:t xml:space="preserve"> </w:t>
      </w:r>
      <w:r w:rsidRPr="003166E8">
        <w:rPr>
          <w:rFonts w:ascii="Times New Roman" w:eastAsia="Times New Roman" w:hAnsi="Times New Roman" w:cs="Times New Roman"/>
          <w:szCs w:val="28"/>
          <w:lang w:eastAsia="ru-RU"/>
        </w:rPr>
        <w:t>типовому</w:t>
      </w:r>
      <w:r w:rsidR="00941821">
        <w:rPr>
          <w:rFonts w:ascii="Times New Roman" w:eastAsia="Times New Roman" w:hAnsi="Times New Roman" w:cs="Times New Roman"/>
          <w:szCs w:val="28"/>
          <w:lang w:eastAsia="ru-RU"/>
        </w:rPr>
        <w:t xml:space="preserve"> </w:t>
      </w:r>
      <w:r w:rsidRPr="003166E8">
        <w:rPr>
          <w:rFonts w:ascii="Times New Roman" w:eastAsia="Times New Roman" w:hAnsi="Times New Roman" w:cs="Times New Roman"/>
          <w:szCs w:val="28"/>
          <w:lang w:eastAsia="ru-RU"/>
        </w:rPr>
        <w:t>административному</w:t>
      </w:r>
      <w:r w:rsidR="00941821">
        <w:rPr>
          <w:rFonts w:ascii="Times New Roman" w:eastAsia="Times New Roman" w:hAnsi="Times New Roman" w:cs="Times New Roman"/>
          <w:szCs w:val="28"/>
          <w:lang w:eastAsia="ru-RU"/>
        </w:rPr>
        <w:t xml:space="preserve"> </w:t>
      </w:r>
      <w:r w:rsidRPr="003166E8">
        <w:rPr>
          <w:rFonts w:ascii="Times New Roman" w:eastAsia="Times New Roman" w:hAnsi="Times New Roman" w:cs="Times New Roman"/>
          <w:szCs w:val="28"/>
          <w:lang w:eastAsia="ru-RU"/>
        </w:rPr>
        <w:t>регламенту</w:t>
      </w:r>
      <w:r w:rsidR="00941821">
        <w:rPr>
          <w:rFonts w:ascii="Times New Roman" w:eastAsia="Times New Roman" w:hAnsi="Times New Roman" w:cs="Times New Roman"/>
          <w:szCs w:val="28"/>
          <w:lang w:eastAsia="ru-RU"/>
        </w:rPr>
        <w:t xml:space="preserve"> </w:t>
      </w:r>
      <w:r w:rsidRPr="003166E8">
        <w:rPr>
          <w:rFonts w:ascii="Times New Roman" w:eastAsia="Times New Roman" w:hAnsi="Times New Roman" w:cs="Times New Roman"/>
          <w:szCs w:val="28"/>
          <w:lang w:eastAsia="ru-RU"/>
        </w:rPr>
        <w:t>предоставления</w:t>
      </w:r>
      <w:r w:rsidR="00941821">
        <w:rPr>
          <w:rFonts w:ascii="Times New Roman" w:eastAsia="Times New Roman" w:hAnsi="Times New Roman" w:cs="Times New Roman"/>
          <w:szCs w:val="28"/>
          <w:lang w:eastAsia="ru-RU"/>
        </w:rPr>
        <w:t xml:space="preserve"> </w:t>
      </w:r>
      <w:r w:rsidRPr="003166E8">
        <w:rPr>
          <w:rFonts w:ascii="Times New Roman" w:eastAsia="Times New Roman" w:hAnsi="Times New Roman" w:cs="Times New Roman"/>
          <w:szCs w:val="28"/>
          <w:lang w:eastAsia="ru-RU"/>
        </w:rPr>
        <w:t>муниципальной</w:t>
      </w:r>
      <w:r w:rsidR="00941821">
        <w:rPr>
          <w:rFonts w:ascii="Times New Roman" w:eastAsia="Times New Roman" w:hAnsi="Times New Roman" w:cs="Times New Roman"/>
          <w:szCs w:val="28"/>
          <w:lang w:eastAsia="ru-RU"/>
        </w:rPr>
        <w:t xml:space="preserve"> </w:t>
      </w:r>
      <w:r w:rsidRPr="003166E8">
        <w:rPr>
          <w:rFonts w:ascii="Times New Roman" w:eastAsia="Times New Roman" w:hAnsi="Times New Roman" w:cs="Times New Roman"/>
          <w:szCs w:val="28"/>
          <w:lang w:eastAsia="ru-RU"/>
        </w:rPr>
        <w:t>услуги</w:t>
      </w:r>
      <w:r w:rsidR="00941821">
        <w:rPr>
          <w:rFonts w:ascii="Times New Roman" w:eastAsia="Times New Roman" w:hAnsi="Times New Roman" w:cs="Times New Roman"/>
          <w:szCs w:val="28"/>
          <w:lang w:eastAsia="ru-RU"/>
        </w:rPr>
        <w:t xml:space="preserve"> </w:t>
      </w:r>
      <w:r w:rsidRPr="003166E8">
        <w:rPr>
          <w:rFonts w:ascii="Times New Roman" w:eastAsia="Times New Roman" w:hAnsi="Times New Roman" w:cs="Times New Roman"/>
          <w:szCs w:val="28"/>
          <w:lang w:eastAsia="ru-RU"/>
        </w:rPr>
        <w:t>«Предоставление</w:t>
      </w:r>
      <w:r w:rsidR="00941821">
        <w:rPr>
          <w:rFonts w:ascii="Times New Roman" w:eastAsia="Times New Roman" w:hAnsi="Times New Roman" w:cs="Times New Roman"/>
          <w:szCs w:val="28"/>
          <w:lang w:eastAsia="ru-RU"/>
        </w:rPr>
        <w:t xml:space="preserve"> </w:t>
      </w:r>
      <w:r w:rsidRPr="003166E8">
        <w:rPr>
          <w:rFonts w:ascii="Times New Roman" w:eastAsia="Times New Roman" w:hAnsi="Times New Roman" w:cs="Times New Roman"/>
          <w:szCs w:val="28"/>
          <w:lang w:eastAsia="ru-RU"/>
        </w:rPr>
        <w:t>информации</w:t>
      </w:r>
      <w:r w:rsidR="00941821">
        <w:rPr>
          <w:rFonts w:ascii="Times New Roman" w:eastAsia="Times New Roman" w:hAnsi="Times New Roman" w:cs="Times New Roman"/>
          <w:szCs w:val="28"/>
          <w:lang w:eastAsia="ru-RU"/>
        </w:rPr>
        <w:t xml:space="preserve"> </w:t>
      </w:r>
      <w:r w:rsidRPr="003166E8">
        <w:rPr>
          <w:rFonts w:ascii="Times New Roman" w:eastAsia="Times New Roman" w:hAnsi="Times New Roman" w:cs="Times New Roman"/>
          <w:szCs w:val="28"/>
          <w:lang w:eastAsia="ru-RU"/>
        </w:rPr>
        <w:t>об</w:t>
      </w:r>
      <w:r w:rsidR="00941821">
        <w:rPr>
          <w:rFonts w:ascii="Times New Roman" w:eastAsia="Times New Roman" w:hAnsi="Times New Roman" w:cs="Times New Roman"/>
          <w:szCs w:val="28"/>
          <w:lang w:eastAsia="ru-RU"/>
        </w:rPr>
        <w:t xml:space="preserve"> </w:t>
      </w:r>
      <w:r w:rsidRPr="003166E8">
        <w:rPr>
          <w:rFonts w:ascii="Times New Roman" w:eastAsia="Times New Roman" w:hAnsi="Times New Roman" w:cs="Times New Roman"/>
          <w:szCs w:val="28"/>
          <w:lang w:eastAsia="ru-RU"/>
        </w:rPr>
        <w:t>объектах</w:t>
      </w:r>
      <w:r w:rsidR="00941821">
        <w:rPr>
          <w:rFonts w:ascii="Times New Roman" w:eastAsia="Times New Roman" w:hAnsi="Times New Roman" w:cs="Times New Roman"/>
          <w:szCs w:val="28"/>
          <w:lang w:eastAsia="ru-RU"/>
        </w:rPr>
        <w:t xml:space="preserve"> </w:t>
      </w:r>
      <w:r w:rsidRPr="003166E8">
        <w:rPr>
          <w:rFonts w:ascii="Times New Roman" w:eastAsia="Times New Roman" w:hAnsi="Times New Roman" w:cs="Times New Roman"/>
          <w:szCs w:val="28"/>
          <w:lang w:eastAsia="ru-RU"/>
        </w:rPr>
        <w:t>учета,</w:t>
      </w:r>
      <w:r w:rsidR="00941821">
        <w:rPr>
          <w:rFonts w:ascii="Times New Roman" w:eastAsia="Times New Roman" w:hAnsi="Times New Roman" w:cs="Times New Roman"/>
          <w:szCs w:val="28"/>
          <w:lang w:eastAsia="ru-RU"/>
        </w:rPr>
        <w:t xml:space="preserve"> </w:t>
      </w:r>
      <w:r w:rsidRPr="003166E8">
        <w:rPr>
          <w:rFonts w:ascii="Times New Roman" w:eastAsia="Times New Roman" w:hAnsi="Times New Roman" w:cs="Times New Roman"/>
          <w:szCs w:val="28"/>
          <w:lang w:eastAsia="ru-RU"/>
        </w:rPr>
        <w:t>содержащейся</w:t>
      </w:r>
      <w:r w:rsidR="00941821">
        <w:rPr>
          <w:rFonts w:ascii="Times New Roman" w:eastAsia="Times New Roman" w:hAnsi="Times New Roman" w:cs="Times New Roman"/>
          <w:szCs w:val="28"/>
          <w:lang w:eastAsia="ru-RU"/>
        </w:rPr>
        <w:t xml:space="preserve"> </w:t>
      </w:r>
      <w:r w:rsidRPr="003166E8">
        <w:rPr>
          <w:rFonts w:ascii="Times New Roman" w:eastAsia="Times New Roman" w:hAnsi="Times New Roman" w:cs="Times New Roman"/>
          <w:szCs w:val="28"/>
          <w:lang w:eastAsia="ru-RU"/>
        </w:rPr>
        <w:t>в</w:t>
      </w:r>
      <w:r w:rsidR="00941821">
        <w:rPr>
          <w:rFonts w:ascii="Times New Roman" w:eastAsia="Times New Roman" w:hAnsi="Times New Roman" w:cs="Times New Roman"/>
          <w:szCs w:val="28"/>
          <w:lang w:eastAsia="ru-RU"/>
        </w:rPr>
        <w:t xml:space="preserve"> </w:t>
      </w:r>
      <w:r w:rsidRPr="003166E8">
        <w:rPr>
          <w:rFonts w:ascii="Times New Roman" w:eastAsia="Times New Roman" w:hAnsi="Times New Roman" w:cs="Times New Roman"/>
          <w:szCs w:val="28"/>
          <w:lang w:eastAsia="ru-RU"/>
        </w:rPr>
        <w:t>реестре</w:t>
      </w:r>
      <w:r w:rsidR="00941821">
        <w:rPr>
          <w:rFonts w:ascii="Times New Roman" w:eastAsia="Times New Roman" w:hAnsi="Times New Roman" w:cs="Times New Roman"/>
          <w:szCs w:val="28"/>
          <w:lang w:eastAsia="ru-RU"/>
        </w:rPr>
        <w:t xml:space="preserve"> </w:t>
      </w:r>
      <w:r w:rsidRPr="003166E8">
        <w:rPr>
          <w:rFonts w:ascii="Times New Roman" w:eastAsia="Times New Roman" w:hAnsi="Times New Roman" w:cs="Times New Roman"/>
          <w:szCs w:val="28"/>
          <w:lang w:eastAsia="ru-RU"/>
        </w:rPr>
        <w:t>муниципального</w:t>
      </w:r>
      <w:r w:rsidR="00941821">
        <w:rPr>
          <w:rFonts w:ascii="Times New Roman" w:eastAsia="Times New Roman" w:hAnsi="Times New Roman" w:cs="Times New Roman"/>
          <w:szCs w:val="28"/>
          <w:lang w:eastAsia="ru-RU"/>
        </w:rPr>
        <w:t xml:space="preserve"> </w:t>
      </w:r>
      <w:r w:rsidRPr="003166E8">
        <w:rPr>
          <w:rFonts w:ascii="Times New Roman" w:eastAsia="Times New Roman" w:hAnsi="Times New Roman" w:cs="Times New Roman"/>
          <w:szCs w:val="28"/>
          <w:lang w:eastAsia="ru-RU"/>
        </w:rPr>
        <w:t>имущества</w:t>
      </w:r>
      <w:r w:rsidR="00941821">
        <w:rPr>
          <w:rFonts w:ascii="Times New Roman" w:eastAsia="Times New Roman" w:hAnsi="Times New Roman" w:cs="Times New Roman"/>
          <w:szCs w:val="28"/>
          <w:lang w:eastAsia="ru-RU"/>
        </w:rPr>
        <w:t xml:space="preserve"> </w:t>
      </w:r>
      <w:r w:rsidRPr="003166E8">
        <w:rPr>
          <w:rFonts w:ascii="Times New Roman" w:eastAsia="Times New Roman" w:hAnsi="Times New Roman" w:cs="Times New Roman"/>
          <w:szCs w:val="28"/>
          <w:lang w:eastAsia="ru-RU"/>
        </w:rPr>
        <w:t>на</w:t>
      </w:r>
      <w:r w:rsidR="00941821">
        <w:rPr>
          <w:rFonts w:ascii="Times New Roman" w:eastAsia="Times New Roman" w:hAnsi="Times New Roman" w:cs="Times New Roman"/>
          <w:szCs w:val="28"/>
          <w:lang w:eastAsia="ru-RU"/>
        </w:rPr>
        <w:t xml:space="preserve"> </w:t>
      </w:r>
      <w:r w:rsidRPr="003166E8">
        <w:rPr>
          <w:rFonts w:ascii="Times New Roman" w:eastAsia="Times New Roman" w:hAnsi="Times New Roman" w:cs="Times New Roman"/>
          <w:szCs w:val="28"/>
          <w:lang w:eastAsia="ru-RU"/>
        </w:rPr>
        <w:t>территории</w:t>
      </w:r>
      <w:r w:rsidR="00941821">
        <w:rPr>
          <w:rFonts w:ascii="Times New Roman" w:eastAsia="Times New Roman" w:hAnsi="Times New Roman" w:cs="Times New Roman"/>
          <w:szCs w:val="28"/>
          <w:lang w:eastAsia="ru-RU"/>
        </w:rPr>
        <w:t xml:space="preserve"> </w:t>
      </w:r>
      <w:r>
        <w:rPr>
          <w:rFonts w:ascii="Times New Roman" w:eastAsia="Times New Roman" w:hAnsi="Times New Roman" w:cs="Times New Roman"/>
          <w:szCs w:val="28"/>
          <w:lang w:eastAsia="ru-RU"/>
        </w:rPr>
        <w:t>МО</w:t>
      </w:r>
      <w:r w:rsidR="00941821">
        <w:rPr>
          <w:rFonts w:ascii="Times New Roman" w:eastAsia="Times New Roman" w:hAnsi="Times New Roman" w:cs="Times New Roman"/>
          <w:szCs w:val="28"/>
          <w:lang w:eastAsia="ru-RU"/>
        </w:rPr>
        <w:t xml:space="preserve"> </w:t>
      </w:r>
      <w:r>
        <w:rPr>
          <w:rFonts w:ascii="Times New Roman" w:eastAsia="Times New Roman" w:hAnsi="Times New Roman" w:cs="Times New Roman"/>
          <w:szCs w:val="28"/>
          <w:lang w:eastAsia="ru-RU"/>
        </w:rPr>
        <w:t>«Гунибский</w:t>
      </w:r>
      <w:r w:rsidR="00941821">
        <w:rPr>
          <w:rFonts w:ascii="Times New Roman" w:eastAsia="Times New Roman" w:hAnsi="Times New Roman" w:cs="Times New Roman"/>
          <w:szCs w:val="28"/>
          <w:lang w:eastAsia="ru-RU"/>
        </w:rPr>
        <w:t xml:space="preserve"> </w:t>
      </w:r>
      <w:r>
        <w:rPr>
          <w:rFonts w:ascii="Times New Roman" w:eastAsia="Times New Roman" w:hAnsi="Times New Roman" w:cs="Times New Roman"/>
          <w:szCs w:val="28"/>
          <w:lang w:eastAsia="ru-RU"/>
        </w:rPr>
        <w:t>район</w:t>
      </w:r>
      <w:r w:rsidRPr="003166E8">
        <w:rPr>
          <w:rFonts w:ascii="Times New Roman" w:eastAsia="Times New Roman" w:hAnsi="Times New Roman" w:cs="Times New Roman"/>
          <w:szCs w:val="28"/>
          <w:lang w:eastAsia="ru-RU"/>
        </w:rPr>
        <w:t>»</w:t>
      </w:r>
    </w:p>
    <w:p w:rsidR="00EB48A2" w:rsidRPr="003166E8" w:rsidRDefault="00EB48A2" w:rsidP="00723DB5">
      <w:pPr>
        <w:spacing w:before="240" w:after="0" w:line="240" w:lineRule="auto"/>
        <w:jc w:val="center"/>
        <w:rPr>
          <w:rFonts w:ascii="Times New Roman" w:eastAsia="Calibri" w:hAnsi="Times New Roman" w:cs="Times New Roman"/>
          <w:b/>
          <w:sz w:val="28"/>
          <w:szCs w:val="28"/>
        </w:rPr>
      </w:pPr>
      <w:r w:rsidRPr="003166E8">
        <w:rPr>
          <w:rFonts w:ascii="Times New Roman" w:eastAsia="Calibri" w:hAnsi="Times New Roman" w:cs="Times New Roman"/>
          <w:b/>
          <w:sz w:val="28"/>
          <w:szCs w:val="28"/>
        </w:rPr>
        <w:t>Форма</w:t>
      </w:r>
      <w:r w:rsidR="00941821">
        <w:rPr>
          <w:rFonts w:ascii="Times New Roman" w:eastAsia="Calibri" w:hAnsi="Times New Roman" w:cs="Times New Roman"/>
          <w:b/>
          <w:sz w:val="28"/>
          <w:szCs w:val="28"/>
        </w:rPr>
        <w:t xml:space="preserve"> </w:t>
      </w:r>
      <w:r w:rsidRPr="003166E8">
        <w:rPr>
          <w:rFonts w:ascii="Times New Roman" w:eastAsia="Calibri" w:hAnsi="Times New Roman" w:cs="Times New Roman"/>
          <w:b/>
          <w:sz w:val="28"/>
          <w:szCs w:val="28"/>
        </w:rPr>
        <w:t>решения</w:t>
      </w:r>
      <w:r w:rsidR="00941821">
        <w:rPr>
          <w:rFonts w:ascii="Times New Roman" w:eastAsia="Calibri" w:hAnsi="Times New Roman" w:cs="Times New Roman"/>
          <w:b/>
          <w:sz w:val="28"/>
          <w:szCs w:val="28"/>
        </w:rPr>
        <w:t xml:space="preserve"> </w:t>
      </w:r>
      <w:r w:rsidRPr="003166E8">
        <w:rPr>
          <w:rFonts w:ascii="Times New Roman" w:eastAsia="Calibri" w:hAnsi="Times New Roman" w:cs="Times New Roman"/>
          <w:b/>
          <w:sz w:val="28"/>
          <w:szCs w:val="28"/>
        </w:rPr>
        <w:t>об</w:t>
      </w:r>
      <w:r w:rsidR="00941821">
        <w:rPr>
          <w:rFonts w:ascii="Times New Roman" w:eastAsia="Calibri" w:hAnsi="Times New Roman" w:cs="Times New Roman"/>
          <w:b/>
          <w:sz w:val="28"/>
          <w:szCs w:val="28"/>
        </w:rPr>
        <w:t xml:space="preserve"> </w:t>
      </w:r>
      <w:r w:rsidRPr="003166E8">
        <w:rPr>
          <w:rFonts w:ascii="Times New Roman" w:eastAsia="Calibri" w:hAnsi="Times New Roman" w:cs="Times New Roman"/>
          <w:b/>
          <w:sz w:val="28"/>
          <w:szCs w:val="28"/>
        </w:rPr>
        <w:t>отказе</w:t>
      </w:r>
      <w:r w:rsidR="00941821">
        <w:rPr>
          <w:rFonts w:ascii="Times New Roman" w:eastAsia="Calibri" w:hAnsi="Times New Roman" w:cs="Times New Roman"/>
          <w:b/>
          <w:sz w:val="28"/>
          <w:szCs w:val="28"/>
        </w:rPr>
        <w:t xml:space="preserve"> </w:t>
      </w:r>
      <w:r w:rsidRPr="003166E8">
        <w:rPr>
          <w:rFonts w:ascii="Times New Roman" w:eastAsia="Calibri" w:hAnsi="Times New Roman" w:cs="Times New Roman"/>
          <w:b/>
          <w:sz w:val="28"/>
          <w:szCs w:val="28"/>
        </w:rPr>
        <w:t>в</w:t>
      </w:r>
      <w:r w:rsidR="00941821">
        <w:rPr>
          <w:rFonts w:ascii="Times New Roman" w:eastAsia="Calibri" w:hAnsi="Times New Roman" w:cs="Times New Roman"/>
          <w:b/>
          <w:sz w:val="28"/>
          <w:szCs w:val="28"/>
        </w:rPr>
        <w:t xml:space="preserve"> </w:t>
      </w:r>
      <w:r w:rsidRPr="003166E8">
        <w:rPr>
          <w:rFonts w:ascii="Times New Roman" w:eastAsia="Calibri" w:hAnsi="Times New Roman" w:cs="Times New Roman"/>
          <w:b/>
          <w:sz w:val="28"/>
          <w:szCs w:val="28"/>
        </w:rPr>
        <w:t>выдаче</w:t>
      </w:r>
      <w:r w:rsidR="00941821">
        <w:rPr>
          <w:rFonts w:ascii="Times New Roman" w:eastAsia="Calibri" w:hAnsi="Times New Roman" w:cs="Times New Roman"/>
          <w:b/>
          <w:sz w:val="28"/>
          <w:szCs w:val="28"/>
        </w:rPr>
        <w:t xml:space="preserve"> </w:t>
      </w:r>
      <w:r w:rsidRPr="003166E8">
        <w:rPr>
          <w:rFonts w:ascii="Times New Roman" w:eastAsia="Calibri" w:hAnsi="Times New Roman" w:cs="Times New Roman"/>
          <w:b/>
          <w:sz w:val="28"/>
          <w:szCs w:val="28"/>
        </w:rPr>
        <w:t>выписки</w:t>
      </w:r>
      <w:r w:rsidR="00941821">
        <w:rPr>
          <w:rFonts w:ascii="Times New Roman" w:eastAsia="Calibri" w:hAnsi="Times New Roman" w:cs="Times New Roman"/>
          <w:b/>
          <w:sz w:val="28"/>
          <w:szCs w:val="28"/>
        </w:rPr>
        <w:t xml:space="preserve"> </w:t>
      </w:r>
      <w:r w:rsidRPr="003166E8">
        <w:rPr>
          <w:rFonts w:ascii="Times New Roman" w:eastAsia="Calibri" w:hAnsi="Times New Roman" w:cs="Times New Roman"/>
          <w:b/>
          <w:sz w:val="28"/>
          <w:szCs w:val="28"/>
        </w:rPr>
        <w:t>из</w:t>
      </w:r>
      <w:r w:rsidR="00941821">
        <w:rPr>
          <w:rFonts w:ascii="Times New Roman" w:eastAsia="Calibri" w:hAnsi="Times New Roman" w:cs="Times New Roman"/>
          <w:b/>
          <w:sz w:val="28"/>
          <w:szCs w:val="28"/>
        </w:rPr>
        <w:t xml:space="preserve"> </w:t>
      </w:r>
      <w:r w:rsidRPr="003166E8">
        <w:rPr>
          <w:rFonts w:ascii="Times New Roman" w:eastAsia="Calibri" w:hAnsi="Times New Roman" w:cs="Times New Roman"/>
          <w:b/>
          <w:sz w:val="28"/>
          <w:szCs w:val="28"/>
        </w:rPr>
        <w:t>реестра</w:t>
      </w:r>
      <w:r w:rsidR="00941821">
        <w:rPr>
          <w:rFonts w:ascii="Times New Roman" w:eastAsia="Calibri" w:hAnsi="Times New Roman" w:cs="Times New Roman"/>
          <w:b/>
          <w:sz w:val="28"/>
          <w:szCs w:val="28"/>
        </w:rPr>
        <w:t xml:space="preserve"> </w:t>
      </w:r>
      <w:r w:rsidRPr="003166E8">
        <w:rPr>
          <w:rFonts w:ascii="Times New Roman" w:eastAsia="Calibri" w:hAnsi="Times New Roman" w:cs="Times New Roman"/>
          <w:b/>
          <w:sz w:val="28"/>
          <w:szCs w:val="28"/>
        </w:rPr>
        <w:t>муниципального</w:t>
      </w:r>
      <w:r w:rsidR="00941821">
        <w:rPr>
          <w:rFonts w:ascii="Times New Roman" w:eastAsia="Calibri" w:hAnsi="Times New Roman" w:cs="Times New Roman"/>
          <w:b/>
          <w:sz w:val="28"/>
          <w:szCs w:val="28"/>
        </w:rPr>
        <w:t xml:space="preserve"> </w:t>
      </w:r>
      <w:r w:rsidRPr="003166E8">
        <w:rPr>
          <w:rFonts w:ascii="Times New Roman" w:eastAsia="Calibri" w:hAnsi="Times New Roman" w:cs="Times New Roman"/>
          <w:b/>
          <w:sz w:val="28"/>
          <w:szCs w:val="28"/>
        </w:rPr>
        <w:t>имущества</w:t>
      </w:r>
    </w:p>
    <w:p w:rsidR="00EB48A2" w:rsidRPr="003166E8" w:rsidRDefault="00EB48A2" w:rsidP="00723DB5">
      <w:pPr>
        <w:spacing w:after="0" w:line="240" w:lineRule="auto"/>
        <w:ind w:left="142"/>
        <w:jc w:val="center"/>
        <w:rPr>
          <w:rFonts w:ascii="Times New Roman" w:eastAsia="Calibri" w:hAnsi="Times New Roman" w:cs="Times New Roman"/>
          <w:color w:val="000000"/>
          <w:sz w:val="24"/>
          <w:szCs w:val="24"/>
        </w:rPr>
      </w:pPr>
      <w:r w:rsidRPr="003166E8">
        <w:rPr>
          <w:rFonts w:ascii="Times New Roman" w:eastAsia="Calibri" w:hAnsi="Times New Roman" w:cs="Times New Roman"/>
          <w:color w:val="000000"/>
          <w:sz w:val="24"/>
          <w:szCs w:val="24"/>
        </w:rPr>
        <w:t>____________________________________________________________________________</w:t>
      </w:r>
    </w:p>
    <w:p w:rsidR="00EB48A2" w:rsidRPr="003166E8" w:rsidRDefault="00EB48A2" w:rsidP="00723DB5">
      <w:pPr>
        <w:spacing w:after="0" w:line="240" w:lineRule="auto"/>
        <w:ind w:left="142"/>
        <w:jc w:val="center"/>
        <w:rPr>
          <w:rFonts w:ascii="Times New Roman" w:eastAsia="Calibri" w:hAnsi="Times New Roman" w:cs="Times New Roman"/>
          <w:color w:val="000000"/>
          <w:sz w:val="16"/>
          <w:szCs w:val="16"/>
        </w:rPr>
      </w:pPr>
      <w:r w:rsidRPr="003166E8">
        <w:rPr>
          <w:rFonts w:ascii="Times New Roman" w:eastAsia="Calibri" w:hAnsi="Times New Roman" w:cs="Times New Roman"/>
          <w:color w:val="000000"/>
          <w:sz w:val="16"/>
          <w:szCs w:val="16"/>
        </w:rPr>
        <w:t>Наименование</w:t>
      </w:r>
      <w:r w:rsidR="00941821">
        <w:rPr>
          <w:rFonts w:ascii="Times New Roman" w:eastAsia="Calibri" w:hAnsi="Times New Roman" w:cs="Times New Roman"/>
          <w:color w:val="000000"/>
          <w:sz w:val="16"/>
          <w:szCs w:val="16"/>
        </w:rPr>
        <w:t xml:space="preserve"> </w:t>
      </w:r>
      <w:r w:rsidRPr="003166E8">
        <w:rPr>
          <w:rFonts w:ascii="Times New Roman" w:eastAsia="Calibri" w:hAnsi="Times New Roman" w:cs="Times New Roman"/>
          <w:color w:val="000000"/>
          <w:sz w:val="16"/>
          <w:szCs w:val="16"/>
        </w:rPr>
        <w:t>органа,</w:t>
      </w:r>
      <w:r w:rsidR="00941821">
        <w:rPr>
          <w:rFonts w:ascii="Times New Roman" w:eastAsia="Calibri" w:hAnsi="Times New Roman" w:cs="Times New Roman"/>
          <w:color w:val="000000"/>
          <w:sz w:val="16"/>
          <w:szCs w:val="16"/>
        </w:rPr>
        <w:t xml:space="preserve"> </w:t>
      </w:r>
      <w:r w:rsidRPr="003166E8">
        <w:rPr>
          <w:rFonts w:ascii="Times New Roman" w:eastAsia="Calibri" w:hAnsi="Times New Roman" w:cs="Times New Roman"/>
          <w:color w:val="000000"/>
          <w:sz w:val="16"/>
          <w:szCs w:val="16"/>
        </w:rPr>
        <w:t>уполномоченного</w:t>
      </w:r>
      <w:r w:rsidR="00941821">
        <w:rPr>
          <w:rFonts w:ascii="Times New Roman" w:eastAsia="Calibri" w:hAnsi="Times New Roman" w:cs="Times New Roman"/>
          <w:color w:val="000000"/>
          <w:sz w:val="16"/>
          <w:szCs w:val="16"/>
        </w:rPr>
        <w:t xml:space="preserve"> </w:t>
      </w:r>
      <w:r w:rsidRPr="003166E8">
        <w:rPr>
          <w:rFonts w:ascii="Times New Roman" w:eastAsia="Calibri" w:hAnsi="Times New Roman" w:cs="Times New Roman"/>
          <w:color w:val="000000"/>
          <w:sz w:val="16"/>
          <w:szCs w:val="16"/>
        </w:rPr>
        <w:t>на</w:t>
      </w:r>
      <w:r w:rsidR="00941821">
        <w:rPr>
          <w:rFonts w:ascii="Times New Roman" w:eastAsia="Calibri" w:hAnsi="Times New Roman" w:cs="Times New Roman"/>
          <w:color w:val="000000"/>
          <w:sz w:val="16"/>
          <w:szCs w:val="16"/>
        </w:rPr>
        <w:t xml:space="preserve"> </w:t>
      </w:r>
      <w:r w:rsidRPr="003166E8">
        <w:rPr>
          <w:rFonts w:ascii="Times New Roman" w:eastAsia="Calibri" w:hAnsi="Times New Roman" w:cs="Times New Roman"/>
          <w:color w:val="000000"/>
          <w:sz w:val="16"/>
          <w:szCs w:val="16"/>
        </w:rPr>
        <w:t>предоставлении</w:t>
      </w:r>
      <w:r w:rsidR="00941821">
        <w:rPr>
          <w:rFonts w:ascii="Times New Roman" w:eastAsia="Calibri" w:hAnsi="Times New Roman" w:cs="Times New Roman"/>
          <w:color w:val="000000"/>
          <w:sz w:val="16"/>
          <w:szCs w:val="16"/>
        </w:rPr>
        <w:t xml:space="preserve"> </w:t>
      </w:r>
      <w:r w:rsidRPr="003166E8">
        <w:rPr>
          <w:rFonts w:ascii="Times New Roman" w:eastAsia="Calibri" w:hAnsi="Times New Roman" w:cs="Times New Roman"/>
          <w:color w:val="000000"/>
          <w:sz w:val="16"/>
          <w:szCs w:val="16"/>
        </w:rPr>
        <w:t>услуги</w:t>
      </w:r>
    </w:p>
    <w:p w:rsidR="00EB48A2" w:rsidRPr="003166E8" w:rsidRDefault="00EB48A2" w:rsidP="00723DB5">
      <w:pPr>
        <w:tabs>
          <w:tab w:val="left" w:pos="1092"/>
        </w:tabs>
        <w:spacing w:before="240" w:after="0" w:line="240" w:lineRule="auto"/>
        <w:jc w:val="both"/>
        <w:rPr>
          <w:rFonts w:ascii="Times New Roman" w:eastAsia="Calibri" w:hAnsi="Times New Roman" w:cs="Times New Roman"/>
          <w:bCs/>
          <w:color w:val="000000"/>
          <w:sz w:val="24"/>
          <w:szCs w:val="24"/>
        </w:rPr>
      </w:pPr>
    </w:p>
    <w:p w:rsidR="00EB48A2" w:rsidRPr="003166E8" w:rsidRDefault="00EB48A2" w:rsidP="00723DB5">
      <w:pPr>
        <w:spacing w:after="0" w:line="240" w:lineRule="auto"/>
        <w:ind w:left="4962"/>
        <w:jc w:val="both"/>
        <w:rPr>
          <w:rFonts w:ascii="Times New Roman" w:eastAsia="Calibri" w:hAnsi="Times New Roman" w:cs="Times New Roman"/>
          <w:color w:val="000000"/>
          <w:sz w:val="24"/>
          <w:szCs w:val="24"/>
        </w:rPr>
      </w:pPr>
      <w:r w:rsidRPr="003166E8">
        <w:rPr>
          <w:rFonts w:ascii="Times New Roman" w:eastAsia="Calibri" w:hAnsi="Times New Roman" w:cs="Times New Roman"/>
          <w:color w:val="000000"/>
          <w:sz w:val="24"/>
          <w:szCs w:val="24"/>
        </w:rPr>
        <w:t>Кому:</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____________________________</w:t>
      </w:r>
    </w:p>
    <w:p w:rsidR="00EB48A2" w:rsidRPr="003166E8" w:rsidRDefault="00EB48A2" w:rsidP="00723DB5">
      <w:pPr>
        <w:spacing w:after="0" w:line="240" w:lineRule="auto"/>
        <w:ind w:left="4962"/>
        <w:jc w:val="both"/>
        <w:rPr>
          <w:rFonts w:ascii="Times New Roman" w:eastAsia="Calibri" w:hAnsi="Times New Roman" w:cs="Times New Roman"/>
          <w:color w:val="000000"/>
          <w:sz w:val="24"/>
          <w:szCs w:val="24"/>
        </w:rPr>
      </w:pPr>
    </w:p>
    <w:p w:rsidR="00EB48A2" w:rsidRPr="003166E8" w:rsidRDefault="00EB48A2" w:rsidP="00723DB5">
      <w:pPr>
        <w:spacing w:after="0" w:line="240" w:lineRule="auto"/>
        <w:ind w:left="4962"/>
        <w:jc w:val="both"/>
        <w:rPr>
          <w:rFonts w:ascii="Times New Roman" w:eastAsia="Calibri" w:hAnsi="Times New Roman" w:cs="Times New Roman"/>
          <w:color w:val="000000"/>
          <w:sz w:val="24"/>
          <w:szCs w:val="24"/>
        </w:rPr>
      </w:pPr>
      <w:r w:rsidRPr="003166E8">
        <w:rPr>
          <w:rFonts w:ascii="Times New Roman" w:eastAsia="Calibri" w:hAnsi="Times New Roman" w:cs="Times New Roman"/>
          <w:color w:val="000000"/>
          <w:sz w:val="24"/>
          <w:szCs w:val="24"/>
        </w:rPr>
        <w:t>Контактные</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данные:</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________________</w:t>
      </w:r>
    </w:p>
    <w:p w:rsidR="00EB48A2" w:rsidRPr="003166E8" w:rsidRDefault="00EB48A2" w:rsidP="00723DB5">
      <w:pPr>
        <w:spacing w:after="0" w:line="240" w:lineRule="auto"/>
        <w:jc w:val="center"/>
        <w:rPr>
          <w:rFonts w:ascii="Times New Roman" w:eastAsia="Calibri" w:hAnsi="Times New Roman" w:cs="Times New Roman"/>
          <w:b/>
          <w:color w:val="000000"/>
          <w:sz w:val="24"/>
          <w:szCs w:val="24"/>
        </w:rPr>
      </w:pPr>
    </w:p>
    <w:p w:rsidR="00EB48A2" w:rsidRPr="003166E8" w:rsidRDefault="00EB48A2" w:rsidP="00723DB5">
      <w:pPr>
        <w:spacing w:after="0" w:line="240" w:lineRule="auto"/>
        <w:jc w:val="center"/>
        <w:rPr>
          <w:rFonts w:ascii="Times New Roman" w:eastAsia="Calibri" w:hAnsi="Times New Roman" w:cs="Times New Roman"/>
          <w:b/>
          <w:color w:val="000000"/>
          <w:sz w:val="24"/>
          <w:szCs w:val="24"/>
        </w:rPr>
      </w:pPr>
      <w:r w:rsidRPr="003166E8">
        <w:rPr>
          <w:rFonts w:ascii="Times New Roman" w:eastAsia="Calibri" w:hAnsi="Times New Roman" w:cs="Times New Roman"/>
          <w:b/>
          <w:color w:val="000000"/>
          <w:sz w:val="24"/>
          <w:szCs w:val="24"/>
        </w:rPr>
        <w:t>РЕШЕНИЕ</w:t>
      </w:r>
      <w:r w:rsidR="00941821">
        <w:rPr>
          <w:rFonts w:ascii="Times New Roman" w:eastAsia="Calibri" w:hAnsi="Times New Roman" w:cs="Times New Roman"/>
          <w:b/>
          <w:color w:val="000000"/>
          <w:sz w:val="24"/>
          <w:szCs w:val="24"/>
        </w:rPr>
        <w:t xml:space="preserve"> </w:t>
      </w:r>
      <w:r w:rsidRPr="003166E8">
        <w:rPr>
          <w:rFonts w:ascii="Times New Roman" w:eastAsia="Calibri" w:hAnsi="Times New Roman" w:cs="Times New Roman"/>
          <w:b/>
          <w:color w:val="000000"/>
          <w:sz w:val="24"/>
          <w:szCs w:val="24"/>
        </w:rPr>
        <w:t>об</w:t>
      </w:r>
      <w:r w:rsidR="00941821">
        <w:rPr>
          <w:rFonts w:ascii="Times New Roman" w:eastAsia="Calibri" w:hAnsi="Times New Roman" w:cs="Times New Roman"/>
          <w:b/>
          <w:color w:val="000000"/>
          <w:sz w:val="24"/>
          <w:szCs w:val="24"/>
        </w:rPr>
        <w:t xml:space="preserve"> </w:t>
      </w:r>
      <w:r w:rsidRPr="003166E8">
        <w:rPr>
          <w:rFonts w:ascii="Times New Roman" w:eastAsia="Calibri" w:hAnsi="Times New Roman" w:cs="Times New Roman"/>
          <w:b/>
          <w:color w:val="000000"/>
          <w:sz w:val="24"/>
          <w:szCs w:val="24"/>
        </w:rPr>
        <w:t>отказе</w:t>
      </w:r>
      <w:r w:rsidR="00941821">
        <w:rPr>
          <w:rFonts w:ascii="Times New Roman" w:eastAsia="Calibri" w:hAnsi="Times New Roman" w:cs="Times New Roman"/>
          <w:b/>
          <w:color w:val="000000"/>
          <w:sz w:val="24"/>
          <w:szCs w:val="24"/>
        </w:rPr>
        <w:t xml:space="preserve"> </w:t>
      </w:r>
      <w:r w:rsidRPr="003166E8">
        <w:rPr>
          <w:rFonts w:ascii="Times New Roman" w:eastAsia="Calibri" w:hAnsi="Times New Roman" w:cs="Times New Roman"/>
          <w:b/>
          <w:color w:val="000000"/>
          <w:sz w:val="24"/>
          <w:szCs w:val="24"/>
        </w:rPr>
        <w:t>в</w:t>
      </w:r>
      <w:r w:rsidR="00941821">
        <w:rPr>
          <w:rFonts w:ascii="Times New Roman" w:eastAsia="Calibri" w:hAnsi="Times New Roman" w:cs="Times New Roman"/>
          <w:b/>
          <w:color w:val="000000"/>
          <w:sz w:val="24"/>
          <w:szCs w:val="24"/>
        </w:rPr>
        <w:t xml:space="preserve"> </w:t>
      </w:r>
      <w:r w:rsidRPr="003166E8">
        <w:rPr>
          <w:rFonts w:ascii="Times New Roman" w:eastAsia="Calibri" w:hAnsi="Times New Roman" w:cs="Times New Roman"/>
          <w:b/>
          <w:color w:val="000000"/>
          <w:sz w:val="24"/>
          <w:szCs w:val="24"/>
        </w:rPr>
        <w:t>выдаче</w:t>
      </w:r>
      <w:r w:rsidR="00941821">
        <w:rPr>
          <w:rFonts w:ascii="Times New Roman" w:eastAsia="Calibri" w:hAnsi="Times New Roman" w:cs="Times New Roman"/>
          <w:b/>
          <w:color w:val="000000"/>
          <w:sz w:val="24"/>
          <w:szCs w:val="24"/>
        </w:rPr>
        <w:t xml:space="preserve"> </w:t>
      </w:r>
      <w:r w:rsidRPr="003166E8">
        <w:rPr>
          <w:rFonts w:ascii="Times New Roman" w:eastAsia="Calibri" w:hAnsi="Times New Roman" w:cs="Times New Roman"/>
          <w:b/>
          <w:color w:val="000000"/>
          <w:sz w:val="24"/>
          <w:szCs w:val="24"/>
        </w:rPr>
        <w:t>выписки</w:t>
      </w:r>
      <w:r w:rsidR="00941821">
        <w:rPr>
          <w:rFonts w:ascii="Times New Roman" w:eastAsia="Calibri" w:hAnsi="Times New Roman" w:cs="Times New Roman"/>
          <w:b/>
          <w:color w:val="000000"/>
          <w:sz w:val="24"/>
          <w:szCs w:val="24"/>
        </w:rPr>
        <w:t xml:space="preserve"> </w:t>
      </w:r>
      <w:r w:rsidRPr="003166E8">
        <w:rPr>
          <w:rFonts w:ascii="Times New Roman" w:eastAsia="Calibri" w:hAnsi="Times New Roman" w:cs="Times New Roman"/>
          <w:b/>
          <w:color w:val="000000"/>
          <w:sz w:val="24"/>
          <w:szCs w:val="24"/>
        </w:rPr>
        <w:t>из</w:t>
      </w:r>
      <w:r w:rsidR="00941821">
        <w:rPr>
          <w:rFonts w:ascii="Times New Roman" w:eastAsia="Calibri" w:hAnsi="Times New Roman" w:cs="Times New Roman"/>
          <w:b/>
          <w:color w:val="000000"/>
          <w:sz w:val="24"/>
          <w:szCs w:val="24"/>
        </w:rPr>
        <w:t xml:space="preserve"> </w:t>
      </w:r>
      <w:r w:rsidRPr="003166E8">
        <w:rPr>
          <w:rFonts w:ascii="Times New Roman" w:eastAsia="Calibri" w:hAnsi="Times New Roman" w:cs="Times New Roman"/>
          <w:b/>
          <w:color w:val="000000"/>
          <w:sz w:val="24"/>
          <w:szCs w:val="24"/>
        </w:rPr>
        <w:t>реестра</w:t>
      </w:r>
      <w:r w:rsidR="00941821">
        <w:rPr>
          <w:rFonts w:ascii="Times New Roman" w:eastAsia="Calibri" w:hAnsi="Times New Roman" w:cs="Times New Roman"/>
          <w:b/>
          <w:color w:val="000000"/>
          <w:sz w:val="24"/>
          <w:szCs w:val="24"/>
        </w:rPr>
        <w:t xml:space="preserve"> </w:t>
      </w:r>
      <w:r w:rsidRPr="003166E8">
        <w:rPr>
          <w:rFonts w:ascii="Times New Roman" w:eastAsia="Calibri" w:hAnsi="Times New Roman" w:cs="Times New Roman"/>
          <w:b/>
          <w:color w:val="000000"/>
          <w:sz w:val="24"/>
          <w:szCs w:val="24"/>
        </w:rPr>
        <w:t>муниципального</w:t>
      </w:r>
      <w:r w:rsidR="00941821">
        <w:rPr>
          <w:rFonts w:ascii="Times New Roman" w:eastAsia="Calibri" w:hAnsi="Times New Roman" w:cs="Times New Roman"/>
          <w:b/>
          <w:color w:val="000000"/>
          <w:sz w:val="24"/>
          <w:szCs w:val="24"/>
        </w:rPr>
        <w:t xml:space="preserve"> </w:t>
      </w:r>
      <w:r w:rsidRPr="003166E8">
        <w:rPr>
          <w:rFonts w:ascii="Times New Roman" w:eastAsia="Calibri" w:hAnsi="Times New Roman" w:cs="Times New Roman"/>
          <w:b/>
          <w:color w:val="000000"/>
          <w:sz w:val="24"/>
          <w:szCs w:val="24"/>
        </w:rPr>
        <w:t>имущества</w:t>
      </w:r>
    </w:p>
    <w:tbl>
      <w:tblPr>
        <w:tblStyle w:val="91"/>
        <w:tblW w:w="850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2406"/>
        <w:gridCol w:w="3550"/>
        <w:gridCol w:w="1985"/>
      </w:tblGrid>
      <w:tr w:rsidR="00EB48A2" w:rsidRPr="006706C8" w:rsidTr="00EB48A2">
        <w:trPr>
          <w:trHeight w:val="340"/>
        </w:trPr>
        <w:tc>
          <w:tcPr>
            <w:tcW w:w="567" w:type="dxa"/>
            <w:hideMark/>
          </w:tcPr>
          <w:p w:rsidR="00EB48A2" w:rsidRPr="006706C8" w:rsidRDefault="00EB48A2" w:rsidP="00A74F2A">
            <w:pPr>
              <w:jc w:val="both"/>
              <w:rPr>
                <w:rFonts w:ascii="Times New Roman" w:hAnsi="Times New Roman"/>
                <w:color w:val="000000"/>
                <w:sz w:val="24"/>
                <w:szCs w:val="24"/>
              </w:rPr>
            </w:pPr>
            <w:r w:rsidRPr="006706C8">
              <w:rPr>
                <w:rFonts w:ascii="Times New Roman" w:hAnsi="Times New Roman"/>
                <w:color w:val="000000"/>
                <w:sz w:val="24"/>
                <w:szCs w:val="24"/>
              </w:rPr>
              <w:t>От</w:t>
            </w:r>
          </w:p>
        </w:tc>
        <w:tc>
          <w:tcPr>
            <w:tcW w:w="2406" w:type="dxa"/>
            <w:tcBorders>
              <w:bottom w:val="single" w:sz="4" w:space="0" w:color="auto"/>
            </w:tcBorders>
          </w:tcPr>
          <w:p w:rsidR="00EB48A2" w:rsidRPr="006706C8" w:rsidRDefault="00EB48A2" w:rsidP="00A74F2A">
            <w:pPr>
              <w:ind w:firstLine="851"/>
              <w:jc w:val="both"/>
              <w:rPr>
                <w:rFonts w:ascii="Times New Roman" w:hAnsi="Times New Roman"/>
                <w:color w:val="000000"/>
                <w:sz w:val="24"/>
                <w:szCs w:val="24"/>
              </w:rPr>
            </w:pPr>
          </w:p>
        </w:tc>
        <w:tc>
          <w:tcPr>
            <w:tcW w:w="3550" w:type="dxa"/>
          </w:tcPr>
          <w:p w:rsidR="00EB48A2" w:rsidRPr="006706C8" w:rsidRDefault="00EB48A2" w:rsidP="00A74F2A">
            <w:pPr>
              <w:ind w:firstLine="851"/>
              <w:jc w:val="both"/>
              <w:rPr>
                <w:rFonts w:ascii="Times New Roman" w:hAnsi="Times New Roman"/>
                <w:color w:val="000000"/>
                <w:sz w:val="24"/>
                <w:szCs w:val="24"/>
              </w:rPr>
            </w:pPr>
          </w:p>
        </w:tc>
        <w:tc>
          <w:tcPr>
            <w:tcW w:w="1985" w:type="dxa"/>
            <w:tcBorders>
              <w:bottom w:val="single" w:sz="4" w:space="0" w:color="auto"/>
            </w:tcBorders>
            <w:vAlign w:val="bottom"/>
          </w:tcPr>
          <w:p w:rsidR="00EB48A2" w:rsidRPr="006706C8" w:rsidRDefault="00EB48A2" w:rsidP="00A74F2A">
            <w:pPr>
              <w:rPr>
                <w:rFonts w:ascii="Times New Roman" w:hAnsi="Times New Roman"/>
                <w:color w:val="000000"/>
                <w:sz w:val="24"/>
                <w:szCs w:val="24"/>
              </w:rPr>
            </w:pPr>
            <w:r w:rsidRPr="006706C8">
              <w:rPr>
                <w:rFonts w:ascii="Times New Roman" w:hAnsi="Times New Roman"/>
                <w:color w:val="000000"/>
                <w:sz w:val="24"/>
                <w:szCs w:val="24"/>
              </w:rPr>
              <w:t>№</w:t>
            </w:r>
          </w:p>
        </w:tc>
      </w:tr>
    </w:tbl>
    <w:p w:rsidR="00EB48A2" w:rsidRPr="003166E8" w:rsidRDefault="00EB48A2" w:rsidP="00723DB5">
      <w:pPr>
        <w:spacing w:after="0" w:line="240" w:lineRule="auto"/>
        <w:jc w:val="both"/>
        <w:rPr>
          <w:rFonts w:ascii="Times New Roman" w:eastAsia="Calibri" w:hAnsi="Times New Roman" w:cs="Times New Roman"/>
          <w:color w:val="000000"/>
          <w:sz w:val="24"/>
          <w:szCs w:val="24"/>
          <w:lang w:val="en-US"/>
        </w:rPr>
      </w:pPr>
    </w:p>
    <w:p w:rsidR="00EB48A2" w:rsidRPr="003166E8" w:rsidRDefault="00EB48A2" w:rsidP="00723DB5">
      <w:pPr>
        <w:spacing w:after="0" w:line="240" w:lineRule="auto"/>
        <w:ind w:firstLine="567"/>
        <w:jc w:val="both"/>
        <w:rPr>
          <w:rFonts w:ascii="Times New Roman" w:eastAsia="Calibri" w:hAnsi="Times New Roman" w:cs="Times New Roman"/>
          <w:color w:val="000000"/>
          <w:sz w:val="24"/>
          <w:szCs w:val="24"/>
        </w:rPr>
      </w:pPr>
      <w:r w:rsidRPr="003166E8">
        <w:rPr>
          <w:rFonts w:ascii="Times New Roman" w:eastAsia="Calibri" w:hAnsi="Times New Roman" w:cs="Times New Roman"/>
          <w:color w:val="000000"/>
          <w:sz w:val="24"/>
          <w:szCs w:val="24"/>
        </w:rPr>
        <w:t>На</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основании</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поступившего</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заявления</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от</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________________</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___________</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(Заявитель</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___________),</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принято</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решение</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об</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отказе</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в</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выдаче</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выписки</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из</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реестра</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муниципального</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имущества</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по</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следующим</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основаниям:</w:t>
      </w:r>
      <w:r w:rsidR="00941821">
        <w:rPr>
          <w:rFonts w:ascii="Times New Roman" w:eastAsia="Calibri" w:hAnsi="Times New Roman" w:cs="Times New Roman"/>
          <w:color w:val="000000"/>
          <w:sz w:val="24"/>
          <w:szCs w:val="24"/>
        </w:rPr>
        <w:t xml:space="preserve"> </w:t>
      </w:r>
    </w:p>
    <w:p w:rsidR="00EB48A2" w:rsidRPr="003166E8" w:rsidRDefault="00EB48A2" w:rsidP="00723DB5">
      <w:pPr>
        <w:spacing w:after="0" w:line="240" w:lineRule="auto"/>
        <w:ind w:firstLine="567"/>
        <w:jc w:val="both"/>
        <w:rPr>
          <w:rFonts w:ascii="Times New Roman" w:eastAsia="Calibri" w:hAnsi="Times New Roman" w:cs="Times New Roman"/>
          <w:color w:val="000000"/>
          <w:sz w:val="24"/>
          <w:szCs w:val="24"/>
        </w:rPr>
      </w:pPr>
      <w:r w:rsidRPr="003166E8">
        <w:rPr>
          <w:rFonts w:ascii="Times New Roman" w:eastAsia="Calibri" w:hAnsi="Times New Roman" w:cs="Times New Roman"/>
          <w:color w:val="000000"/>
          <w:sz w:val="24"/>
          <w:szCs w:val="24"/>
        </w:rPr>
        <w:t>____________</w:t>
      </w:r>
    </w:p>
    <w:p w:rsidR="00EB48A2" w:rsidRPr="003166E8" w:rsidRDefault="00EB48A2" w:rsidP="00723DB5">
      <w:pPr>
        <w:spacing w:after="0" w:line="240" w:lineRule="auto"/>
        <w:ind w:firstLine="567"/>
        <w:jc w:val="both"/>
        <w:rPr>
          <w:rFonts w:ascii="Times New Roman" w:eastAsia="Calibri" w:hAnsi="Times New Roman" w:cs="Times New Roman"/>
          <w:color w:val="000000"/>
          <w:sz w:val="24"/>
          <w:szCs w:val="24"/>
        </w:rPr>
      </w:pPr>
      <w:r w:rsidRPr="003166E8">
        <w:rPr>
          <w:rFonts w:ascii="Times New Roman" w:eastAsia="Calibri" w:hAnsi="Times New Roman" w:cs="Times New Roman"/>
          <w:color w:val="000000"/>
          <w:sz w:val="24"/>
          <w:szCs w:val="24"/>
        </w:rPr>
        <w:t>Дополнительно</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информируем:</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____________</w:t>
      </w:r>
    </w:p>
    <w:p w:rsidR="00EB48A2" w:rsidRPr="003166E8" w:rsidRDefault="00EB48A2" w:rsidP="00723DB5">
      <w:pPr>
        <w:spacing w:after="0" w:line="240" w:lineRule="auto"/>
        <w:ind w:firstLine="567"/>
        <w:jc w:val="both"/>
        <w:rPr>
          <w:rFonts w:ascii="Times New Roman" w:eastAsia="Calibri" w:hAnsi="Times New Roman" w:cs="Times New Roman"/>
          <w:color w:val="000000"/>
          <w:sz w:val="24"/>
          <w:szCs w:val="24"/>
        </w:rPr>
      </w:pPr>
      <w:r w:rsidRPr="003166E8">
        <w:rPr>
          <w:rFonts w:ascii="Times New Roman" w:eastAsia="Calibri" w:hAnsi="Times New Roman" w:cs="Times New Roman"/>
          <w:color w:val="000000"/>
          <w:sz w:val="24"/>
          <w:szCs w:val="24"/>
        </w:rPr>
        <w:t>Вы</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вправе</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повторно</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обратиться</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в</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уполномоченный</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орган</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с</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заявлением</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после</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устранения</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указанных</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нарушений.</w:t>
      </w:r>
    </w:p>
    <w:p w:rsidR="00EB48A2" w:rsidRPr="003166E8" w:rsidRDefault="00EB48A2" w:rsidP="00723DB5">
      <w:pPr>
        <w:spacing w:after="0" w:line="240" w:lineRule="auto"/>
        <w:ind w:firstLine="567"/>
        <w:jc w:val="both"/>
        <w:rPr>
          <w:rFonts w:ascii="Times New Roman" w:eastAsia="Calibri" w:hAnsi="Times New Roman" w:cs="Times New Roman"/>
          <w:color w:val="000000"/>
          <w:sz w:val="24"/>
          <w:szCs w:val="24"/>
        </w:rPr>
      </w:pPr>
      <w:r w:rsidRPr="003166E8">
        <w:rPr>
          <w:rFonts w:ascii="Times New Roman" w:eastAsia="Calibri" w:hAnsi="Times New Roman" w:cs="Times New Roman"/>
          <w:color w:val="000000"/>
          <w:sz w:val="24"/>
          <w:szCs w:val="24"/>
        </w:rPr>
        <w:t>Данный</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отказ</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может</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быть</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обжалован</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в</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досудебном</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порядке</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путем</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направления</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жалобы</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в</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уполномоченный</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орган,</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а</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также</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в</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судебном</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порядке.</w:t>
      </w:r>
    </w:p>
    <w:p w:rsidR="00EB48A2" w:rsidRPr="003166E8" w:rsidRDefault="00EB48A2" w:rsidP="00723DB5">
      <w:pPr>
        <w:tabs>
          <w:tab w:val="left" w:pos="851"/>
          <w:tab w:val="left" w:pos="1134"/>
        </w:tabs>
        <w:spacing w:after="0" w:line="240" w:lineRule="auto"/>
        <w:jc w:val="both"/>
        <w:rPr>
          <w:rFonts w:ascii="Times New Roman" w:eastAsia="Times New Roman" w:hAnsi="Times New Roman" w:cs="Times New Roman"/>
          <w:bCs/>
          <w:color w:val="000000"/>
          <w:sz w:val="24"/>
          <w:szCs w:val="24"/>
          <w:lang w:eastAsia="ru-RU" w:bidi="ru-RU"/>
        </w:rPr>
      </w:pPr>
    </w:p>
    <w:p w:rsidR="00EB48A2" w:rsidRPr="003166E8" w:rsidRDefault="00EB48A2" w:rsidP="00723DB5">
      <w:pPr>
        <w:tabs>
          <w:tab w:val="left" w:pos="1092"/>
        </w:tabs>
        <w:spacing w:before="240" w:after="0" w:line="240" w:lineRule="auto"/>
        <w:ind w:firstLine="426"/>
        <w:jc w:val="both"/>
        <w:rPr>
          <w:rFonts w:ascii="Times New Roman" w:eastAsia="Calibri" w:hAnsi="Times New Roman" w:cs="Times New Roman"/>
          <w:bCs/>
          <w:color w:val="000000"/>
          <w:sz w:val="24"/>
          <w:szCs w:val="24"/>
        </w:rPr>
      </w:pPr>
    </w:p>
    <w:tbl>
      <w:tblPr>
        <w:tblStyle w:val="9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529"/>
      </w:tblGrid>
      <w:tr w:rsidR="00EB48A2" w:rsidRPr="003166E8" w:rsidTr="00EB48A2">
        <w:tc>
          <w:tcPr>
            <w:tcW w:w="5098" w:type="dxa"/>
            <w:tcBorders>
              <w:top w:val="nil"/>
              <w:left w:val="nil"/>
              <w:bottom w:val="nil"/>
              <w:right w:val="single" w:sz="4" w:space="0" w:color="auto"/>
            </w:tcBorders>
          </w:tcPr>
          <w:p w:rsidR="00EB48A2" w:rsidRPr="003166E8" w:rsidRDefault="00EB48A2" w:rsidP="00A74F2A">
            <w:pPr>
              <w:spacing w:before="240"/>
              <w:ind w:firstLine="851"/>
              <w:jc w:val="center"/>
              <w:rPr>
                <w:rFonts w:ascii="Times New Roman" w:hAnsi="Times New Roman"/>
                <w:bCs/>
                <w:color w:val="000000"/>
                <w:sz w:val="24"/>
                <w:szCs w:val="24"/>
              </w:rPr>
            </w:pPr>
            <w:r w:rsidRPr="003166E8">
              <w:rPr>
                <w:rFonts w:ascii="Times New Roman" w:hAnsi="Times New Roman"/>
                <w:bCs/>
                <w:color w:val="000000"/>
                <w:sz w:val="24"/>
                <w:szCs w:val="24"/>
              </w:rPr>
              <w:t>Должность,</w:t>
            </w:r>
            <w:r w:rsidR="00941821">
              <w:rPr>
                <w:rFonts w:ascii="Times New Roman" w:hAnsi="Times New Roman"/>
                <w:bCs/>
                <w:color w:val="000000"/>
                <w:sz w:val="24"/>
                <w:szCs w:val="24"/>
              </w:rPr>
              <w:t xml:space="preserve"> </w:t>
            </w:r>
            <w:r w:rsidRPr="003166E8">
              <w:rPr>
                <w:rFonts w:ascii="Times New Roman" w:hAnsi="Times New Roman"/>
                <w:bCs/>
                <w:color w:val="000000"/>
                <w:sz w:val="24"/>
                <w:szCs w:val="24"/>
              </w:rPr>
              <w:t>ФИО</w:t>
            </w:r>
            <w:r w:rsidR="00941821">
              <w:rPr>
                <w:rFonts w:ascii="Times New Roman" w:hAnsi="Times New Roman"/>
                <w:bCs/>
                <w:color w:val="000000"/>
                <w:sz w:val="24"/>
                <w:szCs w:val="24"/>
              </w:rPr>
              <w:t xml:space="preserve"> </w:t>
            </w:r>
            <w:r w:rsidRPr="003166E8">
              <w:rPr>
                <w:rFonts w:ascii="Times New Roman" w:hAnsi="Times New Roman"/>
                <w:bCs/>
                <w:color w:val="000000"/>
                <w:sz w:val="24"/>
                <w:szCs w:val="24"/>
              </w:rPr>
              <w:t>сотрудника,</w:t>
            </w:r>
            <w:r w:rsidR="00941821">
              <w:rPr>
                <w:rFonts w:ascii="Times New Roman" w:hAnsi="Times New Roman"/>
                <w:bCs/>
                <w:color w:val="000000"/>
                <w:sz w:val="24"/>
                <w:szCs w:val="24"/>
              </w:rPr>
              <w:t xml:space="preserve"> </w:t>
            </w:r>
            <w:r w:rsidRPr="003166E8">
              <w:rPr>
                <w:rFonts w:ascii="Times New Roman" w:hAnsi="Times New Roman"/>
                <w:bCs/>
                <w:color w:val="000000"/>
                <w:sz w:val="24"/>
                <w:szCs w:val="24"/>
              </w:rPr>
              <w:t>принявшего</w:t>
            </w:r>
            <w:r w:rsidR="00941821">
              <w:rPr>
                <w:rFonts w:ascii="Times New Roman" w:hAnsi="Times New Roman"/>
                <w:bCs/>
                <w:color w:val="000000"/>
                <w:sz w:val="24"/>
                <w:szCs w:val="24"/>
              </w:rPr>
              <w:t xml:space="preserve"> </w:t>
            </w:r>
            <w:r w:rsidR="00A74F2A">
              <w:rPr>
                <w:rFonts w:ascii="Times New Roman" w:hAnsi="Times New Roman"/>
                <w:bCs/>
                <w:color w:val="000000"/>
                <w:sz w:val="24"/>
                <w:szCs w:val="24"/>
              </w:rPr>
              <w:t>решение</w:t>
            </w:r>
          </w:p>
        </w:tc>
        <w:tc>
          <w:tcPr>
            <w:tcW w:w="4529" w:type="dxa"/>
            <w:tcBorders>
              <w:top w:val="single" w:sz="4" w:space="0" w:color="auto"/>
              <w:left w:val="single" w:sz="4" w:space="0" w:color="auto"/>
              <w:bottom w:val="single" w:sz="4" w:space="0" w:color="auto"/>
              <w:right w:val="single" w:sz="4" w:space="0" w:color="auto"/>
            </w:tcBorders>
            <w:hideMark/>
          </w:tcPr>
          <w:p w:rsidR="00EB48A2" w:rsidRPr="003166E8" w:rsidRDefault="00EB48A2" w:rsidP="00723DB5">
            <w:pPr>
              <w:spacing w:before="240"/>
              <w:jc w:val="center"/>
              <w:rPr>
                <w:rFonts w:ascii="Times New Roman" w:hAnsi="Times New Roman"/>
                <w:bCs/>
                <w:color w:val="000000"/>
                <w:sz w:val="24"/>
                <w:szCs w:val="24"/>
              </w:rPr>
            </w:pPr>
            <w:r w:rsidRPr="003166E8">
              <w:rPr>
                <w:rFonts w:ascii="Times New Roman" w:hAnsi="Times New Roman"/>
                <w:bCs/>
                <w:color w:val="000000"/>
                <w:sz w:val="24"/>
                <w:szCs w:val="24"/>
              </w:rPr>
              <w:t>Сведения</w:t>
            </w:r>
            <w:r w:rsidR="00941821">
              <w:rPr>
                <w:rFonts w:ascii="Times New Roman" w:hAnsi="Times New Roman"/>
                <w:bCs/>
                <w:color w:val="000000"/>
                <w:sz w:val="24"/>
                <w:szCs w:val="24"/>
              </w:rPr>
              <w:t xml:space="preserve"> </w:t>
            </w:r>
            <w:r w:rsidRPr="003166E8">
              <w:rPr>
                <w:rFonts w:ascii="Times New Roman" w:hAnsi="Times New Roman"/>
                <w:bCs/>
                <w:color w:val="000000"/>
                <w:sz w:val="24"/>
                <w:szCs w:val="24"/>
              </w:rPr>
              <w:t>об</w:t>
            </w:r>
            <w:r w:rsidR="00941821">
              <w:rPr>
                <w:rFonts w:ascii="Times New Roman" w:hAnsi="Times New Roman"/>
                <w:bCs/>
                <w:color w:val="000000"/>
                <w:sz w:val="24"/>
                <w:szCs w:val="24"/>
              </w:rPr>
              <w:t xml:space="preserve"> </w:t>
            </w:r>
            <w:r w:rsidRPr="003166E8">
              <w:rPr>
                <w:rFonts w:ascii="Times New Roman" w:hAnsi="Times New Roman"/>
                <w:bCs/>
                <w:color w:val="000000"/>
                <w:sz w:val="24"/>
                <w:szCs w:val="24"/>
              </w:rPr>
              <w:t>электронной</w:t>
            </w:r>
            <w:r w:rsidR="00941821">
              <w:rPr>
                <w:rFonts w:ascii="Times New Roman" w:hAnsi="Times New Roman"/>
                <w:bCs/>
                <w:color w:val="000000"/>
                <w:sz w:val="24"/>
                <w:szCs w:val="24"/>
              </w:rPr>
              <w:t xml:space="preserve"> </w:t>
            </w:r>
            <w:r w:rsidRPr="003166E8">
              <w:rPr>
                <w:rFonts w:ascii="Times New Roman" w:hAnsi="Times New Roman"/>
                <w:bCs/>
                <w:color w:val="000000"/>
                <w:sz w:val="24"/>
                <w:szCs w:val="24"/>
              </w:rPr>
              <w:t>подписи</w:t>
            </w:r>
          </w:p>
        </w:tc>
      </w:tr>
    </w:tbl>
    <w:p w:rsidR="00EB48A2" w:rsidRPr="003166E8" w:rsidRDefault="00EB48A2" w:rsidP="00723DB5">
      <w:pPr>
        <w:spacing w:after="0" w:line="240" w:lineRule="auto"/>
        <w:ind w:left="4111" w:firstLine="284"/>
        <w:jc w:val="right"/>
        <w:rPr>
          <w:rFonts w:ascii="Times New Roman" w:eastAsia="Calibri" w:hAnsi="Times New Roman" w:cs="Times New Roman"/>
          <w:sz w:val="24"/>
          <w:szCs w:val="24"/>
        </w:rPr>
      </w:pPr>
      <w:r w:rsidRPr="003166E8">
        <w:rPr>
          <w:rFonts w:ascii="Times New Roman" w:eastAsia="Calibri" w:hAnsi="Times New Roman" w:cs="Times New Roman"/>
          <w:sz w:val="24"/>
          <w:szCs w:val="24"/>
        </w:rPr>
        <w:br w:type="page"/>
      </w:r>
    </w:p>
    <w:p w:rsidR="00EB48A2" w:rsidRPr="00BF5965" w:rsidRDefault="00EB48A2" w:rsidP="00723DB5">
      <w:pPr>
        <w:autoSpaceDE w:val="0"/>
        <w:autoSpaceDN w:val="0"/>
        <w:adjustRightInd w:val="0"/>
        <w:spacing w:after="0" w:line="240" w:lineRule="auto"/>
        <w:ind w:left="4111" w:firstLine="284"/>
        <w:jc w:val="right"/>
        <w:rPr>
          <w:rFonts w:ascii="Times New Roman" w:eastAsia="Times New Roman" w:hAnsi="Times New Roman" w:cs="Times New Roman"/>
          <w:sz w:val="24"/>
          <w:szCs w:val="28"/>
          <w:lang w:eastAsia="ru-RU"/>
        </w:rPr>
      </w:pPr>
      <w:r w:rsidRPr="00BF5965">
        <w:rPr>
          <w:rFonts w:ascii="Times New Roman" w:eastAsia="Times New Roman" w:hAnsi="Times New Roman" w:cs="Times New Roman"/>
          <w:sz w:val="24"/>
          <w:szCs w:val="28"/>
          <w:lang w:eastAsia="ru-RU"/>
        </w:rPr>
        <w:lastRenderedPageBreak/>
        <w:t>Приложение</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№4</w:t>
      </w:r>
    </w:p>
    <w:p w:rsidR="00EB48A2" w:rsidRPr="00BF5965" w:rsidRDefault="00EB48A2" w:rsidP="00723DB5">
      <w:pPr>
        <w:spacing w:after="0" w:line="240" w:lineRule="auto"/>
        <w:ind w:left="4111" w:firstLine="284"/>
        <w:jc w:val="right"/>
        <w:rPr>
          <w:rFonts w:ascii="Times New Roman" w:eastAsia="Times New Roman" w:hAnsi="Times New Roman" w:cs="Times New Roman"/>
          <w:sz w:val="24"/>
          <w:szCs w:val="28"/>
          <w:lang w:eastAsia="ru-RU"/>
        </w:rPr>
      </w:pPr>
      <w:r w:rsidRPr="00BF5965">
        <w:rPr>
          <w:rFonts w:ascii="Times New Roman" w:eastAsia="Times New Roman" w:hAnsi="Times New Roman" w:cs="Times New Roman"/>
          <w:sz w:val="24"/>
          <w:szCs w:val="28"/>
          <w:lang w:eastAsia="ru-RU"/>
        </w:rPr>
        <w:t>к</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типовому</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административному</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регламенту</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предоставления</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муниципальной</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услуги</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«Предоставление</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информации</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об</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объектах</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учета,</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содержащейся</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в</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реестре</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муниципального</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имущества</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на</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территории</w:t>
      </w:r>
      <w:r w:rsidR="00941821">
        <w:rPr>
          <w:rFonts w:ascii="Times New Roman" w:eastAsia="Times New Roman" w:hAnsi="Times New Roman" w:cs="Times New Roman"/>
          <w:sz w:val="24"/>
          <w:szCs w:val="28"/>
          <w:lang w:eastAsia="ru-RU"/>
        </w:rPr>
        <w:t xml:space="preserve"> </w:t>
      </w:r>
    </w:p>
    <w:p w:rsidR="00EB48A2" w:rsidRPr="00BF5965" w:rsidRDefault="00EB48A2" w:rsidP="00723DB5">
      <w:pPr>
        <w:spacing w:after="0" w:line="240" w:lineRule="auto"/>
        <w:ind w:left="4111" w:firstLine="284"/>
        <w:jc w:val="right"/>
        <w:rPr>
          <w:rFonts w:ascii="Times New Roman" w:eastAsia="Times New Roman" w:hAnsi="Times New Roman" w:cs="Times New Roman"/>
          <w:sz w:val="24"/>
          <w:szCs w:val="28"/>
          <w:lang w:eastAsia="ru-RU"/>
        </w:rPr>
      </w:pPr>
      <w:r w:rsidRPr="00BF5965">
        <w:rPr>
          <w:rFonts w:ascii="Times New Roman" w:eastAsia="Times New Roman" w:hAnsi="Times New Roman" w:cs="Times New Roman"/>
          <w:sz w:val="24"/>
          <w:szCs w:val="28"/>
          <w:lang w:eastAsia="ru-RU"/>
        </w:rPr>
        <w:t>МО</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«Гунибский</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район»</w:t>
      </w:r>
    </w:p>
    <w:p w:rsidR="00EB48A2" w:rsidRPr="003166E8" w:rsidRDefault="00EB48A2" w:rsidP="00723DB5">
      <w:pPr>
        <w:spacing w:after="0" w:line="240" w:lineRule="auto"/>
        <w:ind w:left="4111" w:firstLine="284"/>
        <w:jc w:val="right"/>
        <w:rPr>
          <w:rFonts w:ascii="Times New Roman" w:eastAsia="Times New Roman" w:hAnsi="Times New Roman" w:cs="Times New Roman"/>
          <w:szCs w:val="28"/>
          <w:lang w:eastAsia="ru-RU"/>
        </w:rPr>
      </w:pPr>
    </w:p>
    <w:p w:rsidR="00EB48A2" w:rsidRPr="003166E8" w:rsidRDefault="00EB48A2" w:rsidP="00723DB5">
      <w:pPr>
        <w:spacing w:after="0" w:line="240" w:lineRule="auto"/>
        <w:ind w:left="4111"/>
        <w:jc w:val="both"/>
        <w:rPr>
          <w:rFonts w:ascii="Times New Roman" w:eastAsia="Calibri" w:hAnsi="Times New Roman" w:cs="Times New Roman"/>
          <w:sz w:val="24"/>
          <w:szCs w:val="24"/>
        </w:rPr>
      </w:pPr>
      <w:r w:rsidRPr="003166E8">
        <w:rPr>
          <w:rFonts w:ascii="Times New Roman" w:eastAsia="Calibri" w:hAnsi="Times New Roman" w:cs="Times New Roman"/>
          <w:sz w:val="24"/>
          <w:szCs w:val="24"/>
        </w:rPr>
        <w:t>Кому</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_____________________________________</w:t>
      </w:r>
    </w:p>
    <w:p w:rsidR="00EB48A2" w:rsidRPr="003166E8" w:rsidRDefault="00EB48A2" w:rsidP="00723DB5">
      <w:pPr>
        <w:spacing w:after="0" w:line="240" w:lineRule="auto"/>
        <w:ind w:left="4111"/>
        <w:jc w:val="both"/>
        <w:rPr>
          <w:rFonts w:ascii="Times New Roman" w:eastAsia="Calibri" w:hAnsi="Times New Roman" w:cs="Times New Roman"/>
          <w:sz w:val="24"/>
          <w:szCs w:val="24"/>
        </w:rPr>
      </w:pPr>
      <w:r w:rsidRPr="003166E8">
        <w:rPr>
          <w:rFonts w:ascii="Times New Roman" w:eastAsia="Calibri" w:hAnsi="Times New Roman" w:cs="Times New Roman"/>
          <w:sz w:val="24"/>
          <w:szCs w:val="24"/>
        </w:rPr>
        <w:t>__________________________________________</w:t>
      </w:r>
    </w:p>
    <w:p w:rsidR="00EB48A2" w:rsidRPr="003166E8" w:rsidRDefault="00EB48A2" w:rsidP="00723DB5">
      <w:pPr>
        <w:spacing w:after="0" w:line="240" w:lineRule="auto"/>
        <w:ind w:left="4111"/>
        <w:jc w:val="both"/>
        <w:rPr>
          <w:rFonts w:ascii="Times New Roman" w:eastAsia="Calibri" w:hAnsi="Times New Roman" w:cs="Times New Roman"/>
          <w:sz w:val="24"/>
          <w:szCs w:val="24"/>
        </w:rPr>
      </w:pPr>
      <w:r w:rsidRPr="003166E8">
        <w:rPr>
          <w:rFonts w:ascii="Times New Roman" w:eastAsia="Calibri" w:hAnsi="Times New Roman" w:cs="Times New Roman"/>
          <w:sz w:val="24"/>
          <w:szCs w:val="24"/>
        </w:rPr>
        <w:t>от</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(фамилия,</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имя</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и</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(при</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наличии)</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отчество/</w:t>
      </w:r>
    </w:p>
    <w:p w:rsidR="00EB48A2" w:rsidRPr="003166E8" w:rsidRDefault="00941821" w:rsidP="00723DB5">
      <w:pPr>
        <w:spacing w:after="0" w:line="240" w:lineRule="auto"/>
        <w:ind w:left="4111"/>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наименование</w:t>
      </w: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юр.</w:t>
      </w: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лица)</w:t>
      </w: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____________________</w:t>
      </w:r>
    </w:p>
    <w:p w:rsidR="00EB48A2" w:rsidRPr="003166E8" w:rsidRDefault="00EB48A2" w:rsidP="00723DB5">
      <w:pPr>
        <w:spacing w:after="0" w:line="240" w:lineRule="auto"/>
        <w:ind w:left="4111"/>
        <w:jc w:val="both"/>
        <w:rPr>
          <w:rFonts w:ascii="Times New Roman" w:eastAsia="Calibri" w:hAnsi="Times New Roman" w:cs="Times New Roman"/>
          <w:sz w:val="24"/>
          <w:szCs w:val="24"/>
        </w:rPr>
      </w:pPr>
      <w:r w:rsidRPr="003166E8">
        <w:rPr>
          <w:rFonts w:ascii="Times New Roman" w:eastAsia="Calibri" w:hAnsi="Times New Roman" w:cs="Times New Roman"/>
          <w:sz w:val="24"/>
          <w:szCs w:val="24"/>
        </w:rPr>
        <w:t>__________________________________________</w:t>
      </w:r>
    </w:p>
    <w:p w:rsidR="00EB48A2" w:rsidRPr="003166E8" w:rsidRDefault="00EB48A2" w:rsidP="00723DB5">
      <w:pPr>
        <w:spacing w:after="0" w:line="240" w:lineRule="auto"/>
        <w:ind w:left="4111"/>
        <w:jc w:val="both"/>
        <w:rPr>
          <w:rFonts w:ascii="Times New Roman" w:eastAsia="Calibri" w:hAnsi="Times New Roman" w:cs="Times New Roman"/>
          <w:sz w:val="24"/>
          <w:szCs w:val="24"/>
        </w:rPr>
      </w:pPr>
      <w:r w:rsidRPr="003166E8">
        <w:rPr>
          <w:rFonts w:ascii="Times New Roman" w:eastAsia="Calibri" w:hAnsi="Times New Roman" w:cs="Times New Roman"/>
          <w:sz w:val="24"/>
          <w:szCs w:val="24"/>
        </w:rPr>
        <w:t>__________________________________________</w:t>
      </w:r>
    </w:p>
    <w:p w:rsidR="00EB48A2" w:rsidRPr="003166E8" w:rsidRDefault="00EB48A2" w:rsidP="00723DB5">
      <w:pPr>
        <w:spacing w:after="0" w:line="240" w:lineRule="auto"/>
        <w:ind w:left="4111"/>
        <w:jc w:val="both"/>
        <w:rPr>
          <w:rFonts w:ascii="Times New Roman" w:eastAsia="Calibri" w:hAnsi="Times New Roman" w:cs="Times New Roman"/>
          <w:sz w:val="24"/>
          <w:szCs w:val="24"/>
        </w:rPr>
      </w:pPr>
      <w:r w:rsidRPr="003166E8">
        <w:rPr>
          <w:rFonts w:ascii="Times New Roman" w:eastAsia="Calibri" w:hAnsi="Times New Roman" w:cs="Times New Roman"/>
          <w:sz w:val="24"/>
          <w:szCs w:val="24"/>
        </w:rPr>
        <w:t>Место</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жительства</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гражданина/место</w:t>
      </w:r>
    </w:p>
    <w:p w:rsidR="00EB48A2" w:rsidRPr="003166E8" w:rsidRDefault="00EB48A2" w:rsidP="00723DB5">
      <w:pPr>
        <w:spacing w:after="0" w:line="240" w:lineRule="auto"/>
        <w:ind w:left="4111"/>
        <w:jc w:val="both"/>
        <w:rPr>
          <w:rFonts w:ascii="Times New Roman" w:eastAsia="Calibri" w:hAnsi="Times New Roman" w:cs="Times New Roman"/>
          <w:sz w:val="24"/>
          <w:szCs w:val="24"/>
        </w:rPr>
      </w:pPr>
      <w:r w:rsidRPr="003166E8">
        <w:rPr>
          <w:rFonts w:ascii="Times New Roman" w:eastAsia="Calibri" w:hAnsi="Times New Roman" w:cs="Times New Roman"/>
          <w:sz w:val="24"/>
          <w:szCs w:val="24"/>
        </w:rPr>
        <w:t>нахождения</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юр.</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лица</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_______________________</w:t>
      </w:r>
    </w:p>
    <w:p w:rsidR="00EB48A2" w:rsidRPr="003166E8" w:rsidRDefault="00EB48A2" w:rsidP="00723DB5">
      <w:pPr>
        <w:spacing w:after="0" w:line="240" w:lineRule="auto"/>
        <w:ind w:left="4111"/>
        <w:jc w:val="both"/>
        <w:rPr>
          <w:rFonts w:ascii="Times New Roman" w:eastAsia="Calibri" w:hAnsi="Times New Roman" w:cs="Times New Roman"/>
          <w:sz w:val="24"/>
          <w:szCs w:val="24"/>
        </w:rPr>
      </w:pPr>
      <w:r w:rsidRPr="003166E8">
        <w:rPr>
          <w:rFonts w:ascii="Times New Roman" w:eastAsia="Calibri" w:hAnsi="Times New Roman" w:cs="Times New Roman"/>
          <w:sz w:val="24"/>
          <w:szCs w:val="24"/>
        </w:rPr>
        <w:t>__________________________________________</w:t>
      </w:r>
    </w:p>
    <w:p w:rsidR="00EB48A2" w:rsidRPr="003166E8" w:rsidRDefault="00EB48A2" w:rsidP="00723DB5">
      <w:pPr>
        <w:spacing w:after="0" w:line="240" w:lineRule="auto"/>
        <w:ind w:left="4111"/>
        <w:jc w:val="both"/>
        <w:rPr>
          <w:rFonts w:ascii="Times New Roman" w:eastAsia="Calibri" w:hAnsi="Times New Roman" w:cs="Times New Roman"/>
          <w:sz w:val="24"/>
          <w:szCs w:val="24"/>
        </w:rPr>
      </w:pPr>
      <w:r w:rsidRPr="003166E8">
        <w:rPr>
          <w:rFonts w:ascii="Times New Roman" w:eastAsia="Calibri" w:hAnsi="Times New Roman" w:cs="Times New Roman"/>
          <w:sz w:val="24"/>
          <w:szCs w:val="24"/>
        </w:rPr>
        <w:t>__________________________________________</w:t>
      </w:r>
    </w:p>
    <w:p w:rsidR="00EB48A2" w:rsidRPr="003166E8" w:rsidRDefault="00EB48A2" w:rsidP="00723DB5">
      <w:pPr>
        <w:spacing w:after="0" w:line="240" w:lineRule="auto"/>
        <w:ind w:left="4111"/>
        <w:jc w:val="both"/>
        <w:rPr>
          <w:rFonts w:ascii="Times New Roman" w:eastAsia="Calibri" w:hAnsi="Times New Roman" w:cs="Times New Roman"/>
          <w:sz w:val="24"/>
          <w:szCs w:val="24"/>
        </w:rPr>
      </w:pPr>
      <w:r w:rsidRPr="003166E8">
        <w:rPr>
          <w:rFonts w:ascii="Times New Roman" w:eastAsia="Calibri" w:hAnsi="Times New Roman" w:cs="Times New Roman"/>
          <w:sz w:val="24"/>
          <w:szCs w:val="24"/>
        </w:rPr>
        <w:t>Реквизиты</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документа,</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удостоверяющего</w:t>
      </w:r>
    </w:p>
    <w:p w:rsidR="00EB48A2" w:rsidRPr="003166E8" w:rsidRDefault="00EB48A2" w:rsidP="00723DB5">
      <w:pPr>
        <w:spacing w:after="0" w:line="240" w:lineRule="auto"/>
        <w:ind w:left="4111"/>
        <w:jc w:val="both"/>
        <w:rPr>
          <w:rFonts w:ascii="Times New Roman" w:eastAsia="Calibri" w:hAnsi="Times New Roman" w:cs="Times New Roman"/>
          <w:sz w:val="24"/>
          <w:szCs w:val="24"/>
        </w:rPr>
      </w:pPr>
      <w:r w:rsidRPr="003166E8">
        <w:rPr>
          <w:rFonts w:ascii="Times New Roman" w:eastAsia="Calibri" w:hAnsi="Times New Roman" w:cs="Times New Roman"/>
          <w:sz w:val="24"/>
          <w:szCs w:val="24"/>
        </w:rPr>
        <w:t>личность</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(для</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гражданина)</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__________________</w:t>
      </w:r>
    </w:p>
    <w:p w:rsidR="00EB48A2" w:rsidRPr="003166E8" w:rsidRDefault="00EB48A2" w:rsidP="00723DB5">
      <w:pPr>
        <w:spacing w:after="0" w:line="240" w:lineRule="auto"/>
        <w:ind w:left="4111"/>
        <w:jc w:val="both"/>
        <w:rPr>
          <w:rFonts w:ascii="Times New Roman" w:eastAsia="Calibri" w:hAnsi="Times New Roman" w:cs="Times New Roman"/>
          <w:sz w:val="24"/>
          <w:szCs w:val="24"/>
        </w:rPr>
      </w:pPr>
      <w:r w:rsidRPr="003166E8">
        <w:rPr>
          <w:rFonts w:ascii="Times New Roman" w:eastAsia="Calibri" w:hAnsi="Times New Roman" w:cs="Times New Roman"/>
          <w:sz w:val="24"/>
          <w:szCs w:val="24"/>
        </w:rPr>
        <w:t>__________________________________________</w:t>
      </w:r>
    </w:p>
    <w:p w:rsidR="00EB48A2" w:rsidRPr="003166E8" w:rsidRDefault="00EB48A2" w:rsidP="00723DB5">
      <w:pPr>
        <w:spacing w:after="0" w:line="240" w:lineRule="auto"/>
        <w:ind w:left="4111"/>
        <w:jc w:val="both"/>
        <w:rPr>
          <w:rFonts w:ascii="Times New Roman" w:eastAsia="Calibri" w:hAnsi="Times New Roman" w:cs="Times New Roman"/>
          <w:sz w:val="24"/>
          <w:szCs w:val="24"/>
        </w:rPr>
      </w:pPr>
      <w:r w:rsidRPr="003166E8">
        <w:rPr>
          <w:rFonts w:ascii="Times New Roman" w:eastAsia="Calibri" w:hAnsi="Times New Roman" w:cs="Times New Roman"/>
          <w:sz w:val="24"/>
          <w:szCs w:val="24"/>
        </w:rPr>
        <w:t>__________________________________________</w:t>
      </w:r>
    </w:p>
    <w:p w:rsidR="00EB48A2" w:rsidRPr="003166E8" w:rsidRDefault="00EB48A2" w:rsidP="00723DB5">
      <w:pPr>
        <w:spacing w:after="0" w:line="240" w:lineRule="auto"/>
        <w:ind w:left="4111"/>
        <w:jc w:val="both"/>
        <w:rPr>
          <w:rFonts w:ascii="Times New Roman" w:eastAsia="Calibri" w:hAnsi="Times New Roman" w:cs="Times New Roman"/>
          <w:sz w:val="24"/>
          <w:szCs w:val="24"/>
        </w:rPr>
      </w:pPr>
      <w:r w:rsidRPr="003166E8">
        <w:rPr>
          <w:rFonts w:ascii="Times New Roman" w:eastAsia="Calibri" w:hAnsi="Times New Roman" w:cs="Times New Roman"/>
          <w:sz w:val="24"/>
          <w:szCs w:val="24"/>
        </w:rPr>
        <w:t>ИНН</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_____________________________________</w:t>
      </w:r>
    </w:p>
    <w:p w:rsidR="00EB48A2" w:rsidRPr="003166E8" w:rsidRDefault="00EB48A2" w:rsidP="00723DB5">
      <w:pPr>
        <w:spacing w:after="0" w:line="240" w:lineRule="auto"/>
        <w:ind w:left="4111"/>
        <w:jc w:val="both"/>
        <w:rPr>
          <w:rFonts w:ascii="Times New Roman" w:eastAsia="Calibri" w:hAnsi="Times New Roman" w:cs="Times New Roman"/>
          <w:sz w:val="24"/>
          <w:szCs w:val="24"/>
        </w:rPr>
      </w:pPr>
      <w:r w:rsidRPr="003166E8">
        <w:rPr>
          <w:rFonts w:ascii="Times New Roman" w:eastAsia="Calibri" w:hAnsi="Times New Roman" w:cs="Times New Roman"/>
          <w:sz w:val="24"/>
          <w:szCs w:val="24"/>
        </w:rPr>
        <w:t>ОГРН/ОГРИП</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_____________________________</w:t>
      </w:r>
    </w:p>
    <w:p w:rsidR="00EB48A2" w:rsidRPr="003166E8" w:rsidRDefault="00EB48A2" w:rsidP="00723DB5">
      <w:pPr>
        <w:spacing w:after="0" w:line="240" w:lineRule="auto"/>
        <w:ind w:left="4111"/>
        <w:jc w:val="both"/>
        <w:rPr>
          <w:rFonts w:ascii="Times New Roman" w:eastAsia="Calibri" w:hAnsi="Times New Roman" w:cs="Times New Roman"/>
          <w:sz w:val="24"/>
          <w:szCs w:val="24"/>
        </w:rPr>
      </w:pPr>
      <w:r w:rsidRPr="003166E8">
        <w:rPr>
          <w:rFonts w:ascii="Times New Roman" w:eastAsia="Calibri" w:hAnsi="Times New Roman" w:cs="Times New Roman"/>
          <w:sz w:val="24"/>
          <w:szCs w:val="24"/>
        </w:rPr>
        <w:t>Почтовый</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адрес:</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___________________________</w:t>
      </w:r>
    </w:p>
    <w:p w:rsidR="00EB48A2" w:rsidRPr="003166E8" w:rsidRDefault="00EB48A2" w:rsidP="00723DB5">
      <w:pPr>
        <w:spacing w:after="0" w:line="240" w:lineRule="auto"/>
        <w:ind w:left="4111"/>
        <w:jc w:val="both"/>
        <w:rPr>
          <w:rFonts w:ascii="Times New Roman" w:eastAsia="Calibri" w:hAnsi="Times New Roman" w:cs="Times New Roman"/>
          <w:sz w:val="24"/>
          <w:szCs w:val="24"/>
        </w:rPr>
      </w:pPr>
      <w:r w:rsidRPr="003166E8">
        <w:rPr>
          <w:rFonts w:ascii="Times New Roman" w:eastAsia="Calibri" w:hAnsi="Times New Roman" w:cs="Times New Roman"/>
          <w:sz w:val="24"/>
          <w:szCs w:val="24"/>
        </w:rPr>
        <w:t>__________________________________________</w:t>
      </w:r>
    </w:p>
    <w:p w:rsidR="00EB48A2" w:rsidRPr="003166E8" w:rsidRDefault="00EB48A2" w:rsidP="00723DB5">
      <w:pPr>
        <w:spacing w:after="0" w:line="240" w:lineRule="auto"/>
        <w:ind w:left="4111"/>
        <w:jc w:val="both"/>
        <w:rPr>
          <w:rFonts w:ascii="Times New Roman" w:eastAsia="Calibri" w:hAnsi="Times New Roman" w:cs="Times New Roman"/>
          <w:sz w:val="24"/>
          <w:szCs w:val="24"/>
        </w:rPr>
      </w:pPr>
      <w:r w:rsidRPr="003166E8">
        <w:rPr>
          <w:rFonts w:ascii="Times New Roman" w:eastAsia="Calibri" w:hAnsi="Times New Roman" w:cs="Times New Roman"/>
          <w:sz w:val="24"/>
          <w:szCs w:val="24"/>
        </w:rPr>
        <w:t>__________________________________________</w:t>
      </w:r>
    </w:p>
    <w:p w:rsidR="00EB48A2" w:rsidRPr="003166E8" w:rsidRDefault="00EB48A2" w:rsidP="00723DB5">
      <w:pPr>
        <w:spacing w:after="0" w:line="240" w:lineRule="auto"/>
        <w:ind w:left="4111"/>
        <w:jc w:val="both"/>
        <w:rPr>
          <w:rFonts w:ascii="Times New Roman" w:eastAsia="Calibri" w:hAnsi="Times New Roman" w:cs="Times New Roman"/>
          <w:sz w:val="24"/>
          <w:szCs w:val="24"/>
        </w:rPr>
      </w:pPr>
      <w:r w:rsidRPr="003166E8">
        <w:rPr>
          <w:rFonts w:ascii="Times New Roman" w:eastAsia="Calibri" w:hAnsi="Times New Roman" w:cs="Times New Roman"/>
          <w:sz w:val="24"/>
          <w:szCs w:val="24"/>
        </w:rPr>
        <w:t>Телефон:</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__________________________________</w:t>
      </w:r>
    </w:p>
    <w:p w:rsidR="00EB48A2" w:rsidRPr="003166E8" w:rsidRDefault="00EB48A2" w:rsidP="00723DB5">
      <w:pPr>
        <w:spacing w:after="0" w:line="240" w:lineRule="auto"/>
        <w:ind w:left="4111"/>
        <w:jc w:val="both"/>
        <w:rPr>
          <w:rFonts w:ascii="Times New Roman" w:eastAsia="Calibri" w:hAnsi="Times New Roman" w:cs="Times New Roman"/>
          <w:sz w:val="24"/>
          <w:szCs w:val="24"/>
        </w:rPr>
      </w:pPr>
      <w:r w:rsidRPr="003166E8">
        <w:rPr>
          <w:rFonts w:ascii="Times New Roman" w:eastAsia="Calibri" w:hAnsi="Times New Roman" w:cs="Times New Roman"/>
          <w:sz w:val="24"/>
          <w:szCs w:val="24"/>
        </w:rPr>
        <w:t>Адрес</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электронной</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почты</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___________________</w:t>
      </w:r>
    </w:p>
    <w:p w:rsidR="00EB48A2" w:rsidRPr="003166E8" w:rsidRDefault="00EB48A2" w:rsidP="00723DB5">
      <w:pPr>
        <w:spacing w:after="0" w:line="240" w:lineRule="auto"/>
        <w:ind w:left="4111"/>
        <w:jc w:val="both"/>
        <w:rPr>
          <w:rFonts w:ascii="Times New Roman" w:eastAsia="Calibri" w:hAnsi="Times New Roman" w:cs="Times New Roman"/>
          <w:sz w:val="24"/>
          <w:szCs w:val="24"/>
        </w:rPr>
      </w:pPr>
      <w:r w:rsidRPr="003166E8">
        <w:rPr>
          <w:rFonts w:ascii="Times New Roman" w:eastAsia="Calibri" w:hAnsi="Times New Roman" w:cs="Times New Roman"/>
          <w:sz w:val="24"/>
          <w:szCs w:val="24"/>
        </w:rPr>
        <w:t>__________________________________________</w:t>
      </w:r>
    </w:p>
    <w:p w:rsidR="00EB48A2" w:rsidRPr="003166E8" w:rsidRDefault="00EB48A2" w:rsidP="00723DB5">
      <w:pPr>
        <w:spacing w:after="0" w:line="240" w:lineRule="auto"/>
        <w:jc w:val="both"/>
        <w:rPr>
          <w:rFonts w:ascii="Times New Roman" w:eastAsia="Calibri" w:hAnsi="Times New Roman" w:cs="Times New Roman"/>
          <w:sz w:val="24"/>
          <w:szCs w:val="24"/>
        </w:rPr>
      </w:pPr>
    </w:p>
    <w:p w:rsidR="00EB48A2" w:rsidRPr="003166E8" w:rsidRDefault="00EB48A2" w:rsidP="00723DB5">
      <w:pPr>
        <w:spacing w:after="0" w:line="240" w:lineRule="auto"/>
        <w:jc w:val="center"/>
        <w:rPr>
          <w:rFonts w:ascii="Times New Roman" w:eastAsia="Calibri" w:hAnsi="Times New Roman" w:cs="Times New Roman"/>
          <w:b/>
          <w:sz w:val="24"/>
          <w:szCs w:val="24"/>
        </w:rPr>
      </w:pPr>
      <w:r w:rsidRPr="003166E8">
        <w:rPr>
          <w:rFonts w:ascii="Times New Roman" w:eastAsia="Calibri" w:hAnsi="Times New Roman" w:cs="Times New Roman"/>
          <w:b/>
          <w:sz w:val="24"/>
          <w:szCs w:val="24"/>
        </w:rPr>
        <w:t>Заявление</w:t>
      </w:r>
    </w:p>
    <w:p w:rsidR="00EB48A2" w:rsidRDefault="00EB48A2" w:rsidP="00723DB5">
      <w:pPr>
        <w:spacing w:after="0" w:line="240" w:lineRule="auto"/>
        <w:jc w:val="center"/>
        <w:rPr>
          <w:rFonts w:ascii="Times New Roman" w:eastAsia="Calibri" w:hAnsi="Times New Roman" w:cs="Times New Roman"/>
          <w:b/>
          <w:sz w:val="24"/>
          <w:szCs w:val="24"/>
        </w:rPr>
      </w:pPr>
      <w:r w:rsidRPr="003166E8">
        <w:rPr>
          <w:rFonts w:ascii="Times New Roman" w:eastAsia="Calibri" w:hAnsi="Times New Roman" w:cs="Times New Roman"/>
          <w:b/>
          <w:sz w:val="24"/>
          <w:szCs w:val="24"/>
        </w:rPr>
        <w:t>о</w:t>
      </w:r>
      <w:r w:rsidR="00941821">
        <w:rPr>
          <w:rFonts w:ascii="Times New Roman" w:eastAsia="Calibri" w:hAnsi="Times New Roman" w:cs="Times New Roman"/>
          <w:b/>
          <w:sz w:val="24"/>
          <w:szCs w:val="24"/>
        </w:rPr>
        <w:t xml:space="preserve"> </w:t>
      </w:r>
      <w:r w:rsidRPr="003166E8">
        <w:rPr>
          <w:rFonts w:ascii="Times New Roman" w:eastAsia="Calibri" w:hAnsi="Times New Roman" w:cs="Times New Roman"/>
          <w:b/>
          <w:sz w:val="24"/>
          <w:szCs w:val="24"/>
        </w:rPr>
        <w:t>выдаче</w:t>
      </w:r>
      <w:r w:rsidR="00941821">
        <w:rPr>
          <w:rFonts w:ascii="Times New Roman" w:eastAsia="Calibri" w:hAnsi="Times New Roman" w:cs="Times New Roman"/>
          <w:b/>
          <w:sz w:val="24"/>
          <w:szCs w:val="24"/>
        </w:rPr>
        <w:t xml:space="preserve"> </w:t>
      </w:r>
      <w:r w:rsidRPr="003166E8">
        <w:rPr>
          <w:rFonts w:ascii="Times New Roman" w:eastAsia="Calibri" w:hAnsi="Times New Roman" w:cs="Times New Roman"/>
          <w:b/>
          <w:sz w:val="24"/>
          <w:szCs w:val="24"/>
        </w:rPr>
        <w:t>выписки</w:t>
      </w:r>
      <w:r w:rsidR="00941821">
        <w:rPr>
          <w:rFonts w:ascii="Times New Roman" w:eastAsia="Calibri" w:hAnsi="Times New Roman" w:cs="Times New Roman"/>
          <w:b/>
          <w:sz w:val="24"/>
          <w:szCs w:val="24"/>
        </w:rPr>
        <w:t xml:space="preserve"> </w:t>
      </w:r>
      <w:r w:rsidRPr="003166E8">
        <w:rPr>
          <w:rFonts w:ascii="Times New Roman" w:eastAsia="Calibri" w:hAnsi="Times New Roman" w:cs="Times New Roman"/>
          <w:b/>
          <w:sz w:val="24"/>
          <w:szCs w:val="24"/>
        </w:rPr>
        <w:t>из</w:t>
      </w:r>
      <w:r w:rsidR="00941821">
        <w:rPr>
          <w:rFonts w:ascii="Times New Roman" w:eastAsia="Calibri" w:hAnsi="Times New Roman" w:cs="Times New Roman"/>
          <w:b/>
          <w:sz w:val="24"/>
          <w:szCs w:val="24"/>
        </w:rPr>
        <w:t xml:space="preserve"> </w:t>
      </w:r>
      <w:r w:rsidRPr="003166E8">
        <w:rPr>
          <w:rFonts w:ascii="Times New Roman" w:eastAsia="Calibri" w:hAnsi="Times New Roman" w:cs="Times New Roman"/>
          <w:b/>
          <w:sz w:val="24"/>
          <w:szCs w:val="24"/>
        </w:rPr>
        <w:t>реестра</w:t>
      </w:r>
      <w:r w:rsidR="00941821">
        <w:rPr>
          <w:rFonts w:ascii="Times New Roman" w:eastAsia="Calibri" w:hAnsi="Times New Roman" w:cs="Times New Roman"/>
          <w:b/>
          <w:sz w:val="24"/>
          <w:szCs w:val="24"/>
        </w:rPr>
        <w:t xml:space="preserve"> </w:t>
      </w:r>
      <w:r w:rsidRPr="003166E8">
        <w:rPr>
          <w:rFonts w:ascii="Times New Roman" w:eastAsia="Calibri" w:hAnsi="Times New Roman" w:cs="Times New Roman"/>
          <w:b/>
          <w:sz w:val="24"/>
          <w:szCs w:val="24"/>
        </w:rPr>
        <w:t>муниципальной</w:t>
      </w:r>
      <w:r w:rsidR="00941821">
        <w:rPr>
          <w:rFonts w:ascii="Times New Roman" w:eastAsia="Calibri" w:hAnsi="Times New Roman" w:cs="Times New Roman"/>
          <w:b/>
          <w:sz w:val="24"/>
          <w:szCs w:val="24"/>
        </w:rPr>
        <w:t xml:space="preserve"> </w:t>
      </w:r>
      <w:r w:rsidRPr="003166E8">
        <w:rPr>
          <w:rFonts w:ascii="Times New Roman" w:eastAsia="Calibri" w:hAnsi="Times New Roman" w:cs="Times New Roman"/>
          <w:b/>
          <w:sz w:val="24"/>
          <w:szCs w:val="24"/>
        </w:rPr>
        <w:t>собственности</w:t>
      </w:r>
      <w:r w:rsidR="00941821">
        <w:rPr>
          <w:rFonts w:ascii="Times New Roman" w:eastAsia="Calibri" w:hAnsi="Times New Roman" w:cs="Times New Roman"/>
          <w:b/>
          <w:sz w:val="24"/>
          <w:szCs w:val="24"/>
        </w:rPr>
        <w:t xml:space="preserve"> </w:t>
      </w:r>
      <w:r w:rsidRPr="00AD0FC5">
        <w:rPr>
          <w:rFonts w:ascii="Times New Roman" w:eastAsia="Calibri" w:hAnsi="Times New Roman" w:cs="Times New Roman"/>
          <w:b/>
          <w:sz w:val="24"/>
          <w:szCs w:val="24"/>
        </w:rPr>
        <w:t>на</w:t>
      </w:r>
      <w:r w:rsidR="00941821">
        <w:rPr>
          <w:rFonts w:ascii="Times New Roman" w:eastAsia="Calibri" w:hAnsi="Times New Roman" w:cs="Times New Roman"/>
          <w:b/>
          <w:sz w:val="24"/>
          <w:szCs w:val="24"/>
        </w:rPr>
        <w:t xml:space="preserve"> </w:t>
      </w:r>
      <w:r w:rsidRPr="00AD0FC5">
        <w:rPr>
          <w:rFonts w:ascii="Times New Roman" w:eastAsia="Calibri" w:hAnsi="Times New Roman" w:cs="Times New Roman"/>
          <w:b/>
          <w:sz w:val="24"/>
          <w:szCs w:val="24"/>
        </w:rPr>
        <w:t>территории</w:t>
      </w:r>
    </w:p>
    <w:p w:rsidR="00EB48A2" w:rsidRPr="003166E8" w:rsidRDefault="00941821" w:rsidP="00723DB5">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EB48A2" w:rsidRPr="00AD0FC5">
        <w:rPr>
          <w:rFonts w:ascii="Times New Roman" w:eastAsia="Calibri" w:hAnsi="Times New Roman" w:cs="Times New Roman"/>
          <w:b/>
          <w:sz w:val="24"/>
          <w:szCs w:val="24"/>
        </w:rPr>
        <w:t>МО</w:t>
      </w:r>
      <w:r>
        <w:rPr>
          <w:rFonts w:ascii="Times New Roman" w:eastAsia="Calibri" w:hAnsi="Times New Roman" w:cs="Times New Roman"/>
          <w:b/>
          <w:sz w:val="24"/>
          <w:szCs w:val="24"/>
        </w:rPr>
        <w:t xml:space="preserve"> </w:t>
      </w:r>
      <w:r w:rsidR="00EB48A2" w:rsidRPr="00AD0FC5">
        <w:rPr>
          <w:rFonts w:ascii="Times New Roman" w:eastAsia="Calibri" w:hAnsi="Times New Roman" w:cs="Times New Roman"/>
          <w:b/>
          <w:sz w:val="24"/>
          <w:szCs w:val="24"/>
        </w:rPr>
        <w:t>«Гунибский</w:t>
      </w:r>
      <w:r>
        <w:rPr>
          <w:rFonts w:ascii="Times New Roman" w:eastAsia="Calibri" w:hAnsi="Times New Roman" w:cs="Times New Roman"/>
          <w:b/>
          <w:sz w:val="24"/>
          <w:szCs w:val="24"/>
        </w:rPr>
        <w:t xml:space="preserve"> </w:t>
      </w:r>
      <w:r w:rsidR="00EB48A2" w:rsidRPr="00AD0FC5">
        <w:rPr>
          <w:rFonts w:ascii="Times New Roman" w:eastAsia="Calibri" w:hAnsi="Times New Roman" w:cs="Times New Roman"/>
          <w:b/>
          <w:sz w:val="24"/>
          <w:szCs w:val="24"/>
        </w:rPr>
        <w:t>район»</w:t>
      </w:r>
    </w:p>
    <w:p w:rsidR="00EB48A2" w:rsidRPr="003166E8" w:rsidRDefault="00EB48A2" w:rsidP="00723DB5">
      <w:pPr>
        <w:spacing w:after="0" w:line="240" w:lineRule="auto"/>
        <w:jc w:val="center"/>
        <w:rPr>
          <w:rFonts w:ascii="Times New Roman" w:eastAsia="Calibri" w:hAnsi="Times New Roman" w:cs="Times New Roman"/>
          <w:sz w:val="24"/>
          <w:szCs w:val="24"/>
        </w:rPr>
      </w:pPr>
    </w:p>
    <w:p w:rsidR="00EB48A2" w:rsidRDefault="00EB48A2" w:rsidP="00723DB5">
      <w:pPr>
        <w:spacing w:after="0" w:line="240" w:lineRule="auto"/>
        <w:ind w:firstLine="708"/>
        <w:jc w:val="both"/>
        <w:rPr>
          <w:rFonts w:ascii="Times New Roman" w:eastAsia="Calibri" w:hAnsi="Times New Roman" w:cs="Times New Roman"/>
          <w:sz w:val="24"/>
          <w:szCs w:val="24"/>
        </w:rPr>
      </w:pPr>
      <w:r w:rsidRPr="003166E8">
        <w:rPr>
          <w:rFonts w:ascii="Times New Roman" w:eastAsia="Calibri" w:hAnsi="Times New Roman" w:cs="Times New Roman"/>
          <w:sz w:val="24"/>
          <w:szCs w:val="24"/>
        </w:rPr>
        <w:t>Прошу</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выдать</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выписку</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из</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Реестра</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муниципальной</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собственности</w:t>
      </w:r>
      <w:r w:rsidR="00941821">
        <w:rPr>
          <w:rFonts w:ascii="Times New Roman" w:eastAsia="Calibri" w:hAnsi="Times New Roman" w:cs="Times New Roman"/>
          <w:sz w:val="24"/>
          <w:szCs w:val="24"/>
        </w:rPr>
        <w:t xml:space="preserve"> </w:t>
      </w:r>
      <w:r w:rsidRPr="00AD0FC5">
        <w:rPr>
          <w:rFonts w:ascii="Times New Roman" w:eastAsia="Calibri" w:hAnsi="Times New Roman" w:cs="Times New Roman"/>
          <w:sz w:val="24"/>
          <w:szCs w:val="24"/>
        </w:rPr>
        <w:t>на</w:t>
      </w:r>
      <w:r w:rsidR="00941821">
        <w:rPr>
          <w:rFonts w:ascii="Times New Roman" w:eastAsia="Calibri" w:hAnsi="Times New Roman" w:cs="Times New Roman"/>
          <w:sz w:val="24"/>
          <w:szCs w:val="24"/>
        </w:rPr>
        <w:t xml:space="preserve"> </w:t>
      </w:r>
      <w:r w:rsidRPr="00AD0FC5">
        <w:rPr>
          <w:rFonts w:ascii="Times New Roman" w:eastAsia="Calibri" w:hAnsi="Times New Roman" w:cs="Times New Roman"/>
          <w:sz w:val="24"/>
          <w:szCs w:val="24"/>
        </w:rPr>
        <w:t>территории</w:t>
      </w:r>
      <w:r w:rsidR="00941821">
        <w:rPr>
          <w:rFonts w:ascii="Times New Roman" w:eastAsia="Calibri" w:hAnsi="Times New Roman" w:cs="Times New Roman"/>
          <w:sz w:val="24"/>
          <w:szCs w:val="24"/>
        </w:rPr>
        <w:t xml:space="preserve"> </w:t>
      </w:r>
      <w:r w:rsidRPr="00AD0FC5">
        <w:rPr>
          <w:rFonts w:ascii="Times New Roman" w:eastAsia="Calibri" w:hAnsi="Times New Roman" w:cs="Times New Roman"/>
          <w:sz w:val="24"/>
          <w:szCs w:val="24"/>
        </w:rPr>
        <w:t>МО</w:t>
      </w:r>
      <w:r w:rsidR="00925066">
        <w:rPr>
          <w:rFonts w:ascii="Times New Roman" w:eastAsia="Calibri" w:hAnsi="Times New Roman" w:cs="Times New Roman"/>
          <w:sz w:val="24"/>
          <w:szCs w:val="24"/>
        </w:rPr>
        <w:t> </w:t>
      </w:r>
      <w:r w:rsidRPr="00AD0FC5">
        <w:rPr>
          <w:rFonts w:ascii="Times New Roman" w:eastAsia="Calibri" w:hAnsi="Times New Roman" w:cs="Times New Roman"/>
          <w:sz w:val="24"/>
          <w:szCs w:val="24"/>
        </w:rPr>
        <w:t>«Гунибский</w:t>
      </w:r>
      <w:r w:rsidR="00941821">
        <w:rPr>
          <w:rFonts w:ascii="Times New Roman" w:eastAsia="Calibri" w:hAnsi="Times New Roman" w:cs="Times New Roman"/>
          <w:sz w:val="24"/>
          <w:szCs w:val="24"/>
        </w:rPr>
        <w:t xml:space="preserve"> </w:t>
      </w:r>
      <w:r w:rsidRPr="00AD0FC5">
        <w:rPr>
          <w:rFonts w:ascii="Times New Roman" w:eastAsia="Calibri" w:hAnsi="Times New Roman" w:cs="Times New Roman"/>
          <w:sz w:val="24"/>
          <w:szCs w:val="24"/>
        </w:rPr>
        <w:t>район»</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на</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объект</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недвижимости,</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расположенный</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по</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адресу:</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EB48A2" w:rsidRPr="00F74BCC" w:rsidRDefault="00EB48A2" w:rsidP="00723DB5">
      <w:pPr>
        <w:spacing w:after="0" w:line="240" w:lineRule="auto"/>
        <w:jc w:val="center"/>
        <w:rPr>
          <w:rFonts w:ascii="Times New Roman" w:eastAsia="Calibri" w:hAnsi="Times New Roman" w:cs="Times New Roman"/>
          <w:i/>
          <w:sz w:val="20"/>
          <w:szCs w:val="20"/>
        </w:rPr>
      </w:pPr>
      <w:r w:rsidRPr="00F74BCC">
        <w:rPr>
          <w:rFonts w:ascii="Times New Roman" w:eastAsia="Calibri" w:hAnsi="Times New Roman" w:cs="Times New Roman"/>
          <w:i/>
          <w:sz w:val="20"/>
          <w:szCs w:val="20"/>
        </w:rPr>
        <w:t>(указать</w:t>
      </w:r>
      <w:r w:rsidR="00941821">
        <w:rPr>
          <w:rFonts w:ascii="Times New Roman" w:eastAsia="Calibri" w:hAnsi="Times New Roman" w:cs="Times New Roman"/>
          <w:i/>
          <w:sz w:val="20"/>
          <w:szCs w:val="20"/>
        </w:rPr>
        <w:t xml:space="preserve"> </w:t>
      </w:r>
      <w:r w:rsidRPr="00F74BCC">
        <w:rPr>
          <w:rFonts w:ascii="Times New Roman" w:eastAsia="Calibri" w:hAnsi="Times New Roman" w:cs="Times New Roman"/>
          <w:bCs/>
          <w:i/>
          <w:sz w:val="20"/>
          <w:szCs w:val="20"/>
        </w:rPr>
        <w:t>характеристики</w:t>
      </w:r>
      <w:r w:rsidR="00941821">
        <w:rPr>
          <w:rFonts w:ascii="Times New Roman" w:eastAsia="Calibri" w:hAnsi="Times New Roman" w:cs="Times New Roman"/>
          <w:bCs/>
          <w:i/>
          <w:sz w:val="20"/>
          <w:szCs w:val="20"/>
        </w:rPr>
        <w:t xml:space="preserve"> </w:t>
      </w:r>
      <w:r w:rsidRPr="00F74BCC">
        <w:rPr>
          <w:rFonts w:ascii="Times New Roman" w:eastAsia="Calibri" w:hAnsi="Times New Roman" w:cs="Times New Roman"/>
          <w:bCs/>
          <w:i/>
          <w:sz w:val="20"/>
          <w:szCs w:val="20"/>
        </w:rPr>
        <w:t>запрашиваемого</w:t>
      </w:r>
      <w:r w:rsidR="00941821">
        <w:rPr>
          <w:rFonts w:ascii="Times New Roman" w:eastAsia="Calibri" w:hAnsi="Times New Roman" w:cs="Times New Roman"/>
          <w:bCs/>
          <w:i/>
          <w:sz w:val="20"/>
          <w:szCs w:val="20"/>
        </w:rPr>
        <w:t xml:space="preserve"> </w:t>
      </w:r>
      <w:r w:rsidRPr="00F74BCC">
        <w:rPr>
          <w:rFonts w:ascii="Times New Roman" w:eastAsia="Calibri" w:hAnsi="Times New Roman" w:cs="Times New Roman"/>
          <w:bCs/>
          <w:i/>
          <w:sz w:val="20"/>
          <w:szCs w:val="20"/>
        </w:rPr>
        <w:t>объекта,</w:t>
      </w:r>
      <w:r w:rsidR="00941821">
        <w:rPr>
          <w:rFonts w:ascii="Times New Roman" w:eastAsia="Calibri" w:hAnsi="Times New Roman" w:cs="Times New Roman"/>
          <w:bCs/>
          <w:i/>
          <w:sz w:val="20"/>
          <w:szCs w:val="20"/>
        </w:rPr>
        <w:t xml:space="preserve"> </w:t>
      </w:r>
      <w:r w:rsidRPr="00F74BCC">
        <w:rPr>
          <w:rFonts w:ascii="Times New Roman" w:eastAsia="Calibri" w:hAnsi="Times New Roman" w:cs="Times New Roman"/>
          <w:bCs/>
          <w:i/>
          <w:sz w:val="20"/>
          <w:szCs w:val="20"/>
        </w:rPr>
        <w:t>позволяющие</w:t>
      </w:r>
      <w:r w:rsidR="00941821">
        <w:rPr>
          <w:rFonts w:ascii="Times New Roman" w:eastAsia="Calibri" w:hAnsi="Times New Roman" w:cs="Times New Roman"/>
          <w:bCs/>
          <w:i/>
          <w:sz w:val="20"/>
          <w:szCs w:val="20"/>
        </w:rPr>
        <w:t xml:space="preserve"> </w:t>
      </w:r>
      <w:r w:rsidRPr="00F74BCC">
        <w:rPr>
          <w:rFonts w:ascii="Times New Roman" w:eastAsia="Calibri" w:hAnsi="Times New Roman" w:cs="Times New Roman"/>
          <w:bCs/>
          <w:i/>
          <w:sz w:val="20"/>
          <w:szCs w:val="20"/>
        </w:rPr>
        <w:t>его</w:t>
      </w:r>
      <w:r w:rsidR="00941821">
        <w:rPr>
          <w:rFonts w:ascii="Times New Roman" w:eastAsia="Calibri" w:hAnsi="Times New Roman" w:cs="Times New Roman"/>
          <w:bCs/>
          <w:i/>
          <w:sz w:val="20"/>
          <w:szCs w:val="20"/>
        </w:rPr>
        <w:t xml:space="preserve"> </w:t>
      </w:r>
      <w:r w:rsidRPr="00F74BCC">
        <w:rPr>
          <w:rFonts w:ascii="Times New Roman" w:eastAsia="Calibri" w:hAnsi="Times New Roman" w:cs="Times New Roman"/>
          <w:bCs/>
          <w:i/>
          <w:sz w:val="20"/>
          <w:szCs w:val="20"/>
        </w:rPr>
        <w:t>определить:</w:t>
      </w:r>
      <w:r w:rsidR="00941821">
        <w:rPr>
          <w:rFonts w:ascii="Times New Roman" w:eastAsia="Calibri" w:hAnsi="Times New Roman" w:cs="Times New Roman"/>
          <w:bCs/>
          <w:i/>
          <w:sz w:val="20"/>
          <w:szCs w:val="20"/>
        </w:rPr>
        <w:t xml:space="preserve"> </w:t>
      </w:r>
      <w:r w:rsidRPr="00F74BCC">
        <w:rPr>
          <w:rFonts w:ascii="Times New Roman" w:eastAsia="Calibri" w:hAnsi="Times New Roman" w:cs="Times New Roman"/>
          <w:bCs/>
          <w:i/>
          <w:sz w:val="20"/>
          <w:szCs w:val="20"/>
        </w:rPr>
        <w:t>наименование,</w:t>
      </w:r>
      <w:r w:rsidR="00941821">
        <w:rPr>
          <w:rFonts w:ascii="Times New Roman" w:eastAsia="Calibri" w:hAnsi="Times New Roman" w:cs="Times New Roman"/>
          <w:bCs/>
          <w:i/>
          <w:sz w:val="20"/>
          <w:szCs w:val="20"/>
        </w:rPr>
        <w:t xml:space="preserve"> </w:t>
      </w:r>
      <w:r w:rsidRPr="00F74BCC">
        <w:rPr>
          <w:rFonts w:ascii="Times New Roman" w:eastAsia="Calibri" w:hAnsi="Times New Roman" w:cs="Times New Roman"/>
          <w:bCs/>
          <w:i/>
          <w:sz w:val="20"/>
          <w:szCs w:val="20"/>
        </w:rPr>
        <w:t>адресные</w:t>
      </w:r>
      <w:r w:rsidR="00941821">
        <w:rPr>
          <w:rFonts w:ascii="Times New Roman" w:eastAsia="Calibri" w:hAnsi="Times New Roman" w:cs="Times New Roman"/>
          <w:bCs/>
          <w:i/>
          <w:sz w:val="20"/>
          <w:szCs w:val="20"/>
        </w:rPr>
        <w:t xml:space="preserve"> </w:t>
      </w:r>
      <w:r w:rsidRPr="00F74BCC">
        <w:rPr>
          <w:rFonts w:ascii="Times New Roman" w:eastAsia="Calibri" w:hAnsi="Times New Roman" w:cs="Times New Roman"/>
          <w:bCs/>
          <w:i/>
          <w:sz w:val="20"/>
          <w:szCs w:val="20"/>
        </w:rPr>
        <w:t>ориентиры,</w:t>
      </w:r>
      <w:r w:rsidR="00941821">
        <w:rPr>
          <w:rFonts w:ascii="Times New Roman" w:eastAsia="Calibri" w:hAnsi="Times New Roman" w:cs="Times New Roman"/>
          <w:bCs/>
          <w:i/>
          <w:sz w:val="20"/>
          <w:szCs w:val="20"/>
        </w:rPr>
        <w:t xml:space="preserve"> </w:t>
      </w:r>
      <w:r w:rsidRPr="00F74BCC">
        <w:rPr>
          <w:rFonts w:ascii="Times New Roman" w:eastAsia="Calibri" w:hAnsi="Times New Roman" w:cs="Times New Roman"/>
          <w:bCs/>
          <w:i/>
          <w:sz w:val="20"/>
          <w:szCs w:val="20"/>
        </w:rPr>
        <w:t>кадастровый</w:t>
      </w:r>
      <w:r w:rsidR="00941821">
        <w:rPr>
          <w:rFonts w:ascii="Times New Roman" w:eastAsia="Calibri" w:hAnsi="Times New Roman" w:cs="Times New Roman"/>
          <w:bCs/>
          <w:i/>
          <w:sz w:val="20"/>
          <w:szCs w:val="20"/>
        </w:rPr>
        <w:t xml:space="preserve"> </w:t>
      </w:r>
      <w:r w:rsidRPr="00F74BCC">
        <w:rPr>
          <w:rFonts w:ascii="Times New Roman" w:eastAsia="Calibri" w:hAnsi="Times New Roman" w:cs="Times New Roman"/>
          <w:bCs/>
          <w:i/>
          <w:sz w:val="20"/>
          <w:szCs w:val="20"/>
        </w:rPr>
        <w:t>или</w:t>
      </w:r>
      <w:r w:rsidR="00941821">
        <w:rPr>
          <w:rFonts w:ascii="Times New Roman" w:eastAsia="Calibri" w:hAnsi="Times New Roman" w:cs="Times New Roman"/>
          <w:bCs/>
          <w:i/>
          <w:sz w:val="20"/>
          <w:szCs w:val="20"/>
        </w:rPr>
        <w:t xml:space="preserve"> </w:t>
      </w:r>
      <w:r w:rsidRPr="00F74BCC">
        <w:rPr>
          <w:rFonts w:ascii="Times New Roman" w:eastAsia="Calibri" w:hAnsi="Times New Roman" w:cs="Times New Roman"/>
          <w:bCs/>
          <w:i/>
          <w:sz w:val="20"/>
          <w:szCs w:val="20"/>
        </w:rPr>
        <w:t>реестровый</w:t>
      </w:r>
      <w:r w:rsidR="00941821">
        <w:rPr>
          <w:rFonts w:ascii="Times New Roman" w:eastAsia="Calibri" w:hAnsi="Times New Roman" w:cs="Times New Roman"/>
          <w:bCs/>
          <w:i/>
          <w:sz w:val="20"/>
          <w:szCs w:val="20"/>
        </w:rPr>
        <w:t xml:space="preserve"> </w:t>
      </w:r>
      <w:r w:rsidRPr="00F74BCC">
        <w:rPr>
          <w:rFonts w:ascii="Times New Roman" w:eastAsia="Calibri" w:hAnsi="Times New Roman" w:cs="Times New Roman"/>
          <w:bCs/>
          <w:i/>
          <w:sz w:val="20"/>
          <w:szCs w:val="20"/>
        </w:rPr>
        <w:t>номер)</w:t>
      </w:r>
    </w:p>
    <w:p w:rsidR="00EB48A2" w:rsidRPr="003166E8" w:rsidRDefault="00EB48A2" w:rsidP="00723DB5">
      <w:pPr>
        <w:spacing w:after="0" w:line="240" w:lineRule="auto"/>
        <w:jc w:val="both"/>
        <w:rPr>
          <w:rFonts w:ascii="Times New Roman" w:eastAsia="Calibri" w:hAnsi="Times New Roman" w:cs="Times New Roman"/>
          <w:sz w:val="24"/>
          <w:szCs w:val="24"/>
        </w:rPr>
      </w:pPr>
      <w:r w:rsidRPr="003166E8">
        <w:rPr>
          <w:rFonts w:ascii="Times New Roman" w:eastAsia="Calibri" w:hAnsi="Times New Roman" w:cs="Times New Roman"/>
          <w:sz w:val="24"/>
          <w:szCs w:val="24"/>
        </w:rPr>
        <w:t>Цель</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получения</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информации</w:t>
      </w:r>
      <w:r w:rsidR="00941821">
        <w:rPr>
          <w:rFonts w:ascii="Times New Roman" w:eastAsia="Calibri" w:hAnsi="Times New Roman" w:cs="Times New Roman"/>
          <w:sz w:val="24"/>
          <w:szCs w:val="24"/>
        </w:rPr>
        <w:t xml:space="preserve"> </w:t>
      </w:r>
    </w:p>
    <w:p w:rsidR="00EB48A2" w:rsidRPr="003166E8" w:rsidRDefault="00EB48A2" w:rsidP="00723DB5">
      <w:pPr>
        <w:spacing w:after="0" w:line="240" w:lineRule="auto"/>
        <w:jc w:val="both"/>
        <w:rPr>
          <w:rFonts w:ascii="Times New Roman" w:eastAsia="Calibri" w:hAnsi="Times New Roman" w:cs="Times New Roman"/>
          <w:sz w:val="24"/>
          <w:szCs w:val="24"/>
        </w:rPr>
      </w:pPr>
      <w:r w:rsidRPr="003166E8">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EB48A2" w:rsidRPr="003166E8" w:rsidRDefault="00EB48A2" w:rsidP="00723DB5">
      <w:pPr>
        <w:spacing w:after="0" w:line="240" w:lineRule="auto"/>
        <w:jc w:val="both"/>
        <w:rPr>
          <w:rFonts w:ascii="Times New Roman" w:eastAsia="Calibri" w:hAnsi="Times New Roman" w:cs="Times New Roman"/>
          <w:sz w:val="24"/>
          <w:szCs w:val="24"/>
        </w:rPr>
      </w:pPr>
      <w:r w:rsidRPr="003166E8">
        <w:rPr>
          <w:rFonts w:ascii="Times New Roman" w:eastAsia="Calibri" w:hAnsi="Times New Roman" w:cs="Times New Roman"/>
          <w:sz w:val="24"/>
          <w:szCs w:val="24"/>
        </w:rPr>
        <w:t>К</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заявлению</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приложены</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следующие</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документы:</w:t>
      </w:r>
    </w:p>
    <w:p w:rsidR="00EB48A2" w:rsidRPr="003166E8" w:rsidRDefault="00EB48A2" w:rsidP="00723DB5">
      <w:pPr>
        <w:spacing w:after="0" w:line="240" w:lineRule="auto"/>
        <w:jc w:val="both"/>
        <w:rPr>
          <w:rFonts w:ascii="Times New Roman" w:eastAsia="Calibri" w:hAnsi="Times New Roman" w:cs="Times New Roman"/>
          <w:sz w:val="24"/>
          <w:szCs w:val="24"/>
        </w:rPr>
      </w:pPr>
      <w:r w:rsidRPr="003166E8">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EB48A2" w:rsidRPr="003166E8" w:rsidRDefault="00EB48A2" w:rsidP="00723DB5">
      <w:pPr>
        <w:spacing w:after="0" w:line="240" w:lineRule="auto"/>
        <w:jc w:val="both"/>
        <w:rPr>
          <w:rFonts w:ascii="Times New Roman" w:eastAsia="Calibri" w:hAnsi="Times New Roman" w:cs="Times New Roman"/>
          <w:sz w:val="24"/>
          <w:szCs w:val="24"/>
        </w:rPr>
      </w:pPr>
    </w:p>
    <w:p w:rsidR="00EB48A2" w:rsidRPr="003166E8" w:rsidRDefault="00EB48A2" w:rsidP="00723DB5">
      <w:pPr>
        <w:spacing w:after="0" w:line="240" w:lineRule="auto"/>
        <w:jc w:val="both"/>
        <w:rPr>
          <w:rFonts w:ascii="Times New Roman" w:eastAsia="Calibri" w:hAnsi="Times New Roman" w:cs="Times New Roman"/>
          <w:sz w:val="24"/>
          <w:szCs w:val="24"/>
        </w:rPr>
      </w:pPr>
      <w:r w:rsidRPr="003166E8">
        <w:rPr>
          <w:rFonts w:ascii="Times New Roman" w:eastAsia="Calibri"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49909F18" wp14:editId="4C3437F4">
                <wp:simplePos x="0" y="0"/>
                <wp:positionH relativeFrom="column">
                  <wp:posOffset>1967326</wp:posOffset>
                </wp:positionH>
                <wp:positionV relativeFrom="paragraph">
                  <wp:posOffset>8890</wp:posOffset>
                </wp:positionV>
                <wp:extent cx="180975" cy="171450"/>
                <wp:effectExtent l="0" t="0" r="28575" b="19050"/>
                <wp:wrapNone/>
                <wp:docPr id="3" name="Прямоугольник 3"/>
                <wp:cNvGraphicFramePr/>
                <a:graphic xmlns:a="http://schemas.openxmlformats.org/drawingml/2006/main">
                  <a:graphicData uri="http://schemas.microsoft.com/office/word/2010/wordprocessingShape">
                    <wps:wsp>
                      <wps:cNvSpPr/>
                      <wps:spPr>
                        <a:xfrm>
                          <a:off x="0" y="0"/>
                          <a:ext cx="180975" cy="1714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9865E5" id="Прямоугольник 3" o:spid="_x0000_s1026" style="position:absolute;margin-left:154.9pt;margin-top:.7pt;width:14.25pt;height:1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" filled="f" strokecolor="windowText" strokeweight="1pt"/>
            </w:pict>
          </mc:Fallback>
        </mc:AlternateContent>
      </w:r>
      <w:r w:rsidRPr="003166E8">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0A537C7C" wp14:editId="3FDB69A7">
                <wp:simplePos x="0" y="0"/>
                <wp:positionH relativeFrom="margin">
                  <wp:posOffset>2799080</wp:posOffset>
                </wp:positionH>
                <wp:positionV relativeFrom="paragraph">
                  <wp:posOffset>15240</wp:posOffset>
                </wp:positionV>
                <wp:extent cx="180975" cy="171450"/>
                <wp:effectExtent l="0" t="0" r="28575" b="19050"/>
                <wp:wrapNone/>
                <wp:docPr id="2" name="Прямоугольник 2"/>
                <wp:cNvGraphicFramePr/>
                <a:graphic xmlns:a="http://schemas.openxmlformats.org/drawingml/2006/main">
                  <a:graphicData uri="http://schemas.microsoft.com/office/word/2010/wordprocessingShape">
                    <wps:wsp>
                      <wps:cNvSpPr/>
                      <wps:spPr>
                        <a:xfrm>
                          <a:off x="0" y="0"/>
                          <a:ext cx="180975" cy="1714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751EB8" id="Прямоугольник 2" o:spid="_x0000_s1026" style="position:absolute;margin-left:220.4pt;margin-top:1.2pt;width:14.25pt;height:13.5pt;z-index:2516602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" filled="f" strokecolor="windowText" strokeweight="1pt">
                <w10:wrap anchorx="margin"/>
              </v:rect>
            </w:pict>
          </mc:Fallback>
        </mc:AlternateContent>
      </w:r>
      <w:r w:rsidRPr="003166E8">
        <w:rPr>
          <w:rFonts w:ascii="Times New Roman" w:eastAsia="Calibri" w:hAnsi="Times New Roman" w:cs="Times New Roman"/>
          <w:sz w:val="24"/>
          <w:szCs w:val="24"/>
        </w:rPr>
        <w:t>Способ</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получение</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результата:</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Лично;</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По</w:t>
      </w:r>
      <w:r w:rsidR="00941821">
        <w:rPr>
          <w:rFonts w:ascii="Times New Roman" w:eastAsia="Calibri" w:hAnsi="Times New Roman" w:cs="Times New Roman"/>
          <w:sz w:val="24"/>
          <w:szCs w:val="24"/>
        </w:rPr>
        <w:t xml:space="preserve"> </w:t>
      </w:r>
      <w:r w:rsidRPr="003166E8">
        <w:rPr>
          <w:rFonts w:ascii="Times New Roman" w:eastAsia="Calibri" w:hAnsi="Times New Roman" w:cs="Times New Roman"/>
          <w:sz w:val="24"/>
          <w:szCs w:val="24"/>
        </w:rPr>
        <w:t>почте</w:t>
      </w:r>
      <w:r w:rsidR="00941821">
        <w:rPr>
          <w:rFonts w:ascii="Times New Roman" w:eastAsia="Calibri" w:hAnsi="Times New Roman" w:cs="Times New Roman"/>
          <w:sz w:val="24"/>
          <w:szCs w:val="24"/>
        </w:rPr>
        <w:t xml:space="preserve"> </w:t>
      </w:r>
    </w:p>
    <w:p w:rsidR="00EB48A2" w:rsidRPr="003166E8" w:rsidRDefault="00941821" w:rsidP="00723DB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EB48A2" w:rsidRPr="003166E8" w:rsidRDefault="00941821" w:rsidP="00723DB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В</w:t>
      </w: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соответствии</w:t>
      </w: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со</w:t>
      </w: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статьей</w:t>
      </w: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6</w:t>
      </w: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Федерального</w:t>
      </w: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закона</w:t>
      </w: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от</w:t>
      </w: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27.07.2006</w:t>
      </w: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152-ФЗ</w:t>
      </w: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«О</w:t>
      </w: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персональных</w:t>
      </w: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данных"</w:t>
      </w: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даю</w:t>
      </w: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согласие</w:t>
      </w: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на</w:t>
      </w: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обработку</w:t>
      </w: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своих</w:t>
      </w: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персональных</w:t>
      </w: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данных».</w:t>
      </w:r>
    </w:p>
    <w:p w:rsidR="00EB48A2" w:rsidRPr="003166E8" w:rsidRDefault="00EB48A2" w:rsidP="00723DB5">
      <w:pPr>
        <w:spacing w:after="0" w:line="240" w:lineRule="auto"/>
        <w:jc w:val="both"/>
        <w:rPr>
          <w:rFonts w:ascii="Times New Roman" w:eastAsia="Calibri" w:hAnsi="Times New Roman" w:cs="Times New Roman"/>
          <w:sz w:val="24"/>
          <w:szCs w:val="24"/>
        </w:rPr>
      </w:pPr>
    </w:p>
    <w:p w:rsidR="00EB48A2" w:rsidRPr="003166E8" w:rsidRDefault="00941821" w:rsidP="00723DB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«__»</w:t>
      </w: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__________</w:t>
      </w: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____</w:t>
      </w: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г.</w:t>
      </w: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______________________________________</w:t>
      </w:r>
      <w:r>
        <w:rPr>
          <w:rFonts w:ascii="Times New Roman" w:eastAsia="Calibri" w:hAnsi="Times New Roman" w:cs="Times New Roman"/>
          <w:sz w:val="24"/>
          <w:szCs w:val="24"/>
        </w:rPr>
        <w:t xml:space="preserve"> </w:t>
      </w:r>
    </w:p>
    <w:p w:rsidR="00EB48A2" w:rsidRPr="003166E8" w:rsidRDefault="00941821" w:rsidP="00723DB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(дата)</w:t>
      </w: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(подпись</w:t>
      </w:r>
      <w:r>
        <w:rPr>
          <w:rFonts w:ascii="Times New Roman" w:eastAsia="Calibri" w:hAnsi="Times New Roman" w:cs="Times New Roman"/>
          <w:sz w:val="24"/>
          <w:szCs w:val="24"/>
        </w:rPr>
        <w:t xml:space="preserve"> </w:t>
      </w:r>
      <w:r w:rsidR="00EB48A2" w:rsidRPr="003166E8">
        <w:rPr>
          <w:rFonts w:ascii="Times New Roman" w:eastAsia="Calibri" w:hAnsi="Times New Roman" w:cs="Times New Roman"/>
          <w:sz w:val="24"/>
          <w:szCs w:val="24"/>
        </w:rPr>
        <w:t>заявителя)</w:t>
      </w:r>
    </w:p>
    <w:p w:rsidR="00EB48A2" w:rsidRDefault="00EB48A2" w:rsidP="00723DB5">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br w:type="page"/>
      </w:r>
    </w:p>
    <w:p w:rsidR="00EB48A2" w:rsidRPr="00BF5965" w:rsidRDefault="00EB48A2" w:rsidP="00723DB5">
      <w:pPr>
        <w:autoSpaceDE w:val="0"/>
        <w:autoSpaceDN w:val="0"/>
        <w:adjustRightInd w:val="0"/>
        <w:spacing w:before="20" w:after="0" w:line="240" w:lineRule="auto"/>
        <w:ind w:left="3969"/>
        <w:jc w:val="right"/>
        <w:rPr>
          <w:rFonts w:ascii="Times New Roman" w:eastAsia="Times New Roman" w:hAnsi="Times New Roman" w:cs="Times New Roman"/>
          <w:sz w:val="24"/>
          <w:szCs w:val="28"/>
          <w:lang w:eastAsia="ru-RU"/>
        </w:rPr>
      </w:pPr>
      <w:r w:rsidRPr="00BF5965">
        <w:rPr>
          <w:rFonts w:ascii="Times New Roman" w:eastAsia="Times New Roman" w:hAnsi="Times New Roman" w:cs="Times New Roman"/>
          <w:sz w:val="24"/>
          <w:szCs w:val="28"/>
          <w:lang w:eastAsia="ru-RU"/>
        </w:rPr>
        <w:lastRenderedPageBreak/>
        <w:t>Приложение</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№5</w:t>
      </w:r>
    </w:p>
    <w:p w:rsidR="00EB48A2" w:rsidRPr="00BF5965" w:rsidRDefault="00EB48A2" w:rsidP="00723DB5">
      <w:pPr>
        <w:spacing w:after="0" w:line="240" w:lineRule="auto"/>
        <w:ind w:left="3969"/>
        <w:jc w:val="right"/>
        <w:rPr>
          <w:rFonts w:ascii="Times New Roman" w:eastAsia="Times New Roman" w:hAnsi="Times New Roman" w:cs="Times New Roman"/>
          <w:sz w:val="24"/>
          <w:szCs w:val="28"/>
          <w:lang w:eastAsia="ru-RU"/>
        </w:rPr>
      </w:pPr>
      <w:r w:rsidRPr="00BF5965">
        <w:rPr>
          <w:rFonts w:ascii="Times New Roman" w:eastAsia="Times New Roman" w:hAnsi="Times New Roman" w:cs="Times New Roman"/>
          <w:sz w:val="24"/>
          <w:szCs w:val="28"/>
          <w:lang w:eastAsia="ru-RU"/>
        </w:rPr>
        <w:t>к</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типовому</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административному</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регламенту</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предоставления</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муниципальной</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услуги</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«Предоставление</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информации</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об</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объектах</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учета,</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содержащейся</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в</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реестре</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муниципального</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имущества</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на</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территории</w:t>
      </w:r>
      <w:r w:rsidR="00941821">
        <w:rPr>
          <w:rFonts w:ascii="Times New Roman" w:eastAsia="Times New Roman" w:hAnsi="Times New Roman" w:cs="Times New Roman"/>
          <w:sz w:val="24"/>
          <w:szCs w:val="28"/>
          <w:lang w:eastAsia="ru-RU"/>
        </w:rPr>
        <w:t xml:space="preserve"> </w:t>
      </w:r>
    </w:p>
    <w:p w:rsidR="00EB48A2" w:rsidRPr="00BF5965" w:rsidRDefault="00EB48A2" w:rsidP="00723DB5">
      <w:pPr>
        <w:spacing w:after="0" w:line="240" w:lineRule="auto"/>
        <w:ind w:left="3969"/>
        <w:jc w:val="right"/>
        <w:rPr>
          <w:rFonts w:ascii="Times New Roman" w:eastAsia="Times New Roman" w:hAnsi="Times New Roman" w:cs="Times New Roman"/>
          <w:sz w:val="24"/>
          <w:szCs w:val="28"/>
          <w:lang w:eastAsia="ru-RU"/>
        </w:rPr>
      </w:pPr>
      <w:r w:rsidRPr="00BF5965">
        <w:rPr>
          <w:rFonts w:ascii="Times New Roman" w:eastAsia="Times New Roman" w:hAnsi="Times New Roman" w:cs="Times New Roman"/>
          <w:sz w:val="24"/>
          <w:szCs w:val="28"/>
          <w:lang w:eastAsia="ru-RU"/>
        </w:rPr>
        <w:t>МО</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«Гунибский</w:t>
      </w:r>
      <w:r w:rsidR="00941821">
        <w:rPr>
          <w:rFonts w:ascii="Times New Roman" w:eastAsia="Times New Roman" w:hAnsi="Times New Roman" w:cs="Times New Roman"/>
          <w:sz w:val="24"/>
          <w:szCs w:val="28"/>
          <w:lang w:eastAsia="ru-RU"/>
        </w:rPr>
        <w:t xml:space="preserve"> </w:t>
      </w:r>
      <w:r w:rsidRPr="00BF5965">
        <w:rPr>
          <w:rFonts w:ascii="Times New Roman" w:eastAsia="Times New Roman" w:hAnsi="Times New Roman" w:cs="Times New Roman"/>
          <w:sz w:val="24"/>
          <w:szCs w:val="28"/>
          <w:lang w:eastAsia="ru-RU"/>
        </w:rPr>
        <w:t>район»</w:t>
      </w:r>
    </w:p>
    <w:p w:rsidR="00EB48A2" w:rsidRPr="003166E8" w:rsidRDefault="00EB48A2" w:rsidP="00723DB5">
      <w:pPr>
        <w:spacing w:after="0" w:line="240" w:lineRule="auto"/>
        <w:jc w:val="both"/>
        <w:rPr>
          <w:rFonts w:ascii="Times New Roman" w:eastAsia="Calibri" w:hAnsi="Times New Roman" w:cs="Times New Roman"/>
          <w:sz w:val="24"/>
          <w:szCs w:val="24"/>
        </w:rPr>
      </w:pPr>
    </w:p>
    <w:p w:rsidR="00EB48A2" w:rsidRPr="003166E8" w:rsidRDefault="00EB48A2" w:rsidP="00723DB5">
      <w:pPr>
        <w:spacing w:before="240" w:after="0" w:line="240" w:lineRule="auto"/>
        <w:ind w:firstLine="851"/>
        <w:jc w:val="both"/>
        <w:rPr>
          <w:rFonts w:ascii="Times New Roman" w:eastAsia="Calibri" w:hAnsi="Times New Roman" w:cs="Times New Roman"/>
          <w:b/>
          <w:sz w:val="28"/>
          <w:szCs w:val="28"/>
        </w:rPr>
      </w:pPr>
      <w:bookmarkStart w:id="0" w:name="_Toc107826872"/>
      <w:r w:rsidRPr="003166E8">
        <w:rPr>
          <w:rFonts w:ascii="Times New Roman" w:eastAsia="Calibri" w:hAnsi="Times New Roman" w:cs="Times New Roman"/>
          <w:b/>
          <w:sz w:val="28"/>
          <w:szCs w:val="28"/>
        </w:rPr>
        <w:t>Форма</w:t>
      </w:r>
      <w:r w:rsidR="00941821">
        <w:rPr>
          <w:rFonts w:ascii="Times New Roman" w:eastAsia="Calibri" w:hAnsi="Times New Roman" w:cs="Times New Roman"/>
          <w:b/>
          <w:sz w:val="28"/>
          <w:szCs w:val="28"/>
        </w:rPr>
        <w:t xml:space="preserve"> </w:t>
      </w:r>
      <w:r w:rsidRPr="003166E8">
        <w:rPr>
          <w:rFonts w:ascii="Times New Roman" w:eastAsia="Calibri" w:hAnsi="Times New Roman" w:cs="Times New Roman"/>
          <w:b/>
          <w:sz w:val="28"/>
          <w:szCs w:val="28"/>
        </w:rPr>
        <w:t>решения</w:t>
      </w:r>
      <w:r w:rsidR="00941821">
        <w:rPr>
          <w:rFonts w:ascii="Times New Roman" w:eastAsia="Calibri" w:hAnsi="Times New Roman" w:cs="Times New Roman"/>
          <w:b/>
          <w:sz w:val="28"/>
          <w:szCs w:val="28"/>
        </w:rPr>
        <w:t xml:space="preserve"> </w:t>
      </w:r>
      <w:r w:rsidRPr="003166E8">
        <w:rPr>
          <w:rFonts w:ascii="Times New Roman" w:eastAsia="Calibri" w:hAnsi="Times New Roman" w:cs="Times New Roman"/>
          <w:b/>
          <w:sz w:val="28"/>
          <w:szCs w:val="28"/>
        </w:rPr>
        <w:t>об</w:t>
      </w:r>
      <w:r w:rsidR="00941821">
        <w:rPr>
          <w:rFonts w:ascii="Times New Roman" w:eastAsia="Calibri" w:hAnsi="Times New Roman" w:cs="Times New Roman"/>
          <w:b/>
          <w:sz w:val="28"/>
          <w:szCs w:val="28"/>
        </w:rPr>
        <w:t xml:space="preserve"> </w:t>
      </w:r>
      <w:r w:rsidRPr="003166E8">
        <w:rPr>
          <w:rFonts w:ascii="Times New Roman" w:eastAsia="Calibri" w:hAnsi="Times New Roman" w:cs="Times New Roman"/>
          <w:b/>
          <w:sz w:val="28"/>
          <w:szCs w:val="28"/>
        </w:rPr>
        <w:t>отказе</w:t>
      </w:r>
      <w:r w:rsidR="00941821">
        <w:rPr>
          <w:rFonts w:ascii="Times New Roman" w:eastAsia="Calibri" w:hAnsi="Times New Roman" w:cs="Times New Roman"/>
          <w:b/>
          <w:sz w:val="28"/>
          <w:szCs w:val="28"/>
        </w:rPr>
        <w:t xml:space="preserve"> </w:t>
      </w:r>
      <w:r w:rsidRPr="003166E8">
        <w:rPr>
          <w:rFonts w:ascii="Times New Roman" w:eastAsia="Calibri" w:hAnsi="Times New Roman" w:cs="Times New Roman"/>
          <w:b/>
          <w:sz w:val="28"/>
          <w:szCs w:val="28"/>
        </w:rPr>
        <w:t>в</w:t>
      </w:r>
      <w:r w:rsidR="00941821">
        <w:rPr>
          <w:rFonts w:ascii="Times New Roman" w:eastAsia="Calibri" w:hAnsi="Times New Roman" w:cs="Times New Roman"/>
          <w:b/>
          <w:sz w:val="28"/>
          <w:szCs w:val="28"/>
        </w:rPr>
        <w:t xml:space="preserve"> </w:t>
      </w:r>
      <w:r w:rsidRPr="003166E8">
        <w:rPr>
          <w:rFonts w:ascii="Times New Roman" w:eastAsia="Calibri" w:hAnsi="Times New Roman" w:cs="Times New Roman"/>
          <w:b/>
          <w:sz w:val="28"/>
          <w:szCs w:val="28"/>
        </w:rPr>
        <w:t>приёме</w:t>
      </w:r>
      <w:r w:rsidR="00941821">
        <w:rPr>
          <w:rFonts w:ascii="Times New Roman" w:eastAsia="Calibri" w:hAnsi="Times New Roman" w:cs="Times New Roman"/>
          <w:b/>
          <w:sz w:val="28"/>
          <w:szCs w:val="28"/>
        </w:rPr>
        <w:t xml:space="preserve"> </w:t>
      </w:r>
      <w:r w:rsidRPr="003166E8">
        <w:rPr>
          <w:rFonts w:ascii="Times New Roman" w:eastAsia="Calibri" w:hAnsi="Times New Roman" w:cs="Times New Roman"/>
          <w:b/>
          <w:sz w:val="28"/>
          <w:szCs w:val="28"/>
        </w:rPr>
        <w:t>и</w:t>
      </w:r>
      <w:r w:rsidR="00941821">
        <w:rPr>
          <w:rFonts w:ascii="Times New Roman" w:eastAsia="Calibri" w:hAnsi="Times New Roman" w:cs="Times New Roman"/>
          <w:b/>
          <w:sz w:val="28"/>
          <w:szCs w:val="28"/>
        </w:rPr>
        <w:t xml:space="preserve"> </w:t>
      </w:r>
      <w:r w:rsidRPr="003166E8">
        <w:rPr>
          <w:rFonts w:ascii="Times New Roman" w:eastAsia="Calibri" w:hAnsi="Times New Roman" w:cs="Times New Roman"/>
          <w:b/>
          <w:sz w:val="28"/>
          <w:szCs w:val="28"/>
        </w:rPr>
        <w:t>регистрации</w:t>
      </w:r>
      <w:r w:rsidR="00941821">
        <w:rPr>
          <w:rFonts w:ascii="Times New Roman" w:eastAsia="Calibri" w:hAnsi="Times New Roman" w:cs="Times New Roman"/>
          <w:b/>
          <w:sz w:val="28"/>
          <w:szCs w:val="28"/>
        </w:rPr>
        <w:t xml:space="preserve"> </w:t>
      </w:r>
      <w:r w:rsidRPr="003166E8">
        <w:rPr>
          <w:rFonts w:ascii="Times New Roman" w:eastAsia="Calibri" w:hAnsi="Times New Roman" w:cs="Times New Roman"/>
          <w:b/>
          <w:sz w:val="28"/>
          <w:szCs w:val="28"/>
        </w:rPr>
        <w:t>документов</w:t>
      </w:r>
      <w:bookmarkEnd w:id="0"/>
    </w:p>
    <w:p w:rsidR="00EB48A2" w:rsidRPr="003166E8" w:rsidRDefault="00EB48A2" w:rsidP="00723DB5">
      <w:pPr>
        <w:spacing w:after="0" w:line="240" w:lineRule="auto"/>
        <w:ind w:left="142"/>
        <w:jc w:val="center"/>
        <w:rPr>
          <w:rFonts w:ascii="Times New Roman" w:eastAsia="Calibri" w:hAnsi="Times New Roman" w:cs="Times New Roman"/>
          <w:color w:val="000000"/>
          <w:sz w:val="24"/>
          <w:szCs w:val="24"/>
        </w:rPr>
      </w:pPr>
      <w:r w:rsidRPr="003166E8">
        <w:rPr>
          <w:rFonts w:ascii="Times New Roman" w:eastAsia="Calibri" w:hAnsi="Times New Roman" w:cs="Times New Roman"/>
          <w:color w:val="000000"/>
          <w:sz w:val="24"/>
          <w:szCs w:val="24"/>
        </w:rPr>
        <w:t>____________________________________________________________________________</w:t>
      </w:r>
    </w:p>
    <w:p w:rsidR="00EB48A2" w:rsidRPr="003166E8" w:rsidRDefault="00EB48A2" w:rsidP="00723DB5">
      <w:pPr>
        <w:spacing w:after="0" w:line="240" w:lineRule="auto"/>
        <w:ind w:left="142"/>
        <w:jc w:val="center"/>
        <w:rPr>
          <w:rFonts w:ascii="Times New Roman" w:eastAsia="Calibri" w:hAnsi="Times New Roman" w:cs="Times New Roman"/>
          <w:color w:val="000000"/>
          <w:sz w:val="16"/>
          <w:szCs w:val="16"/>
        </w:rPr>
      </w:pPr>
      <w:r w:rsidRPr="003166E8">
        <w:rPr>
          <w:rFonts w:ascii="Times New Roman" w:eastAsia="Calibri" w:hAnsi="Times New Roman" w:cs="Times New Roman"/>
          <w:color w:val="000000"/>
          <w:sz w:val="16"/>
          <w:szCs w:val="16"/>
        </w:rPr>
        <w:t>Наименование</w:t>
      </w:r>
      <w:r w:rsidR="00941821">
        <w:rPr>
          <w:rFonts w:ascii="Times New Roman" w:eastAsia="Calibri" w:hAnsi="Times New Roman" w:cs="Times New Roman"/>
          <w:color w:val="000000"/>
          <w:sz w:val="16"/>
          <w:szCs w:val="16"/>
        </w:rPr>
        <w:t xml:space="preserve"> </w:t>
      </w:r>
      <w:r w:rsidRPr="003166E8">
        <w:rPr>
          <w:rFonts w:ascii="Times New Roman" w:eastAsia="Calibri" w:hAnsi="Times New Roman" w:cs="Times New Roman"/>
          <w:color w:val="000000"/>
          <w:sz w:val="16"/>
          <w:szCs w:val="16"/>
        </w:rPr>
        <w:t>органа,</w:t>
      </w:r>
      <w:r w:rsidR="00941821">
        <w:rPr>
          <w:rFonts w:ascii="Times New Roman" w:eastAsia="Calibri" w:hAnsi="Times New Roman" w:cs="Times New Roman"/>
          <w:color w:val="000000"/>
          <w:sz w:val="16"/>
          <w:szCs w:val="16"/>
        </w:rPr>
        <w:t xml:space="preserve"> </w:t>
      </w:r>
      <w:r w:rsidRPr="003166E8">
        <w:rPr>
          <w:rFonts w:ascii="Times New Roman" w:eastAsia="Calibri" w:hAnsi="Times New Roman" w:cs="Times New Roman"/>
          <w:color w:val="000000"/>
          <w:sz w:val="16"/>
          <w:szCs w:val="16"/>
        </w:rPr>
        <w:t>уполномоченного</w:t>
      </w:r>
      <w:r w:rsidR="00941821">
        <w:rPr>
          <w:rFonts w:ascii="Times New Roman" w:eastAsia="Calibri" w:hAnsi="Times New Roman" w:cs="Times New Roman"/>
          <w:color w:val="000000"/>
          <w:sz w:val="16"/>
          <w:szCs w:val="16"/>
        </w:rPr>
        <w:t xml:space="preserve"> </w:t>
      </w:r>
      <w:r w:rsidRPr="003166E8">
        <w:rPr>
          <w:rFonts w:ascii="Times New Roman" w:eastAsia="Calibri" w:hAnsi="Times New Roman" w:cs="Times New Roman"/>
          <w:color w:val="000000"/>
          <w:sz w:val="16"/>
          <w:szCs w:val="16"/>
        </w:rPr>
        <w:t>на</w:t>
      </w:r>
      <w:r w:rsidR="00941821">
        <w:rPr>
          <w:rFonts w:ascii="Times New Roman" w:eastAsia="Calibri" w:hAnsi="Times New Roman" w:cs="Times New Roman"/>
          <w:color w:val="000000"/>
          <w:sz w:val="16"/>
          <w:szCs w:val="16"/>
        </w:rPr>
        <w:t xml:space="preserve"> </w:t>
      </w:r>
      <w:r w:rsidRPr="003166E8">
        <w:rPr>
          <w:rFonts w:ascii="Times New Roman" w:eastAsia="Calibri" w:hAnsi="Times New Roman" w:cs="Times New Roman"/>
          <w:color w:val="000000"/>
          <w:sz w:val="16"/>
          <w:szCs w:val="16"/>
        </w:rPr>
        <w:t>предоставлении</w:t>
      </w:r>
      <w:r w:rsidR="00941821">
        <w:rPr>
          <w:rFonts w:ascii="Times New Roman" w:eastAsia="Calibri" w:hAnsi="Times New Roman" w:cs="Times New Roman"/>
          <w:color w:val="000000"/>
          <w:sz w:val="16"/>
          <w:szCs w:val="16"/>
        </w:rPr>
        <w:t xml:space="preserve"> </w:t>
      </w:r>
      <w:r w:rsidRPr="003166E8">
        <w:rPr>
          <w:rFonts w:ascii="Times New Roman" w:eastAsia="Calibri" w:hAnsi="Times New Roman" w:cs="Times New Roman"/>
          <w:color w:val="000000"/>
          <w:sz w:val="16"/>
          <w:szCs w:val="16"/>
        </w:rPr>
        <w:t>услуги</w:t>
      </w:r>
    </w:p>
    <w:p w:rsidR="00EB48A2" w:rsidRPr="003166E8" w:rsidRDefault="00EB48A2" w:rsidP="00723DB5">
      <w:pPr>
        <w:tabs>
          <w:tab w:val="left" w:pos="1092"/>
        </w:tabs>
        <w:spacing w:before="240" w:after="0" w:line="240" w:lineRule="auto"/>
        <w:jc w:val="both"/>
        <w:rPr>
          <w:rFonts w:ascii="Times New Roman" w:eastAsia="Calibri" w:hAnsi="Times New Roman" w:cs="Times New Roman"/>
          <w:bCs/>
          <w:color w:val="000000"/>
          <w:sz w:val="24"/>
          <w:szCs w:val="24"/>
        </w:rPr>
      </w:pPr>
    </w:p>
    <w:p w:rsidR="00EB48A2" w:rsidRPr="003166E8" w:rsidRDefault="00EB48A2" w:rsidP="00723DB5">
      <w:pPr>
        <w:spacing w:after="0" w:line="240" w:lineRule="auto"/>
        <w:ind w:left="4962"/>
        <w:jc w:val="both"/>
        <w:rPr>
          <w:rFonts w:ascii="Times New Roman" w:eastAsia="Calibri" w:hAnsi="Times New Roman" w:cs="Times New Roman"/>
          <w:color w:val="000000"/>
          <w:sz w:val="24"/>
          <w:szCs w:val="24"/>
        </w:rPr>
      </w:pPr>
      <w:r w:rsidRPr="003166E8">
        <w:rPr>
          <w:rFonts w:ascii="Times New Roman" w:eastAsia="Calibri" w:hAnsi="Times New Roman" w:cs="Times New Roman"/>
          <w:color w:val="000000"/>
          <w:sz w:val="24"/>
          <w:szCs w:val="24"/>
        </w:rPr>
        <w:t>Кому:</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____________________________</w:t>
      </w:r>
    </w:p>
    <w:p w:rsidR="00EB48A2" w:rsidRPr="003166E8" w:rsidRDefault="00EB48A2" w:rsidP="00723DB5">
      <w:pPr>
        <w:spacing w:after="0" w:line="240" w:lineRule="auto"/>
        <w:ind w:left="4962"/>
        <w:jc w:val="both"/>
        <w:rPr>
          <w:rFonts w:ascii="Times New Roman" w:eastAsia="Calibri" w:hAnsi="Times New Roman" w:cs="Times New Roman"/>
          <w:color w:val="000000"/>
          <w:sz w:val="24"/>
          <w:szCs w:val="24"/>
        </w:rPr>
      </w:pPr>
    </w:p>
    <w:p w:rsidR="00EB48A2" w:rsidRPr="003166E8" w:rsidRDefault="00EB48A2" w:rsidP="00723DB5">
      <w:pPr>
        <w:spacing w:after="0" w:line="240" w:lineRule="auto"/>
        <w:ind w:left="4962"/>
        <w:jc w:val="both"/>
        <w:rPr>
          <w:rFonts w:ascii="Times New Roman" w:eastAsia="Calibri" w:hAnsi="Times New Roman" w:cs="Times New Roman"/>
          <w:color w:val="000000"/>
          <w:sz w:val="24"/>
          <w:szCs w:val="24"/>
        </w:rPr>
      </w:pPr>
      <w:r w:rsidRPr="003166E8">
        <w:rPr>
          <w:rFonts w:ascii="Times New Roman" w:eastAsia="Calibri" w:hAnsi="Times New Roman" w:cs="Times New Roman"/>
          <w:color w:val="000000"/>
          <w:sz w:val="24"/>
          <w:szCs w:val="24"/>
        </w:rPr>
        <w:t>Контактные</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данные:</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________________</w:t>
      </w:r>
    </w:p>
    <w:p w:rsidR="00EB48A2" w:rsidRPr="003166E8" w:rsidRDefault="00EB48A2" w:rsidP="00723DB5">
      <w:pPr>
        <w:spacing w:after="0" w:line="240" w:lineRule="auto"/>
        <w:jc w:val="center"/>
        <w:rPr>
          <w:rFonts w:ascii="Times New Roman" w:eastAsia="Calibri" w:hAnsi="Times New Roman" w:cs="Times New Roman"/>
          <w:b/>
          <w:color w:val="000000"/>
          <w:sz w:val="24"/>
          <w:szCs w:val="24"/>
        </w:rPr>
      </w:pPr>
    </w:p>
    <w:p w:rsidR="00EB48A2" w:rsidRPr="003166E8" w:rsidRDefault="00EB48A2" w:rsidP="00723DB5">
      <w:pPr>
        <w:spacing w:after="0" w:line="240" w:lineRule="auto"/>
        <w:jc w:val="center"/>
        <w:rPr>
          <w:rFonts w:ascii="Times New Roman" w:eastAsia="Calibri" w:hAnsi="Times New Roman" w:cs="Times New Roman"/>
          <w:b/>
          <w:color w:val="000000"/>
          <w:sz w:val="24"/>
          <w:szCs w:val="24"/>
        </w:rPr>
      </w:pPr>
      <w:r w:rsidRPr="003166E8">
        <w:rPr>
          <w:rFonts w:ascii="Times New Roman" w:eastAsia="Calibri" w:hAnsi="Times New Roman" w:cs="Times New Roman"/>
          <w:b/>
          <w:color w:val="000000"/>
          <w:sz w:val="24"/>
          <w:szCs w:val="24"/>
        </w:rPr>
        <w:t>РЕШЕНИЕ</w:t>
      </w:r>
      <w:r w:rsidR="00941821">
        <w:rPr>
          <w:rFonts w:ascii="Times New Roman" w:eastAsia="Calibri" w:hAnsi="Times New Roman" w:cs="Times New Roman"/>
          <w:b/>
          <w:color w:val="000000"/>
          <w:sz w:val="24"/>
          <w:szCs w:val="24"/>
        </w:rPr>
        <w:t xml:space="preserve"> </w:t>
      </w:r>
      <w:r w:rsidRPr="003166E8">
        <w:rPr>
          <w:rFonts w:ascii="Times New Roman" w:eastAsia="Calibri" w:hAnsi="Times New Roman" w:cs="Times New Roman"/>
          <w:b/>
          <w:color w:val="000000"/>
          <w:sz w:val="24"/>
          <w:szCs w:val="24"/>
        </w:rPr>
        <w:t>об</w:t>
      </w:r>
      <w:r w:rsidR="00941821">
        <w:rPr>
          <w:rFonts w:ascii="Times New Roman" w:eastAsia="Calibri" w:hAnsi="Times New Roman" w:cs="Times New Roman"/>
          <w:b/>
          <w:color w:val="000000"/>
          <w:sz w:val="24"/>
          <w:szCs w:val="24"/>
        </w:rPr>
        <w:t xml:space="preserve"> </w:t>
      </w:r>
      <w:r w:rsidRPr="003166E8">
        <w:rPr>
          <w:rFonts w:ascii="Times New Roman" w:eastAsia="Calibri" w:hAnsi="Times New Roman" w:cs="Times New Roman"/>
          <w:b/>
          <w:color w:val="000000"/>
          <w:sz w:val="24"/>
          <w:szCs w:val="24"/>
        </w:rPr>
        <w:t>отказе</w:t>
      </w:r>
      <w:r w:rsidR="00941821">
        <w:rPr>
          <w:rFonts w:ascii="Times New Roman" w:eastAsia="Calibri" w:hAnsi="Times New Roman" w:cs="Times New Roman"/>
          <w:b/>
          <w:color w:val="000000"/>
          <w:sz w:val="24"/>
          <w:szCs w:val="24"/>
        </w:rPr>
        <w:t xml:space="preserve"> </w:t>
      </w:r>
      <w:r w:rsidRPr="003166E8">
        <w:rPr>
          <w:rFonts w:ascii="Times New Roman" w:eastAsia="Calibri" w:hAnsi="Times New Roman" w:cs="Times New Roman"/>
          <w:b/>
          <w:color w:val="000000"/>
          <w:sz w:val="24"/>
          <w:szCs w:val="24"/>
        </w:rPr>
        <w:t>в</w:t>
      </w:r>
      <w:r w:rsidR="00941821">
        <w:rPr>
          <w:rFonts w:ascii="Times New Roman" w:eastAsia="Calibri" w:hAnsi="Times New Roman" w:cs="Times New Roman"/>
          <w:b/>
          <w:color w:val="000000"/>
          <w:sz w:val="24"/>
          <w:szCs w:val="24"/>
        </w:rPr>
        <w:t xml:space="preserve"> </w:t>
      </w:r>
      <w:r w:rsidRPr="003166E8">
        <w:rPr>
          <w:rFonts w:ascii="Times New Roman" w:eastAsia="Calibri" w:hAnsi="Times New Roman" w:cs="Times New Roman"/>
          <w:b/>
          <w:color w:val="000000"/>
          <w:sz w:val="24"/>
          <w:szCs w:val="24"/>
        </w:rPr>
        <w:t>приёме</w:t>
      </w:r>
      <w:r w:rsidR="00941821">
        <w:rPr>
          <w:rFonts w:ascii="Times New Roman" w:eastAsia="Calibri" w:hAnsi="Times New Roman" w:cs="Times New Roman"/>
          <w:b/>
          <w:color w:val="000000"/>
          <w:sz w:val="24"/>
          <w:szCs w:val="24"/>
        </w:rPr>
        <w:t xml:space="preserve"> </w:t>
      </w:r>
      <w:r w:rsidRPr="003166E8">
        <w:rPr>
          <w:rFonts w:ascii="Times New Roman" w:eastAsia="Calibri" w:hAnsi="Times New Roman" w:cs="Times New Roman"/>
          <w:b/>
          <w:color w:val="000000"/>
          <w:sz w:val="24"/>
          <w:szCs w:val="24"/>
        </w:rPr>
        <w:t>и</w:t>
      </w:r>
      <w:r w:rsidR="00941821">
        <w:rPr>
          <w:rFonts w:ascii="Times New Roman" w:eastAsia="Calibri" w:hAnsi="Times New Roman" w:cs="Times New Roman"/>
          <w:b/>
          <w:color w:val="000000"/>
          <w:sz w:val="24"/>
          <w:szCs w:val="24"/>
        </w:rPr>
        <w:t xml:space="preserve"> </w:t>
      </w:r>
      <w:r w:rsidRPr="003166E8">
        <w:rPr>
          <w:rFonts w:ascii="Times New Roman" w:eastAsia="Calibri" w:hAnsi="Times New Roman" w:cs="Times New Roman"/>
          <w:b/>
          <w:color w:val="000000"/>
          <w:sz w:val="24"/>
          <w:szCs w:val="24"/>
        </w:rPr>
        <w:t>регистрации</w:t>
      </w:r>
      <w:r w:rsidR="00941821">
        <w:rPr>
          <w:rFonts w:ascii="Times New Roman" w:eastAsia="Calibri" w:hAnsi="Times New Roman" w:cs="Times New Roman"/>
          <w:b/>
          <w:color w:val="000000"/>
          <w:sz w:val="24"/>
          <w:szCs w:val="24"/>
        </w:rPr>
        <w:t xml:space="preserve"> </w:t>
      </w:r>
      <w:r w:rsidRPr="003166E8">
        <w:rPr>
          <w:rFonts w:ascii="Times New Roman" w:eastAsia="Calibri" w:hAnsi="Times New Roman" w:cs="Times New Roman"/>
          <w:b/>
          <w:color w:val="000000"/>
          <w:sz w:val="24"/>
          <w:szCs w:val="24"/>
        </w:rPr>
        <w:t>документов,</w:t>
      </w:r>
      <w:r w:rsidR="00941821">
        <w:rPr>
          <w:rFonts w:ascii="Times New Roman" w:eastAsia="Calibri" w:hAnsi="Times New Roman" w:cs="Times New Roman"/>
          <w:b/>
          <w:color w:val="000000"/>
          <w:sz w:val="24"/>
          <w:szCs w:val="24"/>
        </w:rPr>
        <w:t xml:space="preserve"> </w:t>
      </w:r>
      <w:r w:rsidRPr="003166E8">
        <w:rPr>
          <w:rFonts w:ascii="Times New Roman" w:eastAsia="Calibri" w:hAnsi="Times New Roman" w:cs="Times New Roman"/>
          <w:b/>
          <w:color w:val="000000"/>
          <w:sz w:val="24"/>
          <w:szCs w:val="24"/>
        </w:rPr>
        <w:t>необходимых</w:t>
      </w:r>
      <w:r w:rsidR="00941821">
        <w:rPr>
          <w:rFonts w:ascii="Times New Roman" w:eastAsia="Calibri" w:hAnsi="Times New Roman" w:cs="Times New Roman"/>
          <w:b/>
          <w:color w:val="000000"/>
          <w:sz w:val="24"/>
          <w:szCs w:val="24"/>
        </w:rPr>
        <w:t xml:space="preserve"> </w:t>
      </w:r>
      <w:r w:rsidRPr="003166E8">
        <w:rPr>
          <w:rFonts w:ascii="Times New Roman" w:eastAsia="Calibri" w:hAnsi="Times New Roman" w:cs="Times New Roman"/>
          <w:b/>
          <w:color w:val="000000"/>
          <w:sz w:val="24"/>
          <w:szCs w:val="24"/>
        </w:rPr>
        <w:t>для</w:t>
      </w:r>
      <w:r w:rsidR="00941821">
        <w:rPr>
          <w:rFonts w:ascii="Times New Roman" w:eastAsia="Calibri" w:hAnsi="Times New Roman" w:cs="Times New Roman"/>
          <w:b/>
          <w:color w:val="000000"/>
          <w:sz w:val="24"/>
          <w:szCs w:val="24"/>
        </w:rPr>
        <w:t xml:space="preserve"> </w:t>
      </w:r>
      <w:r w:rsidRPr="003166E8">
        <w:rPr>
          <w:rFonts w:ascii="Times New Roman" w:eastAsia="Calibri" w:hAnsi="Times New Roman" w:cs="Times New Roman"/>
          <w:b/>
          <w:color w:val="000000"/>
          <w:sz w:val="24"/>
          <w:szCs w:val="24"/>
        </w:rPr>
        <w:t>предоставления</w:t>
      </w:r>
      <w:r w:rsidR="00941821">
        <w:rPr>
          <w:rFonts w:ascii="Times New Roman" w:eastAsia="Calibri" w:hAnsi="Times New Roman" w:cs="Times New Roman"/>
          <w:b/>
          <w:color w:val="000000"/>
          <w:sz w:val="24"/>
          <w:szCs w:val="24"/>
        </w:rPr>
        <w:t xml:space="preserve"> </w:t>
      </w:r>
      <w:r w:rsidRPr="003166E8">
        <w:rPr>
          <w:rFonts w:ascii="Times New Roman" w:eastAsia="Calibri" w:hAnsi="Times New Roman" w:cs="Times New Roman"/>
          <w:b/>
          <w:color w:val="000000"/>
          <w:sz w:val="24"/>
          <w:szCs w:val="24"/>
        </w:rPr>
        <w:t>услуги</w:t>
      </w:r>
    </w:p>
    <w:tbl>
      <w:tblPr>
        <w:tblStyle w:val="91"/>
        <w:tblW w:w="965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3"/>
        <w:gridCol w:w="2729"/>
        <w:gridCol w:w="4027"/>
        <w:gridCol w:w="2251"/>
      </w:tblGrid>
      <w:tr w:rsidR="00D40CB4" w:rsidRPr="006706C8" w:rsidTr="00D40CB4">
        <w:trPr>
          <w:trHeight w:val="320"/>
        </w:trPr>
        <w:tc>
          <w:tcPr>
            <w:tcW w:w="643" w:type="dxa"/>
            <w:hideMark/>
          </w:tcPr>
          <w:p w:rsidR="00D40CB4" w:rsidRPr="006706C8" w:rsidRDefault="00D40CB4" w:rsidP="007C61F2">
            <w:pPr>
              <w:jc w:val="both"/>
              <w:rPr>
                <w:rFonts w:ascii="Times New Roman" w:hAnsi="Times New Roman"/>
                <w:color w:val="000000"/>
                <w:sz w:val="24"/>
                <w:szCs w:val="24"/>
              </w:rPr>
            </w:pPr>
            <w:r w:rsidRPr="006706C8">
              <w:rPr>
                <w:rFonts w:ascii="Times New Roman" w:hAnsi="Times New Roman"/>
                <w:color w:val="000000"/>
                <w:sz w:val="24"/>
                <w:szCs w:val="24"/>
              </w:rPr>
              <w:t>От</w:t>
            </w:r>
          </w:p>
        </w:tc>
        <w:tc>
          <w:tcPr>
            <w:tcW w:w="2729" w:type="dxa"/>
            <w:tcBorders>
              <w:bottom w:val="single" w:sz="4" w:space="0" w:color="auto"/>
            </w:tcBorders>
          </w:tcPr>
          <w:p w:rsidR="00D40CB4" w:rsidRPr="006706C8" w:rsidRDefault="00D40CB4" w:rsidP="007C61F2">
            <w:pPr>
              <w:ind w:firstLine="851"/>
              <w:jc w:val="both"/>
              <w:rPr>
                <w:rFonts w:ascii="Times New Roman" w:hAnsi="Times New Roman"/>
                <w:color w:val="000000"/>
                <w:sz w:val="24"/>
                <w:szCs w:val="24"/>
              </w:rPr>
            </w:pPr>
          </w:p>
        </w:tc>
        <w:tc>
          <w:tcPr>
            <w:tcW w:w="4027" w:type="dxa"/>
          </w:tcPr>
          <w:p w:rsidR="00D40CB4" w:rsidRPr="006706C8" w:rsidRDefault="00D40CB4" w:rsidP="007C61F2">
            <w:pPr>
              <w:ind w:firstLine="851"/>
              <w:jc w:val="both"/>
              <w:rPr>
                <w:rFonts w:ascii="Times New Roman" w:hAnsi="Times New Roman"/>
                <w:color w:val="000000"/>
                <w:sz w:val="24"/>
                <w:szCs w:val="24"/>
              </w:rPr>
            </w:pPr>
          </w:p>
        </w:tc>
        <w:tc>
          <w:tcPr>
            <w:tcW w:w="2251" w:type="dxa"/>
            <w:tcBorders>
              <w:bottom w:val="single" w:sz="4" w:space="0" w:color="auto"/>
            </w:tcBorders>
            <w:vAlign w:val="bottom"/>
          </w:tcPr>
          <w:p w:rsidR="00D40CB4" w:rsidRPr="006706C8" w:rsidRDefault="00D40CB4" w:rsidP="007C61F2">
            <w:pPr>
              <w:rPr>
                <w:rFonts w:ascii="Times New Roman" w:hAnsi="Times New Roman"/>
                <w:color w:val="000000"/>
                <w:sz w:val="24"/>
                <w:szCs w:val="24"/>
              </w:rPr>
            </w:pPr>
            <w:r w:rsidRPr="006706C8">
              <w:rPr>
                <w:rFonts w:ascii="Times New Roman" w:hAnsi="Times New Roman"/>
                <w:color w:val="000000"/>
                <w:sz w:val="24"/>
                <w:szCs w:val="24"/>
              </w:rPr>
              <w:t>№</w:t>
            </w:r>
          </w:p>
        </w:tc>
      </w:tr>
    </w:tbl>
    <w:p w:rsidR="00EB48A2" w:rsidRPr="003166E8" w:rsidRDefault="00EB48A2" w:rsidP="00723DB5">
      <w:pPr>
        <w:spacing w:after="0" w:line="240" w:lineRule="auto"/>
        <w:jc w:val="both"/>
        <w:rPr>
          <w:rFonts w:ascii="Times New Roman" w:eastAsia="Calibri" w:hAnsi="Times New Roman" w:cs="Times New Roman"/>
          <w:color w:val="000000"/>
          <w:sz w:val="24"/>
          <w:szCs w:val="24"/>
          <w:lang w:val="en-US"/>
        </w:rPr>
      </w:pPr>
    </w:p>
    <w:p w:rsidR="00EB48A2" w:rsidRPr="003166E8" w:rsidRDefault="00EB48A2" w:rsidP="00723DB5">
      <w:pPr>
        <w:spacing w:after="0" w:line="240" w:lineRule="auto"/>
        <w:ind w:firstLine="567"/>
        <w:jc w:val="both"/>
        <w:rPr>
          <w:rFonts w:ascii="Times New Roman" w:eastAsia="Calibri" w:hAnsi="Times New Roman" w:cs="Times New Roman"/>
          <w:color w:val="000000"/>
          <w:sz w:val="24"/>
          <w:szCs w:val="24"/>
        </w:rPr>
      </w:pPr>
      <w:r w:rsidRPr="003166E8">
        <w:rPr>
          <w:rFonts w:ascii="Times New Roman" w:eastAsia="Calibri" w:hAnsi="Times New Roman" w:cs="Times New Roman"/>
          <w:color w:val="000000"/>
          <w:sz w:val="24"/>
          <w:szCs w:val="24"/>
        </w:rPr>
        <w:t>На</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основании</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поступившего</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заявления</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от</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________________</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___________</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(Заявитель</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___________),</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принято</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решение</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об</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отказе</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в</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приёме</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и</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регистрации</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документов</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для</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оказания</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услуги</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по</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следующим</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основаниям:</w:t>
      </w:r>
      <w:r w:rsidR="00941821">
        <w:rPr>
          <w:rFonts w:ascii="Times New Roman" w:eastAsia="Calibri" w:hAnsi="Times New Roman" w:cs="Times New Roman"/>
          <w:color w:val="000000"/>
          <w:sz w:val="24"/>
          <w:szCs w:val="24"/>
        </w:rPr>
        <w:t xml:space="preserve"> </w:t>
      </w:r>
    </w:p>
    <w:p w:rsidR="00EB48A2" w:rsidRPr="003166E8" w:rsidRDefault="00EB48A2" w:rsidP="00723DB5">
      <w:pPr>
        <w:spacing w:after="0" w:line="240" w:lineRule="auto"/>
        <w:ind w:firstLine="567"/>
        <w:jc w:val="both"/>
        <w:rPr>
          <w:rFonts w:ascii="Times New Roman" w:eastAsia="Calibri" w:hAnsi="Times New Roman" w:cs="Times New Roman"/>
          <w:color w:val="000000"/>
          <w:sz w:val="24"/>
          <w:szCs w:val="24"/>
        </w:rPr>
      </w:pPr>
      <w:r w:rsidRPr="003166E8">
        <w:rPr>
          <w:rFonts w:ascii="Times New Roman" w:eastAsia="Calibri" w:hAnsi="Times New Roman" w:cs="Times New Roman"/>
          <w:color w:val="000000"/>
          <w:sz w:val="24"/>
          <w:szCs w:val="24"/>
        </w:rPr>
        <w:t>_________________________________________________________________________</w:t>
      </w:r>
    </w:p>
    <w:p w:rsidR="00EB48A2" w:rsidRPr="003166E8" w:rsidRDefault="00EB48A2" w:rsidP="00723DB5">
      <w:pPr>
        <w:spacing w:after="0" w:line="240" w:lineRule="auto"/>
        <w:ind w:firstLine="567"/>
        <w:jc w:val="both"/>
        <w:rPr>
          <w:rFonts w:ascii="Times New Roman" w:eastAsia="Calibri" w:hAnsi="Times New Roman" w:cs="Times New Roman"/>
          <w:color w:val="000000"/>
          <w:sz w:val="24"/>
          <w:szCs w:val="24"/>
        </w:rPr>
      </w:pPr>
      <w:r w:rsidRPr="003166E8">
        <w:rPr>
          <w:rFonts w:ascii="Times New Roman" w:eastAsia="Calibri" w:hAnsi="Times New Roman" w:cs="Times New Roman"/>
          <w:color w:val="000000"/>
          <w:sz w:val="24"/>
          <w:szCs w:val="24"/>
        </w:rPr>
        <w:t>Дополнительно</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информируем:</w:t>
      </w:r>
      <w:r w:rsidR="00941821">
        <w:rPr>
          <w:rFonts w:ascii="Times New Roman" w:eastAsia="Calibri" w:hAnsi="Times New Roman" w:cs="Times New Roman"/>
          <w:color w:val="000000"/>
          <w:sz w:val="24"/>
          <w:szCs w:val="24"/>
        </w:rPr>
        <w:t xml:space="preserve"> </w:t>
      </w:r>
    </w:p>
    <w:p w:rsidR="00EB48A2" w:rsidRPr="003166E8" w:rsidRDefault="00EB48A2" w:rsidP="00723DB5">
      <w:pPr>
        <w:spacing w:after="0" w:line="240" w:lineRule="auto"/>
        <w:ind w:firstLine="567"/>
        <w:jc w:val="both"/>
        <w:rPr>
          <w:rFonts w:ascii="Times New Roman" w:eastAsia="Calibri" w:hAnsi="Times New Roman" w:cs="Times New Roman"/>
          <w:color w:val="000000"/>
          <w:sz w:val="24"/>
          <w:szCs w:val="24"/>
        </w:rPr>
      </w:pPr>
      <w:r w:rsidRPr="003166E8">
        <w:rPr>
          <w:rFonts w:ascii="Times New Roman" w:eastAsia="Calibri" w:hAnsi="Times New Roman" w:cs="Times New Roman"/>
          <w:color w:val="000000"/>
          <w:sz w:val="24"/>
          <w:szCs w:val="24"/>
        </w:rPr>
        <w:t>_________________________________________________________________________</w:t>
      </w:r>
    </w:p>
    <w:p w:rsidR="00EB48A2" w:rsidRPr="003166E8" w:rsidRDefault="00EB48A2" w:rsidP="00723DB5">
      <w:pPr>
        <w:spacing w:after="0" w:line="240" w:lineRule="auto"/>
        <w:ind w:firstLine="567"/>
        <w:jc w:val="both"/>
        <w:rPr>
          <w:rFonts w:ascii="Times New Roman" w:eastAsia="Calibri" w:hAnsi="Times New Roman" w:cs="Times New Roman"/>
          <w:color w:val="000000"/>
          <w:sz w:val="24"/>
          <w:szCs w:val="24"/>
        </w:rPr>
      </w:pPr>
      <w:r w:rsidRPr="003166E8">
        <w:rPr>
          <w:rFonts w:ascii="Times New Roman" w:eastAsia="Calibri" w:hAnsi="Times New Roman" w:cs="Times New Roman"/>
          <w:color w:val="000000"/>
          <w:sz w:val="24"/>
          <w:szCs w:val="24"/>
        </w:rPr>
        <w:t>Вы</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вправе</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повторно</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обратиться</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в</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уполномоченный</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орган</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с</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заявлением</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после</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устранения</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указанных</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нарушений.</w:t>
      </w:r>
    </w:p>
    <w:p w:rsidR="00EB48A2" w:rsidRPr="003166E8" w:rsidRDefault="00EB48A2" w:rsidP="00723DB5">
      <w:pPr>
        <w:spacing w:after="0" w:line="240" w:lineRule="auto"/>
        <w:ind w:firstLine="567"/>
        <w:jc w:val="both"/>
        <w:rPr>
          <w:rFonts w:ascii="Times New Roman" w:eastAsia="Calibri" w:hAnsi="Times New Roman" w:cs="Times New Roman"/>
          <w:color w:val="000000"/>
          <w:sz w:val="24"/>
          <w:szCs w:val="24"/>
        </w:rPr>
      </w:pPr>
      <w:r w:rsidRPr="003166E8">
        <w:rPr>
          <w:rFonts w:ascii="Times New Roman" w:eastAsia="Calibri" w:hAnsi="Times New Roman" w:cs="Times New Roman"/>
          <w:color w:val="000000"/>
          <w:sz w:val="24"/>
          <w:szCs w:val="24"/>
        </w:rPr>
        <w:t>Данный</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отказ</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может</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быть</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обжалован</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в</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досудебном</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порядке</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путем</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направления</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жалобы</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в</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уполномоченный</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орган,</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а</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также</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в</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судебном</w:t>
      </w:r>
      <w:r w:rsidR="00941821">
        <w:rPr>
          <w:rFonts w:ascii="Times New Roman" w:eastAsia="Calibri" w:hAnsi="Times New Roman" w:cs="Times New Roman"/>
          <w:color w:val="000000"/>
          <w:sz w:val="24"/>
          <w:szCs w:val="24"/>
        </w:rPr>
        <w:t xml:space="preserve"> </w:t>
      </w:r>
      <w:r w:rsidRPr="003166E8">
        <w:rPr>
          <w:rFonts w:ascii="Times New Roman" w:eastAsia="Calibri" w:hAnsi="Times New Roman" w:cs="Times New Roman"/>
          <w:color w:val="000000"/>
          <w:sz w:val="24"/>
          <w:szCs w:val="24"/>
        </w:rPr>
        <w:t>порядке.</w:t>
      </w:r>
    </w:p>
    <w:p w:rsidR="00EB48A2" w:rsidRPr="003166E8" w:rsidRDefault="00EB48A2" w:rsidP="00723DB5">
      <w:pPr>
        <w:tabs>
          <w:tab w:val="left" w:pos="851"/>
          <w:tab w:val="left" w:pos="1134"/>
        </w:tabs>
        <w:spacing w:after="0" w:line="240" w:lineRule="auto"/>
        <w:jc w:val="both"/>
        <w:rPr>
          <w:rFonts w:ascii="Times New Roman" w:eastAsia="Times New Roman" w:hAnsi="Times New Roman" w:cs="Times New Roman"/>
          <w:bCs/>
          <w:color w:val="000000"/>
          <w:sz w:val="24"/>
          <w:szCs w:val="24"/>
          <w:lang w:eastAsia="ru-RU" w:bidi="ru-RU"/>
        </w:rPr>
      </w:pPr>
    </w:p>
    <w:p w:rsidR="00EB48A2" w:rsidRPr="003166E8" w:rsidRDefault="00EB48A2" w:rsidP="00723DB5">
      <w:pPr>
        <w:tabs>
          <w:tab w:val="left" w:pos="1092"/>
        </w:tabs>
        <w:spacing w:before="240" w:after="0" w:line="240" w:lineRule="auto"/>
        <w:ind w:firstLine="426"/>
        <w:jc w:val="both"/>
        <w:rPr>
          <w:rFonts w:ascii="Times New Roman" w:eastAsia="Calibri" w:hAnsi="Times New Roman" w:cs="Times New Roman"/>
          <w:bCs/>
          <w:color w:val="000000"/>
          <w:sz w:val="24"/>
          <w:szCs w:val="24"/>
        </w:rPr>
      </w:pPr>
    </w:p>
    <w:tbl>
      <w:tblPr>
        <w:tblStyle w:val="9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529"/>
      </w:tblGrid>
      <w:tr w:rsidR="00EB48A2" w:rsidRPr="003166E8" w:rsidTr="00EB48A2">
        <w:tc>
          <w:tcPr>
            <w:tcW w:w="5098" w:type="dxa"/>
            <w:tcBorders>
              <w:top w:val="nil"/>
              <w:left w:val="nil"/>
              <w:bottom w:val="nil"/>
              <w:right w:val="single" w:sz="4" w:space="0" w:color="auto"/>
            </w:tcBorders>
          </w:tcPr>
          <w:p w:rsidR="00EB48A2" w:rsidRPr="003166E8" w:rsidRDefault="00EB48A2" w:rsidP="00D40CB4">
            <w:pPr>
              <w:spacing w:before="240"/>
              <w:ind w:firstLine="851"/>
              <w:jc w:val="center"/>
              <w:rPr>
                <w:rFonts w:ascii="Times New Roman" w:hAnsi="Times New Roman"/>
                <w:bCs/>
                <w:color w:val="000000"/>
                <w:sz w:val="24"/>
                <w:szCs w:val="24"/>
              </w:rPr>
            </w:pPr>
            <w:r w:rsidRPr="003166E8">
              <w:rPr>
                <w:rFonts w:ascii="Times New Roman" w:hAnsi="Times New Roman"/>
                <w:bCs/>
                <w:color w:val="000000"/>
                <w:sz w:val="24"/>
                <w:szCs w:val="24"/>
              </w:rPr>
              <w:t>Должность,</w:t>
            </w:r>
            <w:r w:rsidR="00941821">
              <w:rPr>
                <w:rFonts w:ascii="Times New Roman" w:hAnsi="Times New Roman"/>
                <w:bCs/>
                <w:color w:val="000000"/>
                <w:sz w:val="24"/>
                <w:szCs w:val="24"/>
              </w:rPr>
              <w:t xml:space="preserve"> </w:t>
            </w:r>
            <w:r w:rsidRPr="003166E8">
              <w:rPr>
                <w:rFonts w:ascii="Times New Roman" w:hAnsi="Times New Roman"/>
                <w:bCs/>
                <w:color w:val="000000"/>
                <w:sz w:val="24"/>
                <w:szCs w:val="24"/>
              </w:rPr>
              <w:t>ФИО</w:t>
            </w:r>
            <w:r w:rsidR="00941821">
              <w:rPr>
                <w:rFonts w:ascii="Times New Roman" w:hAnsi="Times New Roman"/>
                <w:bCs/>
                <w:color w:val="000000"/>
                <w:sz w:val="24"/>
                <w:szCs w:val="24"/>
              </w:rPr>
              <w:t xml:space="preserve"> </w:t>
            </w:r>
            <w:r w:rsidRPr="003166E8">
              <w:rPr>
                <w:rFonts w:ascii="Times New Roman" w:hAnsi="Times New Roman"/>
                <w:bCs/>
                <w:color w:val="000000"/>
                <w:sz w:val="24"/>
                <w:szCs w:val="24"/>
              </w:rPr>
              <w:t>сотрудника,</w:t>
            </w:r>
            <w:r w:rsidR="00941821">
              <w:rPr>
                <w:rFonts w:ascii="Times New Roman" w:hAnsi="Times New Roman"/>
                <w:bCs/>
                <w:color w:val="000000"/>
                <w:sz w:val="24"/>
                <w:szCs w:val="24"/>
              </w:rPr>
              <w:t xml:space="preserve"> </w:t>
            </w:r>
            <w:r w:rsidRPr="003166E8">
              <w:rPr>
                <w:rFonts w:ascii="Times New Roman" w:hAnsi="Times New Roman"/>
                <w:bCs/>
                <w:color w:val="000000"/>
                <w:sz w:val="24"/>
                <w:szCs w:val="24"/>
              </w:rPr>
              <w:t>принявшего</w:t>
            </w:r>
            <w:r w:rsidR="00941821">
              <w:rPr>
                <w:rFonts w:ascii="Times New Roman" w:hAnsi="Times New Roman"/>
                <w:bCs/>
                <w:color w:val="000000"/>
                <w:sz w:val="24"/>
                <w:szCs w:val="24"/>
              </w:rPr>
              <w:t xml:space="preserve"> </w:t>
            </w:r>
            <w:r w:rsidR="00D40CB4">
              <w:rPr>
                <w:rFonts w:ascii="Times New Roman" w:hAnsi="Times New Roman"/>
                <w:bCs/>
                <w:color w:val="000000"/>
                <w:sz w:val="24"/>
                <w:szCs w:val="24"/>
              </w:rPr>
              <w:t>решение</w:t>
            </w:r>
          </w:p>
        </w:tc>
        <w:tc>
          <w:tcPr>
            <w:tcW w:w="4529" w:type="dxa"/>
            <w:tcBorders>
              <w:top w:val="single" w:sz="4" w:space="0" w:color="auto"/>
              <w:left w:val="single" w:sz="4" w:space="0" w:color="auto"/>
              <w:bottom w:val="single" w:sz="4" w:space="0" w:color="auto"/>
              <w:right w:val="single" w:sz="4" w:space="0" w:color="auto"/>
            </w:tcBorders>
            <w:hideMark/>
          </w:tcPr>
          <w:p w:rsidR="00EB48A2" w:rsidRPr="003166E8" w:rsidRDefault="00EB48A2" w:rsidP="00723DB5">
            <w:pPr>
              <w:spacing w:before="240"/>
              <w:jc w:val="center"/>
              <w:rPr>
                <w:rFonts w:ascii="Times New Roman" w:hAnsi="Times New Roman"/>
                <w:bCs/>
                <w:color w:val="000000"/>
                <w:sz w:val="24"/>
                <w:szCs w:val="24"/>
              </w:rPr>
            </w:pPr>
            <w:r w:rsidRPr="003166E8">
              <w:rPr>
                <w:rFonts w:ascii="Times New Roman" w:hAnsi="Times New Roman"/>
                <w:bCs/>
                <w:color w:val="000000"/>
                <w:sz w:val="24"/>
                <w:szCs w:val="24"/>
              </w:rPr>
              <w:t>Сведения</w:t>
            </w:r>
            <w:r w:rsidR="00941821">
              <w:rPr>
                <w:rFonts w:ascii="Times New Roman" w:hAnsi="Times New Roman"/>
                <w:bCs/>
                <w:color w:val="000000"/>
                <w:sz w:val="24"/>
                <w:szCs w:val="24"/>
              </w:rPr>
              <w:t xml:space="preserve"> </w:t>
            </w:r>
            <w:r w:rsidRPr="003166E8">
              <w:rPr>
                <w:rFonts w:ascii="Times New Roman" w:hAnsi="Times New Roman"/>
                <w:bCs/>
                <w:color w:val="000000"/>
                <w:sz w:val="24"/>
                <w:szCs w:val="24"/>
              </w:rPr>
              <w:t>об</w:t>
            </w:r>
            <w:r w:rsidR="00941821">
              <w:rPr>
                <w:rFonts w:ascii="Times New Roman" w:hAnsi="Times New Roman"/>
                <w:bCs/>
                <w:color w:val="000000"/>
                <w:sz w:val="24"/>
                <w:szCs w:val="24"/>
              </w:rPr>
              <w:t xml:space="preserve"> </w:t>
            </w:r>
            <w:r w:rsidRPr="003166E8">
              <w:rPr>
                <w:rFonts w:ascii="Times New Roman" w:hAnsi="Times New Roman"/>
                <w:bCs/>
                <w:color w:val="000000"/>
                <w:sz w:val="24"/>
                <w:szCs w:val="24"/>
              </w:rPr>
              <w:t>электронной</w:t>
            </w:r>
            <w:r w:rsidR="00941821">
              <w:rPr>
                <w:rFonts w:ascii="Times New Roman" w:hAnsi="Times New Roman"/>
                <w:bCs/>
                <w:color w:val="000000"/>
                <w:sz w:val="24"/>
                <w:szCs w:val="24"/>
              </w:rPr>
              <w:t xml:space="preserve"> </w:t>
            </w:r>
            <w:r w:rsidRPr="003166E8">
              <w:rPr>
                <w:rFonts w:ascii="Times New Roman" w:hAnsi="Times New Roman"/>
                <w:bCs/>
                <w:color w:val="000000"/>
                <w:sz w:val="24"/>
                <w:szCs w:val="24"/>
              </w:rPr>
              <w:t>подписи</w:t>
            </w:r>
          </w:p>
        </w:tc>
      </w:tr>
    </w:tbl>
    <w:p w:rsidR="00EB48A2" w:rsidRPr="003166E8" w:rsidRDefault="00EB48A2" w:rsidP="00723DB5">
      <w:pPr>
        <w:spacing w:after="0" w:line="240" w:lineRule="auto"/>
        <w:jc w:val="both"/>
        <w:rPr>
          <w:rFonts w:ascii="Times New Roman" w:eastAsia="Calibri" w:hAnsi="Times New Roman" w:cs="Times New Roman"/>
          <w:sz w:val="24"/>
          <w:szCs w:val="24"/>
        </w:rPr>
      </w:pPr>
    </w:p>
    <w:p w:rsidR="00BF5965" w:rsidRDefault="00BF5965" w:rsidP="00723DB5">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4D2090" w:rsidRPr="004D2090" w:rsidRDefault="004D2090" w:rsidP="00723DB5">
      <w:pPr>
        <w:shd w:val="clear" w:color="auto" w:fill="FFFFFF"/>
        <w:spacing w:after="0" w:line="240" w:lineRule="auto"/>
        <w:jc w:val="right"/>
        <w:rPr>
          <w:rFonts w:ascii="Times New Roman" w:eastAsia="Times New Roman" w:hAnsi="Times New Roman" w:cs="Times New Roman"/>
          <w:color w:val="000000"/>
          <w:sz w:val="24"/>
          <w:szCs w:val="28"/>
          <w:lang w:eastAsia="ru-RU"/>
        </w:rPr>
      </w:pPr>
      <w:r w:rsidRPr="004D2090">
        <w:rPr>
          <w:rFonts w:ascii="Times New Roman" w:eastAsia="Times New Roman" w:hAnsi="Times New Roman" w:cs="Times New Roman"/>
          <w:color w:val="000000"/>
          <w:sz w:val="24"/>
          <w:szCs w:val="28"/>
          <w:lang w:eastAsia="ru-RU"/>
        </w:rPr>
        <w:lastRenderedPageBreak/>
        <w:t>У</w:t>
      </w:r>
      <w:r w:rsidR="008A400B" w:rsidRPr="004D2090">
        <w:rPr>
          <w:rFonts w:ascii="Times New Roman" w:eastAsia="Times New Roman" w:hAnsi="Times New Roman" w:cs="Times New Roman"/>
          <w:color w:val="000000"/>
          <w:sz w:val="24"/>
          <w:szCs w:val="28"/>
          <w:lang w:eastAsia="ru-RU"/>
        </w:rPr>
        <w:t>твержден</w:t>
      </w:r>
    </w:p>
    <w:p w:rsidR="004D2090" w:rsidRPr="004D2090" w:rsidRDefault="004D2090" w:rsidP="00723DB5">
      <w:pPr>
        <w:shd w:val="clear" w:color="auto" w:fill="FFFFFF"/>
        <w:spacing w:after="0" w:line="240" w:lineRule="auto"/>
        <w:jc w:val="right"/>
        <w:rPr>
          <w:rFonts w:ascii="Times New Roman" w:eastAsia="Times New Roman" w:hAnsi="Times New Roman" w:cs="Times New Roman"/>
          <w:color w:val="000000"/>
          <w:sz w:val="24"/>
          <w:szCs w:val="28"/>
          <w:lang w:eastAsia="ru-RU"/>
        </w:rPr>
      </w:pPr>
      <w:r w:rsidRPr="004D2090">
        <w:rPr>
          <w:rFonts w:ascii="Times New Roman" w:eastAsia="Times New Roman" w:hAnsi="Times New Roman" w:cs="Times New Roman"/>
          <w:color w:val="000000"/>
          <w:sz w:val="24"/>
          <w:szCs w:val="28"/>
          <w:lang w:eastAsia="ru-RU"/>
        </w:rPr>
        <w:t>постановлением</w:t>
      </w:r>
      <w:r w:rsidR="00941821">
        <w:rPr>
          <w:rFonts w:ascii="Times New Roman" w:eastAsia="Times New Roman" w:hAnsi="Times New Roman" w:cs="Times New Roman"/>
          <w:color w:val="000000"/>
          <w:sz w:val="24"/>
          <w:szCs w:val="28"/>
          <w:lang w:eastAsia="ru-RU"/>
        </w:rPr>
        <w:t xml:space="preserve"> </w:t>
      </w:r>
      <w:r w:rsidRPr="004D2090">
        <w:rPr>
          <w:rFonts w:ascii="Times New Roman" w:eastAsia="Times New Roman" w:hAnsi="Times New Roman" w:cs="Times New Roman"/>
          <w:color w:val="000000"/>
          <w:sz w:val="24"/>
          <w:szCs w:val="28"/>
          <w:lang w:eastAsia="ru-RU"/>
        </w:rPr>
        <w:t>администрации</w:t>
      </w:r>
    </w:p>
    <w:p w:rsidR="004D2090" w:rsidRPr="004D2090" w:rsidRDefault="004D2090" w:rsidP="00723DB5">
      <w:pPr>
        <w:shd w:val="clear" w:color="auto" w:fill="FFFFFF"/>
        <w:spacing w:after="0" w:line="240" w:lineRule="auto"/>
        <w:jc w:val="right"/>
        <w:rPr>
          <w:rFonts w:ascii="Times New Roman" w:eastAsia="Times New Roman" w:hAnsi="Times New Roman" w:cs="Times New Roman"/>
          <w:color w:val="000000"/>
          <w:sz w:val="24"/>
          <w:szCs w:val="28"/>
          <w:lang w:eastAsia="ru-RU"/>
        </w:rPr>
      </w:pPr>
      <w:r w:rsidRPr="004D2090">
        <w:rPr>
          <w:rFonts w:ascii="Times New Roman" w:eastAsia="Times New Roman" w:hAnsi="Times New Roman" w:cs="Times New Roman"/>
          <w:color w:val="000000"/>
          <w:sz w:val="24"/>
          <w:szCs w:val="28"/>
          <w:lang w:eastAsia="ru-RU"/>
        </w:rPr>
        <w:t>МО</w:t>
      </w:r>
      <w:r w:rsidR="00941821">
        <w:rPr>
          <w:rFonts w:ascii="Times New Roman" w:eastAsia="Times New Roman" w:hAnsi="Times New Roman" w:cs="Times New Roman"/>
          <w:color w:val="000000"/>
          <w:sz w:val="24"/>
          <w:szCs w:val="28"/>
          <w:lang w:eastAsia="ru-RU"/>
        </w:rPr>
        <w:t xml:space="preserve"> </w:t>
      </w:r>
      <w:r w:rsidRPr="004D2090">
        <w:rPr>
          <w:rFonts w:ascii="Times New Roman" w:eastAsia="Times New Roman" w:hAnsi="Times New Roman" w:cs="Times New Roman"/>
          <w:color w:val="000000"/>
          <w:sz w:val="24"/>
          <w:szCs w:val="28"/>
          <w:lang w:eastAsia="ru-RU"/>
        </w:rPr>
        <w:t>«Гунибский</w:t>
      </w:r>
      <w:r w:rsidR="00941821">
        <w:rPr>
          <w:rFonts w:ascii="Times New Roman" w:eastAsia="Times New Roman" w:hAnsi="Times New Roman" w:cs="Times New Roman"/>
          <w:color w:val="000000"/>
          <w:sz w:val="24"/>
          <w:szCs w:val="28"/>
          <w:lang w:eastAsia="ru-RU"/>
        </w:rPr>
        <w:t xml:space="preserve"> </w:t>
      </w:r>
      <w:r w:rsidRPr="004D2090">
        <w:rPr>
          <w:rFonts w:ascii="Times New Roman" w:eastAsia="Times New Roman" w:hAnsi="Times New Roman" w:cs="Times New Roman"/>
          <w:color w:val="000000"/>
          <w:sz w:val="24"/>
          <w:szCs w:val="28"/>
          <w:lang w:eastAsia="ru-RU"/>
        </w:rPr>
        <w:t>район»</w:t>
      </w:r>
      <w:r w:rsidR="00941821">
        <w:rPr>
          <w:rFonts w:ascii="Times New Roman" w:eastAsia="Times New Roman" w:hAnsi="Times New Roman" w:cs="Times New Roman"/>
          <w:color w:val="000000"/>
          <w:sz w:val="24"/>
          <w:szCs w:val="28"/>
          <w:lang w:eastAsia="ru-RU"/>
        </w:rPr>
        <w:t xml:space="preserve"> </w:t>
      </w:r>
    </w:p>
    <w:p w:rsidR="004D2090" w:rsidRPr="004D2090" w:rsidRDefault="004D2090" w:rsidP="00723DB5">
      <w:pPr>
        <w:shd w:val="clear" w:color="auto" w:fill="FFFFFF"/>
        <w:spacing w:after="0" w:line="240" w:lineRule="auto"/>
        <w:jc w:val="right"/>
        <w:rPr>
          <w:rFonts w:ascii="Times New Roman" w:eastAsia="Times New Roman" w:hAnsi="Times New Roman" w:cs="Times New Roman"/>
          <w:sz w:val="24"/>
          <w:szCs w:val="28"/>
          <w:lang w:eastAsia="ru-RU"/>
        </w:rPr>
      </w:pPr>
      <w:r w:rsidRPr="004D2090">
        <w:rPr>
          <w:rFonts w:ascii="Times New Roman" w:eastAsia="Times New Roman" w:hAnsi="Times New Roman" w:cs="Times New Roman"/>
          <w:color w:val="000000"/>
          <w:sz w:val="24"/>
          <w:szCs w:val="28"/>
          <w:lang w:eastAsia="ru-RU"/>
        </w:rPr>
        <w:t>от</w:t>
      </w:r>
      <w:r w:rsidR="00941821">
        <w:rPr>
          <w:rFonts w:ascii="Times New Roman" w:eastAsia="Times New Roman" w:hAnsi="Times New Roman" w:cs="Times New Roman"/>
          <w:color w:val="000000"/>
          <w:sz w:val="24"/>
          <w:szCs w:val="28"/>
          <w:lang w:eastAsia="ru-RU"/>
        </w:rPr>
        <w:t xml:space="preserve"> </w:t>
      </w:r>
      <w:r w:rsidRPr="004D2090">
        <w:rPr>
          <w:rFonts w:ascii="Times New Roman" w:eastAsia="Times New Roman" w:hAnsi="Times New Roman" w:cs="Times New Roman"/>
          <w:color w:val="000000"/>
          <w:sz w:val="24"/>
          <w:szCs w:val="28"/>
          <w:lang w:eastAsia="ru-RU"/>
        </w:rPr>
        <w:t>20.01.2025</w:t>
      </w:r>
      <w:r w:rsidR="00941821">
        <w:rPr>
          <w:rFonts w:ascii="Times New Roman" w:eastAsia="Times New Roman" w:hAnsi="Times New Roman" w:cs="Times New Roman"/>
          <w:color w:val="000000"/>
          <w:sz w:val="24"/>
          <w:szCs w:val="28"/>
          <w:lang w:eastAsia="ru-RU"/>
        </w:rPr>
        <w:t xml:space="preserve"> </w:t>
      </w:r>
      <w:r w:rsidRPr="004D2090">
        <w:rPr>
          <w:rFonts w:ascii="Times New Roman" w:eastAsia="Times New Roman" w:hAnsi="Times New Roman" w:cs="Times New Roman"/>
          <w:color w:val="000000"/>
          <w:sz w:val="24"/>
          <w:szCs w:val="28"/>
          <w:lang w:eastAsia="ru-RU"/>
        </w:rPr>
        <w:t>г.</w:t>
      </w:r>
      <w:r w:rsidR="00941821">
        <w:rPr>
          <w:rFonts w:ascii="Times New Roman" w:eastAsia="Times New Roman" w:hAnsi="Times New Roman" w:cs="Times New Roman"/>
          <w:color w:val="000000"/>
          <w:sz w:val="24"/>
          <w:szCs w:val="28"/>
          <w:lang w:eastAsia="ru-RU"/>
        </w:rPr>
        <w:t xml:space="preserve"> </w:t>
      </w:r>
      <w:r w:rsidRPr="004D2090">
        <w:rPr>
          <w:rFonts w:ascii="Times New Roman" w:eastAsia="Times New Roman" w:hAnsi="Times New Roman" w:cs="Times New Roman"/>
          <w:color w:val="000000"/>
          <w:sz w:val="24"/>
          <w:szCs w:val="28"/>
          <w:lang w:eastAsia="ru-RU"/>
        </w:rPr>
        <w:t>№10</w:t>
      </w:r>
      <w:r w:rsidR="00941821">
        <w:rPr>
          <w:rFonts w:ascii="Times New Roman" w:eastAsia="Times New Roman" w:hAnsi="Times New Roman" w:cs="Times New Roman"/>
          <w:color w:val="000000"/>
          <w:sz w:val="24"/>
          <w:szCs w:val="28"/>
          <w:shd w:val="clear" w:color="auto" w:fill="FFFFFF"/>
          <w:lang w:eastAsia="ru-RU"/>
        </w:rPr>
        <w:t xml:space="preserve"> </w:t>
      </w:r>
    </w:p>
    <w:p w:rsidR="004D2090" w:rsidRPr="004D2090" w:rsidRDefault="004D2090" w:rsidP="00723DB5">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4D2090" w:rsidRPr="00E305B1" w:rsidRDefault="004D2090" w:rsidP="00723DB5">
      <w:pPr>
        <w:shd w:val="clear" w:color="auto" w:fill="FFFFFF"/>
        <w:spacing w:after="0" w:line="240" w:lineRule="auto"/>
        <w:jc w:val="center"/>
        <w:rPr>
          <w:rFonts w:ascii="Times New Roman" w:eastAsia="Times New Roman" w:hAnsi="Times New Roman" w:cs="Times New Roman"/>
          <w:color w:val="002060"/>
          <w:sz w:val="28"/>
          <w:szCs w:val="28"/>
          <w:lang w:eastAsia="ru-RU"/>
        </w:rPr>
      </w:pPr>
    </w:p>
    <w:p w:rsidR="004D2090" w:rsidRPr="00E305B1" w:rsidRDefault="00827CCA" w:rsidP="00723DB5">
      <w:pPr>
        <w:shd w:val="clear" w:color="auto" w:fill="FFFFFF"/>
        <w:spacing w:after="0" w:line="240" w:lineRule="auto"/>
        <w:jc w:val="center"/>
        <w:rPr>
          <w:rFonts w:ascii="Times New Roman" w:eastAsia="Times New Roman" w:hAnsi="Times New Roman" w:cs="Times New Roman"/>
          <w:b/>
          <w:color w:val="002060"/>
          <w:sz w:val="32"/>
          <w:szCs w:val="28"/>
          <w:lang w:eastAsia="ru-RU"/>
        </w:rPr>
      </w:pPr>
      <w:r w:rsidRPr="00E305B1">
        <w:rPr>
          <w:rFonts w:ascii="Times New Roman" w:eastAsia="Times New Roman" w:hAnsi="Times New Roman" w:cs="Times New Roman"/>
          <w:b/>
          <w:color w:val="002060"/>
          <w:sz w:val="32"/>
          <w:szCs w:val="28"/>
          <w:lang w:val="en-US" w:eastAsia="ru-RU"/>
        </w:rPr>
        <w:t>II</w:t>
      </w:r>
      <w:r w:rsidRPr="00E305B1">
        <w:rPr>
          <w:rFonts w:ascii="Times New Roman" w:eastAsia="Times New Roman" w:hAnsi="Times New Roman" w:cs="Times New Roman"/>
          <w:b/>
          <w:color w:val="002060"/>
          <w:sz w:val="32"/>
          <w:szCs w:val="28"/>
          <w:lang w:eastAsia="ru-RU"/>
        </w:rPr>
        <w:t>. АДМИНИСТРАТИВНЫЙ РЕГЛАМЕНТ</w:t>
      </w:r>
    </w:p>
    <w:p w:rsidR="004D2090" w:rsidRPr="00E305B1" w:rsidRDefault="00827CCA" w:rsidP="00723DB5">
      <w:pPr>
        <w:spacing w:after="0" w:line="240" w:lineRule="auto"/>
        <w:jc w:val="center"/>
        <w:rPr>
          <w:rFonts w:ascii="Times New Roman" w:eastAsia="Times New Roman" w:hAnsi="Times New Roman" w:cs="Times New Roman"/>
          <w:b/>
          <w:color w:val="002060"/>
          <w:sz w:val="32"/>
          <w:szCs w:val="28"/>
          <w:shd w:val="clear" w:color="auto" w:fill="FFFFFF"/>
          <w:lang w:eastAsia="ru-RU"/>
        </w:rPr>
      </w:pPr>
      <w:r w:rsidRPr="00E305B1">
        <w:rPr>
          <w:rFonts w:ascii="Times New Roman" w:eastAsia="Times New Roman" w:hAnsi="Times New Roman" w:cs="Times New Roman"/>
          <w:b/>
          <w:color w:val="002060"/>
          <w:sz w:val="32"/>
          <w:szCs w:val="28"/>
          <w:shd w:val="clear" w:color="auto" w:fill="FFFFFF"/>
          <w:lang w:eastAsia="ru-RU"/>
        </w:rPr>
        <w:t>ПРЕДОСТАВЛЕНИЯ МУНИЦИПАЛЬНОЙ УСЛУГИ</w:t>
      </w:r>
      <w:bookmarkStart w:id="1" w:name="_Hlk188021563"/>
      <w:r w:rsidRPr="00E305B1">
        <w:rPr>
          <w:rFonts w:ascii="Times New Roman" w:eastAsia="Times New Roman" w:hAnsi="Times New Roman" w:cs="Times New Roman"/>
          <w:b/>
          <w:color w:val="002060"/>
          <w:sz w:val="32"/>
          <w:szCs w:val="28"/>
          <w:shd w:val="clear" w:color="auto" w:fill="FFFFFF"/>
          <w:lang w:eastAsia="ru-RU"/>
        </w:rPr>
        <w:t xml:space="preserve"> </w:t>
      </w:r>
      <w:r w:rsidRPr="00E305B1">
        <w:rPr>
          <w:rFonts w:ascii="Times New Roman" w:eastAsia="Times New Roman" w:hAnsi="Times New Roman" w:cs="Times New Roman"/>
          <w:b/>
          <w:color w:val="002060"/>
          <w:sz w:val="32"/>
          <w:szCs w:val="28"/>
          <w:lang w:eastAsia="ru-RU"/>
        </w:rPr>
        <w:t xml:space="preserve">«ВЫДАЧА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w:t>
      </w:r>
      <w:r w:rsidRPr="00E305B1">
        <w:rPr>
          <w:rFonts w:ascii="Times New Roman" w:eastAsia="Times New Roman" w:hAnsi="Times New Roman" w:cs="Times New Roman"/>
          <w:b/>
          <w:color w:val="002060"/>
          <w:sz w:val="32"/>
          <w:szCs w:val="28"/>
          <w:shd w:val="clear" w:color="auto" w:fill="FFFFFF"/>
          <w:lang w:eastAsia="ru-RU"/>
        </w:rPr>
        <w:t>ПУБЛИЧНОГО СЕРВИТУТА»</w:t>
      </w:r>
    </w:p>
    <w:bookmarkEnd w:id="1"/>
    <w:p w:rsidR="004D2090" w:rsidRPr="004D2090" w:rsidRDefault="004D2090" w:rsidP="00723DB5">
      <w:pPr>
        <w:spacing w:after="0" w:line="240" w:lineRule="auto"/>
        <w:jc w:val="both"/>
        <w:rPr>
          <w:rFonts w:ascii="Times New Roman" w:eastAsia="Times New Roman" w:hAnsi="Times New Roman" w:cs="Times New Roman"/>
          <w:b/>
          <w:bCs/>
          <w:color w:val="000000"/>
          <w:sz w:val="28"/>
          <w:szCs w:val="28"/>
          <w:shd w:val="clear" w:color="auto" w:fill="FFFFFF"/>
          <w:lang w:eastAsia="ru-RU"/>
        </w:rPr>
      </w:pP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C139B">
        <w:rPr>
          <w:rFonts w:ascii="Times New Roman" w:eastAsia="Times New Roman" w:hAnsi="Times New Roman" w:cs="Times New Roman"/>
          <w:b/>
          <w:color w:val="000000"/>
          <w:sz w:val="28"/>
          <w:szCs w:val="28"/>
          <w:lang w:eastAsia="ru-RU"/>
        </w:rPr>
        <w:t>I</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Общие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положения</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1.1.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Предмет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регулирования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регламента</w:t>
      </w:r>
      <w:r w:rsidRPr="004D2090">
        <w:rPr>
          <w:rFonts w:ascii="Times New Roman" w:eastAsia="Times New Roman" w:hAnsi="Times New Roman" w:cs="Times New Roman"/>
          <w:b/>
          <w:bCs/>
          <w:color w:val="000000"/>
          <w:sz w:val="28"/>
          <w:szCs w:val="28"/>
          <w:lang w:eastAsia="ru-RU"/>
        </w:rPr>
        <w:t>:</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shd w:val="clear" w:color="auto" w:fill="FFFFFF"/>
          <w:lang w:eastAsia="ru-RU"/>
        </w:rPr>
        <w:t>1.</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Настоящий</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административный</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регламент</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устанавливает</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порядок</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предоставления</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муниципальной</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услуги</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«Выдача</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разрешения</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на</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использование</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земель</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или</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земельного</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участка,</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которые</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находятся</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в</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государственной</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или</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муниципальной</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собственности,</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без</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предоставления</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земельных</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участков</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и</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установления</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сервитута,</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публичного</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сервитута»</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(далее</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Регламент),</w:t>
      </w:r>
      <w:r w:rsidR="005F54D4">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стандарт</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предоставления</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муниципальной</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услуги,</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сроки</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и</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последовательность</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административных</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процедур</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(административных</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действий)</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администрации</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lang w:eastAsia="ru-RU"/>
        </w:rPr>
        <w:t>МО</w:t>
      </w:r>
      <w:r w:rsidR="005F54D4">
        <w:rPr>
          <w:rFonts w:ascii="Times New Roman" w:eastAsia="Times New Roman" w:hAnsi="Times New Roman" w:cs="Times New Roman"/>
          <w:color w:val="000000"/>
          <w:sz w:val="28"/>
          <w:szCs w:val="28"/>
          <w:lang w:eastAsia="ru-RU"/>
        </w:rPr>
        <w:t> </w:t>
      </w:r>
      <w:r w:rsidRPr="004D2090">
        <w:rPr>
          <w:rFonts w:ascii="Times New Roman" w:eastAsia="Times New Roman" w:hAnsi="Times New Roman" w:cs="Times New Roman"/>
          <w:color w:val="000000"/>
          <w:sz w:val="28"/>
          <w:szCs w:val="28"/>
          <w:lang w:eastAsia="ru-RU"/>
        </w:rPr>
        <w:t>«Гунибский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район»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(далее</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местная</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администрация),</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порядок</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взаимодействия</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между</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ее</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органами</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и</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должностными</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лицами,</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а</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также</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взаимодействие</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местной</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администрации</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с</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юридическими</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и</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физическими</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лицами</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при</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предоставлении</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муниципальной</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услуги.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shd w:val="clear" w:color="auto" w:fill="FFFFFF"/>
          <w:lang w:eastAsia="ru-RU"/>
        </w:rPr>
        <w:t>Муниципальная</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услуга</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предоставляется</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администрацией</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МО</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«Гунибский</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район»</w:t>
      </w:r>
    </w:p>
    <w:p w:rsidR="004D2090" w:rsidRPr="004D2090" w:rsidRDefault="004D2090" w:rsidP="00723DB5">
      <w:pPr>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shd w:val="clear" w:color="auto" w:fill="FFFFFF"/>
          <w:lang w:eastAsia="ru-RU"/>
        </w:rPr>
        <w:t>2.</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Предоставление</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муниципальной</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услуги</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включает</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в</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себя</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следующие</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административные</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процедуры:</w:t>
      </w:r>
    </w:p>
    <w:p w:rsidR="004D2090" w:rsidRPr="004D2090" w:rsidRDefault="004D2090" w:rsidP="00723DB5">
      <w:pPr>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shd w:val="clear" w:color="auto" w:fill="FFFFFF"/>
          <w:lang w:eastAsia="ru-RU"/>
        </w:rPr>
        <w:t>1)</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прием</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и</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регистрация</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заявления</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(запроса);</w:t>
      </w:r>
    </w:p>
    <w:p w:rsidR="004D2090" w:rsidRPr="004D2090" w:rsidRDefault="004D2090" w:rsidP="00723DB5">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4D2090">
        <w:rPr>
          <w:rFonts w:ascii="Times New Roman" w:eastAsia="Times New Roman" w:hAnsi="Times New Roman" w:cs="Times New Roman"/>
          <w:color w:val="000000"/>
          <w:sz w:val="28"/>
          <w:szCs w:val="28"/>
          <w:shd w:val="clear" w:color="auto" w:fill="FFFFFF"/>
          <w:lang w:eastAsia="ru-RU"/>
        </w:rPr>
        <w:t>2)</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решение</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о</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выдаче</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(об</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отказе</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в</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выдаче)</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разрешения</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на</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использование</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земель</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или</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земельного</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участка,</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находящихся</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в</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государственной</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или</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муниципальной</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собственности,</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без</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предоставления</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земельных</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участков</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и</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установления</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сервитута,</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публичного</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сервитута;</w:t>
      </w:r>
    </w:p>
    <w:p w:rsidR="004D2090" w:rsidRPr="004D2090" w:rsidRDefault="004D2090" w:rsidP="00723DB5">
      <w:pPr>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shd w:val="clear" w:color="auto" w:fill="FFFFFF"/>
          <w:lang w:eastAsia="ru-RU"/>
        </w:rPr>
        <w:t>3)</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выдача</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результата</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предоставления</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муниципальной</w:t>
      </w:r>
      <w:r w:rsidR="00941821">
        <w:rPr>
          <w:rFonts w:ascii="Times New Roman" w:eastAsia="Times New Roman" w:hAnsi="Times New Roman" w:cs="Times New Roman"/>
          <w:color w:val="000000"/>
          <w:sz w:val="28"/>
          <w:szCs w:val="28"/>
          <w:shd w:val="clear" w:color="auto" w:fill="FFFFFF"/>
          <w:lang w:eastAsia="ru-RU"/>
        </w:rPr>
        <w:t xml:space="preserve"> </w:t>
      </w:r>
      <w:r w:rsidRPr="004D2090">
        <w:rPr>
          <w:rFonts w:ascii="Times New Roman" w:eastAsia="Times New Roman" w:hAnsi="Times New Roman" w:cs="Times New Roman"/>
          <w:color w:val="000000"/>
          <w:sz w:val="28"/>
          <w:szCs w:val="28"/>
          <w:shd w:val="clear" w:color="auto" w:fill="FFFFFF"/>
          <w:lang w:eastAsia="ru-RU"/>
        </w:rPr>
        <w:t>услуги.</w:t>
      </w:r>
    </w:p>
    <w:p w:rsidR="004D2090" w:rsidRPr="004D2090" w:rsidRDefault="004D2090" w:rsidP="00723DB5">
      <w:pPr>
        <w:spacing w:after="0" w:line="240" w:lineRule="auto"/>
        <w:ind w:firstLine="709"/>
        <w:jc w:val="both"/>
        <w:rPr>
          <w:rFonts w:ascii="Times New Roman" w:eastAsia="Times New Roman" w:hAnsi="Times New Roman" w:cs="Times New Roman"/>
          <w:sz w:val="28"/>
          <w:szCs w:val="28"/>
          <w:lang w:eastAsia="ru-RU"/>
        </w:rPr>
      </w:pPr>
      <w:r w:rsidRPr="004D2090">
        <w:rPr>
          <w:rFonts w:ascii="Times New Roman" w:eastAsia="Times New Roman" w:hAnsi="Times New Roman" w:cs="Times New Roman"/>
          <w:color w:val="000000"/>
          <w:sz w:val="28"/>
          <w:szCs w:val="28"/>
          <w:lang w:eastAsia="ru-RU"/>
        </w:rPr>
        <w:t>1.2.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Описание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Физические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лица.</w:t>
      </w:r>
    </w:p>
    <w:p w:rsidR="00586981"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От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имени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являющихся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физическими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вправе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выступать:</w:t>
      </w:r>
      <w:r w:rsidR="00941821">
        <w:rPr>
          <w:rFonts w:ascii="Times New Roman" w:eastAsia="Times New Roman" w:hAnsi="Times New Roman" w:cs="Times New Roman"/>
          <w:color w:val="000000"/>
          <w:sz w:val="28"/>
          <w:szCs w:val="28"/>
          <w:lang w:eastAsia="ru-RU"/>
        </w:rPr>
        <w:t xml:space="preserve"> </w:t>
      </w:r>
    </w:p>
    <w:p w:rsidR="00586981"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представитель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физического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доверенности,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подписанной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физическим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оформленной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соответствии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гражданским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законодательством;</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законный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представитель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физического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(если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последний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полностью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дееспособен)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подтверждающих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законного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представителя.</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Юридические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лица.</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lastRenderedPageBreak/>
        <w:t>От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имени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являющихся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юридическими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(организациями),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вправе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выступать:</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руководитель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организации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подтверждающих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полномочия;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представитель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организации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доверенности,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подписанной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руководителем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организации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уполномоченным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это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соответствии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федеральным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законом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учредительными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документами.</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1.3.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Требования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порядку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информирования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правилах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w:t>
      </w:r>
      <w:r w:rsidR="00586981">
        <w:rPr>
          <w:rFonts w:ascii="Times New Roman" w:eastAsia="Times New Roman" w:hAnsi="Times New Roman" w:cs="Times New Roman"/>
          <w:color w:val="000000"/>
          <w:sz w:val="28"/>
          <w:szCs w:val="28"/>
          <w:lang w:eastAsia="ru-RU"/>
        </w:rPr>
        <w:t>ставления</w:t>
      </w:r>
      <w:r w:rsidR="00941821">
        <w:rPr>
          <w:rFonts w:ascii="Times New Roman" w:eastAsia="Times New Roman" w:hAnsi="Times New Roman" w:cs="Times New Roman"/>
          <w:color w:val="000000"/>
          <w:sz w:val="28"/>
          <w:szCs w:val="28"/>
          <w:lang w:eastAsia="ru-RU"/>
        </w:rPr>
        <w:t xml:space="preserve"> </w:t>
      </w:r>
      <w:r w:rsidR="00586981">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00586981">
        <w:rPr>
          <w:rFonts w:ascii="Times New Roman" w:eastAsia="Times New Roman" w:hAnsi="Times New Roman" w:cs="Times New Roman"/>
          <w:color w:val="000000"/>
          <w:sz w:val="28"/>
          <w:szCs w:val="28"/>
          <w:lang w:eastAsia="ru-RU"/>
        </w:rPr>
        <w:t>услуги</w:t>
      </w:r>
      <w:r w:rsidR="00AB6D30">
        <w:rPr>
          <w:rFonts w:ascii="Times New Roman" w:eastAsia="Times New Roman" w:hAnsi="Times New Roman" w:cs="Times New Roman"/>
          <w:color w:val="000000"/>
          <w:sz w:val="28"/>
          <w:szCs w:val="28"/>
          <w:lang w:eastAsia="ru-RU"/>
        </w:rPr>
        <w:t>.</w:t>
      </w:r>
    </w:p>
    <w:p w:rsidR="004D2090" w:rsidRPr="004D2090" w:rsidRDefault="004D2090" w:rsidP="00723DB5">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5.</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Информирование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осуществляется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местной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осуществляющим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непосредственное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МКУ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«Управление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имущества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землепользования»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«Гунибский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район»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(далее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w:t>
      </w:r>
    </w:p>
    <w:p w:rsidR="004D2090" w:rsidRPr="004D2090" w:rsidRDefault="004D2090" w:rsidP="00723DB5">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Место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нахождения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график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работы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справочные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телефоны,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адрес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электронной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почты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формы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обратной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связи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«Интернет»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подлежат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обязательному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размещению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официальном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сайте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«Гунибский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район»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Calibri" w:hAnsi="Times New Roman" w:cs="Times New Roman"/>
          <w:color w:val="000000"/>
          <w:sz w:val="28"/>
          <w:szCs w:val="28"/>
          <w:lang w:bidi="ru-RU"/>
        </w:rPr>
        <w:t>(</w:t>
      </w:r>
      <w:r w:rsidRPr="004D2090">
        <w:rPr>
          <w:rFonts w:ascii="Times New Roman" w:eastAsia="Courier New" w:hAnsi="Times New Roman" w:cs="Times New Roman"/>
          <w:color w:val="000000"/>
          <w:sz w:val="28"/>
          <w:szCs w:val="28"/>
          <w:lang w:eastAsia="ru-RU" w:bidi="ru-RU"/>
        </w:rPr>
        <w:t>https://gunib.ru/)</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региональном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портале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РД.</w:t>
      </w:r>
    </w:p>
    <w:p w:rsidR="004D2090" w:rsidRPr="004D2090" w:rsidRDefault="004D2090" w:rsidP="00723DB5">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6.</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Получение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заявителями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правилах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осуществляется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следующими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способами:</w:t>
      </w:r>
    </w:p>
    <w:p w:rsidR="004D2090" w:rsidRPr="004D2090" w:rsidRDefault="004D2090" w:rsidP="00723DB5">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личном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обращении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w:t>
      </w:r>
    </w:p>
    <w:p w:rsidR="004D2090" w:rsidRPr="004D2090" w:rsidRDefault="004D2090" w:rsidP="00723DB5">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по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телефону;</w:t>
      </w:r>
    </w:p>
    <w:p w:rsidR="004D2090" w:rsidRPr="004D2090" w:rsidRDefault="004D2090" w:rsidP="00723DB5">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по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электронной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почте;</w:t>
      </w:r>
    </w:p>
    <w:p w:rsidR="004D2090" w:rsidRPr="004D2090" w:rsidRDefault="004D2090" w:rsidP="00723DB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2090">
        <w:rPr>
          <w:rFonts w:ascii="Times New Roman" w:eastAsia="Times New Roman" w:hAnsi="Times New Roman" w:cs="Times New Roman"/>
          <w:color w:val="000000"/>
          <w:sz w:val="28"/>
          <w:szCs w:val="28"/>
          <w:lang w:eastAsia="ru-RU"/>
        </w:rPr>
        <w:t>по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почте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путем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обращения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письменным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запросом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информации;</w:t>
      </w:r>
    </w:p>
    <w:p w:rsidR="004D2090" w:rsidRPr="00586981" w:rsidRDefault="004D2090" w:rsidP="00723DB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6981">
        <w:rPr>
          <w:rFonts w:ascii="Times New Roman" w:eastAsia="Times New Roman" w:hAnsi="Times New Roman" w:cs="Times New Roman"/>
          <w:color w:val="000000"/>
          <w:sz w:val="28"/>
          <w:szCs w:val="28"/>
          <w:lang w:eastAsia="ru-RU"/>
        </w:rPr>
        <w:t>официальный</w:t>
      </w:r>
      <w:r w:rsidR="00941821">
        <w:rPr>
          <w:rFonts w:ascii="Times New Roman" w:eastAsia="Times New Roman" w:hAnsi="Times New Roman" w:cs="Times New Roman"/>
          <w:color w:val="000000"/>
          <w:sz w:val="28"/>
          <w:szCs w:val="28"/>
          <w:lang w:eastAsia="ru-RU"/>
        </w:rPr>
        <w:t xml:space="preserve"> </w:t>
      </w:r>
      <w:r w:rsidRPr="00586981">
        <w:rPr>
          <w:rFonts w:ascii="Times New Roman" w:eastAsia="Times New Roman" w:hAnsi="Times New Roman" w:cs="Times New Roman"/>
          <w:color w:val="000000"/>
          <w:sz w:val="28"/>
          <w:szCs w:val="28"/>
          <w:lang w:eastAsia="ru-RU"/>
        </w:rPr>
        <w:t>сайт</w:t>
      </w:r>
      <w:r w:rsidR="00941821">
        <w:rPr>
          <w:rFonts w:ascii="Times New Roman" w:eastAsia="Times New Roman" w:hAnsi="Times New Roman" w:cs="Times New Roman"/>
          <w:color w:val="000000"/>
          <w:sz w:val="28"/>
          <w:szCs w:val="28"/>
          <w:lang w:eastAsia="ru-RU"/>
        </w:rPr>
        <w:t xml:space="preserve"> </w:t>
      </w:r>
      <w:r w:rsidRPr="00586981">
        <w:rPr>
          <w:rFonts w:ascii="Times New Roman" w:eastAsia="Times New Roman" w:hAnsi="Times New Roman" w:cs="Times New Roman"/>
          <w:color w:val="000000"/>
          <w:sz w:val="28"/>
          <w:szCs w:val="28"/>
          <w:lang w:eastAsia="ru-RU"/>
        </w:rPr>
        <w:t>администрации</w:t>
      </w:r>
      <w:r w:rsidR="00941821">
        <w:rPr>
          <w:rFonts w:ascii="Times New Roman" w:eastAsia="Times New Roman" w:hAnsi="Times New Roman" w:cs="Times New Roman"/>
          <w:color w:val="000000"/>
          <w:sz w:val="28"/>
          <w:szCs w:val="28"/>
          <w:lang w:eastAsia="ru-RU"/>
        </w:rPr>
        <w:t xml:space="preserve"> </w:t>
      </w:r>
      <w:r w:rsidRPr="00586981">
        <w:rPr>
          <w:rFonts w:ascii="Times New Roman" w:eastAsia="Times New Roman" w:hAnsi="Times New Roman" w:cs="Times New Roman"/>
          <w:color w:val="000000"/>
          <w:sz w:val="28"/>
          <w:szCs w:val="28"/>
          <w:lang w:eastAsia="ru-RU"/>
        </w:rPr>
        <w:t>МО</w:t>
      </w:r>
      <w:r w:rsidR="00941821">
        <w:rPr>
          <w:rFonts w:ascii="Times New Roman" w:eastAsia="Times New Roman" w:hAnsi="Times New Roman" w:cs="Times New Roman"/>
          <w:color w:val="000000"/>
          <w:sz w:val="28"/>
          <w:szCs w:val="28"/>
          <w:lang w:eastAsia="ru-RU"/>
        </w:rPr>
        <w:t xml:space="preserve"> </w:t>
      </w:r>
      <w:r w:rsidRPr="00586981">
        <w:rPr>
          <w:rFonts w:ascii="Times New Roman" w:eastAsia="Times New Roman" w:hAnsi="Times New Roman" w:cs="Times New Roman"/>
          <w:color w:val="000000"/>
          <w:sz w:val="28"/>
          <w:szCs w:val="28"/>
          <w:lang w:eastAsia="ru-RU"/>
        </w:rPr>
        <w:t>«Гунибский</w:t>
      </w:r>
      <w:r w:rsidR="00941821">
        <w:rPr>
          <w:rFonts w:ascii="Times New Roman" w:eastAsia="Times New Roman" w:hAnsi="Times New Roman" w:cs="Times New Roman"/>
          <w:color w:val="000000"/>
          <w:sz w:val="28"/>
          <w:szCs w:val="28"/>
          <w:lang w:eastAsia="ru-RU"/>
        </w:rPr>
        <w:t xml:space="preserve"> </w:t>
      </w:r>
      <w:r w:rsidRPr="00586981">
        <w:rPr>
          <w:rFonts w:ascii="Times New Roman" w:eastAsia="Times New Roman" w:hAnsi="Times New Roman" w:cs="Times New Roman"/>
          <w:color w:val="000000"/>
          <w:sz w:val="28"/>
          <w:szCs w:val="28"/>
          <w:lang w:eastAsia="ru-RU"/>
        </w:rPr>
        <w:t>район»</w:t>
      </w:r>
      <w:r w:rsidR="00941821">
        <w:rPr>
          <w:rFonts w:ascii="Times New Roman" w:eastAsia="Times New Roman" w:hAnsi="Times New Roman" w:cs="Times New Roman"/>
          <w:color w:val="000000"/>
          <w:sz w:val="28"/>
          <w:szCs w:val="28"/>
          <w:lang w:eastAsia="ru-RU"/>
        </w:rPr>
        <w:t xml:space="preserve"> </w:t>
      </w:r>
      <w:r w:rsidRPr="00586981">
        <w:rPr>
          <w:rFonts w:ascii="Times New Roman" w:eastAsia="Calibri" w:hAnsi="Times New Roman" w:cs="Times New Roman"/>
          <w:color w:val="000000"/>
          <w:sz w:val="28"/>
          <w:szCs w:val="28"/>
          <w:lang w:bidi="ru-RU"/>
        </w:rPr>
        <w:t>(</w:t>
      </w:r>
      <w:r w:rsidRPr="00AB6D30">
        <w:rPr>
          <w:rFonts w:ascii="Times New Roman" w:eastAsia="Calibri" w:hAnsi="Times New Roman" w:cs="Times New Roman"/>
          <w:color w:val="0000FF"/>
          <w:sz w:val="28"/>
          <w:szCs w:val="28"/>
          <w:lang w:bidi="ru-RU"/>
        </w:rPr>
        <w:t>www.</w:t>
      </w:r>
      <w:r w:rsidR="005F54D4">
        <w:rPr>
          <w:rFonts w:ascii="Times New Roman" w:eastAsia="Calibri" w:hAnsi="Times New Roman" w:cs="Times New Roman"/>
          <w:color w:val="0000FF"/>
          <w:sz w:val="28"/>
          <w:szCs w:val="28"/>
          <w:lang w:bidi="ru-RU"/>
        </w:rPr>
        <w:t> </w:t>
      </w:r>
      <w:r w:rsidRPr="00AB6D30">
        <w:rPr>
          <w:rFonts w:ascii="Times New Roman" w:eastAsia="Courier New" w:hAnsi="Times New Roman" w:cs="Times New Roman"/>
          <w:color w:val="0000FF"/>
          <w:sz w:val="28"/>
          <w:szCs w:val="28"/>
          <w:lang w:val="en-US" w:eastAsia="ru-RU" w:bidi="ru-RU"/>
        </w:rPr>
        <w:t>adminmr</w:t>
      </w:r>
      <w:r w:rsidRPr="00AB6D30">
        <w:rPr>
          <w:rFonts w:ascii="Times New Roman" w:eastAsia="Courier New" w:hAnsi="Times New Roman" w:cs="Times New Roman"/>
          <w:color w:val="0000FF"/>
          <w:sz w:val="28"/>
          <w:szCs w:val="28"/>
          <w:lang w:eastAsia="ru-RU" w:bidi="ru-RU"/>
        </w:rPr>
        <w:t>.</w:t>
      </w:r>
      <w:r w:rsidRPr="00AB6D30">
        <w:rPr>
          <w:rFonts w:ascii="Times New Roman" w:eastAsia="Courier New" w:hAnsi="Times New Roman" w:cs="Times New Roman"/>
          <w:color w:val="0000FF"/>
          <w:sz w:val="28"/>
          <w:szCs w:val="28"/>
          <w:lang w:val="en-US" w:eastAsia="ru-RU" w:bidi="ru-RU"/>
        </w:rPr>
        <w:t>ru</w:t>
      </w:r>
      <w:r w:rsidR="005F54D4">
        <w:rPr>
          <w:rFonts w:ascii="Times New Roman" w:eastAsia="Courier New" w:hAnsi="Times New Roman" w:cs="Times New Roman"/>
          <w:color w:val="0000FF"/>
          <w:sz w:val="28"/>
          <w:szCs w:val="28"/>
          <w:lang w:eastAsia="ru-RU" w:bidi="ru-RU"/>
        </w:rPr>
        <w:t> </w:t>
      </w:r>
      <w:r w:rsidRPr="00586981">
        <w:rPr>
          <w:rFonts w:ascii="Times New Roman" w:eastAsia="Courier New" w:hAnsi="Times New Roman" w:cs="Times New Roman"/>
          <w:color w:val="0070C0"/>
          <w:sz w:val="28"/>
          <w:szCs w:val="28"/>
          <w:lang w:eastAsia="ru-RU" w:bidi="ru-RU"/>
        </w:rPr>
        <w:t>;</w:t>
      </w:r>
      <w:r w:rsidR="00586981">
        <w:rPr>
          <w:rFonts w:ascii="Times New Roman" w:eastAsia="Courier New" w:hAnsi="Times New Roman" w:cs="Times New Roman"/>
          <w:color w:val="0070C0"/>
          <w:sz w:val="28"/>
          <w:szCs w:val="28"/>
          <w:lang w:eastAsia="ru-RU" w:bidi="ru-RU"/>
        </w:rPr>
        <w:t>)</w:t>
      </w:r>
    </w:p>
    <w:p w:rsidR="004D2090" w:rsidRPr="004D2090" w:rsidRDefault="00941821" w:rsidP="00723DB5">
      <w:pPr>
        <w:widowControl w:val="0"/>
        <w:spacing w:after="0" w:line="240" w:lineRule="auto"/>
        <w:ind w:firstLine="709"/>
        <w:jc w:val="both"/>
        <w:rPr>
          <w:rFonts w:ascii="Times New Roman" w:eastAsia="Times New Roman" w:hAnsi="Times New Roman" w:cs="Times New Roman"/>
          <w:sz w:val="28"/>
          <w:szCs w:val="28"/>
          <w:lang w:bidi="ru-RU"/>
        </w:rPr>
      </w:pPr>
      <w:r>
        <w:rPr>
          <w:rFonts w:ascii="Times New Roman" w:eastAsia="Times New Roman" w:hAnsi="Times New Roman" w:cs="Times New Roman"/>
          <w:sz w:val="28"/>
          <w:szCs w:val="28"/>
        </w:rPr>
        <w:t xml:space="preserve"> </w:t>
      </w:r>
      <w:r w:rsidR="004D2090" w:rsidRPr="004D2090">
        <w:rPr>
          <w:rFonts w:ascii="Times New Roman" w:eastAsia="Times New Roman" w:hAnsi="Times New Roman" w:cs="Times New Roman"/>
          <w:sz w:val="28"/>
          <w:szCs w:val="28"/>
        </w:rPr>
        <w:t>на</w:t>
      </w:r>
      <w:r>
        <w:rPr>
          <w:rFonts w:ascii="Times New Roman" w:eastAsia="Times New Roman" w:hAnsi="Times New Roman" w:cs="Times New Roman"/>
          <w:sz w:val="28"/>
          <w:szCs w:val="28"/>
        </w:rPr>
        <w:t xml:space="preserve"> </w:t>
      </w:r>
      <w:r w:rsidR="004D2090" w:rsidRPr="004D2090">
        <w:rPr>
          <w:rFonts w:ascii="Times New Roman" w:eastAsia="Times New Roman" w:hAnsi="Times New Roman" w:cs="Times New Roman"/>
          <w:color w:val="000000"/>
          <w:sz w:val="28"/>
          <w:szCs w:val="28"/>
        </w:rPr>
        <w:t>региональном</w:t>
      </w:r>
      <w:r>
        <w:rPr>
          <w:rFonts w:ascii="Times New Roman" w:eastAsia="Times New Roman" w:hAnsi="Times New Roman" w:cs="Times New Roman"/>
          <w:color w:val="000000"/>
          <w:sz w:val="28"/>
          <w:szCs w:val="28"/>
        </w:rPr>
        <w:t xml:space="preserve"> </w:t>
      </w:r>
      <w:r w:rsidR="004D2090" w:rsidRPr="004D2090">
        <w:rPr>
          <w:rFonts w:ascii="Times New Roman" w:eastAsia="Times New Roman" w:hAnsi="Times New Roman" w:cs="Times New Roman"/>
          <w:color w:val="000000"/>
          <w:sz w:val="28"/>
          <w:szCs w:val="28"/>
        </w:rPr>
        <w:t>портале</w:t>
      </w:r>
      <w:r>
        <w:rPr>
          <w:rFonts w:ascii="Times New Roman" w:eastAsia="Times New Roman" w:hAnsi="Times New Roman" w:cs="Times New Roman"/>
          <w:color w:val="000000"/>
          <w:sz w:val="28"/>
          <w:szCs w:val="28"/>
        </w:rPr>
        <w:t xml:space="preserve"> </w:t>
      </w:r>
      <w:r w:rsidR="004D2090" w:rsidRPr="004D2090">
        <w:rPr>
          <w:rFonts w:ascii="Times New Roman" w:eastAsia="Times New Roman" w:hAnsi="Times New Roman" w:cs="Times New Roman"/>
          <w:color w:val="000000"/>
          <w:sz w:val="28"/>
          <w:szCs w:val="28"/>
        </w:rPr>
        <w:t>государственных</w:t>
      </w:r>
      <w:r>
        <w:rPr>
          <w:rFonts w:ascii="Times New Roman" w:eastAsia="Times New Roman" w:hAnsi="Times New Roman" w:cs="Times New Roman"/>
          <w:color w:val="000000"/>
          <w:sz w:val="28"/>
          <w:szCs w:val="28"/>
        </w:rPr>
        <w:t xml:space="preserve"> </w:t>
      </w:r>
      <w:r w:rsidR="004D2090" w:rsidRPr="004D2090">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sz w:val="28"/>
          <w:szCs w:val="28"/>
        </w:rPr>
        <w:t xml:space="preserve"> </w:t>
      </w:r>
      <w:r w:rsidR="004D2090" w:rsidRPr="004D2090">
        <w:rPr>
          <w:rFonts w:ascii="Times New Roman" w:eastAsia="Times New Roman" w:hAnsi="Times New Roman" w:cs="Times New Roman"/>
          <w:color w:val="000000"/>
          <w:sz w:val="28"/>
          <w:szCs w:val="28"/>
        </w:rPr>
        <w:t>муниципальных</w:t>
      </w:r>
      <w:r>
        <w:rPr>
          <w:rFonts w:ascii="Times New Roman" w:eastAsia="Times New Roman" w:hAnsi="Times New Roman" w:cs="Times New Roman"/>
          <w:color w:val="000000"/>
          <w:sz w:val="28"/>
          <w:szCs w:val="28"/>
        </w:rPr>
        <w:t xml:space="preserve"> </w:t>
      </w:r>
      <w:r w:rsidR="004D2090" w:rsidRPr="004D2090">
        <w:rPr>
          <w:rFonts w:ascii="Times New Roman" w:eastAsia="Times New Roman" w:hAnsi="Times New Roman" w:cs="Times New Roman"/>
          <w:color w:val="000000"/>
          <w:sz w:val="28"/>
          <w:szCs w:val="28"/>
        </w:rPr>
        <w:t>услуг</w:t>
      </w:r>
      <w:r>
        <w:rPr>
          <w:rFonts w:ascii="Times New Roman" w:eastAsia="Times New Roman" w:hAnsi="Times New Roman" w:cs="Times New Roman"/>
          <w:color w:val="000000"/>
          <w:sz w:val="28"/>
          <w:szCs w:val="28"/>
        </w:rPr>
        <w:t xml:space="preserve"> </w:t>
      </w:r>
      <w:r w:rsidR="004D2090" w:rsidRPr="004D2090">
        <w:rPr>
          <w:rFonts w:ascii="Times New Roman" w:eastAsia="Times New Roman" w:hAnsi="Times New Roman" w:cs="Times New Roman"/>
          <w:color w:val="000000"/>
          <w:sz w:val="28"/>
          <w:szCs w:val="28"/>
        </w:rPr>
        <w:t>(функций),</w:t>
      </w:r>
      <w:r>
        <w:rPr>
          <w:rFonts w:ascii="Times New Roman" w:eastAsia="Times New Roman" w:hAnsi="Times New Roman" w:cs="Times New Roman"/>
          <w:color w:val="000000"/>
          <w:sz w:val="28"/>
          <w:szCs w:val="28"/>
        </w:rPr>
        <w:t xml:space="preserve"> </w:t>
      </w:r>
      <w:r w:rsidR="004D2090" w:rsidRPr="004D2090">
        <w:rPr>
          <w:rFonts w:ascii="Times New Roman" w:eastAsia="Times New Roman" w:hAnsi="Times New Roman" w:cs="Times New Roman"/>
          <w:color w:val="000000"/>
          <w:sz w:val="28"/>
          <w:szCs w:val="28"/>
        </w:rPr>
        <w:t>являющемся</w:t>
      </w:r>
      <w:r>
        <w:rPr>
          <w:rFonts w:ascii="Times New Roman" w:eastAsia="Times New Roman" w:hAnsi="Times New Roman" w:cs="Times New Roman"/>
          <w:color w:val="000000"/>
          <w:sz w:val="28"/>
          <w:szCs w:val="28"/>
        </w:rPr>
        <w:t xml:space="preserve"> </w:t>
      </w:r>
      <w:r w:rsidR="004D2090" w:rsidRPr="004D2090">
        <w:rPr>
          <w:rFonts w:ascii="Times New Roman" w:eastAsia="Times New Roman" w:hAnsi="Times New Roman" w:cs="Times New Roman"/>
          <w:color w:val="000000"/>
          <w:sz w:val="28"/>
          <w:szCs w:val="28"/>
        </w:rPr>
        <w:t>государственной</w:t>
      </w:r>
      <w:r>
        <w:rPr>
          <w:rFonts w:ascii="Times New Roman" w:eastAsia="Times New Roman" w:hAnsi="Times New Roman" w:cs="Times New Roman"/>
          <w:color w:val="000000"/>
          <w:sz w:val="28"/>
          <w:szCs w:val="28"/>
        </w:rPr>
        <w:t xml:space="preserve"> </w:t>
      </w:r>
      <w:r w:rsidR="004D2090" w:rsidRPr="004D2090">
        <w:rPr>
          <w:rFonts w:ascii="Times New Roman" w:eastAsia="Times New Roman" w:hAnsi="Times New Roman" w:cs="Times New Roman"/>
          <w:color w:val="000000"/>
          <w:sz w:val="28"/>
          <w:szCs w:val="28"/>
        </w:rPr>
        <w:t>информационной</w:t>
      </w:r>
      <w:r>
        <w:rPr>
          <w:rFonts w:ascii="Times New Roman" w:eastAsia="Times New Roman" w:hAnsi="Times New Roman" w:cs="Times New Roman"/>
          <w:color w:val="000000"/>
          <w:sz w:val="28"/>
          <w:szCs w:val="28"/>
        </w:rPr>
        <w:t xml:space="preserve"> </w:t>
      </w:r>
      <w:r w:rsidR="004D2090" w:rsidRPr="004D2090">
        <w:rPr>
          <w:rFonts w:ascii="Times New Roman" w:eastAsia="Times New Roman" w:hAnsi="Times New Roman" w:cs="Times New Roman"/>
          <w:color w:val="000000"/>
          <w:sz w:val="28"/>
          <w:szCs w:val="28"/>
        </w:rPr>
        <w:t>системой</w:t>
      </w:r>
      <w:r>
        <w:rPr>
          <w:rFonts w:ascii="Times New Roman" w:eastAsia="Times New Roman" w:hAnsi="Times New Roman" w:cs="Times New Roman"/>
          <w:color w:val="000000"/>
          <w:sz w:val="28"/>
          <w:szCs w:val="28"/>
        </w:rPr>
        <w:t xml:space="preserve"> </w:t>
      </w:r>
      <w:r w:rsidR="004D2090" w:rsidRPr="004D2090">
        <w:rPr>
          <w:rFonts w:ascii="Times New Roman" w:eastAsia="Times New Roman" w:hAnsi="Times New Roman" w:cs="Times New Roman"/>
          <w:color w:val="000000"/>
          <w:sz w:val="28"/>
          <w:szCs w:val="28"/>
        </w:rPr>
        <w:t>субъекта</w:t>
      </w:r>
      <w:r>
        <w:rPr>
          <w:rFonts w:ascii="Times New Roman" w:eastAsia="Times New Roman" w:hAnsi="Times New Roman" w:cs="Times New Roman"/>
          <w:color w:val="000000"/>
          <w:sz w:val="28"/>
          <w:szCs w:val="28"/>
        </w:rPr>
        <w:t xml:space="preserve"> </w:t>
      </w:r>
      <w:r w:rsidR="004D2090" w:rsidRPr="004D2090">
        <w:rPr>
          <w:rFonts w:ascii="Times New Roman" w:eastAsia="Times New Roman" w:hAnsi="Times New Roman" w:cs="Times New Roman"/>
          <w:color w:val="000000"/>
          <w:sz w:val="28"/>
          <w:szCs w:val="28"/>
        </w:rPr>
        <w:t>Российской</w:t>
      </w:r>
      <w:r>
        <w:rPr>
          <w:rFonts w:ascii="Times New Roman" w:eastAsia="Times New Roman" w:hAnsi="Times New Roman" w:cs="Times New Roman"/>
          <w:color w:val="000000"/>
          <w:sz w:val="28"/>
          <w:szCs w:val="28"/>
        </w:rPr>
        <w:t xml:space="preserve"> </w:t>
      </w:r>
      <w:r w:rsidR="004D2090" w:rsidRPr="004D2090">
        <w:rPr>
          <w:rFonts w:ascii="Times New Roman" w:eastAsia="Times New Roman" w:hAnsi="Times New Roman" w:cs="Times New Roman"/>
          <w:color w:val="000000"/>
          <w:sz w:val="28"/>
          <w:szCs w:val="28"/>
        </w:rPr>
        <w:t>Федерации</w:t>
      </w:r>
      <w:r>
        <w:rPr>
          <w:rFonts w:ascii="Times New Roman" w:eastAsia="Times New Roman" w:hAnsi="Times New Roman" w:cs="Times New Roman"/>
          <w:color w:val="000000"/>
          <w:sz w:val="28"/>
          <w:szCs w:val="28"/>
        </w:rPr>
        <w:t xml:space="preserve"> </w:t>
      </w:r>
      <w:r w:rsidR="004D2090" w:rsidRPr="004D2090">
        <w:rPr>
          <w:rFonts w:ascii="Times New Roman" w:eastAsia="Times New Roman" w:hAnsi="Times New Roman" w:cs="Times New Roman"/>
          <w:sz w:val="28"/>
          <w:szCs w:val="28"/>
        </w:rPr>
        <w:t>https://</w:t>
      </w:r>
      <w:r>
        <w:rPr>
          <w:rFonts w:ascii="Times New Roman" w:eastAsia="Times New Roman" w:hAnsi="Times New Roman" w:cs="Times New Roman"/>
          <w:sz w:val="28"/>
          <w:szCs w:val="28"/>
        </w:rPr>
        <w:t xml:space="preserve"> </w:t>
      </w:r>
      <w:r w:rsidR="004D2090" w:rsidRPr="004D2090">
        <w:rPr>
          <w:rFonts w:ascii="Times New Roman" w:eastAsia="Times New Roman" w:hAnsi="Times New Roman" w:cs="Times New Roman"/>
          <w:sz w:val="28"/>
          <w:szCs w:val="28"/>
        </w:rPr>
        <w:t>gosuslugi;</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многофункциональном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центре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привлекаемых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организациях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(далее-МФЦ)</w:t>
      </w:r>
      <w:r w:rsidR="00941821">
        <w:rPr>
          <w:rFonts w:ascii="Courier New" w:eastAsia="Courier New" w:hAnsi="Courier New" w:cs="Courier New"/>
          <w:color w:val="000000"/>
          <w:sz w:val="24"/>
          <w:szCs w:val="24"/>
          <w:lang w:eastAsia="ru-RU" w:bidi="ru-RU"/>
        </w:rPr>
        <w:t xml:space="preserve"> </w:t>
      </w:r>
      <w:r w:rsidRPr="004D2090">
        <w:rPr>
          <w:rFonts w:ascii="Times New Roman" w:eastAsia="Courier New" w:hAnsi="Times New Roman" w:cs="Times New Roman"/>
          <w:color w:val="000000"/>
          <w:sz w:val="28"/>
          <w:szCs w:val="28"/>
          <w:lang w:eastAsia="ru-RU" w:bidi="ru-RU"/>
        </w:rPr>
        <w:t>mfcrd.ru</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информационных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стендах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Отдела.</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7.</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информировании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телефону,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электронной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почте,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почте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(путем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обращения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письменным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запросом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личном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обращении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заявителя:</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сообщается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следующая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информация: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контактные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данные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предоставляющего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муниципальную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(почтовый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адрес,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адрес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официального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сайта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«Гунибский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район»,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номер</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телефона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справок,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адрес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электронной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почты);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график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приема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сведения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должностных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лицах,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уполномоченных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рассматривать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жалобы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действия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(бездействие)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также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должностных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сотрудников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способы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подачи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обращений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осуществляется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консультирование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порядку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Ответ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телефонный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звонок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должен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начинаться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наименовании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позвонил</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гражданин,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должности,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фамилии,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имени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отчестве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принявшего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телефонный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звонок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служащего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Время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разговора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должно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превышать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10</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минут.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невозможности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служащего,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принявшего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телефонный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звонок,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lastRenderedPageBreak/>
        <w:t>самостоятельно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ответить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поставленные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вопросы,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телефонный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звонок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должен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быть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переадресован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(переведен)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другого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служащего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либо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позвонившему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гражданину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должен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быть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сообщен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номер</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телефона,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которому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можно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получить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необходимую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информацию,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указан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способ</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получения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правилах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Обращения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электронной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почте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письменные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запросы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рассматриваются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порядке,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Федеральным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законом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мая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2006</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w:t>
      </w:r>
      <w:r w:rsidR="005F54D4">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59-ФЗ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порядке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рассмотрения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обращений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граждан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Российской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Федеральным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законом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9</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февраля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2009</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года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8-ФЗ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w:t>
      </w:r>
      <w:r w:rsidR="005F54D4">
        <w:rPr>
          <w:rFonts w:ascii="Times New Roman" w:eastAsia="Times New Roman" w:hAnsi="Times New Roman" w:cs="Times New Roman"/>
          <w:color w:val="000000"/>
          <w:sz w:val="28"/>
          <w:szCs w:val="28"/>
          <w:lang w:eastAsia="ru-RU"/>
        </w:rPr>
        <w:t> </w:t>
      </w:r>
      <w:r w:rsidRPr="004D2090">
        <w:rPr>
          <w:rFonts w:ascii="Times New Roman" w:eastAsia="Times New Roman" w:hAnsi="Times New Roman" w:cs="Times New Roman"/>
          <w:color w:val="000000"/>
          <w:sz w:val="28"/>
          <w:szCs w:val="28"/>
          <w:lang w:eastAsia="ru-RU"/>
        </w:rPr>
        <w:t>обеспечении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доступа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деятельности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местного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самоуправления".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Срок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направления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ответа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информировании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письменным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обращениям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составляет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30</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дней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дня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регистрации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письменного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обращения.</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8.</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официальном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сайте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«Гунибский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район»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размещается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следующая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информация:</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текст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настоящего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регламента;</w:t>
      </w:r>
    </w:p>
    <w:p w:rsidR="00586981"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контактные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данные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предоставляющего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муниципальную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(почтовый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адрес,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номер</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телефона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справок,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адрес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электронной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почты);</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график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работы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предоставляющего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муниципальную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заявителями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вопросам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взаимодействия;</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образцы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заполнения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заявителями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бланков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получения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консультаций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(справок)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сведения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порядке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досудебного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(внесудебного)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обжалования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решений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действий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(бездействия)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предоставляющего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муниципальную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должностных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либо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служащих;</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10.</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помещениях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информационных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стендах)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размещается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информация,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указанная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8</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настоящего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Регламента.</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многофункциональном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центре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привлекаемых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организациях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предоставляется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информация,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предусмотренная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Правилами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организации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деятельности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многофункциональных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центров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утвержденными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постановлением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Правительства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Российской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22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декабря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2012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w:t>
      </w:r>
      <w:r w:rsidR="00AB6D3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N</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1376.</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291ACE">
        <w:rPr>
          <w:rFonts w:ascii="Times New Roman" w:eastAsia="Times New Roman" w:hAnsi="Times New Roman" w:cs="Times New Roman"/>
          <w:b/>
          <w:color w:val="000000"/>
          <w:sz w:val="28"/>
          <w:szCs w:val="28"/>
          <w:lang w:eastAsia="ru-RU"/>
        </w:rPr>
        <w:t>II</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Стандарт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услуги:11.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Наименование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«Выдача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использование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находятся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собственности,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сервитута,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публичного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сервитута».</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12.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Муниципальная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предоставляется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администрацией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образования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«Гунибский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район»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(МКУ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«Управление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имущества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землепользования»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«Гунибский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район»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(далее-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13.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оказании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осуществляет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взаимодействие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следующими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органами: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Управление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службы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регистрации,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кадастра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картографии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Республике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Дагестан;</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МРИ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ФНС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14.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Перечень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нормативных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правовых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актов,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регулирующих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размещен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региональном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портале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lastRenderedPageBreak/>
        <w:t>услуг</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(функций)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официальном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сайте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«Гунибский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район»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информационно-телекоммуникационной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«Интернет».</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2.1.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Результат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15.</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Результатом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является:</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решение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выдаче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использование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находятся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собственности,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сервитута,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публичного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сервитута;</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отказ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выдаче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использование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находятся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собственности,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сервитута,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публичного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сервитута.</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2.2.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Срок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16.</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Сроки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выполнения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процедур</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действий:</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регистрация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рабочий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день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дня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поступления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заявления;</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направление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межведомственных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запросов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течение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5</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дней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дня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регистрации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заявления;</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рассмотрение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подготовка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результата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24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календарных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дней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дня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регистрации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случаях,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статьи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39.34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кодекса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РФ;</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до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9</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рабочих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дней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дня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регистрации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случаях,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статьи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39.36</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кодекса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РФ;</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подписание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регистрация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результата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рабочий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день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дня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подготовки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проекта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(результата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5)</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выдача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результата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рабочих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дня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дня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регистрации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результата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Общий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срок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течение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25</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календарных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дней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дня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поступления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случаях,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статьи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39.34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кодекса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РФ;</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течение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10</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рабочих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дней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дня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поступления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случаях,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статьи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39.36</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кодекса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РФ.</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Максимальный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срок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ожидания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очереди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подаче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получении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результата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должен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превышать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15</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минут.</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6)</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течение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10</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рабочих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дней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дня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принятия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выдаче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использование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находятся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собственности,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сервитута,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публичного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сервитута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обязан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направить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копию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Управление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службы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регистрации,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кадастра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картографии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Республике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Дагестан.</w:t>
      </w:r>
      <w:r w:rsidR="00941821">
        <w:rPr>
          <w:rFonts w:ascii="Times New Roman" w:eastAsia="Times New Roman" w:hAnsi="Times New Roman" w:cs="Times New Roman"/>
          <w:b/>
          <w:bCs/>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2.3.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Перечень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необходимых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17.</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выдачи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использование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находятся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собственности,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сервитута,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публичного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сервитута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представляет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Комитет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следующий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комплект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совокупности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запрос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заявителя):</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lastRenderedPageBreak/>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выдаче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использование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находятся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собственности,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сервитута,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публичного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сервитута.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Примерная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форма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приведена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приложении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настоящему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административному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вправе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самостоятельно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подготовить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данное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(оригинал</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экз.);</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копии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удостоверяющих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личность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представителя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если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подается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представителем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экз.);</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копия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подтверждающего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полномочия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представителя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если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обращается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представитель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экз.);</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схема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границ</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предполагаемых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использованию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части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кадастровом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плане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территории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указанием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координат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характерных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точек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границ</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территории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если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планируется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использовать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часть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(оригинал</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экз.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использованием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системы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координат,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применяемой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ведении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Единого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реестра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недвижимости).</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5)</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согласие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обработку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персональных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данных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(оригинал</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форме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согласно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приложению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настоящему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экз.).</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случаях,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статьи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39.36</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кодекса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РФ,</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также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прилагаются:</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проект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благоустройства,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согласованный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местного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самоуправления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городского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округа,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городского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поселения,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района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Республики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Дагестан,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осуществляющим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полномочия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сфере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градостроительной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деятельности,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инспекции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безопасности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дорожного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движения,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владельцами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инженерных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коммуникаций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размещения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элементов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благоустройства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территории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(оригинал</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экз.);</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рабочий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проект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(рабочие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чертежи)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строительство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коммуникаций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работы,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связанные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доступом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ним,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план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наружных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сетей,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согласованный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порядке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местного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самоуправления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городского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округа,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городского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поселения,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района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Республики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Дагестан,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осуществляющим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полномочия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сфере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градостроительной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деятельности,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если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испрашивается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разрешение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размещение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объекта,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5</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7,</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перечня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видов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объектов,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утвержденного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постановлением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Правительства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РФ</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03.12.2014</w:t>
      </w:r>
      <w:r w:rsidR="00941821">
        <w:rPr>
          <w:rFonts w:ascii="Times New Roman" w:eastAsia="Times New Roman" w:hAnsi="Times New Roman" w:cs="Times New Roman"/>
          <w:color w:val="000000"/>
          <w:sz w:val="28"/>
          <w:szCs w:val="28"/>
          <w:lang w:eastAsia="ru-RU"/>
        </w:rPr>
        <w:t xml:space="preserve"> г.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1300,</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границах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отношении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ранее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выдано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разрешение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(оригинал</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экз.).</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18.</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выдаче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использование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находятся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собственности,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сервитута,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публичного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сервитута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указываются:</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фамилия,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имя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наличии)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отчество,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место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жительства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реквизиты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удостоверяющего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личность,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если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подается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физическим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лицом;</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наименование,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место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нахождения,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организационно-правовая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форма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сведения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регистрации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Едином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реестре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юридических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если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подается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юридическим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лицом;</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фамилия,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имя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наличии)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отчество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представителя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реквизиты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подтверждающего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полномочия,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если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подается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представителем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заявителя;</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lastRenderedPageBreak/>
        <w:t>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почтовый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адрес,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адрес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электронной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почты,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номер</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телефона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связи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представителем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заявителя;</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5)</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предполагаемые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цели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использования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выдачи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порядке,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статьи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39.34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кодекса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Российской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Федерации;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6)</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кадастровый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номер</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если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планируется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использование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всего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части;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7)</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срок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использования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выдачи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порядке,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статьи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39.36</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кодекса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Российской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также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указываются:</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вид</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размещаемого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объекта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соответствии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перечнем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видов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объектов,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утвержденным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постановлением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Правительства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РФ</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03.12.2014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1300;</w:t>
      </w:r>
      <w:r w:rsidR="00941821">
        <w:rPr>
          <w:rFonts w:ascii="Times New Roman" w:eastAsia="Times New Roman" w:hAnsi="Times New Roman" w:cs="Times New Roman"/>
          <w:color w:val="000000"/>
          <w:sz w:val="28"/>
          <w:szCs w:val="28"/>
          <w:lang w:eastAsia="ru-RU"/>
        </w:rPr>
        <w:t xml:space="preserve"> </w:t>
      </w:r>
    </w:p>
    <w:p w:rsidR="003366D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информация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необходимости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осуществления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рубок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деревьев,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кустарников,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расположенных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границах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части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состава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населенных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обеспечения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обороны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безопасности,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промышленности,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энергетики,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транспорта,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связи,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радиовещания,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телевидения,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информатики,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обеспечения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космической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деятельности,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обороны,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безопасности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специального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назначения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исключением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указанных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части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статьи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23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Лесного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кодекса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Российской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отношении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подано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заявление,</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такой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необходимости,</w:t>
      </w:r>
      <w:r w:rsidR="003366D0">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исключением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лесного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фонда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лесных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участков.</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19.</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Способ</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подачи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личном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обращении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заявителя;</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почтовым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отправлением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(заказным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почтовым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отправлением,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заказным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почтовым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отправлением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описью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вложения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др.);</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через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региональный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портал</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через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многофункциональный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центр</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привлекаемую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организацию.</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если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обращение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получением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осуществлено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электронной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форме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через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региональный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портал</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(функций)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Единый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портал</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(функций)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использованием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единой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системы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идентификации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аутентификации,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имеет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использовать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простую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электронную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подпись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обращении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получением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электронной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форме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условии,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что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выдаче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ключа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простой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электронной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подписи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личность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физического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личном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приеме.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Запрос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являющегося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юридическим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подписывается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электронной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подписью,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определяемой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соответствии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Правилами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определения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видов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электронной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подписи,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использование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допускается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обращении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получением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утвержденными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постановлением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Правительства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Российской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25</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июня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2012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года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3366D0">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634.</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20.</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необходимые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соответствии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нормативно-правовыми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актами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находящиеся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распоряжении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местного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самоуправления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организаций,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вправе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представить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выписка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Единого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реестра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недвижимости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объекте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недвижимости;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подтверждающие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отнесение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объекта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видам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объектов,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перечнем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видов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объектов;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копия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лицензии,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удостоверяющей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проведения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работ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геологическому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изучению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недр;</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подтверждающие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основания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использования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lastRenderedPageBreak/>
        <w:t>земель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целях,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статьи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39.34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кодекса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Российской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Федерации.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если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самостоятельно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20</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настоящего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Комитет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запрашивает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указанные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самостоятельно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путем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направления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межведомственных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запросов.</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21.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Комитет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вправе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требовать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осуществления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действий,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представление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осуществление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нормативными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правовыми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актами,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регулирующими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отношения,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возникающие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связи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представления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находятся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распоряжении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местной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администрации</w:t>
      </w:r>
      <w:r w:rsidR="00941821">
        <w:rPr>
          <w:rFonts w:ascii="Times New Roman" w:eastAsia="Times New Roman" w:hAnsi="Times New Roman" w:cs="Times New Roman"/>
          <w:color w:val="000000"/>
          <w:sz w:val="28"/>
          <w:szCs w:val="28"/>
          <w:lang w:eastAsia="ru-RU"/>
        </w:rPr>
        <w:t xml:space="preserve"> </w:t>
      </w:r>
      <w:r w:rsidR="007D0BAD">
        <w:rPr>
          <w:rFonts w:ascii="Times New Roman" w:eastAsia="Times New Roman" w:hAnsi="Times New Roman" w:cs="Times New Roman"/>
          <w:color w:val="000000"/>
          <w:sz w:val="28"/>
          <w:szCs w:val="28"/>
          <w:lang w:eastAsia="ru-RU"/>
        </w:rPr>
        <w:t>Гунибского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района,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предоставляющих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местного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самоуправления,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подведомственных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органам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органам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местного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самоуправления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организаций,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участвующих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соответствии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нормативными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правовыми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актами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Республики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Дагестан,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правовыми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актами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МО</w:t>
      </w:r>
      <w:r w:rsidR="007D0BAD">
        <w:rPr>
          <w:rFonts w:ascii="Times New Roman" w:eastAsia="Times New Roman" w:hAnsi="Times New Roman" w:cs="Times New Roman"/>
          <w:color w:val="000000"/>
          <w:sz w:val="28"/>
          <w:szCs w:val="28"/>
          <w:lang w:eastAsia="ru-RU"/>
        </w:rPr>
        <w:t> </w:t>
      </w:r>
      <w:r w:rsidRPr="004D2090">
        <w:rPr>
          <w:rFonts w:ascii="Times New Roman" w:eastAsia="Times New Roman" w:hAnsi="Times New Roman" w:cs="Times New Roman"/>
          <w:color w:val="000000"/>
          <w:sz w:val="28"/>
          <w:szCs w:val="28"/>
          <w:lang w:eastAsia="ru-RU"/>
        </w:rPr>
        <w:t>«Гунибский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район»;</w:t>
      </w:r>
      <w:r w:rsidR="00941821">
        <w:rPr>
          <w:rFonts w:ascii="Times New Roman" w:eastAsia="Times New Roman" w:hAnsi="Times New Roman" w:cs="Times New Roman"/>
          <w:color w:val="000000"/>
          <w:sz w:val="28"/>
          <w:szCs w:val="28"/>
          <w:lang w:eastAsia="ru-RU"/>
        </w:rPr>
        <w:t xml:space="preserve"> </w:t>
      </w:r>
    </w:p>
    <w:p w:rsidR="00822B5E"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осуществления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действий,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числе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согласований,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необходимых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получения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связанных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обращением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местного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самоуправления,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организации,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исключением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получения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получения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предоставляемых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результате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таких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включенных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перечни,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указанные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части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статьи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9</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закона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27.07.2010</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210-ФЗ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w:t>
      </w:r>
      <w:r w:rsidR="003366D0">
        <w:rPr>
          <w:rFonts w:ascii="Times New Roman" w:eastAsia="Times New Roman" w:hAnsi="Times New Roman" w:cs="Times New Roman"/>
          <w:color w:val="000000"/>
          <w:sz w:val="28"/>
          <w:szCs w:val="28"/>
          <w:lang w:eastAsia="ru-RU"/>
        </w:rPr>
        <w:t> </w:t>
      </w:r>
      <w:r w:rsidRPr="004D2090">
        <w:rPr>
          <w:rFonts w:ascii="Times New Roman" w:eastAsia="Times New Roman" w:hAnsi="Times New Roman" w:cs="Times New Roman"/>
          <w:color w:val="000000"/>
          <w:sz w:val="28"/>
          <w:szCs w:val="28"/>
          <w:lang w:eastAsia="ru-RU"/>
        </w:rPr>
        <w:t>организации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представлени</w:t>
      </w:r>
      <w:r w:rsidR="00822B5E">
        <w:rPr>
          <w:rFonts w:ascii="Times New Roman" w:eastAsia="Times New Roman" w:hAnsi="Times New Roman" w:cs="Times New Roman"/>
          <w:color w:val="000000"/>
          <w:sz w:val="28"/>
          <w:szCs w:val="28"/>
          <w:lang w:eastAsia="ru-RU"/>
        </w:rPr>
        <w:t>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отсутствие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недостоверность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указывались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первоначальном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отказе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приеме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необходимых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либо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исключением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следующих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случаев:</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изменение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требований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нормативных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правовых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актов,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касающихся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после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первоначальной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подачи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б)</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наличие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ошибок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ходатайстве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документах,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поданных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после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первоначального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отказа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приеме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необходимых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либо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включенных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представленный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ранее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комплект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истечение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срока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действия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изменение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после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первоначального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отказа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приеме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необходимых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либо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г)</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выявление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документально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подтвержденного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факта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(признаков)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ошибочного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противоправного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действия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(бездействия)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должностного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местной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служащего,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первоначальном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отказе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приеме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необходимых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либо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чем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письменном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виде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подписью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руководителя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местной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предоставляющего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муниципальную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уведомляется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также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приносятся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извинения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доставленные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неудобства.</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2.4.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Перечень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оснований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отказа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приеме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lastRenderedPageBreak/>
        <w:t>22.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Оснований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отказа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приеме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необходимых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устанавливается.</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2.5.</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Перечень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оснований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приостановления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отказа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441157">
        <w:rPr>
          <w:rFonts w:ascii="Times New Roman" w:eastAsia="Times New Roman" w:hAnsi="Times New Roman" w:cs="Times New Roman"/>
          <w:color w:val="000000"/>
          <w:sz w:val="28"/>
          <w:szCs w:val="28"/>
          <w:lang w:eastAsia="ru-RU"/>
        </w:rPr>
        <w:t>.</w:t>
      </w:r>
    </w:p>
    <w:p w:rsidR="00441157"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23.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Оснований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приостановления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оказания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устанавливается.</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24.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Основания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отказа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выдачи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порядке,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статьи</w:t>
      </w:r>
      <w:r w:rsidR="009261EC">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39.34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кодекса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Российской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Федерации: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подано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нарушением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требований,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17</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18</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настоящего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Регламента;</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указаны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цели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использования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00291ACE"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объекты,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предполагаемые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размещению,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статьи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39.34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кодекса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Российской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Федерации;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использование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испрашивается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разрешение,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физическому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юридическому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лицу.</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выдачи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порядке,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статьи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39.36</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кодекса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Российской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Федерации: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подано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нарушением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требований,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17</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18</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настоящего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Порядка;</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представлен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один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несколько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установленных</w:t>
      </w:r>
      <w:r w:rsidR="009261EC">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17</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настоящего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Регламента;</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указаны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объекты,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виды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значатся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перечне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видов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объектов,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утвержденном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постановлением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Правительства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РФ</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03.12.2014</w:t>
      </w:r>
      <w:r w:rsidR="00941821">
        <w:rPr>
          <w:rFonts w:ascii="Times New Roman" w:eastAsia="Times New Roman" w:hAnsi="Times New Roman" w:cs="Times New Roman"/>
          <w:color w:val="000000"/>
          <w:sz w:val="28"/>
          <w:szCs w:val="28"/>
          <w:lang w:eastAsia="ru-RU"/>
        </w:rPr>
        <w:t xml:space="preserve"> </w:t>
      </w:r>
      <w:r w:rsidR="009261EC">
        <w:rPr>
          <w:rFonts w:ascii="Times New Roman" w:eastAsia="Times New Roman" w:hAnsi="Times New Roman" w:cs="Times New Roman"/>
          <w:color w:val="000000"/>
          <w:sz w:val="28"/>
          <w:szCs w:val="28"/>
          <w:lang w:eastAsia="ru-RU"/>
        </w:rPr>
        <w:t>г. №</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1300;</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использование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испрашивается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разрешение,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физическому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юридическому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либо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отношении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испрашиваемого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принято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решение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утверждении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схемы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расположения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кадастровом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плане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территории,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срок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действия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истек,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либо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решение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проведении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работ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образованию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либо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решение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предварительном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согласовании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испрашиваемого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решение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предварительном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согласовании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места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размещения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объекта,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либо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решение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проведении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аукциона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продаже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испрашиваемого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аукциона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заключения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договора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аренды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испрашиваемого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5)</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использование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испрашивается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разрешение,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срок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используется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основании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либо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использование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выданного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порядке,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соответствии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статьи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39.34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кодекса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Российской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физическим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юридическим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исключением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случаев,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когда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испрашивается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разрешение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использование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размещения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объектов,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7,</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перечня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видов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объектов,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утвержденного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постановлением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Правительства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РФ</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03.12.2014</w:t>
      </w:r>
      <w:r w:rsidR="009261EC">
        <w:rPr>
          <w:rFonts w:ascii="Times New Roman" w:eastAsia="Times New Roman" w:hAnsi="Times New Roman" w:cs="Times New Roman"/>
          <w:color w:val="000000"/>
          <w:sz w:val="28"/>
          <w:szCs w:val="28"/>
          <w:lang w:eastAsia="ru-RU"/>
        </w:rPr>
        <w:t xml:space="preserve"> г.</w:t>
      </w:r>
      <w:r w:rsidR="00941821">
        <w:rPr>
          <w:rFonts w:ascii="Times New Roman" w:eastAsia="Times New Roman" w:hAnsi="Times New Roman" w:cs="Times New Roman"/>
          <w:color w:val="000000"/>
          <w:sz w:val="28"/>
          <w:szCs w:val="28"/>
          <w:lang w:eastAsia="ru-RU"/>
        </w:rPr>
        <w:t xml:space="preserve"> </w:t>
      </w:r>
      <w:r w:rsidR="00441157">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1300;</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6)</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размещение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объекта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приведет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невозможности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использования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соответствии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разрешенным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использованием;</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7)</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размещаемые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объекты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соответствуют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документам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территориального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планирования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образований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Республики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Дагестан,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правилам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землепользования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застройки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планировке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территории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городских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округов,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городских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поселений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сельских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поселений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Республики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lastRenderedPageBreak/>
        <w:t>Дагестан,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исключением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случаев,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строительства,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реконструкции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линейного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объекта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требуется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подготовка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планировке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территории;</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8)</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размещение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элементов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благоустройства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территории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соответствует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правилам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благоустройства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территории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городских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округов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Республики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Дагестан,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городских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сельских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поселений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Республики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Дагестан,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территории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планируется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размещение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элементов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благоустройства,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требованиями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нормативных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правовых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актов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Российской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Республики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Дагестан,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правовых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актов.</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Не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допускается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отказ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если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запрос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подан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соответствии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информацией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сроках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порядке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размещенной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региональном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портале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(функций)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РД</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официальном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сайте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«Гунибский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район».</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Не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допускается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повторный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отказ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основанию,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предусмотренному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24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настоящего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если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такой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отказ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приводит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нарушению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требований,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части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статьи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7</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закона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27</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июля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2010</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года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210-ФЗ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w:t>
      </w:r>
      <w:r w:rsidR="00822B5E">
        <w:rPr>
          <w:rFonts w:ascii="Times New Roman" w:eastAsia="Times New Roman" w:hAnsi="Times New Roman" w:cs="Times New Roman"/>
          <w:color w:val="000000"/>
          <w:sz w:val="28"/>
          <w:szCs w:val="28"/>
          <w:lang w:eastAsia="ru-RU"/>
        </w:rPr>
        <w:t> </w:t>
      </w:r>
      <w:r w:rsidRPr="004D2090">
        <w:rPr>
          <w:rFonts w:ascii="Times New Roman" w:eastAsia="Times New Roman" w:hAnsi="Times New Roman" w:cs="Times New Roman"/>
          <w:color w:val="000000"/>
          <w:sz w:val="28"/>
          <w:szCs w:val="28"/>
          <w:lang w:eastAsia="ru-RU"/>
        </w:rPr>
        <w:t>организации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2.6.</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Перечень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являются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необходимыми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обязательными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25.</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Выполнение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кадастровых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работ.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Результат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сведения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границах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публичного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сервитута,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включающие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графическое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описание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местоположения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границ</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публичного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сервитута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перечень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координат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характерных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точек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этих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границ</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системе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координат,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ведения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Единого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реестра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недвижимости,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форме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электронного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документа.</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Разработка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проекта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благоустройства,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согласованного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местного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самоуправления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городского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округа,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городского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поселения,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района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Республики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Дагестан,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осуществляющим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полномочия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сфере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градостроительной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деятельности,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инспекции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безопасности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дорожного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движения,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владельцами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инженерных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коммуникаций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размещения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элементов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благоустройства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территории.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Разработка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рабочего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проекта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(рабочих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чертежей)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строительство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коммуникаций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работы,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связанные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доступом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ним,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плана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наружных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сетей,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согласованный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порядке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местного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самоуправления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городского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округа,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городского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поселения,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района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Республики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Дагестан,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осуществляющим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полномочия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сфере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градостроительной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деятельности,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если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испрашивается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разрешение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размещение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объекта,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5–7,</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перечня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видов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объектов,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утвержденного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постановлением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Правительства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РФ</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03.12.2014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N</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1300,</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границах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отношении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ранее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выдано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разрешение.</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2.7.</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размер</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основания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взимания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платы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261EC">
        <w:rPr>
          <w:rFonts w:ascii="Times New Roman" w:eastAsia="Times New Roman" w:hAnsi="Times New Roman" w:cs="Times New Roman"/>
          <w:color w:val="000000"/>
          <w:sz w:val="28"/>
          <w:szCs w:val="28"/>
          <w:lang w:eastAsia="ru-RU"/>
        </w:rPr>
        <w:t>.</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26.</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Муниципальная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предоставляется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безвозмездной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основе.</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2.8.</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Требования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местам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27.</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Помещения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Комитета,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предназначенные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обозначаются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соответствующими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табличками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указанием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номера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кабинета,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названия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соответствующего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подразделения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мест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приема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выдачи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мест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информирования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заявителей.</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lastRenderedPageBreak/>
        <w:t>Прием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осуществляется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Комитете.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ожидания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приема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отводятся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места,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оснащенные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стульями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столами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возможности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оформления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местах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информирования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размещаются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информационные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стенды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информацией,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8</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регламента.</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28.</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Помещения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Комитета,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предназначенные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должны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удовлетворять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требованиям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обеспечении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беспрепятственного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доступа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инвалидов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объектам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социальной,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инженерной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транспортной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инфраструктур</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предоставляемым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услугам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соответствии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законодательством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Российской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социальной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защите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инвалидов,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включая: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условия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беспрепятственного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доступа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помещениям,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расположенным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здании,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предоставляется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муниципальная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услуга;</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возможность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самостоятельного,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помощью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служащих,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организующих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передвижения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зданию,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расположены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помещения,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предназначенные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целях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доступа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месту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входа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такое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здание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выхода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него;</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возможность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посадки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транспортное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средство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высадки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перед</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входом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здание,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расположены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помещения,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предназначенные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числе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использованием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кресла-коляски,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помощью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служащих,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организующих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сопровождение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инвалидов,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имеющих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стойкие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расстройства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функции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зрения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самостоятельного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передвижения,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оказание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помощи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здании,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расположены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помещения,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предназначенные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надлежащее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размещение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оборудования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носителей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необходимых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обеспечения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беспрепятственного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доступа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инвалидов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помещениям,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предназначенным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учетом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ограничений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жизнедеятельности;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дублирование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необходимой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получения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звуковой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зрительной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также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надписей,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знаков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текстовой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графической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знаками,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выполненными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рельефно-точечным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шрифтом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Брайля,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допуск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сурдопереводчика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тифлосурдопереводчика;</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допуск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собаки-проводника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здание,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расположены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помещения,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предназначенные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наличии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подтверждающего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специальное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обучение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собаки-проводника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выданного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форме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порядке,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определены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уполномоченным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федеральным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исполнительной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власти;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оказание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инвалидам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необходимой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помощи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доступной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форме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уяснении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оформлении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настоящим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совершении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других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необходимых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получения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результата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действий;</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оказание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служащими,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организующими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помощи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инвалидам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преодолении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барьеров,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мешающих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получению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наравне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другими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лицами.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Помещения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многофункционального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центра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привлекаемых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организаций,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предназначенные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должны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соответствовать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требованиям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комфортности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доступности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получателей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lastRenderedPageBreak/>
        <w:t>услуг,</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установленным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Правилами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организации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деятельности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многофункциональных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центров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утвержденными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постановлением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Правительства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Российской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22</w:t>
      </w:r>
      <w:r w:rsidR="00DA559D">
        <w:rPr>
          <w:rFonts w:ascii="Times New Roman" w:eastAsia="Times New Roman" w:hAnsi="Times New Roman" w:cs="Times New Roman"/>
          <w:color w:val="000000"/>
          <w:sz w:val="28"/>
          <w:szCs w:val="28"/>
          <w:lang w:eastAsia="ru-RU"/>
        </w:rPr>
        <w:t>.12.</w:t>
      </w:r>
      <w:r w:rsidRPr="004D2090">
        <w:rPr>
          <w:rFonts w:ascii="Times New Roman" w:eastAsia="Times New Roman" w:hAnsi="Times New Roman" w:cs="Times New Roman"/>
          <w:color w:val="000000"/>
          <w:sz w:val="28"/>
          <w:szCs w:val="28"/>
          <w:lang w:eastAsia="ru-RU"/>
        </w:rPr>
        <w:t>2012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w:t>
      </w:r>
      <w:r w:rsidR="00DA559D">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009261EC">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1376.</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2.9.</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Показатели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доступности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качества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29.</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Показателями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доступности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являются:</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заявителям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правилах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соответствии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подразделом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настоящего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регламента;</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обеспечение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заявителям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возможности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обращения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через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представителя;</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обеспечение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заявителям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возможности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взаимодействия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Комитетом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электронной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форме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через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региональный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портал</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РД;</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безвозмездность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30.</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Показателями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качества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являются:</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отсутствие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случаев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нарушения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сроков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отсутствие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случаев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удовлетворения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судебном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порядке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оспаривающих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действия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(бездействие)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её</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должностных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служащих;</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отсутствие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случаев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назначения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наказаний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отношении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должностных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служащих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нарушение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законодательства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организации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количество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взаимодействий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должностными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более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291ACE">
        <w:rPr>
          <w:rFonts w:ascii="Times New Roman" w:eastAsia="Times New Roman" w:hAnsi="Times New Roman" w:cs="Times New Roman"/>
          <w:b/>
          <w:color w:val="000000"/>
          <w:sz w:val="28"/>
          <w:szCs w:val="28"/>
          <w:lang w:eastAsia="ru-RU"/>
        </w:rPr>
        <w:t>III</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процедуры.</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3.1.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регистрация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(запроса)</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31.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Основанием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начала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процедуры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является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получение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местной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администрацией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запроса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прилагаемыми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нему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документами.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32.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Специалист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местной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ответственный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регистрацию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срок,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указанный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подпункте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16</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настоящего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регистрирует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порядке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направляет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визе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руководителя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рассмотрение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специалисту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Комитета,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ответственному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33.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Результат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процедуры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присвоение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регистрационного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номера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ходатайству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запроса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специалистом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ответственным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34.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Максимальный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срок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выполнения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процедуры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рабочий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день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дня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регистрации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заявления.</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3.2.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Решение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выдаче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отказе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выдаче)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использование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находятся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собственности,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сервитута,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публичного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сервитута.</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35.</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Основанием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начала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процедуры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является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присвоение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регистрационного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номера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запроса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специалистом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ответственным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lastRenderedPageBreak/>
        <w:t>36.</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Специалист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ответственный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проверяет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представленный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запрос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предмет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наличия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вправе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представить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самостоятельно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соответствии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20</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настоящего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регламента.</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37.</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отсутствия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20</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настоящего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специалист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направляет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срок,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подпунктом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16</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настоящего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межведомственные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запросы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организации,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указанные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настоящего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регламента.</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38.</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После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получения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ответов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межведомственные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запросы,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специалист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проверяет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наличие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оснований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отказа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24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настоящего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регламента.</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39.</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наличия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оснований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отказа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24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настоящего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специалист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срок,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указанный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подпункте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16</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настоящего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готовит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уведомление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отказе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выдаче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использование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находятся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собственности,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сервитута,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публичного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сервитута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виде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письма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подписью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руководителя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Отдела.</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решении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отказе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указывается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конкретное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основание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отказа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разъясняется,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чем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оно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состоит.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Решение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отказе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передается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специалисту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ответственному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срок,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подпунктом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16</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настоящего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регламента.</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40.</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отсутствии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оснований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отказа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публичного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сервитута,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специалист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ответственный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срок,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указанный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подпункте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16</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настоящего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готовит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проект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постановления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выдаче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использование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находятся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собственности,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сервитута,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публичного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сервитута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направляет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проект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нему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подписание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руководителю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Отдела.</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41.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Специалист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местной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ответственный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регистрацию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срок,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указанный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подпункте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16</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настоящего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регистрирует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возвращает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специалисту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ответственному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исполнение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постановление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выдаче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использование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находятся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собственности,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сервитута,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публичного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сервитута.</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42.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Результат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процедуры:</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Подписанное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зарегистрированное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порядке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постановление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«Гунибский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район»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выдаче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разрешения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использование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находятся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собственности,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участков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сервитута,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публичного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сервитута,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либо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уведомление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отказе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43.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Максимальный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срок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выполнения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процедуры:</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lastRenderedPageBreak/>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24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дня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дня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регистрации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случаях,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статьи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39.34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кодекса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РФ;</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9</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рабочих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дней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дня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регистрации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случаях,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статьи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39.36</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Земельного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кодекса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РФ.</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3.3.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Выдача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результата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44.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Основанием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начала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процедуры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является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поступление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специалисту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ответственному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указанных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42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настоящего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45.</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выдачи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результата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осуществляется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зависимости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способа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подачи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личном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обращении;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почтовым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отправлением;</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через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региональный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портал</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РД;</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через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МФЦ.</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46.</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Максимальный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срок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выполнения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процедуры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рабочих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дня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дня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регистрации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указанных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42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настоящего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регламента.</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47.</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срок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более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чем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десять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рабочих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дней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дня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принятия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публичного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сервитута,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специалист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ответственный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выполняет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действия,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подпунктом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6</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16</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настоящего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регламента.</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3.4.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МФЦ.</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48.</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процедурам,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исполняемым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МФЦ,</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относятся:</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информирование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порядке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ходе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выполнения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запроса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также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консультирование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порядке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МФЦ;</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запросов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необходимых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выдача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результата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поступлении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многофункционального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центра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получения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процедуры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осуществляются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соответствии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подразделами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3.1.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3.2.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настоящего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Результат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направляется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МФЦ.</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291ACE">
        <w:rPr>
          <w:rFonts w:ascii="Times New Roman" w:eastAsia="Times New Roman" w:hAnsi="Times New Roman" w:cs="Times New Roman"/>
          <w:b/>
          <w:color w:val="000000"/>
          <w:sz w:val="28"/>
          <w:szCs w:val="28"/>
          <w:lang w:eastAsia="ru-RU"/>
        </w:rPr>
        <w:t>IV</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Контроль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исполнением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регламента:</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49.</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Контроль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исполнением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настоящего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осуществляется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заместителем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главы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местной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градостроительной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деятельности,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следующих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формах:</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текущий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контроль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выполнением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служащими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действий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проверки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полноты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качества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рассмотрение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жалоб</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действия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(бездействие)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должностных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служащих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выполняющих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административные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процедуры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действия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50.</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Обязанности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служащих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исполнению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настоящего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также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персональная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ответственность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неисполнение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ненадлежащее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исполнение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своих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обязанностей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закрепляются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должностных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инструкциях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соответствующих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lastRenderedPageBreak/>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служащих.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выявлении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нарушений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осуществляется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привлечение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виновных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ответственности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соответствии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законодательством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Российской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Федерации.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51.</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Граждане,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организации,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выявления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фактов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нарушения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ненадлежащего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исполнения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вправе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обратиться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жалобой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администрацию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«Гунибский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район».</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52.</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«Гунибский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район»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могут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быть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оспорены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порядке,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Федеральным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законом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27.07.2010</w:t>
      </w:r>
      <w:r w:rsidR="00A6145D">
        <w:rPr>
          <w:rFonts w:ascii="Times New Roman" w:eastAsia="Times New Roman" w:hAnsi="Times New Roman" w:cs="Times New Roman"/>
          <w:color w:val="000000"/>
          <w:sz w:val="28"/>
          <w:szCs w:val="28"/>
          <w:lang w:eastAsia="ru-RU"/>
        </w:rPr>
        <w:t xml:space="preserve"> г.</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210-ФЗ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w:t>
      </w:r>
      <w:r w:rsidR="00A6145D">
        <w:rPr>
          <w:rFonts w:ascii="Times New Roman" w:eastAsia="Times New Roman" w:hAnsi="Times New Roman" w:cs="Times New Roman"/>
          <w:color w:val="000000"/>
          <w:sz w:val="28"/>
          <w:szCs w:val="28"/>
          <w:lang w:eastAsia="ru-RU"/>
        </w:rPr>
        <w:t> </w:t>
      </w:r>
      <w:r w:rsidRPr="004D2090">
        <w:rPr>
          <w:rFonts w:ascii="Times New Roman" w:eastAsia="Times New Roman" w:hAnsi="Times New Roman" w:cs="Times New Roman"/>
          <w:color w:val="000000"/>
          <w:sz w:val="28"/>
          <w:szCs w:val="28"/>
          <w:lang w:eastAsia="ru-RU"/>
        </w:rPr>
        <w:t>организации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судебном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порядке.</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291ACE">
        <w:rPr>
          <w:rFonts w:ascii="Times New Roman" w:eastAsia="Times New Roman" w:hAnsi="Times New Roman" w:cs="Times New Roman"/>
          <w:b/>
          <w:color w:val="000000"/>
          <w:sz w:val="28"/>
          <w:szCs w:val="28"/>
          <w:lang w:eastAsia="ru-RU"/>
        </w:rPr>
        <w:t>V</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Досудебный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(внесудебный)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обжалования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решений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действий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(бездействия)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её</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должностных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либо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служащих,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также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действия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(бездействие)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многофункционального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центра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работников</w:t>
      </w:r>
      <w:r w:rsidR="00A6145D">
        <w:rPr>
          <w:rFonts w:ascii="Times New Roman" w:eastAsia="Times New Roman" w:hAnsi="Times New Roman" w:cs="Times New Roman"/>
          <w:color w:val="000000"/>
          <w:sz w:val="28"/>
          <w:szCs w:val="28"/>
          <w:lang w:eastAsia="ru-RU"/>
        </w:rPr>
        <w:t>.</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53.</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вправе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досудебном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(внесудебном)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порядке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обратиться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жалобой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действия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(бездействие)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Комитета,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её</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должностных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служащих,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также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действия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(бездействие)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многофункционального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центра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работников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(далее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жалоба).</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54.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Жалобы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подаются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случае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нарушения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стандарта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нарушения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включая:</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нарушение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срока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регистрации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запроса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нарушение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срока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требование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нормативными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правовыми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актами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Российской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нормативными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правовыми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актами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Республики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Дагестан,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правовыми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актами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отказ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приеме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нормативными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правовыми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актами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Российской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нормативными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правовыми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актами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Республики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Дагестан,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правовыми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актами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заявителя;</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отказ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если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основания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отказа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федеральными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законами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принятыми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соответствии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ними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нормативными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правовыми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актами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Российской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нормативными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правовыми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актами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Республики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Дагестан,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правовыми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актами;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затребование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платы,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нормативными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правовыми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актами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Российской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нормативными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правовыми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актами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Республики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Дагестан,</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правовыми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актами;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отказ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исправлении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допущенных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опечаток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ошибок</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выданных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результате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документах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либо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нарушение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установленного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срока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таких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исправлений;</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требование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заявителя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отсутствие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недостоверность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которых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указывались</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первоначальном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отказе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приеме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документов,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необходимых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lastRenderedPageBreak/>
        <w:t>приостановление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если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основания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приостановления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федеральными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законами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принятыми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соответствии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ними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нормативными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правовыми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актами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Российской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законами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нормативными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правовыми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актами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субъектов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Российской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правовыми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актами.</w:t>
      </w:r>
      <w:r w:rsidR="00941821">
        <w:rPr>
          <w:rFonts w:ascii="Times New Roman" w:eastAsia="Times New Roman" w:hAnsi="Times New Roman" w:cs="Times New Roman"/>
          <w:color w:val="000000"/>
          <w:sz w:val="28"/>
          <w:szCs w:val="28"/>
          <w:lang w:eastAsia="ru-RU"/>
        </w:rPr>
        <w:t xml:space="preserve"> </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55.</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Жалобы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подаются:</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или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действия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(бездействие)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должностных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либо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служащих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Отдела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заместителю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главы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местной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градостроительной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деятельности: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действия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(бездействие)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заместителя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главы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местной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градостроительной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деятельности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главе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района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A6145D">
        <w:rPr>
          <w:rFonts w:ascii="Times New Roman" w:eastAsia="Times New Roman" w:hAnsi="Times New Roman" w:cs="Times New Roman"/>
          <w:color w:val="000000"/>
          <w:sz w:val="28"/>
          <w:szCs w:val="28"/>
          <w:lang w:eastAsia="ru-RU"/>
        </w:rPr>
        <w:t>Гунибский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район»;</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действия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(бездействие)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работника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(кроме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руководителя)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многофункционального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центра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руководителю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многофункционального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центра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действия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(бездействие)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руководителя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многофункционального</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центра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министру</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связи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информационных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технологий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Республики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Дагестан;</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на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решения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действия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(бездействие)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работника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организации,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привлекаемой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многофункциональным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центром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руководителю</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этой</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организации.</w:t>
      </w:r>
    </w:p>
    <w:p w:rsidR="004D2090" w:rsidRPr="004D2090" w:rsidRDefault="004D2090" w:rsidP="00723D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2090">
        <w:rPr>
          <w:rFonts w:ascii="Times New Roman" w:eastAsia="Times New Roman" w:hAnsi="Times New Roman" w:cs="Times New Roman"/>
          <w:color w:val="000000"/>
          <w:sz w:val="28"/>
          <w:szCs w:val="28"/>
          <w:lang w:eastAsia="ru-RU"/>
        </w:rPr>
        <w:t>56.</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Жалобы</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рассматриваются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должностными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лицами,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указанными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пункте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54</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регламента,</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в</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порядке,</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предусмотренном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Федеральным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законом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от</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27.07.2010</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w:t>
      </w:r>
      <w:r w:rsidR="00A6145D">
        <w:rPr>
          <w:rFonts w:ascii="Times New Roman" w:eastAsia="Times New Roman" w:hAnsi="Times New Roman" w:cs="Times New Roman"/>
          <w:color w:val="000000"/>
          <w:sz w:val="28"/>
          <w:szCs w:val="28"/>
          <w:lang w:eastAsia="ru-RU"/>
        </w:rPr>
        <w:t> </w:t>
      </w:r>
      <w:r w:rsidRPr="004D2090">
        <w:rPr>
          <w:rFonts w:ascii="Times New Roman" w:eastAsia="Times New Roman" w:hAnsi="Times New Roman" w:cs="Times New Roman"/>
          <w:color w:val="000000"/>
          <w:sz w:val="28"/>
          <w:szCs w:val="28"/>
          <w:lang w:eastAsia="ru-RU"/>
        </w:rPr>
        <w:t>210-ФЗ</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«Об</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организации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предоставления</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государственных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муниципальных</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услуг»</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и</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настоящим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административным</w:t>
      </w:r>
      <w:r w:rsidR="00941821">
        <w:rPr>
          <w:rFonts w:ascii="Times New Roman" w:eastAsia="Times New Roman" w:hAnsi="Times New Roman" w:cs="Times New Roman"/>
          <w:color w:val="000000"/>
          <w:sz w:val="28"/>
          <w:szCs w:val="28"/>
          <w:lang w:eastAsia="ru-RU"/>
        </w:rPr>
        <w:t xml:space="preserve"> </w:t>
      </w:r>
      <w:r w:rsidRPr="004D2090">
        <w:rPr>
          <w:rFonts w:ascii="Times New Roman" w:eastAsia="Times New Roman" w:hAnsi="Times New Roman" w:cs="Times New Roman"/>
          <w:color w:val="000000"/>
          <w:sz w:val="28"/>
          <w:szCs w:val="28"/>
          <w:lang w:eastAsia="ru-RU"/>
        </w:rPr>
        <w:t>регламентом.</w:t>
      </w:r>
    </w:p>
    <w:p w:rsidR="004D2090" w:rsidRPr="004D2090" w:rsidRDefault="004D2090" w:rsidP="00723DB5">
      <w:pPr>
        <w:widowControl w:val="0"/>
        <w:tabs>
          <w:tab w:val="left" w:pos="2925"/>
        </w:tabs>
        <w:spacing w:after="0" w:line="240" w:lineRule="auto"/>
        <w:jc w:val="both"/>
        <w:rPr>
          <w:rFonts w:ascii="Times New Roman" w:eastAsia="Courier New" w:hAnsi="Times New Roman" w:cs="Times New Roman"/>
          <w:color w:val="000000"/>
          <w:sz w:val="28"/>
          <w:szCs w:val="28"/>
          <w:lang w:eastAsia="ru-RU" w:bidi="ru-RU"/>
        </w:rPr>
      </w:pPr>
    </w:p>
    <w:p w:rsidR="00A6145D" w:rsidRDefault="00A6145D" w:rsidP="00723DB5">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rsidR="00925066" w:rsidRPr="00BF6F25" w:rsidRDefault="00925066" w:rsidP="00BD1959">
      <w:pPr>
        <w:autoSpaceDE w:val="0"/>
        <w:autoSpaceDN w:val="0"/>
        <w:adjustRightInd w:val="0"/>
        <w:spacing w:after="0" w:line="240" w:lineRule="auto"/>
        <w:ind w:left="5245"/>
        <w:jc w:val="right"/>
        <w:rPr>
          <w:rFonts w:ascii="Times New Roman" w:eastAsia="Times New Roman" w:hAnsi="Times New Roman" w:cs="Times New Roman"/>
          <w:sz w:val="24"/>
          <w:szCs w:val="24"/>
        </w:rPr>
      </w:pPr>
      <w:r w:rsidRPr="00BF6F25">
        <w:rPr>
          <w:rFonts w:ascii="Times New Roman" w:eastAsia="Times New Roman" w:hAnsi="Times New Roman" w:cs="Times New Roman"/>
          <w:sz w:val="24"/>
          <w:szCs w:val="24"/>
        </w:rPr>
        <w:lastRenderedPageBreak/>
        <w:t>У</w:t>
      </w:r>
      <w:r w:rsidR="00BD1959" w:rsidRPr="00BF6F25">
        <w:rPr>
          <w:rFonts w:ascii="Times New Roman" w:eastAsia="Times New Roman" w:hAnsi="Times New Roman" w:cs="Times New Roman"/>
          <w:sz w:val="24"/>
          <w:szCs w:val="24"/>
        </w:rPr>
        <w:t>твержден</w:t>
      </w:r>
    </w:p>
    <w:p w:rsidR="00925066" w:rsidRPr="00BF6F25" w:rsidRDefault="00925066" w:rsidP="00BD1959">
      <w:pPr>
        <w:autoSpaceDE w:val="0"/>
        <w:autoSpaceDN w:val="0"/>
        <w:adjustRightInd w:val="0"/>
        <w:spacing w:after="0" w:line="240" w:lineRule="auto"/>
        <w:ind w:left="5245"/>
        <w:jc w:val="right"/>
        <w:rPr>
          <w:rFonts w:ascii="Times New Roman" w:eastAsia="Times New Roman" w:hAnsi="Times New Roman" w:cs="Times New Roman"/>
          <w:sz w:val="24"/>
          <w:szCs w:val="24"/>
        </w:rPr>
      </w:pPr>
      <w:r w:rsidRPr="00BF6F25">
        <w:rPr>
          <w:rFonts w:ascii="Times New Roman" w:eastAsia="Times New Roman" w:hAnsi="Times New Roman" w:cs="Times New Roman"/>
          <w:sz w:val="24"/>
          <w:szCs w:val="24"/>
        </w:rPr>
        <w:t xml:space="preserve">постановлением </w:t>
      </w:r>
      <w:r w:rsidR="00BD1959">
        <w:rPr>
          <w:rFonts w:ascii="Times New Roman" w:eastAsia="Times New Roman" w:hAnsi="Times New Roman" w:cs="Times New Roman"/>
          <w:sz w:val="24"/>
          <w:szCs w:val="24"/>
        </w:rPr>
        <w:t>а</w:t>
      </w:r>
      <w:r w:rsidRPr="00BF6F25">
        <w:rPr>
          <w:rFonts w:ascii="Times New Roman" w:eastAsia="Times New Roman" w:hAnsi="Times New Roman" w:cs="Times New Roman"/>
          <w:sz w:val="24"/>
          <w:szCs w:val="24"/>
        </w:rPr>
        <w:t xml:space="preserve">дминистрации </w:t>
      </w:r>
    </w:p>
    <w:p w:rsidR="00925066" w:rsidRPr="00BF6F25" w:rsidRDefault="00925066" w:rsidP="00BD1959">
      <w:pPr>
        <w:autoSpaceDE w:val="0"/>
        <w:autoSpaceDN w:val="0"/>
        <w:adjustRightInd w:val="0"/>
        <w:spacing w:after="0" w:line="240" w:lineRule="auto"/>
        <w:ind w:left="5245"/>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МО «Гунибский район»</w:t>
      </w:r>
    </w:p>
    <w:p w:rsidR="00925066" w:rsidRPr="00BF6F25" w:rsidRDefault="00925066" w:rsidP="00BD1959">
      <w:pPr>
        <w:autoSpaceDE w:val="0"/>
        <w:autoSpaceDN w:val="0"/>
        <w:adjustRightInd w:val="0"/>
        <w:spacing w:after="0" w:line="240" w:lineRule="auto"/>
        <w:ind w:left="5245"/>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 </w:t>
      </w:r>
      <w:r w:rsidR="00BD1959">
        <w:rPr>
          <w:rFonts w:ascii="Times New Roman" w:eastAsia="Times New Roman" w:hAnsi="Times New Roman" w:cs="Times New Roman"/>
          <w:sz w:val="24"/>
          <w:szCs w:val="24"/>
        </w:rPr>
        <w:t xml:space="preserve">20.01.2025 г. </w:t>
      </w:r>
      <w:r w:rsidRPr="00BF6F25">
        <w:rPr>
          <w:rFonts w:ascii="Times New Roman" w:eastAsia="Times New Roman" w:hAnsi="Times New Roman" w:cs="Times New Roman"/>
          <w:sz w:val="24"/>
          <w:szCs w:val="24"/>
        </w:rPr>
        <w:t>№</w:t>
      </w:r>
      <w:r w:rsidR="00BD1959">
        <w:rPr>
          <w:rFonts w:ascii="Times New Roman" w:eastAsia="Times New Roman" w:hAnsi="Times New Roman" w:cs="Times New Roman"/>
          <w:sz w:val="24"/>
          <w:szCs w:val="24"/>
        </w:rPr>
        <w:t>10</w:t>
      </w:r>
    </w:p>
    <w:p w:rsidR="00925066" w:rsidRDefault="00925066" w:rsidP="00723DB5">
      <w:pPr>
        <w:widowControl w:val="0"/>
        <w:autoSpaceDE w:val="0"/>
        <w:autoSpaceDN w:val="0"/>
        <w:spacing w:after="0" w:line="240" w:lineRule="auto"/>
        <w:outlineLvl w:val="0"/>
        <w:rPr>
          <w:rFonts w:ascii="Times New Roman" w:eastAsia="Times New Roman" w:hAnsi="Times New Roman" w:cs="Times New Roman"/>
          <w:b/>
          <w:bCs/>
          <w:sz w:val="26"/>
          <w:szCs w:val="26"/>
        </w:rPr>
      </w:pPr>
    </w:p>
    <w:p w:rsidR="00925066" w:rsidRPr="00BF6F25" w:rsidRDefault="00925066" w:rsidP="00723DB5">
      <w:pPr>
        <w:widowControl w:val="0"/>
        <w:autoSpaceDE w:val="0"/>
        <w:autoSpaceDN w:val="0"/>
        <w:spacing w:after="0" w:line="240" w:lineRule="auto"/>
        <w:outlineLvl w:val="0"/>
        <w:rPr>
          <w:rFonts w:ascii="Times New Roman" w:eastAsia="Times New Roman" w:hAnsi="Times New Roman" w:cs="Times New Roman"/>
          <w:b/>
          <w:bCs/>
          <w:sz w:val="26"/>
          <w:szCs w:val="26"/>
        </w:rPr>
      </w:pPr>
    </w:p>
    <w:p w:rsidR="00925066" w:rsidRPr="0064603E" w:rsidRDefault="00F3579F" w:rsidP="00723DB5">
      <w:pPr>
        <w:widowControl w:val="0"/>
        <w:autoSpaceDE w:val="0"/>
        <w:autoSpaceDN w:val="0"/>
        <w:spacing w:after="0" w:line="240" w:lineRule="auto"/>
        <w:jc w:val="center"/>
        <w:rPr>
          <w:rFonts w:ascii="Times New Roman" w:eastAsia="Times New Roman" w:hAnsi="Times New Roman" w:cs="Times New Roman"/>
          <w:b/>
          <w:color w:val="002060"/>
          <w:spacing w:val="-67"/>
          <w:sz w:val="32"/>
          <w:szCs w:val="28"/>
        </w:rPr>
      </w:pPr>
      <w:r w:rsidRPr="0064603E">
        <w:rPr>
          <w:rFonts w:ascii="Times New Roman" w:eastAsia="Times New Roman" w:hAnsi="Times New Roman" w:cs="Times New Roman"/>
          <w:b/>
          <w:bCs/>
          <w:color w:val="002060"/>
          <w:sz w:val="32"/>
          <w:szCs w:val="28"/>
          <w:lang w:val="en-US"/>
        </w:rPr>
        <w:t>III</w:t>
      </w:r>
      <w:r w:rsidRPr="0064603E">
        <w:rPr>
          <w:rFonts w:ascii="Times New Roman" w:eastAsia="Times New Roman" w:hAnsi="Times New Roman" w:cs="Times New Roman"/>
          <w:b/>
          <w:bCs/>
          <w:color w:val="002060"/>
          <w:sz w:val="32"/>
          <w:szCs w:val="28"/>
        </w:rPr>
        <w:t>. АДМИНИСТРАТИВНЫЙ РЕГЛАМЕНТ ПРЕДОСТАВЛЕНИЯ</w:t>
      </w:r>
      <w:r w:rsidRPr="0064603E">
        <w:rPr>
          <w:rFonts w:ascii="Times New Roman" w:eastAsia="Times New Roman" w:hAnsi="Times New Roman" w:cs="Times New Roman"/>
          <w:b/>
          <w:bCs/>
          <w:color w:val="002060"/>
          <w:spacing w:val="1"/>
          <w:sz w:val="32"/>
          <w:szCs w:val="28"/>
        </w:rPr>
        <w:t xml:space="preserve"> </w:t>
      </w:r>
      <w:r w:rsidRPr="0064603E">
        <w:rPr>
          <w:rFonts w:ascii="Times New Roman" w:eastAsia="Times New Roman" w:hAnsi="Times New Roman" w:cs="Times New Roman"/>
          <w:b/>
          <w:bCs/>
          <w:color w:val="002060"/>
          <w:sz w:val="32"/>
          <w:szCs w:val="28"/>
        </w:rPr>
        <w:t>МУНИЦИПАЛЬНОЙ УСЛУГИ «ОТНЕСЕНИЕ</w:t>
      </w:r>
      <w:r w:rsidRPr="0064603E">
        <w:rPr>
          <w:rFonts w:ascii="Times New Roman" w:eastAsia="Times New Roman" w:hAnsi="Times New Roman" w:cs="Times New Roman"/>
          <w:b/>
          <w:bCs/>
          <w:color w:val="002060"/>
          <w:spacing w:val="-7"/>
          <w:sz w:val="32"/>
          <w:szCs w:val="28"/>
        </w:rPr>
        <w:t xml:space="preserve"> </w:t>
      </w:r>
      <w:r w:rsidRPr="0064603E">
        <w:rPr>
          <w:rFonts w:ascii="Times New Roman" w:eastAsia="Times New Roman" w:hAnsi="Times New Roman" w:cs="Times New Roman"/>
          <w:b/>
          <w:bCs/>
          <w:color w:val="002060"/>
          <w:sz w:val="32"/>
          <w:szCs w:val="28"/>
        </w:rPr>
        <w:t>ЗЕМЕЛЬ</w:t>
      </w:r>
      <w:r w:rsidRPr="0064603E">
        <w:rPr>
          <w:rFonts w:ascii="Times New Roman" w:eastAsia="Times New Roman" w:hAnsi="Times New Roman" w:cs="Times New Roman"/>
          <w:b/>
          <w:bCs/>
          <w:color w:val="002060"/>
          <w:spacing w:val="-7"/>
          <w:sz w:val="32"/>
          <w:szCs w:val="28"/>
        </w:rPr>
        <w:t xml:space="preserve"> </w:t>
      </w:r>
      <w:r w:rsidRPr="0064603E">
        <w:rPr>
          <w:rFonts w:ascii="Times New Roman" w:eastAsia="Times New Roman" w:hAnsi="Times New Roman" w:cs="Times New Roman"/>
          <w:b/>
          <w:bCs/>
          <w:color w:val="002060"/>
          <w:sz w:val="32"/>
          <w:szCs w:val="28"/>
        </w:rPr>
        <w:t>ИЛИ</w:t>
      </w:r>
      <w:r w:rsidRPr="0064603E">
        <w:rPr>
          <w:rFonts w:ascii="Times New Roman" w:eastAsia="Times New Roman" w:hAnsi="Times New Roman" w:cs="Times New Roman"/>
          <w:b/>
          <w:bCs/>
          <w:color w:val="002060"/>
          <w:spacing w:val="-6"/>
          <w:sz w:val="32"/>
          <w:szCs w:val="28"/>
        </w:rPr>
        <w:t xml:space="preserve"> </w:t>
      </w:r>
      <w:r w:rsidRPr="0064603E">
        <w:rPr>
          <w:rFonts w:ascii="Times New Roman" w:eastAsia="Times New Roman" w:hAnsi="Times New Roman" w:cs="Times New Roman"/>
          <w:b/>
          <w:bCs/>
          <w:color w:val="002060"/>
          <w:sz w:val="32"/>
          <w:szCs w:val="28"/>
        </w:rPr>
        <w:t xml:space="preserve">ЗЕМЕЛЬНЫХ </w:t>
      </w:r>
      <w:r w:rsidRPr="0064603E">
        <w:rPr>
          <w:rFonts w:ascii="Times New Roman" w:eastAsia="Times New Roman" w:hAnsi="Times New Roman" w:cs="Times New Roman"/>
          <w:b/>
          <w:color w:val="002060"/>
          <w:sz w:val="32"/>
          <w:szCs w:val="28"/>
        </w:rPr>
        <w:t>УЧАСТКОВ В СОСТАВЕ ТАКИХ ЗЕМЕЛЬ К ОПРЕДЕЛЕННОЙ КАТЕГОРИИ ЗЕМЕЛЬ ИЛИ</w:t>
      </w:r>
      <w:r w:rsidRPr="0064603E">
        <w:rPr>
          <w:rFonts w:ascii="Times New Roman" w:eastAsia="Times New Roman" w:hAnsi="Times New Roman" w:cs="Times New Roman"/>
          <w:b/>
          <w:color w:val="002060"/>
          <w:spacing w:val="-67"/>
          <w:sz w:val="32"/>
          <w:szCs w:val="28"/>
        </w:rPr>
        <w:t xml:space="preserve"> </w:t>
      </w:r>
      <w:r w:rsidRPr="0064603E">
        <w:rPr>
          <w:rFonts w:ascii="Times New Roman" w:eastAsia="Times New Roman" w:hAnsi="Times New Roman" w:cs="Times New Roman"/>
          <w:b/>
          <w:color w:val="002060"/>
          <w:sz w:val="32"/>
          <w:szCs w:val="28"/>
        </w:rPr>
        <w:t>ПЕРЕВОД ЗЕМЕЛЬ И ЗЕМЕЛЬНЫХ УЧАСТКОВ В СОСТАВЕ ТАКИХ ЗЕМЕЛЬ ИЗ ОДНОЙ</w:t>
      </w:r>
      <w:r w:rsidRPr="0064603E">
        <w:rPr>
          <w:rFonts w:ascii="Times New Roman" w:eastAsia="Times New Roman" w:hAnsi="Times New Roman" w:cs="Times New Roman"/>
          <w:b/>
          <w:color w:val="002060"/>
          <w:spacing w:val="1"/>
          <w:sz w:val="32"/>
          <w:szCs w:val="28"/>
        </w:rPr>
        <w:t xml:space="preserve"> </w:t>
      </w:r>
      <w:r w:rsidRPr="0064603E">
        <w:rPr>
          <w:rFonts w:ascii="Times New Roman" w:eastAsia="Times New Roman" w:hAnsi="Times New Roman" w:cs="Times New Roman"/>
          <w:b/>
          <w:color w:val="002060"/>
          <w:sz w:val="32"/>
          <w:szCs w:val="28"/>
        </w:rPr>
        <w:t>КАТЕГОРИИ</w:t>
      </w:r>
      <w:r w:rsidRPr="0064603E">
        <w:rPr>
          <w:rFonts w:ascii="Times New Roman" w:eastAsia="Times New Roman" w:hAnsi="Times New Roman" w:cs="Times New Roman"/>
          <w:b/>
          <w:color w:val="002060"/>
          <w:spacing w:val="-1"/>
          <w:sz w:val="32"/>
          <w:szCs w:val="28"/>
        </w:rPr>
        <w:t xml:space="preserve"> </w:t>
      </w:r>
      <w:r w:rsidRPr="0064603E">
        <w:rPr>
          <w:rFonts w:ascii="Times New Roman" w:eastAsia="Times New Roman" w:hAnsi="Times New Roman" w:cs="Times New Roman"/>
          <w:b/>
          <w:color w:val="002060"/>
          <w:sz w:val="32"/>
          <w:szCs w:val="28"/>
        </w:rPr>
        <w:t>В ДРУГУЮ»</w:t>
      </w:r>
    </w:p>
    <w:p w:rsidR="00925066" w:rsidRDefault="00925066" w:rsidP="00723DB5">
      <w:pPr>
        <w:widowControl w:val="0"/>
        <w:autoSpaceDE w:val="0"/>
        <w:autoSpaceDN w:val="0"/>
        <w:spacing w:after="0" w:line="240" w:lineRule="auto"/>
        <w:ind w:left="2262"/>
        <w:jc w:val="center"/>
        <w:rPr>
          <w:rFonts w:ascii="Times New Roman" w:eastAsia="Times New Roman" w:hAnsi="Times New Roman" w:cs="Times New Roman"/>
          <w:sz w:val="26"/>
          <w:szCs w:val="26"/>
        </w:rPr>
      </w:pP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b/>
          <w:bCs/>
          <w:spacing w:val="-8"/>
          <w:sz w:val="28"/>
          <w:szCs w:val="28"/>
        </w:rPr>
      </w:pPr>
      <w:r w:rsidRPr="007D0F22">
        <w:rPr>
          <w:rFonts w:ascii="Times New Roman" w:eastAsia="Times New Roman" w:hAnsi="Times New Roman" w:cs="Times New Roman"/>
          <w:b/>
          <w:spacing w:val="-8"/>
          <w:sz w:val="28"/>
          <w:szCs w:val="28"/>
        </w:rPr>
        <w:t>1.</w:t>
      </w:r>
      <w:r w:rsidRPr="007D0F22">
        <w:rPr>
          <w:rFonts w:ascii="Times New Roman" w:eastAsia="Times New Roman" w:hAnsi="Times New Roman" w:cs="Times New Roman"/>
          <w:b/>
          <w:bCs/>
          <w:spacing w:val="-8"/>
          <w:sz w:val="28"/>
          <w:szCs w:val="28"/>
        </w:rPr>
        <w:t>Общие положения</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b/>
          <w:spacing w:val="-8"/>
          <w:sz w:val="28"/>
          <w:szCs w:val="28"/>
        </w:rPr>
      </w:pPr>
      <w:r w:rsidRPr="007D0F22">
        <w:rPr>
          <w:rFonts w:ascii="Times New Roman" w:eastAsia="Times New Roman" w:hAnsi="Times New Roman" w:cs="Times New Roman"/>
          <w:b/>
          <w:spacing w:val="-8"/>
          <w:sz w:val="28"/>
          <w:szCs w:val="28"/>
        </w:rPr>
        <w:t>Предмет регулирования Административного регламента</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xml:space="preserve">1.1. Административный регламент предоставления муниципальной услуги </w:t>
      </w:r>
      <w:bookmarkStart w:id="2" w:name="_Hlk188021643"/>
      <w:r w:rsidRPr="007D0F22">
        <w:rPr>
          <w:rFonts w:ascii="Times New Roman" w:eastAsia="Times New Roman" w:hAnsi="Times New Roman" w:cs="Times New Roman"/>
          <w:spacing w:val="-8"/>
          <w:sz w:val="28"/>
          <w:szCs w:val="28"/>
        </w:rPr>
        <w:t xml:space="preserve">«Отнесение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w:t>
      </w:r>
      <w:bookmarkEnd w:id="2"/>
      <w:r w:rsidRPr="007D0F22">
        <w:rPr>
          <w:rFonts w:ascii="Times New Roman" w:eastAsia="Times New Roman" w:hAnsi="Times New Roman" w:cs="Times New Roman"/>
          <w:spacing w:val="-8"/>
          <w:sz w:val="28"/>
          <w:szCs w:val="28"/>
        </w:rPr>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b/>
          <w:bCs/>
          <w:spacing w:val="-8"/>
          <w:sz w:val="28"/>
          <w:szCs w:val="28"/>
        </w:rPr>
      </w:pP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b/>
          <w:bCs/>
          <w:spacing w:val="-8"/>
          <w:sz w:val="28"/>
          <w:szCs w:val="28"/>
        </w:rPr>
      </w:pPr>
      <w:r w:rsidRPr="007D0F22">
        <w:rPr>
          <w:rFonts w:ascii="Times New Roman" w:eastAsia="Times New Roman" w:hAnsi="Times New Roman" w:cs="Times New Roman"/>
          <w:b/>
          <w:bCs/>
          <w:spacing w:val="-8"/>
          <w:sz w:val="28"/>
          <w:szCs w:val="28"/>
        </w:rPr>
        <w:t>Круг Заявителей</w:t>
      </w:r>
    </w:p>
    <w:p w:rsidR="00925066" w:rsidRPr="007D0F22" w:rsidRDefault="00925066" w:rsidP="007D0F22">
      <w:pPr>
        <w:widowControl w:val="0"/>
        <w:tabs>
          <w:tab w:val="left" w:pos="0"/>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1.2. Заявителями на получение муниципальной услуги являются физические лица, в том числе зарегистрированные в качестве индивидуальных предпринимателей, юридические лица. (далее - Заявитель).</w:t>
      </w:r>
    </w:p>
    <w:p w:rsidR="00925066" w:rsidRPr="007D0F22" w:rsidRDefault="00925066" w:rsidP="007D0F22">
      <w:pPr>
        <w:widowControl w:val="0"/>
        <w:tabs>
          <w:tab w:val="left" w:pos="0"/>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925066" w:rsidRPr="007D0F22" w:rsidRDefault="00925066" w:rsidP="007D0F22">
      <w:pPr>
        <w:pStyle w:val="1"/>
        <w:numPr>
          <w:ilvl w:val="0"/>
          <w:numId w:val="0"/>
        </w:numPr>
        <w:spacing w:before="0" w:after="0"/>
        <w:ind w:left="709"/>
        <w:jc w:val="both"/>
        <w:rPr>
          <w:rFonts w:ascii="Times New Roman" w:hAnsi="Times New Roman"/>
          <w:spacing w:val="-8"/>
          <w:sz w:val="28"/>
          <w:szCs w:val="28"/>
        </w:rPr>
      </w:pPr>
    </w:p>
    <w:p w:rsidR="00925066" w:rsidRPr="007D0F22" w:rsidRDefault="00925066" w:rsidP="007D0F22">
      <w:pPr>
        <w:pStyle w:val="1"/>
        <w:numPr>
          <w:ilvl w:val="0"/>
          <w:numId w:val="0"/>
        </w:numPr>
        <w:spacing w:before="0" w:after="0"/>
        <w:ind w:firstLine="709"/>
        <w:jc w:val="both"/>
        <w:rPr>
          <w:rFonts w:ascii="Times New Roman" w:hAnsi="Times New Roman"/>
          <w:spacing w:val="-8"/>
          <w:sz w:val="28"/>
          <w:szCs w:val="28"/>
        </w:rPr>
      </w:pPr>
      <w:r w:rsidRPr="007D0F22">
        <w:rPr>
          <w:rFonts w:ascii="Times New Roman" w:hAnsi="Times New Roman"/>
          <w:spacing w:val="-8"/>
          <w:sz w:val="28"/>
          <w:szCs w:val="28"/>
        </w:rPr>
        <w:t>Требования к порядку информирования о предоставлении муниципальной услуги</w:t>
      </w:r>
    </w:p>
    <w:p w:rsidR="00925066" w:rsidRPr="007D0F22" w:rsidRDefault="00925066" w:rsidP="007D0F22">
      <w:pPr>
        <w:pStyle w:val="af4"/>
        <w:tabs>
          <w:tab w:val="left" w:pos="1134"/>
        </w:tabs>
        <w:ind w:left="0" w:firstLine="709"/>
        <w:jc w:val="both"/>
        <w:rPr>
          <w:spacing w:val="-8"/>
        </w:rPr>
      </w:pPr>
      <w:r w:rsidRPr="007D0F22">
        <w:rPr>
          <w:spacing w:val="-8"/>
        </w:rPr>
        <w:t>1.4. Информирование о порядке предоставления муниципальной услуги осуществляется:</w:t>
      </w:r>
    </w:p>
    <w:p w:rsidR="00925066" w:rsidRPr="007D0F22" w:rsidRDefault="00925066" w:rsidP="005F099A">
      <w:pPr>
        <w:pStyle w:val="af4"/>
        <w:widowControl w:val="0"/>
        <w:numPr>
          <w:ilvl w:val="0"/>
          <w:numId w:val="4"/>
        </w:numPr>
        <w:autoSpaceDE w:val="0"/>
        <w:autoSpaceDN w:val="0"/>
        <w:ind w:left="0" w:firstLine="709"/>
        <w:contextualSpacing w:val="0"/>
        <w:jc w:val="both"/>
        <w:rPr>
          <w:spacing w:val="-8"/>
        </w:rPr>
      </w:pPr>
      <w:r w:rsidRPr="007D0F22">
        <w:rPr>
          <w:spacing w:val="-8"/>
        </w:rPr>
        <w:t xml:space="preserve"> на информационных стендах, содержащих визуальную и текстовую информацию о муниципальной услуге, расположенных в помещениях: непосредственно при личном приеме заявителя в МКУ «Управление муниципального имущества и землепользования» администрации МО «Гунибский район»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925066" w:rsidRPr="007D0F22" w:rsidRDefault="00925066" w:rsidP="005F099A">
      <w:pPr>
        <w:pStyle w:val="af4"/>
        <w:widowControl w:val="0"/>
        <w:numPr>
          <w:ilvl w:val="0"/>
          <w:numId w:val="4"/>
        </w:numPr>
        <w:autoSpaceDE w:val="0"/>
        <w:autoSpaceDN w:val="0"/>
        <w:ind w:left="0" w:firstLine="709"/>
        <w:contextualSpacing w:val="0"/>
        <w:jc w:val="both"/>
        <w:rPr>
          <w:spacing w:val="-8"/>
        </w:rPr>
      </w:pPr>
      <w:r w:rsidRPr="007D0F22">
        <w:rPr>
          <w:spacing w:val="-8"/>
        </w:rPr>
        <w:t xml:space="preserve"> по телефону Уполномоченном органе или многофункциональном центре;</w:t>
      </w:r>
    </w:p>
    <w:p w:rsidR="00925066" w:rsidRPr="007D0F22" w:rsidRDefault="00925066" w:rsidP="005F099A">
      <w:pPr>
        <w:pStyle w:val="af4"/>
        <w:widowControl w:val="0"/>
        <w:numPr>
          <w:ilvl w:val="0"/>
          <w:numId w:val="4"/>
        </w:numPr>
        <w:autoSpaceDE w:val="0"/>
        <w:autoSpaceDN w:val="0"/>
        <w:ind w:left="0" w:firstLine="709"/>
        <w:contextualSpacing w:val="0"/>
        <w:jc w:val="both"/>
        <w:rPr>
          <w:spacing w:val="-8"/>
        </w:rPr>
      </w:pPr>
      <w:r w:rsidRPr="007D0F22">
        <w:rPr>
          <w:spacing w:val="-8"/>
        </w:rPr>
        <w:t xml:space="preserve"> письменно, в том числе посредством электронной почты, факсимильной связи;</w:t>
      </w:r>
    </w:p>
    <w:p w:rsidR="00925066" w:rsidRPr="007D0F22" w:rsidRDefault="00925066" w:rsidP="005F099A">
      <w:pPr>
        <w:pStyle w:val="af4"/>
        <w:widowControl w:val="0"/>
        <w:numPr>
          <w:ilvl w:val="0"/>
          <w:numId w:val="4"/>
        </w:numPr>
        <w:autoSpaceDE w:val="0"/>
        <w:autoSpaceDN w:val="0"/>
        <w:ind w:left="0" w:firstLine="709"/>
        <w:contextualSpacing w:val="0"/>
        <w:jc w:val="both"/>
        <w:rPr>
          <w:spacing w:val="-8"/>
        </w:rPr>
      </w:pPr>
      <w:r w:rsidRPr="007D0F22">
        <w:rPr>
          <w:spacing w:val="-8"/>
        </w:rPr>
        <w:t xml:space="preserve"> </w:t>
      </w:r>
      <w:r w:rsidRPr="007D0F22">
        <w:rPr>
          <w:color w:val="000000"/>
          <w:spacing w:val="-8"/>
        </w:rPr>
        <w:t>на Едином портале государственных и муниципальных услуг (функций) (далее - Единый портал);</w:t>
      </w:r>
      <w:r w:rsidRPr="007D0F22">
        <w:rPr>
          <w:spacing w:val="-8"/>
        </w:rPr>
        <w:t xml:space="preserve"> </w:t>
      </w:r>
    </w:p>
    <w:p w:rsidR="00925066" w:rsidRPr="007D0F22" w:rsidRDefault="00925066" w:rsidP="005F099A">
      <w:pPr>
        <w:pStyle w:val="af4"/>
        <w:widowControl w:val="0"/>
        <w:numPr>
          <w:ilvl w:val="0"/>
          <w:numId w:val="4"/>
        </w:numPr>
        <w:autoSpaceDE w:val="0"/>
        <w:autoSpaceDN w:val="0"/>
        <w:ind w:left="0" w:firstLine="709"/>
        <w:contextualSpacing w:val="0"/>
        <w:jc w:val="both"/>
        <w:rPr>
          <w:spacing w:val="-8"/>
        </w:rPr>
      </w:pPr>
      <w:r w:rsidRPr="007D0F22">
        <w:rPr>
          <w:spacing w:val="-8"/>
        </w:rPr>
        <w:t xml:space="preserve"> на официальном сайте Администрации МО «Гунибский район» (https://gunib.ru/); </w:t>
      </w:r>
    </w:p>
    <w:p w:rsidR="00925066" w:rsidRPr="007D0F22" w:rsidRDefault="00925066" w:rsidP="005F099A">
      <w:pPr>
        <w:pStyle w:val="af4"/>
        <w:widowControl w:val="0"/>
        <w:numPr>
          <w:ilvl w:val="0"/>
          <w:numId w:val="5"/>
        </w:numPr>
        <w:autoSpaceDE w:val="0"/>
        <w:autoSpaceDN w:val="0"/>
        <w:ind w:left="0" w:firstLine="709"/>
        <w:contextualSpacing w:val="0"/>
        <w:jc w:val="both"/>
        <w:rPr>
          <w:spacing w:val="-8"/>
        </w:rPr>
      </w:pPr>
      <w:r w:rsidRPr="007D0F22">
        <w:rPr>
          <w:spacing w:val="-8"/>
        </w:rPr>
        <w:t xml:space="preserve"> посредством размещения информации на информационных стендах Уполномоченного органа или многофункционального центра.</w:t>
      </w:r>
    </w:p>
    <w:p w:rsidR="00925066" w:rsidRPr="007D0F22" w:rsidRDefault="00925066" w:rsidP="007D0F22">
      <w:pPr>
        <w:pStyle w:val="af4"/>
        <w:tabs>
          <w:tab w:val="left" w:pos="1318"/>
        </w:tabs>
        <w:ind w:left="0" w:firstLine="709"/>
        <w:jc w:val="both"/>
        <w:rPr>
          <w:spacing w:val="-8"/>
        </w:rPr>
      </w:pPr>
      <w:r w:rsidRPr="007D0F22">
        <w:rPr>
          <w:spacing w:val="-8"/>
        </w:rPr>
        <w:t xml:space="preserve">1.5. Информирование осуществляется по вопросам, касающимся: </w:t>
      </w:r>
    </w:p>
    <w:p w:rsidR="00925066" w:rsidRPr="007D0F22" w:rsidRDefault="00925066" w:rsidP="007D0F22">
      <w:pPr>
        <w:pStyle w:val="af4"/>
        <w:tabs>
          <w:tab w:val="left" w:pos="1318"/>
        </w:tabs>
        <w:ind w:left="0" w:firstLine="709"/>
        <w:jc w:val="both"/>
        <w:rPr>
          <w:spacing w:val="-8"/>
        </w:rPr>
      </w:pPr>
      <w:r w:rsidRPr="007D0F22">
        <w:rPr>
          <w:spacing w:val="-8"/>
        </w:rPr>
        <w:t>- способов подачи заявления о предоставлении муниципальной услуги;</w:t>
      </w:r>
    </w:p>
    <w:p w:rsidR="00925066" w:rsidRPr="007D0F22" w:rsidRDefault="00925066" w:rsidP="007D0F22">
      <w:pPr>
        <w:pStyle w:val="aff3"/>
        <w:ind w:right="0" w:firstLine="709"/>
        <w:rPr>
          <w:spacing w:val="-8"/>
          <w:szCs w:val="28"/>
          <w:lang w:val="ru-RU"/>
        </w:rPr>
      </w:pPr>
      <w:r w:rsidRPr="007D0F22">
        <w:rPr>
          <w:spacing w:val="-8"/>
          <w:szCs w:val="28"/>
          <w:lang w:val="ru-RU"/>
        </w:rPr>
        <w:lastRenderedPageBreak/>
        <w:t>- адресов Уполномоченного органа и многофункциональных центров, обращение в которые необходимо для предоставления муниципальной услуги;</w:t>
      </w:r>
    </w:p>
    <w:p w:rsidR="00925066" w:rsidRPr="007D0F22" w:rsidRDefault="00925066" w:rsidP="007D0F22">
      <w:pPr>
        <w:pStyle w:val="aff3"/>
        <w:tabs>
          <w:tab w:val="left" w:pos="142"/>
        </w:tabs>
        <w:ind w:right="0" w:firstLine="709"/>
        <w:rPr>
          <w:spacing w:val="-8"/>
          <w:szCs w:val="28"/>
          <w:lang w:val="ru-RU"/>
        </w:rPr>
      </w:pPr>
      <w:r w:rsidRPr="007D0F22">
        <w:rPr>
          <w:spacing w:val="-8"/>
          <w:szCs w:val="28"/>
          <w:lang w:val="ru-RU"/>
        </w:rPr>
        <w:t>- справочной информации о работе Уполномоченного органа (структурных подразделений Уполномоченного органа);</w:t>
      </w:r>
    </w:p>
    <w:p w:rsidR="00925066" w:rsidRPr="007D0F22" w:rsidRDefault="00925066" w:rsidP="007D0F22">
      <w:pPr>
        <w:pStyle w:val="aff3"/>
        <w:ind w:right="0" w:firstLine="709"/>
        <w:rPr>
          <w:spacing w:val="-8"/>
          <w:szCs w:val="28"/>
          <w:lang w:val="ru-RU"/>
        </w:rPr>
      </w:pPr>
      <w:r w:rsidRPr="007D0F22">
        <w:rPr>
          <w:spacing w:val="-8"/>
          <w:szCs w:val="28"/>
          <w:lang w:val="ru-RU"/>
        </w:rPr>
        <w:t>-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925066" w:rsidRPr="007D0F22" w:rsidRDefault="00925066" w:rsidP="007D0F22">
      <w:pPr>
        <w:pStyle w:val="aff3"/>
        <w:ind w:right="0" w:firstLine="709"/>
        <w:rPr>
          <w:spacing w:val="-8"/>
          <w:szCs w:val="28"/>
          <w:lang w:val="ru-RU"/>
        </w:rPr>
      </w:pPr>
      <w:r w:rsidRPr="007D0F22">
        <w:rPr>
          <w:spacing w:val="-8"/>
          <w:szCs w:val="28"/>
          <w:lang w:val="ru-RU"/>
        </w:rPr>
        <w:t xml:space="preserve">- порядка и сроков предоставления муниципальной услуги; </w:t>
      </w:r>
    </w:p>
    <w:p w:rsidR="00925066" w:rsidRPr="007D0F22" w:rsidRDefault="00925066" w:rsidP="007D0F22">
      <w:pPr>
        <w:pStyle w:val="aff3"/>
        <w:ind w:right="0" w:firstLine="709"/>
        <w:rPr>
          <w:spacing w:val="-8"/>
          <w:szCs w:val="28"/>
          <w:lang w:val="ru-RU"/>
        </w:rPr>
      </w:pPr>
      <w:r w:rsidRPr="007D0F22">
        <w:rPr>
          <w:spacing w:val="-8"/>
          <w:szCs w:val="28"/>
          <w:lang w:val="ru-RU"/>
        </w:rPr>
        <w:t>-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925066" w:rsidRPr="007D0F22" w:rsidRDefault="00925066" w:rsidP="007D0F22">
      <w:pPr>
        <w:pStyle w:val="aff3"/>
        <w:ind w:right="0" w:firstLine="709"/>
        <w:rPr>
          <w:spacing w:val="-8"/>
          <w:szCs w:val="28"/>
          <w:lang w:val="ru-RU"/>
        </w:rPr>
      </w:pPr>
      <w:r w:rsidRPr="007D0F22">
        <w:rPr>
          <w:spacing w:val="-8"/>
          <w:szCs w:val="28"/>
          <w:lang w:val="ru-RU"/>
        </w:rPr>
        <w:t>- по вопросам предоставления услуг, которые являются необходимыми и обязательными для предоставления муниципальной услуги;</w:t>
      </w:r>
    </w:p>
    <w:p w:rsidR="00925066" w:rsidRPr="007D0F22" w:rsidRDefault="00925066" w:rsidP="007D0F22">
      <w:pPr>
        <w:pStyle w:val="aff3"/>
        <w:ind w:right="0" w:firstLine="709"/>
        <w:rPr>
          <w:spacing w:val="-8"/>
          <w:szCs w:val="28"/>
          <w:lang w:val="ru-RU"/>
        </w:rPr>
      </w:pPr>
      <w:r w:rsidRPr="007D0F22">
        <w:rPr>
          <w:spacing w:val="-8"/>
          <w:szCs w:val="28"/>
          <w:lang w:val="ru-RU"/>
        </w:rPr>
        <w:t>-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925066" w:rsidRPr="007D0F22" w:rsidRDefault="00925066" w:rsidP="007D0F22">
      <w:pPr>
        <w:pStyle w:val="aff3"/>
        <w:tabs>
          <w:tab w:val="left" w:pos="6028"/>
          <w:tab w:val="left" w:pos="6673"/>
        </w:tabs>
        <w:ind w:right="0" w:firstLine="709"/>
        <w:rPr>
          <w:spacing w:val="-8"/>
          <w:szCs w:val="28"/>
          <w:lang w:val="ru-RU"/>
        </w:rPr>
      </w:pPr>
      <w:r w:rsidRPr="007D0F22">
        <w:rPr>
          <w:spacing w:val="-8"/>
          <w:szCs w:val="28"/>
          <w:lang w:val="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925066" w:rsidRPr="007D0F22" w:rsidRDefault="00925066" w:rsidP="007D0F22">
      <w:pPr>
        <w:pStyle w:val="aff3"/>
        <w:tabs>
          <w:tab w:val="left" w:pos="6028"/>
          <w:tab w:val="left" w:pos="6673"/>
        </w:tabs>
        <w:ind w:right="0" w:firstLine="709"/>
        <w:rPr>
          <w:spacing w:val="-8"/>
          <w:szCs w:val="28"/>
          <w:lang w:val="ru-RU"/>
        </w:rPr>
      </w:pPr>
      <w:r w:rsidRPr="007D0F22">
        <w:rPr>
          <w:spacing w:val="-8"/>
          <w:szCs w:val="28"/>
          <w:lang w:val="ru-RU"/>
        </w:rPr>
        <w:t>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925066" w:rsidRPr="007D0F22" w:rsidRDefault="00925066" w:rsidP="007D0F22">
      <w:pPr>
        <w:pStyle w:val="aff3"/>
        <w:tabs>
          <w:tab w:val="left" w:pos="6028"/>
          <w:tab w:val="left" w:pos="6673"/>
        </w:tabs>
        <w:ind w:right="0" w:firstLine="709"/>
        <w:rPr>
          <w:spacing w:val="-8"/>
          <w:szCs w:val="28"/>
          <w:lang w:val="ru-RU"/>
        </w:rPr>
      </w:pPr>
      <w:r w:rsidRPr="007D0F22">
        <w:rPr>
          <w:spacing w:val="-8"/>
          <w:szCs w:val="28"/>
          <w:lang w:val="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925066" w:rsidRPr="007D0F22" w:rsidRDefault="00925066" w:rsidP="007D0F22">
      <w:pPr>
        <w:pStyle w:val="aff3"/>
        <w:tabs>
          <w:tab w:val="left" w:pos="6028"/>
          <w:tab w:val="left" w:pos="6673"/>
        </w:tabs>
        <w:ind w:right="0" w:firstLine="709"/>
        <w:rPr>
          <w:spacing w:val="-8"/>
          <w:szCs w:val="28"/>
          <w:lang w:val="ru-RU"/>
        </w:rPr>
      </w:pPr>
      <w:r w:rsidRPr="007D0F22">
        <w:rPr>
          <w:spacing w:val="-8"/>
          <w:szCs w:val="28"/>
          <w:lang w:val="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925066" w:rsidRPr="007D0F22" w:rsidRDefault="00925066" w:rsidP="007D0F22">
      <w:pPr>
        <w:pStyle w:val="aff3"/>
        <w:tabs>
          <w:tab w:val="left" w:pos="6028"/>
          <w:tab w:val="left" w:pos="6673"/>
        </w:tabs>
        <w:ind w:right="0" w:firstLine="709"/>
        <w:rPr>
          <w:spacing w:val="-8"/>
          <w:szCs w:val="28"/>
          <w:lang w:val="ru-RU"/>
        </w:rPr>
      </w:pPr>
      <w:r w:rsidRPr="007D0F22">
        <w:rPr>
          <w:spacing w:val="-8"/>
          <w:szCs w:val="28"/>
          <w:lang w:val="ru-RU"/>
        </w:rPr>
        <w:t>Если подготовка ответа требует продолжительного времени, он предлагает Заявителю один из следующих вариантов дальнейших действий:</w:t>
      </w:r>
    </w:p>
    <w:p w:rsidR="00925066" w:rsidRPr="007D0F22" w:rsidRDefault="00925066" w:rsidP="007D0F22">
      <w:pPr>
        <w:pStyle w:val="aff3"/>
        <w:tabs>
          <w:tab w:val="left" w:pos="6028"/>
          <w:tab w:val="left" w:pos="6673"/>
        </w:tabs>
        <w:ind w:right="0" w:firstLine="709"/>
        <w:rPr>
          <w:spacing w:val="-8"/>
          <w:szCs w:val="28"/>
          <w:lang w:val="ru-RU"/>
        </w:rPr>
      </w:pPr>
      <w:r w:rsidRPr="007D0F22">
        <w:rPr>
          <w:spacing w:val="-8"/>
          <w:szCs w:val="28"/>
          <w:lang w:val="ru-RU"/>
        </w:rPr>
        <w:t>- изложить обращение в письменной форме;</w:t>
      </w:r>
    </w:p>
    <w:p w:rsidR="00925066" w:rsidRPr="007D0F22" w:rsidRDefault="00925066" w:rsidP="007D0F22">
      <w:pPr>
        <w:pStyle w:val="aff3"/>
        <w:tabs>
          <w:tab w:val="left" w:pos="6028"/>
          <w:tab w:val="left" w:pos="6673"/>
        </w:tabs>
        <w:ind w:right="0" w:firstLine="709"/>
        <w:rPr>
          <w:spacing w:val="-8"/>
          <w:szCs w:val="28"/>
          <w:lang w:val="ru-RU"/>
        </w:rPr>
      </w:pPr>
      <w:r w:rsidRPr="007D0F22">
        <w:rPr>
          <w:spacing w:val="-8"/>
          <w:szCs w:val="28"/>
          <w:lang w:val="ru-RU"/>
        </w:rPr>
        <w:t>- назначить другое время для консультаций.</w:t>
      </w:r>
    </w:p>
    <w:p w:rsidR="00925066" w:rsidRPr="007D0F22" w:rsidRDefault="00925066" w:rsidP="007D0F22">
      <w:pPr>
        <w:pStyle w:val="aff3"/>
        <w:ind w:right="0" w:firstLine="709"/>
        <w:rPr>
          <w:spacing w:val="-8"/>
          <w:szCs w:val="28"/>
          <w:lang w:val="ru-RU"/>
        </w:rPr>
      </w:pPr>
      <w:r w:rsidRPr="007D0F22">
        <w:rPr>
          <w:spacing w:val="-8"/>
          <w:szCs w:val="28"/>
          <w:lang w:val="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925066" w:rsidRPr="007D0F22" w:rsidRDefault="00925066" w:rsidP="007D0F22">
      <w:pPr>
        <w:pStyle w:val="aff3"/>
        <w:ind w:right="0" w:firstLine="709"/>
        <w:rPr>
          <w:spacing w:val="-8"/>
          <w:szCs w:val="28"/>
          <w:lang w:val="ru-RU"/>
        </w:rPr>
      </w:pPr>
      <w:r w:rsidRPr="007D0F22">
        <w:rPr>
          <w:spacing w:val="-8"/>
          <w:szCs w:val="28"/>
          <w:lang w:val="ru-RU"/>
        </w:rPr>
        <w:t>Продолжительность информирования по телефону не должна превышать 10 минут.</w:t>
      </w:r>
    </w:p>
    <w:p w:rsidR="00925066" w:rsidRPr="007D0F22" w:rsidRDefault="00925066" w:rsidP="007D0F22">
      <w:pPr>
        <w:pStyle w:val="aff3"/>
        <w:ind w:right="0" w:firstLine="709"/>
        <w:rPr>
          <w:spacing w:val="-8"/>
          <w:szCs w:val="28"/>
          <w:lang w:val="ru-RU"/>
        </w:rPr>
      </w:pPr>
      <w:r w:rsidRPr="007D0F22">
        <w:rPr>
          <w:spacing w:val="-8"/>
          <w:szCs w:val="28"/>
          <w:lang w:val="ru-RU"/>
        </w:rPr>
        <w:t>Информирование осуществляется в соответствии с графиком приема граждан.</w:t>
      </w:r>
    </w:p>
    <w:p w:rsidR="00925066" w:rsidRPr="007D0F22" w:rsidRDefault="00925066" w:rsidP="007D0F22">
      <w:pPr>
        <w:pStyle w:val="aff3"/>
        <w:ind w:right="0" w:firstLine="709"/>
        <w:rPr>
          <w:spacing w:val="-8"/>
          <w:szCs w:val="28"/>
          <w:lang w:val="ru-RU"/>
        </w:rPr>
      </w:pPr>
      <w:r w:rsidRPr="007D0F22">
        <w:rPr>
          <w:spacing w:val="-8"/>
          <w:szCs w:val="28"/>
          <w:lang w:val="ru-RU"/>
        </w:rPr>
        <w:t>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925066" w:rsidRPr="007D0F22" w:rsidRDefault="00925066" w:rsidP="007D0F22">
      <w:pPr>
        <w:pStyle w:val="aff3"/>
        <w:ind w:right="0" w:firstLine="709"/>
        <w:rPr>
          <w:spacing w:val="-8"/>
          <w:szCs w:val="28"/>
          <w:lang w:val="ru-RU"/>
        </w:rPr>
      </w:pPr>
      <w:r w:rsidRPr="007D0F22">
        <w:rPr>
          <w:spacing w:val="-8"/>
          <w:szCs w:val="28"/>
          <w:lang w:val="ru-RU"/>
        </w:rPr>
        <w:t>Доступ к информации о сроках и порядке предоставления государственной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w:t>
      </w:r>
    </w:p>
    <w:p w:rsidR="00925066" w:rsidRPr="007D0F22" w:rsidRDefault="00925066" w:rsidP="007D0F22">
      <w:pPr>
        <w:pStyle w:val="aff3"/>
        <w:ind w:right="0" w:firstLine="709"/>
        <w:rPr>
          <w:spacing w:val="-8"/>
          <w:szCs w:val="28"/>
          <w:lang w:val="ru-RU"/>
        </w:rPr>
      </w:pPr>
      <w:r w:rsidRPr="007D0F22">
        <w:rPr>
          <w:spacing w:val="-8"/>
          <w:szCs w:val="28"/>
          <w:lang w:val="ru-RU"/>
        </w:rPr>
        <w:lastRenderedPageBreak/>
        <w:t>1.8.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925066" w:rsidRPr="007D0F22" w:rsidRDefault="00925066" w:rsidP="007D0F22">
      <w:pPr>
        <w:pStyle w:val="aff3"/>
        <w:tabs>
          <w:tab w:val="left" w:pos="0"/>
        </w:tabs>
        <w:ind w:right="0" w:firstLine="709"/>
        <w:rPr>
          <w:spacing w:val="-8"/>
          <w:szCs w:val="28"/>
          <w:lang w:val="ru-RU"/>
        </w:rPr>
      </w:pPr>
      <w:r w:rsidRPr="007D0F22">
        <w:rPr>
          <w:spacing w:val="-8"/>
          <w:szCs w:val="28"/>
          <w:lang w:val="ru-RU"/>
        </w:rPr>
        <w:t>- 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925066" w:rsidRPr="007D0F22" w:rsidRDefault="00925066" w:rsidP="007D0F22">
      <w:pPr>
        <w:pStyle w:val="aff3"/>
        <w:ind w:right="0" w:firstLine="709"/>
        <w:rPr>
          <w:spacing w:val="-8"/>
          <w:szCs w:val="28"/>
          <w:lang w:val="ru-RU"/>
        </w:rPr>
      </w:pPr>
      <w:r w:rsidRPr="007D0F22">
        <w:rPr>
          <w:spacing w:val="-8"/>
          <w:szCs w:val="28"/>
          <w:lang w:val="ru-RU"/>
        </w:rPr>
        <w:t>- 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925066" w:rsidRPr="007D0F22" w:rsidRDefault="00925066" w:rsidP="007D0F22">
      <w:pPr>
        <w:pStyle w:val="aff3"/>
        <w:ind w:right="0" w:firstLine="709"/>
        <w:rPr>
          <w:spacing w:val="-8"/>
          <w:szCs w:val="28"/>
          <w:lang w:val="ru-RU"/>
        </w:rPr>
      </w:pPr>
      <w:r w:rsidRPr="007D0F22">
        <w:rPr>
          <w:spacing w:val="-8"/>
          <w:szCs w:val="28"/>
          <w:lang w:val="ru-RU"/>
        </w:rPr>
        <w:t>- адрес официального сайта, а также электронной почты и (или) формы обратной связи Уполномоченного органа в сети «Интернет».</w:t>
      </w:r>
    </w:p>
    <w:p w:rsidR="00925066" w:rsidRPr="007D0F22" w:rsidRDefault="00925066" w:rsidP="007D0F22">
      <w:pPr>
        <w:pStyle w:val="aff3"/>
        <w:ind w:right="0" w:firstLine="709"/>
        <w:rPr>
          <w:spacing w:val="-8"/>
          <w:szCs w:val="28"/>
          <w:lang w:val="ru-RU"/>
        </w:rPr>
      </w:pPr>
    </w:p>
    <w:p w:rsidR="00925066" w:rsidRPr="007D0F22" w:rsidRDefault="00925066" w:rsidP="007D0F22">
      <w:pPr>
        <w:pStyle w:val="aff3"/>
        <w:ind w:right="0" w:firstLine="709"/>
        <w:rPr>
          <w:b/>
          <w:spacing w:val="-8"/>
          <w:szCs w:val="28"/>
          <w:lang w:val="ru-RU"/>
        </w:rPr>
      </w:pPr>
      <w:r w:rsidRPr="007D0F22">
        <w:rPr>
          <w:b/>
          <w:spacing w:val="-8"/>
          <w:szCs w:val="28"/>
          <w:lang w:val="ru-RU"/>
        </w:rPr>
        <w:t>2.Стандарт предоставления муниципальной услуги</w:t>
      </w:r>
    </w:p>
    <w:p w:rsidR="00925066" w:rsidRPr="007D0F22" w:rsidRDefault="00925066" w:rsidP="007D0F22">
      <w:pPr>
        <w:widowControl w:val="0"/>
        <w:tabs>
          <w:tab w:val="left" w:pos="1313"/>
        </w:tabs>
        <w:autoSpaceDE w:val="0"/>
        <w:autoSpaceDN w:val="0"/>
        <w:spacing w:after="0" w:line="240" w:lineRule="auto"/>
        <w:ind w:firstLine="709"/>
        <w:jc w:val="both"/>
        <w:rPr>
          <w:rFonts w:ascii="Times New Roman" w:eastAsia="Times New Roman" w:hAnsi="Times New Roman" w:cs="Times New Roman"/>
          <w:b/>
          <w:bCs/>
          <w:spacing w:val="-8"/>
          <w:sz w:val="28"/>
          <w:szCs w:val="28"/>
        </w:rPr>
      </w:pPr>
      <w:r w:rsidRPr="007D0F22">
        <w:rPr>
          <w:rFonts w:ascii="Times New Roman" w:eastAsia="Times New Roman" w:hAnsi="Times New Roman" w:cs="Times New Roman"/>
          <w:b/>
          <w:bCs/>
          <w:spacing w:val="-8"/>
          <w:sz w:val="28"/>
          <w:szCs w:val="28"/>
        </w:rPr>
        <w:t>Наименование муниципальной услуги</w:t>
      </w:r>
    </w:p>
    <w:p w:rsidR="00925066" w:rsidRPr="007D0F22" w:rsidRDefault="00925066" w:rsidP="007D0F22">
      <w:pPr>
        <w:widowControl w:val="0"/>
        <w:tabs>
          <w:tab w:val="left" w:pos="1318"/>
          <w:tab w:val="left" w:pos="3578"/>
          <w:tab w:val="left" w:pos="6711"/>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2.1. Муниципальная услуга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b/>
          <w:bCs/>
          <w:spacing w:val="-8"/>
          <w:sz w:val="28"/>
          <w:szCs w:val="28"/>
        </w:rPr>
      </w:pP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b/>
          <w:spacing w:val="-8"/>
          <w:sz w:val="28"/>
          <w:szCs w:val="28"/>
        </w:rPr>
      </w:pPr>
      <w:r w:rsidRPr="007D0F22">
        <w:rPr>
          <w:rFonts w:ascii="Times New Roman" w:eastAsia="Times New Roman" w:hAnsi="Times New Roman" w:cs="Times New Roman"/>
          <w:b/>
          <w:bCs/>
          <w:spacing w:val="-8"/>
          <w:sz w:val="28"/>
          <w:szCs w:val="28"/>
        </w:rPr>
        <w:t>Наименование органа местного самоуправления (организации), предоставляющего</w:t>
      </w:r>
      <w:r w:rsidRPr="007D0F22">
        <w:rPr>
          <w:rFonts w:ascii="Times New Roman" w:eastAsia="Times New Roman" w:hAnsi="Times New Roman" w:cs="Times New Roman"/>
          <w:bCs/>
          <w:spacing w:val="-8"/>
          <w:sz w:val="28"/>
          <w:szCs w:val="28"/>
        </w:rPr>
        <w:t xml:space="preserve"> </w:t>
      </w:r>
      <w:r w:rsidRPr="007D0F22">
        <w:rPr>
          <w:rFonts w:ascii="Times New Roman" w:eastAsia="Times New Roman" w:hAnsi="Times New Roman" w:cs="Times New Roman"/>
          <w:b/>
          <w:spacing w:val="-8"/>
          <w:sz w:val="28"/>
          <w:szCs w:val="28"/>
        </w:rPr>
        <w:t>муниципальную услугу</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bCs/>
          <w:spacing w:val="-8"/>
          <w:sz w:val="28"/>
          <w:szCs w:val="28"/>
        </w:rPr>
      </w:pPr>
      <w:r w:rsidRPr="007D0F22">
        <w:rPr>
          <w:rFonts w:ascii="Times New Roman" w:eastAsia="Times New Roman" w:hAnsi="Times New Roman" w:cs="Times New Roman"/>
          <w:bCs/>
          <w:spacing w:val="-8"/>
          <w:sz w:val="28"/>
          <w:szCs w:val="28"/>
        </w:rPr>
        <w:t>2.2. Предоставление муниципальной услуги осуществляется Администрацией МО</w:t>
      </w:r>
      <w:r w:rsidR="000814AA">
        <w:rPr>
          <w:rFonts w:ascii="Times New Roman" w:eastAsia="Times New Roman" w:hAnsi="Times New Roman" w:cs="Times New Roman"/>
          <w:bCs/>
          <w:spacing w:val="-8"/>
          <w:sz w:val="28"/>
          <w:szCs w:val="28"/>
        </w:rPr>
        <w:t> </w:t>
      </w:r>
      <w:r w:rsidRPr="007D0F22">
        <w:rPr>
          <w:rFonts w:ascii="Times New Roman" w:eastAsia="Times New Roman" w:hAnsi="Times New Roman" w:cs="Times New Roman"/>
          <w:bCs/>
          <w:spacing w:val="-8"/>
          <w:sz w:val="28"/>
          <w:szCs w:val="28"/>
        </w:rPr>
        <w:t>«Гунибский район» (далее - Уполномоченный орган) в лице структурного подразделения Управление архитектуры, градостроительства и земельных отношений Администрации МО «Гунибский район».</w:t>
      </w:r>
    </w:p>
    <w:p w:rsidR="00925066" w:rsidRPr="007D0F22" w:rsidRDefault="00925066" w:rsidP="007D0F22">
      <w:pPr>
        <w:tabs>
          <w:tab w:val="left" w:pos="0"/>
        </w:tabs>
        <w:spacing w:after="0" w:line="240" w:lineRule="auto"/>
        <w:ind w:firstLine="709"/>
        <w:jc w:val="both"/>
        <w:rPr>
          <w:rFonts w:ascii="Times New Roman" w:eastAsia="Times New Roman" w:hAnsi="Times New Roman" w:cs="Times New Roman"/>
          <w:color w:val="000000"/>
          <w:spacing w:val="-8"/>
          <w:sz w:val="28"/>
          <w:szCs w:val="28"/>
          <w:lang w:eastAsia="ru-RU"/>
        </w:rPr>
      </w:pPr>
      <w:r w:rsidRPr="007D0F22">
        <w:rPr>
          <w:rFonts w:ascii="Times New Roman" w:eastAsia="Times New Roman" w:hAnsi="Times New Roman" w:cs="Times New Roman"/>
          <w:spacing w:val="-8"/>
          <w:sz w:val="28"/>
          <w:szCs w:val="28"/>
          <w:lang w:eastAsia="ru-RU"/>
        </w:rPr>
        <w:t xml:space="preserve">Адрес местонахождения </w:t>
      </w:r>
      <w:r w:rsidRPr="007D0F22">
        <w:rPr>
          <w:rFonts w:ascii="Times New Roman" w:eastAsia="Times New Roman" w:hAnsi="Times New Roman" w:cs="Times New Roman"/>
          <w:color w:val="000000"/>
          <w:spacing w:val="-8"/>
          <w:sz w:val="28"/>
          <w:szCs w:val="28"/>
          <w:lang w:eastAsia="ru-RU"/>
        </w:rPr>
        <w:t>администрации муниципального образования: 368340, Республика Дагестан, Гунибский район, село Гуниб, пл. Имама Шамиля, д.1.</w:t>
      </w:r>
    </w:p>
    <w:p w:rsidR="00925066" w:rsidRPr="007D0F22" w:rsidRDefault="00925066" w:rsidP="007D0F22">
      <w:pPr>
        <w:spacing w:after="0" w:line="240" w:lineRule="auto"/>
        <w:ind w:firstLine="709"/>
        <w:jc w:val="both"/>
        <w:rPr>
          <w:rFonts w:ascii="Times New Roman" w:eastAsia="Times New Roman" w:hAnsi="Times New Roman" w:cs="Times New Roman"/>
          <w:color w:val="000000"/>
          <w:spacing w:val="-8"/>
          <w:sz w:val="28"/>
          <w:szCs w:val="28"/>
          <w:lang w:eastAsia="ru-RU"/>
        </w:rPr>
      </w:pPr>
      <w:r w:rsidRPr="007D0F22">
        <w:rPr>
          <w:rFonts w:ascii="Times New Roman" w:eastAsia="Times New Roman" w:hAnsi="Times New Roman" w:cs="Times New Roman"/>
          <w:spacing w:val="-8"/>
          <w:sz w:val="28"/>
          <w:szCs w:val="28"/>
          <w:lang w:eastAsia="ru-RU"/>
        </w:rPr>
        <w:t xml:space="preserve">Контактный телефон </w:t>
      </w:r>
      <w:r w:rsidRPr="007D0F22">
        <w:rPr>
          <w:rFonts w:ascii="Times New Roman" w:eastAsia="Times New Roman" w:hAnsi="Times New Roman" w:cs="Times New Roman"/>
          <w:color w:val="000000"/>
          <w:spacing w:val="-8"/>
          <w:sz w:val="28"/>
          <w:szCs w:val="28"/>
          <w:lang w:eastAsia="ru-RU"/>
        </w:rPr>
        <w:t>администрации муниципального образования «Гунибский район»</w:t>
      </w:r>
      <w:r w:rsidRPr="007D0F22">
        <w:rPr>
          <w:rFonts w:ascii="Times New Roman" w:eastAsia="Times New Roman" w:hAnsi="Times New Roman" w:cs="Times New Roman"/>
          <w:spacing w:val="-8"/>
          <w:sz w:val="28"/>
          <w:szCs w:val="28"/>
          <w:lang w:eastAsia="ru-RU"/>
        </w:rPr>
        <w:t xml:space="preserve">: </w:t>
      </w:r>
      <w:r w:rsidRPr="007D0F22">
        <w:rPr>
          <w:rFonts w:ascii="Times New Roman" w:eastAsia="Times New Roman" w:hAnsi="Times New Roman" w:cs="Times New Roman"/>
          <w:color w:val="000000"/>
          <w:spacing w:val="-8"/>
          <w:sz w:val="28"/>
          <w:szCs w:val="28"/>
          <w:lang w:eastAsia="ru-RU"/>
        </w:rPr>
        <w:t>88725822245</w:t>
      </w:r>
    </w:p>
    <w:p w:rsidR="00925066" w:rsidRPr="007D0F22" w:rsidRDefault="00925066" w:rsidP="007D0F22">
      <w:pPr>
        <w:spacing w:after="0" w:line="240" w:lineRule="auto"/>
        <w:ind w:firstLine="709"/>
        <w:jc w:val="both"/>
        <w:rPr>
          <w:rFonts w:ascii="Times New Roman" w:eastAsia="Times New Roman" w:hAnsi="Times New Roman" w:cs="Times New Roman"/>
          <w:color w:val="5B9BD5" w:themeColor="accent1"/>
          <w:spacing w:val="-8"/>
          <w:sz w:val="28"/>
          <w:szCs w:val="28"/>
          <w:highlight w:val="blue"/>
          <w:lang w:eastAsia="ru-RU"/>
        </w:rPr>
      </w:pPr>
      <w:r w:rsidRPr="007D0F22">
        <w:rPr>
          <w:rFonts w:ascii="Times New Roman" w:eastAsia="Times New Roman" w:hAnsi="Times New Roman" w:cs="Times New Roman"/>
          <w:color w:val="000000"/>
          <w:spacing w:val="-8"/>
          <w:sz w:val="28"/>
          <w:szCs w:val="28"/>
          <w:lang w:eastAsia="ru-RU"/>
        </w:rPr>
        <w:t xml:space="preserve">Адрес официального сайта администрации муниципального района «Гунибский район» в информационно-телекоммуникационной сети Интернет: </w:t>
      </w:r>
      <w:r w:rsidRPr="007D0F22">
        <w:rPr>
          <w:rFonts w:ascii="Times New Roman" w:eastAsia="Times New Roman" w:hAnsi="Times New Roman" w:cs="Times New Roman"/>
          <w:spacing w:val="-8"/>
          <w:sz w:val="28"/>
          <w:szCs w:val="28"/>
          <w:lang w:val="en-US" w:eastAsia="ru-RU"/>
        </w:rPr>
        <w:t>https</w:t>
      </w:r>
      <w:r w:rsidRPr="007D0F22">
        <w:rPr>
          <w:rFonts w:ascii="Times New Roman" w:eastAsia="Times New Roman" w:hAnsi="Times New Roman" w:cs="Times New Roman"/>
          <w:spacing w:val="-8"/>
          <w:sz w:val="28"/>
          <w:szCs w:val="28"/>
          <w:lang w:eastAsia="ru-RU"/>
        </w:rPr>
        <w:t>://</w:t>
      </w:r>
      <w:r w:rsidRPr="007D0F22">
        <w:rPr>
          <w:rFonts w:ascii="Times New Roman" w:eastAsia="Times New Roman" w:hAnsi="Times New Roman" w:cs="Times New Roman"/>
          <w:spacing w:val="-8"/>
          <w:sz w:val="28"/>
          <w:szCs w:val="28"/>
          <w:lang w:val="en-US" w:eastAsia="ru-RU"/>
        </w:rPr>
        <w:t>gunib</w:t>
      </w:r>
      <w:r w:rsidRPr="007D0F22">
        <w:rPr>
          <w:rFonts w:ascii="Times New Roman" w:eastAsia="Times New Roman" w:hAnsi="Times New Roman" w:cs="Times New Roman"/>
          <w:spacing w:val="-8"/>
          <w:sz w:val="28"/>
          <w:szCs w:val="28"/>
          <w:lang w:eastAsia="ru-RU"/>
        </w:rPr>
        <w:t>.</w:t>
      </w:r>
      <w:r w:rsidRPr="007D0F22">
        <w:rPr>
          <w:rFonts w:ascii="Times New Roman" w:eastAsia="Times New Roman" w:hAnsi="Times New Roman" w:cs="Times New Roman"/>
          <w:spacing w:val="-8"/>
          <w:sz w:val="28"/>
          <w:szCs w:val="28"/>
          <w:lang w:val="en-US" w:eastAsia="ru-RU"/>
        </w:rPr>
        <w:t>ru</w:t>
      </w:r>
      <w:r w:rsidRPr="007D0F22">
        <w:rPr>
          <w:rFonts w:ascii="Times New Roman" w:eastAsia="Times New Roman" w:hAnsi="Times New Roman" w:cs="Times New Roman"/>
          <w:spacing w:val="-8"/>
          <w:sz w:val="28"/>
          <w:szCs w:val="28"/>
          <w:lang w:eastAsia="ru-RU"/>
        </w:rPr>
        <w:t>/</w:t>
      </w:r>
    </w:p>
    <w:p w:rsidR="00925066" w:rsidRPr="007D0F22" w:rsidRDefault="00925066" w:rsidP="007D0F22">
      <w:pPr>
        <w:tabs>
          <w:tab w:val="left" w:pos="0"/>
        </w:tabs>
        <w:spacing w:after="0" w:line="240" w:lineRule="auto"/>
        <w:ind w:firstLine="709"/>
        <w:jc w:val="both"/>
        <w:rPr>
          <w:rFonts w:ascii="Times New Roman" w:eastAsia="Times New Roman" w:hAnsi="Times New Roman" w:cs="Times New Roman"/>
          <w:spacing w:val="-8"/>
          <w:sz w:val="28"/>
          <w:szCs w:val="28"/>
          <w:lang w:eastAsia="ru-RU"/>
        </w:rPr>
      </w:pPr>
      <w:r w:rsidRPr="007D0F22">
        <w:rPr>
          <w:rFonts w:ascii="Times New Roman" w:eastAsia="Times New Roman" w:hAnsi="Times New Roman" w:cs="Times New Roman"/>
          <w:color w:val="000000"/>
          <w:spacing w:val="-8"/>
          <w:sz w:val="28"/>
          <w:szCs w:val="28"/>
          <w:lang w:eastAsia="ru-RU"/>
        </w:rPr>
        <w:t xml:space="preserve">Адрес электронной почты администрации муниципального района «Гунибский район»: </w:t>
      </w:r>
      <w:hyperlink r:id="rId9" w:history="1"/>
      <w:r w:rsidRPr="007D0F22">
        <w:rPr>
          <w:rFonts w:ascii="Times New Roman" w:eastAsia="Times New Roman" w:hAnsi="Times New Roman" w:cs="Times New Roman"/>
          <w:spacing w:val="-8"/>
          <w:sz w:val="28"/>
          <w:szCs w:val="28"/>
          <w:lang w:eastAsia="ru-RU"/>
        </w:rPr>
        <w:t xml:space="preserve">mo_gunib@mail.ru </w:t>
      </w:r>
    </w:p>
    <w:p w:rsidR="00925066" w:rsidRPr="007D0F22" w:rsidRDefault="00925066" w:rsidP="007D0F22">
      <w:pPr>
        <w:tabs>
          <w:tab w:val="left" w:pos="0"/>
        </w:tabs>
        <w:spacing w:after="0" w:line="240" w:lineRule="auto"/>
        <w:ind w:firstLine="709"/>
        <w:jc w:val="both"/>
        <w:rPr>
          <w:rFonts w:ascii="Times New Roman" w:eastAsia="Times New Roman" w:hAnsi="Times New Roman" w:cs="Times New Roman"/>
          <w:color w:val="000000"/>
          <w:spacing w:val="-8"/>
          <w:sz w:val="28"/>
          <w:szCs w:val="28"/>
          <w:lang w:eastAsia="ru-RU"/>
        </w:rPr>
      </w:pPr>
      <w:r w:rsidRPr="007D0F22">
        <w:rPr>
          <w:rFonts w:ascii="Times New Roman" w:eastAsia="Times New Roman" w:hAnsi="Times New Roman" w:cs="Times New Roman"/>
          <w:color w:val="000000"/>
          <w:spacing w:val="-8"/>
          <w:sz w:val="28"/>
          <w:szCs w:val="28"/>
          <w:lang w:eastAsia="ru-RU"/>
        </w:rPr>
        <w:t xml:space="preserve">График (режим) работы администрации муниципального образования «Гунибский район»: </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color w:val="000000"/>
          <w:spacing w:val="-8"/>
          <w:sz w:val="28"/>
          <w:szCs w:val="28"/>
          <w:lang w:eastAsia="ru-RU"/>
        </w:rPr>
      </w:pPr>
      <w:r w:rsidRPr="007D0F22">
        <w:rPr>
          <w:rFonts w:ascii="Times New Roman" w:eastAsia="Times New Roman" w:hAnsi="Times New Roman" w:cs="Times New Roman"/>
          <w:color w:val="000000"/>
          <w:spacing w:val="-8"/>
          <w:sz w:val="28"/>
          <w:szCs w:val="28"/>
          <w:lang w:eastAsia="ru-RU"/>
        </w:rPr>
        <w:t>- ежедневно, кроме субботы, воскресенья и нерабочих праздничных дней, с 09.00 до 18.00 часов, перерыв с 13.00 до 14.00 часов.</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color w:val="000000"/>
          <w:spacing w:val="-8"/>
          <w:sz w:val="28"/>
          <w:szCs w:val="28"/>
          <w:lang w:eastAsia="ru-RU"/>
        </w:rPr>
      </w:pP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b/>
          <w:bCs/>
          <w:spacing w:val="-8"/>
          <w:sz w:val="28"/>
          <w:szCs w:val="28"/>
        </w:rPr>
      </w:pPr>
      <w:r w:rsidRPr="007D0F22">
        <w:rPr>
          <w:rFonts w:ascii="Times New Roman" w:eastAsia="Times New Roman" w:hAnsi="Times New Roman" w:cs="Times New Roman"/>
          <w:b/>
          <w:bCs/>
          <w:spacing w:val="-8"/>
          <w:sz w:val="28"/>
          <w:szCs w:val="28"/>
        </w:rPr>
        <w:t xml:space="preserve">Описание результата предоставления муниципальной </w:t>
      </w:r>
      <w:r w:rsidRPr="007D0F22">
        <w:rPr>
          <w:rFonts w:ascii="Times New Roman" w:eastAsia="Times New Roman" w:hAnsi="Times New Roman" w:cs="Times New Roman"/>
          <w:b/>
          <w:spacing w:val="-8"/>
          <w:sz w:val="28"/>
          <w:szCs w:val="28"/>
        </w:rPr>
        <w:t>услуги</w:t>
      </w:r>
    </w:p>
    <w:p w:rsidR="00925066" w:rsidRPr="007D0F22" w:rsidRDefault="00925066" w:rsidP="007D0F22">
      <w:pPr>
        <w:tabs>
          <w:tab w:val="left" w:pos="1318"/>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2.3. Результатом предоставления муниципальной услуги является:</w:t>
      </w:r>
    </w:p>
    <w:p w:rsidR="00925066" w:rsidRPr="007D0F22" w:rsidRDefault="00925066" w:rsidP="007D0F22">
      <w:pPr>
        <w:tabs>
          <w:tab w:val="left" w:pos="1318"/>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2.3.1.</w:t>
      </w:r>
      <w:r w:rsidRPr="007D0F22">
        <w:rPr>
          <w:rFonts w:ascii="Times New Roman" w:eastAsia="Times New Roman" w:hAnsi="Times New Roman" w:cs="Times New Roman"/>
          <w:spacing w:val="-8"/>
          <w:sz w:val="28"/>
          <w:szCs w:val="28"/>
        </w:rPr>
        <w:t>В случае обращения с заявлением об отнесении земельного участка к определенной категории земель:</w:t>
      </w:r>
    </w:p>
    <w:p w:rsidR="00925066" w:rsidRPr="007D0F22" w:rsidRDefault="00925066" w:rsidP="007D0F22">
      <w:pPr>
        <w:widowControl w:val="0"/>
        <w:tabs>
          <w:tab w:val="left" w:pos="5419"/>
          <w:tab w:val="left" w:pos="8810"/>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Решение уполномоченного органа об отнесении земельного участков к определенной категории земель по форме, согласно приложению № 5 к настоящему Административному регламенту;</w:t>
      </w:r>
    </w:p>
    <w:p w:rsidR="00925066" w:rsidRPr="007D0F22" w:rsidRDefault="00925066" w:rsidP="007D0F22">
      <w:pPr>
        <w:widowControl w:val="0"/>
        <w:tabs>
          <w:tab w:val="left" w:pos="5419"/>
          <w:tab w:val="left" w:pos="8810"/>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Решение уполномоченного органа об отказе в предоставлении услуги по форме, согласно приложению № 7 к настоящему Административному регламенту.</w:t>
      </w:r>
    </w:p>
    <w:p w:rsidR="00925066" w:rsidRPr="007D0F22" w:rsidRDefault="00925066" w:rsidP="007D0F22">
      <w:pPr>
        <w:widowControl w:val="0"/>
        <w:tabs>
          <w:tab w:val="left" w:pos="5419"/>
          <w:tab w:val="left" w:pos="8810"/>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2.3.2.В случае обращения с заявлением о переводе земельного участка из одной категории в другую:</w:t>
      </w:r>
    </w:p>
    <w:p w:rsidR="00925066" w:rsidRPr="007D0F22" w:rsidRDefault="00925066" w:rsidP="007D0F22">
      <w:pPr>
        <w:widowControl w:val="0"/>
        <w:tabs>
          <w:tab w:val="left" w:pos="2973"/>
          <w:tab w:val="left" w:pos="8030"/>
          <w:tab w:val="left" w:pos="8383"/>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lastRenderedPageBreak/>
        <w:t>- Решение уполномоченного органа о переводе земельного участка из одной категории в другую по форме, согласно приложению № 6 к настоящему Административному регламенту;</w:t>
      </w:r>
    </w:p>
    <w:p w:rsidR="00925066" w:rsidRPr="007D0F22" w:rsidRDefault="00925066" w:rsidP="007D0F22">
      <w:pPr>
        <w:widowControl w:val="0"/>
        <w:tabs>
          <w:tab w:val="left" w:pos="2973"/>
          <w:tab w:val="left" w:pos="8030"/>
          <w:tab w:val="left" w:pos="8383"/>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Решение уполномоченного органа об отказе в предоставлении услуги по форме, согласно приложению № 7 к настоящему Административному регламенту.</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b/>
          <w:bCs/>
          <w:spacing w:val="-8"/>
          <w:sz w:val="28"/>
          <w:szCs w:val="28"/>
        </w:rPr>
      </w:pP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b/>
          <w:bCs/>
          <w:spacing w:val="-8"/>
          <w:sz w:val="28"/>
          <w:szCs w:val="28"/>
        </w:rPr>
      </w:pPr>
      <w:r w:rsidRPr="007D0F22">
        <w:rPr>
          <w:rFonts w:ascii="Times New Roman" w:eastAsia="Times New Roman" w:hAnsi="Times New Roman" w:cs="Times New Roman"/>
          <w:b/>
          <w:bCs/>
          <w:spacing w:val="-8"/>
          <w:sz w:val="28"/>
          <w:szCs w:val="28"/>
        </w:rPr>
        <w:t xml:space="preserve">Срок предоставления муниципальной услуги, в том числе с учетом необходимости обращения в организации, участвующие в </w:t>
      </w:r>
      <w:r w:rsidRPr="007D0F22">
        <w:rPr>
          <w:rFonts w:ascii="Times New Roman" w:eastAsia="Times New Roman" w:hAnsi="Times New Roman" w:cs="Times New Roman"/>
          <w:b/>
          <w:spacing w:val="-8"/>
          <w:sz w:val="28"/>
          <w:szCs w:val="28"/>
        </w:rPr>
        <w:t>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925066" w:rsidRPr="007D0F22" w:rsidRDefault="00925066" w:rsidP="007D0F22">
      <w:pPr>
        <w:tabs>
          <w:tab w:val="left" w:pos="1552"/>
          <w:tab w:val="left" w:pos="1553"/>
          <w:tab w:val="left" w:pos="6506"/>
          <w:tab w:val="left" w:pos="7245"/>
        </w:tabs>
        <w:spacing w:after="0" w:line="240" w:lineRule="auto"/>
        <w:ind w:firstLine="709"/>
        <w:jc w:val="both"/>
        <w:rPr>
          <w:rFonts w:ascii="Times New Roman" w:hAnsi="Times New Roman" w:cs="Times New Roman"/>
          <w:spacing w:val="-8"/>
          <w:sz w:val="28"/>
          <w:szCs w:val="28"/>
        </w:rPr>
      </w:pPr>
      <w:r w:rsidRPr="007D0F22">
        <w:rPr>
          <w:rFonts w:ascii="Times New Roman" w:eastAsia="Times New Roman" w:hAnsi="Times New Roman" w:cs="Times New Roman"/>
          <w:spacing w:val="-8"/>
          <w:sz w:val="28"/>
          <w:szCs w:val="28"/>
        </w:rPr>
        <w:t xml:space="preserve">2.4. </w:t>
      </w:r>
      <w:r w:rsidRPr="007D0F22">
        <w:rPr>
          <w:rFonts w:ascii="Times New Roman" w:hAnsi="Times New Roman" w:cs="Times New Roman"/>
          <w:spacing w:val="-8"/>
          <w:sz w:val="28"/>
          <w:szCs w:val="28"/>
        </w:rPr>
        <w:t>Срок предоставления муниципальной услуги определяется в соответствии с Федеральным законом от 21 декабря 2004г. № 172-ФЗ «О переводе земель или земельных участков из одной категории в другую».</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Органом государственной власти субъекта Российской Федерации, органом местного самоуправления может быть предусмотрено оказание муниципальной услуги в иной срок, не превышающий установленный Федеральным законом от 21 декабря 2004г. № 172-ФЗ «О переводе земель или земельных участков из одной категории в другую».</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b/>
          <w:bCs/>
          <w:spacing w:val="-8"/>
          <w:sz w:val="28"/>
          <w:szCs w:val="28"/>
        </w:rPr>
      </w:pPr>
      <w:r w:rsidRPr="007D0F22">
        <w:rPr>
          <w:rFonts w:ascii="Times New Roman" w:eastAsia="Times New Roman" w:hAnsi="Times New Roman" w:cs="Times New Roman"/>
          <w:b/>
          <w:bCs/>
          <w:spacing w:val="-8"/>
          <w:sz w:val="28"/>
          <w:szCs w:val="28"/>
        </w:rPr>
        <w:t>Нормативные правовые акты, регулирующие предоставление муниципальной услуги</w:t>
      </w:r>
    </w:p>
    <w:p w:rsidR="00925066" w:rsidRPr="007D0F22" w:rsidRDefault="00925066" w:rsidP="007D0F22">
      <w:pPr>
        <w:tabs>
          <w:tab w:val="left" w:pos="1176"/>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2.5. Перечень нормативных правовых актов, регулирующих предоставление муниципальной услуги размещен (с указанием их реквизитов и источников официального опубликования), в федеральной государственной информационной системе «Федеральный реестр государственных и муниципальных услуг (функций)» и на ЕПГУ.</w:t>
      </w:r>
    </w:p>
    <w:p w:rsidR="00925066" w:rsidRPr="007D0F22" w:rsidRDefault="00925066" w:rsidP="007D0F22">
      <w:pPr>
        <w:widowControl w:val="0"/>
        <w:tabs>
          <w:tab w:val="left" w:pos="1176"/>
        </w:tabs>
        <w:autoSpaceDE w:val="0"/>
        <w:autoSpaceDN w:val="0"/>
        <w:spacing w:after="0" w:line="240" w:lineRule="auto"/>
        <w:ind w:firstLine="709"/>
        <w:jc w:val="both"/>
        <w:rPr>
          <w:rFonts w:ascii="Times New Roman" w:eastAsia="Times New Roman" w:hAnsi="Times New Roman" w:cs="Times New Roman"/>
          <w:spacing w:val="-8"/>
          <w:sz w:val="28"/>
          <w:szCs w:val="28"/>
        </w:rPr>
      </w:pPr>
    </w:p>
    <w:p w:rsidR="00925066" w:rsidRPr="007D0F22" w:rsidRDefault="00925066" w:rsidP="00C26B06">
      <w:pPr>
        <w:pStyle w:val="1"/>
        <w:numPr>
          <w:ilvl w:val="0"/>
          <w:numId w:val="0"/>
        </w:numPr>
        <w:spacing w:before="0" w:after="0"/>
        <w:ind w:firstLine="851"/>
        <w:jc w:val="both"/>
        <w:rPr>
          <w:rFonts w:ascii="Times New Roman" w:hAnsi="Times New Roman"/>
          <w:spacing w:val="-8"/>
          <w:sz w:val="28"/>
          <w:szCs w:val="28"/>
        </w:rPr>
      </w:pPr>
      <w:r w:rsidRPr="007D0F22">
        <w:rPr>
          <w:rFonts w:ascii="Times New Roman" w:hAnsi="Times New Roman"/>
          <w:spacing w:val="-8"/>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925066" w:rsidRPr="007D0F22" w:rsidRDefault="00925066" w:rsidP="007D0F22">
      <w:pPr>
        <w:widowControl w:val="0"/>
        <w:tabs>
          <w:tab w:val="left" w:pos="1318"/>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bCs/>
          <w:spacing w:val="-8"/>
          <w:sz w:val="28"/>
          <w:szCs w:val="28"/>
        </w:rPr>
        <w:t xml:space="preserve">2.6. </w:t>
      </w:r>
      <w:r w:rsidRPr="007D0F22">
        <w:rPr>
          <w:rFonts w:ascii="Times New Roman" w:eastAsia="Times New Roman" w:hAnsi="Times New Roman" w:cs="Times New Roman"/>
          <w:spacing w:val="-8"/>
          <w:sz w:val="28"/>
          <w:szCs w:val="28"/>
        </w:rPr>
        <w:t>Для получения муниципальной услуги заявитель представляет:</w:t>
      </w:r>
    </w:p>
    <w:p w:rsidR="00925066" w:rsidRPr="007D0F22" w:rsidRDefault="00925066" w:rsidP="007D0F22">
      <w:pPr>
        <w:widowControl w:val="0"/>
        <w:tabs>
          <w:tab w:val="left" w:pos="1318"/>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2.6.1.</w:t>
      </w:r>
      <w:r w:rsidRPr="007D0F22">
        <w:rPr>
          <w:rFonts w:ascii="Times New Roman" w:eastAsia="Times New Roman" w:hAnsi="Times New Roman" w:cs="Times New Roman"/>
          <w:bCs/>
          <w:spacing w:val="-8"/>
          <w:sz w:val="28"/>
          <w:szCs w:val="28"/>
        </w:rPr>
        <w:t>в случае обращения об отнесении земельного участка к определенной категории земель:</w:t>
      </w:r>
    </w:p>
    <w:p w:rsidR="00925066" w:rsidRPr="007D0F22" w:rsidRDefault="00925066" w:rsidP="007D0F22">
      <w:pPr>
        <w:widowControl w:val="0"/>
        <w:tabs>
          <w:tab w:val="left" w:pos="1318"/>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1) согласие(я) правообладателя(ей) земельного участка на отнесение земельного участка к определенной категории земель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925066" w:rsidRPr="007D0F22" w:rsidRDefault="00925066" w:rsidP="007D0F22">
      <w:pPr>
        <w:widowControl w:val="0"/>
        <w:tabs>
          <w:tab w:val="left" w:pos="1318"/>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2) правоустанавливающие или право удостоверяющие документы на земельный участок;</w:t>
      </w:r>
    </w:p>
    <w:p w:rsidR="00925066" w:rsidRPr="007D0F22" w:rsidRDefault="00925066" w:rsidP="007D0F22">
      <w:pPr>
        <w:widowControl w:val="0"/>
        <w:tabs>
          <w:tab w:val="left" w:pos="1318"/>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3) проект рекультивации земель (в случаях, установленных законодательством);</w:t>
      </w:r>
    </w:p>
    <w:p w:rsidR="00925066" w:rsidRPr="007D0F22" w:rsidRDefault="00925066" w:rsidP="007D0F22">
      <w:pPr>
        <w:widowControl w:val="0"/>
        <w:tabs>
          <w:tab w:val="left" w:pos="1318"/>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4) документ, подтверждающий полномочия представителя заявителя действовать от имени заявителя;</w:t>
      </w:r>
    </w:p>
    <w:p w:rsidR="00925066" w:rsidRPr="007D0F22" w:rsidRDefault="00925066" w:rsidP="007D0F22">
      <w:pPr>
        <w:widowControl w:val="0"/>
        <w:tabs>
          <w:tab w:val="left" w:pos="1318"/>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5) заявление о предоставлении государственной (муниципальной) услуги по форме, согласно приложению № 1 к настоящему Административному регламенту.</w:t>
      </w:r>
    </w:p>
    <w:p w:rsidR="00925066" w:rsidRPr="007D0F22" w:rsidRDefault="00925066" w:rsidP="007D0F22">
      <w:pPr>
        <w:pStyle w:val="aff3"/>
        <w:ind w:right="0" w:firstLine="709"/>
        <w:rPr>
          <w:spacing w:val="-8"/>
          <w:szCs w:val="28"/>
          <w:lang w:val="ru-RU"/>
        </w:rPr>
      </w:pPr>
      <w:r w:rsidRPr="007D0F22">
        <w:rPr>
          <w:spacing w:val="-8"/>
          <w:szCs w:val="28"/>
          <w:lang w:val="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925066" w:rsidRPr="007D0F22" w:rsidRDefault="00925066" w:rsidP="007D0F22">
      <w:pPr>
        <w:pStyle w:val="aff3"/>
        <w:ind w:right="0" w:firstLine="709"/>
        <w:rPr>
          <w:spacing w:val="-8"/>
          <w:szCs w:val="28"/>
          <w:lang w:val="ru-RU"/>
        </w:rPr>
      </w:pPr>
      <w:r w:rsidRPr="007D0F22">
        <w:rPr>
          <w:spacing w:val="-8"/>
          <w:szCs w:val="28"/>
          <w:lang w:val="ru-RU"/>
        </w:rPr>
        <w:lastRenderedPageBreak/>
        <w:t>В заявлении также указывается один из следующих способов направления результата предоставления муниципальной услуги:</w:t>
      </w:r>
    </w:p>
    <w:p w:rsidR="00925066" w:rsidRPr="007D0F22" w:rsidRDefault="00925066" w:rsidP="007D0F22">
      <w:pPr>
        <w:pStyle w:val="aff3"/>
        <w:ind w:right="0" w:firstLine="709"/>
        <w:rPr>
          <w:spacing w:val="-8"/>
          <w:szCs w:val="28"/>
          <w:lang w:val="ru-RU"/>
        </w:rPr>
      </w:pPr>
      <w:r w:rsidRPr="007D0F22">
        <w:rPr>
          <w:spacing w:val="-8"/>
          <w:szCs w:val="28"/>
          <w:lang w:val="ru-RU"/>
        </w:rPr>
        <w:t>- в форме электронного документа в личном кабинете на ЕПГУ;</w:t>
      </w:r>
    </w:p>
    <w:p w:rsidR="00925066" w:rsidRPr="007D0F22" w:rsidRDefault="00925066" w:rsidP="007D0F22">
      <w:pPr>
        <w:pStyle w:val="aff3"/>
        <w:ind w:right="0" w:firstLine="709"/>
        <w:rPr>
          <w:spacing w:val="-8"/>
          <w:szCs w:val="28"/>
          <w:lang w:val="ru-RU"/>
        </w:rPr>
      </w:pPr>
      <w:r w:rsidRPr="007D0F22">
        <w:rPr>
          <w:spacing w:val="-8"/>
          <w:szCs w:val="28"/>
          <w:lang w:val="ru-RU"/>
        </w:rPr>
        <w:t>- на бумажном носителе в виде распечатанного экземпляра электронного документа в Уполномоченном органе, многофункциональном центре;</w:t>
      </w:r>
    </w:p>
    <w:p w:rsidR="00925066" w:rsidRPr="007D0F22" w:rsidRDefault="00925066" w:rsidP="007D0F22">
      <w:pPr>
        <w:pStyle w:val="aff3"/>
        <w:ind w:right="0" w:firstLine="709"/>
        <w:rPr>
          <w:spacing w:val="-8"/>
          <w:szCs w:val="28"/>
          <w:lang w:val="ru-RU"/>
        </w:rPr>
      </w:pPr>
      <w:r w:rsidRPr="007D0F22">
        <w:rPr>
          <w:spacing w:val="-8"/>
          <w:szCs w:val="28"/>
          <w:lang w:val="ru-RU"/>
        </w:rPr>
        <w:t>- на бумажном носителе в Уполномоченном органе, многофункциональном центре;</w:t>
      </w:r>
    </w:p>
    <w:p w:rsidR="00925066" w:rsidRPr="007D0F22" w:rsidRDefault="00925066" w:rsidP="007D0F22">
      <w:pPr>
        <w:pStyle w:val="aff3"/>
        <w:ind w:right="0" w:firstLine="709"/>
        <w:rPr>
          <w:spacing w:val="-8"/>
          <w:szCs w:val="28"/>
          <w:lang w:val="ru-RU"/>
        </w:rPr>
      </w:pPr>
      <w:r w:rsidRPr="007D0F22">
        <w:rPr>
          <w:spacing w:val="-8"/>
          <w:szCs w:val="28"/>
          <w:lang w:val="ru-RU"/>
        </w:rPr>
        <w:t>2.6.2. в случае обращения о переводе земельного участка из одной категории в другую:</w:t>
      </w:r>
    </w:p>
    <w:p w:rsidR="00925066" w:rsidRPr="007D0F22" w:rsidRDefault="00925066" w:rsidP="007D0F22">
      <w:pPr>
        <w:pStyle w:val="aff3"/>
        <w:ind w:right="0" w:firstLine="709"/>
        <w:rPr>
          <w:spacing w:val="-8"/>
          <w:szCs w:val="28"/>
          <w:lang w:val="ru-RU"/>
        </w:rPr>
      </w:pPr>
      <w:r w:rsidRPr="007D0F22">
        <w:rPr>
          <w:spacing w:val="-8"/>
          <w:szCs w:val="28"/>
          <w:lang w:val="ru-RU"/>
        </w:rPr>
        <w:t>1) согласие(я) правообладателя(ей)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925066" w:rsidRPr="007D0F22" w:rsidRDefault="00925066" w:rsidP="007D0F22">
      <w:pPr>
        <w:pStyle w:val="aff3"/>
        <w:ind w:right="0" w:firstLine="709"/>
        <w:rPr>
          <w:spacing w:val="-8"/>
          <w:szCs w:val="28"/>
          <w:lang w:val="ru-RU"/>
        </w:rPr>
      </w:pPr>
      <w:r w:rsidRPr="007D0F22">
        <w:rPr>
          <w:spacing w:val="-8"/>
          <w:szCs w:val="28"/>
          <w:lang w:val="ru-RU"/>
        </w:rPr>
        <w:t>2) правоустанавливающие или право удостоверяющие документы на земельный участок;</w:t>
      </w:r>
    </w:p>
    <w:p w:rsidR="00925066" w:rsidRPr="007D0F22" w:rsidRDefault="00925066" w:rsidP="007D0F22">
      <w:pPr>
        <w:pStyle w:val="aff3"/>
        <w:ind w:right="0" w:firstLine="709"/>
        <w:rPr>
          <w:spacing w:val="-8"/>
          <w:szCs w:val="28"/>
          <w:lang w:val="ru-RU"/>
        </w:rPr>
      </w:pPr>
      <w:r w:rsidRPr="007D0F22">
        <w:rPr>
          <w:spacing w:val="-8"/>
          <w:szCs w:val="28"/>
          <w:lang w:val="ru-RU"/>
        </w:rPr>
        <w:t>3) проект рекультивации земель (в случаях, установленных законодательством);</w:t>
      </w:r>
    </w:p>
    <w:p w:rsidR="00925066" w:rsidRPr="007D0F22" w:rsidRDefault="00925066" w:rsidP="007D0F22">
      <w:pPr>
        <w:pStyle w:val="aff3"/>
        <w:ind w:right="0" w:firstLine="709"/>
        <w:rPr>
          <w:spacing w:val="-8"/>
          <w:szCs w:val="28"/>
          <w:lang w:val="ru-RU"/>
        </w:rPr>
      </w:pPr>
      <w:r w:rsidRPr="007D0F22">
        <w:rPr>
          <w:spacing w:val="-8"/>
          <w:szCs w:val="28"/>
          <w:lang w:val="ru-RU"/>
        </w:rPr>
        <w:t>4) документ, подтверждающий полномочия представителя заявителя действовать от имени заявителя;</w:t>
      </w:r>
    </w:p>
    <w:p w:rsidR="00925066" w:rsidRPr="007D0F22" w:rsidRDefault="00925066" w:rsidP="007D0F22">
      <w:pPr>
        <w:pStyle w:val="aff3"/>
        <w:ind w:right="0" w:firstLine="709"/>
        <w:rPr>
          <w:spacing w:val="-8"/>
          <w:szCs w:val="28"/>
          <w:lang w:val="ru-RU"/>
        </w:rPr>
      </w:pPr>
      <w:r w:rsidRPr="007D0F22">
        <w:rPr>
          <w:spacing w:val="-8"/>
          <w:szCs w:val="28"/>
          <w:lang w:val="ru-RU"/>
        </w:rPr>
        <w:t>5) заявление о предоставлении муниципальной услуги по форме, согласно приложению № 2 к настоящему Административному регламенту.</w:t>
      </w:r>
    </w:p>
    <w:p w:rsidR="00925066" w:rsidRPr="007D0F22" w:rsidRDefault="00925066" w:rsidP="007D0F22">
      <w:pPr>
        <w:pStyle w:val="aff3"/>
        <w:ind w:right="0" w:firstLine="709"/>
        <w:rPr>
          <w:spacing w:val="-8"/>
          <w:szCs w:val="28"/>
          <w:lang w:val="ru-RU"/>
        </w:rPr>
      </w:pPr>
      <w:r w:rsidRPr="007D0F22">
        <w:rPr>
          <w:spacing w:val="-8"/>
          <w:szCs w:val="28"/>
          <w:lang w:val="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925066" w:rsidRPr="007D0F22" w:rsidRDefault="00925066" w:rsidP="007D0F22">
      <w:pPr>
        <w:pStyle w:val="aff3"/>
        <w:ind w:right="0" w:firstLine="709"/>
        <w:rPr>
          <w:spacing w:val="-8"/>
          <w:szCs w:val="28"/>
          <w:lang w:val="ru-RU"/>
        </w:rPr>
      </w:pPr>
      <w:r w:rsidRPr="007D0F22">
        <w:rPr>
          <w:spacing w:val="-8"/>
          <w:szCs w:val="28"/>
          <w:lang w:val="ru-RU"/>
        </w:rPr>
        <w:t>В заявлении также указывается один из следующих способов направления результата предоставления муниципальной услуги:</w:t>
      </w:r>
    </w:p>
    <w:p w:rsidR="00925066" w:rsidRPr="007D0F22" w:rsidRDefault="00925066" w:rsidP="007D0F22">
      <w:pPr>
        <w:pStyle w:val="aff3"/>
        <w:ind w:right="0" w:firstLine="709"/>
        <w:rPr>
          <w:spacing w:val="-8"/>
          <w:szCs w:val="28"/>
          <w:lang w:val="ru-RU"/>
        </w:rPr>
      </w:pPr>
      <w:r w:rsidRPr="007D0F22">
        <w:rPr>
          <w:spacing w:val="-8"/>
          <w:szCs w:val="28"/>
          <w:lang w:val="ru-RU"/>
        </w:rPr>
        <w:t>- в форме электронного документа в личном кабинете на ЕПГУ;</w:t>
      </w:r>
    </w:p>
    <w:p w:rsidR="00925066" w:rsidRPr="007D0F22" w:rsidRDefault="00925066" w:rsidP="007D0F22">
      <w:pPr>
        <w:pStyle w:val="aff3"/>
        <w:ind w:right="0" w:firstLine="709"/>
        <w:rPr>
          <w:spacing w:val="-8"/>
          <w:szCs w:val="28"/>
          <w:lang w:val="ru-RU"/>
        </w:rPr>
      </w:pPr>
      <w:r w:rsidRPr="007D0F22">
        <w:rPr>
          <w:spacing w:val="-8"/>
          <w:szCs w:val="28"/>
          <w:lang w:val="ru-RU"/>
        </w:rPr>
        <w:t>- на бумажном носителе в виде распечатанного экземпляра электронного документа в Уполномоченном органе, многофункциональном центре;</w:t>
      </w:r>
    </w:p>
    <w:p w:rsidR="00925066" w:rsidRPr="007D0F22" w:rsidRDefault="00925066" w:rsidP="007D0F22">
      <w:pPr>
        <w:pStyle w:val="aff3"/>
        <w:ind w:right="0" w:firstLine="709"/>
        <w:rPr>
          <w:spacing w:val="-8"/>
          <w:szCs w:val="28"/>
          <w:lang w:val="ru-RU"/>
        </w:rPr>
      </w:pPr>
      <w:r w:rsidRPr="007D0F22">
        <w:rPr>
          <w:spacing w:val="-8"/>
          <w:szCs w:val="28"/>
          <w:lang w:val="ru-RU"/>
        </w:rPr>
        <w:t>- на бумажном носителе в Уполномоченном органе, многофункциональном центре.</w:t>
      </w:r>
    </w:p>
    <w:p w:rsidR="00925066" w:rsidRPr="007D0F22" w:rsidRDefault="00925066" w:rsidP="007D0F22">
      <w:pPr>
        <w:pStyle w:val="aff3"/>
        <w:ind w:right="0" w:firstLine="709"/>
        <w:rPr>
          <w:spacing w:val="-8"/>
          <w:szCs w:val="28"/>
          <w:lang w:val="ru-RU"/>
        </w:rPr>
      </w:pPr>
      <w:r w:rsidRPr="007D0F22">
        <w:rPr>
          <w:spacing w:val="-8"/>
          <w:szCs w:val="28"/>
          <w:lang w:val="ru-RU"/>
        </w:rPr>
        <w:t>2.6.3. Документ, удостоверяющий личность заявителя, представителя.</w:t>
      </w:r>
    </w:p>
    <w:p w:rsidR="00925066" w:rsidRPr="007D0F22" w:rsidRDefault="00925066" w:rsidP="007D0F22">
      <w:pPr>
        <w:pStyle w:val="aff3"/>
        <w:ind w:right="0" w:firstLine="709"/>
        <w:rPr>
          <w:spacing w:val="-8"/>
          <w:szCs w:val="28"/>
          <w:lang w:val="ru-RU"/>
        </w:rPr>
      </w:pPr>
      <w:r w:rsidRPr="007D0F22">
        <w:rPr>
          <w:spacing w:val="-8"/>
          <w:szCs w:val="28"/>
          <w:lang w:val="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2.7. Заявления и прилагаемые документы, указанные в пунктах 2.6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p>
    <w:p w:rsidR="00925066" w:rsidRPr="007D0F22" w:rsidRDefault="00925066" w:rsidP="007D0F22">
      <w:pPr>
        <w:spacing w:after="0" w:line="240" w:lineRule="auto"/>
        <w:ind w:firstLine="709"/>
        <w:jc w:val="both"/>
        <w:rPr>
          <w:rFonts w:ascii="Times New Roman" w:hAnsi="Times New Roman" w:cs="Times New Roman"/>
          <w:b/>
          <w:spacing w:val="-8"/>
          <w:sz w:val="28"/>
          <w:szCs w:val="28"/>
        </w:rPr>
      </w:pPr>
      <w:r w:rsidRPr="007D0F22">
        <w:rPr>
          <w:rFonts w:ascii="Times New Roman" w:hAnsi="Times New Roman" w:cs="Times New Roman"/>
          <w:b/>
          <w:spacing w:val="-8"/>
          <w:sz w:val="28"/>
          <w:szCs w:val="28"/>
        </w:rPr>
        <w:t>Исчерпывающий перечень документов, необходимых в соответствии</w:t>
      </w:r>
      <w:r w:rsidR="000814AA">
        <w:rPr>
          <w:rFonts w:ascii="Times New Roman" w:hAnsi="Times New Roman" w:cs="Times New Roman"/>
          <w:b/>
          <w:spacing w:val="-8"/>
          <w:sz w:val="28"/>
          <w:szCs w:val="28"/>
        </w:rPr>
        <w:t xml:space="preserve"> </w:t>
      </w:r>
      <w:r w:rsidRPr="007D0F22">
        <w:rPr>
          <w:rFonts w:ascii="Times New Roman" w:hAnsi="Times New Roman" w:cs="Times New Roman"/>
          <w:b/>
          <w:spacing w:val="-8"/>
          <w:sz w:val="28"/>
          <w:szCs w:val="28"/>
        </w:rPr>
        <w:t>с нормативными правовыми актами для предоставления муниципальной услуги, которые находятся в распоряжении органов местного самоуправления и иных органов, участвующих в предоставлении муниципальных услуг</w:t>
      </w:r>
    </w:p>
    <w:p w:rsidR="00925066" w:rsidRPr="007D0F22" w:rsidRDefault="00925066" w:rsidP="007D0F22">
      <w:pPr>
        <w:tabs>
          <w:tab w:val="left" w:pos="1457"/>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2.8.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в случае обращения:</w:t>
      </w:r>
    </w:p>
    <w:p w:rsidR="00925066" w:rsidRPr="007D0F22" w:rsidRDefault="00925066" w:rsidP="007D0F22">
      <w:pPr>
        <w:tabs>
          <w:tab w:val="left" w:pos="1457"/>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 xml:space="preserve">1) </w:t>
      </w:r>
      <w:r w:rsidRPr="007D0F22">
        <w:rPr>
          <w:rFonts w:ascii="Times New Roman" w:eastAsia="Times New Roman" w:hAnsi="Times New Roman" w:cs="Times New Roman"/>
          <w:spacing w:val="-8"/>
          <w:sz w:val="28"/>
          <w:szCs w:val="28"/>
        </w:rPr>
        <w:t>сведения из Единого государственного реестра юридических лиц;</w:t>
      </w:r>
    </w:p>
    <w:p w:rsidR="00925066" w:rsidRPr="007D0F22" w:rsidRDefault="00925066" w:rsidP="007D0F22">
      <w:pPr>
        <w:tabs>
          <w:tab w:val="left" w:pos="1457"/>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 xml:space="preserve">2) </w:t>
      </w:r>
      <w:r w:rsidRPr="007D0F22">
        <w:rPr>
          <w:rFonts w:ascii="Times New Roman" w:eastAsia="Times New Roman" w:hAnsi="Times New Roman" w:cs="Times New Roman"/>
          <w:spacing w:val="-8"/>
          <w:sz w:val="28"/>
          <w:szCs w:val="28"/>
        </w:rPr>
        <w:t>сведения из Единого государственного реестра индивидуальных предпринимателей;</w:t>
      </w:r>
    </w:p>
    <w:p w:rsidR="00925066" w:rsidRPr="007D0F22" w:rsidRDefault="00925066" w:rsidP="007D0F22">
      <w:pPr>
        <w:tabs>
          <w:tab w:val="left" w:pos="1457"/>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 xml:space="preserve">3) </w:t>
      </w:r>
      <w:r w:rsidRPr="007D0F22">
        <w:rPr>
          <w:rFonts w:ascii="Times New Roman" w:eastAsia="Times New Roman" w:hAnsi="Times New Roman" w:cs="Times New Roman"/>
          <w:spacing w:val="-8"/>
          <w:sz w:val="28"/>
          <w:szCs w:val="28"/>
        </w:rPr>
        <w:t>сведения из Единого государственного реестра недвижимости в отношении земельного участка;</w:t>
      </w:r>
    </w:p>
    <w:p w:rsidR="00925066" w:rsidRPr="007D0F22" w:rsidRDefault="00925066" w:rsidP="007D0F22">
      <w:pPr>
        <w:tabs>
          <w:tab w:val="left" w:pos="1457"/>
        </w:tabs>
        <w:spacing w:after="0" w:line="240" w:lineRule="auto"/>
        <w:ind w:firstLine="709"/>
        <w:jc w:val="both"/>
        <w:rPr>
          <w:rFonts w:ascii="Times New Roman" w:eastAsia="Times New Roman" w:hAnsi="Times New Roman" w:cs="Times New Roman"/>
          <w:spacing w:val="-8"/>
          <w:sz w:val="28"/>
          <w:szCs w:val="28"/>
        </w:rPr>
      </w:pPr>
      <w:r w:rsidRPr="007D0F22">
        <w:rPr>
          <w:rFonts w:ascii="Times New Roman" w:hAnsi="Times New Roman" w:cs="Times New Roman"/>
          <w:spacing w:val="-8"/>
          <w:sz w:val="28"/>
          <w:szCs w:val="28"/>
        </w:rPr>
        <w:t xml:space="preserve">4) </w:t>
      </w:r>
      <w:r w:rsidRPr="007D0F22">
        <w:rPr>
          <w:rFonts w:ascii="Times New Roman" w:eastAsia="Times New Roman" w:hAnsi="Times New Roman" w:cs="Times New Roman"/>
          <w:spacing w:val="-8"/>
          <w:sz w:val="28"/>
          <w:szCs w:val="28"/>
        </w:rPr>
        <w:t>сведения о положительном заключении государственной экологической экспертизы (неэлектронное межведомственное информационное взаимодействие).</w:t>
      </w:r>
    </w:p>
    <w:p w:rsidR="00925066" w:rsidRPr="007D0F22" w:rsidRDefault="00925066" w:rsidP="007D0F22">
      <w:pPr>
        <w:widowControl w:val="0"/>
        <w:tabs>
          <w:tab w:val="left" w:pos="1107"/>
        </w:tabs>
        <w:autoSpaceDE w:val="0"/>
        <w:autoSpaceDN w:val="0"/>
        <w:spacing w:after="0" w:line="240" w:lineRule="auto"/>
        <w:ind w:firstLine="709"/>
        <w:jc w:val="both"/>
        <w:rPr>
          <w:rFonts w:ascii="Times New Roman" w:eastAsia="Times New Roman" w:hAnsi="Times New Roman" w:cs="Times New Roman"/>
          <w:i/>
          <w:spacing w:val="-8"/>
          <w:sz w:val="28"/>
          <w:szCs w:val="28"/>
        </w:rPr>
      </w:pPr>
      <w:r w:rsidRPr="007D0F22">
        <w:rPr>
          <w:rFonts w:ascii="Times New Roman" w:eastAsia="Times New Roman" w:hAnsi="Times New Roman" w:cs="Times New Roman"/>
          <w:spacing w:val="-8"/>
          <w:sz w:val="28"/>
          <w:szCs w:val="28"/>
        </w:rPr>
        <w:t>2.9. При предоставлении муниципальной услуги запрещается требовать от заявителя:</w:t>
      </w:r>
    </w:p>
    <w:p w:rsidR="00925066" w:rsidRPr="007D0F22" w:rsidRDefault="00925066" w:rsidP="007D0F22">
      <w:pPr>
        <w:widowControl w:val="0"/>
        <w:tabs>
          <w:tab w:val="left" w:pos="1107"/>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2.9.1.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25066" w:rsidRPr="007D0F22" w:rsidRDefault="00925066" w:rsidP="007D0F22">
      <w:pPr>
        <w:widowControl w:val="0"/>
        <w:tabs>
          <w:tab w:val="left" w:pos="1107"/>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2.9.2.</w:t>
      </w:r>
      <w:r w:rsidR="000814AA">
        <w:rPr>
          <w:rFonts w:ascii="Times New Roman" w:eastAsia="Times New Roman" w:hAnsi="Times New Roman" w:cs="Times New Roman"/>
          <w:spacing w:val="-8"/>
          <w:sz w:val="28"/>
          <w:szCs w:val="28"/>
        </w:rPr>
        <w:t xml:space="preserve"> </w:t>
      </w:r>
      <w:r w:rsidRPr="007D0F22">
        <w:rPr>
          <w:rFonts w:ascii="Times New Roman" w:eastAsia="Times New Roman" w:hAnsi="Times New Roman" w:cs="Times New Roman"/>
          <w:spacing w:val="-8"/>
          <w:sz w:val="28"/>
          <w:szCs w:val="28"/>
        </w:rPr>
        <w:t>Представления документов и информации, которые в соответствии с нормативными правовыми актами Российской Федерации находятся в распоряжении органов, предоставляющих муниципальную услугу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925066" w:rsidRPr="007D0F22" w:rsidRDefault="00925066" w:rsidP="007D0F22">
      <w:pPr>
        <w:widowControl w:val="0"/>
        <w:tabs>
          <w:tab w:val="left" w:pos="1107"/>
        </w:tabs>
        <w:autoSpaceDE w:val="0"/>
        <w:autoSpaceDN w:val="0"/>
        <w:spacing w:after="0" w:line="240" w:lineRule="auto"/>
        <w:ind w:firstLine="709"/>
        <w:jc w:val="both"/>
        <w:rPr>
          <w:rFonts w:ascii="Times New Roman" w:eastAsia="Times New Roman" w:hAnsi="Times New Roman" w:cs="Times New Roman"/>
          <w:i/>
          <w:spacing w:val="-8"/>
          <w:sz w:val="28"/>
          <w:szCs w:val="28"/>
        </w:rPr>
      </w:pPr>
      <w:r w:rsidRPr="007D0F22">
        <w:rPr>
          <w:rFonts w:ascii="Times New Roman" w:eastAsia="Times New Roman" w:hAnsi="Times New Roman" w:cs="Times New Roman"/>
          <w:spacing w:val="-8"/>
          <w:sz w:val="28"/>
          <w:szCs w:val="28"/>
        </w:rPr>
        <w:t>2.9.3.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25066" w:rsidRPr="007D0F22" w:rsidRDefault="00925066" w:rsidP="007D0F22">
      <w:pPr>
        <w:widowControl w:val="0"/>
        <w:tabs>
          <w:tab w:val="left" w:pos="5025"/>
          <w:tab w:val="left" w:pos="6453"/>
        </w:tabs>
        <w:autoSpaceDE w:val="0"/>
        <w:autoSpaceDN w:val="0"/>
        <w:spacing w:after="0" w:line="240" w:lineRule="auto"/>
        <w:ind w:firstLine="709"/>
        <w:jc w:val="both"/>
        <w:rPr>
          <w:rFonts w:ascii="Times New Roman" w:hAnsi="Times New Roman" w:cs="Times New Roman"/>
          <w:spacing w:val="-8"/>
          <w:sz w:val="28"/>
          <w:szCs w:val="28"/>
        </w:rPr>
      </w:pPr>
      <w:r w:rsidRPr="007D0F22">
        <w:rPr>
          <w:rFonts w:ascii="Times New Roman" w:eastAsia="Times New Roman" w:hAnsi="Times New Roman" w:cs="Times New Roman"/>
          <w:spacing w:val="-8"/>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w:t>
      </w:r>
      <w:r w:rsidRPr="007D0F22">
        <w:rPr>
          <w:rFonts w:ascii="Times New Roman" w:eastAsia="Times New Roman" w:hAnsi="Times New Roman" w:cs="Times New Roman"/>
          <w:spacing w:val="-8"/>
          <w:sz w:val="28"/>
          <w:szCs w:val="28"/>
        </w:rPr>
        <w:lastRenderedPageBreak/>
        <w:t xml:space="preserve">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 </w:t>
      </w:r>
      <w:r w:rsidRPr="007D0F22">
        <w:rPr>
          <w:rFonts w:ascii="Times New Roman" w:hAnsi="Times New Roman" w:cs="Times New Roman"/>
          <w:spacing w:val="-8"/>
          <w:sz w:val="28"/>
          <w:szCs w:val="28"/>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925066" w:rsidRPr="007D0F22" w:rsidRDefault="00925066" w:rsidP="007D0F22">
      <w:pPr>
        <w:widowControl w:val="0"/>
        <w:tabs>
          <w:tab w:val="left" w:pos="5025"/>
          <w:tab w:val="left" w:pos="6453"/>
        </w:tabs>
        <w:autoSpaceDE w:val="0"/>
        <w:autoSpaceDN w:val="0"/>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2.10.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925066" w:rsidRPr="007D0F22" w:rsidRDefault="00925066" w:rsidP="007D0F22">
      <w:pPr>
        <w:widowControl w:val="0"/>
        <w:tabs>
          <w:tab w:val="left" w:pos="5025"/>
          <w:tab w:val="left" w:pos="6453"/>
        </w:tabs>
        <w:autoSpaceDE w:val="0"/>
        <w:autoSpaceDN w:val="0"/>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2.11.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925066" w:rsidRPr="007D0F22" w:rsidRDefault="00925066" w:rsidP="007D0F22">
      <w:pPr>
        <w:pStyle w:val="af4"/>
        <w:tabs>
          <w:tab w:val="left" w:pos="1457"/>
          <w:tab w:val="left" w:pos="2392"/>
        </w:tabs>
        <w:ind w:left="0" w:firstLine="709"/>
        <w:jc w:val="both"/>
        <w:rPr>
          <w:spacing w:val="-8"/>
        </w:rPr>
      </w:pPr>
    </w:p>
    <w:p w:rsidR="00925066" w:rsidRPr="007D0F22" w:rsidRDefault="00925066" w:rsidP="007D0F22">
      <w:pPr>
        <w:pStyle w:val="af4"/>
        <w:tabs>
          <w:tab w:val="left" w:pos="1457"/>
          <w:tab w:val="left" w:pos="2392"/>
        </w:tabs>
        <w:ind w:left="0" w:firstLine="709"/>
        <w:jc w:val="both"/>
        <w:rPr>
          <w:b/>
          <w:spacing w:val="-8"/>
        </w:rPr>
      </w:pPr>
      <w:r w:rsidRPr="007D0F22">
        <w:rPr>
          <w:b/>
          <w:spacing w:val="-8"/>
        </w:rPr>
        <w:t xml:space="preserve">Исчерпывающий перечень оснований для отказа в приеме документов, </w:t>
      </w:r>
      <w:r w:rsidR="000814AA">
        <w:rPr>
          <w:b/>
          <w:spacing w:val="-8"/>
          <w:lang w:val="ru-RU"/>
        </w:rPr>
        <w:t xml:space="preserve"> </w:t>
      </w:r>
      <w:r w:rsidRPr="007D0F22">
        <w:rPr>
          <w:b/>
          <w:spacing w:val="-8"/>
        </w:rPr>
        <w:t>необходимых для предоставления муниципальной услуги</w:t>
      </w:r>
    </w:p>
    <w:p w:rsidR="00925066" w:rsidRPr="007D0F22" w:rsidRDefault="00925066" w:rsidP="007D0F22">
      <w:pPr>
        <w:pStyle w:val="af4"/>
        <w:tabs>
          <w:tab w:val="left" w:pos="1457"/>
          <w:tab w:val="left" w:pos="2392"/>
        </w:tabs>
        <w:ind w:left="0" w:firstLine="709"/>
        <w:jc w:val="both"/>
        <w:rPr>
          <w:spacing w:val="-8"/>
        </w:rPr>
      </w:pPr>
      <w:r w:rsidRPr="007D0F22">
        <w:rPr>
          <w:spacing w:val="-8"/>
        </w:rPr>
        <w:t>2.12</w:t>
      </w:r>
      <w:r w:rsidRPr="007D0F22">
        <w:rPr>
          <w:b/>
          <w:spacing w:val="-8"/>
        </w:rPr>
        <w:t xml:space="preserve">. </w:t>
      </w:r>
      <w:r w:rsidRPr="007D0F22">
        <w:rPr>
          <w:spacing w:val="-8"/>
        </w:rPr>
        <w:t>Основаниями для отказа в приеме к рассмотрению документов, необходимых для предоставления муниципальной услуги, являются:</w:t>
      </w:r>
    </w:p>
    <w:p w:rsidR="00925066" w:rsidRPr="007D0F22" w:rsidRDefault="00925066" w:rsidP="007D0F22">
      <w:pPr>
        <w:pStyle w:val="af4"/>
        <w:tabs>
          <w:tab w:val="left" w:pos="1457"/>
          <w:tab w:val="left" w:pos="2392"/>
        </w:tabs>
        <w:ind w:left="0" w:firstLine="709"/>
        <w:jc w:val="both"/>
        <w:rPr>
          <w:spacing w:val="-8"/>
        </w:rPr>
      </w:pPr>
      <w:r w:rsidRPr="007D0F22">
        <w:rPr>
          <w:spacing w:val="-8"/>
        </w:rPr>
        <w:t>- с ходатайством обратилось ненадлежащее лицо;</w:t>
      </w:r>
    </w:p>
    <w:p w:rsidR="00925066" w:rsidRPr="007D0F22" w:rsidRDefault="00925066" w:rsidP="007D0F22">
      <w:pPr>
        <w:pStyle w:val="af4"/>
        <w:tabs>
          <w:tab w:val="left" w:pos="1457"/>
          <w:tab w:val="left" w:pos="2392"/>
        </w:tabs>
        <w:ind w:left="0" w:firstLine="709"/>
        <w:jc w:val="both"/>
        <w:rPr>
          <w:spacing w:val="-8"/>
        </w:rPr>
      </w:pPr>
      <w:r w:rsidRPr="007D0F22">
        <w:rPr>
          <w:spacing w:val="-8"/>
        </w:rPr>
        <w:t>- к ходатайству приложены документы, состав, форма или содержание которых не соответствуют требованиям земельного законодательства.</w:t>
      </w:r>
    </w:p>
    <w:p w:rsidR="00925066" w:rsidRPr="007D0F22" w:rsidRDefault="00925066" w:rsidP="007D0F22">
      <w:pPr>
        <w:pStyle w:val="af4"/>
        <w:tabs>
          <w:tab w:val="left" w:pos="1457"/>
          <w:tab w:val="left" w:pos="2392"/>
        </w:tabs>
        <w:ind w:left="0" w:firstLine="709"/>
        <w:jc w:val="both"/>
        <w:rPr>
          <w:spacing w:val="-8"/>
        </w:rPr>
      </w:pPr>
      <w:r w:rsidRPr="007D0F22">
        <w:rPr>
          <w:spacing w:val="-8"/>
        </w:rPr>
        <w:t>- запрос о предоставлении услуги подан в орган государственной власти, орган местного самоуправления, в полномочия которых не входит предоставление услуги;</w:t>
      </w:r>
    </w:p>
    <w:p w:rsidR="00925066" w:rsidRPr="007D0F22" w:rsidRDefault="00925066" w:rsidP="007D0F22">
      <w:pPr>
        <w:pStyle w:val="af4"/>
        <w:tabs>
          <w:tab w:val="left" w:pos="1457"/>
          <w:tab w:val="left" w:pos="2392"/>
        </w:tabs>
        <w:ind w:left="0" w:firstLine="709"/>
        <w:jc w:val="both"/>
        <w:rPr>
          <w:spacing w:val="-8"/>
        </w:rPr>
      </w:pPr>
      <w:r w:rsidRPr="007D0F22">
        <w:rPr>
          <w:spacing w:val="-8"/>
        </w:rPr>
        <w:t>- некорректное заполнение обязательных полей в форме заявления о предоставлении услуги на ЕПГУ (недостоверное, неправильное либо неполное заполнение);</w:t>
      </w:r>
    </w:p>
    <w:p w:rsidR="00925066" w:rsidRPr="007D0F22" w:rsidRDefault="00925066" w:rsidP="007D0F22">
      <w:pPr>
        <w:pStyle w:val="af4"/>
        <w:tabs>
          <w:tab w:val="left" w:pos="1457"/>
          <w:tab w:val="left" w:pos="2392"/>
        </w:tabs>
        <w:ind w:left="0" w:firstLine="709"/>
        <w:jc w:val="both"/>
        <w:rPr>
          <w:spacing w:val="-8"/>
        </w:rPr>
      </w:pPr>
      <w:r w:rsidRPr="007D0F22">
        <w:rPr>
          <w:spacing w:val="-8"/>
        </w:rPr>
        <w:t>- представление неполного комплекта документов, необходимого для предоставления услуги;</w:t>
      </w:r>
    </w:p>
    <w:p w:rsidR="00925066" w:rsidRPr="007D0F22" w:rsidRDefault="00925066" w:rsidP="007D0F22">
      <w:pPr>
        <w:pStyle w:val="af4"/>
        <w:tabs>
          <w:tab w:val="left" w:pos="1457"/>
          <w:tab w:val="left" w:pos="2392"/>
        </w:tabs>
        <w:ind w:left="0" w:firstLine="709"/>
        <w:jc w:val="both"/>
        <w:rPr>
          <w:spacing w:val="-8"/>
        </w:rPr>
      </w:pPr>
      <w:r w:rsidRPr="007D0F22">
        <w:rPr>
          <w:spacing w:val="-8"/>
        </w:rPr>
        <w:t>- представленные документы, необходимые для предоставления услуги, утратили силу;</w:t>
      </w:r>
    </w:p>
    <w:p w:rsidR="00925066" w:rsidRPr="007D0F22" w:rsidRDefault="00925066" w:rsidP="007D0F22">
      <w:pPr>
        <w:pStyle w:val="af4"/>
        <w:tabs>
          <w:tab w:val="left" w:pos="1457"/>
          <w:tab w:val="left" w:pos="2392"/>
        </w:tabs>
        <w:ind w:left="0" w:firstLine="709"/>
        <w:jc w:val="both"/>
        <w:rPr>
          <w:spacing w:val="-8"/>
        </w:rPr>
      </w:pPr>
      <w:r w:rsidRPr="007D0F22">
        <w:rPr>
          <w:spacing w:val="-8"/>
        </w:rPr>
        <w:t>- 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p w:rsidR="00925066" w:rsidRPr="007D0F22" w:rsidRDefault="00925066" w:rsidP="007D0F22">
      <w:pPr>
        <w:pStyle w:val="af4"/>
        <w:tabs>
          <w:tab w:val="left" w:pos="1457"/>
          <w:tab w:val="left" w:pos="2392"/>
        </w:tabs>
        <w:ind w:left="0" w:firstLine="709"/>
        <w:jc w:val="both"/>
        <w:rPr>
          <w:spacing w:val="-8"/>
        </w:rPr>
      </w:pPr>
      <w:r w:rsidRPr="007D0F22">
        <w:rPr>
          <w:spacing w:val="-8"/>
        </w:rPr>
        <w:t>- представленные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25066" w:rsidRPr="007D0F22" w:rsidRDefault="00925066" w:rsidP="007D0F22">
      <w:pPr>
        <w:pStyle w:val="af4"/>
        <w:tabs>
          <w:tab w:val="left" w:pos="1457"/>
          <w:tab w:val="left" w:pos="2392"/>
        </w:tabs>
        <w:ind w:left="0" w:firstLine="709"/>
        <w:jc w:val="both"/>
        <w:rPr>
          <w:spacing w:val="-8"/>
        </w:rPr>
      </w:pPr>
      <w:r w:rsidRPr="007D0F22">
        <w:rPr>
          <w:spacing w:val="-8"/>
        </w:rPr>
        <w:t>- представленные электронные образы документов не позволяют в полном объеме прочитать текст документа и (или) распознать реквизиты документа;</w:t>
      </w:r>
    </w:p>
    <w:p w:rsidR="00925066" w:rsidRPr="007D0F22" w:rsidRDefault="00925066" w:rsidP="007D0F22">
      <w:pPr>
        <w:pStyle w:val="af4"/>
        <w:tabs>
          <w:tab w:val="left" w:pos="1457"/>
          <w:tab w:val="left" w:pos="2392"/>
        </w:tabs>
        <w:ind w:left="0" w:firstLine="709"/>
        <w:jc w:val="both"/>
        <w:rPr>
          <w:b/>
          <w:spacing w:val="-8"/>
        </w:rPr>
      </w:pPr>
      <w:r w:rsidRPr="007D0F22">
        <w:rPr>
          <w:spacing w:val="-8"/>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925066" w:rsidRPr="007D0F22" w:rsidRDefault="00925066" w:rsidP="007D0F22">
      <w:pPr>
        <w:pStyle w:val="af4"/>
        <w:tabs>
          <w:tab w:val="left" w:pos="1457"/>
          <w:tab w:val="left" w:pos="2392"/>
        </w:tabs>
        <w:ind w:left="0" w:firstLine="709"/>
        <w:jc w:val="both"/>
        <w:rPr>
          <w:b/>
          <w:spacing w:val="-8"/>
        </w:rPr>
      </w:pPr>
    </w:p>
    <w:p w:rsidR="00925066" w:rsidRPr="007D0F22" w:rsidRDefault="00925066" w:rsidP="007D0F22">
      <w:pPr>
        <w:pStyle w:val="af4"/>
        <w:tabs>
          <w:tab w:val="left" w:pos="1457"/>
          <w:tab w:val="left" w:pos="2392"/>
        </w:tabs>
        <w:ind w:left="0" w:firstLine="709"/>
        <w:jc w:val="both"/>
        <w:rPr>
          <w:b/>
          <w:spacing w:val="-8"/>
        </w:rPr>
      </w:pPr>
      <w:r w:rsidRPr="007D0F22">
        <w:rPr>
          <w:b/>
          <w:spacing w:val="-8"/>
        </w:rPr>
        <w:t>Исчерпывающий перечень оснований для приостановления или отказа в предоставлении муниципальной услуги</w:t>
      </w:r>
    </w:p>
    <w:p w:rsidR="00925066" w:rsidRPr="007D0F22" w:rsidRDefault="00925066" w:rsidP="007D0F22">
      <w:pPr>
        <w:widowControl w:val="0"/>
        <w:tabs>
          <w:tab w:val="left" w:pos="1418"/>
          <w:tab w:val="left" w:pos="1457"/>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lastRenderedPageBreak/>
        <w:t>2.13. Оснований для приостановления предоставления муниципальной услуги законодательством Российской Федерации не предусмотрено.</w:t>
      </w:r>
    </w:p>
    <w:p w:rsidR="00925066" w:rsidRPr="007D0F22" w:rsidRDefault="00925066" w:rsidP="007D0F22">
      <w:pPr>
        <w:widowControl w:val="0"/>
        <w:tabs>
          <w:tab w:val="left" w:pos="1418"/>
          <w:tab w:val="left" w:pos="1457"/>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2.14. Основания для отказа в предоставлении муниципальной услуги:</w:t>
      </w:r>
    </w:p>
    <w:p w:rsidR="00925066" w:rsidRPr="007D0F22" w:rsidRDefault="00925066" w:rsidP="007D0F22">
      <w:pPr>
        <w:widowControl w:val="0"/>
        <w:tabs>
          <w:tab w:val="left" w:pos="1418"/>
          <w:tab w:val="left" w:pos="1457"/>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925066" w:rsidRPr="007D0F22" w:rsidRDefault="00925066" w:rsidP="007D0F22">
      <w:pPr>
        <w:widowControl w:val="0"/>
        <w:tabs>
          <w:tab w:val="left" w:pos="1418"/>
          <w:tab w:val="left" w:pos="1457"/>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925066" w:rsidRPr="007D0F22" w:rsidRDefault="00925066" w:rsidP="007D0F22">
      <w:pPr>
        <w:widowControl w:val="0"/>
        <w:tabs>
          <w:tab w:val="left" w:pos="1418"/>
          <w:tab w:val="left" w:pos="1457"/>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2.14.1.В случае обращения с заявлением о переводе земель или земельных участков в составе таких земель из одной категории в другую, дополнительно:</w:t>
      </w:r>
    </w:p>
    <w:p w:rsidR="00925066" w:rsidRPr="007D0F22" w:rsidRDefault="00925066" w:rsidP="007D0F22">
      <w:pPr>
        <w:widowControl w:val="0"/>
        <w:tabs>
          <w:tab w:val="left" w:pos="1418"/>
          <w:tab w:val="left" w:pos="1457"/>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федеральными законами установлены ограничения или запреты на перевод земель или земельных участков в составе таких земель из одной категории в другую.</w:t>
      </w:r>
    </w:p>
    <w:p w:rsidR="00925066" w:rsidRPr="007D0F22" w:rsidRDefault="00925066" w:rsidP="007D0F22">
      <w:pPr>
        <w:pStyle w:val="af4"/>
        <w:tabs>
          <w:tab w:val="left" w:pos="1457"/>
          <w:tab w:val="left" w:pos="2392"/>
        </w:tabs>
        <w:ind w:left="0" w:firstLine="709"/>
        <w:jc w:val="both"/>
        <w:rPr>
          <w:b/>
          <w:spacing w:val="-8"/>
        </w:rPr>
      </w:pP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b/>
          <w:bCs/>
          <w:spacing w:val="-8"/>
          <w:sz w:val="28"/>
          <w:szCs w:val="28"/>
        </w:rPr>
      </w:pPr>
      <w:r w:rsidRPr="007D0F22">
        <w:rPr>
          <w:rFonts w:ascii="Times New Roman" w:eastAsia="Times New Roman" w:hAnsi="Times New Roman" w:cs="Times New Roman"/>
          <w:b/>
          <w:bCs/>
          <w:spacing w:val="-8"/>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25066" w:rsidRPr="007D0F22" w:rsidRDefault="00925066" w:rsidP="007D0F22">
      <w:pPr>
        <w:tabs>
          <w:tab w:val="left" w:pos="1457"/>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2.15. Услуги, необходимые и обязательные для предоставления муниципальной услуги, отсутствуют.</w:t>
      </w:r>
    </w:p>
    <w:p w:rsidR="00925066" w:rsidRPr="007D0F22" w:rsidRDefault="00925066" w:rsidP="007D0F22">
      <w:pPr>
        <w:pStyle w:val="af4"/>
        <w:tabs>
          <w:tab w:val="left" w:pos="1457"/>
        </w:tabs>
        <w:ind w:left="0" w:firstLine="709"/>
        <w:jc w:val="both"/>
        <w:rPr>
          <w:spacing w:val="-8"/>
        </w:rPr>
      </w:pPr>
    </w:p>
    <w:p w:rsidR="00925066" w:rsidRPr="007D0F22" w:rsidRDefault="00925066" w:rsidP="007D0F22">
      <w:pPr>
        <w:pStyle w:val="af4"/>
        <w:tabs>
          <w:tab w:val="left" w:pos="1457"/>
        </w:tabs>
        <w:ind w:left="0" w:firstLine="709"/>
        <w:jc w:val="both"/>
        <w:rPr>
          <w:b/>
          <w:spacing w:val="-8"/>
        </w:rPr>
      </w:pPr>
      <w:r w:rsidRPr="007D0F22">
        <w:rPr>
          <w:b/>
          <w:spacing w:val="-8"/>
        </w:rPr>
        <w:t>Порядок, размер и основания взимания государственной пошлины или иной оплаты, взимаемой за предоставление муниципальной услуги</w:t>
      </w:r>
    </w:p>
    <w:p w:rsidR="00925066" w:rsidRPr="007D0F22" w:rsidRDefault="00925066" w:rsidP="007D0F22">
      <w:pPr>
        <w:tabs>
          <w:tab w:val="left" w:pos="1457"/>
          <w:tab w:val="left" w:pos="3879"/>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2.16. Предоставление муниципальной услуги осуществляется бесплатно.</w:t>
      </w:r>
    </w:p>
    <w:p w:rsidR="00925066" w:rsidRPr="007D0F22" w:rsidRDefault="00925066" w:rsidP="0064542C">
      <w:pPr>
        <w:pStyle w:val="1"/>
        <w:numPr>
          <w:ilvl w:val="0"/>
          <w:numId w:val="0"/>
        </w:numPr>
        <w:spacing w:before="0" w:after="0"/>
        <w:ind w:left="709"/>
        <w:jc w:val="both"/>
        <w:rPr>
          <w:rFonts w:ascii="Times New Roman" w:hAnsi="Times New Roman"/>
          <w:b w:val="0"/>
          <w:bCs w:val="0"/>
          <w:spacing w:val="-8"/>
          <w:sz w:val="28"/>
          <w:szCs w:val="28"/>
        </w:rPr>
      </w:pPr>
    </w:p>
    <w:p w:rsidR="00925066" w:rsidRPr="007D0F22" w:rsidRDefault="00925066" w:rsidP="0064542C">
      <w:pPr>
        <w:pStyle w:val="1"/>
        <w:numPr>
          <w:ilvl w:val="0"/>
          <w:numId w:val="0"/>
        </w:numPr>
        <w:spacing w:before="0" w:after="0"/>
        <w:ind w:firstLine="709"/>
        <w:jc w:val="both"/>
        <w:rPr>
          <w:rFonts w:ascii="Times New Roman" w:hAnsi="Times New Roman"/>
          <w:spacing w:val="-8"/>
          <w:sz w:val="28"/>
          <w:szCs w:val="28"/>
        </w:rPr>
      </w:pPr>
      <w:r w:rsidRPr="007D0F22">
        <w:rPr>
          <w:rFonts w:ascii="Times New Roman" w:hAnsi="Times New Roman"/>
          <w:spacing w:val="-8"/>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25066" w:rsidRPr="007D0F22" w:rsidRDefault="00925066" w:rsidP="007D0F22">
      <w:pPr>
        <w:pStyle w:val="af4"/>
        <w:tabs>
          <w:tab w:val="left" w:pos="1457"/>
        </w:tabs>
        <w:ind w:left="0" w:firstLine="709"/>
        <w:jc w:val="both"/>
        <w:rPr>
          <w:spacing w:val="-8"/>
        </w:rPr>
      </w:pPr>
      <w:r w:rsidRPr="007D0F22">
        <w:rPr>
          <w:spacing w:val="-8"/>
        </w:rPr>
        <w:t>2.17. Услуги, необходимые и обязательные для предоставления муниципальной услуги, отсутствуют.</w:t>
      </w:r>
    </w:p>
    <w:p w:rsidR="00925066" w:rsidRPr="007D0F22" w:rsidRDefault="00925066" w:rsidP="007D0F22">
      <w:pPr>
        <w:pStyle w:val="af4"/>
        <w:tabs>
          <w:tab w:val="left" w:pos="1457"/>
        </w:tabs>
        <w:ind w:left="0" w:firstLine="709"/>
        <w:jc w:val="both"/>
        <w:rPr>
          <w:spacing w:val="-8"/>
        </w:rPr>
      </w:pP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b/>
          <w:bCs/>
          <w:spacing w:val="-8"/>
          <w:sz w:val="28"/>
          <w:szCs w:val="28"/>
        </w:rPr>
      </w:pPr>
      <w:r w:rsidRPr="007D0F22">
        <w:rPr>
          <w:rFonts w:ascii="Times New Roman" w:eastAsia="Times New Roman" w:hAnsi="Times New Roman" w:cs="Times New Roman"/>
          <w:b/>
          <w:bCs/>
          <w:spacing w:val="-8"/>
          <w:sz w:val="28"/>
          <w:szCs w:val="28"/>
        </w:rPr>
        <w:t xml:space="preserve">Максимальный срок ожидания в очереди при подаче запроса о предоставлении муниципальной услуги и при получении </w:t>
      </w:r>
      <w:r w:rsidR="0064542C" w:rsidRPr="007D0F22">
        <w:rPr>
          <w:rFonts w:ascii="Times New Roman" w:eastAsia="Times New Roman" w:hAnsi="Times New Roman" w:cs="Times New Roman"/>
          <w:b/>
          <w:spacing w:val="-8"/>
          <w:sz w:val="28"/>
          <w:szCs w:val="28"/>
        </w:rPr>
        <w:t xml:space="preserve">результата </w:t>
      </w:r>
      <w:r w:rsidR="0064542C">
        <w:rPr>
          <w:rFonts w:ascii="Times New Roman" w:eastAsia="Times New Roman" w:hAnsi="Times New Roman" w:cs="Times New Roman"/>
          <w:b/>
          <w:spacing w:val="-8"/>
          <w:sz w:val="28"/>
          <w:szCs w:val="28"/>
        </w:rPr>
        <w:t>предоставления</w:t>
      </w:r>
      <w:r w:rsidRPr="007D0F22">
        <w:rPr>
          <w:rFonts w:ascii="Times New Roman" w:eastAsia="Times New Roman" w:hAnsi="Times New Roman" w:cs="Times New Roman"/>
          <w:b/>
          <w:spacing w:val="-8"/>
          <w:sz w:val="28"/>
          <w:szCs w:val="28"/>
        </w:rPr>
        <w:t xml:space="preserve"> муниципальной услуги</w:t>
      </w:r>
    </w:p>
    <w:p w:rsidR="00925066" w:rsidRPr="007D0F22" w:rsidRDefault="00925066" w:rsidP="007D0F22">
      <w:pPr>
        <w:pStyle w:val="af4"/>
        <w:tabs>
          <w:tab w:val="left" w:pos="1457"/>
          <w:tab w:val="left" w:pos="4340"/>
          <w:tab w:val="left" w:pos="5809"/>
        </w:tabs>
        <w:ind w:left="0" w:firstLine="709"/>
        <w:jc w:val="both"/>
        <w:rPr>
          <w:spacing w:val="-8"/>
        </w:rPr>
      </w:pPr>
      <w:r w:rsidRPr="007D0F22">
        <w:rPr>
          <w:spacing w:val="-8"/>
        </w:rPr>
        <w:t>2.18.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925066" w:rsidRDefault="00925066" w:rsidP="007D0F22">
      <w:pPr>
        <w:widowControl w:val="0"/>
        <w:autoSpaceDE w:val="0"/>
        <w:autoSpaceDN w:val="0"/>
        <w:spacing w:after="0" w:line="240" w:lineRule="auto"/>
        <w:ind w:firstLine="709"/>
        <w:jc w:val="both"/>
        <w:rPr>
          <w:rFonts w:ascii="Times New Roman" w:eastAsia="Times New Roman" w:hAnsi="Times New Roman" w:cs="Times New Roman"/>
          <w:b/>
          <w:bCs/>
          <w:spacing w:val="-8"/>
          <w:sz w:val="28"/>
          <w:szCs w:val="28"/>
        </w:rPr>
      </w:pPr>
    </w:p>
    <w:p w:rsidR="0064603E" w:rsidRDefault="0064603E" w:rsidP="007D0F22">
      <w:pPr>
        <w:widowControl w:val="0"/>
        <w:autoSpaceDE w:val="0"/>
        <w:autoSpaceDN w:val="0"/>
        <w:spacing w:after="0" w:line="240" w:lineRule="auto"/>
        <w:ind w:firstLine="709"/>
        <w:jc w:val="both"/>
        <w:rPr>
          <w:rFonts w:ascii="Times New Roman" w:eastAsia="Times New Roman" w:hAnsi="Times New Roman" w:cs="Times New Roman"/>
          <w:b/>
          <w:bCs/>
          <w:spacing w:val="-8"/>
          <w:sz w:val="28"/>
          <w:szCs w:val="28"/>
        </w:rPr>
      </w:pPr>
    </w:p>
    <w:p w:rsidR="0064603E" w:rsidRPr="007D0F22" w:rsidRDefault="0064603E" w:rsidP="007D0F22">
      <w:pPr>
        <w:widowControl w:val="0"/>
        <w:autoSpaceDE w:val="0"/>
        <w:autoSpaceDN w:val="0"/>
        <w:spacing w:after="0" w:line="240" w:lineRule="auto"/>
        <w:ind w:firstLine="709"/>
        <w:jc w:val="both"/>
        <w:rPr>
          <w:rFonts w:ascii="Times New Roman" w:eastAsia="Times New Roman" w:hAnsi="Times New Roman" w:cs="Times New Roman"/>
          <w:b/>
          <w:bCs/>
          <w:spacing w:val="-8"/>
          <w:sz w:val="28"/>
          <w:szCs w:val="28"/>
        </w:rPr>
      </w:pP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b/>
          <w:bCs/>
          <w:spacing w:val="-8"/>
          <w:sz w:val="28"/>
          <w:szCs w:val="28"/>
        </w:rPr>
      </w:pPr>
      <w:r w:rsidRPr="007D0F22">
        <w:rPr>
          <w:rFonts w:ascii="Times New Roman" w:eastAsia="Times New Roman" w:hAnsi="Times New Roman" w:cs="Times New Roman"/>
          <w:b/>
          <w:bCs/>
          <w:spacing w:val="-8"/>
          <w:sz w:val="28"/>
          <w:szCs w:val="28"/>
        </w:rPr>
        <w:t>Срок и порядок регистрации запроса заявителя о предоставлении муниципальной услуги, в том числе в электронной форме</w:t>
      </w:r>
    </w:p>
    <w:p w:rsidR="00925066" w:rsidRPr="007D0F22" w:rsidRDefault="00925066" w:rsidP="007D0F22">
      <w:pPr>
        <w:pStyle w:val="af4"/>
        <w:tabs>
          <w:tab w:val="left" w:pos="1457"/>
        </w:tabs>
        <w:ind w:left="0" w:firstLine="709"/>
        <w:jc w:val="both"/>
        <w:rPr>
          <w:spacing w:val="-8"/>
        </w:rPr>
      </w:pPr>
      <w:r w:rsidRPr="007D0F22">
        <w:rPr>
          <w:spacing w:val="-8"/>
        </w:rPr>
        <w:t>2.19. Срок регистрации заявления о предоставлении муниципальной услуги подлежат регистрации в Уполномоченном органе в течение одного рабочего дня со дня получения заявления и документов, необходимых для предоставления муниципальной услуги.</w:t>
      </w:r>
    </w:p>
    <w:p w:rsidR="00925066" w:rsidRPr="007D0F22" w:rsidRDefault="00925066" w:rsidP="007D0F22">
      <w:pPr>
        <w:pStyle w:val="aff3"/>
        <w:ind w:right="0" w:firstLine="709"/>
        <w:rPr>
          <w:spacing w:val="-8"/>
          <w:szCs w:val="28"/>
          <w:lang w:val="ru-RU"/>
        </w:rPr>
      </w:pPr>
      <w:r w:rsidRPr="007D0F22">
        <w:rPr>
          <w:spacing w:val="-8"/>
          <w:szCs w:val="28"/>
          <w:lang w:val="ru-RU"/>
        </w:rPr>
        <w:t xml:space="preserve">В случае наличия оснований для отказа в приеме документов, необходимых для предоставления муниципальной услуги, указанных в пункте 2.12 настоящего </w:t>
      </w:r>
      <w:r w:rsidRPr="007D0F22">
        <w:rPr>
          <w:spacing w:val="-8"/>
          <w:szCs w:val="28"/>
          <w:lang w:val="ru-RU"/>
        </w:rPr>
        <w:lastRenderedPageBreak/>
        <w:t>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4 к настоящему Административному регламенту.</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b/>
          <w:bCs/>
          <w:spacing w:val="-8"/>
          <w:sz w:val="28"/>
          <w:szCs w:val="28"/>
        </w:rPr>
      </w:pP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b/>
          <w:bCs/>
          <w:spacing w:val="-8"/>
          <w:sz w:val="28"/>
          <w:szCs w:val="28"/>
        </w:rPr>
      </w:pPr>
      <w:r w:rsidRPr="007D0F22">
        <w:rPr>
          <w:rFonts w:ascii="Times New Roman" w:eastAsia="Times New Roman" w:hAnsi="Times New Roman" w:cs="Times New Roman"/>
          <w:b/>
          <w:bCs/>
          <w:spacing w:val="-8"/>
          <w:sz w:val="28"/>
          <w:szCs w:val="28"/>
        </w:rPr>
        <w:t xml:space="preserve">Требования к помещениям, в которых предоставляется </w:t>
      </w:r>
      <w:r w:rsidRPr="007D0F22">
        <w:rPr>
          <w:rFonts w:ascii="Times New Roman" w:eastAsia="Times New Roman" w:hAnsi="Times New Roman" w:cs="Times New Roman"/>
          <w:b/>
          <w:spacing w:val="-8"/>
          <w:sz w:val="28"/>
          <w:szCs w:val="28"/>
        </w:rPr>
        <w:t>муниципальная услуга</w:t>
      </w:r>
    </w:p>
    <w:p w:rsidR="00925066" w:rsidRPr="007D0F22" w:rsidRDefault="00925066" w:rsidP="007D0F22">
      <w:pPr>
        <w:pStyle w:val="af4"/>
        <w:tabs>
          <w:tab w:val="left" w:pos="1457"/>
        </w:tabs>
        <w:ind w:left="0" w:firstLine="709"/>
        <w:jc w:val="both"/>
        <w:rPr>
          <w:spacing w:val="-8"/>
        </w:rPr>
      </w:pPr>
      <w:r w:rsidRPr="007D0F22">
        <w:rPr>
          <w:spacing w:val="-8"/>
        </w:rPr>
        <w:t>2.20.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наименование;</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xml:space="preserve">- местонахождение и юридический адрес; </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режим работы;</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график приема;</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номера телефонов для справок.</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Помещения, в которых предоставляется муниципальная услуга, оснащаются:</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xml:space="preserve">- противопожарной системой и средствами пожаротушения; </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xml:space="preserve">- системой оповещения о возникновении чрезвычайной ситуации; </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средствами оказания первой медицинской помощи;</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туалетными комнатами для посетителей.</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w:t>
      </w:r>
      <w:r w:rsidRPr="007D0F22">
        <w:rPr>
          <w:rFonts w:ascii="Times New Roman" w:eastAsia="Times New Roman" w:hAnsi="Times New Roman" w:cs="Times New Roman"/>
          <w:spacing w:val="-8"/>
          <w:sz w:val="28"/>
          <w:szCs w:val="28"/>
        </w:rPr>
        <w:lastRenderedPageBreak/>
        <w:t>полужирным шрифтом.</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Места для заполнения заявлений оборудуются стульями, столами (стойками), бланками заявлений, письменными принадлежностями.</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Места приема Заявителей оборудуются информационными табличками (вывесками) с указанием:</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номера кабинета и наименования отдела;</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фамилии, имени и отчества (последнее - при наличии), должности ответственного лица за прием документов;</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графика приема Заявителей.</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925066" w:rsidRPr="007D0F22" w:rsidRDefault="00925066" w:rsidP="007D0F22">
      <w:pPr>
        <w:widowControl w:val="0"/>
        <w:tabs>
          <w:tab w:val="left" w:pos="0"/>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При предоставлении муниципальной услуги инвалидам обеспечиваются:</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возможность беспрепятственного доступа к объекту (зданию, помещению), в котором предоставляется муниципальная услуга;</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сопровождение инвалидов, имеющих стойкие расстройства функции зрения и самостоятельного передвижения;</w:t>
      </w:r>
    </w:p>
    <w:p w:rsidR="00925066" w:rsidRPr="007D0F22" w:rsidRDefault="00925066" w:rsidP="007D0F22">
      <w:pPr>
        <w:widowControl w:val="0"/>
        <w:tabs>
          <w:tab w:val="left" w:pos="2822"/>
        </w:tabs>
        <w:autoSpaceDE w:val="0"/>
        <w:autoSpaceDN w:val="0"/>
        <w:spacing w:after="0" w:line="240" w:lineRule="auto"/>
        <w:ind w:firstLine="709"/>
        <w:jc w:val="both"/>
        <w:rPr>
          <w:rFonts w:ascii="Times New Roman" w:hAnsi="Times New Roman" w:cs="Times New Roman"/>
          <w:spacing w:val="-8"/>
          <w:sz w:val="28"/>
          <w:szCs w:val="28"/>
        </w:rPr>
      </w:pPr>
      <w:r w:rsidRPr="007D0F22">
        <w:rPr>
          <w:rFonts w:ascii="Times New Roman" w:eastAsia="Times New Roman" w:hAnsi="Times New Roman" w:cs="Times New Roman"/>
          <w:spacing w:val="-8"/>
          <w:sz w:val="28"/>
          <w:szCs w:val="28"/>
        </w:rPr>
        <w:t xml:space="preserve">- надлежащее размещение оборудования и носителей информации, необходимых для </w:t>
      </w:r>
      <w:r w:rsidRPr="007D0F22">
        <w:rPr>
          <w:rFonts w:ascii="Times New Roman" w:hAnsi="Times New Roman" w:cs="Times New Roman"/>
          <w:spacing w:val="-8"/>
          <w:sz w:val="28"/>
          <w:szCs w:val="28"/>
        </w:rPr>
        <w:t>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допуск сурдопереводчика и тифлосурдопереводчика;</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оказание инвалидам помощи в преодолении барьеров, мешающих получению ими муниципальных услуг наравне с другими лицами.</w:t>
      </w:r>
    </w:p>
    <w:p w:rsidR="00925066" w:rsidRPr="007D0F22" w:rsidRDefault="00925066" w:rsidP="007D0F22">
      <w:pPr>
        <w:tabs>
          <w:tab w:val="left" w:pos="1457"/>
        </w:tabs>
        <w:spacing w:after="0" w:line="240" w:lineRule="auto"/>
        <w:ind w:firstLine="709"/>
        <w:jc w:val="both"/>
        <w:rPr>
          <w:rFonts w:ascii="Times New Roman" w:hAnsi="Times New Roman" w:cs="Times New Roman"/>
          <w:spacing w:val="-8"/>
          <w:sz w:val="28"/>
          <w:szCs w:val="28"/>
        </w:rPr>
      </w:pP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b/>
          <w:bCs/>
          <w:spacing w:val="-8"/>
          <w:sz w:val="28"/>
          <w:szCs w:val="28"/>
        </w:rPr>
      </w:pPr>
      <w:r w:rsidRPr="007D0F22">
        <w:rPr>
          <w:rFonts w:ascii="Times New Roman" w:eastAsia="Times New Roman" w:hAnsi="Times New Roman" w:cs="Times New Roman"/>
          <w:b/>
          <w:bCs/>
          <w:spacing w:val="-8"/>
          <w:sz w:val="28"/>
          <w:szCs w:val="28"/>
        </w:rPr>
        <w:t>Показатели доступности и качества муниципальной услуги</w:t>
      </w:r>
    </w:p>
    <w:p w:rsidR="00925066" w:rsidRPr="007D0F22" w:rsidRDefault="00925066" w:rsidP="007D0F22">
      <w:pPr>
        <w:tabs>
          <w:tab w:val="left" w:pos="709"/>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2.21.</w:t>
      </w:r>
      <w:r w:rsidR="000814AA">
        <w:rPr>
          <w:rFonts w:ascii="Times New Roman" w:hAnsi="Times New Roman" w:cs="Times New Roman"/>
          <w:spacing w:val="-8"/>
          <w:sz w:val="28"/>
          <w:szCs w:val="28"/>
        </w:rPr>
        <w:t xml:space="preserve"> </w:t>
      </w:r>
      <w:r w:rsidRPr="007D0F22">
        <w:rPr>
          <w:rFonts w:ascii="Times New Roman" w:hAnsi="Times New Roman" w:cs="Times New Roman"/>
          <w:spacing w:val="-8"/>
          <w:sz w:val="28"/>
          <w:szCs w:val="28"/>
        </w:rPr>
        <w:t>Основными показателями доступности предоставления муниципальной услуги являются:</w:t>
      </w:r>
    </w:p>
    <w:p w:rsidR="00925066" w:rsidRPr="007D0F22" w:rsidRDefault="00925066" w:rsidP="007D0F22">
      <w:pPr>
        <w:tabs>
          <w:tab w:val="left" w:pos="709"/>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2.21.1. Наличие полной и понятной информации о порядке, сроках и ходе предоставления муниципальной услуги в информационно- телекоммуникационных сетях общего пользования (в том числе в сети «Интернет»), средствах массовой информации.</w:t>
      </w:r>
    </w:p>
    <w:p w:rsidR="00925066" w:rsidRPr="007D0F22" w:rsidRDefault="00925066" w:rsidP="007D0F22">
      <w:pPr>
        <w:tabs>
          <w:tab w:val="left" w:pos="709"/>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2.21.2. Возможность получения заявителем уведомлений о предоставлении муниципальной услуги с помощью ЕПГУ.</w:t>
      </w:r>
    </w:p>
    <w:p w:rsidR="00925066" w:rsidRPr="007D0F22" w:rsidRDefault="00925066" w:rsidP="007D0F22">
      <w:pPr>
        <w:tabs>
          <w:tab w:val="left" w:pos="709"/>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2.21.3.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25066" w:rsidRPr="007D0F22" w:rsidRDefault="00925066" w:rsidP="007D0F22">
      <w:pPr>
        <w:tabs>
          <w:tab w:val="left" w:pos="709"/>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2.22. Основными показателями качества предоставления муниципальной услуги являются:</w:t>
      </w:r>
    </w:p>
    <w:p w:rsidR="00925066" w:rsidRPr="007D0F22" w:rsidRDefault="00925066" w:rsidP="007D0F22">
      <w:pPr>
        <w:tabs>
          <w:tab w:val="left" w:pos="709"/>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lastRenderedPageBreak/>
        <w:t>2.22.1.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925066" w:rsidRPr="007D0F22" w:rsidRDefault="00925066" w:rsidP="007D0F22">
      <w:pPr>
        <w:tabs>
          <w:tab w:val="left" w:pos="709"/>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2.22.2. Минимально возможное количество взаимодействий гражданина с должностными лицами, участвующими в предоставлении муниципальной услуги.</w:t>
      </w:r>
    </w:p>
    <w:p w:rsidR="00925066" w:rsidRPr="007D0F22" w:rsidRDefault="00925066" w:rsidP="007D0F22">
      <w:pPr>
        <w:tabs>
          <w:tab w:val="left" w:pos="709"/>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2.22.3. Отсутствие обоснованных жалоб на действия (бездействие) и их некорректное (невнимательное) отношение к заявителям.</w:t>
      </w:r>
    </w:p>
    <w:p w:rsidR="00925066" w:rsidRPr="007D0F22" w:rsidRDefault="00925066" w:rsidP="007D0F22">
      <w:pPr>
        <w:tabs>
          <w:tab w:val="left" w:pos="709"/>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2.22.4. Отсутствие нарушений установленных сроков в процессе предоставления муниципальной услуги.</w:t>
      </w:r>
    </w:p>
    <w:p w:rsidR="00925066" w:rsidRPr="007D0F22" w:rsidRDefault="00925066" w:rsidP="007D0F22">
      <w:pPr>
        <w:tabs>
          <w:tab w:val="left" w:pos="709"/>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2.22.5.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925066" w:rsidRPr="007D0F22" w:rsidRDefault="00925066" w:rsidP="007D0F22">
      <w:pPr>
        <w:tabs>
          <w:tab w:val="left" w:pos="709"/>
        </w:tabs>
        <w:spacing w:after="0" w:line="240" w:lineRule="auto"/>
        <w:ind w:firstLine="709"/>
        <w:jc w:val="both"/>
        <w:rPr>
          <w:rFonts w:ascii="Times New Roman" w:hAnsi="Times New Roman" w:cs="Times New Roman"/>
          <w:spacing w:val="-8"/>
          <w:sz w:val="28"/>
          <w:szCs w:val="28"/>
        </w:rPr>
      </w:pPr>
    </w:p>
    <w:p w:rsidR="00925066" w:rsidRPr="007D0F22" w:rsidRDefault="00925066" w:rsidP="007D0F22">
      <w:pPr>
        <w:spacing w:after="0" w:line="240" w:lineRule="auto"/>
        <w:ind w:firstLine="709"/>
        <w:jc w:val="both"/>
        <w:rPr>
          <w:rFonts w:ascii="Times New Roman" w:hAnsi="Times New Roman" w:cs="Times New Roman"/>
          <w:b/>
          <w:spacing w:val="-8"/>
          <w:sz w:val="28"/>
          <w:szCs w:val="28"/>
        </w:rPr>
      </w:pPr>
      <w:r w:rsidRPr="007D0F22">
        <w:rPr>
          <w:rFonts w:ascii="Times New Roman" w:hAnsi="Times New Roman" w:cs="Times New Roman"/>
          <w:b/>
          <w:spacing w:val="-8"/>
          <w:sz w:val="28"/>
          <w:szCs w:val="28"/>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925066" w:rsidRPr="007D0F22" w:rsidRDefault="00925066" w:rsidP="007D0F22">
      <w:pPr>
        <w:tabs>
          <w:tab w:val="left" w:pos="1457"/>
          <w:tab w:val="left" w:pos="5815"/>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2.23.</w:t>
      </w:r>
      <w:r w:rsidR="000814AA">
        <w:rPr>
          <w:rFonts w:ascii="Times New Roman" w:hAnsi="Times New Roman" w:cs="Times New Roman"/>
          <w:spacing w:val="-8"/>
          <w:sz w:val="28"/>
          <w:szCs w:val="28"/>
        </w:rPr>
        <w:t xml:space="preserve"> </w:t>
      </w:r>
      <w:r w:rsidRPr="007D0F22">
        <w:rPr>
          <w:rFonts w:ascii="Times New Roman" w:hAnsi="Times New Roman" w:cs="Times New Roman"/>
          <w:spacing w:val="-8"/>
          <w:sz w:val="28"/>
          <w:szCs w:val="28"/>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925066" w:rsidRPr="007D0F22" w:rsidRDefault="00925066" w:rsidP="007D0F22">
      <w:pPr>
        <w:tabs>
          <w:tab w:val="left" w:pos="1457"/>
          <w:tab w:val="left" w:pos="5815"/>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2.24.</w:t>
      </w:r>
      <w:r w:rsidR="000814AA">
        <w:rPr>
          <w:rFonts w:ascii="Times New Roman" w:hAnsi="Times New Roman" w:cs="Times New Roman"/>
          <w:spacing w:val="-8"/>
          <w:sz w:val="28"/>
          <w:szCs w:val="28"/>
        </w:rPr>
        <w:t xml:space="preserve"> </w:t>
      </w:r>
      <w:r w:rsidRPr="007D0F22">
        <w:rPr>
          <w:rFonts w:ascii="Times New Roman" w:hAnsi="Times New Roman" w:cs="Times New Roman"/>
          <w:spacing w:val="-8"/>
          <w:sz w:val="28"/>
          <w:szCs w:val="28"/>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925066" w:rsidRPr="007D0F22" w:rsidRDefault="00925066" w:rsidP="007D0F22">
      <w:pPr>
        <w:tabs>
          <w:tab w:val="left" w:pos="1457"/>
          <w:tab w:val="left" w:pos="5815"/>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925066" w:rsidRPr="007D0F22" w:rsidRDefault="00925066" w:rsidP="007D0F22">
      <w:pPr>
        <w:tabs>
          <w:tab w:val="left" w:pos="1457"/>
          <w:tab w:val="left" w:pos="5815"/>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925066" w:rsidRPr="007D0F22" w:rsidRDefault="00925066" w:rsidP="007D0F22">
      <w:pPr>
        <w:tabs>
          <w:tab w:val="left" w:pos="1457"/>
          <w:tab w:val="left" w:pos="5815"/>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925066" w:rsidRPr="007D0F22" w:rsidRDefault="00925066" w:rsidP="007D0F22">
      <w:pPr>
        <w:tabs>
          <w:tab w:val="left" w:pos="1457"/>
          <w:tab w:val="left" w:pos="5815"/>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6.7 настоящего Административного регламента.</w:t>
      </w:r>
    </w:p>
    <w:p w:rsidR="00925066" w:rsidRPr="007D0F22" w:rsidRDefault="00925066" w:rsidP="007D0F22">
      <w:pPr>
        <w:tabs>
          <w:tab w:val="left" w:pos="1457"/>
          <w:tab w:val="left" w:pos="5815"/>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2.25.</w:t>
      </w:r>
      <w:r w:rsidR="000814AA">
        <w:rPr>
          <w:rFonts w:ascii="Times New Roman" w:hAnsi="Times New Roman" w:cs="Times New Roman"/>
          <w:spacing w:val="-8"/>
          <w:sz w:val="28"/>
          <w:szCs w:val="28"/>
        </w:rPr>
        <w:t xml:space="preserve"> </w:t>
      </w:r>
      <w:r w:rsidRPr="007D0F22">
        <w:rPr>
          <w:rFonts w:ascii="Times New Roman" w:hAnsi="Times New Roman" w:cs="Times New Roman"/>
          <w:spacing w:val="-8"/>
          <w:sz w:val="28"/>
          <w:szCs w:val="28"/>
        </w:rPr>
        <w:t>Электронные документы могут быть предоставлены в следующих форматах: xml, doc, docx, odt, xls, xlsx, ods, pdf, jpg, jpeg, zip, rar, sig, png, bmp, tiff.</w:t>
      </w:r>
    </w:p>
    <w:p w:rsidR="00925066" w:rsidRPr="007D0F22" w:rsidRDefault="00925066" w:rsidP="007D0F22">
      <w:pPr>
        <w:tabs>
          <w:tab w:val="left" w:pos="1457"/>
          <w:tab w:val="left" w:pos="5815"/>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925066" w:rsidRPr="007D0F22" w:rsidRDefault="00925066" w:rsidP="007D0F22">
      <w:pPr>
        <w:tabs>
          <w:tab w:val="left" w:pos="1457"/>
          <w:tab w:val="left" w:pos="5815"/>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 «черно-белый» (при отсутствии в документе графических изображений и (или) цветного текста);</w:t>
      </w:r>
    </w:p>
    <w:p w:rsidR="00925066" w:rsidRPr="007D0F22" w:rsidRDefault="00925066" w:rsidP="007D0F22">
      <w:pPr>
        <w:tabs>
          <w:tab w:val="left" w:pos="1457"/>
          <w:tab w:val="left" w:pos="5815"/>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lastRenderedPageBreak/>
        <w:t>- «оттенки серого» (при наличии в документе графических изображений, отличных от цветного графического изображения);</w:t>
      </w:r>
    </w:p>
    <w:p w:rsidR="00925066" w:rsidRPr="007D0F22" w:rsidRDefault="00925066" w:rsidP="007D0F22">
      <w:pPr>
        <w:tabs>
          <w:tab w:val="left" w:pos="1457"/>
          <w:tab w:val="left" w:pos="5815"/>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 «цветной» или «режим полной цветопередачи» (при наличии в документе цветных графических изображений либо цветного текста);</w:t>
      </w:r>
    </w:p>
    <w:p w:rsidR="00925066" w:rsidRPr="007D0F22" w:rsidRDefault="00925066" w:rsidP="007D0F22">
      <w:pPr>
        <w:tabs>
          <w:tab w:val="left" w:pos="1457"/>
          <w:tab w:val="left" w:pos="5815"/>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 сохранением всех аутентичных признаков подлинности, а именно: графической подписи лица, печати, углового штампа бланка;</w:t>
      </w:r>
    </w:p>
    <w:p w:rsidR="00925066" w:rsidRPr="007D0F22" w:rsidRDefault="00925066" w:rsidP="007D0F22">
      <w:pPr>
        <w:tabs>
          <w:tab w:val="left" w:pos="1457"/>
          <w:tab w:val="left" w:pos="5815"/>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925066" w:rsidRPr="007D0F22" w:rsidRDefault="00925066" w:rsidP="007D0F22">
      <w:pPr>
        <w:tabs>
          <w:tab w:val="left" w:pos="1457"/>
          <w:tab w:val="left" w:pos="5815"/>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Электронные документы должны обеспечивать:</w:t>
      </w:r>
    </w:p>
    <w:p w:rsidR="00925066" w:rsidRPr="007D0F22" w:rsidRDefault="00925066" w:rsidP="007D0F22">
      <w:pPr>
        <w:tabs>
          <w:tab w:val="left" w:pos="1457"/>
          <w:tab w:val="left" w:pos="5815"/>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 возможность идентифицировать документ и количество листов в документе;</w:t>
      </w:r>
    </w:p>
    <w:p w:rsidR="00925066" w:rsidRPr="007D0F22" w:rsidRDefault="00925066" w:rsidP="007D0F22">
      <w:pPr>
        <w:tabs>
          <w:tab w:val="left" w:pos="1457"/>
          <w:tab w:val="left" w:pos="5815"/>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925066" w:rsidRPr="007D0F22" w:rsidRDefault="00925066" w:rsidP="007D0F22">
      <w:pPr>
        <w:tabs>
          <w:tab w:val="left" w:pos="1457"/>
          <w:tab w:val="left" w:pos="5815"/>
        </w:tabs>
        <w:spacing w:after="0" w:line="240" w:lineRule="auto"/>
        <w:ind w:firstLine="709"/>
        <w:jc w:val="both"/>
        <w:rPr>
          <w:rFonts w:ascii="Times New Roman" w:hAnsi="Times New Roman" w:cs="Times New Roman"/>
          <w:spacing w:val="-8"/>
          <w:sz w:val="28"/>
          <w:szCs w:val="28"/>
        </w:rPr>
      </w:pPr>
      <w:r w:rsidRPr="007D0F22">
        <w:rPr>
          <w:rFonts w:ascii="Times New Roman" w:hAnsi="Times New Roman" w:cs="Times New Roman"/>
          <w:spacing w:val="-8"/>
          <w:sz w:val="28"/>
          <w:szCs w:val="28"/>
        </w:rPr>
        <w:t>Документы, подлежащие представлению в форматах xls, xlsx или ods, формируются в виде отдельного электронного документа.</w:t>
      </w:r>
    </w:p>
    <w:p w:rsidR="00925066" w:rsidRPr="007D0F22" w:rsidRDefault="00925066" w:rsidP="007D0F22">
      <w:pPr>
        <w:tabs>
          <w:tab w:val="left" w:pos="1457"/>
          <w:tab w:val="left" w:pos="5815"/>
        </w:tabs>
        <w:spacing w:after="0" w:line="240" w:lineRule="auto"/>
        <w:ind w:firstLine="709"/>
        <w:jc w:val="both"/>
        <w:rPr>
          <w:rFonts w:ascii="Times New Roman" w:hAnsi="Times New Roman" w:cs="Times New Roman"/>
          <w:spacing w:val="-8"/>
          <w:sz w:val="28"/>
          <w:szCs w:val="28"/>
        </w:rPr>
      </w:pPr>
    </w:p>
    <w:p w:rsidR="00925066" w:rsidRPr="000814AA" w:rsidRDefault="00925066" w:rsidP="007D0F22">
      <w:pPr>
        <w:pStyle w:val="af4"/>
        <w:ind w:left="0" w:firstLine="709"/>
        <w:jc w:val="both"/>
        <w:rPr>
          <w:b/>
          <w:spacing w:val="-8"/>
          <w:lang w:val="ru-RU"/>
        </w:rPr>
      </w:pPr>
      <w:r w:rsidRPr="007D0F22">
        <w:rPr>
          <w:rFonts w:eastAsiaTheme="minorHAnsi"/>
          <w:b/>
          <w:spacing w:val="-8"/>
        </w:rPr>
        <w:t>3.</w:t>
      </w:r>
      <w:r w:rsidR="002436AA">
        <w:rPr>
          <w:rFonts w:eastAsiaTheme="minorHAnsi"/>
          <w:b/>
          <w:spacing w:val="-8"/>
          <w:lang w:val="ru-RU"/>
        </w:rPr>
        <w:t xml:space="preserve"> </w:t>
      </w:r>
      <w:r w:rsidRPr="007D0F22">
        <w:rPr>
          <w:b/>
          <w:spacing w:val="-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r w:rsidR="000814AA">
        <w:rPr>
          <w:b/>
          <w:spacing w:val="-8"/>
          <w:lang w:val="ru-RU"/>
        </w:rPr>
        <w:t>.</w:t>
      </w:r>
    </w:p>
    <w:p w:rsidR="00925066" w:rsidRPr="007D0F22" w:rsidRDefault="00925066" w:rsidP="007D0F22">
      <w:pPr>
        <w:spacing w:after="0" w:line="240" w:lineRule="auto"/>
        <w:ind w:firstLine="709"/>
        <w:jc w:val="both"/>
        <w:rPr>
          <w:rFonts w:ascii="Times New Roman" w:hAnsi="Times New Roman" w:cs="Times New Roman"/>
          <w:b/>
          <w:spacing w:val="-8"/>
          <w:sz w:val="28"/>
          <w:szCs w:val="28"/>
        </w:rPr>
      </w:pPr>
      <w:r w:rsidRPr="007D0F22">
        <w:rPr>
          <w:rFonts w:ascii="Times New Roman" w:hAnsi="Times New Roman" w:cs="Times New Roman"/>
          <w:b/>
          <w:spacing w:val="-8"/>
          <w:sz w:val="28"/>
          <w:szCs w:val="28"/>
        </w:rPr>
        <w:t>Исчерпывающий перечень административных процедур</w:t>
      </w:r>
      <w:r w:rsidR="000814AA">
        <w:rPr>
          <w:rFonts w:ascii="Times New Roman" w:hAnsi="Times New Roman" w:cs="Times New Roman"/>
          <w:b/>
          <w:spacing w:val="-8"/>
          <w:sz w:val="28"/>
          <w:szCs w:val="28"/>
        </w:rPr>
        <w:t>.</w:t>
      </w:r>
    </w:p>
    <w:p w:rsidR="00925066" w:rsidRPr="007D0F22" w:rsidRDefault="00925066" w:rsidP="007D0F22">
      <w:pPr>
        <w:pStyle w:val="af4"/>
        <w:tabs>
          <w:tab w:val="left" w:pos="1318"/>
        </w:tabs>
        <w:ind w:left="0" w:firstLine="709"/>
        <w:jc w:val="both"/>
        <w:rPr>
          <w:spacing w:val="-8"/>
        </w:rPr>
      </w:pPr>
      <w:r w:rsidRPr="007D0F22">
        <w:rPr>
          <w:spacing w:val="-8"/>
        </w:rPr>
        <w:t>3.1.Предоставление муниципальной услуги включает в себя следующие административные процедуры:</w:t>
      </w:r>
    </w:p>
    <w:p w:rsidR="00925066" w:rsidRPr="007D0F22" w:rsidRDefault="00925066" w:rsidP="007D0F22">
      <w:pPr>
        <w:pStyle w:val="af4"/>
        <w:tabs>
          <w:tab w:val="left" w:pos="1318"/>
        </w:tabs>
        <w:ind w:left="0" w:firstLine="709"/>
        <w:jc w:val="both"/>
        <w:rPr>
          <w:spacing w:val="-8"/>
        </w:rPr>
      </w:pPr>
      <w:r w:rsidRPr="007D0F22">
        <w:rPr>
          <w:spacing w:val="-8"/>
        </w:rPr>
        <w:t>- проверка документов и регистрация заявления;</w:t>
      </w:r>
    </w:p>
    <w:p w:rsidR="00925066" w:rsidRPr="007D0F22" w:rsidRDefault="00925066" w:rsidP="007D0F22">
      <w:pPr>
        <w:pStyle w:val="af4"/>
        <w:tabs>
          <w:tab w:val="left" w:pos="1318"/>
        </w:tabs>
        <w:ind w:left="0" w:firstLine="709"/>
        <w:jc w:val="both"/>
        <w:rPr>
          <w:spacing w:val="-8"/>
        </w:rPr>
      </w:pPr>
      <w:r w:rsidRPr="007D0F22">
        <w:rPr>
          <w:spacing w:val="-8"/>
        </w:rPr>
        <w:t xml:space="preserve">-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 </w:t>
      </w:r>
    </w:p>
    <w:p w:rsidR="00925066" w:rsidRPr="007D0F22" w:rsidRDefault="00925066" w:rsidP="007D0F22">
      <w:pPr>
        <w:pStyle w:val="af4"/>
        <w:tabs>
          <w:tab w:val="left" w:pos="1318"/>
        </w:tabs>
        <w:ind w:left="0" w:firstLine="709"/>
        <w:jc w:val="both"/>
        <w:rPr>
          <w:spacing w:val="-8"/>
        </w:rPr>
      </w:pPr>
      <w:r w:rsidRPr="007D0F22">
        <w:rPr>
          <w:spacing w:val="-8"/>
        </w:rPr>
        <w:t>- рассмотрение документов и сведений;</w:t>
      </w:r>
    </w:p>
    <w:p w:rsidR="00925066" w:rsidRPr="007D0F22" w:rsidRDefault="00925066" w:rsidP="007D0F22">
      <w:pPr>
        <w:pStyle w:val="af4"/>
        <w:tabs>
          <w:tab w:val="left" w:pos="1318"/>
        </w:tabs>
        <w:ind w:left="0" w:firstLine="709"/>
        <w:jc w:val="both"/>
        <w:rPr>
          <w:spacing w:val="-8"/>
        </w:rPr>
      </w:pPr>
      <w:r w:rsidRPr="007D0F22">
        <w:rPr>
          <w:spacing w:val="-8"/>
        </w:rPr>
        <w:t>- принятие решения;</w:t>
      </w:r>
    </w:p>
    <w:p w:rsidR="00925066" w:rsidRPr="007D0F22" w:rsidRDefault="00925066" w:rsidP="007D0F22">
      <w:pPr>
        <w:pStyle w:val="af4"/>
        <w:tabs>
          <w:tab w:val="left" w:pos="1318"/>
        </w:tabs>
        <w:ind w:left="0" w:firstLine="709"/>
        <w:jc w:val="both"/>
        <w:rPr>
          <w:spacing w:val="-8"/>
        </w:rPr>
      </w:pPr>
      <w:r w:rsidRPr="007D0F22">
        <w:rPr>
          <w:spacing w:val="-8"/>
        </w:rPr>
        <w:t>- выдача результата;</w:t>
      </w:r>
    </w:p>
    <w:p w:rsidR="00925066" w:rsidRPr="007D0F22" w:rsidRDefault="00925066" w:rsidP="007D0F22">
      <w:pPr>
        <w:pStyle w:val="aff3"/>
        <w:ind w:right="0" w:firstLine="709"/>
        <w:rPr>
          <w:spacing w:val="-8"/>
          <w:szCs w:val="28"/>
          <w:lang w:val="ru-RU"/>
        </w:rPr>
      </w:pPr>
      <w:r w:rsidRPr="007D0F22">
        <w:rPr>
          <w:spacing w:val="-8"/>
          <w:szCs w:val="28"/>
          <w:lang w:val="ru-RU"/>
        </w:rPr>
        <w:t>Описание административных процедур представлено в приложении №3 к настоящему Административному регламенту.</w:t>
      </w:r>
    </w:p>
    <w:p w:rsidR="00925066" w:rsidRPr="007D0F22" w:rsidRDefault="00925066" w:rsidP="007D0F22">
      <w:pPr>
        <w:tabs>
          <w:tab w:val="left" w:pos="1457"/>
        </w:tabs>
        <w:spacing w:after="0" w:line="240" w:lineRule="auto"/>
        <w:ind w:firstLine="709"/>
        <w:jc w:val="both"/>
        <w:rPr>
          <w:rFonts w:ascii="Times New Roman" w:hAnsi="Times New Roman" w:cs="Times New Roman"/>
          <w:b/>
          <w:spacing w:val="-8"/>
          <w:sz w:val="28"/>
          <w:szCs w:val="28"/>
        </w:rPr>
      </w:pPr>
    </w:p>
    <w:p w:rsidR="00925066" w:rsidRPr="007D0F22" w:rsidRDefault="00925066" w:rsidP="007D0F22">
      <w:pPr>
        <w:tabs>
          <w:tab w:val="left" w:pos="1457"/>
        </w:tabs>
        <w:spacing w:after="0" w:line="240" w:lineRule="auto"/>
        <w:ind w:firstLine="709"/>
        <w:jc w:val="both"/>
        <w:rPr>
          <w:rFonts w:ascii="Times New Roman" w:hAnsi="Times New Roman" w:cs="Times New Roman"/>
          <w:b/>
          <w:spacing w:val="-8"/>
          <w:sz w:val="28"/>
          <w:szCs w:val="28"/>
        </w:rPr>
      </w:pPr>
      <w:r w:rsidRPr="007D0F22">
        <w:rPr>
          <w:rFonts w:ascii="Times New Roman" w:hAnsi="Times New Roman" w:cs="Times New Roman"/>
          <w:b/>
          <w:spacing w:val="-8"/>
          <w:sz w:val="28"/>
          <w:szCs w:val="28"/>
        </w:rPr>
        <w:t>Перечень административных процедур (действий) при предоставлении муниципальной услуги услуг в электронной форме</w:t>
      </w:r>
    </w:p>
    <w:p w:rsidR="00925066" w:rsidRPr="007D0F22" w:rsidRDefault="00925066" w:rsidP="007D0F22">
      <w:pPr>
        <w:pStyle w:val="af4"/>
        <w:tabs>
          <w:tab w:val="left" w:pos="1318"/>
          <w:tab w:val="left" w:pos="6121"/>
        </w:tabs>
        <w:ind w:left="0" w:firstLine="709"/>
        <w:jc w:val="both"/>
        <w:rPr>
          <w:spacing w:val="-8"/>
        </w:rPr>
      </w:pPr>
      <w:r w:rsidRPr="007D0F22">
        <w:rPr>
          <w:spacing w:val="-8"/>
        </w:rPr>
        <w:t>3.2.При предоставлении муниципальной услуги в электронной форме заявителю обеспечиваются:</w:t>
      </w:r>
    </w:p>
    <w:p w:rsidR="00925066" w:rsidRPr="007D0F22" w:rsidRDefault="00925066" w:rsidP="007D0F22">
      <w:pPr>
        <w:pStyle w:val="af4"/>
        <w:tabs>
          <w:tab w:val="left" w:pos="1318"/>
          <w:tab w:val="left" w:pos="6121"/>
        </w:tabs>
        <w:ind w:left="0" w:firstLine="709"/>
        <w:jc w:val="both"/>
        <w:rPr>
          <w:spacing w:val="-8"/>
        </w:rPr>
      </w:pPr>
      <w:r w:rsidRPr="007D0F22">
        <w:rPr>
          <w:spacing w:val="-8"/>
        </w:rPr>
        <w:t>- получение информации о порядке и сроках предоставления государственной (муниципальной) услуги; формирование заявления;</w:t>
      </w:r>
    </w:p>
    <w:p w:rsidR="00925066" w:rsidRPr="007D0F22" w:rsidRDefault="00925066" w:rsidP="007D0F22">
      <w:pPr>
        <w:pStyle w:val="af4"/>
        <w:tabs>
          <w:tab w:val="left" w:pos="1318"/>
          <w:tab w:val="left" w:pos="6121"/>
        </w:tabs>
        <w:ind w:left="0" w:firstLine="709"/>
        <w:jc w:val="both"/>
        <w:rPr>
          <w:spacing w:val="-8"/>
        </w:rPr>
      </w:pPr>
      <w:r w:rsidRPr="007D0F22">
        <w:rPr>
          <w:spacing w:val="-8"/>
        </w:rPr>
        <w:t>- прием и регистрация Уполномоченным органом заявления и иных документов, необходимых для предоставления муниципальной услуги;</w:t>
      </w:r>
    </w:p>
    <w:p w:rsidR="00925066" w:rsidRPr="007D0F22" w:rsidRDefault="00925066" w:rsidP="007D0F22">
      <w:pPr>
        <w:pStyle w:val="af4"/>
        <w:tabs>
          <w:tab w:val="left" w:pos="1318"/>
          <w:tab w:val="left" w:pos="6121"/>
        </w:tabs>
        <w:ind w:left="0" w:firstLine="709"/>
        <w:jc w:val="both"/>
        <w:rPr>
          <w:spacing w:val="-8"/>
        </w:rPr>
      </w:pPr>
      <w:r w:rsidRPr="007D0F22">
        <w:rPr>
          <w:spacing w:val="-8"/>
        </w:rPr>
        <w:t>- получение результата предоставления муниципальной услуги;</w:t>
      </w:r>
    </w:p>
    <w:p w:rsidR="00925066" w:rsidRPr="007D0F22" w:rsidRDefault="00925066" w:rsidP="007D0F22">
      <w:pPr>
        <w:pStyle w:val="af4"/>
        <w:tabs>
          <w:tab w:val="left" w:pos="1318"/>
          <w:tab w:val="left" w:pos="6121"/>
        </w:tabs>
        <w:ind w:left="0" w:firstLine="709"/>
        <w:jc w:val="both"/>
        <w:rPr>
          <w:spacing w:val="-8"/>
        </w:rPr>
      </w:pPr>
      <w:r w:rsidRPr="007D0F22">
        <w:rPr>
          <w:spacing w:val="-8"/>
        </w:rPr>
        <w:t>- получение сведений о ходе рассмотрения заявления; осуществление оценки качества предоставления муниципальной услуги;</w:t>
      </w:r>
    </w:p>
    <w:p w:rsidR="00925066" w:rsidRPr="007D0F22" w:rsidRDefault="00925066" w:rsidP="007D0F22">
      <w:pPr>
        <w:pStyle w:val="af4"/>
        <w:tabs>
          <w:tab w:val="left" w:pos="1318"/>
          <w:tab w:val="left" w:pos="6121"/>
        </w:tabs>
        <w:ind w:left="0" w:firstLine="709"/>
        <w:jc w:val="both"/>
        <w:rPr>
          <w:spacing w:val="-8"/>
        </w:rPr>
      </w:pPr>
      <w:r w:rsidRPr="007D0F22">
        <w:rPr>
          <w:spacing w:val="-8"/>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925066" w:rsidRPr="007D0F22" w:rsidRDefault="00925066" w:rsidP="007D0F22">
      <w:pPr>
        <w:tabs>
          <w:tab w:val="left" w:pos="1457"/>
        </w:tabs>
        <w:spacing w:after="0" w:line="240" w:lineRule="auto"/>
        <w:ind w:firstLine="709"/>
        <w:jc w:val="both"/>
        <w:rPr>
          <w:rFonts w:ascii="Times New Roman" w:hAnsi="Times New Roman" w:cs="Times New Roman"/>
          <w:b/>
          <w:spacing w:val="-8"/>
          <w:sz w:val="28"/>
          <w:szCs w:val="28"/>
        </w:rPr>
      </w:pPr>
    </w:p>
    <w:p w:rsidR="00925066" w:rsidRPr="000814AA" w:rsidRDefault="00925066" w:rsidP="00506085">
      <w:pPr>
        <w:pStyle w:val="1"/>
        <w:numPr>
          <w:ilvl w:val="0"/>
          <w:numId w:val="0"/>
        </w:numPr>
        <w:spacing w:before="0" w:after="0"/>
        <w:ind w:firstLine="709"/>
        <w:jc w:val="both"/>
        <w:rPr>
          <w:rFonts w:ascii="Times New Roman" w:hAnsi="Times New Roman"/>
          <w:spacing w:val="-8"/>
          <w:sz w:val="28"/>
          <w:szCs w:val="28"/>
        </w:rPr>
      </w:pPr>
      <w:r w:rsidRPr="007D0F22">
        <w:rPr>
          <w:rFonts w:ascii="Times New Roman" w:hAnsi="Times New Roman"/>
          <w:spacing w:val="-8"/>
          <w:sz w:val="28"/>
          <w:szCs w:val="28"/>
        </w:rPr>
        <w:lastRenderedPageBreak/>
        <w:t xml:space="preserve">Порядок осуществления административных процедур (действий) </w:t>
      </w:r>
      <w:r w:rsidRPr="000814AA">
        <w:rPr>
          <w:rFonts w:ascii="Times New Roman" w:hAnsi="Times New Roman"/>
          <w:spacing w:val="-8"/>
          <w:sz w:val="28"/>
          <w:szCs w:val="28"/>
        </w:rPr>
        <w:t>в электронной форме</w:t>
      </w:r>
    </w:p>
    <w:p w:rsidR="00925066" w:rsidRPr="007D0F22" w:rsidRDefault="00925066" w:rsidP="007D0F22">
      <w:pPr>
        <w:pStyle w:val="af4"/>
        <w:tabs>
          <w:tab w:val="left" w:pos="2977"/>
        </w:tabs>
        <w:ind w:left="0" w:firstLine="709"/>
        <w:jc w:val="both"/>
        <w:rPr>
          <w:spacing w:val="-8"/>
        </w:rPr>
      </w:pPr>
      <w:r w:rsidRPr="007D0F22">
        <w:rPr>
          <w:spacing w:val="-8"/>
        </w:rPr>
        <w:t>3.3.Формирование заявления.</w:t>
      </w:r>
    </w:p>
    <w:p w:rsidR="00925066" w:rsidRPr="007D0F22" w:rsidRDefault="00925066" w:rsidP="007D0F22">
      <w:pPr>
        <w:pStyle w:val="aff3"/>
        <w:ind w:right="0" w:firstLine="709"/>
        <w:rPr>
          <w:spacing w:val="-8"/>
          <w:szCs w:val="28"/>
          <w:lang w:val="ru-RU"/>
        </w:rPr>
      </w:pPr>
      <w:r w:rsidRPr="007D0F22">
        <w:rPr>
          <w:spacing w:val="-8"/>
          <w:szCs w:val="28"/>
          <w:lang w:val="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925066" w:rsidRPr="007D0F22" w:rsidRDefault="00925066" w:rsidP="007D0F22">
      <w:pPr>
        <w:pStyle w:val="aff3"/>
        <w:ind w:right="0" w:firstLine="709"/>
        <w:rPr>
          <w:spacing w:val="-8"/>
          <w:szCs w:val="28"/>
          <w:lang w:val="ru-RU"/>
        </w:rPr>
      </w:pPr>
      <w:r w:rsidRPr="007D0F22">
        <w:rPr>
          <w:spacing w:val="-8"/>
          <w:szCs w:val="28"/>
          <w:lang w:val="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925066" w:rsidRPr="007D0F22" w:rsidRDefault="00925066" w:rsidP="007D0F22">
      <w:pPr>
        <w:pStyle w:val="aff3"/>
        <w:ind w:right="0" w:firstLine="709"/>
        <w:rPr>
          <w:spacing w:val="-8"/>
          <w:szCs w:val="28"/>
          <w:lang w:val="ru-RU"/>
        </w:rPr>
      </w:pPr>
      <w:r w:rsidRPr="007D0F22">
        <w:rPr>
          <w:spacing w:val="-8"/>
          <w:szCs w:val="28"/>
          <w:lang w:val="ru-RU"/>
        </w:rPr>
        <w:t>При формировании заявления заявителю обеспечивается:</w:t>
      </w:r>
    </w:p>
    <w:p w:rsidR="00925066" w:rsidRPr="007D0F22" w:rsidRDefault="00925066" w:rsidP="007D0F22">
      <w:pPr>
        <w:pStyle w:val="aff3"/>
        <w:ind w:right="0" w:firstLine="709"/>
        <w:rPr>
          <w:spacing w:val="-8"/>
          <w:szCs w:val="28"/>
          <w:lang w:val="ru-RU"/>
        </w:rPr>
      </w:pPr>
      <w:r w:rsidRPr="007D0F22">
        <w:rPr>
          <w:spacing w:val="-8"/>
          <w:szCs w:val="28"/>
          <w:lang w:val="ru-RU"/>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925066" w:rsidRPr="007D0F22" w:rsidRDefault="00925066" w:rsidP="007D0F22">
      <w:pPr>
        <w:pStyle w:val="aff3"/>
        <w:ind w:right="0" w:firstLine="709"/>
        <w:rPr>
          <w:spacing w:val="-8"/>
          <w:szCs w:val="28"/>
          <w:lang w:val="ru-RU"/>
        </w:rPr>
      </w:pPr>
      <w:r w:rsidRPr="007D0F22">
        <w:rPr>
          <w:spacing w:val="-8"/>
          <w:szCs w:val="28"/>
          <w:lang w:val="ru-RU"/>
        </w:rPr>
        <w:t>б) возможность печати на бумажном носителе копии электронной формы заявления;</w:t>
      </w:r>
    </w:p>
    <w:p w:rsidR="00925066" w:rsidRPr="007D0F22" w:rsidRDefault="00925066" w:rsidP="007D0F22">
      <w:pPr>
        <w:pStyle w:val="aff3"/>
        <w:ind w:right="0" w:firstLine="709"/>
        <w:rPr>
          <w:spacing w:val="-8"/>
          <w:szCs w:val="28"/>
          <w:lang w:val="ru-RU"/>
        </w:rPr>
      </w:pPr>
      <w:r w:rsidRPr="007D0F22">
        <w:rPr>
          <w:spacing w:val="-8"/>
          <w:szCs w:val="28"/>
          <w:lang w:val="ru-RU"/>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925066" w:rsidRPr="007D0F22" w:rsidRDefault="00925066" w:rsidP="007D0F22">
      <w:pPr>
        <w:pStyle w:val="aff3"/>
        <w:ind w:right="0" w:firstLine="709"/>
        <w:rPr>
          <w:spacing w:val="-8"/>
          <w:szCs w:val="28"/>
          <w:lang w:val="ru-RU"/>
        </w:rPr>
      </w:pPr>
      <w:r w:rsidRPr="007D0F22">
        <w:rPr>
          <w:spacing w:val="-8"/>
          <w:szCs w:val="28"/>
          <w:lang w:val="ru-RU"/>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925066" w:rsidRPr="007D0F22" w:rsidRDefault="00925066" w:rsidP="007D0F22">
      <w:pPr>
        <w:pStyle w:val="aff3"/>
        <w:ind w:right="0" w:firstLine="709"/>
        <w:rPr>
          <w:spacing w:val="-8"/>
          <w:szCs w:val="28"/>
          <w:lang w:val="ru-RU"/>
        </w:rPr>
      </w:pPr>
      <w:r w:rsidRPr="007D0F22">
        <w:rPr>
          <w:spacing w:val="-8"/>
          <w:szCs w:val="28"/>
          <w:lang w:val="ru-RU"/>
        </w:rPr>
        <w:t>д) возможность вернуться на любой из этапов заполнения электронной формы заявления без потери ранее введенной информации;</w:t>
      </w:r>
    </w:p>
    <w:p w:rsidR="00925066" w:rsidRPr="007D0F22" w:rsidRDefault="00925066" w:rsidP="007D0F22">
      <w:pPr>
        <w:pStyle w:val="aff3"/>
        <w:ind w:right="0" w:firstLine="709"/>
        <w:rPr>
          <w:spacing w:val="-8"/>
          <w:szCs w:val="28"/>
          <w:lang w:val="ru-RU"/>
        </w:rPr>
      </w:pPr>
      <w:r w:rsidRPr="007D0F22">
        <w:rPr>
          <w:spacing w:val="-8"/>
          <w:szCs w:val="28"/>
          <w:lang w:val="ru-RU"/>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925066" w:rsidRPr="007D0F22" w:rsidRDefault="00925066" w:rsidP="007D0F22">
      <w:pPr>
        <w:pStyle w:val="aff3"/>
        <w:ind w:right="0" w:firstLine="709"/>
        <w:rPr>
          <w:spacing w:val="-8"/>
          <w:szCs w:val="28"/>
          <w:lang w:val="ru-RU"/>
        </w:rPr>
      </w:pPr>
      <w:r w:rsidRPr="007D0F22">
        <w:rPr>
          <w:spacing w:val="-8"/>
          <w:szCs w:val="28"/>
          <w:lang w:val="ru-RU"/>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925066" w:rsidRPr="007D0F22" w:rsidRDefault="00925066" w:rsidP="007D0F22">
      <w:pPr>
        <w:pStyle w:val="aff3"/>
        <w:ind w:right="0" w:firstLine="709"/>
        <w:rPr>
          <w:spacing w:val="-8"/>
          <w:szCs w:val="28"/>
          <w:lang w:val="ru-RU"/>
        </w:rPr>
      </w:pPr>
      <w:r w:rsidRPr="007D0F22">
        <w:rPr>
          <w:spacing w:val="-8"/>
          <w:szCs w:val="28"/>
          <w:lang w:val="ru-RU"/>
        </w:rPr>
        <w:t>3.4.</w:t>
      </w:r>
      <w:r w:rsidR="00506085">
        <w:rPr>
          <w:spacing w:val="-8"/>
          <w:szCs w:val="28"/>
          <w:lang w:val="ru-RU"/>
        </w:rPr>
        <w:t xml:space="preserve"> </w:t>
      </w:r>
      <w:r w:rsidRPr="007D0F22">
        <w:rPr>
          <w:spacing w:val="-8"/>
          <w:szCs w:val="28"/>
          <w:lang w:val="ru-RU"/>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925066" w:rsidRPr="007D0F22" w:rsidRDefault="00925066" w:rsidP="007D0F22">
      <w:pPr>
        <w:pStyle w:val="aff3"/>
        <w:ind w:right="0" w:firstLine="709"/>
        <w:rPr>
          <w:spacing w:val="-8"/>
          <w:szCs w:val="28"/>
          <w:lang w:val="ru-RU"/>
        </w:rPr>
      </w:pPr>
      <w:r w:rsidRPr="007D0F22">
        <w:rPr>
          <w:spacing w:val="-8"/>
          <w:szCs w:val="28"/>
          <w:lang w:val="ru-RU"/>
        </w:rPr>
        <w:t>а) прием документов, необходимых для предоставления государственной (муниципальной) услуги, и направление заявителю электронного сообщения о поступлении заявления;</w:t>
      </w:r>
    </w:p>
    <w:p w:rsidR="00925066" w:rsidRPr="007D0F22" w:rsidRDefault="00925066" w:rsidP="007D0F22">
      <w:pPr>
        <w:pStyle w:val="aff3"/>
        <w:ind w:right="0" w:firstLine="709"/>
        <w:rPr>
          <w:spacing w:val="-8"/>
          <w:szCs w:val="28"/>
          <w:lang w:val="ru-RU"/>
        </w:rPr>
      </w:pPr>
      <w:r w:rsidRPr="007D0F22">
        <w:rPr>
          <w:spacing w:val="-8"/>
          <w:szCs w:val="28"/>
          <w:lang w:val="ru-RU"/>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925066" w:rsidRPr="007D0F22" w:rsidRDefault="00925066" w:rsidP="007D0F22">
      <w:pPr>
        <w:pStyle w:val="aff3"/>
        <w:ind w:right="0" w:firstLine="709"/>
        <w:rPr>
          <w:spacing w:val="-8"/>
          <w:szCs w:val="28"/>
          <w:lang w:val="ru-RU"/>
        </w:rPr>
      </w:pPr>
      <w:r w:rsidRPr="007D0F22">
        <w:rPr>
          <w:spacing w:val="-8"/>
          <w:szCs w:val="28"/>
          <w:lang w:val="ru-RU"/>
        </w:rPr>
        <w:t>3.5.</w:t>
      </w:r>
      <w:r w:rsidR="00506085">
        <w:rPr>
          <w:spacing w:val="-8"/>
          <w:szCs w:val="28"/>
          <w:lang w:val="ru-RU"/>
        </w:rPr>
        <w:t xml:space="preserve"> </w:t>
      </w:r>
      <w:r w:rsidRPr="007D0F22">
        <w:rPr>
          <w:spacing w:val="-8"/>
          <w:szCs w:val="28"/>
          <w:lang w:val="ru-RU"/>
        </w:rPr>
        <w:t>Электронное заявление становится доступным для должностного лица Уполномоченного органа, ответственного за прием и регистрацию заявления (далее</w:t>
      </w:r>
    </w:p>
    <w:p w:rsidR="00925066" w:rsidRPr="007D0F22" w:rsidRDefault="00925066" w:rsidP="007D0F22">
      <w:pPr>
        <w:pStyle w:val="aff3"/>
        <w:ind w:right="0" w:firstLine="709"/>
        <w:rPr>
          <w:spacing w:val="-8"/>
          <w:szCs w:val="28"/>
          <w:lang w:val="ru-RU"/>
        </w:rPr>
      </w:pPr>
      <w:r w:rsidRPr="007D0F22">
        <w:rPr>
          <w:spacing w:val="-8"/>
          <w:szCs w:val="28"/>
          <w:lang w:val="ru-RU"/>
        </w:rPr>
        <w:t>-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925066" w:rsidRPr="007D0F22" w:rsidRDefault="00925066" w:rsidP="007D0F22">
      <w:pPr>
        <w:pStyle w:val="aff3"/>
        <w:ind w:right="0" w:firstLine="709"/>
        <w:rPr>
          <w:spacing w:val="-8"/>
          <w:szCs w:val="28"/>
          <w:lang w:val="ru-RU"/>
        </w:rPr>
      </w:pPr>
      <w:r w:rsidRPr="007D0F22">
        <w:rPr>
          <w:spacing w:val="-8"/>
          <w:szCs w:val="28"/>
          <w:lang w:val="ru-RU"/>
        </w:rPr>
        <w:t>Ответственное должностное лицо:</w:t>
      </w:r>
    </w:p>
    <w:p w:rsidR="00925066" w:rsidRPr="007D0F22" w:rsidRDefault="00925066" w:rsidP="007D0F22">
      <w:pPr>
        <w:pStyle w:val="aff3"/>
        <w:ind w:right="0" w:firstLine="709"/>
        <w:rPr>
          <w:spacing w:val="-8"/>
          <w:szCs w:val="28"/>
          <w:lang w:val="ru-RU"/>
        </w:rPr>
      </w:pPr>
      <w:r w:rsidRPr="007D0F22">
        <w:rPr>
          <w:spacing w:val="-8"/>
          <w:szCs w:val="28"/>
          <w:lang w:val="ru-RU"/>
        </w:rPr>
        <w:t>- проверяет наличие электронных заявлений, поступивших с ЕПГУ, с периодом не реже 2 раз в день;</w:t>
      </w:r>
    </w:p>
    <w:p w:rsidR="00925066" w:rsidRPr="007D0F22" w:rsidRDefault="00925066" w:rsidP="007D0F22">
      <w:pPr>
        <w:pStyle w:val="aff3"/>
        <w:ind w:right="0" w:firstLine="709"/>
        <w:rPr>
          <w:spacing w:val="-8"/>
          <w:szCs w:val="28"/>
          <w:lang w:val="ru-RU"/>
        </w:rPr>
      </w:pPr>
      <w:r w:rsidRPr="007D0F22">
        <w:rPr>
          <w:spacing w:val="-8"/>
          <w:szCs w:val="28"/>
          <w:lang w:val="ru-RU"/>
        </w:rPr>
        <w:lastRenderedPageBreak/>
        <w:t>- рассматривает поступившие заявления и приложенные образы документов (документы);</w:t>
      </w:r>
    </w:p>
    <w:p w:rsidR="00925066" w:rsidRPr="007D0F22" w:rsidRDefault="00925066" w:rsidP="007D0F22">
      <w:pPr>
        <w:pStyle w:val="aff3"/>
        <w:tabs>
          <w:tab w:val="left" w:pos="6811"/>
        </w:tabs>
        <w:ind w:right="0" w:firstLine="709"/>
        <w:rPr>
          <w:spacing w:val="-8"/>
          <w:szCs w:val="28"/>
          <w:lang w:val="ru-RU"/>
        </w:rPr>
      </w:pPr>
      <w:r w:rsidRPr="007D0F22">
        <w:rPr>
          <w:spacing w:val="-8"/>
          <w:szCs w:val="28"/>
          <w:lang w:val="ru-RU"/>
        </w:rPr>
        <w:t>- производит действия в соответствии с пунктом 3.4 настоящего Административного регламента.</w:t>
      </w:r>
    </w:p>
    <w:p w:rsidR="00925066" w:rsidRPr="007D0F22" w:rsidRDefault="00925066" w:rsidP="007D0F22">
      <w:pPr>
        <w:pStyle w:val="aff3"/>
        <w:tabs>
          <w:tab w:val="left" w:pos="6811"/>
        </w:tabs>
        <w:ind w:right="0" w:firstLine="709"/>
        <w:rPr>
          <w:spacing w:val="-8"/>
          <w:szCs w:val="28"/>
          <w:lang w:val="ru-RU"/>
        </w:rPr>
      </w:pPr>
      <w:r w:rsidRPr="007D0F22">
        <w:rPr>
          <w:spacing w:val="-8"/>
          <w:szCs w:val="28"/>
          <w:lang w:val="ru-RU"/>
        </w:rPr>
        <w:t>3.6.</w:t>
      </w:r>
      <w:r w:rsidR="00506085">
        <w:rPr>
          <w:spacing w:val="-8"/>
          <w:szCs w:val="28"/>
          <w:lang w:val="ru-RU"/>
        </w:rPr>
        <w:t xml:space="preserve"> </w:t>
      </w:r>
      <w:r w:rsidRPr="007D0F22">
        <w:rPr>
          <w:spacing w:val="-8"/>
          <w:szCs w:val="28"/>
          <w:lang w:val="ru-RU"/>
        </w:rPr>
        <w:t>Заявителю в качестве результата предоставления (муниципальной) услуги обеспечивается возможность получения документа: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925066" w:rsidRPr="007D0F22" w:rsidRDefault="00925066" w:rsidP="007D0F22">
      <w:pPr>
        <w:pStyle w:val="aff3"/>
        <w:ind w:right="0" w:firstLine="709"/>
        <w:rPr>
          <w:spacing w:val="-8"/>
          <w:szCs w:val="28"/>
          <w:lang w:val="ru-RU"/>
        </w:rPr>
      </w:pPr>
      <w:r w:rsidRPr="007D0F22">
        <w:rPr>
          <w:spacing w:val="-8"/>
          <w:szCs w:val="28"/>
          <w:lang w:val="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925066" w:rsidRPr="007D0F22" w:rsidRDefault="00925066" w:rsidP="007D0F22">
      <w:pPr>
        <w:pStyle w:val="aff3"/>
        <w:ind w:right="0" w:firstLine="709"/>
        <w:rPr>
          <w:spacing w:val="-8"/>
          <w:szCs w:val="28"/>
          <w:lang w:val="ru-RU"/>
        </w:rPr>
      </w:pPr>
      <w:r w:rsidRPr="007D0F22">
        <w:rPr>
          <w:spacing w:val="-8"/>
          <w:szCs w:val="28"/>
          <w:lang w:val="ru-RU"/>
        </w:rPr>
        <w:t>3.7.</w:t>
      </w:r>
      <w:r w:rsidR="00506085">
        <w:rPr>
          <w:spacing w:val="-8"/>
          <w:szCs w:val="28"/>
          <w:lang w:val="ru-RU"/>
        </w:rPr>
        <w:t xml:space="preserve"> </w:t>
      </w:r>
      <w:r w:rsidRPr="007D0F22">
        <w:rPr>
          <w:spacing w:val="-8"/>
          <w:szCs w:val="28"/>
          <w:lang w:val="ru-RU"/>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925066" w:rsidRPr="007D0F22" w:rsidRDefault="00925066" w:rsidP="007D0F22">
      <w:pPr>
        <w:pStyle w:val="aff3"/>
        <w:ind w:right="0" w:firstLine="709"/>
        <w:rPr>
          <w:spacing w:val="-8"/>
          <w:szCs w:val="28"/>
          <w:lang w:val="ru-RU"/>
        </w:rPr>
      </w:pPr>
      <w:r w:rsidRPr="007D0F22">
        <w:rPr>
          <w:spacing w:val="-8"/>
          <w:szCs w:val="28"/>
          <w:lang w:val="ru-RU"/>
        </w:rPr>
        <w:t>При предоставлении муниципальной услуги в электронной форме заявителю направляется:</w:t>
      </w:r>
    </w:p>
    <w:p w:rsidR="00925066" w:rsidRPr="007D0F22" w:rsidRDefault="00925066" w:rsidP="007D0F22">
      <w:pPr>
        <w:pStyle w:val="aff3"/>
        <w:tabs>
          <w:tab w:val="left" w:pos="6508"/>
        </w:tabs>
        <w:ind w:right="0" w:firstLine="709"/>
        <w:rPr>
          <w:spacing w:val="-8"/>
          <w:szCs w:val="28"/>
          <w:lang w:val="ru-RU"/>
        </w:rPr>
      </w:pPr>
      <w:r w:rsidRPr="007D0F22">
        <w:rPr>
          <w:spacing w:val="-8"/>
          <w:szCs w:val="28"/>
          <w:lang w:val="ru-RU"/>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925066" w:rsidRPr="007D0F22" w:rsidRDefault="00925066" w:rsidP="007D0F22">
      <w:pPr>
        <w:pStyle w:val="aff3"/>
        <w:tabs>
          <w:tab w:val="left" w:pos="2428"/>
        </w:tabs>
        <w:ind w:right="0" w:firstLine="709"/>
        <w:rPr>
          <w:spacing w:val="-8"/>
          <w:szCs w:val="28"/>
          <w:lang w:val="ru-RU"/>
        </w:rPr>
      </w:pPr>
      <w:r w:rsidRPr="007D0F22">
        <w:rPr>
          <w:spacing w:val="-8"/>
          <w:szCs w:val="28"/>
          <w:lang w:val="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925066" w:rsidRPr="007D0F22" w:rsidRDefault="00925066" w:rsidP="007D0F22">
      <w:pPr>
        <w:pStyle w:val="aff3"/>
        <w:tabs>
          <w:tab w:val="left" w:pos="2428"/>
        </w:tabs>
        <w:ind w:right="0" w:firstLine="709"/>
        <w:rPr>
          <w:spacing w:val="-8"/>
          <w:szCs w:val="28"/>
          <w:lang w:val="ru-RU"/>
        </w:rPr>
      </w:pPr>
      <w:r w:rsidRPr="007D0F22">
        <w:rPr>
          <w:spacing w:val="-8"/>
          <w:szCs w:val="28"/>
          <w:lang w:val="ru-RU"/>
        </w:rPr>
        <w:t>3.8.</w:t>
      </w:r>
      <w:r w:rsidR="00506085">
        <w:rPr>
          <w:spacing w:val="-8"/>
          <w:szCs w:val="28"/>
          <w:lang w:val="ru-RU"/>
        </w:rPr>
        <w:t xml:space="preserve"> </w:t>
      </w:r>
      <w:r w:rsidRPr="007D0F22">
        <w:rPr>
          <w:spacing w:val="-8"/>
          <w:szCs w:val="28"/>
          <w:lang w:val="ru-RU"/>
        </w:rPr>
        <w:t>Оценка качества предоставления муниципальной услуги.</w:t>
      </w:r>
    </w:p>
    <w:p w:rsidR="00925066" w:rsidRPr="007D0F22" w:rsidRDefault="00925066" w:rsidP="007D0F22">
      <w:pPr>
        <w:pStyle w:val="aff3"/>
        <w:tabs>
          <w:tab w:val="left" w:pos="1288"/>
          <w:tab w:val="left" w:pos="3153"/>
        </w:tabs>
        <w:ind w:right="0" w:firstLine="709"/>
        <w:rPr>
          <w:spacing w:val="-8"/>
          <w:szCs w:val="28"/>
          <w:lang w:val="ru-RU"/>
        </w:rPr>
      </w:pPr>
      <w:r w:rsidRPr="007D0F22">
        <w:rPr>
          <w:spacing w:val="-8"/>
          <w:szCs w:val="28"/>
          <w:lang w:val="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(с изменениям на 1 июля 2019 года)</w:t>
      </w:r>
    </w:p>
    <w:p w:rsidR="00925066" w:rsidRPr="007D0F22" w:rsidRDefault="00925066" w:rsidP="007D0F22">
      <w:pPr>
        <w:pStyle w:val="aff3"/>
        <w:tabs>
          <w:tab w:val="left" w:pos="1288"/>
          <w:tab w:val="left" w:pos="3153"/>
        </w:tabs>
        <w:ind w:right="0" w:firstLine="709"/>
        <w:rPr>
          <w:spacing w:val="-8"/>
          <w:szCs w:val="28"/>
          <w:lang w:val="ru-RU"/>
        </w:rPr>
      </w:pPr>
      <w:r w:rsidRPr="007D0F22">
        <w:rPr>
          <w:spacing w:val="-8"/>
          <w:szCs w:val="28"/>
          <w:lang w:val="ru-RU"/>
        </w:rPr>
        <w:lastRenderedPageBreak/>
        <w:t>3.9.Заявителю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7D0F22">
        <w:rPr>
          <w:rStyle w:val="afff1"/>
          <w:spacing w:val="-8"/>
          <w:szCs w:val="28"/>
        </w:rPr>
        <w:footnoteReference w:id="1"/>
      </w:r>
      <w:r w:rsidRPr="007D0F22">
        <w:rPr>
          <w:spacing w:val="-8"/>
          <w:szCs w:val="28"/>
          <w:lang w:val="ru-RU"/>
        </w:rPr>
        <w:t xml:space="preserve"> (с изменениями на 1 декабря 2018г.)</w:t>
      </w:r>
    </w:p>
    <w:p w:rsidR="00925066" w:rsidRPr="007D0F22" w:rsidRDefault="00925066" w:rsidP="007D0F22">
      <w:pPr>
        <w:tabs>
          <w:tab w:val="left" w:pos="1457"/>
        </w:tabs>
        <w:spacing w:after="0" w:line="240" w:lineRule="auto"/>
        <w:ind w:firstLine="709"/>
        <w:jc w:val="both"/>
        <w:rPr>
          <w:rFonts w:ascii="Times New Roman" w:hAnsi="Times New Roman" w:cs="Times New Roman"/>
          <w:b/>
          <w:spacing w:val="-8"/>
          <w:sz w:val="28"/>
          <w:szCs w:val="28"/>
        </w:rPr>
      </w:pP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b/>
          <w:bCs/>
          <w:spacing w:val="-8"/>
          <w:sz w:val="28"/>
          <w:szCs w:val="28"/>
        </w:rPr>
      </w:pPr>
      <w:r w:rsidRPr="007D0F22">
        <w:rPr>
          <w:rFonts w:ascii="Times New Roman" w:eastAsia="Times New Roman" w:hAnsi="Times New Roman" w:cs="Times New Roman"/>
          <w:b/>
          <w:bCs/>
          <w:spacing w:val="-8"/>
          <w:sz w:val="28"/>
          <w:szCs w:val="28"/>
        </w:rPr>
        <w:t xml:space="preserve">Порядок исправления допущенных опечаток и ошибок </w:t>
      </w:r>
      <w:r w:rsidRPr="007D0F22">
        <w:rPr>
          <w:rFonts w:ascii="Times New Roman" w:eastAsia="Times New Roman" w:hAnsi="Times New Roman" w:cs="Times New Roman"/>
          <w:b/>
          <w:spacing w:val="-8"/>
          <w:sz w:val="28"/>
          <w:szCs w:val="28"/>
        </w:rPr>
        <w:t>в выданных в результате предоставления муниципальной</w:t>
      </w:r>
      <w:r w:rsidRPr="007D0F22">
        <w:rPr>
          <w:rFonts w:ascii="Times New Roman" w:eastAsia="Times New Roman" w:hAnsi="Times New Roman" w:cs="Times New Roman"/>
          <w:b/>
          <w:bCs/>
          <w:spacing w:val="-8"/>
          <w:sz w:val="28"/>
          <w:szCs w:val="28"/>
        </w:rPr>
        <w:t xml:space="preserve"> услуги документах</w:t>
      </w:r>
    </w:p>
    <w:p w:rsidR="00925066" w:rsidRPr="007D0F22" w:rsidRDefault="00925066" w:rsidP="007D0F22">
      <w:pPr>
        <w:widowControl w:val="0"/>
        <w:tabs>
          <w:tab w:val="left" w:pos="1276"/>
          <w:tab w:val="left" w:pos="1457"/>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3.10.</w:t>
      </w:r>
      <w:r w:rsidR="00506085">
        <w:rPr>
          <w:rFonts w:ascii="Times New Roman" w:eastAsia="Times New Roman" w:hAnsi="Times New Roman" w:cs="Times New Roman"/>
          <w:spacing w:val="-8"/>
          <w:sz w:val="28"/>
          <w:szCs w:val="28"/>
        </w:rPr>
        <w:t xml:space="preserve"> </w:t>
      </w:r>
      <w:r w:rsidRPr="007D0F22">
        <w:rPr>
          <w:rFonts w:ascii="Times New Roman" w:eastAsia="Times New Roman" w:hAnsi="Times New Roman" w:cs="Times New Roman"/>
          <w:spacing w:val="-8"/>
          <w:sz w:val="28"/>
          <w:szCs w:val="28"/>
        </w:rPr>
        <w:t>В случае выявления опечаток и ошибок заявитель вправе обратиться в Уполномоченный орган.</w:t>
      </w:r>
    </w:p>
    <w:p w:rsidR="00925066" w:rsidRPr="007D0F22" w:rsidRDefault="00925066" w:rsidP="007D0F22">
      <w:pPr>
        <w:widowControl w:val="0"/>
        <w:tabs>
          <w:tab w:val="left" w:pos="1457"/>
          <w:tab w:val="left" w:pos="6318"/>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3.11.</w:t>
      </w:r>
      <w:r w:rsidR="00506085">
        <w:rPr>
          <w:rFonts w:ascii="Times New Roman" w:eastAsia="Times New Roman" w:hAnsi="Times New Roman" w:cs="Times New Roman"/>
          <w:spacing w:val="-8"/>
          <w:sz w:val="28"/>
          <w:szCs w:val="28"/>
        </w:rPr>
        <w:t xml:space="preserve"> </w:t>
      </w:r>
      <w:r w:rsidRPr="007D0F22">
        <w:rPr>
          <w:rFonts w:ascii="Times New Roman" w:eastAsia="Times New Roman" w:hAnsi="Times New Roman" w:cs="Times New Roman"/>
          <w:spacing w:val="-8"/>
          <w:sz w:val="28"/>
          <w:szCs w:val="28"/>
        </w:rPr>
        <w:t>Для приема обращения Заявителю необходимо предоставить с Заявление с приложением документов, указанных в пункте 2.8. настоящего Административного регламента.</w:t>
      </w:r>
    </w:p>
    <w:p w:rsidR="00925066" w:rsidRPr="007D0F22" w:rsidRDefault="00925066" w:rsidP="007D0F22">
      <w:pPr>
        <w:widowControl w:val="0"/>
        <w:tabs>
          <w:tab w:val="left" w:pos="1457"/>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3.12.</w:t>
      </w:r>
      <w:r w:rsidR="00506085">
        <w:rPr>
          <w:rFonts w:ascii="Times New Roman" w:eastAsia="Times New Roman" w:hAnsi="Times New Roman" w:cs="Times New Roman"/>
          <w:spacing w:val="-8"/>
          <w:sz w:val="28"/>
          <w:szCs w:val="28"/>
        </w:rPr>
        <w:t xml:space="preserve"> </w:t>
      </w:r>
      <w:r w:rsidRPr="007D0F22">
        <w:rPr>
          <w:rFonts w:ascii="Times New Roman" w:eastAsia="Times New Roman" w:hAnsi="Times New Roman" w:cs="Times New Roman"/>
          <w:spacing w:val="-8"/>
          <w:sz w:val="28"/>
          <w:szCs w:val="28"/>
        </w:rPr>
        <w:t>Основания отказа в приеме заявления об исправлении опечаток и ошибок указаны в пункте 2.12 настоящего Административного регламента.</w:t>
      </w:r>
    </w:p>
    <w:p w:rsidR="00925066" w:rsidRPr="007D0F22" w:rsidRDefault="00925066" w:rsidP="007D0F22">
      <w:pPr>
        <w:widowControl w:val="0"/>
        <w:tabs>
          <w:tab w:val="left" w:pos="1457"/>
          <w:tab w:val="left" w:pos="4559"/>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3.13.</w:t>
      </w:r>
      <w:r w:rsidR="00506085">
        <w:rPr>
          <w:rFonts w:ascii="Times New Roman" w:eastAsia="Times New Roman" w:hAnsi="Times New Roman" w:cs="Times New Roman"/>
          <w:spacing w:val="-8"/>
          <w:sz w:val="28"/>
          <w:szCs w:val="28"/>
        </w:rPr>
        <w:t xml:space="preserve"> </w:t>
      </w:r>
      <w:r w:rsidRPr="007D0F22">
        <w:rPr>
          <w:rFonts w:ascii="Times New Roman" w:eastAsia="Times New Roman" w:hAnsi="Times New Roman" w:cs="Times New Roman"/>
          <w:spacing w:val="-8"/>
          <w:sz w:val="28"/>
          <w:szCs w:val="28"/>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925066" w:rsidRPr="007D0F22" w:rsidRDefault="00925066" w:rsidP="007D0F22">
      <w:pPr>
        <w:widowControl w:val="0"/>
        <w:tabs>
          <w:tab w:val="left" w:pos="1457"/>
          <w:tab w:val="left" w:pos="4559"/>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3.13.1.</w:t>
      </w:r>
      <w:r w:rsidR="00506085">
        <w:rPr>
          <w:rFonts w:ascii="Times New Roman" w:eastAsia="Times New Roman" w:hAnsi="Times New Roman" w:cs="Times New Roman"/>
          <w:spacing w:val="-8"/>
          <w:sz w:val="28"/>
          <w:szCs w:val="28"/>
        </w:rPr>
        <w:t xml:space="preserve"> </w:t>
      </w:r>
      <w:r w:rsidRPr="007D0F22">
        <w:rPr>
          <w:rFonts w:ascii="Times New Roman" w:eastAsia="Times New Roman" w:hAnsi="Times New Roman" w:cs="Times New Roman"/>
          <w:spacing w:val="-8"/>
          <w:sz w:val="28"/>
          <w:szCs w:val="28"/>
        </w:rP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925066" w:rsidRPr="007D0F22" w:rsidRDefault="00925066" w:rsidP="007D0F22">
      <w:pPr>
        <w:widowControl w:val="0"/>
        <w:tabs>
          <w:tab w:val="left" w:pos="1457"/>
          <w:tab w:val="left" w:pos="4559"/>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3.13.2.</w:t>
      </w:r>
      <w:r w:rsidR="00506085">
        <w:rPr>
          <w:rFonts w:ascii="Times New Roman" w:eastAsia="Times New Roman" w:hAnsi="Times New Roman" w:cs="Times New Roman"/>
          <w:spacing w:val="-8"/>
          <w:sz w:val="28"/>
          <w:szCs w:val="28"/>
        </w:rPr>
        <w:t xml:space="preserve"> </w:t>
      </w:r>
      <w:r w:rsidRPr="007D0F22">
        <w:rPr>
          <w:rFonts w:ascii="Times New Roman" w:eastAsia="Times New Roman" w:hAnsi="Times New Roman" w:cs="Times New Roman"/>
          <w:spacing w:val="-8"/>
          <w:sz w:val="28"/>
          <w:szCs w:val="28"/>
        </w:rPr>
        <w:t>Уполномоченный орган при получении заявления, указанного в подпункте 3.13.1 пункта 3.13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925066" w:rsidRPr="007D0F22" w:rsidRDefault="00925066" w:rsidP="007D0F22">
      <w:pPr>
        <w:widowControl w:val="0"/>
        <w:tabs>
          <w:tab w:val="left" w:pos="1457"/>
          <w:tab w:val="left" w:pos="4559"/>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3.13.3.</w:t>
      </w:r>
      <w:r w:rsidR="00506085">
        <w:rPr>
          <w:rFonts w:ascii="Times New Roman" w:eastAsia="Times New Roman" w:hAnsi="Times New Roman" w:cs="Times New Roman"/>
          <w:spacing w:val="-8"/>
          <w:sz w:val="28"/>
          <w:szCs w:val="28"/>
        </w:rPr>
        <w:t xml:space="preserve"> </w:t>
      </w:r>
      <w:r w:rsidRPr="007D0F22">
        <w:rPr>
          <w:rFonts w:ascii="Times New Roman" w:eastAsia="Times New Roman" w:hAnsi="Times New Roman" w:cs="Times New Roman"/>
          <w:spacing w:val="-8"/>
          <w:sz w:val="28"/>
          <w:szCs w:val="28"/>
        </w:rPr>
        <w:t>Уполномоченный орган обеспечивает устранение опечаток и ошибок в документах, являющихся результатом предоставления муниципальной услуги.</w:t>
      </w:r>
    </w:p>
    <w:p w:rsidR="00925066" w:rsidRPr="007D0F22" w:rsidRDefault="00925066" w:rsidP="007D0F22">
      <w:pPr>
        <w:widowControl w:val="0"/>
        <w:tabs>
          <w:tab w:val="left" w:pos="1457"/>
          <w:tab w:val="left" w:pos="4559"/>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3.13.4.</w:t>
      </w:r>
      <w:r w:rsidR="00506085">
        <w:rPr>
          <w:rFonts w:ascii="Times New Roman" w:eastAsia="Times New Roman" w:hAnsi="Times New Roman" w:cs="Times New Roman"/>
          <w:spacing w:val="-8"/>
          <w:sz w:val="28"/>
          <w:szCs w:val="28"/>
        </w:rPr>
        <w:t xml:space="preserve"> </w:t>
      </w:r>
      <w:r w:rsidRPr="007D0F22">
        <w:rPr>
          <w:rFonts w:ascii="Times New Roman" w:eastAsia="Times New Roman" w:hAnsi="Times New Roman" w:cs="Times New Roman"/>
          <w:spacing w:val="-8"/>
          <w:sz w:val="28"/>
          <w:szCs w:val="28"/>
        </w:rPr>
        <w:t>Срок устранения опечаток и ошибок не должен превышать 3 (трех) рабочих дней с даты регистрации заявления, указанного в подпункте 3.13.1 пункта 3.13 настоящего подраздела.</w:t>
      </w:r>
    </w:p>
    <w:p w:rsidR="0064603E" w:rsidRDefault="0064603E" w:rsidP="007D0F22">
      <w:pPr>
        <w:pStyle w:val="af4"/>
        <w:tabs>
          <w:tab w:val="left" w:pos="1701"/>
        </w:tabs>
        <w:ind w:left="0" w:firstLine="709"/>
        <w:jc w:val="both"/>
        <w:rPr>
          <w:b/>
          <w:bCs/>
          <w:spacing w:val="-8"/>
        </w:rPr>
      </w:pPr>
    </w:p>
    <w:p w:rsidR="00925066" w:rsidRPr="0064603E" w:rsidRDefault="00925066" w:rsidP="007D0F22">
      <w:pPr>
        <w:pStyle w:val="af4"/>
        <w:tabs>
          <w:tab w:val="left" w:pos="1701"/>
        </w:tabs>
        <w:ind w:left="0" w:firstLine="709"/>
        <w:jc w:val="both"/>
        <w:rPr>
          <w:b/>
          <w:bCs/>
          <w:spacing w:val="-8"/>
          <w:lang w:val="ru-RU"/>
        </w:rPr>
      </w:pPr>
      <w:r w:rsidRPr="007D0F22">
        <w:rPr>
          <w:b/>
          <w:bCs/>
          <w:spacing w:val="-8"/>
        </w:rPr>
        <w:t>4.</w:t>
      </w:r>
      <w:r w:rsidR="005060B9">
        <w:rPr>
          <w:b/>
          <w:bCs/>
          <w:spacing w:val="-8"/>
          <w:lang w:val="ru-RU"/>
        </w:rPr>
        <w:t xml:space="preserve"> </w:t>
      </w:r>
      <w:r w:rsidRPr="007D0F22">
        <w:rPr>
          <w:b/>
          <w:bCs/>
          <w:spacing w:val="-8"/>
        </w:rPr>
        <w:t>Формы контроля за исполнением административного регламента</w:t>
      </w:r>
      <w:r w:rsidR="0064603E">
        <w:rPr>
          <w:b/>
          <w:bCs/>
          <w:spacing w:val="-8"/>
          <w:lang w:val="ru-RU"/>
        </w:rPr>
        <w:t>.</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b/>
          <w:bCs/>
          <w:spacing w:val="-8"/>
          <w:sz w:val="28"/>
          <w:szCs w:val="28"/>
        </w:rPr>
      </w:pPr>
      <w:r w:rsidRPr="007D0F22">
        <w:rPr>
          <w:rFonts w:ascii="Times New Roman" w:eastAsia="Times New Roman" w:hAnsi="Times New Roman" w:cs="Times New Roman"/>
          <w:b/>
          <w:bCs/>
          <w:spacing w:val="-8"/>
          <w:sz w:val="28"/>
          <w:szCs w:val="28"/>
        </w:rPr>
        <w:t xml:space="preserve">Порядок осуществления текущего контроля за соблюдением </w:t>
      </w:r>
      <w:r w:rsidRPr="007D0F22">
        <w:rPr>
          <w:rFonts w:ascii="Times New Roman" w:hAnsi="Times New Roman" w:cs="Times New Roman"/>
          <w:b/>
          <w:spacing w:val="-8"/>
          <w:sz w:val="28"/>
          <w:szCs w:val="28"/>
        </w:rP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25066" w:rsidRPr="007D0F22" w:rsidRDefault="00925066" w:rsidP="007D0F22">
      <w:pPr>
        <w:widowControl w:val="0"/>
        <w:tabs>
          <w:tab w:val="left" w:pos="1288"/>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4.1.</w:t>
      </w:r>
      <w:r w:rsidR="00506085">
        <w:rPr>
          <w:rFonts w:ascii="Times New Roman" w:eastAsia="Times New Roman" w:hAnsi="Times New Roman" w:cs="Times New Roman"/>
          <w:spacing w:val="-8"/>
          <w:sz w:val="28"/>
          <w:szCs w:val="28"/>
        </w:rPr>
        <w:t xml:space="preserve"> </w:t>
      </w:r>
      <w:r w:rsidRPr="007D0F22">
        <w:rPr>
          <w:rFonts w:ascii="Times New Roman" w:eastAsia="Times New Roman" w:hAnsi="Times New Roman" w:cs="Times New Roman"/>
          <w:spacing w:val="-8"/>
          <w:sz w:val="28"/>
          <w:szCs w:val="28"/>
        </w:rPr>
        <w:t xml:space="preserve">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w:t>
      </w:r>
      <w:r w:rsidRPr="007D0F22">
        <w:rPr>
          <w:rFonts w:ascii="Times New Roman" w:eastAsia="Times New Roman" w:hAnsi="Times New Roman" w:cs="Times New Roman"/>
          <w:spacing w:val="-8"/>
          <w:sz w:val="28"/>
          <w:szCs w:val="28"/>
        </w:rPr>
        <w:lastRenderedPageBreak/>
        <w:t>услуги.</w:t>
      </w:r>
    </w:p>
    <w:p w:rsidR="00925066" w:rsidRPr="007D0F22" w:rsidRDefault="00925066" w:rsidP="007D0F22">
      <w:pPr>
        <w:widowControl w:val="0"/>
        <w:tabs>
          <w:tab w:val="left" w:pos="1288"/>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Текущий контроль осуществляется путем проведения проверок:</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решений о предоставлении (об отказе в предоставлении) муниципальной услуги;</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выявления и устранения нарушений прав граждан;</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рассмотрения, принятия решений и подготовки ответов на обращения граждан, содержащие жалобы на решения, действия (бездействие) должностных лиц.</w:t>
      </w:r>
    </w:p>
    <w:p w:rsidR="00925066" w:rsidRPr="007D0F22" w:rsidRDefault="00925066" w:rsidP="007D0F22">
      <w:pPr>
        <w:widowControl w:val="0"/>
        <w:autoSpaceDE w:val="0"/>
        <w:autoSpaceDN w:val="0"/>
        <w:spacing w:after="0" w:line="240" w:lineRule="auto"/>
        <w:ind w:firstLine="709"/>
        <w:jc w:val="both"/>
        <w:outlineLvl w:val="0"/>
        <w:rPr>
          <w:rFonts w:ascii="Times New Roman" w:eastAsia="Times New Roman" w:hAnsi="Times New Roman" w:cs="Times New Roman"/>
          <w:b/>
          <w:spacing w:val="-8"/>
          <w:sz w:val="28"/>
          <w:szCs w:val="28"/>
        </w:rPr>
      </w:pPr>
    </w:p>
    <w:p w:rsidR="00925066" w:rsidRPr="007D0F22" w:rsidRDefault="00925066" w:rsidP="007D0F22">
      <w:pPr>
        <w:widowControl w:val="0"/>
        <w:autoSpaceDE w:val="0"/>
        <w:autoSpaceDN w:val="0"/>
        <w:spacing w:after="0" w:line="240" w:lineRule="auto"/>
        <w:ind w:firstLine="709"/>
        <w:jc w:val="both"/>
        <w:outlineLvl w:val="0"/>
        <w:rPr>
          <w:rFonts w:ascii="Times New Roman" w:eastAsia="Times New Roman" w:hAnsi="Times New Roman" w:cs="Times New Roman"/>
          <w:bCs/>
          <w:spacing w:val="-8"/>
          <w:sz w:val="28"/>
          <w:szCs w:val="28"/>
        </w:rPr>
      </w:pPr>
      <w:r w:rsidRPr="007D0F22">
        <w:rPr>
          <w:rFonts w:ascii="Times New Roman" w:eastAsia="Times New Roman" w:hAnsi="Times New Roman" w:cs="Times New Roman"/>
          <w:b/>
          <w:bCs/>
          <w:spacing w:val="-8"/>
          <w:sz w:val="28"/>
          <w:szCs w:val="28"/>
        </w:rPr>
        <w:t>Порядок и периодичность осуществления плановых и внеплановых проверок полноты и качества предоставления</w:t>
      </w:r>
      <w:r w:rsidRPr="007D0F22">
        <w:rPr>
          <w:rFonts w:ascii="Times New Roman" w:eastAsia="Times New Roman" w:hAnsi="Times New Roman" w:cs="Times New Roman"/>
          <w:bCs/>
          <w:spacing w:val="-8"/>
          <w:sz w:val="28"/>
          <w:szCs w:val="28"/>
        </w:rPr>
        <w:t xml:space="preserve"> </w:t>
      </w:r>
      <w:r w:rsidRPr="007D0F22">
        <w:rPr>
          <w:rFonts w:ascii="Times New Roman" w:eastAsia="Times New Roman" w:hAnsi="Times New Roman" w:cs="Times New Roman"/>
          <w:b/>
          <w:spacing w:val="-8"/>
          <w:sz w:val="28"/>
          <w:szCs w:val="28"/>
        </w:rPr>
        <w:t>муниципальной услуги, в том числе порядок и формы контроля за полнотой и качеством предоставления муниципальной услуги</w:t>
      </w:r>
    </w:p>
    <w:p w:rsidR="00925066" w:rsidRPr="007D0F22" w:rsidRDefault="00925066" w:rsidP="007D0F22">
      <w:pPr>
        <w:pStyle w:val="af4"/>
        <w:tabs>
          <w:tab w:val="left" w:pos="1150"/>
        </w:tabs>
        <w:ind w:left="0" w:firstLine="709"/>
        <w:jc w:val="both"/>
        <w:rPr>
          <w:spacing w:val="-8"/>
        </w:rPr>
      </w:pPr>
      <w:r w:rsidRPr="007D0F22">
        <w:rPr>
          <w:spacing w:val="-8"/>
        </w:rPr>
        <w:t>4.2.Контроль за полнотой и качеством предоставления муниципальной услуги включает в себя проведение плановых и внеплановых проверок.</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xml:space="preserve">- соблюдение сроков предоставления муниципальной услуги; соблюдение положений настоящего Административного регламента; </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правильность и обоснованность принятого решения об отказе в предоставлении муниципальной услуги.</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Основанием для проведения внеплановых проверок являются: получение от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МО «Гунибский район».</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b/>
          <w:spacing w:val="-8"/>
          <w:sz w:val="28"/>
          <w:szCs w:val="28"/>
        </w:rPr>
      </w:pPr>
      <w:r w:rsidRPr="007D0F22">
        <w:rPr>
          <w:rFonts w:ascii="Times New Roman" w:hAnsi="Times New Roman" w:cs="Times New Roman"/>
          <w:b/>
          <w:spacing w:val="-8"/>
          <w:sz w:val="28"/>
          <w:szCs w:val="28"/>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925066" w:rsidRPr="007D0F22" w:rsidRDefault="00925066" w:rsidP="007D0F22">
      <w:pPr>
        <w:pStyle w:val="af4"/>
        <w:tabs>
          <w:tab w:val="left" w:pos="1150"/>
        </w:tabs>
        <w:ind w:left="0" w:firstLine="709"/>
        <w:jc w:val="both"/>
        <w:rPr>
          <w:spacing w:val="-8"/>
        </w:rPr>
      </w:pPr>
      <w:r w:rsidRPr="007D0F22">
        <w:rPr>
          <w:spacing w:val="-8"/>
        </w:rPr>
        <w:t>4.3.</w:t>
      </w:r>
      <w:r w:rsidR="002436AA">
        <w:rPr>
          <w:spacing w:val="-8"/>
          <w:lang w:val="ru-RU"/>
        </w:rPr>
        <w:t xml:space="preserve"> </w:t>
      </w:r>
      <w:r w:rsidRPr="007D0F22">
        <w:rPr>
          <w:spacing w:val="-8"/>
        </w:rPr>
        <w:t>По результатам проведенных проверок в случае выявления нарушений положений настоящего Административного регламента, нормативных правовых актов нормативных правовых актов органов местного самоуправления</w:t>
      </w:r>
      <w:r w:rsidRPr="007D0F22">
        <w:rPr>
          <w:color w:val="000000"/>
          <w:spacing w:val="-8"/>
        </w:rPr>
        <w:t xml:space="preserve"> МО «Гунибский район»</w:t>
      </w:r>
      <w:r w:rsidRPr="007D0F22">
        <w:rPr>
          <w:spacing w:val="-8"/>
        </w:rPr>
        <w:t xml:space="preserve"> осуществляется привлечение виновных лиц к ответственности в соответствии с законодательством Российской Федерации.</w:t>
      </w:r>
    </w:p>
    <w:p w:rsidR="00925066" w:rsidRPr="007D0F22" w:rsidRDefault="00925066" w:rsidP="007D0F22">
      <w:pPr>
        <w:pStyle w:val="af4"/>
        <w:tabs>
          <w:tab w:val="left" w:pos="1150"/>
        </w:tabs>
        <w:ind w:left="0" w:firstLine="709"/>
        <w:jc w:val="both"/>
        <w:rPr>
          <w:spacing w:val="-8"/>
        </w:rPr>
      </w:pPr>
      <w:r w:rsidRPr="007D0F22">
        <w:rPr>
          <w:spacing w:val="-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p>
    <w:p w:rsidR="00925066" w:rsidRPr="007D0F22" w:rsidRDefault="00925066" w:rsidP="007D0F22">
      <w:pPr>
        <w:widowControl w:val="0"/>
        <w:autoSpaceDE w:val="0"/>
        <w:autoSpaceDN w:val="0"/>
        <w:spacing w:after="0" w:line="240" w:lineRule="auto"/>
        <w:ind w:firstLine="709"/>
        <w:jc w:val="both"/>
        <w:rPr>
          <w:rFonts w:ascii="Times New Roman" w:hAnsi="Times New Roman" w:cs="Times New Roman"/>
          <w:b/>
          <w:spacing w:val="-8"/>
          <w:sz w:val="28"/>
          <w:szCs w:val="28"/>
        </w:rPr>
      </w:pPr>
      <w:r w:rsidRPr="007D0F22">
        <w:rPr>
          <w:rFonts w:ascii="Times New Roman" w:hAnsi="Times New Roman" w:cs="Times New Roman"/>
          <w:b/>
          <w:spacing w:val="-8"/>
          <w:sz w:val="28"/>
          <w:szCs w:val="28"/>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925066" w:rsidRPr="007D0F22" w:rsidRDefault="00925066" w:rsidP="007D0F22">
      <w:pPr>
        <w:pStyle w:val="af4"/>
        <w:tabs>
          <w:tab w:val="left" w:pos="142"/>
          <w:tab w:val="left" w:pos="1150"/>
        </w:tabs>
        <w:ind w:left="0" w:firstLine="709"/>
        <w:jc w:val="both"/>
        <w:rPr>
          <w:spacing w:val="-8"/>
        </w:rPr>
      </w:pPr>
      <w:r w:rsidRPr="007D0F22">
        <w:rPr>
          <w:spacing w:val="-8"/>
        </w:rPr>
        <w:t>4.4.</w:t>
      </w:r>
      <w:r w:rsidR="005060B9">
        <w:rPr>
          <w:spacing w:val="-8"/>
          <w:lang w:val="ru-RU"/>
        </w:rPr>
        <w:t xml:space="preserve"> </w:t>
      </w:r>
      <w:r w:rsidRPr="007D0F22">
        <w:rPr>
          <w:spacing w:val="-8"/>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925066" w:rsidRPr="007D0F22" w:rsidRDefault="00925066" w:rsidP="007D0F22">
      <w:pPr>
        <w:pStyle w:val="af4"/>
        <w:tabs>
          <w:tab w:val="left" w:pos="142"/>
          <w:tab w:val="left" w:pos="1150"/>
        </w:tabs>
        <w:ind w:left="0" w:firstLine="709"/>
        <w:jc w:val="both"/>
        <w:rPr>
          <w:spacing w:val="-8"/>
        </w:rPr>
      </w:pPr>
      <w:r w:rsidRPr="007D0F22">
        <w:rPr>
          <w:spacing w:val="-8"/>
        </w:rPr>
        <w:t>Граждане, их объединения и организации также имеют право:</w:t>
      </w:r>
    </w:p>
    <w:p w:rsidR="00925066" w:rsidRPr="007D0F22" w:rsidRDefault="00925066" w:rsidP="007D0F22">
      <w:pPr>
        <w:pStyle w:val="aff3"/>
        <w:ind w:right="0" w:firstLine="709"/>
        <w:rPr>
          <w:spacing w:val="-8"/>
          <w:szCs w:val="28"/>
          <w:lang w:val="ru-RU"/>
        </w:rPr>
      </w:pPr>
      <w:r w:rsidRPr="007D0F22">
        <w:rPr>
          <w:spacing w:val="-8"/>
          <w:szCs w:val="28"/>
          <w:lang w:val="ru-RU"/>
        </w:rPr>
        <w:lastRenderedPageBreak/>
        <w:t>- направлять замечания и предложения по улучшению доступности и качества предоставления муниципальной услуги;</w:t>
      </w:r>
    </w:p>
    <w:p w:rsidR="00925066" w:rsidRPr="007D0F22" w:rsidRDefault="00925066" w:rsidP="007D0F22">
      <w:pPr>
        <w:pStyle w:val="aff3"/>
        <w:ind w:right="0" w:firstLine="709"/>
        <w:rPr>
          <w:spacing w:val="-8"/>
          <w:szCs w:val="28"/>
          <w:lang w:val="ru-RU"/>
        </w:rPr>
      </w:pPr>
      <w:r w:rsidRPr="007D0F22">
        <w:rPr>
          <w:spacing w:val="-8"/>
          <w:szCs w:val="28"/>
          <w:lang w:val="ru-RU"/>
        </w:rPr>
        <w:t>- вносить предложения о мерах по устранению нарушений настоящего Административного регламента.</w:t>
      </w:r>
    </w:p>
    <w:p w:rsidR="00925066" w:rsidRPr="007D0F22" w:rsidRDefault="00925066" w:rsidP="007D0F22">
      <w:pPr>
        <w:pStyle w:val="af4"/>
        <w:tabs>
          <w:tab w:val="left" w:pos="1150"/>
        </w:tabs>
        <w:ind w:left="0" w:firstLine="709"/>
        <w:jc w:val="both"/>
        <w:rPr>
          <w:spacing w:val="-8"/>
        </w:rPr>
      </w:pPr>
      <w:r w:rsidRPr="007D0F22">
        <w:rPr>
          <w:spacing w:val="-8"/>
        </w:rPr>
        <w:t>4.5.</w:t>
      </w:r>
      <w:r w:rsidR="00932474">
        <w:rPr>
          <w:spacing w:val="-8"/>
          <w:lang w:val="ru-RU"/>
        </w:rPr>
        <w:t xml:space="preserve"> </w:t>
      </w:r>
      <w:r w:rsidRPr="007D0F22">
        <w:rPr>
          <w:spacing w:val="-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925066" w:rsidRPr="007D0F22" w:rsidRDefault="00925066" w:rsidP="007D0F22">
      <w:pPr>
        <w:pStyle w:val="aff3"/>
        <w:ind w:right="0" w:firstLine="709"/>
        <w:rPr>
          <w:spacing w:val="-8"/>
          <w:szCs w:val="28"/>
          <w:lang w:val="ru-RU"/>
        </w:rPr>
      </w:pPr>
      <w:r w:rsidRPr="007D0F22">
        <w:rPr>
          <w:spacing w:val="-8"/>
          <w:szCs w:val="28"/>
          <w:lang w:val="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925066" w:rsidRPr="007D0F22" w:rsidRDefault="00925066" w:rsidP="007D0F22">
      <w:pPr>
        <w:pStyle w:val="aff3"/>
        <w:ind w:right="0" w:firstLine="709"/>
        <w:rPr>
          <w:spacing w:val="-8"/>
          <w:szCs w:val="28"/>
          <w:lang w:val="ru-RU"/>
        </w:rPr>
      </w:pPr>
    </w:p>
    <w:p w:rsidR="00925066" w:rsidRPr="007D0F22" w:rsidRDefault="00925066" w:rsidP="007D0F22">
      <w:pPr>
        <w:pStyle w:val="1"/>
        <w:numPr>
          <w:ilvl w:val="0"/>
          <w:numId w:val="0"/>
        </w:numPr>
        <w:tabs>
          <w:tab w:val="left" w:pos="567"/>
        </w:tabs>
        <w:spacing w:before="0" w:after="0"/>
        <w:ind w:firstLine="709"/>
        <w:jc w:val="both"/>
        <w:rPr>
          <w:rFonts w:ascii="Times New Roman" w:hAnsi="Times New Roman"/>
          <w:spacing w:val="-8"/>
          <w:sz w:val="28"/>
          <w:szCs w:val="28"/>
        </w:rPr>
      </w:pPr>
      <w:r w:rsidRPr="007D0F22">
        <w:rPr>
          <w:rFonts w:ascii="Times New Roman" w:hAnsi="Times New Roman"/>
          <w:spacing w:val="-8"/>
          <w:sz w:val="28"/>
          <w:szCs w:val="28"/>
        </w:rPr>
        <w:t>5.Досудебный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925066" w:rsidRPr="007D0F22" w:rsidRDefault="00925066" w:rsidP="007D0F22">
      <w:pPr>
        <w:pStyle w:val="af4"/>
        <w:tabs>
          <w:tab w:val="left" w:pos="1318"/>
          <w:tab w:val="left" w:pos="3320"/>
        </w:tabs>
        <w:ind w:left="0" w:firstLine="709"/>
        <w:jc w:val="both"/>
        <w:rPr>
          <w:spacing w:val="-8"/>
        </w:rPr>
      </w:pPr>
      <w:r w:rsidRPr="007D0F22">
        <w:rPr>
          <w:spacing w:val="-8"/>
        </w:rPr>
        <w:t>5.1.</w:t>
      </w:r>
      <w:r w:rsidR="002436AA">
        <w:rPr>
          <w:spacing w:val="-8"/>
          <w:lang w:val="ru-RU"/>
        </w:rPr>
        <w:t xml:space="preserve"> </w:t>
      </w:r>
      <w:r w:rsidRPr="007D0F22">
        <w:rPr>
          <w:spacing w:val="-8"/>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925066" w:rsidRPr="007D0F22" w:rsidRDefault="00925066" w:rsidP="007D0F22">
      <w:pPr>
        <w:spacing w:after="0" w:line="240" w:lineRule="auto"/>
        <w:ind w:firstLine="709"/>
        <w:jc w:val="both"/>
        <w:rPr>
          <w:rFonts w:ascii="Times New Roman" w:hAnsi="Times New Roman" w:cs="Times New Roman"/>
          <w:b/>
          <w:spacing w:val="-8"/>
          <w:sz w:val="28"/>
          <w:szCs w:val="28"/>
        </w:rPr>
      </w:pPr>
    </w:p>
    <w:p w:rsidR="00925066" w:rsidRPr="007D0F22" w:rsidRDefault="00925066" w:rsidP="007D0F22">
      <w:pPr>
        <w:spacing w:after="0" w:line="240" w:lineRule="auto"/>
        <w:ind w:firstLine="709"/>
        <w:jc w:val="both"/>
        <w:rPr>
          <w:rFonts w:ascii="Times New Roman" w:hAnsi="Times New Roman" w:cs="Times New Roman"/>
          <w:b/>
          <w:spacing w:val="-8"/>
          <w:sz w:val="28"/>
          <w:szCs w:val="28"/>
        </w:rPr>
      </w:pPr>
      <w:r w:rsidRPr="007D0F22">
        <w:rPr>
          <w:rFonts w:ascii="Times New Roman" w:hAnsi="Times New Roman" w:cs="Times New Roman"/>
          <w:b/>
          <w:spacing w:val="-8"/>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25066" w:rsidRPr="007D0F22" w:rsidRDefault="00925066" w:rsidP="007D0F22">
      <w:pPr>
        <w:pStyle w:val="af4"/>
        <w:tabs>
          <w:tab w:val="left" w:pos="1318"/>
        </w:tabs>
        <w:ind w:left="0" w:firstLine="709"/>
        <w:jc w:val="both"/>
        <w:rPr>
          <w:spacing w:val="-8"/>
        </w:rPr>
      </w:pPr>
      <w:r w:rsidRPr="007D0F22">
        <w:rPr>
          <w:spacing w:val="-8"/>
        </w:rPr>
        <w:t>5.2.В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925066" w:rsidRPr="007D0F22" w:rsidRDefault="00925066" w:rsidP="007D0F22">
      <w:pPr>
        <w:pStyle w:val="aff3"/>
        <w:tabs>
          <w:tab w:val="left" w:pos="0"/>
          <w:tab w:val="left" w:pos="4072"/>
        </w:tabs>
        <w:ind w:right="0" w:firstLine="709"/>
        <w:rPr>
          <w:spacing w:val="-8"/>
          <w:szCs w:val="28"/>
          <w:lang w:val="ru-RU"/>
        </w:rPr>
      </w:pPr>
      <w:r w:rsidRPr="007D0F22">
        <w:rPr>
          <w:spacing w:val="-8"/>
          <w:szCs w:val="28"/>
          <w:lang w:val="ru-RU"/>
        </w:rPr>
        <w:t>- 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действия(бездействие) Уполномоченного органа, руководителя Уполномоченного органа;</w:t>
      </w:r>
    </w:p>
    <w:p w:rsidR="00925066" w:rsidRPr="007D0F22" w:rsidRDefault="00925066" w:rsidP="007D0F22">
      <w:pPr>
        <w:pStyle w:val="aff3"/>
        <w:tabs>
          <w:tab w:val="left" w:pos="5379"/>
          <w:tab w:val="left" w:pos="7406"/>
        </w:tabs>
        <w:ind w:right="0" w:firstLine="709"/>
        <w:rPr>
          <w:spacing w:val="-8"/>
          <w:szCs w:val="28"/>
          <w:lang w:val="ru-RU"/>
        </w:rPr>
      </w:pPr>
      <w:r w:rsidRPr="007D0F22">
        <w:rPr>
          <w:spacing w:val="-8"/>
          <w:szCs w:val="28"/>
          <w:lang w:val="ru-RU"/>
        </w:rPr>
        <w:t>- 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925066" w:rsidRPr="007D0F22" w:rsidRDefault="00925066" w:rsidP="007D0F22">
      <w:pPr>
        <w:pStyle w:val="aff3"/>
        <w:ind w:right="0" w:firstLine="709"/>
        <w:rPr>
          <w:spacing w:val="-8"/>
          <w:szCs w:val="28"/>
          <w:lang w:val="ru-RU"/>
        </w:rPr>
      </w:pPr>
      <w:r w:rsidRPr="007D0F22">
        <w:rPr>
          <w:spacing w:val="-8"/>
          <w:szCs w:val="28"/>
          <w:lang w:val="ru-RU"/>
        </w:rPr>
        <w:t>- к руководителю многофункционального центра - на решения и действия (бездействие) работника многофункционального центра;</w:t>
      </w:r>
    </w:p>
    <w:p w:rsidR="00925066" w:rsidRPr="007D0F22" w:rsidRDefault="00925066" w:rsidP="007D0F22">
      <w:pPr>
        <w:pStyle w:val="aff3"/>
        <w:ind w:right="0" w:firstLine="709"/>
        <w:rPr>
          <w:spacing w:val="-8"/>
          <w:szCs w:val="28"/>
          <w:lang w:val="ru-RU"/>
        </w:rPr>
      </w:pPr>
      <w:r w:rsidRPr="007D0F22">
        <w:rPr>
          <w:spacing w:val="-8"/>
          <w:szCs w:val="28"/>
          <w:lang w:val="ru-RU"/>
        </w:rPr>
        <w:t>- к учредителю многофункционального центра - на решение и действия (бездействие) многофункционального центра.</w:t>
      </w:r>
    </w:p>
    <w:p w:rsidR="00925066" w:rsidRPr="007D0F22" w:rsidRDefault="00925066" w:rsidP="007D0F22">
      <w:pPr>
        <w:pStyle w:val="aff3"/>
        <w:ind w:right="0" w:firstLine="709"/>
        <w:rPr>
          <w:spacing w:val="-8"/>
          <w:szCs w:val="28"/>
          <w:lang w:val="ru-RU"/>
        </w:rPr>
      </w:pPr>
      <w:r w:rsidRPr="007D0F22">
        <w:rPr>
          <w:spacing w:val="-8"/>
          <w:szCs w:val="28"/>
          <w:lang w:val="ru-RU"/>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925066" w:rsidRPr="007D0F22" w:rsidRDefault="00925066" w:rsidP="007D0F22">
      <w:pPr>
        <w:pStyle w:val="1"/>
        <w:numPr>
          <w:ilvl w:val="0"/>
          <w:numId w:val="0"/>
        </w:numPr>
        <w:spacing w:before="0" w:after="0"/>
        <w:ind w:firstLine="709"/>
        <w:jc w:val="both"/>
        <w:rPr>
          <w:rFonts w:ascii="Times New Roman" w:hAnsi="Times New Roman"/>
          <w:b w:val="0"/>
          <w:bCs w:val="0"/>
          <w:spacing w:val="-8"/>
          <w:sz w:val="28"/>
          <w:szCs w:val="28"/>
        </w:rPr>
      </w:pPr>
    </w:p>
    <w:p w:rsidR="00925066" w:rsidRPr="007D0F22" w:rsidRDefault="00925066" w:rsidP="00506085">
      <w:pPr>
        <w:pStyle w:val="1"/>
        <w:numPr>
          <w:ilvl w:val="0"/>
          <w:numId w:val="0"/>
        </w:numPr>
        <w:spacing w:before="0" w:after="0"/>
        <w:ind w:firstLine="709"/>
        <w:jc w:val="both"/>
        <w:rPr>
          <w:rFonts w:ascii="Times New Roman" w:hAnsi="Times New Roman"/>
          <w:spacing w:val="-8"/>
          <w:sz w:val="28"/>
          <w:szCs w:val="28"/>
        </w:rPr>
      </w:pPr>
      <w:r w:rsidRPr="007D0F22">
        <w:rPr>
          <w:rFonts w:ascii="Times New Roman" w:hAnsi="Times New Roman"/>
          <w:spacing w:val="-8"/>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925066" w:rsidRPr="007D0F22" w:rsidRDefault="00925066" w:rsidP="007D0F22">
      <w:pPr>
        <w:pStyle w:val="af4"/>
        <w:tabs>
          <w:tab w:val="left" w:pos="1318"/>
        </w:tabs>
        <w:ind w:left="0" w:firstLine="709"/>
        <w:jc w:val="both"/>
        <w:rPr>
          <w:spacing w:val="-8"/>
        </w:rPr>
      </w:pPr>
      <w:r w:rsidRPr="007D0F22">
        <w:rPr>
          <w:spacing w:val="-8"/>
        </w:rPr>
        <w:t>5.3.Информация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925066" w:rsidRPr="007D0F22" w:rsidRDefault="00925066" w:rsidP="007D0F22">
      <w:pPr>
        <w:tabs>
          <w:tab w:val="left" w:pos="1318"/>
        </w:tabs>
        <w:spacing w:after="0" w:line="240" w:lineRule="auto"/>
        <w:ind w:firstLine="709"/>
        <w:jc w:val="both"/>
        <w:rPr>
          <w:rFonts w:ascii="Times New Roman" w:hAnsi="Times New Roman" w:cs="Times New Roman"/>
          <w:spacing w:val="-8"/>
          <w:sz w:val="28"/>
          <w:szCs w:val="28"/>
        </w:rPr>
      </w:pPr>
    </w:p>
    <w:p w:rsidR="00925066" w:rsidRPr="007D0F22" w:rsidRDefault="00925066" w:rsidP="00FB0289">
      <w:pPr>
        <w:pStyle w:val="1"/>
        <w:numPr>
          <w:ilvl w:val="0"/>
          <w:numId w:val="0"/>
        </w:numPr>
        <w:spacing w:before="0" w:after="0"/>
        <w:ind w:firstLine="709"/>
        <w:jc w:val="both"/>
        <w:rPr>
          <w:rFonts w:ascii="Times New Roman" w:hAnsi="Times New Roman"/>
          <w:spacing w:val="-8"/>
          <w:sz w:val="28"/>
          <w:szCs w:val="28"/>
        </w:rPr>
      </w:pPr>
      <w:r w:rsidRPr="007D0F22">
        <w:rPr>
          <w:rFonts w:ascii="Times New Roman" w:hAnsi="Times New Roman"/>
          <w:spacing w:val="-8"/>
          <w:sz w:val="28"/>
          <w:szCs w:val="28"/>
        </w:rPr>
        <w:lastRenderedPageBreak/>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925066" w:rsidRPr="007D0F22" w:rsidRDefault="00925066" w:rsidP="007D0F22">
      <w:pPr>
        <w:pStyle w:val="af4"/>
        <w:tabs>
          <w:tab w:val="left" w:pos="1318"/>
        </w:tabs>
        <w:ind w:left="0" w:firstLine="709"/>
        <w:jc w:val="both"/>
        <w:rPr>
          <w:spacing w:val="-8"/>
        </w:rPr>
      </w:pPr>
      <w:r w:rsidRPr="007D0F22">
        <w:rPr>
          <w:spacing w:val="-8"/>
        </w:rPr>
        <w:t>5.4.</w:t>
      </w:r>
      <w:r w:rsidR="00FB0289">
        <w:rPr>
          <w:spacing w:val="-8"/>
          <w:lang w:val="ru-RU"/>
        </w:rPr>
        <w:t xml:space="preserve"> </w:t>
      </w:r>
      <w:r w:rsidRPr="007D0F22">
        <w:rPr>
          <w:spacing w:val="-8"/>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Федеральным законом «Об организации предоставления государственных и муниципальных услуг»;</w:t>
      </w:r>
    </w:p>
    <w:p w:rsidR="00925066" w:rsidRPr="007D0F22" w:rsidRDefault="00925066" w:rsidP="007D0F22">
      <w:pPr>
        <w:widowControl w:val="0"/>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25066" w:rsidRPr="007D0F22" w:rsidRDefault="00925066" w:rsidP="007D0F22">
      <w:pPr>
        <w:widowControl w:val="0"/>
        <w:tabs>
          <w:tab w:val="left" w:pos="754"/>
          <w:tab w:val="left" w:pos="1684"/>
        </w:tabs>
        <w:autoSpaceDE w:val="0"/>
        <w:autoSpaceDN w:val="0"/>
        <w:spacing w:after="0" w:line="240" w:lineRule="auto"/>
        <w:ind w:firstLine="709"/>
        <w:jc w:val="both"/>
        <w:rPr>
          <w:rFonts w:ascii="Times New Roman" w:eastAsia="Times New Roman" w:hAnsi="Times New Roman" w:cs="Times New Roman"/>
          <w:spacing w:val="-8"/>
          <w:sz w:val="28"/>
          <w:szCs w:val="28"/>
        </w:rPr>
      </w:pPr>
      <w:r w:rsidRPr="007D0F22">
        <w:rPr>
          <w:rFonts w:ascii="Times New Roman" w:eastAsia="Times New Roman" w:hAnsi="Times New Roman" w:cs="Times New Roman"/>
          <w:spacing w:val="-8"/>
          <w:sz w:val="28"/>
          <w:szCs w:val="28"/>
        </w:rPr>
        <w:t xml:space="preserve"> </w:t>
      </w:r>
    </w:p>
    <w:p w:rsidR="00925066" w:rsidRPr="007D0F22" w:rsidRDefault="00FB0289" w:rsidP="00506085">
      <w:pPr>
        <w:spacing w:after="0" w:line="240" w:lineRule="auto"/>
        <w:ind w:firstLine="709"/>
        <w:jc w:val="both"/>
        <w:outlineLvl w:val="0"/>
        <w:rPr>
          <w:rFonts w:ascii="Times New Roman" w:hAnsi="Times New Roman" w:cs="Times New Roman"/>
          <w:b/>
          <w:bCs/>
          <w:spacing w:val="-8"/>
          <w:sz w:val="28"/>
          <w:szCs w:val="28"/>
        </w:rPr>
      </w:pPr>
      <w:r>
        <w:rPr>
          <w:rFonts w:ascii="Times New Roman" w:hAnsi="Times New Roman" w:cs="Times New Roman"/>
          <w:b/>
          <w:bCs/>
          <w:spacing w:val="-8"/>
          <w:sz w:val="28"/>
          <w:szCs w:val="28"/>
        </w:rPr>
        <w:t xml:space="preserve">6. </w:t>
      </w:r>
      <w:r w:rsidR="00925066" w:rsidRPr="007D0F22">
        <w:rPr>
          <w:rFonts w:ascii="Times New Roman" w:hAnsi="Times New Roman" w:cs="Times New Roman"/>
          <w:b/>
          <w:bCs/>
          <w:spacing w:val="-8"/>
          <w:sz w:val="28"/>
          <w:szCs w:val="28"/>
        </w:rPr>
        <w:t>Особенности выполнения административных процедур (действий) в многофункциональных центрах предоставления муниципальных услуг</w:t>
      </w:r>
    </w:p>
    <w:p w:rsidR="00925066" w:rsidRPr="007D0F22" w:rsidRDefault="00925066" w:rsidP="00506085">
      <w:pPr>
        <w:pStyle w:val="1"/>
        <w:numPr>
          <w:ilvl w:val="0"/>
          <w:numId w:val="0"/>
        </w:numPr>
        <w:spacing w:before="0" w:after="0"/>
        <w:ind w:firstLine="709"/>
        <w:jc w:val="both"/>
        <w:rPr>
          <w:rFonts w:ascii="Times New Roman" w:hAnsi="Times New Roman"/>
          <w:spacing w:val="-8"/>
          <w:sz w:val="28"/>
          <w:szCs w:val="28"/>
        </w:rPr>
      </w:pPr>
      <w:r w:rsidRPr="007D0F22">
        <w:rPr>
          <w:rFonts w:ascii="Times New Roman" w:hAnsi="Times New Roman"/>
          <w:spacing w:val="-8"/>
          <w:sz w:val="28"/>
          <w:szCs w:val="28"/>
        </w:rPr>
        <w:t xml:space="preserve">Исчерпывающий перечень административных процедур (действий) </w:t>
      </w:r>
      <w:r w:rsidR="00506085">
        <w:rPr>
          <w:rFonts w:ascii="Times New Roman" w:hAnsi="Times New Roman"/>
          <w:spacing w:val="-8"/>
          <w:sz w:val="28"/>
          <w:szCs w:val="28"/>
          <w:lang w:val="ru-RU"/>
        </w:rPr>
        <w:t xml:space="preserve"> </w:t>
      </w:r>
      <w:r w:rsidRPr="007D0F22">
        <w:rPr>
          <w:rFonts w:ascii="Times New Roman" w:hAnsi="Times New Roman"/>
          <w:spacing w:val="-8"/>
          <w:sz w:val="28"/>
          <w:szCs w:val="28"/>
        </w:rPr>
        <w:t>при предоставлении муниципальной услуги, выполняемых многофункциональными центрами</w:t>
      </w:r>
    </w:p>
    <w:p w:rsidR="00925066" w:rsidRPr="00506085" w:rsidRDefault="00925066" w:rsidP="007D0F22">
      <w:pPr>
        <w:pStyle w:val="aff3"/>
        <w:ind w:right="0" w:firstLine="709"/>
        <w:rPr>
          <w:spacing w:val="-8"/>
          <w:szCs w:val="28"/>
          <w:lang w:val="ru-RU"/>
        </w:rPr>
      </w:pPr>
      <w:r w:rsidRPr="00506085">
        <w:rPr>
          <w:spacing w:val="-8"/>
          <w:szCs w:val="28"/>
          <w:lang w:val="ru-RU"/>
        </w:rPr>
        <w:t>6.1.</w:t>
      </w:r>
      <w:r w:rsidR="007D0F22" w:rsidRPr="007D0F22">
        <w:rPr>
          <w:spacing w:val="-8"/>
          <w:szCs w:val="28"/>
          <w:lang w:val="ru-RU"/>
        </w:rPr>
        <w:t xml:space="preserve"> </w:t>
      </w:r>
      <w:r w:rsidRPr="00506085">
        <w:rPr>
          <w:spacing w:val="-8"/>
          <w:szCs w:val="28"/>
          <w:lang w:val="ru-RU"/>
        </w:rPr>
        <w:t>Многофункциональный центр осуществляет:</w:t>
      </w:r>
    </w:p>
    <w:p w:rsidR="00925066" w:rsidRPr="007D0F22" w:rsidRDefault="00925066" w:rsidP="007D0F22">
      <w:pPr>
        <w:pStyle w:val="aff3"/>
        <w:ind w:right="0" w:firstLine="709"/>
        <w:rPr>
          <w:spacing w:val="-8"/>
          <w:szCs w:val="28"/>
          <w:lang w:val="ru-RU"/>
        </w:rPr>
      </w:pPr>
      <w:r w:rsidRPr="007D0F22">
        <w:rPr>
          <w:spacing w:val="-8"/>
          <w:szCs w:val="28"/>
          <w:lang w:val="ru-RU"/>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925066" w:rsidRPr="007D0F22" w:rsidRDefault="00925066" w:rsidP="007D0F22">
      <w:pPr>
        <w:pStyle w:val="aff3"/>
        <w:tabs>
          <w:tab w:val="left" w:pos="142"/>
        </w:tabs>
        <w:ind w:right="0" w:firstLine="709"/>
        <w:rPr>
          <w:spacing w:val="-8"/>
          <w:szCs w:val="28"/>
          <w:lang w:val="ru-RU"/>
        </w:rPr>
      </w:pPr>
      <w:r w:rsidRPr="007D0F22">
        <w:rPr>
          <w:spacing w:val="-8"/>
          <w:szCs w:val="28"/>
          <w:lang w:val="ru-RU"/>
        </w:rPr>
        <w:t>- выдачу заявителю результата предоставления государственной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 иные процедуры и действия, предусмотренные Федеральным законом № 210-ФЗ.</w:t>
      </w:r>
    </w:p>
    <w:p w:rsidR="00925066" w:rsidRDefault="00925066" w:rsidP="007D0F22">
      <w:pPr>
        <w:pStyle w:val="aff3"/>
        <w:ind w:right="0" w:firstLine="709"/>
        <w:rPr>
          <w:spacing w:val="-8"/>
          <w:szCs w:val="28"/>
          <w:lang w:val="ru-RU"/>
        </w:rPr>
      </w:pPr>
      <w:r w:rsidRPr="007D0F22">
        <w:rPr>
          <w:spacing w:val="-8"/>
          <w:szCs w:val="28"/>
          <w:lang w:val="ru-RU"/>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w:t>
      </w:r>
      <w:r w:rsidR="007D0F22" w:rsidRPr="007D0F22">
        <w:rPr>
          <w:spacing w:val="-8"/>
          <w:szCs w:val="28"/>
          <w:lang w:val="ru-RU"/>
        </w:rPr>
        <w:t>организации.</w:t>
      </w:r>
    </w:p>
    <w:p w:rsidR="00506085" w:rsidRPr="007D0F22" w:rsidRDefault="00506085" w:rsidP="007D0F22">
      <w:pPr>
        <w:pStyle w:val="aff3"/>
        <w:ind w:right="0" w:firstLine="709"/>
        <w:rPr>
          <w:spacing w:val="-8"/>
          <w:szCs w:val="28"/>
          <w:lang w:val="ru-RU"/>
        </w:rPr>
      </w:pPr>
    </w:p>
    <w:p w:rsidR="00925066" w:rsidRPr="007D0F22" w:rsidRDefault="00925066" w:rsidP="007D0F22">
      <w:pPr>
        <w:pStyle w:val="1"/>
        <w:numPr>
          <w:ilvl w:val="0"/>
          <w:numId w:val="0"/>
        </w:numPr>
        <w:spacing w:before="0" w:after="0"/>
        <w:ind w:firstLine="709"/>
        <w:jc w:val="both"/>
        <w:rPr>
          <w:rFonts w:ascii="Times New Roman" w:hAnsi="Times New Roman"/>
          <w:spacing w:val="-8"/>
          <w:sz w:val="28"/>
          <w:szCs w:val="28"/>
        </w:rPr>
      </w:pPr>
      <w:r w:rsidRPr="007D0F22">
        <w:rPr>
          <w:rFonts w:ascii="Times New Roman" w:hAnsi="Times New Roman"/>
          <w:spacing w:val="-8"/>
          <w:sz w:val="28"/>
          <w:szCs w:val="28"/>
        </w:rPr>
        <w:t>Информирование заявителей</w:t>
      </w:r>
    </w:p>
    <w:p w:rsidR="00925066" w:rsidRPr="007D0F22" w:rsidRDefault="00925066" w:rsidP="007D0F22">
      <w:pPr>
        <w:pStyle w:val="af4"/>
        <w:tabs>
          <w:tab w:val="left" w:pos="1318"/>
        </w:tabs>
        <w:ind w:left="0" w:firstLine="709"/>
        <w:jc w:val="both"/>
        <w:rPr>
          <w:spacing w:val="-8"/>
        </w:rPr>
      </w:pPr>
      <w:r w:rsidRPr="007D0F22">
        <w:rPr>
          <w:spacing w:val="-8"/>
        </w:rPr>
        <w:t>6.2.Информирование заявителя многофункциональными центрами осуществляется следующими способами:</w:t>
      </w:r>
    </w:p>
    <w:p w:rsidR="00925066" w:rsidRPr="007D0F22" w:rsidRDefault="00925066" w:rsidP="007D0F22">
      <w:pPr>
        <w:pStyle w:val="aff3"/>
        <w:ind w:right="0" w:firstLine="709"/>
        <w:rPr>
          <w:spacing w:val="-8"/>
          <w:szCs w:val="28"/>
          <w:lang w:val="ru-RU"/>
        </w:rPr>
      </w:pPr>
      <w:r w:rsidRPr="007D0F22">
        <w:rPr>
          <w:spacing w:val="-8"/>
          <w:szCs w:val="28"/>
          <w:lang w:val="ru-RU"/>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925066" w:rsidRPr="007D0F22" w:rsidRDefault="00925066" w:rsidP="007D0F22">
      <w:pPr>
        <w:pStyle w:val="aff3"/>
        <w:ind w:right="0" w:firstLine="709"/>
        <w:rPr>
          <w:spacing w:val="-8"/>
          <w:szCs w:val="28"/>
          <w:lang w:val="ru-RU"/>
        </w:rPr>
      </w:pPr>
      <w:r w:rsidRPr="007D0F22">
        <w:rPr>
          <w:spacing w:val="-8"/>
          <w:szCs w:val="28"/>
          <w:lang w:val="ru-RU"/>
        </w:rPr>
        <w:t>б) при обращении заявителя в многофункциональный центр лично, по телефону, посредством почтовых отправлений, либо по электронной почте.</w:t>
      </w:r>
    </w:p>
    <w:p w:rsidR="00925066" w:rsidRPr="007D0F22" w:rsidRDefault="00925066" w:rsidP="007D0F22">
      <w:pPr>
        <w:pStyle w:val="aff3"/>
        <w:ind w:right="0" w:firstLine="709"/>
        <w:rPr>
          <w:spacing w:val="-8"/>
          <w:szCs w:val="28"/>
          <w:lang w:val="ru-RU"/>
        </w:rPr>
      </w:pPr>
      <w:r w:rsidRPr="007D0F22">
        <w:rPr>
          <w:spacing w:val="-8"/>
          <w:szCs w:val="28"/>
          <w:lang w:val="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925066" w:rsidRPr="007D0F22" w:rsidRDefault="00925066" w:rsidP="007D0F22">
      <w:pPr>
        <w:pStyle w:val="aff3"/>
        <w:ind w:right="0" w:firstLine="709"/>
        <w:rPr>
          <w:spacing w:val="-8"/>
          <w:szCs w:val="28"/>
          <w:lang w:val="ru-RU"/>
        </w:rPr>
      </w:pPr>
      <w:r w:rsidRPr="007D0F22">
        <w:rPr>
          <w:spacing w:val="-8"/>
          <w:szCs w:val="28"/>
          <w:lang w:val="ru-RU"/>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w:t>
      </w:r>
      <w:r w:rsidRPr="007D0F22">
        <w:rPr>
          <w:spacing w:val="-8"/>
          <w:szCs w:val="28"/>
          <w:lang w:val="ru-RU"/>
        </w:rPr>
        <w:lastRenderedPageBreak/>
        <w:t>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925066" w:rsidRPr="007D0F22" w:rsidRDefault="00925066" w:rsidP="007D0F22">
      <w:pPr>
        <w:pStyle w:val="aff3"/>
        <w:ind w:right="0" w:firstLine="709"/>
        <w:rPr>
          <w:spacing w:val="-8"/>
          <w:szCs w:val="28"/>
          <w:lang w:val="ru-RU"/>
        </w:rPr>
      </w:pPr>
      <w:r w:rsidRPr="007D0F22">
        <w:rPr>
          <w:spacing w:val="-8"/>
          <w:szCs w:val="28"/>
          <w:lang w:val="ru-RU"/>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925066" w:rsidRPr="007D0F22" w:rsidRDefault="00925066" w:rsidP="007D0F22">
      <w:pPr>
        <w:pStyle w:val="aff3"/>
        <w:ind w:right="0" w:firstLine="709"/>
        <w:rPr>
          <w:spacing w:val="-8"/>
          <w:szCs w:val="28"/>
          <w:lang w:val="ru-RU"/>
        </w:rPr>
      </w:pPr>
      <w:r w:rsidRPr="007D0F22">
        <w:rPr>
          <w:spacing w:val="-8"/>
          <w:szCs w:val="28"/>
          <w:lang w:val="ru-RU"/>
        </w:rPr>
        <w:t>- изложить обращение в письменной форме (ответ направляется Заявителю в соответствии со способом, указанным в обращении);</w:t>
      </w:r>
    </w:p>
    <w:p w:rsidR="00925066" w:rsidRPr="007D0F22" w:rsidRDefault="00925066" w:rsidP="007D0F22">
      <w:pPr>
        <w:pStyle w:val="aff3"/>
        <w:ind w:right="0" w:firstLine="709"/>
        <w:rPr>
          <w:spacing w:val="-8"/>
          <w:szCs w:val="28"/>
          <w:lang w:val="ru-RU"/>
        </w:rPr>
      </w:pPr>
      <w:r w:rsidRPr="007D0F22">
        <w:rPr>
          <w:spacing w:val="-8"/>
          <w:szCs w:val="28"/>
          <w:lang w:val="ru-RU"/>
        </w:rPr>
        <w:t>- назначить другое время для консультаций.</w:t>
      </w:r>
    </w:p>
    <w:p w:rsidR="00925066" w:rsidRPr="007D0F22" w:rsidRDefault="00925066" w:rsidP="007D0F22">
      <w:pPr>
        <w:pStyle w:val="aff3"/>
        <w:ind w:right="0" w:firstLine="709"/>
        <w:rPr>
          <w:spacing w:val="-8"/>
          <w:szCs w:val="28"/>
          <w:lang w:val="ru-RU"/>
        </w:rPr>
      </w:pPr>
      <w:r w:rsidRPr="007D0F22">
        <w:rPr>
          <w:spacing w:val="-8"/>
          <w:szCs w:val="28"/>
          <w:lang w:val="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925066" w:rsidRPr="007D0F22" w:rsidRDefault="00925066" w:rsidP="007D0F22">
      <w:pPr>
        <w:pStyle w:val="aff3"/>
        <w:ind w:right="0" w:firstLine="709"/>
        <w:rPr>
          <w:spacing w:val="-8"/>
          <w:szCs w:val="28"/>
          <w:lang w:val="ru-RU"/>
        </w:rPr>
      </w:pPr>
    </w:p>
    <w:p w:rsidR="00925066" w:rsidRPr="007D0F22" w:rsidRDefault="00925066" w:rsidP="00506085">
      <w:pPr>
        <w:pStyle w:val="1"/>
        <w:numPr>
          <w:ilvl w:val="0"/>
          <w:numId w:val="0"/>
        </w:numPr>
        <w:spacing w:before="0" w:after="0"/>
        <w:ind w:left="709"/>
        <w:jc w:val="both"/>
        <w:rPr>
          <w:rFonts w:ascii="Times New Roman" w:hAnsi="Times New Roman"/>
          <w:spacing w:val="-8"/>
          <w:sz w:val="28"/>
          <w:szCs w:val="28"/>
        </w:rPr>
      </w:pPr>
      <w:r w:rsidRPr="007D0F22">
        <w:rPr>
          <w:rFonts w:ascii="Times New Roman" w:hAnsi="Times New Roman"/>
          <w:spacing w:val="-8"/>
          <w:sz w:val="28"/>
          <w:szCs w:val="28"/>
        </w:rPr>
        <w:t>Выдача заявителю результата предоставления муниципальной услуги</w:t>
      </w:r>
    </w:p>
    <w:p w:rsidR="00925066" w:rsidRPr="007D0F22" w:rsidRDefault="00925066" w:rsidP="007D0F22">
      <w:pPr>
        <w:pStyle w:val="af4"/>
        <w:tabs>
          <w:tab w:val="left" w:pos="1318"/>
        </w:tabs>
        <w:ind w:left="0" w:firstLine="709"/>
        <w:jc w:val="both"/>
        <w:rPr>
          <w:spacing w:val="-8"/>
        </w:rPr>
      </w:pPr>
      <w:r w:rsidRPr="007D0F22">
        <w:rPr>
          <w:spacing w:val="-8"/>
        </w:rPr>
        <w:t>6.3.</w:t>
      </w:r>
      <w:r w:rsidR="00FB0289">
        <w:rPr>
          <w:spacing w:val="-8"/>
          <w:lang w:val="ru-RU"/>
        </w:rPr>
        <w:t xml:space="preserve"> </w:t>
      </w:r>
      <w:r w:rsidRPr="007D0F22">
        <w:rPr>
          <w:spacing w:val="-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925066" w:rsidRPr="007D0F22" w:rsidRDefault="00925066" w:rsidP="007D0F22">
      <w:pPr>
        <w:pStyle w:val="af4"/>
        <w:tabs>
          <w:tab w:val="left" w:pos="1318"/>
        </w:tabs>
        <w:ind w:left="0" w:firstLine="709"/>
        <w:jc w:val="both"/>
        <w:rPr>
          <w:spacing w:val="-8"/>
        </w:rPr>
      </w:pPr>
      <w:r w:rsidRPr="007D0F22">
        <w:rPr>
          <w:spacing w:val="-8"/>
        </w:rPr>
        <w:t>6.4.Прием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25066" w:rsidRPr="007D0F22" w:rsidRDefault="00925066" w:rsidP="007D0F22">
      <w:pPr>
        <w:pStyle w:val="af4"/>
        <w:tabs>
          <w:tab w:val="left" w:pos="1318"/>
        </w:tabs>
        <w:ind w:left="0" w:firstLine="709"/>
        <w:jc w:val="both"/>
        <w:rPr>
          <w:spacing w:val="-8"/>
        </w:rPr>
      </w:pPr>
      <w:r w:rsidRPr="007D0F22">
        <w:rPr>
          <w:spacing w:val="-8"/>
        </w:rPr>
        <w:t>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 проверяет полномочия представителя заявителя (в случае обращения представителя заявителя);</w:t>
      </w:r>
    </w:p>
    <w:p w:rsidR="00925066" w:rsidRPr="007D0F22" w:rsidRDefault="00925066" w:rsidP="007D0F22">
      <w:pPr>
        <w:pStyle w:val="af4"/>
        <w:tabs>
          <w:tab w:val="left" w:pos="1318"/>
        </w:tabs>
        <w:ind w:left="0" w:firstLine="709"/>
        <w:jc w:val="both"/>
        <w:rPr>
          <w:spacing w:val="-8"/>
        </w:rPr>
      </w:pPr>
      <w:r w:rsidRPr="007D0F22">
        <w:rPr>
          <w:spacing w:val="-8"/>
        </w:rPr>
        <w:t>- определяет статус исполнения заявления заявителя в ГИС;</w:t>
      </w:r>
    </w:p>
    <w:p w:rsidR="00925066" w:rsidRPr="007D0F22" w:rsidRDefault="00925066" w:rsidP="007D0F22">
      <w:pPr>
        <w:pStyle w:val="af4"/>
        <w:tabs>
          <w:tab w:val="left" w:pos="1318"/>
        </w:tabs>
        <w:ind w:left="0" w:firstLine="709"/>
        <w:jc w:val="both"/>
        <w:rPr>
          <w:spacing w:val="-8"/>
        </w:rPr>
      </w:pPr>
      <w:r w:rsidRPr="007D0F22">
        <w:rPr>
          <w:spacing w:val="-8"/>
        </w:rPr>
        <w:t>-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925066" w:rsidRPr="007D0F22" w:rsidRDefault="00925066" w:rsidP="007D0F22">
      <w:pPr>
        <w:pStyle w:val="af4"/>
        <w:tabs>
          <w:tab w:val="left" w:pos="1318"/>
        </w:tabs>
        <w:ind w:left="0" w:firstLine="709"/>
        <w:jc w:val="both"/>
        <w:rPr>
          <w:spacing w:val="-8"/>
        </w:rPr>
      </w:pPr>
      <w:r w:rsidRPr="007D0F22">
        <w:rPr>
          <w:spacing w:val="-8"/>
        </w:rPr>
        <w:t>-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925066" w:rsidRPr="007D0F22" w:rsidRDefault="00925066" w:rsidP="007D0F22">
      <w:pPr>
        <w:pStyle w:val="af4"/>
        <w:tabs>
          <w:tab w:val="left" w:pos="1318"/>
        </w:tabs>
        <w:ind w:left="0" w:firstLine="709"/>
        <w:jc w:val="both"/>
        <w:rPr>
          <w:spacing w:val="-8"/>
        </w:rPr>
      </w:pPr>
      <w:r w:rsidRPr="007D0F22">
        <w:rPr>
          <w:spacing w:val="-8"/>
        </w:rPr>
        <w:t>- выдает документы заявителю, при необходимости запрашивает у заявителя подписи за каждый выданный документ;</w:t>
      </w:r>
    </w:p>
    <w:p w:rsidR="00925066" w:rsidRPr="007D0F22" w:rsidRDefault="00925066" w:rsidP="007D0F22">
      <w:pPr>
        <w:pStyle w:val="af4"/>
        <w:tabs>
          <w:tab w:val="left" w:pos="1318"/>
        </w:tabs>
        <w:ind w:left="0" w:firstLine="709"/>
        <w:jc w:val="both"/>
        <w:rPr>
          <w:spacing w:val="-8"/>
        </w:rPr>
      </w:pPr>
      <w:r w:rsidRPr="007D0F22">
        <w:rPr>
          <w:spacing w:val="-8"/>
        </w:rPr>
        <w:lastRenderedPageBreak/>
        <w:t>- запрашивает согласие заявителя на участие в смс-опросе для оценки качества предоставленных услуг многофункциональным центром.</w:t>
      </w:r>
    </w:p>
    <w:p w:rsidR="00925066" w:rsidRPr="007D0F22" w:rsidRDefault="00925066" w:rsidP="007D0F22">
      <w:pPr>
        <w:pStyle w:val="aff3"/>
        <w:tabs>
          <w:tab w:val="left" w:pos="0"/>
        </w:tabs>
        <w:ind w:right="0" w:firstLine="709"/>
        <w:rPr>
          <w:spacing w:val="-8"/>
          <w:szCs w:val="28"/>
          <w:lang w:val="ru-RU"/>
        </w:rPr>
      </w:pPr>
      <w:r w:rsidRPr="007D0F22">
        <w:rPr>
          <w:spacing w:val="-8"/>
          <w:szCs w:val="28"/>
          <w:lang w:val="ru-RU"/>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925066" w:rsidRPr="007D0F22" w:rsidRDefault="00925066" w:rsidP="007D0F22">
      <w:pPr>
        <w:pStyle w:val="af4"/>
        <w:tabs>
          <w:tab w:val="left" w:pos="0"/>
          <w:tab w:val="left" w:pos="1318"/>
        </w:tabs>
        <w:ind w:left="0" w:firstLine="709"/>
        <w:jc w:val="both"/>
        <w:rPr>
          <w:spacing w:val="-8"/>
        </w:rPr>
      </w:pPr>
      <w:r w:rsidRPr="007D0F22">
        <w:rPr>
          <w:spacing w:val="-8"/>
        </w:rPr>
        <w:t>6.5.Прием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25066" w:rsidRPr="007D0F22" w:rsidRDefault="00925066" w:rsidP="007D0F22">
      <w:pPr>
        <w:pStyle w:val="af4"/>
        <w:tabs>
          <w:tab w:val="left" w:pos="0"/>
          <w:tab w:val="left" w:pos="1318"/>
        </w:tabs>
        <w:ind w:left="0" w:firstLine="709"/>
        <w:jc w:val="both"/>
        <w:rPr>
          <w:spacing w:val="-8"/>
        </w:rPr>
      </w:pPr>
      <w:r w:rsidRPr="007D0F22">
        <w:rPr>
          <w:spacing w:val="-8"/>
        </w:rPr>
        <w:t>Работник многофункционального центра осуществляет следующие действия:</w:t>
      </w:r>
    </w:p>
    <w:p w:rsidR="00925066" w:rsidRPr="007D0F22" w:rsidRDefault="00925066" w:rsidP="007D0F22">
      <w:pPr>
        <w:pStyle w:val="af4"/>
        <w:tabs>
          <w:tab w:val="left" w:pos="0"/>
          <w:tab w:val="left" w:pos="1318"/>
        </w:tabs>
        <w:ind w:left="0" w:firstLine="709"/>
        <w:jc w:val="both"/>
        <w:rPr>
          <w:spacing w:val="-8"/>
        </w:rPr>
      </w:pPr>
      <w:r w:rsidRPr="007D0F22">
        <w:rPr>
          <w:spacing w:val="-8"/>
        </w:rPr>
        <w:t>- устанавливает личность заявителя на основании документа, удостоверяющего личность в соответствии с законодательством Российской Федерации; проверяет полномочия представителя заявителя (в случае обращения представителя заявителя);</w:t>
      </w:r>
    </w:p>
    <w:p w:rsidR="00925066" w:rsidRPr="007D0F22" w:rsidRDefault="00925066" w:rsidP="007D0F22">
      <w:pPr>
        <w:pStyle w:val="aff3"/>
        <w:tabs>
          <w:tab w:val="left" w:pos="0"/>
          <w:tab w:val="left" w:pos="142"/>
        </w:tabs>
        <w:ind w:right="0" w:firstLine="709"/>
        <w:rPr>
          <w:spacing w:val="-8"/>
          <w:szCs w:val="28"/>
          <w:lang w:val="ru-RU"/>
        </w:rPr>
      </w:pPr>
      <w:r w:rsidRPr="007D0F22">
        <w:rPr>
          <w:spacing w:val="-8"/>
          <w:szCs w:val="28"/>
          <w:lang w:val="ru-RU"/>
        </w:rPr>
        <w:t>- определяет статус исполнения заявления заявителя в ГИС;</w:t>
      </w:r>
    </w:p>
    <w:p w:rsidR="00925066" w:rsidRPr="007D0F22" w:rsidRDefault="00925066" w:rsidP="007D0F22">
      <w:pPr>
        <w:pStyle w:val="aff3"/>
        <w:tabs>
          <w:tab w:val="left" w:pos="0"/>
          <w:tab w:val="left" w:pos="142"/>
        </w:tabs>
        <w:ind w:right="0" w:firstLine="709"/>
        <w:rPr>
          <w:spacing w:val="-8"/>
          <w:szCs w:val="28"/>
          <w:lang w:val="ru-RU"/>
        </w:rPr>
      </w:pPr>
      <w:r w:rsidRPr="007D0F22">
        <w:rPr>
          <w:spacing w:val="-8"/>
          <w:szCs w:val="28"/>
          <w:lang w:val="ru-RU"/>
        </w:rPr>
        <w:t>-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925066" w:rsidRPr="007D0F22" w:rsidRDefault="00925066" w:rsidP="007D0F22">
      <w:pPr>
        <w:pStyle w:val="aff3"/>
        <w:tabs>
          <w:tab w:val="left" w:pos="0"/>
          <w:tab w:val="left" w:pos="6992"/>
        </w:tabs>
        <w:ind w:right="0" w:firstLine="709"/>
        <w:rPr>
          <w:spacing w:val="-8"/>
          <w:szCs w:val="28"/>
          <w:lang w:val="ru-RU"/>
        </w:rPr>
      </w:pPr>
      <w:r w:rsidRPr="007D0F22">
        <w:rPr>
          <w:spacing w:val="-8"/>
          <w:szCs w:val="28"/>
          <w:lang w:val="ru-RU"/>
        </w:rPr>
        <w:t>-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925066" w:rsidRPr="007D0F22" w:rsidRDefault="00925066" w:rsidP="007D0F22">
      <w:pPr>
        <w:pStyle w:val="aff3"/>
        <w:tabs>
          <w:tab w:val="left" w:pos="0"/>
          <w:tab w:val="left" w:pos="6992"/>
        </w:tabs>
        <w:ind w:right="0" w:firstLine="709"/>
        <w:rPr>
          <w:spacing w:val="-8"/>
          <w:szCs w:val="28"/>
          <w:lang w:val="ru-RU"/>
        </w:rPr>
      </w:pPr>
      <w:r w:rsidRPr="007D0F22">
        <w:rPr>
          <w:spacing w:val="-8"/>
          <w:szCs w:val="28"/>
          <w:lang w:val="ru-RU"/>
        </w:rPr>
        <w:t>- выдает документы заявителю, при необходимости запрашивает у заявителя подписи за каждый выданный документ;</w:t>
      </w:r>
    </w:p>
    <w:p w:rsidR="00925066" w:rsidRPr="00506085" w:rsidRDefault="00925066" w:rsidP="007D0F22">
      <w:pPr>
        <w:pStyle w:val="aff3"/>
        <w:tabs>
          <w:tab w:val="left" w:pos="0"/>
          <w:tab w:val="left" w:pos="6992"/>
        </w:tabs>
        <w:ind w:right="0" w:firstLine="709"/>
        <w:rPr>
          <w:spacing w:val="-8"/>
          <w:szCs w:val="28"/>
          <w:lang w:val="ru-RU"/>
        </w:rPr>
      </w:pPr>
      <w:r w:rsidRPr="007D0F22">
        <w:rPr>
          <w:spacing w:val="-8"/>
          <w:szCs w:val="28"/>
          <w:lang w:val="ru-RU"/>
        </w:rPr>
        <w:t>- запрашивает согласие заявителя на участие в смс-опросе для оценки качества предоставленных услуг многофункциональным центром обращения граждан и юридических лиц на нарушения законодательства, в том числе на качество предоставления мун</w:t>
      </w:r>
      <w:r w:rsidRPr="00506085">
        <w:rPr>
          <w:spacing w:val="-8"/>
          <w:szCs w:val="28"/>
          <w:lang w:val="ru-RU"/>
        </w:rPr>
        <w:t>иципальной услуги.</w:t>
      </w:r>
    </w:p>
    <w:p w:rsidR="00925066" w:rsidRPr="00506085" w:rsidRDefault="00925066" w:rsidP="00436842">
      <w:pPr>
        <w:pStyle w:val="aff3"/>
        <w:tabs>
          <w:tab w:val="clear" w:pos="8222"/>
        </w:tabs>
        <w:ind w:right="-26" w:firstLine="707"/>
        <w:rPr>
          <w:sz w:val="26"/>
          <w:szCs w:val="26"/>
          <w:lang w:val="ru-RU"/>
        </w:rPr>
      </w:pPr>
    </w:p>
    <w:p w:rsidR="00506085" w:rsidRPr="00506085" w:rsidRDefault="00506085">
      <w:pPr>
        <w:rPr>
          <w:rFonts w:ascii="Times New Roman" w:hAnsi="Times New Roman" w:cs="Times New Roman"/>
          <w:sz w:val="24"/>
          <w:szCs w:val="24"/>
        </w:rPr>
      </w:pPr>
      <w:r w:rsidRPr="00506085">
        <w:rPr>
          <w:rFonts w:ascii="Times New Roman" w:hAnsi="Times New Roman" w:cs="Times New Roman"/>
          <w:sz w:val="24"/>
          <w:szCs w:val="24"/>
        </w:rPr>
        <w:br w:type="page"/>
      </w:r>
    </w:p>
    <w:p w:rsidR="00925066" w:rsidRPr="00506085" w:rsidRDefault="00925066" w:rsidP="00EE12C2">
      <w:pPr>
        <w:spacing w:after="0" w:line="240" w:lineRule="auto"/>
        <w:ind w:left="3969"/>
        <w:jc w:val="right"/>
        <w:rPr>
          <w:rFonts w:ascii="Times New Roman" w:hAnsi="Times New Roman" w:cs="Times New Roman"/>
          <w:sz w:val="24"/>
          <w:szCs w:val="24"/>
        </w:rPr>
      </w:pPr>
      <w:r w:rsidRPr="00506085">
        <w:rPr>
          <w:rFonts w:ascii="Times New Roman" w:hAnsi="Times New Roman" w:cs="Times New Roman"/>
          <w:sz w:val="24"/>
          <w:szCs w:val="24"/>
        </w:rPr>
        <w:lastRenderedPageBreak/>
        <w:t>Приложение № 1</w:t>
      </w:r>
    </w:p>
    <w:p w:rsidR="00925066" w:rsidRPr="00506085" w:rsidRDefault="00925066" w:rsidP="00EE12C2">
      <w:pPr>
        <w:spacing w:after="0" w:line="240" w:lineRule="auto"/>
        <w:ind w:left="3969"/>
        <w:jc w:val="right"/>
        <w:rPr>
          <w:rFonts w:ascii="Times New Roman" w:hAnsi="Times New Roman" w:cs="Times New Roman"/>
          <w:sz w:val="24"/>
          <w:szCs w:val="24"/>
        </w:rPr>
      </w:pPr>
      <w:r w:rsidRPr="00506085">
        <w:rPr>
          <w:rFonts w:ascii="Times New Roman" w:hAnsi="Times New Roman" w:cs="Times New Roman"/>
          <w:sz w:val="24"/>
          <w:szCs w:val="24"/>
        </w:rPr>
        <w:t>к Административному регламенту предоставления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p>
    <w:p w:rsidR="00925066" w:rsidRPr="00506085" w:rsidRDefault="00925066" w:rsidP="00723DB5">
      <w:pPr>
        <w:tabs>
          <w:tab w:val="left" w:pos="1457"/>
          <w:tab w:val="left" w:pos="3879"/>
        </w:tabs>
        <w:spacing w:after="0" w:line="240" w:lineRule="auto"/>
        <w:ind w:left="4820"/>
        <w:jc w:val="center"/>
        <w:rPr>
          <w:rFonts w:ascii="Times New Roman" w:hAnsi="Times New Roman" w:cs="Times New Roman"/>
          <w:sz w:val="28"/>
        </w:rPr>
      </w:pPr>
    </w:p>
    <w:p w:rsidR="00925066" w:rsidRPr="00506085" w:rsidRDefault="00925066" w:rsidP="00723DB5">
      <w:pPr>
        <w:pStyle w:val="13"/>
        <w:shd w:val="clear" w:color="auto" w:fill="auto"/>
        <w:spacing w:line="240" w:lineRule="auto"/>
        <w:ind w:left="20" w:right="40" w:firstLine="689"/>
        <w:rPr>
          <w:rStyle w:val="2f2"/>
          <w:rFonts w:eastAsiaTheme="minorHAnsi"/>
          <w:sz w:val="24"/>
          <w:szCs w:val="24"/>
        </w:rPr>
      </w:pPr>
    </w:p>
    <w:p w:rsidR="00925066" w:rsidRPr="00506085" w:rsidRDefault="00925066" w:rsidP="00506085">
      <w:pPr>
        <w:pStyle w:val="22"/>
        <w:shd w:val="clear" w:color="auto" w:fill="auto"/>
        <w:spacing w:before="0" w:after="0" w:line="240" w:lineRule="auto"/>
        <w:ind w:right="60"/>
        <w:rPr>
          <w:b/>
          <w:sz w:val="24"/>
          <w:szCs w:val="24"/>
        </w:rPr>
      </w:pPr>
      <w:r w:rsidRPr="00506085">
        <w:rPr>
          <w:b/>
          <w:sz w:val="24"/>
          <w:szCs w:val="24"/>
        </w:rPr>
        <w:t xml:space="preserve">Форма заявления на отнесение земель или земельных участков в составе таких земель </w:t>
      </w:r>
    </w:p>
    <w:p w:rsidR="00925066" w:rsidRPr="00506085" w:rsidRDefault="00925066" w:rsidP="00506085">
      <w:pPr>
        <w:pStyle w:val="22"/>
        <w:shd w:val="clear" w:color="auto" w:fill="auto"/>
        <w:spacing w:before="0" w:after="0" w:line="240" w:lineRule="auto"/>
        <w:ind w:right="60"/>
        <w:rPr>
          <w:b/>
          <w:sz w:val="24"/>
          <w:szCs w:val="24"/>
        </w:rPr>
      </w:pPr>
      <w:r w:rsidRPr="00506085">
        <w:rPr>
          <w:b/>
          <w:sz w:val="24"/>
          <w:szCs w:val="24"/>
        </w:rPr>
        <w:t>к определенной категории</w:t>
      </w:r>
    </w:p>
    <w:p w:rsidR="00925066" w:rsidRPr="00506085" w:rsidRDefault="00925066" w:rsidP="00506085">
      <w:pPr>
        <w:pStyle w:val="22"/>
        <w:shd w:val="clear" w:color="auto" w:fill="auto"/>
        <w:spacing w:before="0" w:after="0" w:line="240" w:lineRule="auto"/>
        <w:ind w:right="60"/>
      </w:pPr>
    </w:p>
    <w:p w:rsidR="00925066" w:rsidRPr="00506085" w:rsidRDefault="00925066" w:rsidP="00723DB5">
      <w:pPr>
        <w:pStyle w:val="ConsPlusNonformat"/>
        <w:ind w:left="4820"/>
        <w:jc w:val="center"/>
        <w:rPr>
          <w:rFonts w:ascii="Times New Roman" w:hAnsi="Times New Roman" w:cs="Times New Roman"/>
          <w:sz w:val="24"/>
          <w:szCs w:val="24"/>
        </w:rPr>
      </w:pPr>
      <w:r w:rsidRPr="00506085">
        <w:rPr>
          <w:rFonts w:ascii="Times New Roman" w:hAnsi="Times New Roman" w:cs="Times New Roman"/>
          <w:sz w:val="24"/>
          <w:szCs w:val="24"/>
        </w:rPr>
        <w:t xml:space="preserve">Администрация МО «Гунибский район» </w:t>
      </w:r>
    </w:p>
    <w:p w:rsidR="00925066" w:rsidRPr="00506085" w:rsidRDefault="00925066" w:rsidP="00723DB5">
      <w:pPr>
        <w:pStyle w:val="ConsPlusNonformat"/>
        <w:ind w:left="4820"/>
        <w:jc w:val="center"/>
        <w:rPr>
          <w:rFonts w:ascii="Times New Roman" w:hAnsi="Times New Roman" w:cs="Times New Roman"/>
          <w:sz w:val="24"/>
          <w:szCs w:val="24"/>
        </w:rPr>
      </w:pPr>
    </w:p>
    <w:p w:rsidR="00925066" w:rsidRPr="00506085" w:rsidRDefault="00925066" w:rsidP="00723DB5">
      <w:pPr>
        <w:pStyle w:val="ConsPlusNonformat"/>
        <w:ind w:left="4820"/>
        <w:jc w:val="center"/>
        <w:rPr>
          <w:rFonts w:ascii="Times New Roman" w:hAnsi="Times New Roman" w:cs="Times New Roman"/>
          <w:sz w:val="24"/>
          <w:szCs w:val="24"/>
        </w:rPr>
      </w:pPr>
      <w:r w:rsidRPr="00506085">
        <w:rPr>
          <w:rFonts w:ascii="Times New Roman" w:hAnsi="Times New Roman" w:cs="Times New Roman"/>
          <w:sz w:val="24"/>
          <w:szCs w:val="24"/>
        </w:rPr>
        <w:t>от ____________________________________</w:t>
      </w:r>
    </w:p>
    <w:p w:rsidR="00925066" w:rsidRPr="00506085" w:rsidRDefault="00925066" w:rsidP="00723DB5">
      <w:pPr>
        <w:pStyle w:val="ConsPlusNonformat"/>
        <w:ind w:left="4820"/>
        <w:jc w:val="center"/>
        <w:rPr>
          <w:rFonts w:ascii="Times New Roman" w:hAnsi="Times New Roman" w:cs="Times New Roman"/>
          <w:i/>
        </w:rPr>
      </w:pPr>
      <w:r w:rsidRPr="00506085">
        <w:rPr>
          <w:rFonts w:ascii="Times New Roman" w:hAnsi="Times New Roman" w:cs="Times New Roman"/>
          <w:i/>
        </w:rPr>
        <w:t>(наименование и данные организации для юридического лица/фамилия, имя</w:t>
      </w:r>
      <w:r w:rsidRPr="00506085">
        <w:rPr>
          <w:rStyle w:val="57pt0pt"/>
          <w:sz w:val="20"/>
          <w:szCs w:val="20"/>
        </w:rPr>
        <w:t xml:space="preserve">, </w:t>
      </w:r>
      <w:r w:rsidRPr="00506085">
        <w:rPr>
          <w:rFonts w:ascii="Times New Roman" w:hAnsi="Times New Roman" w:cs="Times New Roman"/>
          <w:i/>
        </w:rPr>
        <w:t>отчество для физического лица)</w:t>
      </w:r>
    </w:p>
    <w:p w:rsidR="00925066" w:rsidRPr="00506085" w:rsidRDefault="00925066" w:rsidP="00723DB5">
      <w:pPr>
        <w:pStyle w:val="ConsPlusNonformat"/>
        <w:ind w:left="4820"/>
        <w:jc w:val="center"/>
        <w:rPr>
          <w:rFonts w:ascii="Times New Roman" w:hAnsi="Times New Roman" w:cs="Times New Roman"/>
          <w:sz w:val="24"/>
          <w:szCs w:val="24"/>
        </w:rPr>
      </w:pPr>
      <w:r w:rsidRPr="00506085">
        <w:rPr>
          <w:rFonts w:ascii="Times New Roman" w:hAnsi="Times New Roman" w:cs="Times New Roman"/>
          <w:sz w:val="24"/>
          <w:szCs w:val="24"/>
        </w:rPr>
        <w:t>____________</w:t>
      </w:r>
      <w:r w:rsidR="00EE12C2">
        <w:rPr>
          <w:rFonts w:ascii="Times New Roman" w:hAnsi="Times New Roman" w:cs="Times New Roman"/>
          <w:sz w:val="24"/>
          <w:szCs w:val="24"/>
        </w:rPr>
        <w:t>______________________________</w:t>
      </w:r>
    </w:p>
    <w:p w:rsidR="00925066" w:rsidRPr="00506085" w:rsidRDefault="00925066" w:rsidP="00723DB5">
      <w:pPr>
        <w:pStyle w:val="ConsPlusNonformat"/>
        <w:ind w:left="4820"/>
        <w:jc w:val="center"/>
        <w:rPr>
          <w:rFonts w:ascii="Times New Roman" w:hAnsi="Times New Roman" w:cs="Times New Roman"/>
          <w:sz w:val="24"/>
          <w:szCs w:val="24"/>
        </w:rPr>
      </w:pPr>
      <w:r w:rsidRPr="00506085">
        <w:rPr>
          <w:rFonts w:ascii="Times New Roman" w:hAnsi="Times New Roman" w:cs="Times New Roman"/>
          <w:sz w:val="24"/>
          <w:szCs w:val="24"/>
        </w:rPr>
        <w:t>________________________________________________________</w:t>
      </w:r>
      <w:r w:rsidR="00EE12C2">
        <w:rPr>
          <w:rFonts w:ascii="Times New Roman" w:hAnsi="Times New Roman" w:cs="Times New Roman"/>
          <w:sz w:val="24"/>
          <w:szCs w:val="24"/>
        </w:rPr>
        <w:t>______________________________</w:t>
      </w:r>
    </w:p>
    <w:p w:rsidR="00925066" w:rsidRPr="00506085" w:rsidRDefault="00925066" w:rsidP="00723DB5">
      <w:pPr>
        <w:pStyle w:val="52"/>
        <w:shd w:val="clear" w:color="auto" w:fill="auto"/>
        <w:spacing w:line="240" w:lineRule="auto"/>
        <w:ind w:left="4880"/>
        <w:jc w:val="center"/>
        <w:rPr>
          <w:sz w:val="20"/>
          <w:szCs w:val="20"/>
        </w:rPr>
      </w:pPr>
      <w:r w:rsidRPr="00506085">
        <w:rPr>
          <w:sz w:val="20"/>
          <w:szCs w:val="20"/>
        </w:rPr>
        <w:t>(адрес места нахождения; адрес электронной почты)</w:t>
      </w:r>
    </w:p>
    <w:p w:rsidR="00925066" w:rsidRPr="00506085" w:rsidRDefault="00925066" w:rsidP="00723DB5">
      <w:pPr>
        <w:pStyle w:val="22"/>
        <w:shd w:val="clear" w:color="auto" w:fill="auto"/>
        <w:spacing w:after="0" w:line="240" w:lineRule="auto"/>
        <w:ind w:left="4480"/>
        <w:jc w:val="both"/>
        <w:rPr>
          <w:sz w:val="24"/>
          <w:szCs w:val="24"/>
        </w:rPr>
      </w:pPr>
    </w:p>
    <w:p w:rsidR="00925066" w:rsidRPr="00506085" w:rsidRDefault="00925066" w:rsidP="00506085">
      <w:pPr>
        <w:pStyle w:val="22"/>
        <w:shd w:val="clear" w:color="auto" w:fill="auto"/>
        <w:spacing w:before="0" w:after="0" w:line="240" w:lineRule="auto"/>
        <w:rPr>
          <w:b/>
          <w:sz w:val="26"/>
          <w:szCs w:val="26"/>
        </w:rPr>
      </w:pPr>
      <w:r w:rsidRPr="00506085">
        <w:rPr>
          <w:b/>
          <w:sz w:val="26"/>
          <w:szCs w:val="26"/>
        </w:rPr>
        <w:t>Заявление</w:t>
      </w:r>
    </w:p>
    <w:p w:rsidR="00925066" w:rsidRPr="00506085" w:rsidRDefault="00925066" w:rsidP="00D4475C">
      <w:pPr>
        <w:pStyle w:val="22"/>
        <w:shd w:val="clear" w:color="auto" w:fill="auto"/>
        <w:spacing w:before="0" w:after="0" w:line="240" w:lineRule="auto"/>
        <w:rPr>
          <w:b/>
          <w:sz w:val="26"/>
          <w:szCs w:val="26"/>
        </w:rPr>
      </w:pPr>
      <w:r w:rsidRPr="00506085">
        <w:rPr>
          <w:b/>
          <w:sz w:val="26"/>
          <w:szCs w:val="26"/>
        </w:rPr>
        <w:t>об отнесении земельного участка к определенной категории земель</w:t>
      </w:r>
    </w:p>
    <w:p w:rsidR="00925066" w:rsidRPr="00EE12C2" w:rsidRDefault="00925066" w:rsidP="00EE12C2">
      <w:pPr>
        <w:pStyle w:val="22"/>
        <w:shd w:val="clear" w:color="auto" w:fill="auto"/>
        <w:spacing w:before="0" w:after="0" w:line="240" w:lineRule="auto"/>
        <w:ind w:firstLine="709"/>
        <w:jc w:val="both"/>
        <w:rPr>
          <w:b/>
          <w:sz w:val="24"/>
          <w:szCs w:val="22"/>
        </w:rPr>
      </w:pPr>
    </w:p>
    <w:p w:rsidR="00925066" w:rsidRPr="00EE12C2" w:rsidRDefault="00925066" w:rsidP="00EE12C2">
      <w:pPr>
        <w:pStyle w:val="13"/>
        <w:shd w:val="clear" w:color="auto" w:fill="auto"/>
        <w:tabs>
          <w:tab w:val="left" w:leader="underscore" w:pos="8973"/>
        </w:tabs>
        <w:spacing w:line="240" w:lineRule="auto"/>
        <w:ind w:firstLine="709"/>
        <w:rPr>
          <w:rFonts w:ascii="Times New Roman" w:hAnsi="Times New Roman" w:cs="Times New Roman"/>
          <w:sz w:val="24"/>
        </w:rPr>
      </w:pPr>
      <w:r w:rsidRPr="00EE12C2">
        <w:rPr>
          <w:rFonts w:ascii="Times New Roman" w:hAnsi="Times New Roman" w:cs="Times New Roman"/>
          <w:sz w:val="24"/>
        </w:rPr>
        <w:t>Прошу отнести земельный участок, расположенный адресу (местоположение)</w:t>
      </w:r>
    </w:p>
    <w:p w:rsidR="00925066" w:rsidRPr="00EE12C2" w:rsidRDefault="00AE5C23" w:rsidP="00EE12C2">
      <w:pPr>
        <w:pStyle w:val="13"/>
        <w:shd w:val="clear" w:color="auto" w:fill="auto"/>
        <w:tabs>
          <w:tab w:val="left" w:leader="underscore" w:pos="9498"/>
        </w:tabs>
        <w:spacing w:line="240" w:lineRule="auto"/>
        <w:ind w:firstLine="709"/>
        <w:rPr>
          <w:rFonts w:ascii="Times New Roman" w:hAnsi="Times New Roman" w:cs="Times New Roman"/>
          <w:sz w:val="24"/>
        </w:rPr>
      </w:pPr>
      <w:r w:rsidRPr="00EE12C2">
        <w:rPr>
          <w:rFonts w:ascii="Times New Roman" w:hAnsi="Times New Roman" w:cs="Times New Roman"/>
          <w:sz w:val="24"/>
        </w:rPr>
        <w:t>_________________________</w:t>
      </w:r>
      <w:r w:rsidR="00925066" w:rsidRPr="00EE12C2">
        <w:rPr>
          <w:rFonts w:ascii="Times New Roman" w:hAnsi="Times New Roman" w:cs="Times New Roman"/>
          <w:sz w:val="24"/>
        </w:rPr>
        <w:t>___________________________________________________</w:t>
      </w:r>
    </w:p>
    <w:p w:rsidR="00925066" w:rsidRPr="00EE12C2" w:rsidRDefault="00925066" w:rsidP="00EE12C2">
      <w:pPr>
        <w:pStyle w:val="13"/>
        <w:shd w:val="clear" w:color="auto" w:fill="auto"/>
        <w:tabs>
          <w:tab w:val="left" w:leader="underscore" w:pos="9498"/>
        </w:tabs>
        <w:spacing w:line="240" w:lineRule="auto"/>
        <w:ind w:firstLine="709"/>
        <w:rPr>
          <w:rFonts w:ascii="Times New Roman" w:hAnsi="Times New Roman" w:cs="Times New Roman"/>
          <w:sz w:val="24"/>
        </w:rPr>
      </w:pPr>
      <w:r w:rsidRPr="00EE12C2">
        <w:rPr>
          <w:rFonts w:ascii="Times New Roman" w:hAnsi="Times New Roman" w:cs="Times New Roman"/>
          <w:sz w:val="24"/>
        </w:rPr>
        <w:t xml:space="preserve">с кадастровым </w:t>
      </w:r>
      <w:r w:rsidR="00AE5C23" w:rsidRPr="00EE12C2">
        <w:rPr>
          <w:rFonts w:ascii="Times New Roman" w:hAnsi="Times New Roman" w:cs="Times New Roman"/>
          <w:sz w:val="24"/>
        </w:rPr>
        <w:t>номером_____________________</w:t>
      </w:r>
      <w:r w:rsidRPr="00EE12C2">
        <w:rPr>
          <w:rFonts w:ascii="Times New Roman" w:hAnsi="Times New Roman" w:cs="Times New Roman"/>
          <w:sz w:val="24"/>
        </w:rPr>
        <w:t>_________________________________</w:t>
      </w:r>
    </w:p>
    <w:p w:rsidR="00925066" w:rsidRPr="00EE12C2" w:rsidRDefault="00925066" w:rsidP="00EE12C2">
      <w:pPr>
        <w:pStyle w:val="13"/>
        <w:shd w:val="clear" w:color="auto" w:fill="auto"/>
        <w:tabs>
          <w:tab w:val="left" w:leader="underscore" w:pos="9498"/>
        </w:tabs>
        <w:spacing w:line="240" w:lineRule="auto"/>
        <w:ind w:firstLine="709"/>
        <w:rPr>
          <w:rFonts w:ascii="Times New Roman" w:hAnsi="Times New Roman" w:cs="Times New Roman"/>
          <w:sz w:val="24"/>
        </w:rPr>
      </w:pPr>
      <w:r w:rsidRPr="00EE12C2">
        <w:rPr>
          <w:rFonts w:ascii="Times New Roman" w:hAnsi="Times New Roman" w:cs="Times New Roman"/>
          <w:sz w:val="24"/>
        </w:rPr>
        <w:t>к катег</w:t>
      </w:r>
      <w:r w:rsidR="00AE5C23" w:rsidRPr="00EE12C2">
        <w:rPr>
          <w:rFonts w:ascii="Times New Roman" w:hAnsi="Times New Roman" w:cs="Times New Roman"/>
          <w:sz w:val="24"/>
        </w:rPr>
        <w:t>ории земель_______________</w:t>
      </w:r>
      <w:r w:rsidRPr="00EE12C2">
        <w:rPr>
          <w:rFonts w:ascii="Times New Roman" w:hAnsi="Times New Roman" w:cs="Times New Roman"/>
          <w:sz w:val="24"/>
        </w:rPr>
        <w:t>_________________________________________</w:t>
      </w:r>
    </w:p>
    <w:p w:rsidR="00925066" w:rsidRPr="00EE12C2" w:rsidRDefault="00925066" w:rsidP="00EE12C2">
      <w:pPr>
        <w:pStyle w:val="62"/>
        <w:shd w:val="clear" w:color="auto" w:fill="auto"/>
        <w:spacing w:before="0" w:line="240" w:lineRule="auto"/>
        <w:ind w:firstLine="709"/>
        <w:rPr>
          <w:rFonts w:ascii="Times New Roman" w:hAnsi="Times New Roman" w:cs="Times New Roman"/>
          <w:sz w:val="24"/>
        </w:rPr>
      </w:pPr>
      <w:r w:rsidRPr="00EE12C2">
        <w:rPr>
          <w:rFonts w:ascii="Times New Roman" w:hAnsi="Times New Roman" w:cs="Times New Roman"/>
          <w:sz w:val="24"/>
        </w:rPr>
        <w:t>(указывается категория земель, к которой предполагается отнести земельный участок)</w:t>
      </w:r>
    </w:p>
    <w:p w:rsidR="00925066" w:rsidRPr="00EE12C2" w:rsidRDefault="00925066" w:rsidP="00EE12C2">
      <w:pPr>
        <w:pStyle w:val="13"/>
        <w:shd w:val="clear" w:color="auto" w:fill="auto"/>
        <w:tabs>
          <w:tab w:val="left" w:leader="underscore" w:pos="9498"/>
        </w:tabs>
        <w:spacing w:line="240" w:lineRule="auto"/>
        <w:ind w:firstLine="709"/>
        <w:rPr>
          <w:rFonts w:ascii="Times New Roman" w:hAnsi="Times New Roman" w:cs="Times New Roman"/>
          <w:sz w:val="24"/>
        </w:rPr>
      </w:pPr>
    </w:p>
    <w:p w:rsidR="00925066" w:rsidRPr="00EE12C2" w:rsidRDefault="00925066" w:rsidP="00EE12C2">
      <w:pPr>
        <w:pStyle w:val="13"/>
        <w:shd w:val="clear" w:color="auto" w:fill="auto"/>
        <w:tabs>
          <w:tab w:val="left" w:leader="underscore" w:pos="9498"/>
        </w:tabs>
        <w:spacing w:line="240" w:lineRule="auto"/>
        <w:ind w:firstLine="709"/>
        <w:rPr>
          <w:rFonts w:ascii="Times New Roman" w:hAnsi="Times New Roman" w:cs="Times New Roman"/>
          <w:sz w:val="24"/>
        </w:rPr>
      </w:pPr>
      <w:r w:rsidRPr="00EE12C2">
        <w:rPr>
          <w:rFonts w:ascii="Times New Roman" w:hAnsi="Times New Roman" w:cs="Times New Roman"/>
          <w:sz w:val="24"/>
        </w:rPr>
        <w:t>Земельный участок принадлежит____________________________________________</w:t>
      </w:r>
    </w:p>
    <w:p w:rsidR="00925066" w:rsidRPr="00EE12C2" w:rsidRDefault="00925066" w:rsidP="00EE12C2">
      <w:pPr>
        <w:pStyle w:val="62"/>
        <w:shd w:val="clear" w:color="auto" w:fill="auto"/>
        <w:tabs>
          <w:tab w:val="left" w:leader="underscore" w:pos="8233"/>
        </w:tabs>
        <w:spacing w:before="0" w:line="240" w:lineRule="auto"/>
        <w:ind w:firstLine="709"/>
        <w:rPr>
          <w:rFonts w:ascii="Times New Roman" w:hAnsi="Times New Roman" w:cs="Times New Roman"/>
          <w:sz w:val="24"/>
        </w:rPr>
      </w:pPr>
      <w:r w:rsidRPr="00EE12C2">
        <w:rPr>
          <w:rFonts w:ascii="Times New Roman" w:hAnsi="Times New Roman" w:cs="Times New Roman"/>
          <w:sz w:val="24"/>
        </w:rPr>
        <w:t>(указывается правообладатель земли (земельного участка))</w:t>
      </w:r>
    </w:p>
    <w:p w:rsidR="00925066" w:rsidRPr="00EE12C2" w:rsidRDefault="00925066" w:rsidP="00EE12C2">
      <w:pPr>
        <w:pStyle w:val="62"/>
        <w:shd w:val="clear" w:color="auto" w:fill="auto"/>
        <w:tabs>
          <w:tab w:val="left" w:leader="underscore" w:pos="9498"/>
        </w:tabs>
        <w:spacing w:before="0" w:line="240" w:lineRule="auto"/>
        <w:ind w:firstLine="709"/>
        <w:jc w:val="both"/>
        <w:rPr>
          <w:rFonts w:ascii="Times New Roman" w:hAnsi="Times New Roman" w:cs="Times New Roman"/>
          <w:sz w:val="24"/>
        </w:rPr>
      </w:pPr>
      <w:r w:rsidRPr="00EE12C2">
        <w:rPr>
          <w:rStyle w:val="6125pt"/>
          <w:rFonts w:eastAsiaTheme="minorHAnsi"/>
          <w:sz w:val="24"/>
          <w:szCs w:val="22"/>
        </w:rPr>
        <w:t>на праве___________________</w:t>
      </w:r>
      <w:r w:rsidR="00AE5C23" w:rsidRPr="00EE12C2">
        <w:rPr>
          <w:rStyle w:val="6125pt"/>
          <w:rFonts w:eastAsiaTheme="minorHAnsi"/>
          <w:sz w:val="24"/>
          <w:szCs w:val="22"/>
        </w:rPr>
        <w:t>_______</w:t>
      </w:r>
      <w:r w:rsidRPr="00EE12C2">
        <w:rPr>
          <w:rStyle w:val="6125pt"/>
          <w:rFonts w:eastAsiaTheme="minorHAnsi"/>
          <w:sz w:val="24"/>
          <w:szCs w:val="22"/>
        </w:rPr>
        <w:t>__________________________________________</w:t>
      </w:r>
    </w:p>
    <w:p w:rsidR="00925066" w:rsidRPr="00EE12C2" w:rsidRDefault="00925066" w:rsidP="00EE12C2">
      <w:pPr>
        <w:pStyle w:val="62"/>
        <w:shd w:val="clear" w:color="auto" w:fill="auto"/>
        <w:spacing w:before="0" w:line="240" w:lineRule="auto"/>
        <w:ind w:firstLine="709"/>
        <w:rPr>
          <w:rFonts w:ascii="Times New Roman" w:hAnsi="Times New Roman" w:cs="Times New Roman"/>
          <w:sz w:val="24"/>
        </w:rPr>
      </w:pPr>
      <w:r w:rsidRPr="00EE12C2">
        <w:rPr>
          <w:rFonts w:ascii="Times New Roman" w:hAnsi="Times New Roman" w:cs="Times New Roman"/>
          <w:sz w:val="24"/>
        </w:rPr>
        <w:t>(указывается право на землю (земельный участок))</w:t>
      </w:r>
    </w:p>
    <w:p w:rsidR="00925066" w:rsidRPr="00EE12C2" w:rsidRDefault="00925066" w:rsidP="00EE12C2">
      <w:pPr>
        <w:pStyle w:val="13"/>
        <w:shd w:val="clear" w:color="auto" w:fill="auto"/>
        <w:tabs>
          <w:tab w:val="left" w:leader="underscore" w:pos="9498"/>
        </w:tabs>
        <w:spacing w:line="240" w:lineRule="auto"/>
        <w:ind w:firstLine="709"/>
        <w:rPr>
          <w:rFonts w:ascii="Times New Roman" w:hAnsi="Times New Roman" w:cs="Times New Roman"/>
          <w:sz w:val="24"/>
        </w:rPr>
      </w:pPr>
      <w:r w:rsidRPr="00EE12C2">
        <w:rPr>
          <w:rFonts w:ascii="Times New Roman" w:hAnsi="Times New Roman" w:cs="Times New Roman"/>
          <w:sz w:val="24"/>
        </w:rPr>
        <w:t xml:space="preserve">Результат услуги выдать следующим </w:t>
      </w:r>
      <w:r w:rsidR="00AE5C23" w:rsidRPr="00EE12C2">
        <w:rPr>
          <w:rFonts w:ascii="Times New Roman" w:hAnsi="Times New Roman" w:cs="Times New Roman"/>
          <w:sz w:val="24"/>
        </w:rPr>
        <w:t>способом: _</w:t>
      </w:r>
      <w:r w:rsidRPr="00EE12C2">
        <w:rPr>
          <w:rFonts w:ascii="Times New Roman" w:hAnsi="Times New Roman" w:cs="Times New Roman"/>
          <w:sz w:val="24"/>
        </w:rPr>
        <w:t>_______________________________</w:t>
      </w:r>
    </w:p>
    <w:p w:rsidR="00925066" w:rsidRPr="00EE12C2" w:rsidRDefault="00925066" w:rsidP="00EE12C2">
      <w:pPr>
        <w:pStyle w:val="13"/>
        <w:shd w:val="clear" w:color="auto" w:fill="auto"/>
        <w:tabs>
          <w:tab w:val="left" w:pos="9498"/>
        </w:tabs>
        <w:spacing w:line="240" w:lineRule="auto"/>
        <w:ind w:firstLine="709"/>
        <w:rPr>
          <w:rFonts w:ascii="Times New Roman" w:hAnsi="Times New Roman" w:cs="Times New Roman"/>
          <w:sz w:val="24"/>
        </w:rPr>
      </w:pPr>
    </w:p>
    <w:p w:rsidR="00925066" w:rsidRPr="00EE12C2" w:rsidRDefault="00925066" w:rsidP="00EE12C2">
      <w:pPr>
        <w:pStyle w:val="13"/>
        <w:shd w:val="clear" w:color="auto" w:fill="auto"/>
        <w:tabs>
          <w:tab w:val="left" w:pos="9498"/>
        </w:tabs>
        <w:spacing w:line="240" w:lineRule="auto"/>
        <w:ind w:firstLine="709"/>
        <w:rPr>
          <w:rFonts w:ascii="Times New Roman" w:hAnsi="Times New Roman" w:cs="Times New Roman"/>
          <w:sz w:val="24"/>
        </w:rPr>
      </w:pPr>
      <w:r w:rsidRPr="00EE12C2">
        <w:rPr>
          <w:rFonts w:ascii="Times New Roman" w:hAnsi="Times New Roman" w:cs="Times New Roman"/>
          <w:sz w:val="24"/>
        </w:rPr>
        <w:t xml:space="preserve">Приложения: _____________________________________________________________ </w:t>
      </w:r>
    </w:p>
    <w:p w:rsidR="00925066" w:rsidRPr="00EE12C2" w:rsidRDefault="00925066" w:rsidP="00EE12C2">
      <w:pPr>
        <w:pStyle w:val="13"/>
        <w:shd w:val="clear" w:color="auto" w:fill="auto"/>
        <w:spacing w:line="240" w:lineRule="auto"/>
        <w:ind w:firstLine="709"/>
        <w:jc w:val="center"/>
        <w:rPr>
          <w:rFonts w:ascii="Times New Roman" w:hAnsi="Times New Roman" w:cs="Times New Roman"/>
          <w:i/>
          <w:sz w:val="24"/>
        </w:rPr>
      </w:pPr>
      <w:r w:rsidRPr="00EE12C2">
        <w:rPr>
          <w:rFonts w:ascii="Times New Roman" w:hAnsi="Times New Roman" w:cs="Times New Roman"/>
          <w:i/>
          <w:sz w:val="24"/>
        </w:rPr>
        <w:t>(документы, которые представил Заявитель)</w:t>
      </w:r>
    </w:p>
    <w:p w:rsidR="00925066" w:rsidRPr="00EE12C2" w:rsidRDefault="00925066" w:rsidP="00EE12C2">
      <w:pPr>
        <w:pStyle w:val="13"/>
        <w:shd w:val="clear" w:color="auto" w:fill="auto"/>
        <w:spacing w:line="240" w:lineRule="auto"/>
        <w:ind w:firstLine="709"/>
        <w:rPr>
          <w:rFonts w:ascii="Times New Roman" w:hAnsi="Times New Roman" w:cs="Times New Roman"/>
          <w:i/>
          <w:sz w:val="24"/>
        </w:rPr>
      </w:pPr>
    </w:p>
    <w:p w:rsidR="00925066" w:rsidRPr="00EE12C2" w:rsidRDefault="00925066" w:rsidP="00EE12C2">
      <w:pPr>
        <w:pStyle w:val="13"/>
        <w:shd w:val="clear" w:color="auto" w:fill="auto"/>
        <w:spacing w:line="240" w:lineRule="auto"/>
        <w:ind w:firstLine="709"/>
        <w:rPr>
          <w:rFonts w:ascii="Times New Roman" w:hAnsi="Times New Roman" w:cs="Times New Roman"/>
          <w:sz w:val="24"/>
        </w:rPr>
      </w:pPr>
    </w:p>
    <w:p w:rsidR="00925066" w:rsidRPr="00EE12C2" w:rsidRDefault="00925066" w:rsidP="00EE12C2">
      <w:pPr>
        <w:pStyle w:val="13"/>
        <w:shd w:val="clear" w:color="auto" w:fill="auto"/>
        <w:spacing w:line="240" w:lineRule="auto"/>
        <w:ind w:firstLine="709"/>
        <w:rPr>
          <w:rFonts w:ascii="Times New Roman" w:hAnsi="Times New Roman" w:cs="Times New Roman"/>
          <w:sz w:val="24"/>
        </w:rPr>
      </w:pPr>
    </w:p>
    <w:p w:rsidR="00925066" w:rsidRPr="00EE12C2" w:rsidRDefault="00925066" w:rsidP="00EE12C2">
      <w:pPr>
        <w:pStyle w:val="52"/>
        <w:shd w:val="clear" w:color="auto" w:fill="auto"/>
        <w:tabs>
          <w:tab w:val="left" w:pos="6412"/>
        </w:tabs>
        <w:spacing w:line="240" w:lineRule="auto"/>
        <w:ind w:firstLine="709"/>
        <w:jc w:val="both"/>
        <w:rPr>
          <w:b/>
          <w:sz w:val="24"/>
          <w:szCs w:val="22"/>
        </w:rPr>
      </w:pPr>
      <w:r w:rsidRPr="00EE12C2">
        <w:rPr>
          <w:b/>
          <w:noProof/>
          <w:sz w:val="24"/>
          <w:szCs w:val="22"/>
          <w:lang w:eastAsia="ru-RU"/>
        </w:rPr>
        <w:t>___________________________ ____________________ _________________________</w:t>
      </w:r>
      <w:r w:rsidRPr="00EE12C2">
        <w:rPr>
          <w:b/>
          <w:sz w:val="24"/>
          <w:szCs w:val="22"/>
        </w:rPr>
        <w:t xml:space="preserve"> </w:t>
      </w:r>
    </w:p>
    <w:p w:rsidR="00925066" w:rsidRPr="00EE12C2" w:rsidRDefault="00925066" w:rsidP="00EE12C2">
      <w:pPr>
        <w:pStyle w:val="52"/>
        <w:shd w:val="clear" w:color="auto" w:fill="auto"/>
        <w:tabs>
          <w:tab w:val="left" w:pos="6412"/>
        </w:tabs>
        <w:spacing w:line="240" w:lineRule="auto"/>
        <w:ind w:firstLine="709"/>
        <w:jc w:val="both"/>
        <w:rPr>
          <w:sz w:val="24"/>
          <w:szCs w:val="22"/>
        </w:rPr>
      </w:pPr>
      <w:r w:rsidRPr="00EE12C2">
        <w:rPr>
          <w:sz w:val="24"/>
          <w:szCs w:val="22"/>
        </w:rPr>
        <w:t xml:space="preserve"> (должность) (подпись)</w:t>
      </w:r>
      <w:r w:rsidRPr="00EE12C2">
        <w:rPr>
          <w:sz w:val="24"/>
          <w:szCs w:val="22"/>
        </w:rPr>
        <w:tab/>
        <w:t xml:space="preserve"> (фамилия и инициалы)</w:t>
      </w:r>
    </w:p>
    <w:p w:rsidR="00925066" w:rsidRPr="00EE12C2" w:rsidRDefault="00925066" w:rsidP="00EE12C2">
      <w:pPr>
        <w:pStyle w:val="52"/>
        <w:shd w:val="clear" w:color="auto" w:fill="auto"/>
        <w:tabs>
          <w:tab w:val="left" w:leader="underscore" w:pos="2797"/>
        </w:tabs>
        <w:spacing w:line="240" w:lineRule="auto"/>
        <w:ind w:firstLine="709"/>
        <w:jc w:val="both"/>
        <w:rPr>
          <w:sz w:val="24"/>
          <w:szCs w:val="22"/>
        </w:rPr>
      </w:pPr>
    </w:p>
    <w:p w:rsidR="00925066" w:rsidRPr="00506085" w:rsidRDefault="00925066" w:rsidP="00D4475C">
      <w:pPr>
        <w:pStyle w:val="52"/>
        <w:shd w:val="clear" w:color="auto" w:fill="auto"/>
        <w:tabs>
          <w:tab w:val="left" w:leader="underscore" w:pos="2797"/>
        </w:tabs>
        <w:spacing w:line="240" w:lineRule="auto"/>
        <w:ind w:firstLine="0"/>
        <w:jc w:val="both"/>
        <w:rPr>
          <w:sz w:val="24"/>
          <w:szCs w:val="24"/>
        </w:rPr>
      </w:pPr>
    </w:p>
    <w:p w:rsidR="00925066" w:rsidRPr="00506085" w:rsidRDefault="00925066" w:rsidP="00D4475C">
      <w:pPr>
        <w:pStyle w:val="52"/>
        <w:shd w:val="clear" w:color="auto" w:fill="auto"/>
        <w:tabs>
          <w:tab w:val="left" w:leader="underscore" w:pos="2797"/>
        </w:tabs>
        <w:spacing w:line="240" w:lineRule="auto"/>
        <w:ind w:firstLine="0"/>
        <w:jc w:val="both"/>
        <w:rPr>
          <w:b/>
          <w:i/>
          <w:sz w:val="26"/>
          <w:szCs w:val="26"/>
        </w:rPr>
        <w:sectPr w:rsidR="00925066" w:rsidRPr="00506085" w:rsidSect="0064603E">
          <w:headerReference w:type="default" r:id="rId10"/>
          <w:pgSz w:w="11909" w:h="16840" w:code="9"/>
          <w:pgMar w:top="680" w:right="567" w:bottom="284" w:left="1304" w:header="397" w:footer="0" w:gutter="0"/>
          <w:cols w:space="720"/>
          <w:noEndnote/>
          <w:titlePg/>
          <w:docGrid w:linePitch="360"/>
        </w:sectPr>
      </w:pPr>
      <w:r w:rsidRPr="00506085">
        <w:rPr>
          <w:sz w:val="26"/>
          <w:szCs w:val="26"/>
        </w:rPr>
        <w:t>Дата</w:t>
      </w:r>
      <w:r w:rsidRPr="00506085">
        <w:rPr>
          <w:rStyle w:val="57pt0pt"/>
          <w:i w:val="0"/>
          <w:sz w:val="26"/>
          <w:szCs w:val="26"/>
        </w:rPr>
        <w:t xml:space="preserve"> «___»_______________20___г.</w:t>
      </w:r>
    </w:p>
    <w:p w:rsidR="00925066" w:rsidRPr="00506085" w:rsidRDefault="00925066" w:rsidP="00723DB5">
      <w:pPr>
        <w:pStyle w:val="52"/>
        <w:shd w:val="clear" w:color="auto" w:fill="auto"/>
        <w:tabs>
          <w:tab w:val="left" w:leader="underscore" w:pos="2797"/>
        </w:tabs>
        <w:spacing w:line="240" w:lineRule="auto"/>
        <w:ind w:left="540"/>
        <w:jc w:val="right"/>
        <w:rPr>
          <w:i/>
          <w:sz w:val="24"/>
          <w:szCs w:val="24"/>
        </w:rPr>
        <w:sectPr w:rsidR="00925066" w:rsidRPr="00506085" w:rsidSect="00925066">
          <w:headerReference w:type="even" r:id="rId11"/>
          <w:headerReference w:type="default" r:id="rId12"/>
          <w:type w:val="continuous"/>
          <w:pgSz w:w="11909" w:h="16840"/>
          <w:pgMar w:top="1135" w:right="716" w:bottom="1135" w:left="716" w:header="568" w:footer="3" w:gutter="0"/>
          <w:cols w:space="720"/>
          <w:noEndnote/>
          <w:titlePg/>
          <w:docGrid w:linePitch="360"/>
        </w:sectPr>
      </w:pPr>
    </w:p>
    <w:p w:rsidR="00925066" w:rsidRPr="00506085" w:rsidRDefault="00925066" w:rsidP="00EE12C2">
      <w:pPr>
        <w:spacing w:after="0" w:line="240" w:lineRule="auto"/>
        <w:ind w:left="4111"/>
        <w:jc w:val="right"/>
        <w:rPr>
          <w:rFonts w:ascii="Times New Roman" w:hAnsi="Times New Roman" w:cs="Times New Roman"/>
          <w:sz w:val="24"/>
          <w:szCs w:val="24"/>
        </w:rPr>
      </w:pPr>
      <w:r w:rsidRPr="00506085">
        <w:rPr>
          <w:rFonts w:ascii="Times New Roman" w:hAnsi="Times New Roman" w:cs="Times New Roman"/>
          <w:sz w:val="24"/>
          <w:szCs w:val="24"/>
        </w:rPr>
        <w:lastRenderedPageBreak/>
        <w:t>Приложение № 2</w:t>
      </w:r>
    </w:p>
    <w:p w:rsidR="00925066" w:rsidRPr="00506085" w:rsidRDefault="00925066" w:rsidP="00EE12C2">
      <w:pPr>
        <w:spacing w:after="0" w:line="240" w:lineRule="auto"/>
        <w:ind w:left="4111"/>
        <w:jc w:val="right"/>
        <w:rPr>
          <w:rFonts w:ascii="Times New Roman" w:hAnsi="Times New Roman" w:cs="Times New Roman"/>
          <w:sz w:val="24"/>
          <w:szCs w:val="24"/>
        </w:rPr>
      </w:pPr>
      <w:r w:rsidRPr="00506085">
        <w:rPr>
          <w:rFonts w:ascii="Times New Roman" w:hAnsi="Times New Roman" w:cs="Times New Roman"/>
          <w:sz w:val="24"/>
          <w:szCs w:val="24"/>
        </w:rPr>
        <w:t>к Административному регламенту предоставления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p>
    <w:p w:rsidR="00925066" w:rsidRPr="00506085" w:rsidRDefault="00925066" w:rsidP="00723DB5">
      <w:pPr>
        <w:pStyle w:val="52"/>
        <w:shd w:val="clear" w:color="auto" w:fill="auto"/>
        <w:tabs>
          <w:tab w:val="left" w:leader="underscore" w:pos="2797"/>
        </w:tabs>
        <w:spacing w:line="240" w:lineRule="auto"/>
        <w:rPr>
          <w:b/>
          <w:bCs/>
          <w:i/>
          <w:iCs/>
          <w:sz w:val="24"/>
          <w:szCs w:val="24"/>
        </w:rPr>
      </w:pPr>
    </w:p>
    <w:p w:rsidR="00925066" w:rsidRPr="00506085" w:rsidRDefault="00925066" w:rsidP="00723DB5">
      <w:pPr>
        <w:pStyle w:val="52"/>
        <w:shd w:val="clear" w:color="auto" w:fill="auto"/>
        <w:tabs>
          <w:tab w:val="left" w:leader="underscore" w:pos="2797"/>
        </w:tabs>
        <w:spacing w:line="240" w:lineRule="auto"/>
        <w:rPr>
          <w:b/>
          <w:bCs/>
          <w:i/>
          <w:iCs/>
          <w:sz w:val="24"/>
          <w:szCs w:val="24"/>
        </w:rPr>
      </w:pPr>
    </w:p>
    <w:p w:rsidR="00925066" w:rsidRPr="00506085" w:rsidRDefault="00925066" w:rsidP="00723DB5">
      <w:pPr>
        <w:pStyle w:val="52"/>
        <w:shd w:val="clear" w:color="auto" w:fill="auto"/>
        <w:tabs>
          <w:tab w:val="left" w:leader="underscore" w:pos="2797"/>
        </w:tabs>
        <w:spacing w:line="240" w:lineRule="auto"/>
        <w:jc w:val="center"/>
        <w:rPr>
          <w:b/>
          <w:bCs/>
          <w:i/>
          <w:iCs/>
          <w:sz w:val="24"/>
          <w:szCs w:val="24"/>
        </w:rPr>
      </w:pPr>
      <w:r w:rsidRPr="00506085">
        <w:rPr>
          <w:b/>
          <w:bCs/>
          <w:sz w:val="24"/>
          <w:szCs w:val="24"/>
        </w:rPr>
        <w:t>Форма заявления на перевод земель или земельных участков</w:t>
      </w:r>
    </w:p>
    <w:p w:rsidR="00925066" w:rsidRPr="00506085" w:rsidRDefault="00925066" w:rsidP="00723DB5">
      <w:pPr>
        <w:pStyle w:val="52"/>
        <w:shd w:val="clear" w:color="auto" w:fill="auto"/>
        <w:tabs>
          <w:tab w:val="left" w:leader="underscore" w:pos="2797"/>
        </w:tabs>
        <w:spacing w:line="240" w:lineRule="auto"/>
        <w:jc w:val="center"/>
        <w:rPr>
          <w:b/>
          <w:i/>
          <w:sz w:val="24"/>
          <w:szCs w:val="24"/>
        </w:rPr>
      </w:pPr>
      <w:r w:rsidRPr="00506085">
        <w:rPr>
          <w:b/>
          <w:bCs/>
          <w:sz w:val="24"/>
          <w:szCs w:val="24"/>
        </w:rPr>
        <w:t xml:space="preserve">в составе таких </w:t>
      </w:r>
      <w:r w:rsidRPr="00506085">
        <w:rPr>
          <w:b/>
          <w:sz w:val="24"/>
          <w:szCs w:val="24"/>
        </w:rPr>
        <w:t>земель из одной категории в другую</w:t>
      </w:r>
    </w:p>
    <w:p w:rsidR="00925066" w:rsidRPr="00506085" w:rsidRDefault="00925066" w:rsidP="00723DB5">
      <w:pPr>
        <w:pStyle w:val="52"/>
        <w:shd w:val="clear" w:color="auto" w:fill="auto"/>
        <w:tabs>
          <w:tab w:val="left" w:leader="underscore" w:pos="2797"/>
        </w:tabs>
        <w:spacing w:line="240" w:lineRule="auto"/>
        <w:jc w:val="center"/>
        <w:rPr>
          <w:b/>
          <w:i/>
          <w:sz w:val="24"/>
          <w:szCs w:val="24"/>
        </w:rPr>
      </w:pPr>
    </w:p>
    <w:p w:rsidR="00925066" w:rsidRPr="00506085" w:rsidRDefault="00925066" w:rsidP="00723DB5">
      <w:pPr>
        <w:pStyle w:val="52"/>
        <w:shd w:val="clear" w:color="auto" w:fill="auto"/>
        <w:tabs>
          <w:tab w:val="left" w:leader="underscore" w:pos="2797"/>
        </w:tabs>
        <w:spacing w:line="240" w:lineRule="auto"/>
        <w:jc w:val="center"/>
        <w:rPr>
          <w:b/>
          <w:i/>
          <w:sz w:val="24"/>
          <w:szCs w:val="24"/>
        </w:rPr>
      </w:pPr>
    </w:p>
    <w:p w:rsidR="00925066" w:rsidRPr="00506085" w:rsidRDefault="00925066" w:rsidP="00723DB5">
      <w:pPr>
        <w:pStyle w:val="ConsPlusNonformat"/>
        <w:ind w:left="4820"/>
        <w:jc w:val="center"/>
        <w:rPr>
          <w:rFonts w:ascii="Times New Roman" w:hAnsi="Times New Roman" w:cs="Times New Roman"/>
          <w:sz w:val="24"/>
          <w:szCs w:val="24"/>
        </w:rPr>
      </w:pPr>
      <w:r w:rsidRPr="00506085">
        <w:rPr>
          <w:rFonts w:ascii="Times New Roman" w:hAnsi="Times New Roman" w:cs="Times New Roman"/>
          <w:sz w:val="24"/>
          <w:szCs w:val="24"/>
        </w:rPr>
        <w:t xml:space="preserve">Администрация МО «Гунибский район» </w:t>
      </w:r>
    </w:p>
    <w:p w:rsidR="00925066" w:rsidRPr="00506085" w:rsidRDefault="00925066" w:rsidP="00723DB5">
      <w:pPr>
        <w:pStyle w:val="ConsPlusNonformat"/>
        <w:ind w:left="4820"/>
        <w:jc w:val="center"/>
        <w:rPr>
          <w:rFonts w:ascii="Times New Roman" w:hAnsi="Times New Roman" w:cs="Times New Roman"/>
          <w:sz w:val="24"/>
          <w:szCs w:val="24"/>
        </w:rPr>
      </w:pPr>
    </w:p>
    <w:p w:rsidR="00925066" w:rsidRPr="00506085" w:rsidRDefault="00925066" w:rsidP="00723DB5">
      <w:pPr>
        <w:pStyle w:val="ConsPlusNonformat"/>
        <w:ind w:left="4820"/>
        <w:jc w:val="center"/>
        <w:rPr>
          <w:rFonts w:ascii="Times New Roman" w:hAnsi="Times New Roman" w:cs="Times New Roman"/>
          <w:sz w:val="24"/>
          <w:szCs w:val="24"/>
        </w:rPr>
      </w:pPr>
      <w:r w:rsidRPr="00506085">
        <w:rPr>
          <w:rFonts w:ascii="Times New Roman" w:hAnsi="Times New Roman" w:cs="Times New Roman"/>
          <w:sz w:val="24"/>
          <w:szCs w:val="24"/>
        </w:rPr>
        <w:t>от ____________________________________</w:t>
      </w:r>
    </w:p>
    <w:p w:rsidR="00925066" w:rsidRPr="00506085" w:rsidRDefault="00925066" w:rsidP="00723DB5">
      <w:pPr>
        <w:pStyle w:val="ConsPlusNonformat"/>
        <w:ind w:left="4820"/>
        <w:jc w:val="center"/>
        <w:rPr>
          <w:rFonts w:ascii="Times New Roman" w:hAnsi="Times New Roman" w:cs="Times New Roman"/>
          <w:i/>
        </w:rPr>
      </w:pPr>
      <w:r w:rsidRPr="00506085">
        <w:rPr>
          <w:rFonts w:ascii="Times New Roman" w:hAnsi="Times New Roman" w:cs="Times New Roman"/>
          <w:i/>
        </w:rPr>
        <w:t>(наименование и данные организации для юридического лица/фамилия, имя</w:t>
      </w:r>
      <w:r w:rsidRPr="00506085">
        <w:rPr>
          <w:rStyle w:val="57pt0pt"/>
          <w:sz w:val="20"/>
          <w:szCs w:val="20"/>
        </w:rPr>
        <w:t xml:space="preserve">, </w:t>
      </w:r>
      <w:r w:rsidRPr="00506085">
        <w:rPr>
          <w:rFonts w:ascii="Times New Roman" w:hAnsi="Times New Roman" w:cs="Times New Roman"/>
          <w:i/>
        </w:rPr>
        <w:t>отчество для физического лица)</w:t>
      </w:r>
    </w:p>
    <w:p w:rsidR="00925066" w:rsidRPr="00506085" w:rsidRDefault="00925066" w:rsidP="00723DB5">
      <w:pPr>
        <w:pStyle w:val="ConsPlusNonformat"/>
        <w:ind w:left="4820"/>
        <w:jc w:val="center"/>
        <w:rPr>
          <w:rFonts w:ascii="Times New Roman" w:hAnsi="Times New Roman" w:cs="Times New Roman"/>
          <w:sz w:val="24"/>
          <w:szCs w:val="24"/>
        </w:rPr>
      </w:pPr>
      <w:r w:rsidRPr="00506085">
        <w:rPr>
          <w:rFonts w:ascii="Times New Roman" w:hAnsi="Times New Roman" w:cs="Times New Roman"/>
          <w:sz w:val="24"/>
          <w:szCs w:val="24"/>
        </w:rPr>
        <w:t>____________________________________________</w:t>
      </w:r>
    </w:p>
    <w:p w:rsidR="00925066" w:rsidRPr="00506085" w:rsidRDefault="00925066" w:rsidP="00723DB5">
      <w:pPr>
        <w:pStyle w:val="ConsPlusNonformat"/>
        <w:ind w:left="4820"/>
        <w:jc w:val="center"/>
        <w:rPr>
          <w:rFonts w:ascii="Times New Roman" w:hAnsi="Times New Roman" w:cs="Times New Roman"/>
          <w:sz w:val="24"/>
          <w:szCs w:val="24"/>
        </w:rPr>
      </w:pPr>
      <w:r w:rsidRPr="00506085">
        <w:rPr>
          <w:rFonts w:ascii="Times New Roman" w:hAnsi="Times New Roman" w:cs="Times New Roman"/>
          <w:sz w:val="24"/>
          <w:szCs w:val="24"/>
        </w:rPr>
        <w:t>________________________________________________________________________________________</w:t>
      </w:r>
    </w:p>
    <w:p w:rsidR="00925066" w:rsidRPr="00506085" w:rsidRDefault="00925066" w:rsidP="00723DB5">
      <w:pPr>
        <w:pStyle w:val="52"/>
        <w:shd w:val="clear" w:color="auto" w:fill="auto"/>
        <w:spacing w:line="240" w:lineRule="auto"/>
        <w:ind w:left="4880"/>
        <w:jc w:val="center"/>
        <w:rPr>
          <w:sz w:val="20"/>
          <w:szCs w:val="20"/>
        </w:rPr>
      </w:pPr>
      <w:r w:rsidRPr="00506085">
        <w:rPr>
          <w:sz w:val="20"/>
          <w:szCs w:val="20"/>
        </w:rPr>
        <w:t>(адрес места нахождения; адрес электронной почты)</w:t>
      </w:r>
    </w:p>
    <w:p w:rsidR="00925066" w:rsidRPr="00506085" w:rsidRDefault="00925066" w:rsidP="00723DB5">
      <w:pPr>
        <w:pStyle w:val="52"/>
        <w:shd w:val="clear" w:color="auto" w:fill="auto"/>
        <w:tabs>
          <w:tab w:val="left" w:leader="underscore" w:pos="2797"/>
        </w:tabs>
        <w:spacing w:line="240" w:lineRule="auto"/>
        <w:jc w:val="center"/>
        <w:rPr>
          <w:b/>
          <w:i/>
          <w:sz w:val="24"/>
          <w:szCs w:val="24"/>
        </w:rPr>
      </w:pPr>
    </w:p>
    <w:p w:rsidR="00925066" w:rsidRPr="00506085" w:rsidRDefault="00925066" w:rsidP="00723DB5">
      <w:pPr>
        <w:pStyle w:val="22"/>
        <w:shd w:val="clear" w:color="auto" w:fill="auto"/>
        <w:spacing w:after="0" w:line="240" w:lineRule="auto"/>
        <w:ind w:left="4360"/>
        <w:jc w:val="both"/>
        <w:rPr>
          <w:sz w:val="24"/>
          <w:szCs w:val="24"/>
        </w:rPr>
      </w:pPr>
    </w:p>
    <w:p w:rsidR="00925066" w:rsidRPr="00506085" w:rsidRDefault="00925066" w:rsidP="00506085">
      <w:pPr>
        <w:pStyle w:val="22"/>
        <w:shd w:val="clear" w:color="auto" w:fill="auto"/>
        <w:spacing w:before="0" w:after="0" w:line="240" w:lineRule="auto"/>
        <w:ind w:left="4360"/>
        <w:jc w:val="both"/>
        <w:rPr>
          <w:b/>
          <w:szCs w:val="24"/>
        </w:rPr>
      </w:pPr>
      <w:r w:rsidRPr="00506085">
        <w:rPr>
          <w:b/>
          <w:szCs w:val="24"/>
        </w:rPr>
        <w:t>Ходатайство</w:t>
      </w:r>
    </w:p>
    <w:p w:rsidR="00925066" w:rsidRPr="00506085" w:rsidRDefault="00925066" w:rsidP="00506085">
      <w:pPr>
        <w:pStyle w:val="22"/>
        <w:shd w:val="clear" w:color="auto" w:fill="auto"/>
        <w:spacing w:before="0" w:after="0" w:line="240" w:lineRule="auto"/>
        <w:ind w:left="100"/>
        <w:rPr>
          <w:b/>
          <w:szCs w:val="24"/>
        </w:rPr>
      </w:pPr>
      <w:r w:rsidRPr="00506085">
        <w:rPr>
          <w:b/>
          <w:szCs w:val="24"/>
        </w:rPr>
        <w:t>о переводе земельного участка из одной категории в другую</w:t>
      </w:r>
    </w:p>
    <w:p w:rsidR="00925066" w:rsidRPr="00506085" w:rsidRDefault="00925066" w:rsidP="00723DB5">
      <w:pPr>
        <w:pStyle w:val="13"/>
        <w:shd w:val="clear" w:color="auto" w:fill="auto"/>
        <w:tabs>
          <w:tab w:val="left" w:leader="underscore" w:pos="8613"/>
        </w:tabs>
        <w:spacing w:line="240" w:lineRule="auto"/>
        <w:ind w:left="20" w:right="-7" w:firstLine="680"/>
        <w:rPr>
          <w:rFonts w:ascii="Times New Roman" w:hAnsi="Times New Roman" w:cs="Times New Roman"/>
          <w:sz w:val="24"/>
          <w:szCs w:val="24"/>
        </w:rPr>
      </w:pPr>
    </w:p>
    <w:p w:rsidR="00925066" w:rsidRPr="00EE12C2" w:rsidRDefault="00925066" w:rsidP="00D4475C">
      <w:pPr>
        <w:pStyle w:val="13"/>
        <w:shd w:val="clear" w:color="auto" w:fill="auto"/>
        <w:spacing w:line="240" w:lineRule="auto"/>
        <w:ind w:left="20" w:right="-7" w:firstLine="680"/>
        <w:rPr>
          <w:rFonts w:ascii="Times New Roman" w:hAnsi="Times New Roman" w:cs="Times New Roman"/>
        </w:rPr>
      </w:pPr>
      <w:r w:rsidRPr="00EE12C2">
        <w:rPr>
          <w:rFonts w:ascii="Times New Roman" w:hAnsi="Times New Roman" w:cs="Times New Roman"/>
        </w:rPr>
        <w:t>Прошу перевести земельный участок, расположенный по адресу (местоположение)</w:t>
      </w:r>
    </w:p>
    <w:p w:rsidR="00925066" w:rsidRPr="00EE12C2" w:rsidRDefault="00925066" w:rsidP="00D4475C">
      <w:pPr>
        <w:pStyle w:val="13"/>
        <w:shd w:val="clear" w:color="auto" w:fill="auto"/>
        <w:spacing w:line="240" w:lineRule="auto"/>
        <w:ind w:left="20" w:right="-7" w:firstLine="680"/>
        <w:rPr>
          <w:rFonts w:ascii="Times New Roman" w:hAnsi="Times New Roman" w:cs="Times New Roman"/>
        </w:rPr>
      </w:pPr>
      <w:r w:rsidRPr="00EE12C2">
        <w:rPr>
          <w:rFonts w:ascii="Times New Roman" w:hAnsi="Times New Roman" w:cs="Times New Roman"/>
          <w:b/>
        </w:rPr>
        <w:t>__________________________________________________</w:t>
      </w:r>
      <w:r w:rsidR="00A951CC" w:rsidRPr="00EE12C2">
        <w:rPr>
          <w:rFonts w:ascii="Times New Roman" w:hAnsi="Times New Roman" w:cs="Times New Roman"/>
          <w:b/>
        </w:rPr>
        <w:t>_____________________________</w:t>
      </w:r>
      <w:r w:rsidRPr="00EE12C2">
        <w:rPr>
          <w:rFonts w:ascii="Times New Roman" w:hAnsi="Times New Roman" w:cs="Times New Roman"/>
        </w:rPr>
        <w:t>площадью</w:t>
      </w:r>
      <w:r w:rsidRPr="00EE12C2">
        <w:rPr>
          <w:rFonts w:ascii="Times New Roman" w:hAnsi="Times New Roman" w:cs="Times New Roman"/>
          <w:b/>
        </w:rPr>
        <w:t xml:space="preserve"> ___________</w:t>
      </w:r>
      <w:r w:rsidR="00A951CC" w:rsidRPr="00EE12C2">
        <w:rPr>
          <w:rFonts w:ascii="Times New Roman" w:hAnsi="Times New Roman" w:cs="Times New Roman"/>
        </w:rPr>
        <w:t>с кадастровым номером</w:t>
      </w:r>
      <w:r w:rsidRPr="00EE12C2">
        <w:rPr>
          <w:rFonts w:ascii="Times New Roman" w:hAnsi="Times New Roman" w:cs="Times New Roman"/>
          <w:b/>
        </w:rPr>
        <w:t xml:space="preserve">______________________________________ </w:t>
      </w:r>
      <w:r w:rsidRPr="00EE12C2">
        <w:rPr>
          <w:rFonts w:ascii="Times New Roman" w:hAnsi="Times New Roman" w:cs="Times New Roman"/>
        </w:rPr>
        <w:t>из категории земель</w:t>
      </w:r>
      <w:r w:rsidR="00D4475C" w:rsidRPr="00EE12C2">
        <w:rPr>
          <w:rFonts w:ascii="Times New Roman" w:hAnsi="Times New Roman" w:cs="Times New Roman"/>
        </w:rPr>
        <w:t xml:space="preserve"> </w:t>
      </w:r>
      <w:r w:rsidRPr="00EE12C2">
        <w:rPr>
          <w:rFonts w:ascii="Times New Roman" w:hAnsi="Times New Roman" w:cs="Times New Roman"/>
        </w:rPr>
        <w:t>_______________________________________________________</w:t>
      </w:r>
    </w:p>
    <w:p w:rsidR="00925066" w:rsidRPr="00EE12C2" w:rsidRDefault="00925066" w:rsidP="00D4475C">
      <w:pPr>
        <w:pStyle w:val="62"/>
        <w:shd w:val="clear" w:color="auto" w:fill="auto"/>
        <w:spacing w:before="0" w:line="240" w:lineRule="auto"/>
        <w:ind w:left="20" w:right="-7" w:firstLine="680"/>
        <w:jc w:val="both"/>
        <w:rPr>
          <w:rFonts w:ascii="Times New Roman" w:hAnsi="Times New Roman" w:cs="Times New Roman"/>
          <w:b w:val="0"/>
        </w:rPr>
      </w:pPr>
      <w:r w:rsidRPr="00EE12C2">
        <w:rPr>
          <w:rFonts w:ascii="Times New Roman" w:hAnsi="Times New Roman" w:cs="Times New Roman"/>
          <w:b w:val="0"/>
        </w:rPr>
        <w:t xml:space="preserve"> (указывается категория земель, к которой принадлежит земельный участок)</w:t>
      </w:r>
    </w:p>
    <w:p w:rsidR="00925066" w:rsidRPr="00EE12C2" w:rsidRDefault="00925066" w:rsidP="00D4475C">
      <w:pPr>
        <w:pStyle w:val="62"/>
        <w:shd w:val="clear" w:color="auto" w:fill="auto"/>
        <w:spacing w:before="0" w:line="240" w:lineRule="auto"/>
        <w:ind w:left="20" w:right="-7" w:firstLine="680"/>
        <w:jc w:val="both"/>
        <w:rPr>
          <w:rFonts w:ascii="Times New Roman" w:hAnsi="Times New Roman" w:cs="Times New Roman"/>
          <w:i/>
        </w:rPr>
      </w:pPr>
      <w:r w:rsidRPr="00EE12C2">
        <w:rPr>
          <w:rFonts w:ascii="Times New Roman" w:hAnsi="Times New Roman" w:cs="Times New Roman"/>
        </w:rPr>
        <w:t>в категорию земель___________________________________________________</w:t>
      </w:r>
      <w:r w:rsidR="00A951CC" w:rsidRPr="00EE12C2">
        <w:rPr>
          <w:rFonts w:ascii="Times New Roman" w:hAnsi="Times New Roman" w:cs="Times New Roman"/>
        </w:rPr>
        <w:t>_________</w:t>
      </w:r>
    </w:p>
    <w:p w:rsidR="00925066" w:rsidRPr="00EE12C2" w:rsidRDefault="00925066" w:rsidP="00D4475C">
      <w:pPr>
        <w:pStyle w:val="62"/>
        <w:shd w:val="clear" w:color="auto" w:fill="auto"/>
        <w:spacing w:before="0" w:line="240" w:lineRule="auto"/>
        <w:ind w:left="20" w:right="-7" w:firstLine="680"/>
        <w:jc w:val="both"/>
        <w:rPr>
          <w:rFonts w:ascii="Times New Roman" w:hAnsi="Times New Roman" w:cs="Times New Roman"/>
          <w:b w:val="0"/>
        </w:rPr>
      </w:pPr>
      <w:r w:rsidRPr="00EE12C2">
        <w:rPr>
          <w:rFonts w:ascii="Times New Roman" w:hAnsi="Times New Roman" w:cs="Times New Roman"/>
          <w:b w:val="0"/>
        </w:rPr>
        <w:t xml:space="preserve"> (указывается категория земель, в которую планируется осуществить перевод земельного участка) </w:t>
      </w:r>
    </w:p>
    <w:p w:rsidR="00925066" w:rsidRPr="00EE12C2" w:rsidRDefault="00925066" w:rsidP="00D4475C">
      <w:pPr>
        <w:pStyle w:val="62"/>
        <w:shd w:val="clear" w:color="auto" w:fill="auto"/>
        <w:spacing w:before="0" w:line="240" w:lineRule="auto"/>
        <w:ind w:left="20" w:right="-7" w:firstLine="680"/>
        <w:jc w:val="both"/>
        <w:rPr>
          <w:rFonts w:ascii="Times New Roman" w:hAnsi="Times New Roman" w:cs="Times New Roman"/>
          <w:i/>
        </w:rPr>
      </w:pPr>
      <w:r w:rsidRPr="00EE12C2">
        <w:rPr>
          <w:rFonts w:ascii="Times New Roman" w:hAnsi="Times New Roman" w:cs="Times New Roman"/>
        </w:rPr>
        <w:t>в связи _____________________________________________</w:t>
      </w:r>
      <w:r w:rsidR="00A951CC" w:rsidRPr="00EE12C2">
        <w:rPr>
          <w:rFonts w:ascii="Times New Roman" w:hAnsi="Times New Roman" w:cs="Times New Roman"/>
        </w:rPr>
        <w:t>__________________________</w:t>
      </w:r>
    </w:p>
    <w:p w:rsidR="00925066" w:rsidRPr="00EE12C2" w:rsidRDefault="00925066" w:rsidP="00D4475C">
      <w:pPr>
        <w:pStyle w:val="62"/>
        <w:shd w:val="clear" w:color="auto" w:fill="auto"/>
        <w:spacing w:before="0" w:line="240" w:lineRule="auto"/>
        <w:ind w:left="20" w:right="-7" w:firstLine="680"/>
        <w:rPr>
          <w:rFonts w:ascii="Times New Roman" w:hAnsi="Times New Roman" w:cs="Times New Roman"/>
        </w:rPr>
      </w:pPr>
      <w:r w:rsidRPr="00EE12C2">
        <w:rPr>
          <w:rFonts w:ascii="Times New Roman" w:hAnsi="Times New Roman" w:cs="Times New Roman"/>
        </w:rPr>
        <w:t>(указывается, обоснование перевода земельного участка с указанием на положения</w:t>
      </w:r>
    </w:p>
    <w:p w:rsidR="00925066" w:rsidRPr="00EE12C2" w:rsidRDefault="00925066" w:rsidP="00D4475C">
      <w:pPr>
        <w:pStyle w:val="62"/>
        <w:shd w:val="clear" w:color="auto" w:fill="auto"/>
        <w:spacing w:before="0" w:line="240" w:lineRule="auto"/>
        <w:ind w:left="20" w:right="-7" w:firstLine="680"/>
        <w:rPr>
          <w:rFonts w:ascii="Times New Roman" w:hAnsi="Times New Roman" w:cs="Times New Roman"/>
        </w:rPr>
      </w:pPr>
      <w:r w:rsidRPr="00EE12C2">
        <w:rPr>
          <w:rFonts w:ascii="Times New Roman" w:hAnsi="Times New Roman" w:cs="Times New Roman"/>
        </w:rPr>
        <w:t xml:space="preserve">Федерального закона от 21.12.2004 </w:t>
      </w:r>
      <w:r w:rsidRPr="00EE12C2">
        <w:rPr>
          <w:rFonts w:ascii="Times New Roman" w:hAnsi="Times New Roman" w:cs="Times New Roman"/>
          <w:lang w:val="en-US"/>
        </w:rPr>
        <w:t>N</w:t>
      </w:r>
      <w:r w:rsidRPr="00EE12C2">
        <w:rPr>
          <w:rFonts w:ascii="Times New Roman" w:hAnsi="Times New Roman" w:cs="Times New Roman"/>
        </w:rPr>
        <w:t>° 172-ФЗ)</w:t>
      </w:r>
    </w:p>
    <w:p w:rsidR="00925066" w:rsidRPr="00EE12C2" w:rsidRDefault="00925066" w:rsidP="00D4475C">
      <w:pPr>
        <w:pStyle w:val="13"/>
        <w:shd w:val="clear" w:color="auto" w:fill="auto"/>
        <w:tabs>
          <w:tab w:val="left" w:leader="underscore" w:pos="7854"/>
        </w:tabs>
        <w:spacing w:line="240" w:lineRule="auto"/>
        <w:ind w:left="20" w:right="-7" w:firstLine="680"/>
        <w:rPr>
          <w:rFonts w:ascii="Times New Roman" w:hAnsi="Times New Roman" w:cs="Times New Roman"/>
        </w:rPr>
      </w:pPr>
      <w:r w:rsidRPr="00EE12C2">
        <w:rPr>
          <w:rFonts w:ascii="Times New Roman" w:hAnsi="Times New Roman" w:cs="Times New Roman"/>
        </w:rPr>
        <w:t>Земельный участок принадлежит</w:t>
      </w:r>
      <w:r w:rsidRPr="00EE12C2">
        <w:rPr>
          <w:rFonts w:ascii="Times New Roman" w:hAnsi="Times New Roman" w:cs="Times New Roman"/>
          <w:b/>
        </w:rPr>
        <w:tab/>
        <w:t>_________________</w:t>
      </w:r>
    </w:p>
    <w:p w:rsidR="00925066" w:rsidRPr="00EE12C2" w:rsidRDefault="00925066" w:rsidP="00D4475C">
      <w:pPr>
        <w:pStyle w:val="62"/>
        <w:shd w:val="clear" w:color="auto" w:fill="auto"/>
        <w:spacing w:before="0" w:line="240" w:lineRule="auto"/>
        <w:ind w:left="20" w:right="-7" w:firstLine="680"/>
        <w:jc w:val="both"/>
        <w:rPr>
          <w:rFonts w:ascii="Times New Roman" w:hAnsi="Times New Roman" w:cs="Times New Roman"/>
        </w:rPr>
      </w:pPr>
      <w:r w:rsidRPr="00EE12C2">
        <w:rPr>
          <w:rFonts w:ascii="Times New Roman" w:hAnsi="Times New Roman" w:cs="Times New Roman"/>
        </w:rPr>
        <w:t xml:space="preserve"> (указывается правообладатель земли (земельного участка))</w:t>
      </w:r>
    </w:p>
    <w:p w:rsidR="00925066" w:rsidRPr="00EE12C2" w:rsidRDefault="00925066" w:rsidP="00D4475C">
      <w:pPr>
        <w:pStyle w:val="62"/>
        <w:shd w:val="clear" w:color="auto" w:fill="auto"/>
        <w:spacing w:before="0" w:line="240" w:lineRule="auto"/>
        <w:ind w:left="20" w:right="-7" w:firstLine="680"/>
        <w:jc w:val="both"/>
        <w:rPr>
          <w:rStyle w:val="af6"/>
          <w:rFonts w:ascii="Times New Roman" w:hAnsi="Times New Roman" w:cs="Times New Roman"/>
          <w:b w:val="0"/>
          <w:i/>
          <w:iCs/>
          <w:u w:val="single"/>
        </w:rPr>
      </w:pPr>
      <w:r w:rsidRPr="00EE12C2">
        <w:rPr>
          <w:rStyle w:val="af6"/>
          <w:rFonts w:ascii="Times New Roman" w:hAnsi="Times New Roman" w:cs="Times New Roman"/>
          <w:b w:val="0"/>
        </w:rPr>
        <w:t>на праве</w:t>
      </w:r>
      <w:r w:rsidRPr="00EE12C2">
        <w:rPr>
          <w:rStyle w:val="af6"/>
          <w:rFonts w:ascii="Times New Roman" w:hAnsi="Times New Roman" w:cs="Times New Roman"/>
          <w:b w:val="0"/>
          <w:u w:val="single"/>
        </w:rPr>
        <w:tab/>
      </w:r>
      <w:r w:rsidRPr="00EE12C2">
        <w:rPr>
          <w:rStyle w:val="af6"/>
          <w:rFonts w:ascii="Times New Roman" w:hAnsi="Times New Roman" w:cs="Times New Roman"/>
          <w:b w:val="0"/>
          <w:u w:val="single"/>
        </w:rPr>
        <w:tab/>
      </w:r>
      <w:r w:rsidRPr="00EE12C2">
        <w:rPr>
          <w:rStyle w:val="af6"/>
          <w:rFonts w:ascii="Times New Roman" w:hAnsi="Times New Roman" w:cs="Times New Roman"/>
          <w:b w:val="0"/>
          <w:u w:val="single"/>
        </w:rPr>
        <w:tab/>
      </w:r>
      <w:r w:rsidRPr="00EE12C2">
        <w:rPr>
          <w:rStyle w:val="af6"/>
          <w:rFonts w:ascii="Times New Roman" w:hAnsi="Times New Roman" w:cs="Times New Roman"/>
          <w:b w:val="0"/>
          <w:u w:val="single"/>
        </w:rPr>
        <w:tab/>
      </w:r>
      <w:r w:rsidRPr="00EE12C2">
        <w:rPr>
          <w:rStyle w:val="af6"/>
          <w:rFonts w:ascii="Times New Roman" w:hAnsi="Times New Roman" w:cs="Times New Roman"/>
          <w:b w:val="0"/>
          <w:u w:val="single"/>
        </w:rPr>
        <w:tab/>
      </w:r>
      <w:r w:rsidRPr="00EE12C2">
        <w:rPr>
          <w:rStyle w:val="af6"/>
          <w:rFonts w:ascii="Times New Roman" w:hAnsi="Times New Roman" w:cs="Times New Roman"/>
          <w:b w:val="0"/>
          <w:u w:val="single"/>
        </w:rPr>
        <w:tab/>
      </w:r>
      <w:r w:rsidRPr="00EE12C2">
        <w:rPr>
          <w:rStyle w:val="af6"/>
          <w:rFonts w:ascii="Times New Roman" w:hAnsi="Times New Roman" w:cs="Times New Roman"/>
          <w:b w:val="0"/>
          <w:u w:val="single"/>
        </w:rPr>
        <w:tab/>
      </w:r>
      <w:r w:rsidRPr="00EE12C2">
        <w:rPr>
          <w:rStyle w:val="af6"/>
          <w:rFonts w:ascii="Times New Roman" w:hAnsi="Times New Roman" w:cs="Times New Roman"/>
          <w:b w:val="0"/>
          <w:u w:val="single"/>
        </w:rPr>
        <w:tab/>
      </w:r>
      <w:r w:rsidRPr="00EE12C2">
        <w:rPr>
          <w:rStyle w:val="af6"/>
          <w:rFonts w:ascii="Times New Roman" w:hAnsi="Times New Roman" w:cs="Times New Roman"/>
          <w:b w:val="0"/>
          <w:u w:val="single"/>
        </w:rPr>
        <w:tab/>
      </w:r>
      <w:r w:rsidRPr="00EE12C2">
        <w:rPr>
          <w:rStyle w:val="af6"/>
          <w:rFonts w:ascii="Times New Roman" w:hAnsi="Times New Roman" w:cs="Times New Roman"/>
          <w:b w:val="0"/>
          <w:u w:val="single"/>
        </w:rPr>
        <w:tab/>
      </w:r>
      <w:r w:rsidRPr="00EE12C2">
        <w:rPr>
          <w:rStyle w:val="af6"/>
          <w:rFonts w:ascii="Times New Roman" w:hAnsi="Times New Roman" w:cs="Times New Roman"/>
          <w:b w:val="0"/>
          <w:u w:val="single"/>
        </w:rPr>
        <w:tab/>
      </w:r>
      <w:r w:rsidRPr="00EE12C2">
        <w:rPr>
          <w:rStyle w:val="af6"/>
          <w:rFonts w:ascii="Times New Roman" w:hAnsi="Times New Roman" w:cs="Times New Roman"/>
          <w:b w:val="0"/>
          <w:u w:val="single"/>
        </w:rPr>
        <w:tab/>
      </w:r>
    </w:p>
    <w:p w:rsidR="00925066" w:rsidRPr="00EE12C2" w:rsidRDefault="00925066" w:rsidP="008B0E35">
      <w:pPr>
        <w:pStyle w:val="62"/>
        <w:shd w:val="clear" w:color="auto" w:fill="auto"/>
        <w:spacing w:before="0" w:line="240" w:lineRule="auto"/>
        <w:ind w:left="20" w:right="-7" w:firstLine="680"/>
        <w:rPr>
          <w:rFonts w:ascii="Times New Roman" w:hAnsi="Times New Roman" w:cs="Times New Roman"/>
        </w:rPr>
      </w:pPr>
      <w:r w:rsidRPr="00EE12C2">
        <w:rPr>
          <w:rFonts w:ascii="Times New Roman" w:hAnsi="Times New Roman" w:cs="Times New Roman"/>
        </w:rPr>
        <w:t>(указывается право на землю (земельный участок))</w:t>
      </w:r>
    </w:p>
    <w:p w:rsidR="00925066" w:rsidRPr="00EE12C2" w:rsidRDefault="00925066" w:rsidP="00D4475C">
      <w:pPr>
        <w:pStyle w:val="13"/>
        <w:shd w:val="clear" w:color="auto" w:fill="auto"/>
        <w:spacing w:line="240" w:lineRule="auto"/>
        <w:ind w:left="20" w:right="-7" w:firstLine="680"/>
        <w:rPr>
          <w:rFonts w:ascii="Times New Roman" w:hAnsi="Times New Roman" w:cs="Times New Roman"/>
        </w:rPr>
      </w:pPr>
    </w:p>
    <w:p w:rsidR="00925066" w:rsidRPr="00EE12C2" w:rsidRDefault="00925066" w:rsidP="00D4475C">
      <w:pPr>
        <w:pStyle w:val="13"/>
        <w:shd w:val="clear" w:color="auto" w:fill="auto"/>
        <w:spacing w:line="240" w:lineRule="auto"/>
        <w:ind w:left="20" w:right="-7" w:firstLine="680"/>
        <w:rPr>
          <w:rFonts w:ascii="Times New Roman" w:hAnsi="Times New Roman" w:cs="Times New Roman"/>
          <w:b/>
        </w:rPr>
      </w:pPr>
      <w:r w:rsidRPr="00EE12C2">
        <w:rPr>
          <w:rFonts w:ascii="Times New Roman" w:hAnsi="Times New Roman" w:cs="Times New Roman"/>
        </w:rPr>
        <w:t>Результат услуги выдать следующим способом:</w:t>
      </w:r>
      <w:r w:rsidR="00506085" w:rsidRPr="00EE12C2">
        <w:rPr>
          <w:rFonts w:ascii="Times New Roman" w:hAnsi="Times New Roman" w:cs="Times New Roman"/>
        </w:rPr>
        <w:t>________________________________________</w:t>
      </w:r>
    </w:p>
    <w:p w:rsidR="00925066" w:rsidRPr="00EE12C2" w:rsidRDefault="00925066" w:rsidP="00D4475C">
      <w:pPr>
        <w:pStyle w:val="13"/>
        <w:shd w:val="clear" w:color="auto" w:fill="auto"/>
        <w:tabs>
          <w:tab w:val="left" w:pos="9498"/>
        </w:tabs>
        <w:spacing w:line="240" w:lineRule="auto"/>
        <w:ind w:left="20" w:right="-7" w:firstLine="680"/>
        <w:rPr>
          <w:rFonts w:ascii="Times New Roman" w:hAnsi="Times New Roman" w:cs="Times New Roman"/>
          <w:b/>
        </w:rPr>
      </w:pPr>
    </w:p>
    <w:p w:rsidR="00925066" w:rsidRPr="00EE12C2" w:rsidRDefault="00925066" w:rsidP="00D4475C">
      <w:pPr>
        <w:pStyle w:val="13"/>
        <w:shd w:val="clear" w:color="auto" w:fill="auto"/>
        <w:tabs>
          <w:tab w:val="left" w:pos="9498"/>
        </w:tabs>
        <w:spacing w:line="240" w:lineRule="auto"/>
        <w:ind w:left="20" w:right="-7" w:firstLine="680"/>
        <w:rPr>
          <w:rFonts w:ascii="Times New Roman" w:hAnsi="Times New Roman" w:cs="Times New Roman"/>
        </w:rPr>
      </w:pPr>
      <w:r w:rsidRPr="00EE12C2">
        <w:rPr>
          <w:rFonts w:ascii="Times New Roman" w:hAnsi="Times New Roman" w:cs="Times New Roman"/>
        </w:rPr>
        <w:t xml:space="preserve">Приложения: </w:t>
      </w:r>
      <w:r w:rsidR="00506085" w:rsidRPr="00EE12C2">
        <w:rPr>
          <w:rFonts w:ascii="Times New Roman" w:hAnsi="Times New Roman" w:cs="Times New Roman"/>
        </w:rPr>
        <w:t>__________________________________________________________________</w:t>
      </w:r>
    </w:p>
    <w:p w:rsidR="00925066" w:rsidRPr="00EE12C2" w:rsidRDefault="00925066" w:rsidP="00D4475C">
      <w:pPr>
        <w:pStyle w:val="13"/>
        <w:shd w:val="clear" w:color="auto" w:fill="auto"/>
        <w:spacing w:line="240" w:lineRule="auto"/>
        <w:ind w:left="20" w:right="-7" w:firstLine="680"/>
        <w:rPr>
          <w:rFonts w:ascii="Times New Roman" w:hAnsi="Times New Roman" w:cs="Times New Roman"/>
        </w:rPr>
      </w:pPr>
      <w:r w:rsidRPr="00EE12C2">
        <w:rPr>
          <w:rFonts w:ascii="Times New Roman" w:hAnsi="Times New Roman" w:cs="Times New Roman"/>
        </w:rPr>
        <w:t xml:space="preserve"> (документы, которые представил Заявитель)</w:t>
      </w:r>
    </w:p>
    <w:p w:rsidR="00925066" w:rsidRPr="00EE12C2" w:rsidRDefault="00925066" w:rsidP="00D4475C">
      <w:pPr>
        <w:pStyle w:val="13"/>
        <w:shd w:val="clear" w:color="auto" w:fill="auto"/>
        <w:spacing w:line="240" w:lineRule="auto"/>
        <w:ind w:left="20" w:right="-7" w:firstLine="680"/>
        <w:rPr>
          <w:rFonts w:ascii="Times New Roman" w:hAnsi="Times New Roman" w:cs="Times New Roman"/>
        </w:rPr>
      </w:pPr>
    </w:p>
    <w:p w:rsidR="00925066" w:rsidRPr="00EE12C2" w:rsidRDefault="00925066" w:rsidP="00D4475C">
      <w:pPr>
        <w:pStyle w:val="13"/>
        <w:shd w:val="clear" w:color="auto" w:fill="auto"/>
        <w:spacing w:line="240" w:lineRule="auto"/>
        <w:ind w:left="20" w:right="-7" w:firstLine="680"/>
        <w:rPr>
          <w:rFonts w:ascii="Times New Roman" w:hAnsi="Times New Roman" w:cs="Times New Roman"/>
        </w:rPr>
      </w:pPr>
    </w:p>
    <w:p w:rsidR="00925066" w:rsidRPr="00EE12C2" w:rsidRDefault="00925066" w:rsidP="00D4475C">
      <w:pPr>
        <w:pStyle w:val="52"/>
        <w:shd w:val="clear" w:color="auto" w:fill="auto"/>
        <w:tabs>
          <w:tab w:val="left" w:pos="6412"/>
        </w:tabs>
        <w:spacing w:line="240" w:lineRule="auto"/>
        <w:ind w:left="20" w:right="-7" w:firstLine="680"/>
        <w:jc w:val="both"/>
        <w:rPr>
          <w:b/>
          <w:sz w:val="22"/>
          <w:szCs w:val="22"/>
        </w:rPr>
      </w:pPr>
      <w:r w:rsidRPr="00EE12C2">
        <w:rPr>
          <w:b/>
          <w:noProof/>
          <w:sz w:val="22"/>
          <w:szCs w:val="22"/>
          <w:lang w:eastAsia="ru-RU"/>
        </w:rPr>
        <w:t>___________________________ ____________________ _________________________</w:t>
      </w:r>
      <w:r w:rsidRPr="00EE12C2">
        <w:rPr>
          <w:b/>
          <w:sz w:val="22"/>
          <w:szCs w:val="22"/>
        </w:rPr>
        <w:t xml:space="preserve"> </w:t>
      </w:r>
    </w:p>
    <w:p w:rsidR="00925066" w:rsidRPr="00EE12C2" w:rsidRDefault="00925066" w:rsidP="00723DB5">
      <w:pPr>
        <w:pStyle w:val="52"/>
        <w:shd w:val="clear" w:color="auto" w:fill="auto"/>
        <w:tabs>
          <w:tab w:val="left" w:pos="6412"/>
        </w:tabs>
        <w:spacing w:line="240" w:lineRule="auto"/>
        <w:ind w:right="180"/>
        <w:jc w:val="both"/>
        <w:rPr>
          <w:sz w:val="22"/>
          <w:szCs w:val="22"/>
        </w:rPr>
      </w:pPr>
      <w:r w:rsidRPr="00EE12C2">
        <w:rPr>
          <w:sz w:val="22"/>
          <w:szCs w:val="22"/>
        </w:rPr>
        <w:t xml:space="preserve"> (должность) (подпись)</w:t>
      </w:r>
      <w:r w:rsidRPr="00EE12C2">
        <w:rPr>
          <w:sz w:val="22"/>
          <w:szCs w:val="22"/>
        </w:rPr>
        <w:tab/>
        <w:t xml:space="preserve"> (фамилия и инициалы)</w:t>
      </w:r>
    </w:p>
    <w:p w:rsidR="00925066" w:rsidRPr="00EE12C2" w:rsidRDefault="00925066" w:rsidP="00723DB5">
      <w:pPr>
        <w:pStyle w:val="52"/>
        <w:shd w:val="clear" w:color="auto" w:fill="auto"/>
        <w:tabs>
          <w:tab w:val="left" w:leader="underscore" w:pos="2797"/>
        </w:tabs>
        <w:spacing w:line="240" w:lineRule="auto"/>
        <w:ind w:left="540"/>
        <w:jc w:val="both"/>
        <w:rPr>
          <w:sz w:val="22"/>
          <w:szCs w:val="22"/>
        </w:rPr>
      </w:pPr>
    </w:p>
    <w:p w:rsidR="00925066" w:rsidRPr="00F97267" w:rsidRDefault="00925066" w:rsidP="00723DB5">
      <w:pPr>
        <w:pStyle w:val="52"/>
        <w:shd w:val="clear" w:color="auto" w:fill="auto"/>
        <w:tabs>
          <w:tab w:val="left" w:leader="underscore" w:pos="2797"/>
        </w:tabs>
        <w:spacing w:line="240" w:lineRule="auto"/>
        <w:ind w:left="540"/>
        <w:jc w:val="both"/>
        <w:rPr>
          <w:b/>
          <w:i/>
          <w:sz w:val="26"/>
          <w:szCs w:val="26"/>
        </w:rPr>
        <w:sectPr w:rsidR="00925066" w:rsidRPr="00F97267" w:rsidSect="00D4475C">
          <w:headerReference w:type="default" r:id="rId13"/>
          <w:headerReference w:type="first" r:id="rId14"/>
          <w:pgSz w:w="11909" w:h="16840" w:code="9"/>
          <w:pgMar w:top="709" w:right="567" w:bottom="1134" w:left="1134" w:header="340" w:footer="0" w:gutter="0"/>
          <w:cols w:space="720"/>
          <w:noEndnote/>
          <w:titlePg/>
          <w:docGrid w:linePitch="360"/>
        </w:sectPr>
      </w:pPr>
      <w:r w:rsidRPr="00D318A0">
        <w:rPr>
          <w:sz w:val="26"/>
          <w:szCs w:val="26"/>
        </w:rPr>
        <w:t>Дата</w:t>
      </w:r>
      <w:r>
        <w:rPr>
          <w:rStyle w:val="57pt0pt"/>
          <w:i w:val="0"/>
          <w:sz w:val="26"/>
          <w:szCs w:val="26"/>
        </w:rPr>
        <w:t xml:space="preserve"> </w:t>
      </w:r>
      <w:r w:rsidRPr="00F97267">
        <w:rPr>
          <w:rStyle w:val="57pt0pt"/>
          <w:i w:val="0"/>
          <w:sz w:val="26"/>
          <w:szCs w:val="26"/>
        </w:rPr>
        <w:t>«___»_______________</w:t>
      </w:r>
      <w:r w:rsidRPr="00F97267">
        <w:rPr>
          <w:rStyle w:val="57pt0pt"/>
          <w:sz w:val="26"/>
          <w:szCs w:val="26"/>
        </w:rPr>
        <w:t>20___г.</w:t>
      </w:r>
    </w:p>
    <w:p w:rsidR="00925066" w:rsidRPr="009167A6" w:rsidRDefault="00925066" w:rsidP="008B0E35">
      <w:pPr>
        <w:tabs>
          <w:tab w:val="left" w:pos="1457"/>
          <w:tab w:val="left" w:pos="3879"/>
        </w:tabs>
        <w:spacing w:after="0" w:line="240" w:lineRule="auto"/>
        <w:ind w:left="8080"/>
        <w:jc w:val="right"/>
        <w:rPr>
          <w:rFonts w:ascii="Times New Roman" w:hAnsi="Times New Roman" w:cs="Times New Roman"/>
          <w:sz w:val="24"/>
          <w:szCs w:val="24"/>
        </w:rPr>
      </w:pPr>
      <w:r w:rsidRPr="009167A6">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 3</w:t>
      </w:r>
    </w:p>
    <w:p w:rsidR="00925066" w:rsidRPr="009167A6" w:rsidRDefault="00925066" w:rsidP="008B0E35">
      <w:pPr>
        <w:tabs>
          <w:tab w:val="left" w:pos="1457"/>
          <w:tab w:val="left" w:pos="3879"/>
        </w:tabs>
        <w:spacing w:after="0" w:line="240" w:lineRule="auto"/>
        <w:ind w:left="8080"/>
        <w:jc w:val="right"/>
        <w:rPr>
          <w:rFonts w:ascii="Times New Roman" w:hAnsi="Times New Roman" w:cs="Times New Roman"/>
          <w:sz w:val="24"/>
          <w:szCs w:val="24"/>
        </w:rPr>
      </w:pPr>
      <w:r>
        <w:rPr>
          <w:rFonts w:ascii="Times New Roman" w:hAnsi="Times New Roman" w:cs="Times New Roman"/>
          <w:sz w:val="24"/>
          <w:szCs w:val="24"/>
        </w:rPr>
        <w:t>к А</w:t>
      </w:r>
      <w:r w:rsidRPr="009167A6">
        <w:rPr>
          <w:rFonts w:ascii="Times New Roman" w:hAnsi="Times New Roman" w:cs="Times New Roman"/>
          <w:sz w:val="24"/>
          <w:szCs w:val="24"/>
        </w:rPr>
        <w:t>дминистративному регламенту предоставления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p>
    <w:p w:rsidR="00925066" w:rsidRDefault="00925066" w:rsidP="00723DB5">
      <w:pPr>
        <w:pStyle w:val="52"/>
        <w:shd w:val="clear" w:color="auto" w:fill="auto"/>
        <w:tabs>
          <w:tab w:val="left" w:leader="underscore" w:pos="2797"/>
        </w:tabs>
        <w:spacing w:line="240" w:lineRule="auto"/>
        <w:jc w:val="center"/>
        <w:rPr>
          <w:rStyle w:val="2f2"/>
          <w:i/>
          <w:sz w:val="24"/>
          <w:szCs w:val="24"/>
        </w:rPr>
      </w:pPr>
    </w:p>
    <w:p w:rsidR="00925066" w:rsidRPr="004311F7" w:rsidRDefault="00925066" w:rsidP="00723DB5">
      <w:pPr>
        <w:pStyle w:val="52"/>
        <w:shd w:val="clear" w:color="auto" w:fill="auto"/>
        <w:tabs>
          <w:tab w:val="left" w:leader="underscore" w:pos="2797"/>
        </w:tabs>
        <w:spacing w:line="240" w:lineRule="auto"/>
        <w:jc w:val="center"/>
        <w:rPr>
          <w:rStyle w:val="2f2"/>
          <w:i/>
          <w:sz w:val="24"/>
          <w:szCs w:val="24"/>
        </w:rPr>
      </w:pPr>
    </w:p>
    <w:p w:rsidR="00925066" w:rsidRPr="008B0E35" w:rsidRDefault="00925066" w:rsidP="00723DB5">
      <w:pPr>
        <w:pStyle w:val="52"/>
        <w:shd w:val="clear" w:color="auto" w:fill="auto"/>
        <w:tabs>
          <w:tab w:val="left" w:leader="underscore" w:pos="2797"/>
        </w:tabs>
        <w:spacing w:line="240" w:lineRule="auto"/>
        <w:jc w:val="center"/>
        <w:rPr>
          <w:b/>
          <w:i/>
          <w:szCs w:val="24"/>
        </w:rPr>
      </w:pPr>
      <w:r w:rsidRPr="008B0E35">
        <w:rPr>
          <w:b/>
          <w:szCs w:val="24"/>
        </w:rPr>
        <w:t xml:space="preserve">Состав, последовательность и сроки выполнения административных процедур (действий) </w:t>
      </w:r>
    </w:p>
    <w:p w:rsidR="00925066" w:rsidRPr="008B0E35" w:rsidRDefault="00925066" w:rsidP="00723DB5">
      <w:pPr>
        <w:pStyle w:val="52"/>
        <w:shd w:val="clear" w:color="auto" w:fill="auto"/>
        <w:tabs>
          <w:tab w:val="left" w:leader="underscore" w:pos="2797"/>
        </w:tabs>
        <w:spacing w:line="240" w:lineRule="auto"/>
        <w:jc w:val="center"/>
        <w:rPr>
          <w:b/>
          <w:i/>
          <w:szCs w:val="24"/>
        </w:rPr>
      </w:pPr>
      <w:r w:rsidRPr="008B0E35">
        <w:rPr>
          <w:b/>
          <w:szCs w:val="24"/>
        </w:rPr>
        <w:t>при предоставлении муниципальной услуги</w:t>
      </w:r>
    </w:p>
    <w:p w:rsidR="00925066" w:rsidRDefault="00925066" w:rsidP="00723DB5">
      <w:pPr>
        <w:pStyle w:val="52"/>
        <w:shd w:val="clear" w:color="auto" w:fill="auto"/>
        <w:tabs>
          <w:tab w:val="left" w:leader="underscore" w:pos="2797"/>
        </w:tabs>
        <w:spacing w:line="240" w:lineRule="auto"/>
        <w:jc w:val="center"/>
        <w:rPr>
          <w:b/>
          <w:i/>
          <w:sz w:val="24"/>
          <w:szCs w:val="24"/>
        </w:rPr>
      </w:pPr>
    </w:p>
    <w:tbl>
      <w:tblPr>
        <w:tblW w:w="159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3"/>
        <w:gridCol w:w="2353"/>
        <w:gridCol w:w="2230"/>
        <w:gridCol w:w="2199"/>
        <w:gridCol w:w="1938"/>
        <w:gridCol w:w="2105"/>
        <w:gridCol w:w="2723"/>
      </w:tblGrid>
      <w:tr w:rsidR="00925066" w:rsidRPr="00E44636" w:rsidTr="008B0E35">
        <w:trPr>
          <w:trHeight w:val="1758"/>
          <w:jc w:val="center"/>
        </w:trPr>
        <w:tc>
          <w:tcPr>
            <w:tcW w:w="2353" w:type="dxa"/>
          </w:tcPr>
          <w:p w:rsidR="00925066" w:rsidRPr="00E44636" w:rsidRDefault="00925066" w:rsidP="008B0E35">
            <w:pPr>
              <w:pStyle w:val="52"/>
              <w:shd w:val="clear" w:color="auto" w:fill="auto"/>
              <w:tabs>
                <w:tab w:val="left" w:leader="underscore" w:pos="2797"/>
              </w:tabs>
              <w:spacing w:line="240" w:lineRule="auto"/>
              <w:ind w:firstLine="0"/>
              <w:jc w:val="center"/>
              <w:rPr>
                <w:rStyle w:val="2f2"/>
                <w:sz w:val="22"/>
                <w:szCs w:val="22"/>
              </w:rPr>
            </w:pPr>
            <w:r w:rsidRPr="00E44636">
              <w:rPr>
                <w:rStyle w:val="2f2"/>
                <w:sz w:val="22"/>
                <w:szCs w:val="22"/>
              </w:rPr>
              <w:t>Основание для начала административной процедуры</w:t>
            </w:r>
          </w:p>
        </w:tc>
        <w:tc>
          <w:tcPr>
            <w:tcW w:w="2353" w:type="dxa"/>
          </w:tcPr>
          <w:p w:rsidR="00925066" w:rsidRPr="00E44636" w:rsidRDefault="00925066" w:rsidP="008B0E35">
            <w:pPr>
              <w:pStyle w:val="52"/>
              <w:shd w:val="clear" w:color="auto" w:fill="auto"/>
              <w:tabs>
                <w:tab w:val="left" w:leader="underscore" w:pos="2797"/>
              </w:tabs>
              <w:spacing w:line="240" w:lineRule="auto"/>
              <w:ind w:firstLine="0"/>
              <w:jc w:val="center"/>
              <w:rPr>
                <w:rStyle w:val="2f2"/>
                <w:sz w:val="22"/>
                <w:szCs w:val="22"/>
              </w:rPr>
            </w:pPr>
            <w:r w:rsidRPr="00E44636">
              <w:rPr>
                <w:rStyle w:val="2f2"/>
                <w:sz w:val="22"/>
                <w:szCs w:val="22"/>
              </w:rPr>
              <w:t>Содержание административных действий</w:t>
            </w:r>
          </w:p>
        </w:tc>
        <w:tc>
          <w:tcPr>
            <w:tcW w:w="2230" w:type="dxa"/>
          </w:tcPr>
          <w:p w:rsidR="00925066" w:rsidRPr="00E44636" w:rsidRDefault="00925066" w:rsidP="008B0E35">
            <w:pPr>
              <w:pStyle w:val="52"/>
              <w:shd w:val="clear" w:color="auto" w:fill="auto"/>
              <w:tabs>
                <w:tab w:val="left" w:leader="underscore" w:pos="2797"/>
              </w:tabs>
              <w:spacing w:line="240" w:lineRule="auto"/>
              <w:ind w:firstLine="0"/>
              <w:jc w:val="center"/>
              <w:rPr>
                <w:rStyle w:val="2f2"/>
                <w:sz w:val="22"/>
                <w:szCs w:val="22"/>
              </w:rPr>
            </w:pPr>
            <w:r w:rsidRPr="00E44636">
              <w:rPr>
                <w:rStyle w:val="2f2"/>
                <w:sz w:val="22"/>
                <w:szCs w:val="22"/>
              </w:rPr>
              <w:t>Срок выполнения административных действий</w:t>
            </w:r>
          </w:p>
        </w:tc>
        <w:tc>
          <w:tcPr>
            <w:tcW w:w="2199" w:type="dxa"/>
          </w:tcPr>
          <w:p w:rsidR="00925066" w:rsidRPr="00E44636" w:rsidRDefault="00925066" w:rsidP="008B0E35">
            <w:pPr>
              <w:pStyle w:val="52"/>
              <w:shd w:val="clear" w:color="auto" w:fill="auto"/>
              <w:tabs>
                <w:tab w:val="left" w:leader="underscore" w:pos="2797"/>
              </w:tabs>
              <w:spacing w:line="240" w:lineRule="auto"/>
              <w:ind w:firstLine="0"/>
              <w:jc w:val="center"/>
              <w:rPr>
                <w:rStyle w:val="2f2"/>
                <w:sz w:val="22"/>
                <w:szCs w:val="22"/>
              </w:rPr>
            </w:pPr>
            <w:r w:rsidRPr="00E44636">
              <w:rPr>
                <w:rStyle w:val="2f2"/>
                <w:sz w:val="22"/>
                <w:szCs w:val="22"/>
              </w:rPr>
              <w:t>Должностное лицо, ответственное за выполнение административного действия</w:t>
            </w:r>
          </w:p>
        </w:tc>
        <w:tc>
          <w:tcPr>
            <w:tcW w:w="1938" w:type="dxa"/>
          </w:tcPr>
          <w:p w:rsidR="00925066" w:rsidRPr="00E44636" w:rsidRDefault="00925066" w:rsidP="008B0E35">
            <w:pPr>
              <w:pStyle w:val="52"/>
              <w:shd w:val="clear" w:color="auto" w:fill="auto"/>
              <w:tabs>
                <w:tab w:val="left" w:leader="underscore" w:pos="2797"/>
              </w:tabs>
              <w:spacing w:line="240" w:lineRule="auto"/>
              <w:ind w:firstLine="0"/>
              <w:jc w:val="center"/>
              <w:rPr>
                <w:rStyle w:val="2f2"/>
                <w:sz w:val="22"/>
                <w:szCs w:val="22"/>
              </w:rPr>
            </w:pPr>
            <w:r w:rsidRPr="00E44636">
              <w:rPr>
                <w:rStyle w:val="2f2"/>
                <w:sz w:val="22"/>
                <w:szCs w:val="22"/>
              </w:rPr>
              <w:t>Место выполнения административного действия / используемая информационная система</w:t>
            </w:r>
          </w:p>
        </w:tc>
        <w:tc>
          <w:tcPr>
            <w:tcW w:w="2105" w:type="dxa"/>
          </w:tcPr>
          <w:p w:rsidR="00925066" w:rsidRPr="00E44636" w:rsidRDefault="00925066" w:rsidP="008B0E35">
            <w:pPr>
              <w:pStyle w:val="52"/>
              <w:shd w:val="clear" w:color="auto" w:fill="auto"/>
              <w:tabs>
                <w:tab w:val="left" w:leader="underscore" w:pos="2797"/>
              </w:tabs>
              <w:spacing w:line="240" w:lineRule="auto"/>
              <w:ind w:firstLine="0"/>
              <w:jc w:val="center"/>
              <w:rPr>
                <w:rStyle w:val="2f2"/>
                <w:sz w:val="22"/>
                <w:szCs w:val="22"/>
              </w:rPr>
            </w:pPr>
            <w:r w:rsidRPr="00E44636">
              <w:rPr>
                <w:rStyle w:val="2f2"/>
                <w:sz w:val="22"/>
                <w:szCs w:val="22"/>
              </w:rPr>
              <w:t>Критерии принятия решения</w:t>
            </w:r>
          </w:p>
        </w:tc>
        <w:tc>
          <w:tcPr>
            <w:tcW w:w="2720" w:type="dxa"/>
          </w:tcPr>
          <w:p w:rsidR="00925066" w:rsidRPr="00E44636" w:rsidRDefault="00925066" w:rsidP="008B0E35">
            <w:pPr>
              <w:pStyle w:val="52"/>
              <w:shd w:val="clear" w:color="auto" w:fill="auto"/>
              <w:tabs>
                <w:tab w:val="left" w:leader="underscore" w:pos="2797"/>
              </w:tabs>
              <w:spacing w:line="240" w:lineRule="auto"/>
              <w:ind w:firstLine="0"/>
              <w:jc w:val="center"/>
              <w:rPr>
                <w:rStyle w:val="2f2"/>
                <w:sz w:val="22"/>
                <w:szCs w:val="22"/>
              </w:rPr>
            </w:pPr>
            <w:r w:rsidRPr="00E44636">
              <w:rPr>
                <w:rStyle w:val="2f2"/>
                <w:sz w:val="22"/>
                <w:szCs w:val="22"/>
              </w:rPr>
              <w:t>Результат административного действия, способ фиксации</w:t>
            </w:r>
          </w:p>
        </w:tc>
      </w:tr>
      <w:tr w:rsidR="00925066" w:rsidRPr="00E44636" w:rsidTr="008B0E35">
        <w:trPr>
          <w:trHeight w:val="251"/>
          <w:jc w:val="center"/>
        </w:trPr>
        <w:tc>
          <w:tcPr>
            <w:tcW w:w="2353" w:type="dxa"/>
          </w:tcPr>
          <w:p w:rsidR="00925066" w:rsidRPr="00E44636" w:rsidRDefault="00925066" w:rsidP="00723DB5">
            <w:pPr>
              <w:pStyle w:val="52"/>
              <w:shd w:val="clear" w:color="auto" w:fill="auto"/>
              <w:tabs>
                <w:tab w:val="left" w:leader="underscore" w:pos="2797"/>
              </w:tabs>
              <w:spacing w:line="240" w:lineRule="auto"/>
              <w:jc w:val="center"/>
              <w:rPr>
                <w:rStyle w:val="2f2"/>
                <w:sz w:val="22"/>
                <w:szCs w:val="22"/>
              </w:rPr>
            </w:pPr>
            <w:r w:rsidRPr="00E44636">
              <w:rPr>
                <w:rStyle w:val="2f2"/>
                <w:sz w:val="22"/>
                <w:szCs w:val="22"/>
              </w:rPr>
              <w:t>1</w:t>
            </w:r>
          </w:p>
        </w:tc>
        <w:tc>
          <w:tcPr>
            <w:tcW w:w="2353" w:type="dxa"/>
          </w:tcPr>
          <w:p w:rsidR="00925066" w:rsidRPr="00E44636" w:rsidRDefault="00925066" w:rsidP="00723DB5">
            <w:pPr>
              <w:pStyle w:val="52"/>
              <w:shd w:val="clear" w:color="auto" w:fill="auto"/>
              <w:tabs>
                <w:tab w:val="left" w:leader="underscore" w:pos="2797"/>
              </w:tabs>
              <w:spacing w:line="240" w:lineRule="auto"/>
              <w:jc w:val="center"/>
              <w:rPr>
                <w:rStyle w:val="2f2"/>
                <w:sz w:val="22"/>
                <w:szCs w:val="22"/>
              </w:rPr>
            </w:pPr>
            <w:r w:rsidRPr="00E44636">
              <w:rPr>
                <w:rStyle w:val="2f2"/>
                <w:sz w:val="22"/>
                <w:szCs w:val="22"/>
              </w:rPr>
              <w:t>2</w:t>
            </w:r>
          </w:p>
        </w:tc>
        <w:tc>
          <w:tcPr>
            <w:tcW w:w="2230" w:type="dxa"/>
          </w:tcPr>
          <w:p w:rsidR="00925066" w:rsidRPr="00E44636" w:rsidRDefault="00925066" w:rsidP="00723DB5">
            <w:pPr>
              <w:pStyle w:val="52"/>
              <w:shd w:val="clear" w:color="auto" w:fill="auto"/>
              <w:tabs>
                <w:tab w:val="left" w:leader="underscore" w:pos="2797"/>
              </w:tabs>
              <w:spacing w:line="240" w:lineRule="auto"/>
              <w:jc w:val="center"/>
              <w:rPr>
                <w:rStyle w:val="2f2"/>
                <w:sz w:val="22"/>
                <w:szCs w:val="22"/>
              </w:rPr>
            </w:pPr>
            <w:r w:rsidRPr="00E44636">
              <w:rPr>
                <w:rStyle w:val="2f2"/>
                <w:sz w:val="22"/>
                <w:szCs w:val="22"/>
              </w:rPr>
              <w:t>3</w:t>
            </w:r>
          </w:p>
        </w:tc>
        <w:tc>
          <w:tcPr>
            <w:tcW w:w="2199" w:type="dxa"/>
          </w:tcPr>
          <w:p w:rsidR="00925066" w:rsidRPr="00E44636" w:rsidRDefault="00925066" w:rsidP="00723DB5">
            <w:pPr>
              <w:pStyle w:val="52"/>
              <w:shd w:val="clear" w:color="auto" w:fill="auto"/>
              <w:tabs>
                <w:tab w:val="left" w:leader="underscore" w:pos="2797"/>
              </w:tabs>
              <w:spacing w:line="240" w:lineRule="auto"/>
              <w:jc w:val="center"/>
              <w:rPr>
                <w:rStyle w:val="2f2"/>
                <w:sz w:val="22"/>
                <w:szCs w:val="22"/>
              </w:rPr>
            </w:pPr>
            <w:r w:rsidRPr="00E44636">
              <w:rPr>
                <w:rStyle w:val="2f2"/>
                <w:sz w:val="22"/>
                <w:szCs w:val="22"/>
              </w:rPr>
              <w:t>4</w:t>
            </w:r>
          </w:p>
        </w:tc>
        <w:tc>
          <w:tcPr>
            <w:tcW w:w="1938" w:type="dxa"/>
          </w:tcPr>
          <w:p w:rsidR="00925066" w:rsidRPr="00E44636" w:rsidRDefault="00925066" w:rsidP="00723DB5">
            <w:pPr>
              <w:pStyle w:val="52"/>
              <w:shd w:val="clear" w:color="auto" w:fill="auto"/>
              <w:tabs>
                <w:tab w:val="left" w:leader="underscore" w:pos="2797"/>
              </w:tabs>
              <w:spacing w:line="240" w:lineRule="auto"/>
              <w:jc w:val="center"/>
              <w:rPr>
                <w:rStyle w:val="2f2"/>
                <w:sz w:val="22"/>
                <w:szCs w:val="22"/>
              </w:rPr>
            </w:pPr>
            <w:r w:rsidRPr="00E44636">
              <w:rPr>
                <w:rStyle w:val="2f2"/>
                <w:sz w:val="22"/>
                <w:szCs w:val="22"/>
              </w:rPr>
              <w:t>5</w:t>
            </w:r>
          </w:p>
        </w:tc>
        <w:tc>
          <w:tcPr>
            <w:tcW w:w="2105" w:type="dxa"/>
          </w:tcPr>
          <w:p w:rsidR="00925066" w:rsidRPr="00E44636" w:rsidRDefault="00925066" w:rsidP="00723DB5">
            <w:pPr>
              <w:pStyle w:val="52"/>
              <w:shd w:val="clear" w:color="auto" w:fill="auto"/>
              <w:tabs>
                <w:tab w:val="left" w:leader="underscore" w:pos="2797"/>
              </w:tabs>
              <w:spacing w:line="240" w:lineRule="auto"/>
              <w:jc w:val="center"/>
              <w:rPr>
                <w:rStyle w:val="2f2"/>
                <w:sz w:val="22"/>
                <w:szCs w:val="22"/>
              </w:rPr>
            </w:pPr>
            <w:r w:rsidRPr="00E44636">
              <w:rPr>
                <w:rStyle w:val="2f2"/>
                <w:sz w:val="22"/>
                <w:szCs w:val="22"/>
              </w:rPr>
              <w:t>6</w:t>
            </w:r>
          </w:p>
        </w:tc>
        <w:tc>
          <w:tcPr>
            <w:tcW w:w="2720" w:type="dxa"/>
          </w:tcPr>
          <w:p w:rsidR="00925066" w:rsidRPr="00E44636" w:rsidRDefault="00925066" w:rsidP="00723DB5">
            <w:pPr>
              <w:pStyle w:val="52"/>
              <w:shd w:val="clear" w:color="auto" w:fill="auto"/>
              <w:tabs>
                <w:tab w:val="left" w:leader="underscore" w:pos="2797"/>
              </w:tabs>
              <w:spacing w:line="240" w:lineRule="auto"/>
              <w:jc w:val="center"/>
              <w:rPr>
                <w:rStyle w:val="2f2"/>
                <w:sz w:val="22"/>
                <w:szCs w:val="22"/>
              </w:rPr>
            </w:pPr>
            <w:r w:rsidRPr="00E44636">
              <w:rPr>
                <w:rStyle w:val="2f2"/>
                <w:sz w:val="22"/>
                <w:szCs w:val="22"/>
              </w:rPr>
              <w:t>7</w:t>
            </w:r>
          </w:p>
        </w:tc>
      </w:tr>
      <w:tr w:rsidR="00925066" w:rsidRPr="00E44636" w:rsidTr="008B0E35">
        <w:trPr>
          <w:trHeight w:val="251"/>
          <w:jc w:val="center"/>
        </w:trPr>
        <w:tc>
          <w:tcPr>
            <w:tcW w:w="15901" w:type="dxa"/>
            <w:gridSpan w:val="7"/>
          </w:tcPr>
          <w:p w:rsidR="00925066" w:rsidRPr="00E44636" w:rsidRDefault="00925066" w:rsidP="00723DB5">
            <w:pPr>
              <w:pStyle w:val="52"/>
              <w:shd w:val="clear" w:color="auto" w:fill="auto"/>
              <w:tabs>
                <w:tab w:val="left" w:leader="underscore" w:pos="2797"/>
              </w:tabs>
              <w:spacing w:line="240" w:lineRule="auto"/>
              <w:jc w:val="center"/>
              <w:rPr>
                <w:rStyle w:val="2f2"/>
                <w:sz w:val="22"/>
                <w:szCs w:val="22"/>
              </w:rPr>
            </w:pPr>
            <w:r w:rsidRPr="00E44636">
              <w:rPr>
                <w:rStyle w:val="2f2"/>
                <w:sz w:val="22"/>
                <w:szCs w:val="22"/>
              </w:rPr>
              <w:t>1.Проверка документов и регистрация заявления</w:t>
            </w:r>
          </w:p>
        </w:tc>
      </w:tr>
      <w:tr w:rsidR="00925066" w:rsidRPr="00E44636" w:rsidTr="008B0E35">
        <w:trPr>
          <w:trHeight w:val="20"/>
          <w:jc w:val="center"/>
        </w:trPr>
        <w:tc>
          <w:tcPr>
            <w:tcW w:w="2353" w:type="dxa"/>
            <w:vMerge w:val="restart"/>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Поступление заявления и документов для предоставления муниципальной услуги в Уполномоченный орган</w:t>
            </w:r>
          </w:p>
        </w:tc>
        <w:tc>
          <w:tcPr>
            <w:tcW w:w="2353"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Прием и проверка комплектности документов на наличие/отсутствие оснований для отказа в приеме документов, предусмотренных пунктом 11.1. Административного регламента</w:t>
            </w:r>
          </w:p>
        </w:tc>
        <w:tc>
          <w:tcPr>
            <w:tcW w:w="2230"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1 рабочий день</w:t>
            </w:r>
          </w:p>
        </w:tc>
        <w:tc>
          <w:tcPr>
            <w:tcW w:w="2199" w:type="dxa"/>
            <w:vMerge w:val="restart"/>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Должностное лицо Уполномоченного органа, ответственное за предоставление муниципальной услуги</w:t>
            </w:r>
          </w:p>
        </w:tc>
        <w:tc>
          <w:tcPr>
            <w:tcW w:w="1938" w:type="dxa"/>
            <w:vMerge w:val="restart"/>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Уполномоченный орган / ГИС</w:t>
            </w:r>
          </w:p>
        </w:tc>
        <w:tc>
          <w:tcPr>
            <w:tcW w:w="2105" w:type="dxa"/>
            <w:vMerge w:val="restart"/>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w:t>
            </w:r>
          </w:p>
        </w:tc>
        <w:tc>
          <w:tcPr>
            <w:tcW w:w="2720" w:type="dxa"/>
            <w:vMerge w:val="restart"/>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925066" w:rsidRPr="00E44636" w:rsidTr="008B0E35">
        <w:trPr>
          <w:trHeight w:val="20"/>
          <w:jc w:val="center"/>
        </w:trPr>
        <w:tc>
          <w:tcPr>
            <w:tcW w:w="2353" w:type="dxa"/>
            <w:vMerge/>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p>
        </w:tc>
        <w:tc>
          <w:tcPr>
            <w:tcW w:w="2353"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 xml:space="preserve">В случае выявления оснований для отказа в приеме документов, направление Заявителю в электронной форме в личный кабинет на ЕПГУ уведомления о недостаточности представленных документов, с указанием </w:t>
            </w:r>
            <w:r w:rsidRPr="008B0E35">
              <w:rPr>
                <w:rStyle w:val="2f2"/>
                <w:b w:val="0"/>
                <w:spacing w:val="-8"/>
                <w:sz w:val="22"/>
                <w:szCs w:val="22"/>
              </w:rPr>
              <w:lastRenderedPageBreak/>
              <w:t>на соответствующий документ, предусмотренный пунктом 9.1 Административного регламента либо о выявленных нарушениях. Данные недостатки могут быть исправлены Заявителем в течение 1 рабочего дня со дня поступления соответствующего уведомления Заявителю</w:t>
            </w:r>
          </w:p>
        </w:tc>
        <w:tc>
          <w:tcPr>
            <w:tcW w:w="2230"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lastRenderedPageBreak/>
              <w:t>1 рабочий день</w:t>
            </w:r>
          </w:p>
        </w:tc>
        <w:tc>
          <w:tcPr>
            <w:tcW w:w="2199" w:type="dxa"/>
            <w:vMerge/>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p>
        </w:tc>
        <w:tc>
          <w:tcPr>
            <w:tcW w:w="1938" w:type="dxa"/>
            <w:vMerge/>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p>
        </w:tc>
        <w:tc>
          <w:tcPr>
            <w:tcW w:w="2105" w:type="dxa"/>
            <w:vMerge/>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p>
        </w:tc>
        <w:tc>
          <w:tcPr>
            <w:tcW w:w="2720" w:type="dxa"/>
            <w:vMerge/>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p>
        </w:tc>
      </w:tr>
      <w:tr w:rsidR="00925066" w:rsidRPr="00E44636" w:rsidTr="008B0E35">
        <w:trPr>
          <w:trHeight w:val="20"/>
          <w:jc w:val="center"/>
        </w:trPr>
        <w:tc>
          <w:tcPr>
            <w:tcW w:w="2353" w:type="dxa"/>
            <w:vMerge/>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p>
        </w:tc>
        <w:tc>
          <w:tcPr>
            <w:tcW w:w="2353"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В случае непредставления в течение указанного срока необходимых документов (сведений из документов), не исправления выявленных нарушений, формирование и направление Заявителю в электронной форме в личный кабинет на ЕПГУ уведомления об отказе в приеме документов, необходимых для предоставления муниципальной услуги с указанием причин отказа</w:t>
            </w:r>
          </w:p>
        </w:tc>
        <w:tc>
          <w:tcPr>
            <w:tcW w:w="2230"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p>
        </w:tc>
        <w:tc>
          <w:tcPr>
            <w:tcW w:w="2199" w:type="dxa"/>
            <w:vMerge/>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p>
        </w:tc>
        <w:tc>
          <w:tcPr>
            <w:tcW w:w="1938" w:type="dxa"/>
            <w:vMerge/>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p>
        </w:tc>
        <w:tc>
          <w:tcPr>
            <w:tcW w:w="2105" w:type="dxa"/>
            <w:vMerge/>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p>
        </w:tc>
        <w:tc>
          <w:tcPr>
            <w:tcW w:w="2720" w:type="dxa"/>
            <w:vMerge/>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p>
        </w:tc>
      </w:tr>
      <w:tr w:rsidR="00925066" w:rsidRPr="00E44636" w:rsidTr="008B0E35">
        <w:trPr>
          <w:trHeight w:val="20"/>
          <w:jc w:val="center"/>
        </w:trPr>
        <w:tc>
          <w:tcPr>
            <w:tcW w:w="2353" w:type="dxa"/>
            <w:vMerge/>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p>
        </w:tc>
        <w:tc>
          <w:tcPr>
            <w:tcW w:w="2353"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 xml:space="preserve">В случае отсутствия оснований для отказа в приеме документов, предусмотренных пунктом 11.1 Административного </w:t>
            </w:r>
            <w:r w:rsidRPr="008B0E35">
              <w:rPr>
                <w:rStyle w:val="2f2"/>
                <w:b w:val="0"/>
                <w:spacing w:val="-8"/>
                <w:sz w:val="22"/>
                <w:szCs w:val="22"/>
              </w:rPr>
              <w:lastRenderedPageBreak/>
              <w:t>регламента, регистрация заявления в электронной базе данных по учету документов</w:t>
            </w:r>
          </w:p>
        </w:tc>
        <w:tc>
          <w:tcPr>
            <w:tcW w:w="2230" w:type="dxa"/>
            <w:vMerge w:val="restart"/>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lastRenderedPageBreak/>
              <w:t>1 рабочий день</w:t>
            </w:r>
          </w:p>
        </w:tc>
        <w:tc>
          <w:tcPr>
            <w:tcW w:w="2199"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Должностное лицо Уполномоченного органа, ответственное за регистрацию корреспонденции</w:t>
            </w:r>
          </w:p>
        </w:tc>
        <w:tc>
          <w:tcPr>
            <w:tcW w:w="1938"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Уполномоченный орган / ГИС</w:t>
            </w:r>
          </w:p>
        </w:tc>
        <w:tc>
          <w:tcPr>
            <w:tcW w:w="2105"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p>
        </w:tc>
        <w:tc>
          <w:tcPr>
            <w:tcW w:w="2720"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p>
        </w:tc>
      </w:tr>
      <w:tr w:rsidR="00925066" w:rsidRPr="00E44636" w:rsidTr="008B0E35">
        <w:trPr>
          <w:trHeight w:val="20"/>
          <w:jc w:val="center"/>
        </w:trPr>
        <w:tc>
          <w:tcPr>
            <w:tcW w:w="2353" w:type="dxa"/>
            <w:vMerge/>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p>
        </w:tc>
        <w:tc>
          <w:tcPr>
            <w:tcW w:w="2353"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Проверка заявления и документов, представленных для получения муниципальной услуги</w:t>
            </w:r>
          </w:p>
        </w:tc>
        <w:tc>
          <w:tcPr>
            <w:tcW w:w="2230" w:type="dxa"/>
            <w:vMerge/>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p>
        </w:tc>
        <w:tc>
          <w:tcPr>
            <w:tcW w:w="2199"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Должностное лицо Уполномоченного органа, ответственное за предоставление муниципальной услуги</w:t>
            </w:r>
          </w:p>
        </w:tc>
        <w:tc>
          <w:tcPr>
            <w:tcW w:w="1938" w:type="dxa"/>
            <w:vMerge w:val="restart"/>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Уполномоченный орган / ГИС</w:t>
            </w:r>
          </w:p>
        </w:tc>
        <w:tc>
          <w:tcPr>
            <w:tcW w:w="2105"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w:t>
            </w:r>
          </w:p>
        </w:tc>
        <w:tc>
          <w:tcPr>
            <w:tcW w:w="2720" w:type="dxa"/>
            <w:vMerge w:val="restart"/>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Направленное Заявителю электронное сообщение о приеме заявления к рассмотрению либо отказа в приеме заявления к рассмотрению</w:t>
            </w:r>
          </w:p>
        </w:tc>
      </w:tr>
      <w:tr w:rsidR="00925066" w:rsidRPr="00E44636" w:rsidTr="008B0E35">
        <w:trPr>
          <w:trHeight w:val="20"/>
          <w:jc w:val="center"/>
        </w:trPr>
        <w:tc>
          <w:tcPr>
            <w:tcW w:w="2353" w:type="dxa"/>
            <w:vMerge/>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p>
        </w:tc>
        <w:tc>
          <w:tcPr>
            <w:tcW w:w="2353"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Направление Заявителю электронного сообщения о приеме заявления к рассмотрению либо отказа в приеме заявления к рассмотрению с обоснованием отказа</w:t>
            </w:r>
          </w:p>
        </w:tc>
        <w:tc>
          <w:tcPr>
            <w:tcW w:w="2230" w:type="dxa"/>
            <w:vMerge/>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p>
        </w:tc>
        <w:tc>
          <w:tcPr>
            <w:tcW w:w="2199"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p>
        </w:tc>
        <w:tc>
          <w:tcPr>
            <w:tcW w:w="1938" w:type="dxa"/>
            <w:vMerge/>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p>
        </w:tc>
        <w:tc>
          <w:tcPr>
            <w:tcW w:w="2105"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Наличие/отсутствие оснований для отказа в приеме документов, предусмотренных пунктом 10.1 Административного регламента</w:t>
            </w:r>
          </w:p>
        </w:tc>
        <w:tc>
          <w:tcPr>
            <w:tcW w:w="2720" w:type="dxa"/>
            <w:vMerge/>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p>
        </w:tc>
      </w:tr>
      <w:tr w:rsidR="00925066" w:rsidRPr="00E44636" w:rsidTr="008B0E35">
        <w:trPr>
          <w:trHeight w:val="20"/>
          <w:jc w:val="center"/>
        </w:trPr>
        <w:tc>
          <w:tcPr>
            <w:tcW w:w="15901" w:type="dxa"/>
            <w:gridSpan w:val="7"/>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2. Получение сведений посредством СМЭВ</w:t>
            </w:r>
          </w:p>
        </w:tc>
      </w:tr>
      <w:tr w:rsidR="00925066" w:rsidRPr="00E44636" w:rsidTr="008B0E35">
        <w:trPr>
          <w:trHeight w:val="20"/>
          <w:jc w:val="center"/>
        </w:trPr>
        <w:tc>
          <w:tcPr>
            <w:tcW w:w="2353" w:type="dxa"/>
            <w:vMerge w:val="restart"/>
          </w:tcPr>
          <w:p w:rsidR="00925066" w:rsidRPr="008B0E35" w:rsidRDefault="00925066" w:rsidP="008B0E35">
            <w:pPr>
              <w:pStyle w:val="52"/>
              <w:shd w:val="clear" w:color="auto" w:fill="auto"/>
              <w:spacing w:line="240" w:lineRule="auto"/>
              <w:ind w:right="-18" w:firstLine="0"/>
              <w:rPr>
                <w:rStyle w:val="2f2"/>
                <w:b w:val="0"/>
                <w:spacing w:val="-8"/>
                <w:sz w:val="22"/>
                <w:szCs w:val="22"/>
              </w:rPr>
            </w:pPr>
            <w:r w:rsidRPr="008B0E35">
              <w:rPr>
                <w:rStyle w:val="2f2"/>
                <w:b w:val="0"/>
                <w:spacing w:val="-8"/>
                <w:sz w:val="22"/>
                <w:szCs w:val="22"/>
              </w:rPr>
              <w:t>пакет зарегистрированных документов, поступающих должностному лицу, ответственному за предоставление муниципальной услуги</w:t>
            </w:r>
          </w:p>
        </w:tc>
        <w:tc>
          <w:tcPr>
            <w:tcW w:w="2353"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направление межведомственных запросов в органы и организации, указанные в пункте 5.2 Административного регламента</w:t>
            </w:r>
          </w:p>
        </w:tc>
        <w:tc>
          <w:tcPr>
            <w:tcW w:w="2230"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в день регистрации заявления и документов</w:t>
            </w:r>
          </w:p>
        </w:tc>
        <w:tc>
          <w:tcPr>
            <w:tcW w:w="2199"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Должностное лицо Уполномоченного органа, ответственное за предоставление муниципальной услуги</w:t>
            </w:r>
          </w:p>
        </w:tc>
        <w:tc>
          <w:tcPr>
            <w:tcW w:w="1938"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Уполномоченный орган / ГИС / СМЭВ</w:t>
            </w:r>
          </w:p>
        </w:tc>
        <w:tc>
          <w:tcPr>
            <w:tcW w:w="2105"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2720"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Направление межведомственного запроса в органы (организации), предоставляющие документы (сведения), предусмотренные пунктами 10.1 Административного регламента, в том числе с использованием СМЭВ</w:t>
            </w:r>
          </w:p>
        </w:tc>
      </w:tr>
      <w:tr w:rsidR="00925066" w:rsidRPr="00E44636" w:rsidTr="008B0E35">
        <w:trPr>
          <w:trHeight w:val="20"/>
          <w:jc w:val="center"/>
        </w:trPr>
        <w:tc>
          <w:tcPr>
            <w:tcW w:w="2353" w:type="dxa"/>
            <w:vMerge/>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p>
        </w:tc>
        <w:tc>
          <w:tcPr>
            <w:tcW w:w="2353"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Получение ответов на межведомственные запросы, формирование полного комплекта документов</w:t>
            </w:r>
          </w:p>
        </w:tc>
        <w:tc>
          <w:tcPr>
            <w:tcW w:w="2230"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 xml:space="preserve">3 рабочих дня со дня направления межведомственного запроса в орган или организацию, предоставляющие документы и информации, если иные строки не предусмотрены законодательством РФ </w:t>
            </w:r>
            <w:r w:rsidRPr="008B0E35">
              <w:rPr>
                <w:rStyle w:val="2f2"/>
                <w:b w:val="0"/>
                <w:spacing w:val="-8"/>
                <w:sz w:val="22"/>
                <w:szCs w:val="22"/>
              </w:rPr>
              <w:lastRenderedPageBreak/>
              <w:t>и субъекта РФ</w:t>
            </w:r>
          </w:p>
        </w:tc>
        <w:tc>
          <w:tcPr>
            <w:tcW w:w="2199"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lastRenderedPageBreak/>
              <w:t>должностное лицо Уполномоченного органа, ответственное за предоставление муниципальной услуги</w:t>
            </w:r>
          </w:p>
        </w:tc>
        <w:tc>
          <w:tcPr>
            <w:tcW w:w="1938"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Уполномоченный орган / ГИС / СМЭВ</w:t>
            </w:r>
          </w:p>
        </w:tc>
        <w:tc>
          <w:tcPr>
            <w:tcW w:w="2105"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w:t>
            </w:r>
          </w:p>
        </w:tc>
        <w:tc>
          <w:tcPr>
            <w:tcW w:w="2720"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Получение документов (сведений), необходимых для предоставления муниципальной услуги</w:t>
            </w:r>
          </w:p>
        </w:tc>
      </w:tr>
      <w:tr w:rsidR="00925066" w:rsidRPr="00E44636" w:rsidTr="008B0E35">
        <w:trPr>
          <w:trHeight w:val="20"/>
          <w:jc w:val="center"/>
        </w:trPr>
        <w:tc>
          <w:tcPr>
            <w:tcW w:w="15901" w:type="dxa"/>
            <w:gridSpan w:val="7"/>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lastRenderedPageBreak/>
              <w:t>3.Рассмотрение документов и сведений</w:t>
            </w:r>
          </w:p>
        </w:tc>
      </w:tr>
      <w:tr w:rsidR="00925066" w:rsidRPr="00E44636" w:rsidTr="008B0E35">
        <w:trPr>
          <w:trHeight w:val="20"/>
          <w:jc w:val="center"/>
        </w:trPr>
        <w:tc>
          <w:tcPr>
            <w:tcW w:w="2353"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пакет зарегистрированных документов, поступающих должностному лицу, ответственному за предоставление муниципальной услуги</w:t>
            </w:r>
          </w:p>
        </w:tc>
        <w:tc>
          <w:tcPr>
            <w:tcW w:w="2353"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Проведение соответствия документов и сведений требованиям нормативных правовых актов предоставления муниципальной услуги</w:t>
            </w:r>
          </w:p>
        </w:tc>
        <w:tc>
          <w:tcPr>
            <w:tcW w:w="2230"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До 5 рабочих дней</w:t>
            </w:r>
          </w:p>
        </w:tc>
        <w:tc>
          <w:tcPr>
            <w:tcW w:w="2199"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должностное лицо Уполномоченного органа, ответственное за предоставление муниципальной услуги</w:t>
            </w:r>
          </w:p>
        </w:tc>
        <w:tc>
          <w:tcPr>
            <w:tcW w:w="1938"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Уполномоченный орган / ГИС</w:t>
            </w:r>
          </w:p>
        </w:tc>
        <w:tc>
          <w:tcPr>
            <w:tcW w:w="2105"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 xml:space="preserve">Основания отказа в предоставлении муниципальной услуги, предусмотренные пунктами </w:t>
            </w:r>
          </w:p>
          <w:p w:rsidR="00925066" w:rsidRPr="008B0E35" w:rsidRDefault="00925066" w:rsidP="004C0253">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12.1-12.2 Административного регламента</w:t>
            </w:r>
          </w:p>
        </w:tc>
        <w:tc>
          <w:tcPr>
            <w:tcW w:w="2720"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проект результата предоставления муниципальной услуги по форме, приведенной в приложениях 5, 6, 7 к Административному регламенту</w:t>
            </w:r>
          </w:p>
        </w:tc>
      </w:tr>
      <w:tr w:rsidR="00925066" w:rsidRPr="00E44636" w:rsidTr="008B0E35">
        <w:trPr>
          <w:trHeight w:val="20"/>
          <w:jc w:val="center"/>
        </w:trPr>
        <w:tc>
          <w:tcPr>
            <w:tcW w:w="15901" w:type="dxa"/>
            <w:gridSpan w:val="7"/>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4.Принятие решения</w:t>
            </w:r>
          </w:p>
        </w:tc>
      </w:tr>
      <w:tr w:rsidR="00925066" w:rsidRPr="00E44636" w:rsidTr="008B0E35">
        <w:trPr>
          <w:trHeight w:val="20"/>
          <w:jc w:val="center"/>
        </w:trPr>
        <w:tc>
          <w:tcPr>
            <w:tcW w:w="2353"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проект результата предоставления муниципальной услуги по форме, приведенной в приложениях 5, 6, 7 к Административному регламенту</w:t>
            </w:r>
          </w:p>
        </w:tc>
        <w:tc>
          <w:tcPr>
            <w:tcW w:w="2353"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Принятие решения о предоставлении муниципальной услуги или об отказе в предоставлении услуги.</w:t>
            </w:r>
          </w:p>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Формирование решения о предоставлении муниципальной услуги или об отказе в предоставлении муниципальной услуги</w:t>
            </w:r>
          </w:p>
        </w:tc>
        <w:tc>
          <w:tcPr>
            <w:tcW w:w="2230"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До 5 рабочих дней</w:t>
            </w:r>
          </w:p>
        </w:tc>
        <w:tc>
          <w:tcPr>
            <w:tcW w:w="2199"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должностное лицо Уполномоченного органа, ответственное за предоставление муниципальной услуги; руководитель Уполномоченного органа или иное уполномоченное лицо</w:t>
            </w:r>
          </w:p>
        </w:tc>
        <w:tc>
          <w:tcPr>
            <w:tcW w:w="1938"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Уполномоченный орган / ГИС</w:t>
            </w:r>
          </w:p>
        </w:tc>
        <w:tc>
          <w:tcPr>
            <w:tcW w:w="2105"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w:t>
            </w:r>
          </w:p>
        </w:tc>
        <w:tc>
          <w:tcPr>
            <w:tcW w:w="2720"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Результат предоставления муниципальной услуги по форме, приведенной в приложениях 5, 6, 7 к Административному регламенту, подписанный усиленной квалифицированной подписью руководителя Уполномоченного органа или иного уполномоченного им лица</w:t>
            </w:r>
          </w:p>
        </w:tc>
      </w:tr>
      <w:tr w:rsidR="00925066" w:rsidRPr="00E44636" w:rsidTr="008B0E35">
        <w:trPr>
          <w:trHeight w:val="20"/>
          <w:jc w:val="center"/>
        </w:trPr>
        <w:tc>
          <w:tcPr>
            <w:tcW w:w="15901" w:type="dxa"/>
            <w:gridSpan w:val="7"/>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5.Выдача результата</w:t>
            </w:r>
          </w:p>
        </w:tc>
      </w:tr>
      <w:tr w:rsidR="00925066" w:rsidRPr="00E44636" w:rsidTr="008B0E35">
        <w:trPr>
          <w:trHeight w:val="20"/>
          <w:jc w:val="center"/>
        </w:trPr>
        <w:tc>
          <w:tcPr>
            <w:tcW w:w="2353"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Формирование и регистрация результата муниципальной услуги, указанного в пункте 6.1 Административного регламента, в форме электронного документа в ГИС</w:t>
            </w:r>
          </w:p>
        </w:tc>
        <w:tc>
          <w:tcPr>
            <w:tcW w:w="2353"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Регистрация результата предоставления муниципальной услуги</w:t>
            </w:r>
          </w:p>
        </w:tc>
        <w:tc>
          <w:tcPr>
            <w:tcW w:w="2230"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После окончания процедуры принятия решения (в общий срок предоставления муниципальной услуги не заключается)</w:t>
            </w:r>
          </w:p>
        </w:tc>
        <w:tc>
          <w:tcPr>
            <w:tcW w:w="2199"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Должностное лицо Уполномоченного органа, ответственное за предоставление муниципальной услуги</w:t>
            </w:r>
          </w:p>
        </w:tc>
        <w:tc>
          <w:tcPr>
            <w:tcW w:w="1938"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Уполномоченный орган / ГИС</w:t>
            </w:r>
          </w:p>
        </w:tc>
        <w:tc>
          <w:tcPr>
            <w:tcW w:w="2105"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w:t>
            </w:r>
          </w:p>
        </w:tc>
        <w:tc>
          <w:tcPr>
            <w:tcW w:w="2720"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r w:rsidRPr="008B0E35">
              <w:rPr>
                <w:rStyle w:val="2f2"/>
                <w:b w:val="0"/>
                <w:spacing w:val="-8"/>
                <w:sz w:val="22"/>
                <w:szCs w:val="22"/>
              </w:rPr>
              <w:t>Внесение сведений о конечном результате предоставления муниципальной услуги</w:t>
            </w:r>
          </w:p>
        </w:tc>
      </w:tr>
      <w:tr w:rsidR="00925066" w:rsidRPr="00E44636" w:rsidTr="008B0E35">
        <w:trPr>
          <w:trHeight w:val="20"/>
          <w:jc w:val="center"/>
        </w:trPr>
        <w:tc>
          <w:tcPr>
            <w:tcW w:w="2353"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p>
        </w:tc>
        <w:tc>
          <w:tcPr>
            <w:tcW w:w="2353" w:type="dxa"/>
          </w:tcPr>
          <w:p w:rsidR="00925066" w:rsidRPr="008B0E35" w:rsidRDefault="00925066" w:rsidP="008B0E35">
            <w:pPr>
              <w:pStyle w:val="52"/>
              <w:shd w:val="clear" w:color="auto" w:fill="auto"/>
              <w:spacing w:line="240" w:lineRule="auto"/>
              <w:ind w:right="-18" w:firstLine="0"/>
              <w:jc w:val="center"/>
              <w:rPr>
                <w:rStyle w:val="2f2"/>
                <w:b w:val="0"/>
                <w:spacing w:val="-8"/>
                <w:sz w:val="20"/>
                <w:szCs w:val="20"/>
              </w:rPr>
            </w:pPr>
            <w:r w:rsidRPr="008B0E35">
              <w:rPr>
                <w:rStyle w:val="2f2"/>
                <w:b w:val="0"/>
                <w:spacing w:val="-8"/>
                <w:sz w:val="20"/>
                <w:szCs w:val="20"/>
              </w:rPr>
              <w:t xml:space="preserve">Направление в многофункциональный центр результата муниципальной услуги, указанного в пункте 6.1 Административного регламента, в форме электронного документа, подписанного усиленной </w:t>
            </w:r>
            <w:r w:rsidRPr="008B0E35">
              <w:rPr>
                <w:rStyle w:val="2f2"/>
                <w:b w:val="0"/>
                <w:spacing w:val="-8"/>
                <w:sz w:val="20"/>
                <w:szCs w:val="20"/>
              </w:rPr>
              <w:lastRenderedPageBreak/>
              <w:t>квалифицированной электронной подписью уполномоченного должностного лица Уполномоченного органа</w:t>
            </w:r>
          </w:p>
        </w:tc>
        <w:tc>
          <w:tcPr>
            <w:tcW w:w="2230" w:type="dxa"/>
          </w:tcPr>
          <w:p w:rsidR="00925066" w:rsidRPr="008B0E35" w:rsidRDefault="00925066" w:rsidP="008B0E35">
            <w:pPr>
              <w:pStyle w:val="52"/>
              <w:shd w:val="clear" w:color="auto" w:fill="auto"/>
              <w:spacing w:line="240" w:lineRule="auto"/>
              <w:ind w:right="-18" w:firstLine="0"/>
              <w:jc w:val="center"/>
              <w:rPr>
                <w:rStyle w:val="2f2"/>
                <w:b w:val="0"/>
                <w:i/>
                <w:spacing w:val="-8"/>
                <w:sz w:val="20"/>
                <w:szCs w:val="20"/>
              </w:rPr>
            </w:pPr>
            <w:r w:rsidRPr="008B0E35">
              <w:rPr>
                <w:rStyle w:val="2f2"/>
                <w:b w:val="0"/>
                <w:spacing w:val="-8"/>
                <w:sz w:val="20"/>
                <w:szCs w:val="20"/>
              </w:rPr>
              <w:lastRenderedPageBreak/>
              <w:t>В сроки, установленные соглашением о взаимодействии между Уполномоченным органом и многофункциональным центром</w:t>
            </w:r>
          </w:p>
        </w:tc>
        <w:tc>
          <w:tcPr>
            <w:tcW w:w="2199" w:type="dxa"/>
          </w:tcPr>
          <w:p w:rsidR="00925066" w:rsidRPr="008B0E35" w:rsidRDefault="00925066" w:rsidP="008B0E35">
            <w:pPr>
              <w:pStyle w:val="52"/>
              <w:shd w:val="clear" w:color="auto" w:fill="auto"/>
              <w:spacing w:line="240" w:lineRule="auto"/>
              <w:ind w:right="-18" w:firstLine="0"/>
              <w:jc w:val="center"/>
              <w:rPr>
                <w:rStyle w:val="2f2"/>
                <w:b w:val="0"/>
                <w:i/>
                <w:spacing w:val="-8"/>
                <w:sz w:val="20"/>
                <w:szCs w:val="20"/>
              </w:rPr>
            </w:pPr>
            <w:r w:rsidRPr="008B0E35">
              <w:rPr>
                <w:rStyle w:val="2f2"/>
                <w:b w:val="0"/>
                <w:spacing w:val="-8"/>
                <w:sz w:val="20"/>
                <w:szCs w:val="20"/>
              </w:rPr>
              <w:t>Должностное лицо, Уполномоченного органа, ответственное за предоставление муниципальной услуги</w:t>
            </w:r>
          </w:p>
        </w:tc>
        <w:tc>
          <w:tcPr>
            <w:tcW w:w="1938" w:type="dxa"/>
          </w:tcPr>
          <w:p w:rsidR="00925066" w:rsidRPr="008B0E35" w:rsidRDefault="00925066" w:rsidP="008B0E35">
            <w:pPr>
              <w:pStyle w:val="52"/>
              <w:shd w:val="clear" w:color="auto" w:fill="auto"/>
              <w:spacing w:line="240" w:lineRule="auto"/>
              <w:ind w:right="-18" w:firstLine="0"/>
              <w:jc w:val="center"/>
              <w:rPr>
                <w:rStyle w:val="2f2"/>
                <w:b w:val="0"/>
                <w:i/>
                <w:spacing w:val="-8"/>
                <w:sz w:val="20"/>
                <w:szCs w:val="20"/>
              </w:rPr>
            </w:pPr>
            <w:r w:rsidRPr="008B0E35">
              <w:rPr>
                <w:rStyle w:val="2f2"/>
                <w:b w:val="0"/>
                <w:spacing w:val="-8"/>
                <w:sz w:val="20"/>
                <w:szCs w:val="20"/>
              </w:rPr>
              <w:t>Уполномоченный орган / ГИС / АИС МФЦ</w:t>
            </w:r>
          </w:p>
        </w:tc>
        <w:tc>
          <w:tcPr>
            <w:tcW w:w="2105" w:type="dxa"/>
          </w:tcPr>
          <w:p w:rsidR="00925066" w:rsidRPr="008B0E35" w:rsidRDefault="00925066" w:rsidP="008B0E35">
            <w:pPr>
              <w:pStyle w:val="52"/>
              <w:shd w:val="clear" w:color="auto" w:fill="auto"/>
              <w:spacing w:line="240" w:lineRule="auto"/>
              <w:ind w:right="-18" w:firstLine="0"/>
              <w:jc w:val="center"/>
              <w:rPr>
                <w:rStyle w:val="2f2"/>
                <w:b w:val="0"/>
                <w:i/>
                <w:spacing w:val="-8"/>
                <w:sz w:val="20"/>
                <w:szCs w:val="20"/>
              </w:rPr>
            </w:pPr>
            <w:r w:rsidRPr="008B0E35">
              <w:rPr>
                <w:rStyle w:val="2f2"/>
                <w:b w:val="0"/>
                <w:spacing w:val="-8"/>
                <w:sz w:val="20"/>
                <w:szCs w:val="20"/>
              </w:rPr>
              <w:t xml:space="preserve">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w:t>
            </w:r>
            <w:r w:rsidRPr="008B0E35">
              <w:rPr>
                <w:rStyle w:val="2f2"/>
                <w:b w:val="0"/>
                <w:spacing w:val="-8"/>
                <w:sz w:val="20"/>
                <w:szCs w:val="20"/>
              </w:rPr>
              <w:lastRenderedPageBreak/>
              <w:t>центр</w:t>
            </w:r>
          </w:p>
        </w:tc>
        <w:tc>
          <w:tcPr>
            <w:tcW w:w="2720" w:type="dxa"/>
          </w:tcPr>
          <w:p w:rsidR="00925066" w:rsidRPr="008B0E35" w:rsidRDefault="00925066" w:rsidP="008B0E35">
            <w:pPr>
              <w:pStyle w:val="52"/>
              <w:shd w:val="clear" w:color="auto" w:fill="auto"/>
              <w:spacing w:line="240" w:lineRule="auto"/>
              <w:ind w:right="-18" w:firstLine="0"/>
              <w:jc w:val="center"/>
              <w:rPr>
                <w:rStyle w:val="2f2"/>
                <w:b w:val="0"/>
                <w:i/>
                <w:spacing w:val="-8"/>
                <w:sz w:val="20"/>
                <w:szCs w:val="20"/>
              </w:rPr>
            </w:pPr>
            <w:r w:rsidRPr="008B0E35">
              <w:rPr>
                <w:rStyle w:val="2f2"/>
                <w:b w:val="0"/>
                <w:spacing w:val="-8"/>
                <w:sz w:val="20"/>
                <w:szCs w:val="20"/>
              </w:rPr>
              <w:lastRenderedPageBreak/>
              <w:t xml:space="preserve">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 внесение сведений в ГИС о </w:t>
            </w:r>
            <w:r w:rsidRPr="008B0E35">
              <w:rPr>
                <w:rStyle w:val="2f2"/>
                <w:b w:val="0"/>
                <w:spacing w:val="-8"/>
                <w:sz w:val="20"/>
                <w:szCs w:val="20"/>
              </w:rPr>
              <w:lastRenderedPageBreak/>
              <w:t>выдаче результата муниципальной услуги</w:t>
            </w:r>
          </w:p>
        </w:tc>
      </w:tr>
      <w:tr w:rsidR="00925066" w:rsidRPr="00E44636" w:rsidTr="008B0E35">
        <w:trPr>
          <w:trHeight w:val="20"/>
          <w:jc w:val="center"/>
        </w:trPr>
        <w:tc>
          <w:tcPr>
            <w:tcW w:w="2353" w:type="dxa"/>
          </w:tcPr>
          <w:p w:rsidR="00925066" w:rsidRPr="008B0E35" w:rsidRDefault="00925066" w:rsidP="008B0E35">
            <w:pPr>
              <w:pStyle w:val="52"/>
              <w:shd w:val="clear" w:color="auto" w:fill="auto"/>
              <w:spacing w:line="240" w:lineRule="auto"/>
              <w:ind w:right="-18" w:firstLine="0"/>
              <w:jc w:val="center"/>
              <w:rPr>
                <w:rStyle w:val="2f2"/>
                <w:b w:val="0"/>
                <w:spacing w:val="-8"/>
                <w:sz w:val="22"/>
                <w:szCs w:val="22"/>
              </w:rPr>
            </w:pPr>
          </w:p>
        </w:tc>
        <w:tc>
          <w:tcPr>
            <w:tcW w:w="2353" w:type="dxa"/>
          </w:tcPr>
          <w:p w:rsidR="00925066" w:rsidRPr="008B0E35" w:rsidRDefault="00925066" w:rsidP="008B0E35">
            <w:pPr>
              <w:pStyle w:val="52"/>
              <w:shd w:val="clear" w:color="auto" w:fill="auto"/>
              <w:spacing w:line="240" w:lineRule="auto"/>
              <w:ind w:right="-18" w:firstLine="0"/>
              <w:jc w:val="center"/>
              <w:rPr>
                <w:rStyle w:val="2f2"/>
                <w:b w:val="0"/>
                <w:i/>
                <w:spacing w:val="-8"/>
                <w:sz w:val="20"/>
                <w:szCs w:val="20"/>
              </w:rPr>
            </w:pPr>
            <w:r w:rsidRPr="008B0E35">
              <w:rPr>
                <w:rStyle w:val="2f2"/>
                <w:b w:val="0"/>
                <w:spacing w:val="-8"/>
                <w:sz w:val="20"/>
                <w:szCs w:val="20"/>
              </w:rPr>
              <w:t>Направление Заявителю результата предоставления муниципальной услуги в личный кабинет на ЕПГУ</w:t>
            </w:r>
          </w:p>
        </w:tc>
        <w:tc>
          <w:tcPr>
            <w:tcW w:w="2230" w:type="dxa"/>
          </w:tcPr>
          <w:p w:rsidR="00925066" w:rsidRPr="008B0E35" w:rsidRDefault="00925066" w:rsidP="008B0E35">
            <w:pPr>
              <w:pStyle w:val="52"/>
              <w:shd w:val="clear" w:color="auto" w:fill="auto"/>
              <w:spacing w:line="240" w:lineRule="auto"/>
              <w:ind w:right="-18" w:firstLine="0"/>
              <w:jc w:val="center"/>
              <w:rPr>
                <w:rStyle w:val="2f2"/>
                <w:b w:val="0"/>
                <w:i/>
                <w:spacing w:val="-8"/>
                <w:sz w:val="20"/>
                <w:szCs w:val="20"/>
              </w:rPr>
            </w:pPr>
            <w:r w:rsidRPr="008B0E35">
              <w:rPr>
                <w:rStyle w:val="2f2"/>
                <w:b w:val="0"/>
                <w:spacing w:val="-8"/>
                <w:sz w:val="20"/>
                <w:szCs w:val="20"/>
              </w:rPr>
              <w:t>В день регистрации результата предоставления муниципальной услуги</w:t>
            </w:r>
          </w:p>
        </w:tc>
        <w:tc>
          <w:tcPr>
            <w:tcW w:w="2199" w:type="dxa"/>
          </w:tcPr>
          <w:p w:rsidR="00925066" w:rsidRPr="008B0E35" w:rsidRDefault="00925066" w:rsidP="008B0E35">
            <w:pPr>
              <w:pStyle w:val="52"/>
              <w:shd w:val="clear" w:color="auto" w:fill="auto"/>
              <w:spacing w:line="240" w:lineRule="auto"/>
              <w:ind w:right="-18" w:firstLine="0"/>
              <w:jc w:val="center"/>
              <w:rPr>
                <w:rStyle w:val="2f2"/>
                <w:b w:val="0"/>
                <w:spacing w:val="-8"/>
                <w:sz w:val="20"/>
                <w:szCs w:val="20"/>
              </w:rPr>
            </w:pPr>
            <w:r w:rsidRPr="008B0E35">
              <w:rPr>
                <w:rStyle w:val="2f2"/>
                <w:b w:val="0"/>
                <w:spacing w:val="-8"/>
                <w:sz w:val="20"/>
                <w:szCs w:val="20"/>
              </w:rPr>
              <w:t>Должностное лицо Уполномоченного органа, ответственное за предоставление муниципальной услуги</w:t>
            </w:r>
          </w:p>
        </w:tc>
        <w:tc>
          <w:tcPr>
            <w:tcW w:w="1938" w:type="dxa"/>
          </w:tcPr>
          <w:p w:rsidR="00925066" w:rsidRPr="008B0E35" w:rsidRDefault="00925066" w:rsidP="008B0E35">
            <w:pPr>
              <w:pStyle w:val="52"/>
              <w:shd w:val="clear" w:color="auto" w:fill="auto"/>
              <w:spacing w:line="240" w:lineRule="auto"/>
              <w:ind w:right="-18" w:firstLine="0"/>
              <w:jc w:val="center"/>
              <w:rPr>
                <w:rStyle w:val="2f2"/>
                <w:b w:val="0"/>
                <w:i/>
                <w:spacing w:val="-8"/>
                <w:sz w:val="20"/>
                <w:szCs w:val="20"/>
              </w:rPr>
            </w:pPr>
            <w:r w:rsidRPr="008B0E35">
              <w:rPr>
                <w:rStyle w:val="2f2"/>
                <w:b w:val="0"/>
                <w:spacing w:val="-8"/>
                <w:sz w:val="20"/>
                <w:szCs w:val="20"/>
              </w:rPr>
              <w:t>ГИС</w:t>
            </w:r>
          </w:p>
        </w:tc>
        <w:tc>
          <w:tcPr>
            <w:tcW w:w="2105" w:type="dxa"/>
          </w:tcPr>
          <w:p w:rsidR="00925066" w:rsidRPr="008B0E35" w:rsidRDefault="00925066" w:rsidP="008B0E35">
            <w:pPr>
              <w:pStyle w:val="52"/>
              <w:shd w:val="clear" w:color="auto" w:fill="auto"/>
              <w:spacing w:line="240" w:lineRule="auto"/>
              <w:ind w:right="-18" w:firstLine="0"/>
              <w:jc w:val="center"/>
              <w:rPr>
                <w:rStyle w:val="2f2"/>
                <w:b w:val="0"/>
                <w:i/>
                <w:spacing w:val="-8"/>
                <w:sz w:val="20"/>
                <w:szCs w:val="20"/>
              </w:rPr>
            </w:pPr>
          </w:p>
        </w:tc>
        <w:tc>
          <w:tcPr>
            <w:tcW w:w="2720" w:type="dxa"/>
          </w:tcPr>
          <w:p w:rsidR="00925066" w:rsidRPr="008B0E35" w:rsidRDefault="00925066" w:rsidP="008B0E35">
            <w:pPr>
              <w:pStyle w:val="52"/>
              <w:shd w:val="clear" w:color="auto" w:fill="auto"/>
              <w:spacing w:line="240" w:lineRule="auto"/>
              <w:ind w:right="-18" w:firstLine="0"/>
              <w:jc w:val="center"/>
              <w:rPr>
                <w:rStyle w:val="2f2"/>
                <w:b w:val="0"/>
                <w:i/>
                <w:spacing w:val="-8"/>
                <w:sz w:val="20"/>
                <w:szCs w:val="20"/>
              </w:rPr>
            </w:pPr>
            <w:r w:rsidRPr="008B0E35">
              <w:rPr>
                <w:rStyle w:val="2f2"/>
                <w:b w:val="0"/>
                <w:spacing w:val="-8"/>
                <w:sz w:val="20"/>
                <w:szCs w:val="20"/>
              </w:rPr>
              <w:t>Результат муниципальной услуги, направленный Заявителю в личный кабинет на ЕПГУ</w:t>
            </w:r>
          </w:p>
        </w:tc>
      </w:tr>
      <w:tr w:rsidR="00925066" w:rsidRPr="00E44636" w:rsidTr="008B0E35">
        <w:trPr>
          <w:trHeight w:val="20"/>
          <w:jc w:val="center"/>
        </w:trPr>
        <w:tc>
          <w:tcPr>
            <w:tcW w:w="15901" w:type="dxa"/>
            <w:gridSpan w:val="7"/>
          </w:tcPr>
          <w:p w:rsidR="00925066" w:rsidRPr="008B0E35" w:rsidRDefault="00925066" w:rsidP="008B0E35">
            <w:pPr>
              <w:pStyle w:val="52"/>
              <w:shd w:val="clear" w:color="auto" w:fill="auto"/>
              <w:spacing w:line="240" w:lineRule="auto"/>
              <w:ind w:right="-18" w:firstLine="0"/>
              <w:jc w:val="center"/>
              <w:rPr>
                <w:rStyle w:val="2f2"/>
                <w:b w:val="0"/>
                <w:spacing w:val="-8"/>
                <w:sz w:val="20"/>
                <w:szCs w:val="20"/>
              </w:rPr>
            </w:pPr>
            <w:r w:rsidRPr="008B0E35">
              <w:rPr>
                <w:rStyle w:val="2f2"/>
                <w:b w:val="0"/>
                <w:spacing w:val="-8"/>
                <w:sz w:val="20"/>
                <w:szCs w:val="20"/>
              </w:rPr>
              <w:t>6.Внесение результата муниципальной услуги в реестр решений</w:t>
            </w:r>
          </w:p>
        </w:tc>
      </w:tr>
      <w:tr w:rsidR="00925066" w:rsidRPr="00E44636" w:rsidTr="008B0E35">
        <w:trPr>
          <w:trHeight w:val="20"/>
          <w:jc w:val="center"/>
        </w:trPr>
        <w:tc>
          <w:tcPr>
            <w:tcW w:w="2353" w:type="dxa"/>
          </w:tcPr>
          <w:p w:rsidR="00925066" w:rsidRPr="008B0E35" w:rsidRDefault="00925066" w:rsidP="008B0E35">
            <w:pPr>
              <w:pStyle w:val="52"/>
              <w:shd w:val="clear" w:color="auto" w:fill="auto"/>
              <w:spacing w:line="240" w:lineRule="auto"/>
              <w:ind w:right="-18" w:firstLine="0"/>
              <w:jc w:val="center"/>
              <w:rPr>
                <w:rStyle w:val="2f2"/>
                <w:b w:val="0"/>
                <w:i/>
                <w:spacing w:val="-8"/>
                <w:sz w:val="20"/>
                <w:szCs w:val="20"/>
              </w:rPr>
            </w:pPr>
            <w:r w:rsidRPr="008B0E35">
              <w:rPr>
                <w:rStyle w:val="2f2"/>
                <w:b w:val="0"/>
                <w:spacing w:val="-8"/>
                <w:sz w:val="20"/>
                <w:szCs w:val="20"/>
              </w:rPr>
              <w:t>Формирование и регистрация результата муниципальной услуги, указанного в пункте 6.1 Административного регламента в форме электронного документа в ГИС</w:t>
            </w:r>
          </w:p>
        </w:tc>
        <w:tc>
          <w:tcPr>
            <w:tcW w:w="2353" w:type="dxa"/>
          </w:tcPr>
          <w:p w:rsidR="00925066" w:rsidRPr="008B0E35" w:rsidRDefault="00925066" w:rsidP="008B0E35">
            <w:pPr>
              <w:pStyle w:val="52"/>
              <w:shd w:val="clear" w:color="auto" w:fill="auto"/>
              <w:spacing w:line="240" w:lineRule="auto"/>
              <w:ind w:right="-18" w:firstLine="0"/>
              <w:jc w:val="both"/>
              <w:rPr>
                <w:rStyle w:val="2f2"/>
                <w:b w:val="0"/>
                <w:i/>
                <w:spacing w:val="-8"/>
                <w:sz w:val="20"/>
                <w:szCs w:val="20"/>
              </w:rPr>
            </w:pPr>
            <w:r w:rsidRPr="008B0E35">
              <w:rPr>
                <w:rStyle w:val="2f2"/>
                <w:b w:val="0"/>
                <w:spacing w:val="-8"/>
                <w:sz w:val="20"/>
                <w:szCs w:val="20"/>
              </w:rPr>
              <w:t>Внесение сведений о результате предоставления муниципальной услуги, указанной в пункте 6.1 Административного регламента, в реестре решений</w:t>
            </w:r>
          </w:p>
        </w:tc>
        <w:tc>
          <w:tcPr>
            <w:tcW w:w="2230" w:type="dxa"/>
          </w:tcPr>
          <w:p w:rsidR="00925066" w:rsidRPr="008B0E35" w:rsidRDefault="00925066" w:rsidP="008B0E35">
            <w:pPr>
              <w:pStyle w:val="52"/>
              <w:shd w:val="clear" w:color="auto" w:fill="auto"/>
              <w:spacing w:line="240" w:lineRule="auto"/>
              <w:ind w:right="-18" w:firstLine="0"/>
              <w:jc w:val="center"/>
              <w:rPr>
                <w:rStyle w:val="2f2"/>
                <w:b w:val="0"/>
                <w:i/>
                <w:spacing w:val="-8"/>
                <w:sz w:val="20"/>
                <w:szCs w:val="20"/>
              </w:rPr>
            </w:pPr>
            <w:r w:rsidRPr="008B0E35">
              <w:rPr>
                <w:rStyle w:val="2f2"/>
                <w:b w:val="0"/>
                <w:spacing w:val="-8"/>
                <w:sz w:val="20"/>
                <w:szCs w:val="20"/>
              </w:rPr>
              <w:t>1 рабочий день</w:t>
            </w:r>
          </w:p>
        </w:tc>
        <w:tc>
          <w:tcPr>
            <w:tcW w:w="2199" w:type="dxa"/>
          </w:tcPr>
          <w:p w:rsidR="00925066" w:rsidRPr="008B0E35" w:rsidRDefault="00925066" w:rsidP="008B0E35">
            <w:pPr>
              <w:pStyle w:val="52"/>
              <w:shd w:val="clear" w:color="auto" w:fill="auto"/>
              <w:spacing w:line="240" w:lineRule="auto"/>
              <w:ind w:right="-18" w:firstLine="0"/>
              <w:jc w:val="center"/>
              <w:rPr>
                <w:rStyle w:val="2f2"/>
                <w:b w:val="0"/>
                <w:i/>
                <w:spacing w:val="-8"/>
                <w:sz w:val="20"/>
                <w:szCs w:val="20"/>
              </w:rPr>
            </w:pPr>
            <w:r w:rsidRPr="008B0E35">
              <w:rPr>
                <w:rStyle w:val="2f2"/>
                <w:b w:val="0"/>
                <w:spacing w:val="-8"/>
                <w:sz w:val="20"/>
                <w:szCs w:val="20"/>
              </w:rPr>
              <w:t>Должностное лицо Уполномоченного органа, ответственное за предоставление муниципальной услуги</w:t>
            </w:r>
          </w:p>
        </w:tc>
        <w:tc>
          <w:tcPr>
            <w:tcW w:w="1938" w:type="dxa"/>
          </w:tcPr>
          <w:p w:rsidR="00925066" w:rsidRPr="008B0E35" w:rsidRDefault="00925066" w:rsidP="008B0E35">
            <w:pPr>
              <w:pStyle w:val="52"/>
              <w:shd w:val="clear" w:color="auto" w:fill="auto"/>
              <w:spacing w:line="240" w:lineRule="auto"/>
              <w:ind w:right="-18" w:firstLine="0"/>
              <w:jc w:val="center"/>
              <w:rPr>
                <w:rStyle w:val="2f2"/>
                <w:b w:val="0"/>
                <w:i/>
                <w:spacing w:val="-8"/>
                <w:sz w:val="20"/>
                <w:szCs w:val="20"/>
              </w:rPr>
            </w:pPr>
            <w:r w:rsidRPr="008B0E35">
              <w:rPr>
                <w:rStyle w:val="2f2"/>
                <w:b w:val="0"/>
                <w:spacing w:val="-8"/>
                <w:sz w:val="20"/>
                <w:szCs w:val="20"/>
              </w:rPr>
              <w:t>ГИС</w:t>
            </w:r>
          </w:p>
        </w:tc>
        <w:tc>
          <w:tcPr>
            <w:tcW w:w="2105" w:type="dxa"/>
          </w:tcPr>
          <w:p w:rsidR="00925066" w:rsidRPr="008B0E35" w:rsidRDefault="00925066" w:rsidP="008B0E35">
            <w:pPr>
              <w:pStyle w:val="52"/>
              <w:shd w:val="clear" w:color="auto" w:fill="auto"/>
              <w:spacing w:line="240" w:lineRule="auto"/>
              <w:ind w:right="-18" w:firstLine="0"/>
              <w:jc w:val="center"/>
              <w:rPr>
                <w:rStyle w:val="2f2"/>
                <w:b w:val="0"/>
                <w:i/>
                <w:spacing w:val="-8"/>
                <w:sz w:val="20"/>
                <w:szCs w:val="20"/>
              </w:rPr>
            </w:pPr>
            <w:r w:rsidRPr="008B0E35">
              <w:rPr>
                <w:rStyle w:val="2f2"/>
                <w:b w:val="0"/>
                <w:spacing w:val="-8"/>
                <w:sz w:val="20"/>
                <w:szCs w:val="20"/>
              </w:rPr>
              <w:t>-</w:t>
            </w:r>
          </w:p>
        </w:tc>
        <w:tc>
          <w:tcPr>
            <w:tcW w:w="2720" w:type="dxa"/>
          </w:tcPr>
          <w:p w:rsidR="00925066" w:rsidRPr="008B0E35" w:rsidRDefault="00925066" w:rsidP="008B0E35">
            <w:pPr>
              <w:pStyle w:val="52"/>
              <w:shd w:val="clear" w:color="auto" w:fill="auto"/>
              <w:spacing w:line="240" w:lineRule="auto"/>
              <w:ind w:right="-18" w:firstLine="0"/>
              <w:jc w:val="center"/>
              <w:rPr>
                <w:rStyle w:val="2f2"/>
                <w:b w:val="0"/>
                <w:i/>
                <w:spacing w:val="-8"/>
                <w:sz w:val="20"/>
                <w:szCs w:val="20"/>
              </w:rPr>
            </w:pPr>
            <w:r w:rsidRPr="008B0E35">
              <w:rPr>
                <w:rStyle w:val="2f2"/>
                <w:b w:val="0"/>
                <w:spacing w:val="-8"/>
                <w:sz w:val="20"/>
                <w:szCs w:val="20"/>
              </w:rPr>
              <w:t>Результат предоставления муниципальной услуги, указанный в пункте 6.1 Административного регламента внесен в реестр</w:t>
            </w:r>
          </w:p>
        </w:tc>
      </w:tr>
    </w:tbl>
    <w:p w:rsidR="00925066" w:rsidRDefault="00925066" w:rsidP="008B0E35">
      <w:pPr>
        <w:pStyle w:val="52"/>
        <w:shd w:val="clear" w:color="auto" w:fill="auto"/>
        <w:tabs>
          <w:tab w:val="left" w:leader="underscore" w:pos="2797"/>
        </w:tabs>
        <w:spacing w:line="240" w:lineRule="auto"/>
        <w:rPr>
          <w:rStyle w:val="2f2"/>
          <w:b w:val="0"/>
          <w:i/>
          <w:sz w:val="20"/>
          <w:szCs w:val="20"/>
        </w:rPr>
        <w:sectPr w:rsidR="00925066" w:rsidSect="008B0E35">
          <w:headerReference w:type="even" r:id="rId15"/>
          <w:headerReference w:type="default" r:id="rId16"/>
          <w:pgSz w:w="16840" w:h="11909" w:orient="landscape"/>
          <w:pgMar w:top="567" w:right="1134" w:bottom="426" w:left="1134" w:header="425" w:footer="6" w:gutter="0"/>
          <w:cols w:space="720"/>
          <w:noEndnote/>
          <w:docGrid w:linePitch="360"/>
        </w:sectPr>
      </w:pPr>
    </w:p>
    <w:p w:rsidR="00925066" w:rsidRPr="009167A6" w:rsidRDefault="00925066" w:rsidP="00264019">
      <w:pPr>
        <w:spacing w:after="0" w:line="240" w:lineRule="auto"/>
        <w:ind w:left="3969"/>
        <w:jc w:val="right"/>
        <w:rPr>
          <w:rFonts w:ascii="Times New Roman" w:hAnsi="Times New Roman" w:cs="Times New Roman"/>
          <w:sz w:val="24"/>
          <w:szCs w:val="24"/>
        </w:rPr>
      </w:pPr>
      <w:r w:rsidRPr="009167A6">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 4</w:t>
      </w:r>
    </w:p>
    <w:p w:rsidR="00925066" w:rsidRPr="009167A6" w:rsidRDefault="00925066" w:rsidP="00264019">
      <w:pPr>
        <w:spacing w:after="0" w:line="240" w:lineRule="auto"/>
        <w:ind w:left="3969"/>
        <w:jc w:val="right"/>
        <w:rPr>
          <w:rFonts w:ascii="Times New Roman" w:hAnsi="Times New Roman" w:cs="Times New Roman"/>
          <w:sz w:val="24"/>
          <w:szCs w:val="24"/>
        </w:rPr>
      </w:pPr>
      <w:r>
        <w:rPr>
          <w:rFonts w:ascii="Times New Roman" w:hAnsi="Times New Roman" w:cs="Times New Roman"/>
          <w:sz w:val="24"/>
          <w:szCs w:val="24"/>
        </w:rPr>
        <w:t>к А</w:t>
      </w:r>
      <w:r w:rsidRPr="009167A6">
        <w:rPr>
          <w:rFonts w:ascii="Times New Roman" w:hAnsi="Times New Roman" w:cs="Times New Roman"/>
          <w:sz w:val="24"/>
          <w:szCs w:val="24"/>
        </w:rPr>
        <w:t>дминистративному регламенту предоставления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p>
    <w:p w:rsidR="00925066" w:rsidRDefault="00925066" w:rsidP="00723DB5">
      <w:pPr>
        <w:pStyle w:val="22"/>
        <w:shd w:val="clear" w:color="auto" w:fill="auto"/>
        <w:spacing w:after="0" w:line="240" w:lineRule="auto"/>
        <w:ind w:left="20" w:right="-234"/>
        <w:rPr>
          <w:sz w:val="24"/>
          <w:szCs w:val="24"/>
        </w:rPr>
      </w:pPr>
    </w:p>
    <w:p w:rsidR="00925066" w:rsidRPr="00847273" w:rsidRDefault="00925066" w:rsidP="00847273">
      <w:pPr>
        <w:pStyle w:val="22"/>
        <w:shd w:val="clear" w:color="auto" w:fill="auto"/>
        <w:spacing w:before="0" w:after="0" w:line="240" w:lineRule="auto"/>
        <w:ind w:left="20" w:right="-1"/>
        <w:rPr>
          <w:sz w:val="24"/>
          <w:szCs w:val="24"/>
        </w:rPr>
      </w:pPr>
    </w:p>
    <w:p w:rsidR="00925066" w:rsidRPr="00847273" w:rsidRDefault="00925066" w:rsidP="00847273">
      <w:pPr>
        <w:pStyle w:val="22"/>
        <w:shd w:val="clear" w:color="auto" w:fill="auto"/>
        <w:spacing w:before="0" w:after="0" w:line="240" w:lineRule="auto"/>
        <w:ind w:left="20" w:right="-1" w:firstLine="689"/>
        <w:rPr>
          <w:sz w:val="24"/>
          <w:szCs w:val="24"/>
        </w:rPr>
      </w:pPr>
      <w:r w:rsidRPr="00847273">
        <w:rPr>
          <w:sz w:val="24"/>
          <w:szCs w:val="24"/>
        </w:rPr>
        <w:t>Форма решения об отказе в приеме документов, необходимых для предоставления услуги</w:t>
      </w:r>
    </w:p>
    <w:p w:rsidR="00925066" w:rsidRPr="00847273" w:rsidRDefault="00925066" w:rsidP="00847273">
      <w:pPr>
        <w:pStyle w:val="22"/>
        <w:shd w:val="clear" w:color="auto" w:fill="auto"/>
        <w:spacing w:before="0" w:after="0" w:line="240" w:lineRule="auto"/>
        <w:ind w:left="20" w:right="-1" w:firstLine="689"/>
        <w:rPr>
          <w:sz w:val="24"/>
          <w:szCs w:val="24"/>
        </w:rPr>
      </w:pPr>
    </w:p>
    <w:p w:rsidR="00925066" w:rsidRPr="00847273" w:rsidRDefault="00925066" w:rsidP="00847273">
      <w:pPr>
        <w:pStyle w:val="22"/>
        <w:shd w:val="clear" w:color="auto" w:fill="auto"/>
        <w:spacing w:before="0" w:after="0" w:line="240" w:lineRule="auto"/>
        <w:ind w:left="20" w:right="-1" w:firstLine="689"/>
        <w:rPr>
          <w:sz w:val="24"/>
          <w:szCs w:val="24"/>
        </w:rPr>
      </w:pPr>
      <w:r w:rsidRPr="00847273">
        <w:rPr>
          <w:sz w:val="24"/>
          <w:szCs w:val="24"/>
        </w:rPr>
        <w:t>____________________________________________________</w:t>
      </w:r>
      <w:r w:rsidR="00847273">
        <w:rPr>
          <w:sz w:val="24"/>
          <w:szCs w:val="24"/>
        </w:rPr>
        <w:t>___________________________</w:t>
      </w:r>
    </w:p>
    <w:p w:rsidR="00925066" w:rsidRPr="00847273" w:rsidRDefault="00925066" w:rsidP="00847273">
      <w:pPr>
        <w:spacing w:after="0" w:line="240" w:lineRule="auto"/>
        <w:ind w:left="20" w:right="-1" w:firstLine="689"/>
        <w:jc w:val="center"/>
        <w:rPr>
          <w:rFonts w:ascii="Times New Roman" w:hAnsi="Times New Roman" w:cs="Times New Roman"/>
          <w:sz w:val="20"/>
          <w:szCs w:val="20"/>
        </w:rPr>
      </w:pPr>
      <w:r w:rsidRPr="00847273">
        <w:rPr>
          <w:rFonts w:ascii="Times New Roman" w:hAnsi="Times New Roman" w:cs="Times New Roman"/>
          <w:sz w:val="20"/>
          <w:szCs w:val="20"/>
        </w:rPr>
        <w:t>(наименование органа местного самоуправления, уполномоченного на отнесение земельного участка к определенной категории земель или перевод земельного участка из одной категории в другую)</w:t>
      </w:r>
    </w:p>
    <w:p w:rsidR="00925066" w:rsidRPr="00847273" w:rsidRDefault="00925066" w:rsidP="00847273">
      <w:pPr>
        <w:spacing w:after="0" w:line="240" w:lineRule="auto"/>
        <w:ind w:left="20" w:right="-1" w:firstLine="689"/>
        <w:rPr>
          <w:rFonts w:ascii="Times New Roman" w:hAnsi="Times New Roman" w:cs="Times New Roman"/>
          <w:sz w:val="24"/>
          <w:szCs w:val="24"/>
        </w:rPr>
      </w:pPr>
    </w:p>
    <w:p w:rsidR="00925066" w:rsidRPr="00847273" w:rsidRDefault="00925066" w:rsidP="00847273">
      <w:pPr>
        <w:spacing w:after="0" w:line="240" w:lineRule="auto"/>
        <w:ind w:left="20" w:right="-1" w:firstLine="689"/>
        <w:jc w:val="center"/>
        <w:rPr>
          <w:rFonts w:ascii="Times New Roman" w:hAnsi="Times New Roman" w:cs="Times New Roman"/>
          <w:b/>
          <w:i/>
          <w:sz w:val="24"/>
          <w:szCs w:val="24"/>
        </w:rPr>
      </w:pPr>
      <w:r w:rsidRPr="00847273">
        <w:rPr>
          <w:rFonts w:ascii="Times New Roman" w:hAnsi="Times New Roman" w:cs="Times New Roman"/>
          <w:b/>
          <w:sz w:val="24"/>
          <w:szCs w:val="24"/>
        </w:rPr>
        <w:t>ПОСТАНОВЛЕНИЕ</w:t>
      </w:r>
    </w:p>
    <w:p w:rsidR="00925066" w:rsidRPr="00847273" w:rsidRDefault="00925066" w:rsidP="00847273">
      <w:pPr>
        <w:spacing w:after="0" w:line="240" w:lineRule="auto"/>
        <w:ind w:left="20" w:right="-1" w:firstLine="689"/>
        <w:jc w:val="center"/>
        <w:rPr>
          <w:rFonts w:ascii="Times New Roman" w:hAnsi="Times New Roman" w:cs="Times New Roman"/>
          <w:b/>
          <w:i/>
          <w:sz w:val="24"/>
          <w:szCs w:val="24"/>
        </w:rPr>
      </w:pPr>
    </w:p>
    <w:p w:rsidR="00925066" w:rsidRPr="00847273" w:rsidRDefault="00925066" w:rsidP="00847273">
      <w:pPr>
        <w:pStyle w:val="113"/>
        <w:shd w:val="clear" w:color="auto" w:fill="auto"/>
        <w:tabs>
          <w:tab w:val="left" w:leader="underscore" w:pos="1560"/>
          <w:tab w:val="left" w:pos="6282"/>
        </w:tabs>
        <w:spacing w:before="0" w:after="0" w:line="240" w:lineRule="auto"/>
        <w:ind w:left="20" w:right="-1" w:firstLine="689"/>
        <w:jc w:val="center"/>
        <w:rPr>
          <w:b w:val="0"/>
          <w:sz w:val="24"/>
          <w:szCs w:val="24"/>
          <w:u w:val="single"/>
        </w:rPr>
      </w:pPr>
      <w:r w:rsidRPr="00847273">
        <w:rPr>
          <w:b w:val="0"/>
          <w:sz w:val="24"/>
          <w:szCs w:val="24"/>
        </w:rPr>
        <w:t>от «____»________________20___г.</w:t>
      </w:r>
      <w:r w:rsidR="00847273">
        <w:rPr>
          <w:b w:val="0"/>
          <w:sz w:val="24"/>
          <w:szCs w:val="24"/>
        </w:rPr>
        <w:t xml:space="preserve"> </w:t>
      </w:r>
      <w:r w:rsidRPr="00847273">
        <w:rPr>
          <w:b w:val="0"/>
          <w:sz w:val="24"/>
          <w:szCs w:val="24"/>
        </w:rPr>
        <w:t xml:space="preserve"> № __________</w:t>
      </w:r>
    </w:p>
    <w:p w:rsidR="00925066" w:rsidRPr="00847273" w:rsidRDefault="00925066" w:rsidP="00847273">
      <w:pPr>
        <w:pStyle w:val="22"/>
        <w:shd w:val="clear" w:color="auto" w:fill="auto"/>
        <w:spacing w:before="0" w:after="0" w:line="240" w:lineRule="auto"/>
        <w:ind w:left="20" w:right="-1" w:firstLine="689"/>
        <w:rPr>
          <w:sz w:val="24"/>
          <w:szCs w:val="24"/>
        </w:rPr>
      </w:pPr>
    </w:p>
    <w:p w:rsidR="00925066" w:rsidRPr="005060B9" w:rsidRDefault="00925066" w:rsidP="00847273">
      <w:pPr>
        <w:pStyle w:val="22"/>
        <w:shd w:val="clear" w:color="auto" w:fill="auto"/>
        <w:spacing w:before="0" w:after="0" w:line="240" w:lineRule="auto"/>
        <w:ind w:left="20" w:right="-1" w:hanging="20"/>
        <w:rPr>
          <w:b/>
          <w:sz w:val="24"/>
          <w:szCs w:val="24"/>
        </w:rPr>
      </w:pPr>
      <w:r w:rsidRPr="005060B9">
        <w:rPr>
          <w:b/>
          <w:sz w:val="24"/>
          <w:szCs w:val="24"/>
        </w:rPr>
        <w:t>РЕШЕНИЕ</w:t>
      </w:r>
    </w:p>
    <w:p w:rsidR="00925066" w:rsidRPr="005060B9" w:rsidRDefault="00925066" w:rsidP="00847273">
      <w:pPr>
        <w:pStyle w:val="22"/>
        <w:shd w:val="clear" w:color="auto" w:fill="auto"/>
        <w:spacing w:before="0" w:after="0" w:line="240" w:lineRule="auto"/>
        <w:ind w:left="20" w:right="-1" w:hanging="20"/>
        <w:rPr>
          <w:b/>
          <w:sz w:val="24"/>
          <w:szCs w:val="24"/>
        </w:rPr>
      </w:pPr>
      <w:r w:rsidRPr="005060B9">
        <w:rPr>
          <w:b/>
          <w:sz w:val="24"/>
          <w:szCs w:val="24"/>
        </w:rPr>
        <w:t xml:space="preserve">об отказе в приеме документов, необходимых для предоставления услуги </w:t>
      </w:r>
    </w:p>
    <w:p w:rsidR="00925066" w:rsidRPr="005060B9" w:rsidRDefault="00925066" w:rsidP="00847273">
      <w:pPr>
        <w:pStyle w:val="22"/>
        <w:shd w:val="clear" w:color="auto" w:fill="auto"/>
        <w:spacing w:before="0" w:after="0" w:line="240" w:lineRule="auto"/>
        <w:ind w:left="20" w:right="-1" w:hanging="20"/>
        <w:rPr>
          <w:b/>
          <w:sz w:val="24"/>
          <w:szCs w:val="24"/>
        </w:rPr>
      </w:pPr>
      <w:r w:rsidRPr="005060B9">
        <w:rPr>
          <w:b/>
          <w:sz w:val="24"/>
          <w:szCs w:val="24"/>
        </w:rPr>
        <w:t xml:space="preserve">«Отнесение земель или земельных участков в составе таких земель к определенной </w:t>
      </w:r>
    </w:p>
    <w:p w:rsidR="00925066" w:rsidRPr="005060B9" w:rsidRDefault="00925066" w:rsidP="00847273">
      <w:pPr>
        <w:pStyle w:val="22"/>
        <w:shd w:val="clear" w:color="auto" w:fill="auto"/>
        <w:spacing w:before="0" w:after="0" w:line="240" w:lineRule="auto"/>
        <w:ind w:left="20" w:right="-1" w:hanging="20"/>
        <w:rPr>
          <w:b/>
          <w:sz w:val="24"/>
          <w:szCs w:val="24"/>
        </w:rPr>
      </w:pPr>
      <w:r w:rsidRPr="005060B9">
        <w:rPr>
          <w:b/>
          <w:sz w:val="24"/>
          <w:szCs w:val="24"/>
        </w:rPr>
        <w:t xml:space="preserve">категории земель или перевода </w:t>
      </w:r>
      <w:r w:rsidR="00847273" w:rsidRPr="005060B9">
        <w:rPr>
          <w:b/>
          <w:sz w:val="24"/>
          <w:szCs w:val="24"/>
        </w:rPr>
        <w:t>земель,</w:t>
      </w:r>
      <w:r w:rsidRPr="005060B9">
        <w:rPr>
          <w:b/>
          <w:sz w:val="24"/>
          <w:szCs w:val="24"/>
        </w:rPr>
        <w:t xml:space="preserve"> или земельных участков в составе таких земель </w:t>
      </w:r>
    </w:p>
    <w:p w:rsidR="00925066" w:rsidRPr="005060B9" w:rsidRDefault="00925066" w:rsidP="00847273">
      <w:pPr>
        <w:pStyle w:val="22"/>
        <w:shd w:val="clear" w:color="auto" w:fill="auto"/>
        <w:spacing w:before="0" w:after="0" w:line="240" w:lineRule="auto"/>
        <w:ind w:left="20" w:right="-1" w:hanging="20"/>
        <w:rPr>
          <w:b/>
          <w:sz w:val="24"/>
          <w:szCs w:val="24"/>
        </w:rPr>
      </w:pPr>
      <w:r w:rsidRPr="005060B9">
        <w:rPr>
          <w:b/>
          <w:sz w:val="24"/>
          <w:szCs w:val="24"/>
        </w:rPr>
        <w:t>из одной категории в другую категорию»</w:t>
      </w:r>
    </w:p>
    <w:p w:rsidR="00925066" w:rsidRPr="005060B9" w:rsidRDefault="00925066" w:rsidP="00847273">
      <w:pPr>
        <w:pStyle w:val="22"/>
        <w:shd w:val="clear" w:color="auto" w:fill="auto"/>
        <w:spacing w:before="0" w:after="0" w:line="240" w:lineRule="auto"/>
        <w:ind w:left="20" w:right="-1" w:firstLine="689"/>
        <w:rPr>
          <w:b/>
          <w:sz w:val="24"/>
          <w:szCs w:val="24"/>
        </w:rPr>
      </w:pPr>
    </w:p>
    <w:p w:rsidR="00925066" w:rsidRPr="00847273" w:rsidRDefault="00925066" w:rsidP="00847273">
      <w:pPr>
        <w:pStyle w:val="13"/>
        <w:shd w:val="clear" w:color="auto" w:fill="auto"/>
        <w:tabs>
          <w:tab w:val="left" w:leader="underscore" w:pos="4691"/>
          <w:tab w:val="left" w:leader="underscore" w:pos="5494"/>
        </w:tabs>
        <w:spacing w:line="240" w:lineRule="auto"/>
        <w:ind w:left="20" w:right="-1" w:firstLine="689"/>
        <w:rPr>
          <w:rFonts w:ascii="Times New Roman" w:hAnsi="Times New Roman" w:cs="Times New Roman"/>
          <w:b/>
          <w:sz w:val="24"/>
          <w:szCs w:val="24"/>
        </w:rPr>
      </w:pPr>
      <w:r w:rsidRPr="00847273">
        <w:rPr>
          <w:rFonts w:ascii="Times New Roman" w:hAnsi="Times New Roman" w:cs="Times New Roman"/>
          <w:sz w:val="24"/>
          <w:szCs w:val="24"/>
        </w:rPr>
        <w:t xml:space="preserve">Рассмотрев заявление </w:t>
      </w:r>
      <w:r w:rsidRPr="00847273">
        <w:rPr>
          <w:rFonts w:ascii="Times New Roman" w:hAnsi="Times New Roman" w:cs="Times New Roman"/>
          <w:b/>
          <w:sz w:val="24"/>
          <w:szCs w:val="24"/>
        </w:rPr>
        <w:t>___________________________________________________________</w:t>
      </w:r>
    </w:p>
    <w:p w:rsidR="00925066" w:rsidRPr="00847273" w:rsidRDefault="00925066" w:rsidP="00847273">
      <w:pPr>
        <w:pStyle w:val="13"/>
        <w:shd w:val="clear" w:color="auto" w:fill="auto"/>
        <w:tabs>
          <w:tab w:val="left" w:leader="underscore" w:pos="4691"/>
          <w:tab w:val="left" w:leader="underscore" w:pos="5494"/>
        </w:tabs>
        <w:spacing w:line="240" w:lineRule="auto"/>
        <w:ind w:left="20" w:right="-1" w:firstLine="689"/>
        <w:rPr>
          <w:rFonts w:ascii="Times New Roman" w:hAnsi="Times New Roman" w:cs="Times New Roman"/>
          <w:i/>
          <w:sz w:val="20"/>
          <w:szCs w:val="20"/>
        </w:rPr>
      </w:pPr>
      <w:r w:rsidRPr="00847273">
        <w:rPr>
          <w:rFonts w:ascii="Times New Roman" w:hAnsi="Times New Roman" w:cs="Times New Roman"/>
          <w:sz w:val="24"/>
          <w:szCs w:val="24"/>
        </w:rPr>
        <w:t xml:space="preserve"> </w:t>
      </w:r>
      <w:r w:rsidRPr="00847273">
        <w:rPr>
          <w:rFonts w:ascii="Times New Roman" w:hAnsi="Times New Roman" w:cs="Times New Roman"/>
          <w:i/>
          <w:sz w:val="20"/>
          <w:szCs w:val="20"/>
        </w:rPr>
        <w:t xml:space="preserve">(ФИО Заявителя) </w:t>
      </w:r>
    </w:p>
    <w:p w:rsidR="00925066" w:rsidRPr="00847273" w:rsidRDefault="00925066" w:rsidP="00847273">
      <w:pPr>
        <w:pStyle w:val="13"/>
        <w:shd w:val="clear" w:color="auto" w:fill="auto"/>
        <w:tabs>
          <w:tab w:val="left" w:leader="underscore" w:pos="4691"/>
          <w:tab w:val="left" w:leader="underscore" w:pos="5494"/>
        </w:tabs>
        <w:spacing w:line="240" w:lineRule="auto"/>
        <w:ind w:left="20" w:right="-1" w:firstLine="689"/>
        <w:rPr>
          <w:rFonts w:ascii="Times New Roman" w:hAnsi="Times New Roman" w:cs="Times New Roman"/>
          <w:sz w:val="24"/>
          <w:szCs w:val="24"/>
        </w:rPr>
      </w:pPr>
      <w:r w:rsidRPr="00847273">
        <w:rPr>
          <w:rFonts w:ascii="Times New Roman" w:hAnsi="Times New Roman" w:cs="Times New Roman"/>
          <w:sz w:val="24"/>
          <w:szCs w:val="24"/>
        </w:rPr>
        <w:t>от «____»________________20___г. №________________и прилагаемые к нему документы, руководствуясь Федеральным законом от 21.12.2004г. № 172-ФЗ «О переводе земель или земельных участков из одной категории в другую», уполномоченным органом ____________________________________________________________________________________принято решение об отказе в приеме документов, необходимых для предоставления услуги, по следующим основаниям:</w:t>
      </w:r>
    </w:p>
    <w:p w:rsidR="00925066" w:rsidRPr="00847273" w:rsidRDefault="00925066" w:rsidP="00847273">
      <w:pPr>
        <w:pStyle w:val="13"/>
        <w:shd w:val="clear" w:color="auto" w:fill="auto"/>
        <w:tabs>
          <w:tab w:val="left" w:leader="underscore" w:pos="4691"/>
          <w:tab w:val="left" w:leader="underscore" w:pos="5494"/>
        </w:tabs>
        <w:spacing w:line="240" w:lineRule="auto"/>
        <w:ind w:left="20" w:right="-1" w:firstLine="689"/>
        <w:rPr>
          <w:rFonts w:ascii="Times New Roman" w:hAnsi="Times New Roman" w:cs="Times New Roman"/>
          <w:sz w:val="24"/>
          <w:szCs w:val="24"/>
        </w:rPr>
      </w:pPr>
      <w:r w:rsidRPr="00847273">
        <w:rPr>
          <w:rFonts w:ascii="Times New Roman" w:hAnsi="Times New Roman" w:cs="Times New Roman"/>
          <w:sz w:val="24"/>
          <w:szCs w:val="24"/>
        </w:rPr>
        <w:t>1.______________________________________________</w:t>
      </w:r>
      <w:r w:rsidR="00847273">
        <w:rPr>
          <w:rFonts w:ascii="Times New Roman" w:hAnsi="Times New Roman" w:cs="Times New Roman"/>
          <w:sz w:val="24"/>
          <w:szCs w:val="24"/>
        </w:rPr>
        <w:t>______________________________</w:t>
      </w:r>
    </w:p>
    <w:p w:rsidR="00925066" w:rsidRPr="00847273" w:rsidRDefault="00925066" w:rsidP="00847273">
      <w:pPr>
        <w:pStyle w:val="13"/>
        <w:shd w:val="clear" w:color="auto" w:fill="auto"/>
        <w:tabs>
          <w:tab w:val="left" w:leader="underscore" w:pos="4691"/>
          <w:tab w:val="left" w:leader="underscore" w:pos="5494"/>
        </w:tabs>
        <w:spacing w:line="240" w:lineRule="auto"/>
        <w:ind w:left="20" w:right="-1" w:firstLine="689"/>
        <w:rPr>
          <w:rFonts w:ascii="Times New Roman" w:hAnsi="Times New Roman" w:cs="Times New Roman"/>
          <w:sz w:val="24"/>
          <w:szCs w:val="24"/>
        </w:rPr>
      </w:pPr>
      <w:r w:rsidRPr="00847273">
        <w:rPr>
          <w:rFonts w:ascii="Times New Roman" w:hAnsi="Times New Roman" w:cs="Times New Roman"/>
          <w:sz w:val="24"/>
          <w:szCs w:val="24"/>
        </w:rPr>
        <w:t>2.___________________________________________________________</w:t>
      </w:r>
      <w:r w:rsidR="00847273">
        <w:rPr>
          <w:rFonts w:ascii="Times New Roman" w:hAnsi="Times New Roman" w:cs="Times New Roman"/>
          <w:sz w:val="24"/>
          <w:szCs w:val="24"/>
        </w:rPr>
        <w:t>__________________</w:t>
      </w:r>
    </w:p>
    <w:p w:rsidR="00925066" w:rsidRPr="00847273" w:rsidRDefault="00925066" w:rsidP="00847273">
      <w:pPr>
        <w:pStyle w:val="13"/>
        <w:shd w:val="clear" w:color="auto" w:fill="auto"/>
        <w:tabs>
          <w:tab w:val="left" w:leader="underscore" w:pos="4691"/>
          <w:tab w:val="left" w:leader="underscore" w:pos="5494"/>
        </w:tabs>
        <w:spacing w:line="240" w:lineRule="auto"/>
        <w:ind w:left="20" w:right="-1" w:firstLine="689"/>
        <w:rPr>
          <w:rFonts w:ascii="Times New Roman" w:hAnsi="Times New Roman" w:cs="Times New Roman"/>
          <w:sz w:val="24"/>
          <w:szCs w:val="24"/>
        </w:rPr>
      </w:pPr>
      <w:r w:rsidRPr="00847273">
        <w:rPr>
          <w:rFonts w:ascii="Times New Roman" w:hAnsi="Times New Roman" w:cs="Times New Roman"/>
          <w:sz w:val="24"/>
          <w:szCs w:val="24"/>
        </w:rPr>
        <w:t>3._____________________________________________________________________________</w:t>
      </w:r>
    </w:p>
    <w:p w:rsidR="00925066" w:rsidRPr="00847273" w:rsidRDefault="00925066" w:rsidP="00847273">
      <w:pPr>
        <w:pStyle w:val="13"/>
        <w:shd w:val="clear" w:color="auto" w:fill="auto"/>
        <w:tabs>
          <w:tab w:val="left" w:leader="underscore" w:pos="4691"/>
          <w:tab w:val="left" w:leader="underscore" w:pos="5494"/>
        </w:tabs>
        <w:spacing w:line="240" w:lineRule="auto"/>
        <w:ind w:left="20" w:right="-1" w:firstLine="689"/>
        <w:rPr>
          <w:rFonts w:ascii="Times New Roman" w:hAnsi="Times New Roman" w:cs="Times New Roman"/>
          <w:sz w:val="24"/>
          <w:szCs w:val="24"/>
          <w:u w:val="single"/>
        </w:rPr>
      </w:pPr>
      <w:r w:rsidRPr="00847273">
        <w:rPr>
          <w:rFonts w:ascii="Times New Roman" w:hAnsi="Times New Roman" w:cs="Times New Roman"/>
          <w:sz w:val="24"/>
          <w:szCs w:val="24"/>
          <w:u w:val="single"/>
        </w:rPr>
        <w:t xml:space="preserve"> </w:t>
      </w:r>
    </w:p>
    <w:p w:rsidR="00925066" w:rsidRPr="00847273" w:rsidRDefault="00925066" w:rsidP="00847273">
      <w:pPr>
        <w:pStyle w:val="13"/>
        <w:shd w:val="clear" w:color="auto" w:fill="auto"/>
        <w:spacing w:line="240" w:lineRule="auto"/>
        <w:ind w:left="20" w:right="-1" w:firstLine="689"/>
        <w:rPr>
          <w:rFonts w:ascii="Times New Roman" w:hAnsi="Times New Roman" w:cs="Times New Roman"/>
          <w:sz w:val="24"/>
          <w:szCs w:val="24"/>
        </w:rPr>
      </w:pPr>
      <w:r w:rsidRPr="00847273">
        <w:rPr>
          <w:rFonts w:ascii="Times New Roman" w:hAnsi="Times New Roman" w:cs="Times New Roman"/>
          <w:sz w:val="24"/>
          <w:szCs w:val="24"/>
        </w:rPr>
        <w:t>Разъяснение причин отказа:</w:t>
      </w:r>
    </w:p>
    <w:p w:rsidR="00925066" w:rsidRPr="00847273" w:rsidRDefault="00925066" w:rsidP="00847273">
      <w:pPr>
        <w:pStyle w:val="13"/>
        <w:shd w:val="clear" w:color="auto" w:fill="auto"/>
        <w:spacing w:line="240" w:lineRule="auto"/>
        <w:ind w:left="20" w:right="-1" w:firstLine="689"/>
        <w:rPr>
          <w:rFonts w:ascii="Times New Roman" w:hAnsi="Times New Roman" w:cs="Times New Roman"/>
          <w:b/>
          <w:sz w:val="24"/>
          <w:szCs w:val="24"/>
        </w:rPr>
      </w:pPr>
      <w:r w:rsidRPr="00847273">
        <w:rPr>
          <w:rFonts w:ascii="Times New Roman" w:hAnsi="Times New Roman" w:cs="Times New Roman"/>
          <w:b/>
          <w:sz w:val="24"/>
          <w:szCs w:val="24"/>
        </w:rPr>
        <w:t>________________________________________________________________________</w:t>
      </w:r>
    </w:p>
    <w:p w:rsidR="00925066" w:rsidRPr="00847273" w:rsidRDefault="00925066" w:rsidP="00847273">
      <w:pPr>
        <w:pStyle w:val="13"/>
        <w:shd w:val="clear" w:color="auto" w:fill="auto"/>
        <w:spacing w:line="240" w:lineRule="auto"/>
        <w:ind w:left="20" w:right="-1" w:firstLine="689"/>
        <w:rPr>
          <w:rFonts w:ascii="Times New Roman" w:hAnsi="Times New Roman" w:cs="Times New Roman"/>
          <w:b/>
          <w:sz w:val="24"/>
          <w:szCs w:val="24"/>
        </w:rPr>
      </w:pPr>
      <w:r w:rsidRPr="00847273">
        <w:rPr>
          <w:rFonts w:ascii="Times New Roman" w:hAnsi="Times New Roman" w:cs="Times New Roman"/>
          <w:b/>
          <w:sz w:val="24"/>
          <w:szCs w:val="24"/>
        </w:rPr>
        <w:t>________________________________________________________________________</w:t>
      </w:r>
    </w:p>
    <w:p w:rsidR="00925066" w:rsidRPr="00847273" w:rsidRDefault="00925066" w:rsidP="00847273">
      <w:pPr>
        <w:pStyle w:val="13"/>
        <w:shd w:val="clear" w:color="auto" w:fill="auto"/>
        <w:spacing w:line="240" w:lineRule="auto"/>
        <w:ind w:left="20" w:right="-1" w:firstLine="689"/>
        <w:rPr>
          <w:rFonts w:ascii="Times New Roman" w:hAnsi="Times New Roman" w:cs="Times New Roman"/>
          <w:sz w:val="24"/>
          <w:szCs w:val="24"/>
          <w:u w:val="single"/>
        </w:rPr>
      </w:pPr>
      <w:r w:rsidRPr="00847273">
        <w:rPr>
          <w:rFonts w:ascii="Times New Roman" w:hAnsi="Times New Roman" w:cs="Times New Roman"/>
          <w:sz w:val="24"/>
          <w:szCs w:val="24"/>
          <w:u w:val="single"/>
        </w:rPr>
        <w:t xml:space="preserve"> </w:t>
      </w:r>
    </w:p>
    <w:p w:rsidR="00925066" w:rsidRPr="00847273" w:rsidRDefault="00925066" w:rsidP="00847273">
      <w:pPr>
        <w:pStyle w:val="13"/>
        <w:shd w:val="clear" w:color="auto" w:fill="auto"/>
        <w:spacing w:line="240" w:lineRule="auto"/>
        <w:ind w:left="20" w:right="-1" w:firstLine="689"/>
        <w:rPr>
          <w:rFonts w:ascii="Times New Roman" w:hAnsi="Times New Roman" w:cs="Times New Roman"/>
          <w:b/>
          <w:sz w:val="24"/>
          <w:szCs w:val="24"/>
        </w:rPr>
      </w:pPr>
      <w:r w:rsidRPr="00847273">
        <w:rPr>
          <w:rFonts w:ascii="Times New Roman" w:hAnsi="Times New Roman" w:cs="Times New Roman"/>
          <w:sz w:val="24"/>
          <w:szCs w:val="24"/>
        </w:rPr>
        <w:t>Дополнительная информация:_</w:t>
      </w:r>
      <w:r w:rsidRPr="00847273">
        <w:rPr>
          <w:rFonts w:ascii="Times New Roman" w:hAnsi="Times New Roman" w:cs="Times New Roman"/>
          <w:b/>
          <w:sz w:val="24"/>
          <w:szCs w:val="24"/>
        </w:rPr>
        <w:t>____________________________________________________</w:t>
      </w:r>
    </w:p>
    <w:p w:rsidR="00925066" w:rsidRPr="00847273" w:rsidRDefault="00847273" w:rsidP="00847273">
      <w:pPr>
        <w:pStyle w:val="13"/>
        <w:shd w:val="clear" w:color="auto" w:fill="auto"/>
        <w:spacing w:line="240" w:lineRule="auto"/>
        <w:ind w:left="20" w:right="-1" w:firstLine="689"/>
        <w:rPr>
          <w:rFonts w:ascii="Times New Roman" w:hAnsi="Times New Roman" w:cs="Times New Roman"/>
          <w:b/>
          <w:sz w:val="24"/>
          <w:szCs w:val="24"/>
        </w:rPr>
      </w:pPr>
      <w:r>
        <w:rPr>
          <w:rFonts w:ascii="Times New Roman" w:hAnsi="Times New Roman" w:cs="Times New Roman"/>
          <w:b/>
          <w:sz w:val="24"/>
          <w:szCs w:val="24"/>
        </w:rPr>
        <w:t>___</w:t>
      </w:r>
      <w:r w:rsidR="00925066" w:rsidRPr="00847273">
        <w:rPr>
          <w:rFonts w:ascii="Times New Roman" w:hAnsi="Times New Roman" w:cs="Times New Roman"/>
          <w:b/>
          <w:sz w:val="24"/>
          <w:szCs w:val="24"/>
        </w:rPr>
        <w:t>____________________________________________________________________________</w:t>
      </w:r>
    </w:p>
    <w:p w:rsidR="00925066" w:rsidRPr="00847273" w:rsidRDefault="00925066" w:rsidP="00847273">
      <w:pPr>
        <w:spacing w:after="0" w:line="240" w:lineRule="auto"/>
        <w:ind w:left="20" w:right="-1" w:firstLine="689"/>
        <w:jc w:val="center"/>
        <w:rPr>
          <w:rFonts w:ascii="Times New Roman" w:hAnsi="Times New Roman" w:cs="Times New Roman"/>
          <w:sz w:val="20"/>
          <w:szCs w:val="20"/>
        </w:rPr>
      </w:pPr>
      <w:r w:rsidRPr="00847273">
        <w:rPr>
          <w:rFonts w:ascii="Times New Roman" w:hAnsi="Times New Roman" w:cs="Times New Roman"/>
          <w:sz w:val="20"/>
          <w:szCs w:val="20"/>
        </w:rPr>
        <w:t xml:space="preserve"> (указывается информация, необходимая для устранения причин отказа в приеме документов, необходимых для предоставления услуги, а также иная дополнительная информация при наличии)</w:t>
      </w:r>
    </w:p>
    <w:p w:rsidR="00925066" w:rsidRPr="00847273" w:rsidRDefault="00925066" w:rsidP="00847273">
      <w:pPr>
        <w:spacing w:after="0" w:line="240" w:lineRule="auto"/>
        <w:ind w:left="20" w:right="-1" w:firstLine="689"/>
        <w:jc w:val="center"/>
        <w:rPr>
          <w:rFonts w:ascii="Times New Roman" w:hAnsi="Times New Roman" w:cs="Times New Roman"/>
          <w:sz w:val="20"/>
          <w:szCs w:val="20"/>
        </w:rPr>
      </w:pPr>
    </w:p>
    <w:p w:rsidR="00925066" w:rsidRPr="00847273" w:rsidRDefault="00925066" w:rsidP="00847273">
      <w:pPr>
        <w:pStyle w:val="13"/>
        <w:shd w:val="clear" w:color="auto" w:fill="auto"/>
        <w:spacing w:line="240" w:lineRule="auto"/>
        <w:ind w:left="20" w:right="-1" w:firstLine="689"/>
        <w:rPr>
          <w:rFonts w:ascii="Times New Roman" w:hAnsi="Times New Roman" w:cs="Times New Roman"/>
          <w:sz w:val="24"/>
          <w:szCs w:val="24"/>
        </w:rPr>
      </w:pPr>
      <w:r w:rsidRPr="00847273">
        <w:rPr>
          <w:rFonts w:ascii="Times New Roman" w:hAnsi="Times New Roman" w:cs="Times New Roman"/>
          <w:sz w:val="24"/>
          <w:szCs w:val="24"/>
        </w:rPr>
        <w:t>Вы вправе повторно обратиться в уполномоченный орган с заявлением о предоставлении услуги после устранения указанных нарушений. Данный отказ может быть обжалован в досудебном порядке путем направления жалобы в уполномоченный орган, а также в судебном порядке.</w:t>
      </w:r>
    </w:p>
    <w:p w:rsidR="00925066" w:rsidRPr="00847273" w:rsidRDefault="00925066" w:rsidP="00847273">
      <w:pPr>
        <w:pStyle w:val="13"/>
        <w:shd w:val="clear" w:color="auto" w:fill="auto"/>
        <w:spacing w:line="240" w:lineRule="auto"/>
        <w:ind w:left="20" w:right="-1" w:firstLine="689"/>
        <w:rPr>
          <w:rFonts w:ascii="Times New Roman" w:hAnsi="Times New Roman" w:cs="Times New Roman"/>
          <w:sz w:val="24"/>
          <w:szCs w:val="24"/>
        </w:rPr>
      </w:pPr>
    </w:p>
    <w:p w:rsidR="00925066" w:rsidRPr="00847273" w:rsidRDefault="00925066" w:rsidP="00847273">
      <w:pPr>
        <w:pStyle w:val="13"/>
        <w:shd w:val="clear" w:color="auto" w:fill="auto"/>
        <w:tabs>
          <w:tab w:val="left" w:pos="1701"/>
        </w:tabs>
        <w:spacing w:line="240" w:lineRule="auto"/>
        <w:ind w:left="20" w:right="-1" w:firstLine="689"/>
        <w:rPr>
          <w:rFonts w:ascii="Times New Roman" w:hAnsi="Times New Roman" w:cs="Times New Roman"/>
          <w:sz w:val="24"/>
          <w:szCs w:val="24"/>
        </w:rPr>
      </w:pPr>
      <w:r w:rsidRPr="00847273">
        <w:rPr>
          <w:rFonts w:ascii="Times New Roman" w:hAnsi="Times New Roman" w:cs="Times New Roman"/>
          <w:b/>
          <w:sz w:val="24"/>
          <w:szCs w:val="24"/>
        </w:rPr>
        <w:t xml:space="preserve">______________________ __________________ </w:t>
      </w:r>
    </w:p>
    <w:p w:rsidR="00925066" w:rsidRPr="00847273" w:rsidRDefault="00925066" w:rsidP="00847273">
      <w:pPr>
        <w:pStyle w:val="13"/>
        <w:shd w:val="clear" w:color="auto" w:fill="auto"/>
        <w:tabs>
          <w:tab w:val="left" w:pos="1701"/>
        </w:tabs>
        <w:spacing w:line="240" w:lineRule="auto"/>
        <w:ind w:left="20" w:right="-1" w:firstLine="689"/>
        <w:rPr>
          <w:rFonts w:ascii="Times New Roman" w:hAnsi="Times New Roman" w:cs="Times New Roman"/>
          <w:sz w:val="20"/>
          <w:szCs w:val="20"/>
        </w:rPr>
      </w:pPr>
      <w:r w:rsidRPr="00847273">
        <w:rPr>
          <w:rFonts w:ascii="Times New Roman" w:hAnsi="Times New Roman" w:cs="Times New Roman"/>
          <w:sz w:val="24"/>
          <w:szCs w:val="24"/>
        </w:rPr>
        <w:t xml:space="preserve"> </w:t>
      </w:r>
      <w:r w:rsidRPr="00847273">
        <w:rPr>
          <w:rFonts w:ascii="Times New Roman" w:hAnsi="Times New Roman" w:cs="Times New Roman"/>
          <w:sz w:val="20"/>
          <w:szCs w:val="20"/>
        </w:rPr>
        <w:t>(должность) (подпись) (фамилия, имя, отчество (последнее - при наличии))</w:t>
      </w:r>
    </w:p>
    <w:p w:rsidR="00925066" w:rsidRDefault="00925066" w:rsidP="00847273">
      <w:pPr>
        <w:pStyle w:val="13"/>
        <w:shd w:val="clear" w:color="auto" w:fill="auto"/>
        <w:tabs>
          <w:tab w:val="left" w:pos="1701"/>
        </w:tabs>
        <w:spacing w:line="240" w:lineRule="auto"/>
        <w:ind w:left="20" w:right="-1" w:firstLine="689"/>
        <w:rPr>
          <w:rFonts w:ascii="Times New Roman" w:hAnsi="Times New Roman" w:cs="Times New Roman"/>
          <w:sz w:val="20"/>
          <w:szCs w:val="20"/>
        </w:rPr>
      </w:pPr>
    </w:p>
    <w:p w:rsidR="00847273" w:rsidRPr="00847273" w:rsidRDefault="00847273" w:rsidP="00847273">
      <w:pPr>
        <w:pStyle w:val="13"/>
        <w:shd w:val="clear" w:color="auto" w:fill="auto"/>
        <w:tabs>
          <w:tab w:val="left" w:pos="1701"/>
        </w:tabs>
        <w:spacing w:line="240" w:lineRule="auto"/>
        <w:ind w:left="20" w:right="-1" w:firstLine="689"/>
        <w:rPr>
          <w:rFonts w:ascii="Times New Roman" w:hAnsi="Times New Roman" w:cs="Times New Roman"/>
          <w:sz w:val="20"/>
          <w:szCs w:val="20"/>
        </w:rPr>
        <w:sectPr w:rsidR="00847273" w:rsidRPr="00847273" w:rsidSect="00303613">
          <w:pgSz w:w="11909" w:h="16840" w:code="9"/>
          <w:pgMar w:top="709" w:right="567" w:bottom="426" w:left="1134" w:header="397" w:footer="0" w:gutter="0"/>
          <w:cols w:space="720"/>
          <w:noEndnote/>
          <w:docGrid w:linePitch="360"/>
        </w:sectPr>
      </w:pPr>
    </w:p>
    <w:p w:rsidR="00925066" w:rsidRPr="00847273" w:rsidRDefault="00925066" w:rsidP="00264019">
      <w:pPr>
        <w:spacing w:after="0" w:line="240" w:lineRule="auto"/>
        <w:ind w:left="3969" w:right="-1" w:hanging="20"/>
        <w:jc w:val="right"/>
        <w:rPr>
          <w:rFonts w:ascii="Times New Roman" w:hAnsi="Times New Roman" w:cs="Times New Roman"/>
          <w:sz w:val="24"/>
          <w:szCs w:val="24"/>
        </w:rPr>
      </w:pPr>
      <w:r w:rsidRPr="00847273">
        <w:rPr>
          <w:rFonts w:ascii="Times New Roman" w:hAnsi="Times New Roman" w:cs="Times New Roman"/>
          <w:sz w:val="24"/>
          <w:szCs w:val="24"/>
        </w:rPr>
        <w:lastRenderedPageBreak/>
        <w:t>Приложение № 5</w:t>
      </w:r>
    </w:p>
    <w:p w:rsidR="00925066" w:rsidRPr="00847273" w:rsidRDefault="00925066" w:rsidP="00264019">
      <w:pPr>
        <w:spacing w:after="0" w:line="240" w:lineRule="auto"/>
        <w:ind w:left="3969" w:right="-1" w:hanging="20"/>
        <w:jc w:val="right"/>
        <w:rPr>
          <w:rFonts w:ascii="Times New Roman" w:hAnsi="Times New Roman" w:cs="Times New Roman"/>
          <w:sz w:val="24"/>
          <w:szCs w:val="24"/>
        </w:rPr>
      </w:pPr>
      <w:r w:rsidRPr="00847273">
        <w:rPr>
          <w:rFonts w:ascii="Times New Roman" w:hAnsi="Times New Roman" w:cs="Times New Roman"/>
          <w:sz w:val="24"/>
          <w:szCs w:val="24"/>
        </w:rPr>
        <w:t>к Административному регламенту предоставления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p>
    <w:p w:rsidR="00925066" w:rsidRPr="00847273" w:rsidRDefault="00925066" w:rsidP="00847273">
      <w:pPr>
        <w:pStyle w:val="52"/>
        <w:shd w:val="clear" w:color="auto" w:fill="auto"/>
        <w:tabs>
          <w:tab w:val="left" w:leader="underscore" w:pos="2797"/>
        </w:tabs>
        <w:spacing w:line="240" w:lineRule="auto"/>
        <w:ind w:left="20" w:right="-1" w:firstLine="689"/>
        <w:jc w:val="right"/>
        <w:rPr>
          <w:rStyle w:val="2f2"/>
          <w:b w:val="0"/>
          <w:i/>
          <w:sz w:val="24"/>
          <w:szCs w:val="24"/>
        </w:rPr>
      </w:pPr>
    </w:p>
    <w:p w:rsidR="00925066" w:rsidRPr="00847273" w:rsidRDefault="00925066" w:rsidP="00847273">
      <w:pPr>
        <w:pStyle w:val="52"/>
        <w:shd w:val="clear" w:color="auto" w:fill="auto"/>
        <w:tabs>
          <w:tab w:val="left" w:leader="underscore" w:pos="2797"/>
        </w:tabs>
        <w:spacing w:line="240" w:lineRule="auto"/>
        <w:ind w:left="20" w:right="-1" w:firstLine="689"/>
        <w:jc w:val="right"/>
        <w:rPr>
          <w:rStyle w:val="2f2"/>
          <w:b w:val="0"/>
          <w:i/>
          <w:sz w:val="24"/>
          <w:szCs w:val="24"/>
        </w:rPr>
      </w:pPr>
    </w:p>
    <w:p w:rsidR="00925066" w:rsidRPr="00847273" w:rsidRDefault="00925066" w:rsidP="00847273">
      <w:pPr>
        <w:pStyle w:val="22"/>
        <w:shd w:val="clear" w:color="auto" w:fill="auto"/>
        <w:spacing w:before="0" w:after="0" w:line="240" w:lineRule="auto"/>
        <w:ind w:left="20" w:right="-1" w:firstLine="689"/>
        <w:rPr>
          <w:sz w:val="24"/>
          <w:szCs w:val="24"/>
        </w:rPr>
      </w:pPr>
      <w:r w:rsidRPr="00847273">
        <w:rPr>
          <w:sz w:val="24"/>
          <w:szCs w:val="24"/>
        </w:rPr>
        <w:t xml:space="preserve">Форма решения об отнесении земель или земельных участков в составе таких земель </w:t>
      </w:r>
    </w:p>
    <w:p w:rsidR="00925066" w:rsidRPr="00847273" w:rsidRDefault="00925066" w:rsidP="00847273">
      <w:pPr>
        <w:pStyle w:val="22"/>
        <w:shd w:val="clear" w:color="auto" w:fill="auto"/>
        <w:spacing w:before="0" w:after="0" w:line="240" w:lineRule="auto"/>
        <w:ind w:left="20" w:right="-1" w:firstLine="689"/>
        <w:rPr>
          <w:sz w:val="24"/>
          <w:szCs w:val="24"/>
        </w:rPr>
      </w:pPr>
      <w:r w:rsidRPr="00847273">
        <w:rPr>
          <w:sz w:val="24"/>
          <w:szCs w:val="24"/>
        </w:rPr>
        <w:t>к определенной категории земель</w:t>
      </w:r>
    </w:p>
    <w:p w:rsidR="00925066" w:rsidRPr="00847273" w:rsidRDefault="00925066" w:rsidP="00847273">
      <w:pPr>
        <w:pStyle w:val="22"/>
        <w:shd w:val="clear" w:color="auto" w:fill="auto"/>
        <w:spacing w:before="0" w:after="0" w:line="240" w:lineRule="auto"/>
        <w:ind w:left="20" w:right="-1" w:firstLine="689"/>
        <w:rPr>
          <w:sz w:val="24"/>
          <w:szCs w:val="24"/>
        </w:rPr>
      </w:pPr>
    </w:p>
    <w:p w:rsidR="00925066" w:rsidRPr="00847273" w:rsidRDefault="00925066" w:rsidP="00847273">
      <w:pPr>
        <w:pStyle w:val="22"/>
        <w:shd w:val="clear" w:color="auto" w:fill="auto"/>
        <w:spacing w:before="0" w:after="0" w:line="240" w:lineRule="auto"/>
        <w:ind w:left="20" w:right="-1" w:firstLine="689"/>
        <w:rPr>
          <w:sz w:val="24"/>
          <w:szCs w:val="24"/>
        </w:rPr>
      </w:pPr>
      <w:r w:rsidRPr="00847273">
        <w:rPr>
          <w:sz w:val="24"/>
          <w:szCs w:val="24"/>
        </w:rPr>
        <w:t>_________________________________________________</w:t>
      </w:r>
      <w:r w:rsidR="00264019">
        <w:rPr>
          <w:sz w:val="24"/>
          <w:szCs w:val="24"/>
        </w:rPr>
        <w:t>_____________________________</w:t>
      </w:r>
    </w:p>
    <w:p w:rsidR="00925066" w:rsidRPr="00847273" w:rsidRDefault="00925066" w:rsidP="00847273">
      <w:pPr>
        <w:spacing w:after="0" w:line="240" w:lineRule="auto"/>
        <w:ind w:left="20" w:right="-1" w:firstLine="689"/>
        <w:jc w:val="center"/>
        <w:rPr>
          <w:rFonts w:ascii="Times New Roman" w:hAnsi="Times New Roman" w:cs="Times New Roman"/>
          <w:sz w:val="20"/>
          <w:szCs w:val="20"/>
        </w:rPr>
      </w:pPr>
      <w:r w:rsidRPr="00847273">
        <w:rPr>
          <w:rFonts w:ascii="Times New Roman" w:hAnsi="Times New Roman" w:cs="Times New Roman"/>
          <w:sz w:val="20"/>
          <w:szCs w:val="20"/>
        </w:rPr>
        <w:t>(наименование органа местного самоуправления, уполномоченного на отнесение земельного участка к определенной категории земель или перевод земельного участка из одной категории в другую)</w:t>
      </w:r>
    </w:p>
    <w:p w:rsidR="00925066" w:rsidRPr="00847273" w:rsidRDefault="00925066" w:rsidP="00847273">
      <w:pPr>
        <w:spacing w:after="0" w:line="240" w:lineRule="auto"/>
        <w:ind w:left="20" w:right="-1" w:firstLine="689"/>
        <w:jc w:val="center"/>
        <w:rPr>
          <w:rFonts w:ascii="Times New Roman" w:hAnsi="Times New Roman" w:cs="Times New Roman"/>
          <w:b/>
          <w:i/>
          <w:sz w:val="24"/>
          <w:szCs w:val="24"/>
        </w:rPr>
      </w:pPr>
    </w:p>
    <w:p w:rsidR="00925066" w:rsidRPr="00847273" w:rsidRDefault="00925066" w:rsidP="00847273">
      <w:pPr>
        <w:spacing w:after="0" w:line="240" w:lineRule="auto"/>
        <w:ind w:left="20" w:right="-1" w:firstLine="689"/>
        <w:jc w:val="center"/>
        <w:rPr>
          <w:rFonts w:ascii="Times New Roman" w:hAnsi="Times New Roman" w:cs="Times New Roman"/>
          <w:b/>
          <w:i/>
          <w:sz w:val="24"/>
          <w:szCs w:val="24"/>
        </w:rPr>
      </w:pPr>
      <w:r w:rsidRPr="00847273">
        <w:rPr>
          <w:rFonts w:ascii="Times New Roman" w:hAnsi="Times New Roman" w:cs="Times New Roman"/>
          <w:b/>
          <w:sz w:val="24"/>
          <w:szCs w:val="24"/>
        </w:rPr>
        <w:t>ПОСТАНОВЛЕНИЕ</w:t>
      </w:r>
    </w:p>
    <w:p w:rsidR="00925066" w:rsidRPr="00847273" w:rsidRDefault="00925066" w:rsidP="00847273">
      <w:pPr>
        <w:spacing w:after="0" w:line="240" w:lineRule="auto"/>
        <w:ind w:left="20" w:right="-1" w:firstLine="689"/>
        <w:jc w:val="center"/>
        <w:rPr>
          <w:rFonts w:ascii="Times New Roman" w:hAnsi="Times New Roman" w:cs="Times New Roman"/>
          <w:b/>
          <w:i/>
          <w:sz w:val="24"/>
          <w:szCs w:val="24"/>
        </w:rPr>
      </w:pPr>
    </w:p>
    <w:p w:rsidR="00925066" w:rsidRPr="00847273" w:rsidRDefault="00925066" w:rsidP="00264019">
      <w:pPr>
        <w:pStyle w:val="113"/>
        <w:shd w:val="clear" w:color="auto" w:fill="auto"/>
        <w:tabs>
          <w:tab w:val="left" w:leader="underscore" w:pos="1560"/>
          <w:tab w:val="left" w:pos="6282"/>
        </w:tabs>
        <w:spacing w:before="0" w:after="0" w:line="240" w:lineRule="auto"/>
        <w:ind w:left="20" w:right="-1" w:firstLine="689"/>
        <w:jc w:val="center"/>
        <w:rPr>
          <w:b w:val="0"/>
          <w:sz w:val="24"/>
          <w:szCs w:val="24"/>
          <w:u w:val="single"/>
        </w:rPr>
      </w:pPr>
      <w:r w:rsidRPr="00847273">
        <w:rPr>
          <w:b w:val="0"/>
          <w:sz w:val="24"/>
          <w:szCs w:val="24"/>
        </w:rPr>
        <w:t>от «____»________________20___г.</w:t>
      </w:r>
      <w:r w:rsidR="00264019">
        <w:rPr>
          <w:b w:val="0"/>
          <w:sz w:val="24"/>
          <w:szCs w:val="24"/>
        </w:rPr>
        <w:t xml:space="preserve"> </w:t>
      </w:r>
      <w:r w:rsidRPr="00847273">
        <w:rPr>
          <w:b w:val="0"/>
          <w:sz w:val="24"/>
          <w:szCs w:val="24"/>
        </w:rPr>
        <w:t xml:space="preserve"> № __________</w:t>
      </w:r>
    </w:p>
    <w:p w:rsidR="00925066" w:rsidRPr="00847273" w:rsidRDefault="00925066" w:rsidP="00847273">
      <w:pPr>
        <w:pStyle w:val="113"/>
        <w:shd w:val="clear" w:color="auto" w:fill="auto"/>
        <w:spacing w:before="0" w:after="0" w:line="240" w:lineRule="auto"/>
        <w:ind w:left="20" w:right="-1" w:firstLine="689"/>
        <w:jc w:val="center"/>
        <w:rPr>
          <w:sz w:val="24"/>
          <w:szCs w:val="24"/>
        </w:rPr>
      </w:pPr>
    </w:p>
    <w:p w:rsidR="00925066" w:rsidRPr="00847273" w:rsidRDefault="00925066" w:rsidP="00847273">
      <w:pPr>
        <w:pStyle w:val="113"/>
        <w:shd w:val="clear" w:color="auto" w:fill="auto"/>
        <w:spacing w:before="0" w:after="0" w:line="240" w:lineRule="auto"/>
        <w:ind w:left="20" w:right="-1" w:firstLine="689"/>
        <w:jc w:val="center"/>
        <w:rPr>
          <w:sz w:val="24"/>
          <w:szCs w:val="24"/>
        </w:rPr>
      </w:pPr>
      <w:r w:rsidRPr="00847273">
        <w:rPr>
          <w:sz w:val="24"/>
          <w:szCs w:val="24"/>
        </w:rPr>
        <w:t>РЕШЕНИЕ</w:t>
      </w:r>
    </w:p>
    <w:p w:rsidR="00925066" w:rsidRPr="00847273" w:rsidRDefault="00925066" w:rsidP="00847273">
      <w:pPr>
        <w:pStyle w:val="141"/>
        <w:shd w:val="clear" w:color="auto" w:fill="auto"/>
        <w:spacing w:before="0" w:after="0" w:line="240" w:lineRule="auto"/>
        <w:ind w:left="20" w:right="-1" w:firstLine="689"/>
        <w:rPr>
          <w:sz w:val="24"/>
          <w:szCs w:val="24"/>
        </w:rPr>
      </w:pPr>
      <w:r w:rsidRPr="00847273">
        <w:rPr>
          <w:sz w:val="24"/>
          <w:szCs w:val="24"/>
        </w:rPr>
        <w:t>об отнесении земельного участка к определенной категории земель</w:t>
      </w:r>
    </w:p>
    <w:p w:rsidR="00925066" w:rsidRPr="00847273" w:rsidRDefault="00925066" w:rsidP="00847273">
      <w:pPr>
        <w:pStyle w:val="141"/>
        <w:shd w:val="clear" w:color="auto" w:fill="auto"/>
        <w:spacing w:before="0" w:after="0" w:line="240" w:lineRule="auto"/>
        <w:ind w:left="20" w:right="-1" w:firstLine="689"/>
        <w:rPr>
          <w:sz w:val="24"/>
          <w:szCs w:val="24"/>
        </w:rPr>
      </w:pPr>
    </w:p>
    <w:p w:rsidR="00925066" w:rsidRPr="00264019" w:rsidRDefault="00925066" w:rsidP="00847273">
      <w:pPr>
        <w:pStyle w:val="72"/>
        <w:shd w:val="clear" w:color="auto" w:fill="auto"/>
        <w:tabs>
          <w:tab w:val="left" w:pos="9214"/>
          <w:tab w:val="left" w:leader="underscore" w:pos="9498"/>
        </w:tabs>
        <w:spacing w:before="0" w:after="0" w:line="240" w:lineRule="auto"/>
        <w:ind w:left="20" w:right="-1" w:firstLine="689"/>
        <w:jc w:val="both"/>
        <w:rPr>
          <w:rFonts w:ascii="Times New Roman" w:hAnsi="Times New Roman" w:cs="Times New Roman"/>
          <w:b w:val="0"/>
          <w:sz w:val="24"/>
          <w:szCs w:val="24"/>
        </w:rPr>
      </w:pPr>
      <w:r w:rsidRPr="00847273">
        <w:rPr>
          <w:rFonts w:ascii="Times New Roman" w:hAnsi="Times New Roman" w:cs="Times New Roman"/>
          <w:sz w:val="24"/>
          <w:szCs w:val="24"/>
        </w:rPr>
        <w:t xml:space="preserve">Рассмотрев Ваше заявление от «____»________________20___г. № __________ и </w:t>
      </w:r>
      <w:r w:rsidRPr="00264019">
        <w:rPr>
          <w:rFonts w:ascii="Times New Roman" w:hAnsi="Times New Roman" w:cs="Times New Roman"/>
          <w:b w:val="0"/>
          <w:sz w:val="24"/>
          <w:szCs w:val="24"/>
        </w:rPr>
        <w:t>прилагаемые к нему документы, руководствуясь статьей 8 Земельного кодекса Российской Федерации, Федеральным законом от 21.12.2004г. № 172-ФЗ «О переводе земель или земельных участков из одной категории в другую», уполномоченным органом____________________________</w:t>
      </w:r>
    </w:p>
    <w:p w:rsidR="00925066" w:rsidRPr="00264019" w:rsidRDefault="00264019" w:rsidP="00264019">
      <w:pPr>
        <w:pStyle w:val="72"/>
        <w:shd w:val="clear" w:color="auto" w:fill="auto"/>
        <w:tabs>
          <w:tab w:val="left" w:pos="9214"/>
          <w:tab w:val="left" w:leader="underscore" w:pos="9498"/>
        </w:tabs>
        <w:spacing w:before="0" w:after="0" w:line="240" w:lineRule="auto"/>
        <w:ind w:right="-1"/>
        <w:jc w:val="both"/>
        <w:rPr>
          <w:rFonts w:ascii="Times New Roman" w:hAnsi="Times New Roman" w:cs="Times New Roman"/>
          <w:b w:val="0"/>
          <w:sz w:val="24"/>
          <w:szCs w:val="24"/>
        </w:rPr>
      </w:pPr>
      <w:r>
        <w:rPr>
          <w:rFonts w:ascii="Times New Roman" w:hAnsi="Times New Roman" w:cs="Times New Roman"/>
          <w:b w:val="0"/>
          <w:sz w:val="24"/>
          <w:szCs w:val="24"/>
        </w:rPr>
        <w:t>__________</w:t>
      </w:r>
      <w:r w:rsidR="00925066" w:rsidRPr="00264019">
        <w:rPr>
          <w:rFonts w:ascii="Times New Roman" w:hAnsi="Times New Roman" w:cs="Times New Roman"/>
          <w:b w:val="0"/>
          <w:sz w:val="24"/>
          <w:szCs w:val="24"/>
        </w:rPr>
        <w:t>_____________________________________________________________________</w:t>
      </w:r>
    </w:p>
    <w:p w:rsidR="00925066" w:rsidRPr="00264019" w:rsidRDefault="00925066" w:rsidP="00847273">
      <w:pPr>
        <w:pStyle w:val="52"/>
        <w:shd w:val="clear" w:color="auto" w:fill="auto"/>
        <w:spacing w:line="240" w:lineRule="auto"/>
        <w:ind w:left="20" w:right="-1" w:firstLine="689"/>
        <w:jc w:val="center"/>
        <w:rPr>
          <w:sz w:val="20"/>
          <w:szCs w:val="20"/>
        </w:rPr>
      </w:pPr>
      <w:r w:rsidRPr="00264019">
        <w:rPr>
          <w:sz w:val="20"/>
          <w:szCs w:val="20"/>
        </w:rPr>
        <w:t xml:space="preserve">(наименование органа местного самоуправления, уполномоченного перевод земельного участка </w:t>
      </w:r>
    </w:p>
    <w:p w:rsidR="00925066" w:rsidRPr="00264019" w:rsidRDefault="00925066" w:rsidP="00847273">
      <w:pPr>
        <w:pStyle w:val="52"/>
        <w:shd w:val="clear" w:color="auto" w:fill="auto"/>
        <w:spacing w:line="240" w:lineRule="auto"/>
        <w:ind w:left="20" w:right="-1" w:firstLine="689"/>
        <w:jc w:val="center"/>
        <w:rPr>
          <w:sz w:val="20"/>
          <w:szCs w:val="20"/>
        </w:rPr>
      </w:pPr>
      <w:r w:rsidRPr="00264019">
        <w:rPr>
          <w:sz w:val="20"/>
          <w:szCs w:val="20"/>
        </w:rPr>
        <w:t>из одной категории в другую)</w:t>
      </w:r>
    </w:p>
    <w:p w:rsidR="00925066" w:rsidRPr="00264019" w:rsidRDefault="00925066" w:rsidP="00847273">
      <w:pPr>
        <w:pStyle w:val="72"/>
        <w:shd w:val="clear" w:color="auto" w:fill="auto"/>
        <w:tabs>
          <w:tab w:val="left" w:leader="underscore" w:pos="8590"/>
          <w:tab w:val="left" w:leader="underscore" w:pos="9001"/>
        </w:tabs>
        <w:spacing w:before="0" w:after="0" w:line="240" w:lineRule="auto"/>
        <w:ind w:left="20" w:right="-1" w:firstLine="689"/>
        <w:jc w:val="both"/>
        <w:rPr>
          <w:rFonts w:ascii="Times New Roman" w:hAnsi="Times New Roman" w:cs="Times New Roman"/>
          <w:b w:val="0"/>
          <w:sz w:val="24"/>
          <w:szCs w:val="24"/>
        </w:rPr>
      </w:pPr>
      <w:r w:rsidRPr="00264019">
        <w:rPr>
          <w:rFonts w:ascii="Times New Roman" w:hAnsi="Times New Roman" w:cs="Times New Roman"/>
          <w:b w:val="0"/>
          <w:sz w:val="24"/>
          <w:szCs w:val="24"/>
        </w:rPr>
        <w:t xml:space="preserve">принято решение об отнесении земельного участка </w:t>
      </w:r>
    </w:p>
    <w:p w:rsidR="00925066" w:rsidRPr="00264019" w:rsidRDefault="00925066" w:rsidP="00847273">
      <w:pPr>
        <w:pStyle w:val="72"/>
        <w:shd w:val="clear" w:color="auto" w:fill="auto"/>
        <w:tabs>
          <w:tab w:val="left" w:leader="underscore" w:pos="8590"/>
          <w:tab w:val="left" w:leader="underscore" w:pos="9001"/>
        </w:tabs>
        <w:spacing w:before="0" w:after="0" w:line="240" w:lineRule="auto"/>
        <w:ind w:left="20" w:right="-1" w:firstLine="689"/>
        <w:jc w:val="both"/>
        <w:rPr>
          <w:rFonts w:ascii="Times New Roman" w:hAnsi="Times New Roman" w:cs="Times New Roman"/>
          <w:b w:val="0"/>
          <w:sz w:val="24"/>
          <w:szCs w:val="24"/>
        </w:rPr>
      </w:pPr>
      <w:r w:rsidRPr="00264019">
        <w:rPr>
          <w:rFonts w:ascii="Times New Roman" w:hAnsi="Times New Roman" w:cs="Times New Roman"/>
          <w:b w:val="0"/>
          <w:sz w:val="24"/>
          <w:szCs w:val="24"/>
        </w:rPr>
        <w:t>с кадастровым номером: _________________________________</w:t>
      </w:r>
    </w:p>
    <w:p w:rsidR="00925066" w:rsidRPr="00264019" w:rsidRDefault="00925066" w:rsidP="00847273">
      <w:pPr>
        <w:pStyle w:val="72"/>
        <w:shd w:val="clear" w:color="auto" w:fill="auto"/>
        <w:tabs>
          <w:tab w:val="left" w:leader="underscore" w:pos="8590"/>
          <w:tab w:val="left" w:leader="underscore" w:pos="9001"/>
        </w:tabs>
        <w:spacing w:before="0" w:after="0" w:line="240" w:lineRule="auto"/>
        <w:ind w:left="20" w:right="-1" w:firstLine="689"/>
        <w:jc w:val="both"/>
        <w:rPr>
          <w:rFonts w:ascii="Times New Roman" w:hAnsi="Times New Roman" w:cs="Times New Roman"/>
          <w:b w:val="0"/>
          <w:sz w:val="24"/>
          <w:szCs w:val="24"/>
        </w:rPr>
      </w:pPr>
      <w:r w:rsidRPr="00264019">
        <w:rPr>
          <w:rFonts w:ascii="Times New Roman" w:hAnsi="Times New Roman" w:cs="Times New Roman"/>
          <w:b w:val="0"/>
          <w:sz w:val="24"/>
          <w:szCs w:val="24"/>
        </w:rPr>
        <w:t xml:space="preserve">площадью __________________________кв.м. </w:t>
      </w:r>
    </w:p>
    <w:p w:rsidR="00925066" w:rsidRPr="00264019" w:rsidRDefault="00925066" w:rsidP="00847273">
      <w:pPr>
        <w:pStyle w:val="72"/>
        <w:shd w:val="clear" w:color="auto" w:fill="auto"/>
        <w:tabs>
          <w:tab w:val="left" w:leader="underscore" w:pos="8590"/>
          <w:tab w:val="left" w:leader="underscore" w:pos="9001"/>
        </w:tabs>
        <w:spacing w:before="0" w:after="0" w:line="240" w:lineRule="auto"/>
        <w:ind w:left="20" w:right="-1" w:firstLine="689"/>
        <w:jc w:val="both"/>
        <w:rPr>
          <w:rFonts w:ascii="Times New Roman" w:hAnsi="Times New Roman" w:cs="Times New Roman"/>
          <w:b w:val="0"/>
          <w:sz w:val="24"/>
          <w:szCs w:val="24"/>
        </w:rPr>
      </w:pPr>
      <w:r w:rsidRPr="00264019">
        <w:rPr>
          <w:rFonts w:ascii="Times New Roman" w:hAnsi="Times New Roman" w:cs="Times New Roman"/>
          <w:b w:val="0"/>
          <w:sz w:val="24"/>
          <w:szCs w:val="24"/>
        </w:rPr>
        <w:t>расположенному по адресу:_______________________</w:t>
      </w:r>
      <w:r w:rsidR="00264019">
        <w:rPr>
          <w:rFonts w:ascii="Times New Roman" w:hAnsi="Times New Roman" w:cs="Times New Roman"/>
          <w:b w:val="0"/>
          <w:sz w:val="24"/>
          <w:szCs w:val="24"/>
        </w:rPr>
        <w:t>__________________________</w:t>
      </w:r>
      <w:r w:rsidRPr="00264019">
        <w:rPr>
          <w:rFonts w:ascii="Times New Roman" w:hAnsi="Times New Roman" w:cs="Times New Roman"/>
          <w:b w:val="0"/>
          <w:sz w:val="24"/>
          <w:szCs w:val="24"/>
        </w:rPr>
        <w:t>______</w:t>
      </w:r>
    </w:p>
    <w:p w:rsidR="00925066" w:rsidRPr="00264019" w:rsidRDefault="00925066" w:rsidP="00847273">
      <w:pPr>
        <w:pStyle w:val="72"/>
        <w:shd w:val="clear" w:color="auto" w:fill="auto"/>
        <w:tabs>
          <w:tab w:val="left" w:pos="2694"/>
          <w:tab w:val="left" w:pos="5700"/>
          <w:tab w:val="left" w:pos="6636"/>
          <w:tab w:val="left" w:pos="9214"/>
        </w:tabs>
        <w:spacing w:before="0" w:after="0" w:line="240" w:lineRule="auto"/>
        <w:ind w:left="20" w:right="-1" w:firstLine="689"/>
        <w:jc w:val="both"/>
        <w:rPr>
          <w:rFonts w:ascii="Times New Roman" w:hAnsi="Times New Roman" w:cs="Times New Roman"/>
          <w:b w:val="0"/>
          <w:sz w:val="24"/>
          <w:szCs w:val="24"/>
        </w:rPr>
      </w:pPr>
      <w:r w:rsidRPr="00264019">
        <w:rPr>
          <w:rFonts w:ascii="Times New Roman" w:hAnsi="Times New Roman" w:cs="Times New Roman"/>
          <w:b w:val="0"/>
          <w:sz w:val="24"/>
          <w:szCs w:val="24"/>
        </w:rPr>
        <w:t>к категории земель «___________________________</w:t>
      </w:r>
      <w:r w:rsidR="00264019">
        <w:rPr>
          <w:rFonts w:ascii="Times New Roman" w:hAnsi="Times New Roman" w:cs="Times New Roman"/>
          <w:b w:val="0"/>
          <w:sz w:val="24"/>
          <w:szCs w:val="24"/>
        </w:rPr>
        <w:t>_________________________</w:t>
      </w:r>
      <w:r w:rsidRPr="00264019">
        <w:rPr>
          <w:rFonts w:ascii="Times New Roman" w:hAnsi="Times New Roman" w:cs="Times New Roman"/>
          <w:b w:val="0"/>
          <w:sz w:val="24"/>
          <w:szCs w:val="24"/>
        </w:rPr>
        <w:t>_______»</w:t>
      </w:r>
    </w:p>
    <w:p w:rsidR="00925066" w:rsidRPr="00264019" w:rsidRDefault="00925066" w:rsidP="00847273">
      <w:pPr>
        <w:pStyle w:val="72"/>
        <w:shd w:val="clear" w:color="auto" w:fill="auto"/>
        <w:tabs>
          <w:tab w:val="left" w:pos="2694"/>
          <w:tab w:val="left" w:pos="5700"/>
          <w:tab w:val="left" w:pos="6636"/>
          <w:tab w:val="left" w:pos="9214"/>
        </w:tabs>
        <w:spacing w:before="0" w:after="0" w:line="240" w:lineRule="auto"/>
        <w:ind w:left="20" w:right="-1" w:firstLine="689"/>
        <w:jc w:val="both"/>
        <w:rPr>
          <w:rFonts w:ascii="Times New Roman" w:hAnsi="Times New Roman" w:cs="Times New Roman"/>
          <w:b w:val="0"/>
          <w:sz w:val="24"/>
          <w:szCs w:val="24"/>
        </w:rPr>
      </w:pPr>
    </w:p>
    <w:p w:rsidR="00925066" w:rsidRPr="00264019" w:rsidRDefault="00925066" w:rsidP="00847273">
      <w:pPr>
        <w:pStyle w:val="72"/>
        <w:shd w:val="clear" w:color="auto" w:fill="auto"/>
        <w:tabs>
          <w:tab w:val="left" w:pos="2694"/>
          <w:tab w:val="left" w:pos="5700"/>
          <w:tab w:val="left" w:pos="6636"/>
          <w:tab w:val="left" w:pos="9214"/>
        </w:tabs>
        <w:spacing w:before="0" w:after="0" w:line="240" w:lineRule="auto"/>
        <w:ind w:left="20" w:right="-1" w:firstLine="689"/>
        <w:jc w:val="both"/>
        <w:rPr>
          <w:rFonts w:ascii="Times New Roman" w:hAnsi="Times New Roman" w:cs="Times New Roman"/>
          <w:b w:val="0"/>
          <w:sz w:val="24"/>
          <w:szCs w:val="24"/>
        </w:rPr>
      </w:pPr>
      <w:r w:rsidRPr="00264019">
        <w:rPr>
          <w:rFonts w:ascii="Times New Roman" w:hAnsi="Times New Roman" w:cs="Times New Roman"/>
          <w:b w:val="0"/>
          <w:sz w:val="24"/>
          <w:szCs w:val="24"/>
        </w:rPr>
        <w:t>Дополнительная информация:_____________________________________________________</w:t>
      </w:r>
    </w:p>
    <w:p w:rsidR="00925066" w:rsidRPr="00264019" w:rsidRDefault="00264019" w:rsidP="00847273">
      <w:pPr>
        <w:pStyle w:val="72"/>
        <w:shd w:val="clear" w:color="auto" w:fill="auto"/>
        <w:tabs>
          <w:tab w:val="left" w:pos="2694"/>
          <w:tab w:val="left" w:pos="5700"/>
          <w:tab w:val="left" w:pos="6636"/>
          <w:tab w:val="left" w:pos="9214"/>
        </w:tabs>
        <w:spacing w:before="0" w:after="0" w:line="240" w:lineRule="auto"/>
        <w:ind w:left="20" w:right="-1" w:firstLine="689"/>
        <w:jc w:val="both"/>
        <w:rPr>
          <w:rFonts w:ascii="Times New Roman" w:hAnsi="Times New Roman" w:cs="Times New Roman"/>
          <w:b w:val="0"/>
          <w:sz w:val="24"/>
          <w:szCs w:val="24"/>
        </w:rPr>
      </w:pPr>
      <w:r>
        <w:rPr>
          <w:rFonts w:ascii="Times New Roman" w:hAnsi="Times New Roman" w:cs="Times New Roman"/>
          <w:b w:val="0"/>
          <w:sz w:val="24"/>
          <w:szCs w:val="24"/>
        </w:rPr>
        <w:t>_____</w:t>
      </w:r>
      <w:r w:rsidR="00925066" w:rsidRPr="00264019">
        <w:rPr>
          <w:rFonts w:ascii="Times New Roman" w:hAnsi="Times New Roman" w:cs="Times New Roman"/>
          <w:b w:val="0"/>
          <w:sz w:val="24"/>
          <w:szCs w:val="24"/>
        </w:rPr>
        <w:t>_________________________________________________________________________</w:t>
      </w:r>
    </w:p>
    <w:p w:rsidR="00925066" w:rsidRPr="00264019" w:rsidRDefault="00925066" w:rsidP="00847273">
      <w:pPr>
        <w:pStyle w:val="52"/>
        <w:shd w:val="clear" w:color="auto" w:fill="auto"/>
        <w:spacing w:line="240" w:lineRule="auto"/>
        <w:ind w:left="20" w:right="-1" w:firstLine="689"/>
        <w:jc w:val="both"/>
        <w:rPr>
          <w:sz w:val="24"/>
          <w:szCs w:val="24"/>
        </w:rPr>
      </w:pPr>
    </w:p>
    <w:p w:rsidR="00925066" w:rsidRPr="00264019" w:rsidRDefault="00925066" w:rsidP="00847273">
      <w:pPr>
        <w:pStyle w:val="13"/>
        <w:shd w:val="clear" w:color="auto" w:fill="auto"/>
        <w:tabs>
          <w:tab w:val="left" w:pos="1701"/>
        </w:tabs>
        <w:spacing w:line="240" w:lineRule="auto"/>
        <w:ind w:left="20" w:right="-1" w:firstLine="689"/>
        <w:rPr>
          <w:rFonts w:ascii="Times New Roman" w:hAnsi="Times New Roman" w:cs="Times New Roman"/>
          <w:sz w:val="24"/>
          <w:szCs w:val="24"/>
        </w:rPr>
      </w:pPr>
      <w:r w:rsidRPr="00264019">
        <w:rPr>
          <w:rFonts w:ascii="Times New Roman" w:hAnsi="Times New Roman" w:cs="Times New Roman"/>
          <w:sz w:val="24"/>
          <w:szCs w:val="24"/>
        </w:rPr>
        <w:t>_____________________________</w:t>
      </w:r>
      <w:r w:rsidRPr="00264019">
        <w:rPr>
          <w:rFonts w:ascii="Times New Roman" w:hAnsi="Times New Roman" w:cs="Times New Roman"/>
          <w:sz w:val="24"/>
          <w:szCs w:val="24"/>
        </w:rPr>
        <w:tab/>
        <w:t xml:space="preserve"> ________________ _______________________________</w:t>
      </w:r>
    </w:p>
    <w:p w:rsidR="00925066" w:rsidRPr="00264019" w:rsidRDefault="00925066" w:rsidP="00847273">
      <w:pPr>
        <w:pStyle w:val="13"/>
        <w:shd w:val="clear" w:color="auto" w:fill="auto"/>
        <w:tabs>
          <w:tab w:val="left" w:pos="1701"/>
        </w:tabs>
        <w:spacing w:line="240" w:lineRule="auto"/>
        <w:ind w:left="20" w:right="-1" w:firstLine="689"/>
        <w:rPr>
          <w:rFonts w:ascii="Times New Roman" w:hAnsi="Times New Roman" w:cs="Times New Roman"/>
          <w:sz w:val="20"/>
          <w:szCs w:val="20"/>
        </w:rPr>
      </w:pPr>
      <w:r w:rsidRPr="00264019">
        <w:rPr>
          <w:rFonts w:ascii="Times New Roman" w:hAnsi="Times New Roman" w:cs="Times New Roman"/>
          <w:sz w:val="24"/>
          <w:szCs w:val="24"/>
        </w:rPr>
        <w:t xml:space="preserve"> </w:t>
      </w:r>
      <w:r w:rsidRPr="00264019">
        <w:rPr>
          <w:rFonts w:ascii="Times New Roman" w:hAnsi="Times New Roman" w:cs="Times New Roman"/>
          <w:sz w:val="20"/>
          <w:szCs w:val="20"/>
        </w:rPr>
        <w:t>(должность) (подпись) (фамилия и инициалы)</w:t>
      </w:r>
    </w:p>
    <w:p w:rsidR="00925066" w:rsidRPr="00264019" w:rsidRDefault="00925066" w:rsidP="00847273">
      <w:pPr>
        <w:pStyle w:val="13"/>
        <w:shd w:val="clear" w:color="auto" w:fill="auto"/>
        <w:tabs>
          <w:tab w:val="left" w:pos="1701"/>
        </w:tabs>
        <w:spacing w:line="240" w:lineRule="auto"/>
        <w:ind w:left="20" w:right="-1" w:firstLine="689"/>
        <w:rPr>
          <w:rFonts w:ascii="Times New Roman" w:hAnsi="Times New Roman" w:cs="Times New Roman"/>
          <w:sz w:val="24"/>
          <w:szCs w:val="24"/>
        </w:rPr>
      </w:pPr>
    </w:p>
    <w:p w:rsidR="00925066" w:rsidRPr="00264019" w:rsidRDefault="00925066" w:rsidP="00847273">
      <w:pPr>
        <w:pStyle w:val="13"/>
        <w:shd w:val="clear" w:color="auto" w:fill="auto"/>
        <w:tabs>
          <w:tab w:val="left" w:pos="1701"/>
        </w:tabs>
        <w:spacing w:line="240" w:lineRule="auto"/>
        <w:ind w:left="20" w:right="-1" w:firstLine="689"/>
        <w:rPr>
          <w:rFonts w:ascii="Times New Roman" w:hAnsi="Times New Roman" w:cs="Times New Roman"/>
          <w:sz w:val="24"/>
          <w:szCs w:val="24"/>
        </w:rPr>
      </w:pPr>
    </w:p>
    <w:p w:rsidR="00925066" w:rsidRPr="00264019" w:rsidRDefault="00925066" w:rsidP="00847273">
      <w:pPr>
        <w:widowControl w:val="0"/>
        <w:tabs>
          <w:tab w:val="left" w:leader="underscore" w:pos="2264"/>
        </w:tabs>
        <w:spacing w:after="0" w:line="240" w:lineRule="auto"/>
        <w:ind w:left="20" w:right="-1" w:firstLine="689"/>
        <w:jc w:val="both"/>
        <w:rPr>
          <w:rFonts w:ascii="Times New Roman" w:eastAsia="Times New Roman" w:hAnsi="Times New Roman" w:cs="Times New Roman"/>
          <w:i/>
          <w:iCs/>
          <w:sz w:val="24"/>
          <w:szCs w:val="24"/>
        </w:rPr>
      </w:pPr>
      <w:r w:rsidRPr="00264019">
        <w:rPr>
          <w:rFonts w:ascii="Times New Roman" w:eastAsia="Times New Roman" w:hAnsi="Times New Roman" w:cs="Times New Roman"/>
          <w:i/>
          <w:iCs/>
          <w:sz w:val="24"/>
          <w:szCs w:val="24"/>
        </w:rPr>
        <w:t>Дата «____» ________________20___г.</w:t>
      </w:r>
    </w:p>
    <w:p w:rsidR="00925066" w:rsidRPr="00847273" w:rsidRDefault="00925066" w:rsidP="00847273">
      <w:pPr>
        <w:pStyle w:val="13"/>
        <w:shd w:val="clear" w:color="auto" w:fill="auto"/>
        <w:tabs>
          <w:tab w:val="left" w:pos="1701"/>
        </w:tabs>
        <w:spacing w:line="240" w:lineRule="auto"/>
        <w:ind w:left="20" w:right="-1" w:firstLine="689"/>
        <w:rPr>
          <w:rFonts w:ascii="Times New Roman" w:hAnsi="Times New Roman" w:cs="Times New Roman"/>
          <w:sz w:val="24"/>
          <w:szCs w:val="24"/>
        </w:rPr>
      </w:pPr>
    </w:p>
    <w:p w:rsidR="00925066" w:rsidRPr="00847273" w:rsidRDefault="00925066" w:rsidP="00847273">
      <w:pPr>
        <w:pStyle w:val="13"/>
        <w:shd w:val="clear" w:color="auto" w:fill="auto"/>
        <w:tabs>
          <w:tab w:val="left" w:pos="1701"/>
        </w:tabs>
        <w:spacing w:line="240" w:lineRule="auto"/>
        <w:ind w:left="20" w:right="-1" w:firstLine="689"/>
        <w:rPr>
          <w:rFonts w:ascii="Times New Roman" w:hAnsi="Times New Roman" w:cs="Times New Roman"/>
          <w:sz w:val="24"/>
          <w:szCs w:val="24"/>
        </w:rPr>
      </w:pPr>
    </w:p>
    <w:p w:rsidR="00925066" w:rsidRPr="00847273" w:rsidRDefault="00925066" w:rsidP="001D1C64">
      <w:pPr>
        <w:pStyle w:val="13"/>
        <w:shd w:val="clear" w:color="auto" w:fill="auto"/>
        <w:spacing w:line="240" w:lineRule="auto"/>
        <w:ind w:left="20" w:right="-1" w:hanging="20"/>
        <w:rPr>
          <w:rFonts w:ascii="Times New Roman" w:hAnsi="Times New Roman" w:cs="Times New Roman"/>
          <w:sz w:val="28"/>
          <w:szCs w:val="28"/>
        </w:rPr>
        <w:sectPr w:rsidR="00925066" w:rsidRPr="00847273" w:rsidSect="00303613">
          <w:pgSz w:w="11909" w:h="16840"/>
          <w:pgMar w:top="851" w:right="567" w:bottom="1134" w:left="1134" w:header="426" w:footer="3" w:gutter="0"/>
          <w:cols w:space="720"/>
          <w:noEndnote/>
          <w:docGrid w:linePitch="360"/>
        </w:sectPr>
      </w:pPr>
    </w:p>
    <w:p w:rsidR="00925066" w:rsidRPr="00847273" w:rsidRDefault="00925066" w:rsidP="00264019">
      <w:pPr>
        <w:spacing w:after="0" w:line="240" w:lineRule="auto"/>
        <w:ind w:left="4253" w:right="-1" w:hanging="20"/>
        <w:jc w:val="right"/>
        <w:rPr>
          <w:rFonts w:ascii="Times New Roman" w:hAnsi="Times New Roman" w:cs="Times New Roman"/>
          <w:sz w:val="24"/>
          <w:szCs w:val="24"/>
        </w:rPr>
      </w:pPr>
      <w:r w:rsidRPr="00847273">
        <w:rPr>
          <w:rFonts w:ascii="Times New Roman" w:hAnsi="Times New Roman" w:cs="Times New Roman"/>
          <w:sz w:val="24"/>
          <w:szCs w:val="24"/>
        </w:rPr>
        <w:lastRenderedPageBreak/>
        <w:t>Приложение № 6</w:t>
      </w:r>
    </w:p>
    <w:p w:rsidR="00925066" w:rsidRPr="00847273" w:rsidRDefault="00925066" w:rsidP="00264019">
      <w:pPr>
        <w:spacing w:after="0" w:line="240" w:lineRule="auto"/>
        <w:ind w:left="4253" w:right="-1" w:hanging="20"/>
        <w:jc w:val="right"/>
        <w:rPr>
          <w:rFonts w:ascii="Times New Roman" w:hAnsi="Times New Roman" w:cs="Times New Roman"/>
          <w:sz w:val="24"/>
          <w:szCs w:val="24"/>
        </w:rPr>
      </w:pPr>
      <w:r w:rsidRPr="00847273">
        <w:rPr>
          <w:rFonts w:ascii="Times New Roman" w:hAnsi="Times New Roman" w:cs="Times New Roman"/>
          <w:sz w:val="24"/>
          <w:szCs w:val="24"/>
        </w:rPr>
        <w:t>к Административному регламенту предоставления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p>
    <w:p w:rsidR="00925066" w:rsidRPr="00847273" w:rsidRDefault="00925066" w:rsidP="00847273">
      <w:pPr>
        <w:pStyle w:val="22"/>
        <w:shd w:val="clear" w:color="auto" w:fill="auto"/>
        <w:spacing w:before="0" w:after="0" w:line="240" w:lineRule="auto"/>
        <w:ind w:left="20" w:right="-1" w:firstLine="689"/>
        <w:rPr>
          <w:sz w:val="24"/>
          <w:szCs w:val="24"/>
        </w:rPr>
      </w:pPr>
    </w:p>
    <w:p w:rsidR="00925066" w:rsidRPr="00847273" w:rsidRDefault="00925066" w:rsidP="00847273">
      <w:pPr>
        <w:pStyle w:val="22"/>
        <w:shd w:val="clear" w:color="auto" w:fill="auto"/>
        <w:spacing w:before="0" w:after="0" w:line="240" w:lineRule="auto"/>
        <w:ind w:left="20" w:right="-1" w:firstLine="689"/>
        <w:rPr>
          <w:sz w:val="24"/>
          <w:szCs w:val="24"/>
        </w:rPr>
      </w:pPr>
    </w:p>
    <w:p w:rsidR="00925066" w:rsidRPr="00847273" w:rsidRDefault="00925066" w:rsidP="00847273">
      <w:pPr>
        <w:pStyle w:val="22"/>
        <w:shd w:val="clear" w:color="auto" w:fill="auto"/>
        <w:spacing w:before="0" w:after="0" w:line="240" w:lineRule="auto"/>
        <w:ind w:left="20" w:right="-1" w:firstLine="689"/>
        <w:rPr>
          <w:sz w:val="24"/>
          <w:szCs w:val="24"/>
        </w:rPr>
      </w:pPr>
      <w:r w:rsidRPr="00847273">
        <w:rPr>
          <w:sz w:val="24"/>
          <w:szCs w:val="24"/>
        </w:rPr>
        <w:t xml:space="preserve">Форма решения о переводе земель или земельных участков в составе таких земель </w:t>
      </w:r>
    </w:p>
    <w:p w:rsidR="00925066" w:rsidRPr="00847273" w:rsidRDefault="00925066" w:rsidP="00847273">
      <w:pPr>
        <w:pStyle w:val="22"/>
        <w:shd w:val="clear" w:color="auto" w:fill="auto"/>
        <w:spacing w:before="0" w:after="0" w:line="240" w:lineRule="auto"/>
        <w:ind w:left="20" w:right="-1" w:firstLine="689"/>
        <w:rPr>
          <w:sz w:val="24"/>
          <w:szCs w:val="24"/>
        </w:rPr>
      </w:pPr>
      <w:r w:rsidRPr="00847273">
        <w:rPr>
          <w:sz w:val="24"/>
          <w:szCs w:val="24"/>
        </w:rPr>
        <w:t>из одной категории в другую</w:t>
      </w:r>
    </w:p>
    <w:p w:rsidR="00925066" w:rsidRPr="00847273" w:rsidRDefault="00925066" w:rsidP="00847273">
      <w:pPr>
        <w:pStyle w:val="22"/>
        <w:shd w:val="clear" w:color="auto" w:fill="auto"/>
        <w:spacing w:before="0" w:after="0" w:line="240" w:lineRule="auto"/>
        <w:ind w:left="20" w:right="-1" w:firstLine="689"/>
        <w:rPr>
          <w:sz w:val="24"/>
          <w:szCs w:val="24"/>
        </w:rPr>
      </w:pPr>
    </w:p>
    <w:p w:rsidR="00925066" w:rsidRPr="00847273" w:rsidRDefault="00925066" w:rsidP="00847273">
      <w:pPr>
        <w:pStyle w:val="22"/>
        <w:shd w:val="clear" w:color="auto" w:fill="auto"/>
        <w:spacing w:before="0" w:after="0" w:line="240" w:lineRule="auto"/>
        <w:ind w:left="20" w:right="-1" w:firstLine="689"/>
        <w:rPr>
          <w:sz w:val="24"/>
          <w:szCs w:val="24"/>
        </w:rPr>
      </w:pPr>
      <w:r w:rsidRPr="00847273">
        <w:rPr>
          <w:sz w:val="24"/>
          <w:szCs w:val="24"/>
        </w:rPr>
        <w:t>_________________________________________________</w:t>
      </w:r>
      <w:r w:rsidR="00264019">
        <w:rPr>
          <w:sz w:val="24"/>
          <w:szCs w:val="24"/>
        </w:rPr>
        <w:t>___________________________</w:t>
      </w:r>
    </w:p>
    <w:p w:rsidR="00925066" w:rsidRPr="00847273" w:rsidRDefault="00925066" w:rsidP="00847273">
      <w:pPr>
        <w:spacing w:after="0" w:line="240" w:lineRule="auto"/>
        <w:ind w:left="20" w:right="-1" w:firstLine="689"/>
        <w:jc w:val="center"/>
        <w:rPr>
          <w:rFonts w:ascii="Times New Roman" w:hAnsi="Times New Roman" w:cs="Times New Roman"/>
          <w:sz w:val="20"/>
          <w:szCs w:val="20"/>
        </w:rPr>
      </w:pPr>
      <w:r w:rsidRPr="00847273">
        <w:rPr>
          <w:rFonts w:ascii="Times New Roman" w:hAnsi="Times New Roman" w:cs="Times New Roman"/>
          <w:sz w:val="20"/>
          <w:szCs w:val="20"/>
        </w:rPr>
        <w:t>(наименование органа местного самоуправления, уполномоченного на отнесение земельного участка к определенной категории земель или перевод земельного участка из одной категории в другую)</w:t>
      </w:r>
    </w:p>
    <w:p w:rsidR="00925066" w:rsidRPr="00847273" w:rsidRDefault="00925066" w:rsidP="00847273">
      <w:pPr>
        <w:spacing w:after="0" w:line="240" w:lineRule="auto"/>
        <w:ind w:left="20" w:right="-1" w:firstLine="689"/>
        <w:jc w:val="center"/>
        <w:rPr>
          <w:rFonts w:ascii="Times New Roman" w:hAnsi="Times New Roman" w:cs="Times New Roman"/>
          <w:b/>
          <w:i/>
          <w:sz w:val="24"/>
          <w:szCs w:val="24"/>
        </w:rPr>
      </w:pPr>
    </w:p>
    <w:p w:rsidR="00925066" w:rsidRPr="00847273" w:rsidRDefault="00925066" w:rsidP="00847273">
      <w:pPr>
        <w:spacing w:after="0" w:line="240" w:lineRule="auto"/>
        <w:ind w:left="20" w:right="-1" w:firstLine="689"/>
        <w:jc w:val="center"/>
        <w:rPr>
          <w:rFonts w:ascii="Times New Roman" w:hAnsi="Times New Roman" w:cs="Times New Roman"/>
          <w:b/>
          <w:i/>
          <w:sz w:val="24"/>
          <w:szCs w:val="24"/>
        </w:rPr>
      </w:pPr>
      <w:r w:rsidRPr="00847273">
        <w:rPr>
          <w:rFonts w:ascii="Times New Roman" w:hAnsi="Times New Roman" w:cs="Times New Roman"/>
          <w:b/>
          <w:sz w:val="24"/>
          <w:szCs w:val="24"/>
        </w:rPr>
        <w:t>ПОСТАНОВЛЕНИЕ</w:t>
      </w:r>
    </w:p>
    <w:p w:rsidR="00925066" w:rsidRPr="00847273" w:rsidRDefault="00925066" w:rsidP="00847273">
      <w:pPr>
        <w:spacing w:after="0" w:line="240" w:lineRule="auto"/>
        <w:ind w:left="20" w:right="-1" w:firstLine="689"/>
        <w:jc w:val="center"/>
        <w:rPr>
          <w:rFonts w:ascii="Times New Roman" w:hAnsi="Times New Roman" w:cs="Times New Roman"/>
          <w:b/>
          <w:i/>
          <w:sz w:val="24"/>
          <w:szCs w:val="24"/>
        </w:rPr>
      </w:pPr>
    </w:p>
    <w:p w:rsidR="00925066" w:rsidRPr="00847273" w:rsidRDefault="00925066" w:rsidP="008F4DF9">
      <w:pPr>
        <w:pStyle w:val="113"/>
        <w:shd w:val="clear" w:color="auto" w:fill="auto"/>
        <w:tabs>
          <w:tab w:val="left" w:leader="underscore" w:pos="1560"/>
          <w:tab w:val="left" w:pos="6282"/>
        </w:tabs>
        <w:spacing w:before="0" w:after="0" w:line="240" w:lineRule="auto"/>
        <w:ind w:left="20" w:right="-1" w:firstLine="689"/>
        <w:jc w:val="center"/>
        <w:rPr>
          <w:b w:val="0"/>
          <w:sz w:val="24"/>
          <w:szCs w:val="24"/>
          <w:u w:val="single"/>
        </w:rPr>
      </w:pPr>
      <w:r w:rsidRPr="00847273">
        <w:rPr>
          <w:b w:val="0"/>
          <w:sz w:val="24"/>
          <w:szCs w:val="24"/>
        </w:rPr>
        <w:t>от «____»________________20___г.</w:t>
      </w:r>
      <w:r w:rsidR="008F4DF9">
        <w:rPr>
          <w:b w:val="0"/>
          <w:sz w:val="24"/>
          <w:szCs w:val="24"/>
        </w:rPr>
        <w:t xml:space="preserve"> </w:t>
      </w:r>
      <w:r w:rsidRPr="00847273">
        <w:rPr>
          <w:b w:val="0"/>
          <w:sz w:val="24"/>
          <w:szCs w:val="24"/>
        </w:rPr>
        <w:t xml:space="preserve"> № __________</w:t>
      </w:r>
    </w:p>
    <w:p w:rsidR="00925066" w:rsidRPr="00847273" w:rsidRDefault="00925066" w:rsidP="00847273">
      <w:pPr>
        <w:pStyle w:val="113"/>
        <w:shd w:val="clear" w:color="auto" w:fill="auto"/>
        <w:spacing w:before="0" w:after="0" w:line="240" w:lineRule="auto"/>
        <w:ind w:left="20" w:right="-1" w:firstLine="689"/>
        <w:jc w:val="center"/>
        <w:rPr>
          <w:sz w:val="24"/>
          <w:szCs w:val="24"/>
        </w:rPr>
      </w:pPr>
    </w:p>
    <w:p w:rsidR="00925066" w:rsidRPr="00847273" w:rsidRDefault="00925066" w:rsidP="00847273">
      <w:pPr>
        <w:pStyle w:val="113"/>
        <w:shd w:val="clear" w:color="auto" w:fill="auto"/>
        <w:spacing w:before="0" w:after="0" w:line="240" w:lineRule="auto"/>
        <w:ind w:left="20" w:right="-1" w:firstLine="689"/>
        <w:jc w:val="center"/>
        <w:rPr>
          <w:sz w:val="24"/>
          <w:szCs w:val="24"/>
        </w:rPr>
      </w:pPr>
    </w:p>
    <w:p w:rsidR="00925066" w:rsidRPr="00847273" w:rsidRDefault="00925066" w:rsidP="00847273">
      <w:pPr>
        <w:pStyle w:val="113"/>
        <w:shd w:val="clear" w:color="auto" w:fill="auto"/>
        <w:spacing w:before="0" w:after="0" w:line="240" w:lineRule="auto"/>
        <w:ind w:left="20" w:right="-1" w:firstLine="689"/>
        <w:jc w:val="center"/>
        <w:rPr>
          <w:sz w:val="24"/>
          <w:szCs w:val="24"/>
        </w:rPr>
      </w:pPr>
      <w:r w:rsidRPr="00847273">
        <w:rPr>
          <w:sz w:val="24"/>
          <w:szCs w:val="24"/>
        </w:rPr>
        <w:t>РЕШЕНИЕ</w:t>
      </w:r>
    </w:p>
    <w:p w:rsidR="00925066" w:rsidRPr="00847273" w:rsidRDefault="00925066" w:rsidP="00847273">
      <w:pPr>
        <w:pStyle w:val="141"/>
        <w:shd w:val="clear" w:color="auto" w:fill="auto"/>
        <w:spacing w:before="0" w:after="0" w:line="240" w:lineRule="auto"/>
        <w:ind w:left="20" w:right="-1" w:firstLine="689"/>
        <w:rPr>
          <w:sz w:val="24"/>
          <w:szCs w:val="24"/>
        </w:rPr>
      </w:pPr>
      <w:r w:rsidRPr="00847273">
        <w:rPr>
          <w:sz w:val="24"/>
          <w:szCs w:val="24"/>
        </w:rPr>
        <w:t>о переводе земельного участка из одной категории в другую</w:t>
      </w:r>
    </w:p>
    <w:p w:rsidR="00925066" w:rsidRPr="00847273" w:rsidRDefault="00925066" w:rsidP="00847273">
      <w:pPr>
        <w:pStyle w:val="141"/>
        <w:shd w:val="clear" w:color="auto" w:fill="auto"/>
        <w:spacing w:before="0" w:after="0" w:line="240" w:lineRule="auto"/>
        <w:ind w:left="20" w:right="-1" w:firstLine="689"/>
        <w:rPr>
          <w:sz w:val="24"/>
          <w:szCs w:val="24"/>
        </w:rPr>
      </w:pPr>
    </w:p>
    <w:p w:rsidR="00925066" w:rsidRPr="001D1C64" w:rsidRDefault="00925066" w:rsidP="00847273">
      <w:pPr>
        <w:pStyle w:val="72"/>
        <w:shd w:val="clear" w:color="auto" w:fill="auto"/>
        <w:tabs>
          <w:tab w:val="left" w:leader="underscore" w:pos="0"/>
        </w:tabs>
        <w:spacing w:before="0" w:after="0" w:line="240" w:lineRule="auto"/>
        <w:ind w:left="20" w:right="-1" w:firstLine="689"/>
        <w:jc w:val="both"/>
        <w:rPr>
          <w:rFonts w:ascii="Times New Roman" w:hAnsi="Times New Roman" w:cs="Times New Roman"/>
          <w:b w:val="0"/>
          <w:sz w:val="24"/>
          <w:szCs w:val="24"/>
        </w:rPr>
      </w:pPr>
      <w:r w:rsidRPr="001D1C64">
        <w:rPr>
          <w:rFonts w:ascii="Times New Roman" w:hAnsi="Times New Roman" w:cs="Times New Roman"/>
          <w:b w:val="0"/>
          <w:sz w:val="24"/>
          <w:szCs w:val="24"/>
        </w:rPr>
        <w:t>Рассмотрев заявление _____________________</w:t>
      </w:r>
      <w:r w:rsidR="004C0253">
        <w:rPr>
          <w:rFonts w:ascii="Times New Roman" w:hAnsi="Times New Roman" w:cs="Times New Roman"/>
          <w:b w:val="0"/>
          <w:sz w:val="24"/>
          <w:szCs w:val="24"/>
        </w:rPr>
        <w:t>______________________________</w:t>
      </w:r>
      <w:r w:rsidRPr="001D1C64">
        <w:rPr>
          <w:rFonts w:ascii="Times New Roman" w:hAnsi="Times New Roman" w:cs="Times New Roman"/>
          <w:b w:val="0"/>
          <w:sz w:val="24"/>
          <w:szCs w:val="24"/>
        </w:rPr>
        <w:t xml:space="preserve">_____ </w:t>
      </w:r>
    </w:p>
    <w:p w:rsidR="00925066" w:rsidRPr="001D1C64" w:rsidRDefault="00925066" w:rsidP="004C0253">
      <w:pPr>
        <w:pStyle w:val="72"/>
        <w:shd w:val="clear" w:color="auto" w:fill="auto"/>
        <w:tabs>
          <w:tab w:val="left" w:leader="underscore" w:pos="0"/>
        </w:tabs>
        <w:spacing w:before="0" w:after="0" w:line="240" w:lineRule="auto"/>
        <w:ind w:left="20" w:right="-1" w:firstLine="689"/>
        <w:rPr>
          <w:rFonts w:ascii="Times New Roman" w:hAnsi="Times New Roman" w:cs="Times New Roman"/>
          <w:b w:val="0"/>
          <w:sz w:val="24"/>
          <w:szCs w:val="24"/>
        </w:rPr>
      </w:pPr>
      <w:r w:rsidRPr="001D1C64">
        <w:rPr>
          <w:rFonts w:ascii="Times New Roman" w:hAnsi="Times New Roman" w:cs="Times New Roman"/>
          <w:b w:val="0"/>
          <w:sz w:val="20"/>
          <w:szCs w:val="20"/>
        </w:rPr>
        <w:t>(ФИО Заявителя)</w:t>
      </w:r>
    </w:p>
    <w:p w:rsidR="00925066" w:rsidRPr="001D1C64" w:rsidRDefault="00925066" w:rsidP="00847273">
      <w:pPr>
        <w:pStyle w:val="72"/>
        <w:shd w:val="clear" w:color="auto" w:fill="auto"/>
        <w:tabs>
          <w:tab w:val="left" w:leader="underscore" w:pos="0"/>
        </w:tabs>
        <w:spacing w:before="0" w:after="0" w:line="240" w:lineRule="auto"/>
        <w:ind w:left="20" w:right="-1" w:firstLine="689"/>
        <w:jc w:val="both"/>
        <w:rPr>
          <w:rFonts w:ascii="Times New Roman" w:hAnsi="Times New Roman" w:cs="Times New Roman"/>
          <w:b w:val="0"/>
          <w:sz w:val="24"/>
          <w:szCs w:val="24"/>
        </w:rPr>
      </w:pPr>
      <w:r w:rsidRPr="001D1C64">
        <w:rPr>
          <w:rFonts w:ascii="Times New Roman" w:hAnsi="Times New Roman" w:cs="Times New Roman"/>
          <w:b w:val="0"/>
          <w:sz w:val="24"/>
          <w:szCs w:val="24"/>
        </w:rPr>
        <w:t>от «_____»________________20____г. №_______и прилагаемые к нему документы, руководствуясь статьей 8 Земельного кодекса Российской Федерации, Федеральным законом от 21.12.2004</w:t>
      </w:r>
      <w:r w:rsidR="008F4DF9">
        <w:rPr>
          <w:rFonts w:ascii="Times New Roman" w:hAnsi="Times New Roman" w:cs="Times New Roman"/>
          <w:b w:val="0"/>
          <w:sz w:val="24"/>
          <w:szCs w:val="24"/>
        </w:rPr>
        <w:t xml:space="preserve"> </w:t>
      </w:r>
      <w:r w:rsidRPr="001D1C64">
        <w:rPr>
          <w:rFonts w:ascii="Times New Roman" w:hAnsi="Times New Roman" w:cs="Times New Roman"/>
          <w:b w:val="0"/>
          <w:sz w:val="24"/>
          <w:szCs w:val="24"/>
        </w:rPr>
        <w:t>г. № 172-ФЗ «О переводе земель или земельных участков из одной категории в другую», уполномоченным органом ___________________</w:t>
      </w:r>
      <w:r w:rsidR="008F4DF9">
        <w:rPr>
          <w:rFonts w:ascii="Times New Roman" w:hAnsi="Times New Roman" w:cs="Times New Roman"/>
          <w:b w:val="0"/>
          <w:sz w:val="24"/>
          <w:szCs w:val="24"/>
        </w:rPr>
        <w:t>________________________</w:t>
      </w:r>
      <w:r w:rsidR="004C0253">
        <w:rPr>
          <w:rFonts w:ascii="Times New Roman" w:hAnsi="Times New Roman" w:cs="Times New Roman"/>
          <w:b w:val="0"/>
          <w:sz w:val="24"/>
          <w:szCs w:val="24"/>
        </w:rPr>
        <w:t>__</w:t>
      </w:r>
      <w:r w:rsidRPr="001D1C64">
        <w:rPr>
          <w:rFonts w:ascii="Times New Roman" w:hAnsi="Times New Roman" w:cs="Times New Roman"/>
          <w:b w:val="0"/>
          <w:sz w:val="24"/>
          <w:szCs w:val="24"/>
        </w:rPr>
        <w:t>_____</w:t>
      </w:r>
    </w:p>
    <w:p w:rsidR="00925066" w:rsidRPr="001D1C64" w:rsidRDefault="00925066" w:rsidP="008F4DF9">
      <w:pPr>
        <w:pStyle w:val="72"/>
        <w:shd w:val="clear" w:color="auto" w:fill="auto"/>
        <w:tabs>
          <w:tab w:val="left" w:leader="underscore" w:pos="0"/>
        </w:tabs>
        <w:spacing w:before="0" w:after="0" w:line="240" w:lineRule="auto"/>
        <w:ind w:right="-1"/>
        <w:jc w:val="both"/>
        <w:rPr>
          <w:rFonts w:ascii="Times New Roman" w:hAnsi="Times New Roman" w:cs="Times New Roman"/>
          <w:b w:val="0"/>
          <w:sz w:val="24"/>
          <w:szCs w:val="24"/>
          <w:u w:val="single"/>
        </w:rPr>
      </w:pPr>
      <w:r w:rsidRPr="001D1C64">
        <w:rPr>
          <w:rFonts w:ascii="Times New Roman" w:hAnsi="Times New Roman" w:cs="Times New Roman"/>
          <w:b w:val="0"/>
          <w:sz w:val="24"/>
          <w:szCs w:val="24"/>
        </w:rPr>
        <w:t>____________________________________________________________________________</w:t>
      </w:r>
    </w:p>
    <w:p w:rsidR="00925066" w:rsidRPr="001D1C64" w:rsidRDefault="00925066" w:rsidP="00847273">
      <w:pPr>
        <w:pStyle w:val="52"/>
        <w:shd w:val="clear" w:color="auto" w:fill="auto"/>
        <w:spacing w:line="240" w:lineRule="auto"/>
        <w:ind w:left="20" w:right="-1" w:firstLine="689"/>
        <w:jc w:val="center"/>
        <w:rPr>
          <w:sz w:val="20"/>
          <w:szCs w:val="20"/>
        </w:rPr>
      </w:pPr>
      <w:r w:rsidRPr="001D1C64">
        <w:rPr>
          <w:sz w:val="20"/>
          <w:szCs w:val="20"/>
        </w:rPr>
        <w:t xml:space="preserve"> (наименование органа местного самоуправления, </w:t>
      </w:r>
    </w:p>
    <w:p w:rsidR="00925066" w:rsidRPr="001D1C64" w:rsidRDefault="00925066" w:rsidP="00847273">
      <w:pPr>
        <w:pStyle w:val="52"/>
        <w:shd w:val="clear" w:color="auto" w:fill="auto"/>
        <w:spacing w:line="240" w:lineRule="auto"/>
        <w:ind w:left="20" w:right="-1" w:firstLine="689"/>
        <w:jc w:val="center"/>
        <w:rPr>
          <w:sz w:val="20"/>
          <w:szCs w:val="20"/>
        </w:rPr>
      </w:pPr>
      <w:r w:rsidRPr="001D1C64">
        <w:rPr>
          <w:sz w:val="20"/>
          <w:szCs w:val="20"/>
        </w:rPr>
        <w:t>уполномоченного перевод земельного участка из одной категории в другую)</w:t>
      </w:r>
    </w:p>
    <w:p w:rsidR="00925066" w:rsidRPr="001D1C64" w:rsidRDefault="00925066" w:rsidP="00847273">
      <w:pPr>
        <w:pStyle w:val="72"/>
        <w:shd w:val="clear" w:color="auto" w:fill="auto"/>
        <w:tabs>
          <w:tab w:val="left" w:leader="underscore" w:pos="4036"/>
          <w:tab w:val="left" w:leader="underscore" w:pos="6062"/>
        </w:tabs>
        <w:spacing w:before="0" w:after="0" w:line="240" w:lineRule="auto"/>
        <w:ind w:left="20" w:right="-1" w:firstLine="689"/>
        <w:jc w:val="both"/>
        <w:rPr>
          <w:rFonts w:ascii="Times New Roman" w:hAnsi="Times New Roman" w:cs="Times New Roman"/>
          <w:b w:val="0"/>
          <w:sz w:val="24"/>
          <w:szCs w:val="24"/>
        </w:rPr>
      </w:pPr>
      <w:r w:rsidRPr="001D1C64">
        <w:rPr>
          <w:rFonts w:ascii="Times New Roman" w:hAnsi="Times New Roman" w:cs="Times New Roman"/>
          <w:b w:val="0"/>
          <w:sz w:val="24"/>
          <w:szCs w:val="24"/>
        </w:rPr>
        <w:fldChar w:fldCharType="begin"/>
      </w:r>
      <w:r w:rsidRPr="001D1C64">
        <w:rPr>
          <w:rFonts w:ascii="Times New Roman" w:hAnsi="Times New Roman" w:cs="Times New Roman"/>
          <w:b w:val="0"/>
          <w:sz w:val="24"/>
          <w:szCs w:val="24"/>
        </w:rPr>
        <w:instrText xml:space="preserve"> TOC \o "1-5" \h \z </w:instrText>
      </w:r>
      <w:r w:rsidRPr="001D1C64">
        <w:rPr>
          <w:rFonts w:ascii="Times New Roman" w:hAnsi="Times New Roman" w:cs="Times New Roman"/>
          <w:b w:val="0"/>
          <w:sz w:val="24"/>
          <w:szCs w:val="24"/>
        </w:rPr>
        <w:fldChar w:fldCharType="separate"/>
      </w:r>
      <w:r w:rsidRPr="001D1C64">
        <w:rPr>
          <w:rFonts w:ascii="Times New Roman" w:hAnsi="Times New Roman" w:cs="Times New Roman"/>
          <w:b w:val="0"/>
          <w:sz w:val="24"/>
          <w:szCs w:val="24"/>
        </w:rPr>
        <w:t xml:space="preserve">принято решение о переводе земельного участка </w:t>
      </w:r>
    </w:p>
    <w:p w:rsidR="00925066" w:rsidRPr="001D1C64" w:rsidRDefault="00925066" w:rsidP="00847273">
      <w:pPr>
        <w:pStyle w:val="72"/>
        <w:shd w:val="clear" w:color="auto" w:fill="auto"/>
        <w:tabs>
          <w:tab w:val="left" w:leader="underscore" w:pos="4036"/>
          <w:tab w:val="left" w:leader="underscore" w:pos="6062"/>
        </w:tabs>
        <w:spacing w:before="0" w:after="0" w:line="240" w:lineRule="auto"/>
        <w:ind w:left="20" w:right="-1" w:firstLine="689"/>
        <w:jc w:val="both"/>
        <w:rPr>
          <w:rFonts w:ascii="Times New Roman" w:hAnsi="Times New Roman" w:cs="Times New Roman"/>
          <w:b w:val="0"/>
          <w:sz w:val="24"/>
          <w:szCs w:val="24"/>
        </w:rPr>
      </w:pPr>
      <w:r w:rsidRPr="001D1C64">
        <w:rPr>
          <w:rFonts w:ascii="Times New Roman" w:hAnsi="Times New Roman" w:cs="Times New Roman"/>
          <w:b w:val="0"/>
          <w:sz w:val="24"/>
          <w:szCs w:val="24"/>
        </w:rPr>
        <w:t>с кадастровым номером:_________________________________</w:t>
      </w:r>
    </w:p>
    <w:p w:rsidR="00925066" w:rsidRPr="001D1C64" w:rsidRDefault="00925066" w:rsidP="00847273">
      <w:pPr>
        <w:pStyle w:val="72"/>
        <w:shd w:val="clear" w:color="auto" w:fill="auto"/>
        <w:tabs>
          <w:tab w:val="left" w:leader="underscore" w:pos="4036"/>
          <w:tab w:val="left" w:leader="underscore" w:pos="6062"/>
        </w:tabs>
        <w:spacing w:before="0" w:after="0" w:line="240" w:lineRule="auto"/>
        <w:ind w:left="20" w:right="-1" w:firstLine="689"/>
        <w:jc w:val="both"/>
        <w:rPr>
          <w:rFonts w:ascii="Times New Roman" w:hAnsi="Times New Roman" w:cs="Times New Roman"/>
          <w:b w:val="0"/>
          <w:sz w:val="24"/>
          <w:szCs w:val="24"/>
        </w:rPr>
      </w:pPr>
      <w:r w:rsidRPr="001D1C64">
        <w:rPr>
          <w:rFonts w:ascii="Times New Roman" w:hAnsi="Times New Roman" w:cs="Times New Roman"/>
          <w:b w:val="0"/>
          <w:sz w:val="24"/>
          <w:szCs w:val="24"/>
        </w:rPr>
        <w:t xml:space="preserve">площадью ________________кв.м, </w:t>
      </w:r>
    </w:p>
    <w:p w:rsidR="00925066" w:rsidRPr="001D1C64" w:rsidRDefault="00925066" w:rsidP="00847273">
      <w:pPr>
        <w:pStyle w:val="72"/>
        <w:shd w:val="clear" w:color="auto" w:fill="auto"/>
        <w:tabs>
          <w:tab w:val="left" w:leader="underscore" w:pos="4036"/>
          <w:tab w:val="left" w:leader="underscore" w:pos="6062"/>
        </w:tabs>
        <w:spacing w:before="0" w:after="0" w:line="240" w:lineRule="auto"/>
        <w:ind w:left="20" w:right="-1" w:firstLine="689"/>
        <w:jc w:val="both"/>
        <w:rPr>
          <w:rFonts w:ascii="Times New Roman" w:hAnsi="Times New Roman" w:cs="Times New Roman"/>
          <w:b w:val="0"/>
          <w:sz w:val="24"/>
          <w:szCs w:val="24"/>
        </w:rPr>
      </w:pPr>
      <w:r w:rsidRPr="001D1C64">
        <w:rPr>
          <w:rFonts w:ascii="Times New Roman" w:hAnsi="Times New Roman" w:cs="Times New Roman"/>
          <w:b w:val="0"/>
          <w:sz w:val="24"/>
          <w:szCs w:val="24"/>
        </w:rPr>
        <w:t>расположенному по адресу: ___________________________</w:t>
      </w:r>
      <w:r w:rsidR="004C0253">
        <w:rPr>
          <w:rFonts w:ascii="Times New Roman" w:hAnsi="Times New Roman" w:cs="Times New Roman"/>
          <w:b w:val="0"/>
          <w:sz w:val="24"/>
          <w:szCs w:val="24"/>
        </w:rPr>
        <w:t>______</w:t>
      </w:r>
      <w:r w:rsidR="001D1C64">
        <w:rPr>
          <w:rFonts w:ascii="Times New Roman" w:hAnsi="Times New Roman" w:cs="Times New Roman"/>
          <w:b w:val="0"/>
          <w:sz w:val="24"/>
          <w:szCs w:val="24"/>
        </w:rPr>
        <w:t>__________________</w:t>
      </w:r>
      <w:r w:rsidRPr="001D1C64">
        <w:rPr>
          <w:rFonts w:ascii="Times New Roman" w:hAnsi="Times New Roman" w:cs="Times New Roman"/>
          <w:b w:val="0"/>
          <w:sz w:val="24"/>
          <w:szCs w:val="24"/>
        </w:rPr>
        <w:t xml:space="preserve"> </w:t>
      </w:r>
    </w:p>
    <w:p w:rsidR="00925066" w:rsidRPr="001D1C64" w:rsidRDefault="00925066" w:rsidP="00847273">
      <w:pPr>
        <w:pStyle w:val="72"/>
        <w:shd w:val="clear" w:color="auto" w:fill="auto"/>
        <w:tabs>
          <w:tab w:val="left" w:leader="underscore" w:pos="4036"/>
          <w:tab w:val="left" w:leader="underscore" w:pos="6062"/>
        </w:tabs>
        <w:spacing w:before="0" w:after="0" w:line="240" w:lineRule="auto"/>
        <w:ind w:left="20" w:right="-1" w:firstLine="689"/>
        <w:jc w:val="both"/>
        <w:rPr>
          <w:rFonts w:ascii="Times New Roman" w:hAnsi="Times New Roman" w:cs="Times New Roman"/>
          <w:b w:val="0"/>
          <w:sz w:val="24"/>
          <w:szCs w:val="24"/>
        </w:rPr>
      </w:pPr>
      <w:r w:rsidRPr="001D1C64">
        <w:rPr>
          <w:rFonts w:ascii="Times New Roman" w:hAnsi="Times New Roman" w:cs="Times New Roman"/>
          <w:b w:val="0"/>
          <w:sz w:val="24"/>
          <w:szCs w:val="24"/>
        </w:rPr>
        <w:t xml:space="preserve">из категории земель </w:t>
      </w:r>
      <w:r w:rsidR="001D1C64">
        <w:rPr>
          <w:rFonts w:ascii="Times New Roman" w:hAnsi="Times New Roman" w:cs="Times New Roman"/>
          <w:b w:val="0"/>
          <w:sz w:val="24"/>
          <w:szCs w:val="24"/>
        </w:rPr>
        <w:t>"_______________________</w:t>
      </w:r>
      <w:r w:rsidR="004C0253">
        <w:rPr>
          <w:rFonts w:ascii="Times New Roman" w:hAnsi="Times New Roman" w:cs="Times New Roman"/>
          <w:b w:val="0"/>
          <w:sz w:val="24"/>
          <w:szCs w:val="24"/>
        </w:rPr>
        <w:t>_____________</w:t>
      </w:r>
      <w:r w:rsidRPr="001D1C64">
        <w:rPr>
          <w:rFonts w:ascii="Times New Roman" w:hAnsi="Times New Roman" w:cs="Times New Roman"/>
          <w:b w:val="0"/>
          <w:sz w:val="24"/>
          <w:szCs w:val="24"/>
        </w:rPr>
        <w:t xml:space="preserve">_____________________" </w:t>
      </w:r>
    </w:p>
    <w:p w:rsidR="00925066" w:rsidRPr="001D1C64" w:rsidRDefault="00925066" w:rsidP="00847273">
      <w:pPr>
        <w:pStyle w:val="72"/>
        <w:shd w:val="clear" w:color="auto" w:fill="auto"/>
        <w:tabs>
          <w:tab w:val="left" w:leader="underscore" w:pos="4036"/>
          <w:tab w:val="left" w:leader="underscore" w:pos="6062"/>
        </w:tabs>
        <w:spacing w:before="0" w:after="0" w:line="240" w:lineRule="auto"/>
        <w:ind w:left="20" w:right="-1" w:firstLine="689"/>
        <w:jc w:val="both"/>
        <w:rPr>
          <w:rFonts w:ascii="Times New Roman" w:hAnsi="Times New Roman" w:cs="Times New Roman"/>
          <w:b w:val="0"/>
          <w:sz w:val="24"/>
          <w:szCs w:val="24"/>
        </w:rPr>
      </w:pPr>
      <w:r w:rsidRPr="001D1C64">
        <w:rPr>
          <w:rFonts w:ascii="Times New Roman" w:hAnsi="Times New Roman" w:cs="Times New Roman"/>
          <w:b w:val="0"/>
          <w:sz w:val="24"/>
          <w:szCs w:val="24"/>
        </w:rPr>
        <w:t>в категорию земель "_______________________________________</w:t>
      </w:r>
      <w:r w:rsidR="001D1C64">
        <w:rPr>
          <w:rFonts w:ascii="Times New Roman" w:hAnsi="Times New Roman" w:cs="Times New Roman"/>
          <w:b w:val="0"/>
          <w:sz w:val="24"/>
          <w:szCs w:val="24"/>
        </w:rPr>
        <w:t>________</w:t>
      </w:r>
      <w:r w:rsidRPr="001D1C64">
        <w:rPr>
          <w:rFonts w:ascii="Times New Roman" w:hAnsi="Times New Roman" w:cs="Times New Roman"/>
          <w:b w:val="0"/>
          <w:sz w:val="24"/>
          <w:szCs w:val="24"/>
        </w:rPr>
        <w:t xml:space="preserve">___________" </w:t>
      </w:r>
    </w:p>
    <w:p w:rsidR="00925066" w:rsidRPr="001D1C64" w:rsidRDefault="00925066" w:rsidP="00847273">
      <w:pPr>
        <w:pStyle w:val="72"/>
        <w:shd w:val="clear" w:color="auto" w:fill="auto"/>
        <w:tabs>
          <w:tab w:val="left" w:leader="underscore" w:pos="4036"/>
          <w:tab w:val="left" w:leader="underscore" w:pos="6062"/>
        </w:tabs>
        <w:spacing w:before="0" w:after="0" w:line="240" w:lineRule="auto"/>
        <w:ind w:left="20" w:right="-1" w:firstLine="689"/>
        <w:jc w:val="both"/>
        <w:rPr>
          <w:rFonts w:ascii="Times New Roman" w:hAnsi="Times New Roman" w:cs="Times New Roman"/>
          <w:b w:val="0"/>
          <w:sz w:val="24"/>
          <w:szCs w:val="24"/>
          <w:u w:val="single"/>
        </w:rPr>
      </w:pPr>
      <w:r w:rsidRPr="001D1C64">
        <w:rPr>
          <w:rFonts w:ascii="Times New Roman" w:hAnsi="Times New Roman" w:cs="Times New Roman"/>
          <w:b w:val="0"/>
          <w:sz w:val="24"/>
          <w:szCs w:val="24"/>
        </w:rPr>
        <w:t>для цели:</w:t>
      </w:r>
      <w:r w:rsidRPr="001D1C64">
        <w:rPr>
          <w:rFonts w:ascii="Times New Roman" w:hAnsi="Times New Roman" w:cs="Times New Roman"/>
          <w:b w:val="0"/>
          <w:sz w:val="24"/>
          <w:szCs w:val="24"/>
        </w:rPr>
        <w:fldChar w:fldCharType="end"/>
      </w:r>
      <w:r w:rsidRPr="001D1C64">
        <w:rPr>
          <w:rFonts w:ascii="Times New Roman" w:hAnsi="Times New Roman" w:cs="Times New Roman"/>
          <w:b w:val="0"/>
          <w:sz w:val="24"/>
          <w:szCs w:val="24"/>
        </w:rPr>
        <w:t xml:space="preserve"> __________________________</w:t>
      </w:r>
      <w:r w:rsidR="001D1C64">
        <w:rPr>
          <w:rFonts w:ascii="Times New Roman" w:hAnsi="Times New Roman" w:cs="Times New Roman"/>
          <w:b w:val="0"/>
          <w:sz w:val="24"/>
          <w:szCs w:val="24"/>
        </w:rPr>
        <w:t>________________________</w:t>
      </w:r>
      <w:r w:rsidRPr="001D1C64">
        <w:rPr>
          <w:rFonts w:ascii="Times New Roman" w:hAnsi="Times New Roman" w:cs="Times New Roman"/>
          <w:b w:val="0"/>
          <w:sz w:val="24"/>
          <w:szCs w:val="24"/>
        </w:rPr>
        <w:t>__________________</w:t>
      </w:r>
    </w:p>
    <w:p w:rsidR="00925066" w:rsidRPr="001D1C64" w:rsidRDefault="00925066" w:rsidP="00847273">
      <w:pPr>
        <w:pStyle w:val="72"/>
        <w:shd w:val="clear" w:color="auto" w:fill="auto"/>
        <w:tabs>
          <w:tab w:val="left" w:pos="7171"/>
        </w:tabs>
        <w:spacing w:before="0" w:after="0" w:line="240" w:lineRule="auto"/>
        <w:ind w:left="20" w:right="-1" w:firstLine="689"/>
        <w:jc w:val="both"/>
        <w:rPr>
          <w:rFonts w:ascii="Times New Roman" w:hAnsi="Times New Roman" w:cs="Times New Roman"/>
          <w:b w:val="0"/>
          <w:sz w:val="24"/>
          <w:szCs w:val="24"/>
        </w:rPr>
      </w:pPr>
    </w:p>
    <w:p w:rsidR="00925066" w:rsidRPr="001D1C64" w:rsidRDefault="00925066" w:rsidP="00847273">
      <w:pPr>
        <w:pStyle w:val="72"/>
        <w:shd w:val="clear" w:color="auto" w:fill="auto"/>
        <w:tabs>
          <w:tab w:val="left" w:pos="7171"/>
        </w:tabs>
        <w:spacing w:before="0" w:after="0" w:line="240" w:lineRule="auto"/>
        <w:ind w:left="20" w:right="-1" w:firstLine="689"/>
        <w:jc w:val="both"/>
        <w:rPr>
          <w:rFonts w:ascii="Times New Roman" w:hAnsi="Times New Roman" w:cs="Times New Roman"/>
          <w:b w:val="0"/>
          <w:sz w:val="24"/>
          <w:szCs w:val="24"/>
        </w:rPr>
      </w:pPr>
      <w:r w:rsidRPr="001D1C64">
        <w:rPr>
          <w:rFonts w:ascii="Times New Roman" w:hAnsi="Times New Roman" w:cs="Times New Roman"/>
          <w:b w:val="0"/>
          <w:sz w:val="24"/>
          <w:szCs w:val="24"/>
        </w:rPr>
        <w:t>Дополнительная информация: _</w:t>
      </w:r>
      <w:r w:rsidR="001D1C64">
        <w:rPr>
          <w:rFonts w:ascii="Times New Roman" w:hAnsi="Times New Roman" w:cs="Times New Roman"/>
          <w:b w:val="0"/>
          <w:sz w:val="24"/>
          <w:szCs w:val="24"/>
        </w:rPr>
        <w:t>____________</w:t>
      </w:r>
      <w:r w:rsidR="004C0253">
        <w:rPr>
          <w:rFonts w:ascii="Times New Roman" w:hAnsi="Times New Roman" w:cs="Times New Roman"/>
          <w:b w:val="0"/>
          <w:sz w:val="24"/>
          <w:szCs w:val="24"/>
        </w:rPr>
        <w:t>______</w:t>
      </w:r>
      <w:r w:rsidR="001D1C64">
        <w:rPr>
          <w:rFonts w:ascii="Times New Roman" w:hAnsi="Times New Roman" w:cs="Times New Roman"/>
          <w:b w:val="0"/>
          <w:sz w:val="24"/>
          <w:szCs w:val="24"/>
        </w:rPr>
        <w:t>____________</w:t>
      </w:r>
      <w:r w:rsidRPr="001D1C64">
        <w:rPr>
          <w:rFonts w:ascii="Times New Roman" w:hAnsi="Times New Roman" w:cs="Times New Roman"/>
          <w:b w:val="0"/>
          <w:sz w:val="24"/>
          <w:szCs w:val="24"/>
        </w:rPr>
        <w:t>___________________</w:t>
      </w:r>
    </w:p>
    <w:p w:rsidR="00925066" w:rsidRPr="001D1C64" w:rsidRDefault="00925066" w:rsidP="00847273">
      <w:pPr>
        <w:pStyle w:val="72"/>
        <w:shd w:val="clear" w:color="auto" w:fill="auto"/>
        <w:tabs>
          <w:tab w:val="left" w:pos="7171"/>
        </w:tabs>
        <w:spacing w:before="0" w:after="0" w:line="240" w:lineRule="auto"/>
        <w:ind w:left="20" w:right="-1" w:firstLine="689"/>
        <w:jc w:val="both"/>
        <w:rPr>
          <w:rFonts w:ascii="Times New Roman" w:hAnsi="Times New Roman" w:cs="Times New Roman"/>
          <w:b w:val="0"/>
          <w:sz w:val="24"/>
          <w:szCs w:val="24"/>
        </w:rPr>
      </w:pPr>
      <w:r w:rsidRPr="001D1C64">
        <w:rPr>
          <w:rFonts w:ascii="Times New Roman" w:hAnsi="Times New Roman" w:cs="Times New Roman"/>
          <w:b w:val="0"/>
          <w:sz w:val="24"/>
          <w:szCs w:val="24"/>
        </w:rPr>
        <w:t>_____________________________________________________________________</w:t>
      </w:r>
    </w:p>
    <w:p w:rsidR="00925066" w:rsidRPr="001D1C64" w:rsidRDefault="00925066" w:rsidP="00847273">
      <w:pPr>
        <w:pStyle w:val="52"/>
        <w:shd w:val="clear" w:color="auto" w:fill="auto"/>
        <w:spacing w:line="240" w:lineRule="auto"/>
        <w:ind w:left="20" w:right="-1" w:firstLine="689"/>
        <w:jc w:val="both"/>
        <w:rPr>
          <w:sz w:val="24"/>
          <w:szCs w:val="24"/>
        </w:rPr>
      </w:pPr>
    </w:p>
    <w:p w:rsidR="00925066" w:rsidRPr="001D1C64" w:rsidRDefault="00925066" w:rsidP="00847273">
      <w:pPr>
        <w:pStyle w:val="52"/>
        <w:shd w:val="clear" w:color="auto" w:fill="auto"/>
        <w:spacing w:line="240" w:lineRule="auto"/>
        <w:ind w:left="20" w:right="-1" w:firstLine="689"/>
        <w:jc w:val="both"/>
        <w:rPr>
          <w:sz w:val="24"/>
          <w:szCs w:val="24"/>
        </w:rPr>
      </w:pPr>
    </w:p>
    <w:p w:rsidR="00925066" w:rsidRPr="001D1C64" w:rsidRDefault="00925066" w:rsidP="00847273">
      <w:pPr>
        <w:pStyle w:val="13"/>
        <w:shd w:val="clear" w:color="auto" w:fill="auto"/>
        <w:tabs>
          <w:tab w:val="left" w:pos="1701"/>
        </w:tabs>
        <w:spacing w:line="240" w:lineRule="auto"/>
        <w:ind w:left="20" w:right="-1" w:firstLine="689"/>
        <w:rPr>
          <w:rFonts w:ascii="Times New Roman" w:hAnsi="Times New Roman" w:cs="Times New Roman"/>
          <w:sz w:val="24"/>
          <w:szCs w:val="24"/>
        </w:rPr>
      </w:pPr>
      <w:r w:rsidRPr="001D1C64">
        <w:rPr>
          <w:rFonts w:ascii="Times New Roman" w:hAnsi="Times New Roman" w:cs="Times New Roman"/>
          <w:sz w:val="24"/>
          <w:szCs w:val="24"/>
        </w:rPr>
        <w:t>_____________________________</w:t>
      </w:r>
      <w:r w:rsidR="001D1C64">
        <w:rPr>
          <w:rFonts w:ascii="Times New Roman" w:hAnsi="Times New Roman" w:cs="Times New Roman"/>
          <w:sz w:val="24"/>
          <w:szCs w:val="24"/>
        </w:rPr>
        <w:t xml:space="preserve"> </w:t>
      </w:r>
      <w:r w:rsidRPr="001D1C64">
        <w:rPr>
          <w:rFonts w:ascii="Times New Roman" w:hAnsi="Times New Roman" w:cs="Times New Roman"/>
          <w:sz w:val="24"/>
          <w:szCs w:val="24"/>
        </w:rPr>
        <w:t xml:space="preserve"> ________________ _______________________________</w:t>
      </w:r>
    </w:p>
    <w:p w:rsidR="00925066" w:rsidRPr="001D1C64" w:rsidRDefault="00925066" w:rsidP="00847273">
      <w:pPr>
        <w:pStyle w:val="13"/>
        <w:shd w:val="clear" w:color="auto" w:fill="auto"/>
        <w:tabs>
          <w:tab w:val="left" w:pos="1701"/>
        </w:tabs>
        <w:spacing w:line="240" w:lineRule="auto"/>
        <w:ind w:left="20" w:right="-1" w:firstLine="689"/>
        <w:rPr>
          <w:rFonts w:ascii="Times New Roman" w:hAnsi="Times New Roman" w:cs="Times New Roman"/>
          <w:sz w:val="20"/>
          <w:szCs w:val="20"/>
        </w:rPr>
      </w:pPr>
      <w:r w:rsidRPr="001D1C64">
        <w:rPr>
          <w:rFonts w:ascii="Times New Roman" w:hAnsi="Times New Roman" w:cs="Times New Roman"/>
          <w:sz w:val="24"/>
          <w:szCs w:val="24"/>
        </w:rPr>
        <w:t xml:space="preserve"> </w:t>
      </w:r>
      <w:r w:rsidRPr="001D1C64">
        <w:rPr>
          <w:rFonts w:ascii="Times New Roman" w:hAnsi="Times New Roman" w:cs="Times New Roman"/>
          <w:sz w:val="20"/>
          <w:szCs w:val="20"/>
        </w:rPr>
        <w:t>(должность) (подпись) (фамилия и инициалы)</w:t>
      </w:r>
    </w:p>
    <w:p w:rsidR="00925066" w:rsidRPr="001D1C64" w:rsidRDefault="00925066" w:rsidP="00847273">
      <w:pPr>
        <w:pStyle w:val="13"/>
        <w:shd w:val="clear" w:color="auto" w:fill="auto"/>
        <w:tabs>
          <w:tab w:val="left" w:pos="1701"/>
        </w:tabs>
        <w:spacing w:line="240" w:lineRule="auto"/>
        <w:ind w:left="20" w:right="-1" w:firstLine="689"/>
        <w:rPr>
          <w:rFonts w:ascii="Times New Roman" w:hAnsi="Times New Roman" w:cs="Times New Roman"/>
          <w:sz w:val="24"/>
          <w:szCs w:val="24"/>
        </w:rPr>
      </w:pPr>
    </w:p>
    <w:p w:rsidR="00925066" w:rsidRPr="00847273" w:rsidRDefault="00925066" w:rsidP="00847273">
      <w:pPr>
        <w:pStyle w:val="13"/>
        <w:shd w:val="clear" w:color="auto" w:fill="auto"/>
        <w:tabs>
          <w:tab w:val="left" w:pos="1701"/>
        </w:tabs>
        <w:spacing w:line="240" w:lineRule="auto"/>
        <w:ind w:left="20" w:right="-1" w:firstLine="689"/>
        <w:rPr>
          <w:rFonts w:ascii="Times New Roman" w:hAnsi="Times New Roman" w:cs="Times New Roman"/>
          <w:sz w:val="24"/>
          <w:szCs w:val="24"/>
        </w:rPr>
      </w:pPr>
    </w:p>
    <w:p w:rsidR="00925066" w:rsidRPr="00847273" w:rsidRDefault="00925066" w:rsidP="00847273">
      <w:pPr>
        <w:widowControl w:val="0"/>
        <w:tabs>
          <w:tab w:val="left" w:leader="underscore" w:pos="2264"/>
        </w:tabs>
        <w:spacing w:after="0" w:line="240" w:lineRule="auto"/>
        <w:ind w:left="20" w:right="-1" w:firstLine="689"/>
        <w:jc w:val="both"/>
        <w:rPr>
          <w:rFonts w:ascii="Times New Roman" w:eastAsia="Times New Roman" w:hAnsi="Times New Roman" w:cs="Times New Roman"/>
          <w:i/>
          <w:iCs/>
          <w:sz w:val="24"/>
          <w:szCs w:val="24"/>
        </w:rPr>
      </w:pPr>
      <w:r w:rsidRPr="00847273">
        <w:rPr>
          <w:rFonts w:ascii="Times New Roman" w:eastAsia="Times New Roman" w:hAnsi="Times New Roman" w:cs="Times New Roman"/>
          <w:i/>
          <w:iCs/>
          <w:sz w:val="24"/>
          <w:szCs w:val="24"/>
        </w:rPr>
        <w:t>Дата «____» ________________20___г.</w:t>
      </w:r>
    </w:p>
    <w:p w:rsidR="00925066" w:rsidRPr="00847273" w:rsidRDefault="00925066" w:rsidP="00847273">
      <w:pPr>
        <w:widowControl w:val="0"/>
        <w:tabs>
          <w:tab w:val="left" w:leader="underscore" w:pos="2264"/>
        </w:tabs>
        <w:spacing w:after="0" w:line="240" w:lineRule="auto"/>
        <w:ind w:left="20" w:right="-1" w:firstLine="689"/>
        <w:jc w:val="both"/>
        <w:rPr>
          <w:rFonts w:ascii="Times New Roman" w:eastAsia="Times New Roman" w:hAnsi="Times New Roman" w:cs="Times New Roman"/>
          <w:i/>
          <w:iCs/>
          <w:sz w:val="24"/>
          <w:szCs w:val="24"/>
        </w:rPr>
      </w:pPr>
    </w:p>
    <w:p w:rsidR="001D1C64" w:rsidRDefault="001D1C64">
      <w:pPr>
        <w:rPr>
          <w:rFonts w:ascii="Times New Roman" w:hAnsi="Times New Roman" w:cs="Times New Roman"/>
          <w:sz w:val="24"/>
          <w:szCs w:val="24"/>
        </w:rPr>
      </w:pPr>
      <w:r>
        <w:rPr>
          <w:rFonts w:ascii="Times New Roman" w:hAnsi="Times New Roman" w:cs="Times New Roman"/>
          <w:sz w:val="24"/>
          <w:szCs w:val="24"/>
        </w:rPr>
        <w:br w:type="page"/>
      </w:r>
    </w:p>
    <w:p w:rsidR="00925066" w:rsidRPr="00847273" w:rsidRDefault="00925066" w:rsidP="001D1C64">
      <w:pPr>
        <w:spacing w:after="0" w:line="240" w:lineRule="auto"/>
        <w:ind w:left="4253" w:right="-1" w:hanging="20"/>
        <w:jc w:val="right"/>
        <w:rPr>
          <w:rFonts w:ascii="Times New Roman" w:hAnsi="Times New Roman" w:cs="Times New Roman"/>
          <w:sz w:val="24"/>
          <w:szCs w:val="24"/>
        </w:rPr>
      </w:pPr>
      <w:r w:rsidRPr="00847273">
        <w:rPr>
          <w:rFonts w:ascii="Times New Roman" w:hAnsi="Times New Roman" w:cs="Times New Roman"/>
          <w:sz w:val="24"/>
          <w:szCs w:val="24"/>
        </w:rPr>
        <w:lastRenderedPageBreak/>
        <w:t>Приложение № 7</w:t>
      </w:r>
    </w:p>
    <w:p w:rsidR="00925066" w:rsidRPr="00847273" w:rsidRDefault="00925066" w:rsidP="001D1C64">
      <w:pPr>
        <w:spacing w:after="0" w:line="240" w:lineRule="auto"/>
        <w:ind w:left="4253" w:right="-1" w:hanging="20"/>
        <w:jc w:val="right"/>
        <w:rPr>
          <w:rFonts w:ascii="Times New Roman" w:hAnsi="Times New Roman" w:cs="Times New Roman"/>
          <w:sz w:val="24"/>
          <w:szCs w:val="24"/>
        </w:rPr>
      </w:pPr>
      <w:r w:rsidRPr="00847273">
        <w:rPr>
          <w:rFonts w:ascii="Times New Roman" w:hAnsi="Times New Roman" w:cs="Times New Roman"/>
          <w:sz w:val="24"/>
          <w:szCs w:val="24"/>
        </w:rPr>
        <w:t>к Административному регламенту предоставления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p>
    <w:p w:rsidR="00925066" w:rsidRDefault="00925066" w:rsidP="00847273">
      <w:pPr>
        <w:pStyle w:val="13"/>
        <w:shd w:val="clear" w:color="auto" w:fill="auto"/>
        <w:tabs>
          <w:tab w:val="left" w:pos="1701"/>
        </w:tabs>
        <w:spacing w:line="240" w:lineRule="auto"/>
        <w:ind w:left="20" w:right="-1" w:firstLine="689"/>
        <w:rPr>
          <w:rFonts w:ascii="Times New Roman" w:hAnsi="Times New Roman" w:cs="Times New Roman"/>
          <w:sz w:val="24"/>
          <w:szCs w:val="24"/>
        </w:rPr>
      </w:pPr>
    </w:p>
    <w:p w:rsidR="00303613" w:rsidRPr="00847273" w:rsidRDefault="00303613" w:rsidP="00847273">
      <w:pPr>
        <w:pStyle w:val="13"/>
        <w:shd w:val="clear" w:color="auto" w:fill="auto"/>
        <w:tabs>
          <w:tab w:val="left" w:pos="1701"/>
        </w:tabs>
        <w:spacing w:line="240" w:lineRule="auto"/>
        <w:ind w:left="20" w:right="-1" w:firstLine="689"/>
        <w:rPr>
          <w:rFonts w:ascii="Times New Roman" w:hAnsi="Times New Roman" w:cs="Times New Roman"/>
          <w:sz w:val="24"/>
          <w:szCs w:val="24"/>
        </w:rPr>
      </w:pPr>
    </w:p>
    <w:p w:rsidR="00925066" w:rsidRPr="00847273" w:rsidRDefault="00925066" w:rsidP="00847273">
      <w:pPr>
        <w:pStyle w:val="22"/>
        <w:shd w:val="clear" w:color="auto" w:fill="auto"/>
        <w:spacing w:before="0" w:after="0" w:line="240" w:lineRule="auto"/>
        <w:ind w:left="20" w:right="-1" w:firstLine="689"/>
        <w:rPr>
          <w:sz w:val="24"/>
          <w:szCs w:val="24"/>
        </w:rPr>
      </w:pPr>
      <w:r w:rsidRPr="00847273">
        <w:rPr>
          <w:sz w:val="24"/>
          <w:szCs w:val="24"/>
        </w:rPr>
        <w:t>Форма решения об отказе в предоставлении услуги</w:t>
      </w:r>
    </w:p>
    <w:p w:rsidR="00925066" w:rsidRPr="00847273" w:rsidRDefault="00925066" w:rsidP="00847273">
      <w:pPr>
        <w:pStyle w:val="22"/>
        <w:shd w:val="clear" w:color="auto" w:fill="auto"/>
        <w:spacing w:before="0" w:after="0" w:line="240" w:lineRule="auto"/>
        <w:ind w:left="20" w:right="-1" w:firstLine="689"/>
        <w:rPr>
          <w:sz w:val="24"/>
          <w:szCs w:val="24"/>
        </w:rPr>
      </w:pPr>
    </w:p>
    <w:p w:rsidR="00925066" w:rsidRPr="00847273" w:rsidRDefault="00925066" w:rsidP="00847273">
      <w:pPr>
        <w:pStyle w:val="22"/>
        <w:shd w:val="clear" w:color="auto" w:fill="auto"/>
        <w:spacing w:before="0" w:after="0" w:line="240" w:lineRule="auto"/>
        <w:ind w:left="20" w:right="-1" w:firstLine="689"/>
        <w:rPr>
          <w:sz w:val="24"/>
          <w:szCs w:val="24"/>
        </w:rPr>
      </w:pPr>
      <w:r w:rsidRPr="00847273">
        <w:rPr>
          <w:sz w:val="24"/>
          <w:szCs w:val="24"/>
        </w:rPr>
        <w:t>____________________________________________________</w:t>
      </w:r>
      <w:r w:rsidR="005153AA">
        <w:rPr>
          <w:sz w:val="24"/>
          <w:szCs w:val="24"/>
        </w:rPr>
        <w:t>________________________</w:t>
      </w:r>
    </w:p>
    <w:p w:rsidR="00925066" w:rsidRPr="00847273" w:rsidRDefault="00925066" w:rsidP="004C0253">
      <w:pPr>
        <w:spacing w:after="0" w:line="240" w:lineRule="auto"/>
        <w:ind w:left="20" w:right="-1" w:hanging="20"/>
        <w:jc w:val="center"/>
        <w:rPr>
          <w:rFonts w:ascii="Times New Roman" w:hAnsi="Times New Roman" w:cs="Times New Roman"/>
          <w:sz w:val="20"/>
          <w:szCs w:val="20"/>
        </w:rPr>
      </w:pPr>
      <w:r w:rsidRPr="00847273">
        <w:rPr>
          <w:rFonts w:ascii="Times New Roman" w:hAnsi="Times New Roman" w:cs="Times New Roman"/>
          <w:sz w:val="20"/>
          <w:szCs w:val="20"/>
        </w:rPr>
        <w:t>(наименование органа местного самоуправления, уполномоченного на отнесение земельного участка к определенной категории земель или перевод земельного участка из одной категории в другую)</w:t>
      </w:r>
    </w:p>
    <w:p w:rsidR="00925066" w:rsidRPr="00847273" w:rsidRDefault="00925066" w:rsidP="00847273">
      <w:pPr>
        <w:spacing w:after="0" w:line="240" w:lineRule="auto"/>
        <w:ind w:left="20" w:right="-1" w:firstLine="689"/>
        <w:jc w:val="center"/>
        <w:rPr>
          <w:rFonts w:ascii="Times New Roman" w:hAnsi="Times New Roman" w:cs="Times New Roman"/>
          <w:sz w:val="24"/>
          <w:szCs w:val="24"/>
        </w:rPr>
      </w:pPr>
    </w:p>
    <w:p w:rsidR="00925066" w:rsidRPr="00847273" w:rsidRDefault="00925066" w:rsidP="00847273">
      <w:pPr>
        <w:spacing w:after="0" w:line="240" w:lineRule="auto"/>
        <w:ind w:left="20" w:right="-1" w:firstLine="689"/>
        <w:jc w:val="center"/>
        <w:rPr>
          <w:rFonts w:ascii="Times New Roman" w:hAnsi="Times New Roman" w:cs="Times New Roman"/>
          <w:b/>
          <w:i/>
          <w:sz w:val="24"/>
          <w:szCs w:val="24"/>
        </w:rPr>
      </w:pPr>
      <w:r w:rsidRPr="00847273">
        <w:rPr>
          <w:rFonts w:ascii="Times New Roman" w:hAnsi="Times New Roman" w:cs="Times New Roman"/>
          <w:b/>
          <w:sz w:val="24"/>
          <w:szCs w:val="24"/>
        </w:rPr>
        <w:t>ПОСТАНОВЛЕНИЕ</w:t>
      </w:r>
    </w:p>
    <w:p w:rsidR="00925066" w:rsidRPr="00847273" w:rsidRDefault="00925066" w:rsidP="00847273">
      <w:pPr>
        <w:spacing w:after="0" w:line="240" w:lineRule="auto"/>
        <w:ind w:left="20" w:right="-1" w:firstLine="689"/>
        <w:jc w:val="center"/>
        <w:rPr>
          <w:rFonts w:ascii="Times New Roman" w:hAnsi="Times New Roman" w:cs="Times New Roman"/>
          <w:b/>
          <w:i/>
          <w:sz w:val="24"/>
          <w:szCs w:val="24"/>
        </w:rPr>
      </w:pPr>
    </w:p>
    <w:p w:rsidR="00925066" w:rsidRPr="00847273" w:rsidRDefault="00925066" w:rsidP="005153AA">
      <w:pPr>
        <w:pStyle w:val="113"/>
        <w:shd w:val="clear" w:color="auto" w:fill="auto"/>
        <w:tabs>
          <w:tab w:val="left" w:leader="underscore" w:pos="1560"/>
          <w:tab w:val="left" w:pos="6282"/>
        </w:tabs>
        <w:spacing w:before="0" w:after="0" w:line="240" w:lineRule="auto"/>
        <w:ind w:left="20" w:right="-1" w:firstLine="689"/>
        <w:jc w:val="center"/>
        <w:rPr>
          <w:b w:val="0"/>
          <w:sz w:val="24"/>
          <w:szCs w:val="24"/>
          <w:u w:val="single"/>
        </w:rPr>
      </w:pPr>
      <w:r w:rsidRPr="00847273">
        <w:rPr>
          <w:b w:val="0"/>
          <w:sz w:val="24"/>
          <w:szCs w:val="24"/>
        </w:rPr>
        <w:t>от «____»_______________20___г.</w:t>
      </w:r>
      <w:r w:rsidR="005153AA">
        <w:rPr>
          <w:b w:val="0"/>
          <w:sz w:val="24"/>
          <w:szCs w:val="24"/>
        </w:rPr>
        <w:t xml:space="preserve"> </w:t>
      </w:r>
      <w:r w:rsidRPr="00847273">
        <w:rPr>
          <w:b w:val="0"/>
          <w:sz w:val="24"/>
          <w:szCs w:val="24"/>
        </w:rPr>
        <w:t xml:space="preserve"> № __________</w:t>
      </w:r>
    </w:p>
    <w:p w:rsidR="00925066" w:rsidRPr="00847273" w:rsidRDefault="00925066" w:rsidP="00847273">
      <w:pPr>
        <w:pStyle w:val="113"/>
        <w:shd w:val="clear" w:color="auto" w:fill="auto"/>
        <w:tabs>
          <w:tab w:val="left" w:leader="underscore" w:pos="1560"/>
          <w:tab w:val="left" w:pos="6282"/>
        </w:tabs>
        <w:spacing w:before="0" w:after="0" w:line="240" w:lineRule="auto"/>
        <w:ind w:left="20" w:right="-1" w:firstLine="689"/>
        <w:rPr>
          <w:b w:val="0"/>
          <w:sz w:val="24"/>
          <w:szCs w:val="24"/>
        </w:rPr>
      </w:pPr>
    </w:p>
    <w:p w:rsidR="00925066" w:rsidRPr="00847273" w:rsidRDefault="00925066" w:rsidP="00847273">
      <w:pPr>
        <w:pStyle w:val="113"/>
        <w:shd w:val="clear" w:color="auto" w:fill="auto"/>
        <w:tabs>
          <w:tab w:val="left" w:leader="underscore" w:pos="1560"/>
          <w:tab w:val="left" w:pos="6282"/>
        </w:tabs>
        <w:spacing w:before="0" w:after="0" w:line="240" w:lineRule="auto"/>
        <w:ind w:left="20" w:right="-1" w:firstLine="689"/>
        <w:jc w:val="center"/>
        <w:rPr>
          <w:rStyle w:val="1411pt"/>
          <w:b/>
          <w:bCs/>
          <w:sz w:val="24"/>
          <w:szCs w:val="24"/>
        </w:rPr>
      </w:pPr>
      <w:r w:rsidRPr="00847273">
        <w:rPr>
          <w:rStyle w:val="1411pt"/>
          <w:b/>
          <w:sz w:val="24"/>
          <w:szCs w:val="24"/>
        </w:rPr>
        <w:t>РЕШЕНИЕ</w:t>
      </w:r>
    </w:p>
    <w:p w:rsidR="00925066" w:rsidRPr="00847273" w:rsidRDefault="00925066" w:rsidP="00847273">
      <w:pPr>
        <w:pStyle w:val="141"/>
        <w:shd w:val="clear" w:color="auto" w:fill="auto"/>
        <w:spacing w:before="0" w:after="0" w:line="240" w:lineRule="auto"/>
        <w:ind w:left="20" w:right="-1" w:firstLine="689"/>
        <w:rPr>
          <w:sz w:val="24"/>
          <w:szCs w:val="24"/>
        </w:rPr>
      </w:pPr>
      <w:r w:rsidRPr="00847273">
        <w:rPr>
          <w:sz w:val="24"/>
          <w:szCs w:val="24"/>
        </w:rPr>
        <w:t>об отказе в предоставлении услуги</w:t>
      </w:r>
    </w:p>
    <w:p w:rsidR="00925066" w:rsidRPr="00847273" w:rsidRDefault="00925066" w:rsidP="00847273">
      <w:pPr>
        <w:pStyle w:val="141"/>
        <w:shd w:val="clear" w:color="auto" w:fill="auto"/>
        <w:spacing w:before="0" w:after="0" w:line="240" w:lineRule="auto"/>
        <w:ind w:left="20" w:right="-1" w:firstLine="689"/>
        <w:rPr>
          <w:sz w:val="24"/>
          <w:szCs w:val="24"/>
        </w:rPr>
      </w:pPr>
    </w:p>
    <w:p w:rsidR="00925066" w:rsidRPr="005153AA" w:rsidRDefault="00925066" w:rsidP="00847273">
      <w:pPr>
        <w:pStyle w:val="72"/>
        <w:shd w:val="clear" w:color="auto" w:fill="auto"/>
        <w:tabs>
          <w:tab w:val="left" w:leader="underscore" w:pos="4187"/>
          <w:tab w:val="left" w:leader="underscore" w:pos="6120"/>
        </w:tabs>
        <w:spacing w:before="0" w:after="0" w:line="240" w:lineRule="auto"/>
        <w:ind w:left="20" w:right="-1" w:firstLine="689"/>
        <w:jc w:val="both"/>
        <w:rPr>
          <w:rFonts w:ascii="Times New Roman" w:hAnsi="Times New Roman" w:cs="Times New Roman"/>
          <w:b w:val="0"/>
          <w:sz w:val="24"/>
          <w:szCs w:val="24"/>
        </w:rPr>
      </w:pPr>
      <w:r w:rsidRPr="005153AA">
        <w:rPr>
          <w:rFonts w:ascii="Times New Roman" w:hAnsi="Times New Roman" w:cs="Times New Roman"/>
          <w:b w:val="0"/>
          <w:sz w:val="24"/>
          <w:szCs w:val="24"/>
        </w:rPr>
        <w:t>Рассмотрев заявление ______________________________________</w:t>
      </w:r>
      <w:r w:rsidR="004C0253">
        <w:rPr>
          <w:rFonts w:ascii="Times New Roman" w:hAnsi="Times New Roman" w:cs="Times New Roman"/>
          <w:b w:val="0"/>
          <w:sz w:val="24"/>
          <w:szCs w:val="24"/>
        </w:rPr>
        <w:t>_________________</w:t>
      </w:r>
      <w:r w:rsidRPr="005153AA">
        <w:rPr>
          <w:rFonts w:ascii="Times New Roman" w:hAnsi="Times New Roman" w:cs="Times New Roman"/>
          <w:b w:val="0"/>
          <w:sz w:val="24"/>
          <w:szCs w:val="24"/>
        </w:rPr>
        <w:t>_</w:t>
      </w:r>
    </w:p>
    <w:p w:rsidR="00925066" w:rsidRPr="005153AA" w:rsidRDefault="00925066" w:rsidP="004C0253">
      <w:pPr>
        <w:pStyle w:val="72"/>
        <w:shd w:val="clear" w:color="auto" w:fill="auto"/>
        <w:tabs>
          <w:tab w:val="left" w:leader="underscore" w:pos="4187"/>
          <w:tab w:val="left" w:leader="underscore" w:pos="6120"/>
        </w:tabs>
        <w:spacing w:before="0" w:after="0" w:line="240" w:lineRule="auto"/>
        <w:ind w:left="20" w:right="-1" w:firstLine="689"/>
        <w:rPr>
          <w:rFonts w:ascii="Times New Roman" w:hAnsi="Times New Roman" w:cs="Times New Roman"/>
          <w:b w:val="0"/>
          <w:i/>
          <w:sz w:val="20"/>
          <w:szCs w:val="20"/>
        </w:rPr>
      </w:pPr>
      <w:r w:rsidRPr="005153AA">
        <w:rPr>
          <w:rFonts w:ascii="Times New Roman" w:hAnsi="Times New Roman" w:cs="Times New Roman"/>
          <w:b w:val="0"/>
          <w:i/>
          <w:sz w:val="20"/>
          <w:szCs w:val="20"/>
        </w:rPr>
        <w:t>(ФИО Заявителя)</w:t>
      </w:r>
    </w:p>
    <w:p w:rsidR="00925066" w:rsidRPr="005153AA" w:rsidRDefault="00925066" w:rsidP="00847273">
      <w:pPr>
        <w:pStyle w:val="72"/>
        <w:shd w:val="clear" w:color="auto" w:fill="auto"/>
        <w:tabs>
          <w:tab w:val="left" w:leader="underscore" w:pos="4187"/>
          <w:tab w:val="left" w:leader="underscore" w:pos="6120"/>
        </w:tabs>
        <w:spacing w:before="0" w:after="0" w:line="240" w:lineRule="auto"/>
        <w:ind w:left="20" w:right="-1" w:firstLine="689"/>
        <w:jc w:val="both"/>
        <w:rPr>
          <w:rFonts w:ascii="Times New Roman" w:hAnsi="Times New Roman" w:cs="Times New Roman"/>
          <w:b w:val="0"/>
          <w:sz w:val="24"/>
          <w:szCs w:val="24"/>
        </w:rPr>
      </w:pPr>
      <w:r w:rsidRPr="005153AA">
        <w:rPr>
          <w:rFonts w:ascii="Times New Roman" w:hAnsi="Times New Roman" w:cs="Times New Roman"/>
          <w:b w:val="0"/>
          <w:sz w:val="24"/>
          <w:szCs w:val="24"/>
        </w:rPr>
        <w:t>от «____»______________20___г. №___________и прилагаемые к нему документы, руководствуясь Федеральным законом от 21.12.2004г. № 172-ФЗ «О переводе земель или земельных участков из одной категории в другую», уполномоченным органом _____________</w:t>
      </w:r>
      <w:r w:rsidR="005153AA">
        <w:rPr>
          <w:rFonts w:ascii="Times New Roman" w:hAnsi="Times New Roman" w:cs="Times New Roman"/>
          <w:b w:val="0"/>
          <w:sz w:val="24"/>
          <w:szCs w:val="24"/>
        </w:rPr>
        <w:t>______________________________________________________</w:t>
      </w:r>
      <w:r w:rsidRPr="005153AA">
        <w:rPr>
          <w:rFonts w:ascii="Times New Roman" w:hAnsi="Times New Roman" w:cs="Times New Roman"/>
          <w:b w:val="0"/>
          <w:sz w:val="24"/>
          <w:szCs w:val="24"/>
        </w:rPr>
        <w:t>_____</w:t>
      </w:r>
    </w:p>
    <w:p w:rsidR="00925066" w:rsidRPr="005153AA" w:rsidRDefault="004D2515" w:rsidP="00847273">
      <w:pPr>
        <w:pStyle w:val="72"/>
        <w:shd w:val="clear" w:color="auto" w:fill="auto"/>
        <w:tabs>
          <w:tab w:val="left" w:leader="underscore" w:pos="4187"/>
          <w:tab w:val="left" w:leader="underscore" w:pos="6120"/>
        </w:tabs>
        <w:spacing w:before="0" w:after="0" w:line="240" w:lineRule="auto"/>
        <w:ind w:left="20" w:right="-1" w:firstLine="689"/>
        <w:jc w:val="both"/>
        <w:rPr>
          <w:rFonts w:ascii="Times New Roman" w:hAnsi="Times New Roman" w:cs="Times New Roman"/>
          <w:b w:val="0"/>
          <w:sz w:val="24"/>
          <w:szCs w:val="24"/>
        </w:rPr>
      </w:pPr>
      <w:r>
        <w:rPr>
          <w:rFonts w:ascii="Times New Roman" w:hAnsi="Times New Roman" w:cs="Times New Roman"/>
          <w:b w:val="0"/>
          <w:sz w:val="24"/>
          <w:szCs w:val="24"/>
        </w:rPr>
        <w:t>___________</w:t>
      </w:r>
      <w:r w:rsidR="00925066" w:rsidRPr="005153AA">
        <w:rPr>
          <w:rFonts w:ascii="Times New Roman" w:hAnsi="Times New Roman" w:cs="Times New Roman"/>
          <w:b w:val="0"/>
          <w:sz w:val="24"/>
          <w:szCs w:val="24"/>
        </w:rPr>
        <w:t>________________________________________________________________</w:t>
      </w:r>
    </w:p>
    <w:p w:rsidR="00925066" w:rsidRPr="005153AA" w:rsidRDefault="00925066" w:rsidP="00847273">
      <w:pPr>
        <w:pStyle w:val="72"/>
        <w:shd w:val="clear" w:color="auto" w:fill="auto"/>
        <w:tabs>
          <w:tab w:val="left" w:leader="underscore" w:pos="4187"/>
          <w:tab w:val="left" w:leader="underscore" w:pos="6120"/>
        </w:tabs>
        <w:spacing w:before="0" w:after="0" w:line="240" w:lineRule="auto"/>
        <w:ind w:left="20" w:right="-1" w:firstLine="689"/>
        <w:rPr>
          <w:rFonts w:ascii="Times New Roman" w:hAnsi="Times New Roman" w:cs="Times New Roman"/>
          <w:b w:val="0"/>
          <w:sz w:val="20"/>
          <w:szCs w:val="20"/>
        </w:rPr>
      </w:pPr>
      <w:r w:rsidRPr="005153AA">
        <w:rPr>
          <w:rFonts w:ascii="Times New Roman" w:hAnsi="Times New Roman" w:cs="Times New Roman"/>
          <w:b w:val="0"/>
          <w:sz w:val="20"/>
          <w:szCs w:val="20"/>
        </w:rPr>
        <w:t>(</w:t>
      </w:r>
      <w:r w:rsidRPr="005153AA">
        <w:rPr>
          <w:rFonts w:ascii="Times New Roman" w:hAnsi="Times New Roman" w:cs="Times New Roman"/>
          <w:b w:val="0"/>
          <w:i/>
          <w:sz w:val="20"/>
          <w:szCs w:val="20"/>
        </w:rPr>
        <w:t>наименование органа местного самоуправления</w:t>
      </w:r>
      <w:r w:rsidRPr="005153AA">
        <w:rPr>
          <w:rStyle w:val="57pt0pt"/>
          <w:rFonts w:eastAsiaTheme="minorHAnsi"/>
          <w:b w:val="0"/>
          <w:sz w:val="20"/>
          <w:szCs w:val="20"/>
        </w:rPr>
        <w:t xml:space="preserve">, </w:t>
      </w:r>
      <w:r w:rsidRPr="005153AA">
        <w:rPr>
          <w:rFonts w:ascii="Times New Roman" w:hAnsi="Times New Roman" w:cs="Times New Roman"/>
          <w:b w:val="0"/>
          <w:i/>
          <w:sz w:val="20"/>
          <w:szCs w:val="20"/>
        </w:rPr>
        <w:t>уполномоченного на отнесение земельного участка к определенной категории земель или перевод земельного участка из одной категории в другую</w:t>
      </w:r>
      <w:r w:rsidRPr="005153AA">
        <w:rPr>
          <w:rFonts w:ascii="Times New Roman" w:hAnsi="Times New Roman" w:cs="Times New Roman"/>
          <w:b w:val="0"/>
          <w:sz w:val="20"/>
          <w:szCs w:val="20"/>
        </w:rPr>
        <w:t>),</w:t>
      </w:r>
    </w:p>
    <w:p w:rsidR="00925066" w:rsidRPr="005153AA" w:rsidRDefault="00925066" w:rsidP="00847273">
      <w:pPr>
        <w:pStyle w:val="72"/>
        <w:shd w:val="clear" w:color="auto" w:fill="auto"/>
        <w:tabs>
          <w:tab w:val="left" w:leader="underscore" w:pos="4187"/>
          <w:tab w:val="left" w:leader="underscore" w:pos="6120"/>
        </w:tabs>
        <w:spacing w:before="0" w:after="0" w:line="240" w:lineRule="auto"/>
        <w:ind w:left="20" w:right="-1" w:firstLine="689"/>
        <w:jc w:val="both"/>
        <w:rPr>
          <w:rFonts w:ascii="Times New Roman" w:hAnsi="Times New Roman" w:cs="Times New Roman"/>
          <w:b w:val="0"/>
          <w:sz w:val="24"/>
          <w:szCs w:val="24"/>
        </w:rPr>
      </w:pPr>
      <w:r w:rsidRPr="005153AA">
        <w:rPr>
          <w:rFonts w:ascii="Times New Roman" w:hAnsi="Times New Roman" w:cs="Times New Roman"/>
          <w:b w:val="0"/>
          <w:sz w:val="24"/>
          <w:szCs w:val="24"/>
        </w:rPr>
        <w:t>принято решение об отказе в предоставлении услуги по следующим основаниям:</w:t>
      </w:r>
    </w:p>
    <w:p w:rsidR="00925066" w:rsidRPr="005153AA" w:rsidRDefault="00925066" w:rsidP="00847273">
      <w:pPr>
        <w:pStyle w:val="13"/>
        <w:shd w:val="clear" w:color="auto" w:fill="auto"/>
        <w:tabs>
          <w:tab w:val="left" w:leader="underscore" w:pos="4691"/>
          <w:tab w:val="left" w:leader="underscore" w:pos="5494"/>
        </w:tabs>
        <w:spacing w:line="240" w:lineRule="auto"/>
        <w:ind w:left="20" w:right="-1" w:firstLine="689"/>
        <w:rPr>
          <w:rFonts w:ascii="Times New Roman" w:hAnsi="Times New Roman" w:cs="Times New Roman"/>
          <w:sz w:val="24"/>
          <w:szCs w:val="24"/>
          <w:u w:val="single"/>
        </w:rPr>
      </w:pPr>
      <w:r w:rsidRPr="005153AA">
        <w:rPr>
          <w:rFonts w:ascii="Times New Roman" w:hAnsi="Times New Roman" w:cs="Times New Roman"/>
          <w:sz w:val="24"/>
          <w:szCs w:val="24"/>
        </w:rPr>
        <w:t>1.___________________________________________________________________________</w:t>
      </w:r>
      <w:r w:rsidRPr="005153AA">
        <w:rPr>
          <w:rFonts w:ascii="Times New Roman" w:hAnsi="Times New Roman" w:cs="Times New Roman"/>
          <w:sz w:val="24"/>
          <w:szCs w:val="24"/>
          <w:u w:val="single"/>
        </w:rPr>
        <w:t xml:space="preserve"> </w:t>
      </w:r>
    </w:p>
    <w:p w:rsidR="00925066" w:rsidRPr="005153AA" w:rsidRDefault="00925066" w:rsidP="00847273">
      <w:pPr>
        <w:pStyle w:val="13"/>
        <w:shd w:val="clear" w:color="auto" w:fill="auto"/>
        <w:tabs>
          <w:tab w:val="left" w:leader="underscore" w:pos="4691"/>
          <w:tab w:val="left" w:leader="underscore" w:pos="5494"/>
        </w:tabs>
        <w:spacing w:line="240" w:lineRule="auto"/>
        <w:ind w:left="20" w:right="-1" w:firstLine="689"/>
        <w:rPr>
          <w:rFonts w:ascii="Times New Roman" w:hAnsi="Times New Roman" w:cs="Times New Roman"/>
          <w:sz w:val="24"/>
          <w:szCs w:val="24"/>
          <w:u w:val="single"/>
        </w:rPr>
      </w:pPr>
      <w:r w:rsidRPr="005153AA">
        <w:rPr>
          <w:rFonts w:ascii="Times New Roman" w:hAnsi="Times New Roman" w:cs="Times New Roman"/>
          <w:sz w:val="24"/>
          <w:szCs w:val="24"/>
        </w:rPr>
        <w:t>2.___________________________________________________________________________</w:t>
      </w:r>
    </w:p>
    <w:p w:rsidR="00925066" w:rsidRPr="005153AA" w:rsidRDefault="00925066" w:rsidP="00847273">
      <w:pPr>
        <w:pStyle w:val="13"/>
        <w:shd w:val="clear" w:color="auto" w:fill="auto"/>
        <w:spacing w:line="240" w:lineRule="auto"/>
        <w:ind w:left="20" w:right="-1" w:firstLine="689"/>
        <w:rPr>
          <w:rFonts w:ascii="Times New Roman" w:hAnsi="Times New Roman" w:cs="Times New Roman"/>
          <w:sz w:val="24"/>
          <w:szCs w:val="24"/>
        </w:rPr>
      </w:pPr>
    </w:p>
    <w:p w:rsidR="00925066" w:rsidRPr="005153AA" w:rsidRDefault="00925066" w:rsidP="00847273">
      <w:pPr>
        <w:pStyle w:val="13"/>
        <w:shd w:val="clear" w:color="auto" w:fill="auto"/>
        <w:spacing w:line="240" w:lineRule="auto"/>
        <w:ind w:left="20" w:right="-1" w:firstLine="689"/>
        <w:rPr>
          <w:rFonts w:ascii="Times New Roman" w:hAnsi="Times New Roman" w:cs="Times New Roman"/>
          <w:sz w:val="24"/>
          <w:szCs w:val="24"/>
        </w:rPr>
      </w:pPr>
      <w:r w:rsidRPr="005153AA">
        <w:rPr>
          <w:rFonts w:ascii="Times New Roman" w:hAnsi="Times New Roman" w:cs="Times New Roman"/>
          <w:sz w:val="24"/>
          <w:szCs w:val="24"/>
        </w:rPr>
        <w:t>Разъяснение причин отказа:</w:t>
      </w:r>
    </w:p>
    <w:p w:rsidR="00925066" w:rsidRPr="005153AA" w:rsidRDefault="004D2515" w:rsidP="005153AA">
      <w:pPr>
        <w:pStyle w:val="13"/>
        <w:spacing w:line="240" w:lineRule="auto"/>
        <w:ind w:left="20" w:right="-1" w:firstLine="689"/>
        <w:rPr>
          <w:rFonts w:ascii="Times New Roman" w:hAnsi="Times New Roman" w:cs="Times New Roman"/>
          <w:sz w:val="24"/>
          <w:szCs w:val="24"/>
        </w:rPr>
      </w:pPr>
      <w:r>
        <w:rPr>
          <w:rFonts w:ascii="Times New Roman" w:hAnsi="Times New Roman" w:cs="Times New Roman"/>
          <w:sz w:val="24"/>
          <w:szCs w:val="24"/>
        </w:rPr>
        <w:t>__</w:t>
      </w:r>
      <w:r w:rsidR="00925066" w:rsidRPr="005153AA">
        <w:rPr>
          <w:rFonts w:ascii="Times New Roman" w:hAnsi="Times New Roman" w:cs="Times New Roman"/>
          <w:sz w:val="24"/>
          <w:szCs w:val="24"/>
        </w:rPr>
        <w:t>__________________________________________</w:t>
      </w:r>
      <w:r w:rsidR="005153AA">
        <w:rPr>
          <w:rFonts w:ascii="Times New Roman" w:hAnsi="Times New Roman" w:cs="Times New Roman"/>
          <w:sz w:val="24"/>
          <w:szCs w:val="24"/>
        </w:rPr>
        <w:t>_______________________________</w:t>
      </w:r>
    </w:p>
    <w:p w:rsidR="00925066" w:rsidRPr="005153AA" w:rsidRDefault="00925066" w:rsidP="00847273">
      <w:pPr>
        <w:pStyle w:val="13"/>
        <w:shd w:val="clear" w:color="auto" w:fill="auto"/>
        <w:spacing w:line="240" w:lineRule="auto"/>
        <w:ind w:left="20" w:right="-1" w:firstLine="689"/>
        <w:rPr>
          <w:rFonts w:ascii="Times New Roman" w:hAnsi="Times New Roman" w:cs="Times New Roman"/>
          <w:sz w:val="24"/>
          <w:szCs w:val="24"/>
        </w:rPr>
      </w:pPr>
      <w:r w:rsidRPr="005153AA">
        <w:rPr>
          <w:rFonts w:ascii="Times New Roman" w:hAnsi="Times New Roman" w:cs="Times New Roman"/>
          <w:sz w:val="24"/>
          <w:szCs w:val="24"/>
        </w:rPr>
        <w:t xml:space="preserve">Дополнительно </w:t>
      </w:r>
      <w:r w:rsidR="005153AA" w:rsidRPr="005153AA">
        <w:rPr>
          <w:rFonts w:ascii="Times New Roman" w:hAnsi="Times New Roman" w:cs="Times New Roman"/>
          <w:sz w:val="24"/>
          <w:szCs w:val="24"/>
        </w:rPr>
        <w:t>информируем: _</w:t>
      </w:r>
      <w:r w:rsidRPr="005153AA">
        <w:rPr>
          <w:rFonts w:ascii="Times New Roman" w:hAnsi="Times New Roman" w:cs="Times New Roman"/>
          <w:sz w:val="24"/>
          <w:szCs w:val="24"/>
        </w:rPr>
        <w:t>_______________________________________________</w:t>
      </w:r>
    </w:p>
    <w:p w:rsidR="00925066" w:rsidRPr="005153AA" w:rsidRDefault="00925066" w:rsidP="00847273">
      <w:pPr>
        <w:pStyle w:val="13"/>
        <w:shd w:val="clear" w:color="auto" w:fill="auto"/>
        <w:spacing w:line="240" w:lineRule="auto"/>
        <w:ind w:left="20" w:right="-1" w:firstLine="689"/>
        <w:rPr>
          <w:rFonts w:ascii="Times New Roman" w:hAnsi="Times New Roman" w:cs="Times New Roman"/>
          <w:sz w:val="24"/>
          <w:szCs w:val="24"/>
        </w:rPr>
      </w:pPr>
      <w:r w:rsidRPr="005153AA">
        <w:rPr>
          <w:rFonts w:ascii="Times New Roman" w:hAnsi="Times New Roman" w:cs="Times New Roman"/>
          <w:sz w:val="24"/>
          <w:szCs w:val="24"/>
        </w:rPr>
        <w:t>__</w:t>
      </w:r>
      <w:r w:rsidR="004D2515">
        <w:rPr>
          <w:rFonts w:ascii="Times New Roman" w:hAnsi="Times New Roman" w:cs="Times New Roman"/>
          <w:sz w:val="24"/>
          <w:szCs w:val="24"/>
        </w:rPr>
        <w:t>__</w:t>
      </w:r>
      <w:r w:rsidRPr="005153AA">
        <w:rPr>
          <w:rFonts w:ascii="Times New Roman" w:hAnsi="Times New Roman" w:cs="Times New Roman"/>
          <w:sz w:val="24"/>
          <w:szCs w:val="24"/>
        </w:rPr>
        <w:t>_________________________</w:t>
      </w:r>
      <w:r w:rsidR="005153AA">
        <w:rPr>
          <w:rFonts w:ascii="Times New Roman" w:hAnsi="Times New Roman" w:cs="Times New Roman"/>
          <w:sz w:val="24"/>
          <w:szCs w:val="24"/>
        </w:rPr>
        <w:t>_______</w:t>
      </w:r>
      <w:r w:rsidRPr="005153AA">
        <w:rPr>
          <w:rFonts w:ascii="Times New Roman" w:hAnsi="Times New Roman" w:cs="Times New Roman"/>
          <w:sz w:val="24"/>
          <w:szCs w:val="24"/>
        </w:rPr>
        <w:t>_______________________________________</w:t>
      </w:r>
    </w:p>
    <w:p w:rsidR="00925066" w:rsidRPr="005153AA" w:rsidRDefault="00925066" w:rsidP="00847273">
      <w:pPr>
        <w:spacing w:after="0" w:line="240" w:lineRule="auto"/>
        <w:ind w:left="20" w:right="-1" w:firstLine="689"/>
        <w:jc w:val="center"/>
        <w:rPr>
          <w:rFonts w:ascii="Times New Roman" w:hAnsi="Times New Roman" w:cs="Times New Roman"/>
          <w:sz w:val="20"/>
          <w:szCs w:val="20"/>
        </w:rPr>
      </w:pPr>
      <w:r w:rsidRPr="005153AA">
        <w:rPr>
          <w:rFonts w:ascii="Times New Roman" w:hAnsi="Times New Roman" w:cs="Times New Roman"/>
          <w:sz w:val="20"/>
          <w:szCs w:val="20"/>
        </w:rPr>
        <w:t xml:space="preserve"> (указывается информация, необходимая для устранения причин отказа в приеме документов, необходимых для предоставления услуги, а также иная дополнительная информация при наличии)</w:t>
      </w:r>
    </w:p>
    <w:p w:rsidR="005060B9" w:rsidRDefault="005060B9" w:rsidP="00847273">
      <w:pPr>
        <w:pStyle w:val="72"/>
        <w:shd w:val="clear" w:color="auto" w:fill="auto"/>
        <w:spacing w:before="0" w:after="0" w:line="240" w:lineRule="auto"/>
        <w:ind w:left="20" w:right="-1" w:firstLine="689"/>
        <w:jc w:val="both"/>
        <w:rPr>
          <w:rFonts w:ascii="Times New Roman" w:hAnsi="Times New Roman" w:cs="Times New Roman"/>
          <w:b w:val="0"/>
          <w:sz w:val="24"/>
          <w:szCs w:val="24"/>
        </w:rPr>
      </w:pPr>
    </w:p>
    <w:p w:rsidR="00925066" w:rsidRPr="005153AA" w:rsidRDefault="00925066" w:rsidP="00847273">
      <w:pPr>
        <w:pStyle w:val="72"/>
        <w:shd w:val="clear" w:color="auto" w:fill="auto"/>
        <w:spacing w:before="0" w:after="0" w:line="240" w:lineRule="auto"/>
        <w:ind w:left="20" w:right="-1" w:firstLine="689"/>
        <w:jc w:val="both"/>
        <w:rPr>
          <w:rFonts w:ascii="Times New Roman" w:hAnsi="Times New Roman" w:cs="Times New Roman"/>
          <w:b w:val="0"/>
          <w:sz w:val="24"/>
          <w:szCs w:val="24"/>
        </w:rPr>
      </w:pPr>
      <w:r w:rsidRPr="005153AA">
        <w:rPr>
          <w:rFonts w:ascii="Times New Roman" w:hAnsi="Times New Roman" w:cs="Times New Roman"/>
          <w:b w:val="0"/>
          <w:sz w:val="24"/>
          <w:szCs w:val="24"/>
        </w:rPr>
        <w:t>Вы вправе повторно обратиться с запросом о предоставлении услуги после устранения указанных нарушений. Данный отказ может быть обжалован в досудебном порядке путем направления жалобы в орган, уполномоченный на предоставление услуги</w:t>
      </w:r>
      <w:bookmarkStart w:id="3" w:name="bookmark8"/>
      <w:r w:rsidRPr="005153AA">
        <w:rPr>
          <w:rFonts w:ascii="Times New Roman" w:hAnsi="Times New Roman" w:cs="Times New Roman"/>
          <w:b w:val="0"/>
          <w:sz w:val="24"/>
          <w:szCs w:val="24"/>
        </w:rPr>
        <w:t xml:space="preserve"> </w:t>
      </w:r>
    </w:p>
    <w:p w:rsidR="00925066" w:rsidRPr="005153AA" w:rsidRDefault="004D2515" w:rsidP="00847273">
      <w:pPr>
        <w:pStyle w:val="72"/>
        <w:shd w:val="clear" w:color="auto" w:fill="auto"/>
        <w:spacing w:before="0" w:after="0" w:line="240" w:lineRule="auto"/>
        <w:ind w:left="20" w:right="-1" w:firstLine="689"/>
        <w:jc w:val="both"/>
        <w:rPr>
          <w:rFonts w:ascii="Times New Roman" w:hAnsi="Times New Roman" w:cs="Times New Roman"/>
          <w:b w:val="0"/>
          <w:sz w:val="24"/>
          <w:szCs w:val="24"/>
        </w:rPr>
      </w:pPr>
      <w:r>
        <w:rPr>
          <w:rFonts w:ascii="Times New Roman" w:hAnsi="Times New Roman" w:cs="Times New Roman"/>
          <w:b w:val="0"/>
          <w:sz w:val="24"/>
          <w:szCs w:val="24"/>
        </w:rPr>
        <w:t>_</w:t>
      </w:r>
      <w:r w:rsidR="00925066" w:rsidRPr="005153AA">
        <w:rPr>
          <w:rFonts w:ascii="Times New Roman" w:hAnsi="Times New Roman" w:cs="Times New Roman"/>
          <w:b w:val="0"/>
          <w:sz w:val="24"/>
          <w:szCs w:val="24"/>
        </w:rPr>
        <w:t>__________________________________________________________________________</w:t>
      </w:r>
    </w:p>
    <w:p w:rsidR="00925066" w:rsidRPr="005153AA" w:rsidRDefault="00925066" w:rsidP="00847273">
      <w:pPr>
        <w:pStyle w:val="72"/>
        <w:shd w:val="clear" w:color="auto" w:fill="auto"/>
        <w:spacing w:before="0" w:after="0" w:line="240" w:lineRule="auto"/>
        <w:ind w:left="20" w:right="-1" w:firstLine="689"/>
        <w:rPr>
          <w:rFonts w:ascii="Times New Roman" w:hAnsi="Times New Roman" w:cs="Times New Roman"/>
          <w:b w:val="0"/>
          <w:sz w:val="20"/>
          <w:szCs w:val="20"/>
        </w:rPr>
      </w:pPr>
      <w:r w:rsidRPr="005153AA">
        <w:rPr>
          <w:rFonts w:ascii="Times New Roman" w:hAnsi="Times New Roman" w:cs="Times New Roman"/>
          <w:b w:val="0"/>
          <w:sz w:val="20"/>
          <w:szCs w:val="20"/>
        </w:rPr>
        <w:t>(</w:t>
      </w:r>
      <w:r w:rsidRPr="005153AA">
        <w:rPr>
          <w:rFonts w:ascii="Times New Roman" w:hAnsi="Times New Roman" w:cs="Times New Roman"/>
          <w:b w:val="0"/>
          <w:i/>
          <w:sz w:val="20"/>
          <w:szCs w:val="20"/>
        </w:rPr>
        <w:t>наименование органа местного самоуправления, уполномоченного на отнесение земельного участка к определенной категории земель или перевод земельного участка из одной категории в другую</w:t>
      </w:r>
      <w:r w:rsidRPr="005153AA">
        <w:rPr>
          <w:rFonts w:ascii="Times New Roman" w:hAnsi="Times New Roman" w:cs="Times New Roman"/>
          <w:b w:val="0"/>
          <w:sz w:val="20"/>
          <w:szCs w:val="20"/>
        </w:rPr>
        <w:t>),</w:t>
      </w:r>
      <w:bookmarkEnd w:id="3"/>
    </w:p>
    <w:p w:rsidR="00925066" w:rsidRPr="005153AA" w:rsidRDefault="00925066" w:rsidP="00847273">
      <w:pPr>
        <w:pStyle w:val="72"/>
        <w:shd w:val="clear" w:color="auto" w:fill="auto"/>
        <w:spacing w:before="0" w:after="0" w:line="240" w:lineRule="auto"/>
        <w:ind w:left="20" w:right="-1" w:firstLine="689"/>
        <w:jc w:val="both"/>
        <w:rPr>
          <w:rFonts w:ascii="Times New Roman" w:hAnsi="Times New Roman" w:cs="Times New Roman"/>
          <w:b w:val="0"/>
          <w:i/>
          <w:sz w:val="24"/>
          <w:szCs w:val="24"/>
        </w:rPr>
      </w:pPr>
      <w:r w:rsidRPr="005153AA">
        <w:rPr>
          <w:rFonts w:ascii="Times New Roman" w:hAnsi="Times New Roman" w:cs="Times New Roman"/>
          <w:b w:val="0"/>
          <w:sz w:val="24"/>
          <w:szCs w:val="24"/>
        </w:rPr>
        <w:t>а также в судебном порядке.</w:t>
      </w:r>
    </w:p>
    <w:p w:rsidR="00925066" w:rsidRPr="005153AA" w:rsidRDefault="00925066" w:rsidP="00847273">
      <w:pPr>
        <w:pStyle w:val="52"/>
        <w:shd w:val="clear" w:color="auto" w:fill="auto"/>
        <w:spacing w:line="240" w:lineRule="auto"/>
        <w:ind w:left="20" w:right="-1" w:firstLine="689"/>
        <w:jc w:val="both"/>
        <w:rPr>
          <w:sz w:val="24"/>
          <w:szCs w:val="24"/>
        </w:rPr>
      </w:pPr>
    </w:p>
    <w:p w:rsidR="00925066" w:rsidRPr="005153AA" w:rsidRDefault="004D2515" w:rsidP="00847273">
      <w:pPr>
        <w:pStyle w:val="13"/>
        <w:shd w:val="clear" w:color="auto" w:fill="auto"/>
        <w:tabs>
          <w:tab w:val="left" w:pos="1701"/>
        </w:tabs>
        <w:spacing w:line="240" w:lineRule="auto"/>
        <w:ind w:left="20" w:right="-1" w:firstLine="689"/>
        <w:rPr>
          <w:rFonts w:ascii="Times New Roman" w:hAnsi="Times New Roman" w:cs="Times New Roman"/>
          <w:sz w:val="24"/>
          <w:szCs w:val="24"/>
        </w:rPr>
      </w:pPr>
      <w:r>
        <w:rPr>
          <w:rFonts w:ascii="Times New Roman" w:hAnsi="Times New Roman" w:cs="Times New Roman"/>
          <w:sz w:val="24"/>
          <w:szCs w:val="24"/>
        </w:rPr>
        <w:t>______________</w:t>
      </w:r>
      <w:r w:rsidR="00925066" w:rsidRPr="005153AA">
        <w:rPr>
          <w:rFonts w:ascii="Times New Roman" w:hAnsi="Times New Roman" w:cs="Times New Roman"/>
          <w:sz w:val="24"/>
          <w:szCs w:val="24"/>
        </w:rPr>
        <w:t>______________</w:t>
      </w:r>
      <w:r w:rsidR="00925066" w:rsidRPr="005153AA">
        <w:rPr>
          <w:rFonts w:ascii="Times New Roman" w:hAnsi="Times New Roman" w:cs="Times New Roman"/>
          <w:sz w:val="24"/>
          <w:szCs w:val="24"/>
        </w:rPr>
        <w:tab/>
        <w:t xml:space="preserve"> ________________ _______________________________</w:t>
      </w:r>
    </w:p>
    <w:p w:rsidR="00925066" w:rsidRPr="005153AA" w:rsidRDefault="00925066" w:rsidP="00847273">
      <w:pPr>
        <w:pStyle w:val="13"/>
        <w:shd w:val="clear" w:color="auto" w:fill="auto"/>
        <w:tabs>
          <w:tab w:val="left" w:pos="1701"/>
        </w:tabs>
        <w:spacing w:line="240" w:lineRule="auto"/>
        <w:ind w:left="20" w:right="-1" w:firstLine="689"/>
        <w:rPr>
          <w:rFonts w:ascii="Times New Roman" w:hAnsi="Times New Roman" w:cs="Times New Roman"/>
          <w:sz w:val="20"/>
          <w:szCs w:val="20"/>
        </w:rPr>
      </w:pPr>
      <w:r w:rsidRPr="005153AA">
        <w:rPr>
          <w:rFonts w:ascii="Times New Roman" w:hAnsi="Times New Roman" w:cs="Times New Roman"/>
          <w:sz w:val="24"/>
          <w:szCs w:val="24"/>
        </w:rPr>
        <w:t xml:space="preserve"> </w:t>
      </w:r>
      <w:r w:rsidRPr="005153AA">
        <w:rPr>
          <w:rFonts w:ascii="Times New Roman" w:hAnsi="Times New Roman" w:cs="Times New Roman"/>
          <w:sz w:val="20"/>
          <w:szCs w:val="20"/>
        </w:rPr>
        <w:t>(должность) (подпись) (фамилия и инициалы)</w:t>
      </w:r>
    </w:p>
    <w:p w:rsidR="00925066" w:rsidRPr="005153AA" w:rsidRDefault="00925066" w:rsidP="00847273">
      <w:pPr>
        <w:pStyle w:val="52"/>
        <w:shd w:val="clear" w:color="auto" w:fill="auto"/>
        <w:tabs>
          <w:tab w:val="left" w:leader="underscore" w:pos="2264"/>
        </w:tabs>
        <w:spacing w:line="240" w:lineRule="auto"/>
        <w:ind w:left="20" w:right="-1" w:firstLine="689"/>
        <w:jc w:val="both"/>
        <w:rPr>
          <w:sz w:val="24"/>
          <w:szCs w:val="24"/>
        </w:rPr>
      </w:pPr>
    </w:p>
    <w:p w:rsidR="00925066" w:rsidRPr="005153AA" w:rsidRDefault="00925066" w:rsidP="00847273">
      <w:pPr>
        <w:pStyle w:val="52"/>
        <w:shd w:val="clear" w:color="auto" w:fill="auto"/>
        <w:tabs>
          <w:tab w:val="left" w:leader="underscore" w:pos="2264"/>
        </w:tabs>
        <w:spacing w:line="240" w:lineRule="auto"/>
        <w:ind w:left="20" w:right="-1" w:firstLine="689"/>
        <w:jc w:val="both"/>
        <w:rPr>
          <w:sz w:val="24"/>
          <w:szCs w:val="24"/>
        </w:rPr>
      </w:pPr>
      <w:r w:rsidRPr="005153AA">
        <w:rPr>
          <w:sz w:val="24"/>
          <w:szCs w:val="24"/>
        </w:rPr>
        <w:t>Дата «____» ________________20___г.</w:t>
      </w:r>
    </w:p>
    <w:p w:rsidR="005153AA" w:rsidRDefault="005153AA">
      <w:pPr>
        <w:rPr>
          <w:rFonts w:ascii="Times New Roman" w:hAnsi="Times New Roman" w:cs="Times New Roman"/>
          <w:sz w:val="28"/>
          <w:szCs w:val="28"/>
        </w:rPr>
      </w:pPr>
      <w:r>
        <w:rPr>
          <w:rFonts w:ascii="Times New Roman" w:hAnsi="Times New Roman" w:cs="Times New Roman"/>
          <w:sz w:val="28"/>
          <w:szCs w:val="28"/>
        </w:rPr>
        <w:br w:type="page"/>
      </w:r>
    </w:p>
    <w:p w:rsidR="004D2515" w:rsidRPr="004D2515" w:rsidRDefault="004D2515" w:rsidP="004D2515">
      <w:pPr>
        <w:widowControl w:val="0"/>
        <w:spacing w:after="0" w:line="240" w:lineRule="auto"/>
        <w:jc w:val="right"/>
        <w:rPr>
          <w:rFonts w:ascii="Times New Roman" w:eastAsia="Times New Roman" w:hAnsi="Times New Roman" w:cs="Times New Roman"/>
          <w:color w:val="000000"/>
          <w:sz w:val="24"/>
          <w:szCs w:val="28"/>
          <w:lang w:eastAsia="ru-RU"/>
        </w:rPr>
      </w:pPr>
      <w:r w:rsidRPr="004D2515">
        <w:rPr>
          <w:rFonts w:ascii="Times New Roman" w:eastAsia="Times New Roman" w:hAnsi="Times New Roman" w:cs="Times New Roman"/>
          <w:color w:val="000000"/>
          <w:sz w:val="24"/>
          <w:szCs w:val="28"/>
          <w:lang w:eastAsia="ru-RU"/>
        </w:rPr>
        <w:lastRenderedPageBreak/>
        <w:t>Утвержден</w:t>
      </w:r>
    </w:p>
    <w:p w:rsidR="004D2515" w:rsidRPr="004D2515" w:rsidRDefault="004D2515" w:rsidP="004D2515">
      <w:pPr>
        <w:widowControl w:val="0"/>
        <w:spacing w:after="0" w:line="240" w:lineRule="auto"/>
        <w:jc w:val="right"/>
        <w:rPr>
          <w:rFonts w:ascii="Times New Roman" w:eastAsia="Times New Roman" w:hAnsi="Times New Roman" w:cs="Times New Roman"/>
          <w:color w:val="000000"/>
          <w:sz w:val="24"/>
          <w:szCs w:val="28"/>
          <w:lang w:eastAsia="ru-RU"/>
        </w:rPr>
      </w:pPr>
      <w:r w:rsidRPr="004D2515">
        <w:rPr>
          <w:rFonts w:ascii="Times New Roman" w:eastAsia="Times New Roman" w:hAnsi="Times New Roman" w:cs="Times New Roman"/>
          <w:color w:val="000000"/>
          <w:sz w:val="24"/>
          <w:szCs w:val="28"/>
          <w:lang w:eastAsia="ru-RU"/>
        </w:rPr>
        <w:t xml:space="preserve">постановлением администрации </w:t>
      </w:r>
    </w:p>
    <w:p w:rsidR="004D2515" w:rsidRPr="004D2515" w:rsidRDefault="004D2515" w:rsidP="004D2515">
      <w:pPr>
        <w:widowControl w:val="0"/>
        <w:spacing w:after="0" w:line="240" w:lineRule="auto"/>
        <w:jc w:val="right"/>
        <w:rPr>
          <w:rFonts w:ascii="Times New Roman" w:eastAsia="Times New Roman" w:hAnsi="Times New Roman" w:cs="Times New Roman"/>
          <w:color w:val="000000"/>
          <w:sz w:val="24"/>
          <w:szCs w:val="28"/>
          <w:lang w:eastAsia="ru-RU"/>
        </w:rPr>
      </w:pPr>
      <w:r w:rsidRPr="004D2515">
        <w:rPr>
          <w:rFonts w:ascii="Times New Roman" w:eastAsia="Times New Roman" w:hAnsi="Times New Roman" w:cs="Times New Roman"/>
          <w:color w:val="000000"/>
          <w:sz w:val="24"/>
          <w:szCs w:val="28"/>
          <w:lang w:eastAsia="ru-RU"/>
        </w:rPr>
        <w:t>МО «Гунибский район»</w:t>
      </w:r>
    </w:p>
    <w:p w:rsidR="004D2515" w:rsidRDefault="004D2515" w:rsidP="004D2515">
      <w:pPr>
        <w:widowControl w:val="0"/>
        <w:spacing w:after="0" w:line="240" w:lineRule="auto"/>
        <w:jc w:val="right"/>
        <w:rPr>
          <w:rFonts w:ascii="Times New Roman" w:eastAsia="Times New Roman" w:hAnsi="Times New Roman" w:cs="Times New Roman"/>
          <w:color w:val="000000"/>
          <w:sz w:val="24"/>
          <w:szCs w:val="28"/>
          <w:lang w:eastAsia="ru-RU"/>
        </w:rPr>
      </w:pPr>
      <w:r w:rsidRPr="004D2515">
        <w:rPr>
          <w:rFonts w:ascii="Times New Roman" w:eastAsia="Times New Roman" w:hAnsi="Times New Roman" w:cs="Times New Roman"/>
          <w:color w:val="000000"/>
          <w:sz w:val="24"/>
          <w:szCs w:val="28"/>
          <w:lang w:eastAsia="ru-RU"/>
        </w:rPr>
        <w:t>от 20.01.2025 г. № 10</w:t>
      </w:r>
    </w:p>
    <w:p w:rsidR="004D2515" w:rsidRDefault="004D2515" w:rsidP="004D2515">
      <w:pPr>
        <w:widowControl w:val="0"/>
        <w:spacing w:after="0" w:line="240" w:lineRule="auto"/>
        <w:jc w:val="right"/>
        <w:rPr>
          <w:rFonts w:ascii="Times New Roman" w:eastAsia="Times New Roman" w:hAnsi="Times New Roman" w:cs="Times New Roman"/>
          <w:color w:val="000000"/>
          <w:sz w:val="24"/>
          <w:szCs w:val="28"/>
          <w:lang w:eastAsia="ru-RU"/>
        </w:rPr>
      </w:pPr>
    </w:p>
    <w:p w:rsidR="004D2515" w:rsidRPr="004D2515" w:rsidRDefault="004D2515" w:rsidP="004D2515">
      <w:pPr>
        <w:widowControl w:val="0"/>
        <w:spacing w:after="0" w:line="240" w:lineRule="auto"/>
        <w:jc w:val="right"/>
        <w:rPr>
          <w:rFonts w:ascii="Times New Roman" w:eastAsia="Times New Roman" w:hAnsi="Times New Roman" w:cs="Times New Roman"/>
          <w:color w:val="000000"/>
          <w:sz w:val="24"/>
          <w:szCs w:val="28"/>
          <w:lang w:eastAsia="ru-RU"/>
        </w:rPr>
      </w:pPr>
    </w:p>
    <w:p w:rsidR="00AE5C23" w:rsidRPr="002D5B04" w:rsidRDefault="00AE5C23" w:rsidP="00AE5C23">
      <w:pPr>
        <w:widowControl w:val="0"/>
        <w:spacing w:after="0" w:line="240" w:lineRule="auto"/>
        <w:jc w:val="center"/>
        <w:rPr>
          <w:rFonts w:ascii="Times New Roman" w:eastAsia="Times New Roman" w:hAnsi="Times New Roman" w:cs="Times New Roman"/>
          <w:b/>
          <w:color w:val="002060"/>
          <w:sz w:val="32"/>
          <w:szCs w:val="28"/>
          <w:lang w:eastAsia="ru-RU"/>
        </w:rPr>
      </w:pPr>
      <w:r w:rsidRPr="002D5B04">
        <w:rPr>
          <w:rFonts w:ascii="Times New Roman" w:eastAsia="Times New Roman" w:hAnsi="Times New Roman" w:cs="Times New Roman"/>
          <w:b/>
          <w:color w:val="002060"/>
          <w:sz w:val="32"/>
          <w:szCs w:val="28"/>
          <w:lang w:val="en-US" w:eastAsia="ru-RU"/>
        </w:rPr>
        <w:t>IV</w:t>
      </w:r>
      <w:r w:rsidRPr="002D5B04">
        <w:rPr>
          <w:rFonts w:ascii="Times New Roman" w:eastAsia="Times New Roman" w:hAnsi="Times New Roman" w:cs="Times New Roman"/>
          <w:b/>
          <w:color w:val="002060"/>
          <w:sz w:val="32"/>
          <w:szCs w:val="28"/>
          <w:lang w:eastAsia="ru-RU"/>
        </w:rPr>
        <w:t xml:space="preserve"> АДМИНИСТРАТИВНЫЙ РЕГЛАМЕНТ ПРЕДОСТАВЛЕНИЯ ГОСУДАРСТВЕННОЙ (МУНИЦИПАЛЬНОЙ) УСЛУГИ «ПРЕДОСТАВЛЕНИЕ ЖИЛОГО ПОМЕЩЕНИЯ ПО ДОГОВОРУ СОЦИАЛЬНОГО НАЙМА» НА ТЕРРИТОРИИ </w:t>
      </w:r>
    </w:p>
    <w:p w:rsidR="00436842" w:rsidRPr="002D5B04" w:rsidRDefault="00AE5C23" w:rsidP="00AE5C23">
      <w:pPr>
        <w:widowControl w:val="0"/>
        <w:spacing w:after="0" w:line="240" w:lineRule="auto"/>
        <w:jc w:val="center"/>
        <w:rPr>
          <w:rFonts w:ascii="Times New Roman" w:eastAsia="Times New Roman" w:hAnsi="Times New Roman" w:cs="Times New Roman"/>
          <w:b/>
          <w:color w:val="002060"/>
          <w:sz w:val="32"/>
          <w:szCs w:val="28"/>
          <w:lang w:eastAsia="ru-RU"/>
        </w:rPr>
      </w:pPr>
      <w:r w:rsidRPr="002D5B04">
        <w:rPr>
          <w:rFonts w:ascii="Times New Roman" w:eastAsia="Times New Roman" w:hAnsi="Times New Roman" w:cs="Times New Roman"/>
          <w:b/>
          <w:color w:val="002060"/>
          <w:sz w:val="32"/>
          <w:szCs w:val="28"/>
          <w:lang w:eastAsia="ru-RU"/>
        </w:rPr>
        <w:t>МО «ГУНИБСКИЙ РАЙОН»</w:t>
      </w:r>
    </w:p>
    <w:p w:rsidR="00436842" w:rsidRPr="00436842" w:rsidRDefault="00436842" w:rsidP="00436842">
      <w:pPr>
        <w:widowControl w:val="0"/>
        <w:spacing w:after="0" w:line="240" w:lineRule="auto"/>
        <w:ind w:firstLine="851"/>
        <w:jc w:val="center"/>
        <w:rPr>
          <w:rFonts w:ascii="Times New Roman" w:eastAsia="Times New Roman" w:hAnsi="Times New Roman" w:cs="Times New Roman"/>
          <w:b/>
          <w:bCs/>
          <w:i/>
          <w:iCs/>
          <w:color w:val="000000"/>
          <w:sz w:val="28"/>
          <w:szCs w:val="28"/>
          <w:lang w:eastAsia="ru-RU"/>
        </w:rPr>
      </w:pP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9"/>
        <w:gridCol w:w="1134"/>
      </w:tblGrid>
      <w:tr w:rsidR="00436842" w:rsidRPr="00436842" w:rsidTr="00685CC7">
        <w:tc>
          <w:tcPr>
            <w:tcW w:w="8789" w:type="dxa"/>
          </w:tcPr>
          <w:p w:rsidR="00436842" w:rsidRPr="00436842" w:rsidRDefault="00436842" w:rsidP="00436842">
            <w:pPr>
              <w:widowControl w:val="0"/>
              <w:tabs>
                <w:tab w:val="left" w:pos="567"/>
              </w:tabs>
              <w:spacing w:after="0" w:line="240" w:lineRule="auto"/>
              <w:ind w:firstLine="604"/>
              <w:contextualSpacing/>
              <w:jc w:val="both"/>
              <w:rPr>
                <w:rFonts w:ascii="Times New Roman" w:eastAsia="Calibri" w:hAnsi="Times New Roman" w:cs="Times New Roman"/>
                <w:iCs/>
                <w:color w:val="000000"/>
                <w:sz w:val="28"/>
                <w:szCs w:val="28"/>
                <w:lang w:eastAsia="ru-RU"/>
              </w:rPr>
            </w:pPr>
            <w:r w:rsidRPr="00436842">
              <w:rPr>
                <w:rFonts w:ascii="Times New Roman" w:eastAsia="Calibri" w:hAnsi="Times New Roman" w:cs="Times New Roman"/>
                <w:iCs/>
                <w:color w:val="000000"/>
                <w:sz w:val="28"/>
                <w:szCs w:val="28"/>
                <w:lang w:eastAsia="ru-RU"/>
              </w:rPr>
              <w:t>Оглавление</w:t>
            </w:r>
          </w:p>
        </w:tc>
        <w:tc>
          <w:tcPr>
            <w:tcW w:w="1134" w:type="dxa"/>
            <w:vAlign w:val="center"/>
          </w:tcPr>
          <w:p w:rsidR="00436842" w:rsidRPr="00436842" w:rsidRDefault="00436842" w:rsidP="00685CC7">
            <w:pPr>
              <w:widowControl w:val="0"/>
              <w:tabs>
                <w:tab w:val="left" w:pos="567"/>
              </w:tabs>
              <w:spacing w:after="0" w:line="240" w:lineRule="auto"/>
              <w:contextualSpacing/>
              <w:jc w:val="center"/>
              <w:rPr>
                <w:rFonts w:ascii="Times New Roman" w:eastAsia="Calibri" w:hAnsi="Times New Roman" w:cs="Times New Roman"/>
                <w:iCs/>
                <w:color w:val="000000"/>
                <w:sz w:val="28"/>
                <w:szCs w:val="28"/>
                <w:lang w:eastAsia="ru-RU"/>
              </w:rPr>
            </w:pPr>
            <w:r w:rsidRPr="00436842">
              <w:rPr>
                <w:rFonts w:ascii="Times New Roman" w:eastAsia="Calibri" w:hAnsi="Times New Roman" w:cs="Times New Roman"/>
                <w:iCs/>
                <w:color w:val="000000"/>
                <w:sz w:val="28"/>
                <w:szCs w:val="28"/>
                <w:lang w:eastAsia="ru-RU"/>
              </w:rPr>
              <w:t>1</w:t>
            </w:r>
          </w:p>
        </w:tc>
      </w:tr>
      <w:tr w:rsidR="00436842" w:rsidRPr="00436842" w:rsidTr="00685CC7">
        <w:tc>
          <w:tcPr>
            <w:tcW w:w="8789" w:type="dxa"/>
          </w:tcPr>
          <w:p w:rsidR="00436842" w:rsidRPr="00436842" w:rsidRDefault="00436842" w:rsidP="00685CC7">
            <w:pPr>
              <w:widowControl w:val="0"/>
              <w:tabs>
                <w:tab w:val="left" w:pos="567"/>
              </w:tabs>
              <w:spacing w:after="0" w:line="240" w:lineRule="auto"/>
              <w:ind w:firstLine="604"/>
              <w:contextualSpacing/>
              <w:jc w:val="both"/>
              <w:rPr>
                <w:rFonts w:ascii="Times New Roman" w:eastAsia="Calibri" w:hAnsi="Times New Roman" w:cs="Times New Roman"/>
                <w:iCs/>
                <w:color w:val="000000"/>
                <w:sz w:val="28"/>
                <w:szCs w:val="28"/>
                <w:lang w:eastAsia="ru-RU"/>
              </w:rPr>
            </w:pPr>
            <w:r w:rsidRPr="00436842">
              <w:rPr>
                <w:rFonts w:ascii="Times New Roman" w:eastAsia="Calibri" w:hAnsi="Times New Roman" w:cs="Times New Roman"/>
                <w:iCs/>
                <w:color w:val="000000"/>
                <w:sz w:val="28"/>
                <w:szCs w:val="28"/>
                <w:lang w:eastAsia="ru-RU"/>
              </w:rPr>
              <w:t xml:space="preserve">Раздел </w:t>
            </w:r>
            <w:r w:rsidRPr="00436842">
              <w:rPr>
                <w:rFonts w:ascii="Times New Roman" w:eastAsia="Calibri" w:hAnsi="Times New Roman" w:cs="Times New Roman"/>
                <w:iCs/>
                <w:color w:val="000000"/>
                <w:sz w:val="28"/>
                <w:szCs w:val="28"/>
                <w:lang w:val="en-US" w:eastAsia="ru-RU"/>
              </w:rPr>
              <w:t>I</w:t>
            </w:r>
            <w:r w:rsidRPr="00436842">
              <w:rPr>
                <w:rFonts w:ascii="Times New Roman" w:eastAsia="Calibri" w:hAnsi="Times New Roman" w:cs="Times New Roman"/>
                <w:iCs/>
                <w:color w:val="000000"/>
                <w:sz w:val="28"/>
                <w:szCs w:val="28"/>
                <w:lang w:eastAsia="ru-RU"/>
              </w:rPr>
              <w:t xml:space="preserve">. Общие положения </w:t>
            </w:r>
          </w:p>
        </w:tc>
        <w:tc>
          <w:tcPr>
            <w:tcW w:w="1134" w:type="dxa"/>
            <w:vAlign w:val="center"/>
          </w:tcPr>
          <w:p w:rsidR="00436842" w:rsidRPr="00436842" w:rsidRDefault="00436842" w:rsidP="00685CC7">
            <w:pPr>
              <w:widowControl w:val="0"/>
              <w:tabs>
                <w:tab w:val="left" w:pos="567"/>
              </w:tabs>
              <w:spacing w:after="0" w:line="240" w:lineRule="auto"/>
              <w:contextualSpacing/>
              <w:jc w:val="center"/>
              <w:rPr>
                <w:rFonts w:ascii="Times New Roman" w:eastAsia="Calibri" w:hAnsi="Times New Roman" w:cs="Times New Roman"/>
                <w:iCs/>
                <w:color w:val="000000"/>
                <w:sz w:val="28"/>
                <w:szCs w:val="28"/>
                <w:lang w:eastAsia="ru-RU"/>
              </w:rPr>
            </w:pPr>
            <w:r w:rsidRPr="00436842">
              <w:rPr>
                <w:rFonts w:ascii="Times New Roman" w:eastAsia="Calibri" w:hAnsi="Times New Roman" w:cs="Times New Roman"/>
                <w:iCs/>
                <w:color w:val="000000"/>
                <w:sz w:val="28"/>
                <w:szCs w:val="28"/>
                <w:lang w:eastAsia="ru-RU"/>
              </w:rPr>
              <w:t>2</w:t>
            </w:r>
          </w:p>
        </w:tc>
      </w:tr>
      <w:tr w:rsidR="00436842" w:rsidRPr="00436842" w:rsidTr="00685CC7">
        <w:tc>
          <w:tcPr>
            <w:tcW w:w="8789" w:type="dxa"/>
          </w:tcPr>
          <w:p w:rsidR="00436842" w:rsidRPr="00436842" w:rsidRDefault="00436842" w:rsidP="00436842">
            <w:pPr>
              <w:widowControl w:val="0"/>
              <w:tabs>
                <w:tab w:val="left" w:pos="567"/>
              </w:tabs>
              <w:spacing w:after="0" w:line="240" w:lineRule="auto"/>
              <w:ind w:firstLine="604"/>
              <w:contextualSpacing/>
              <w:jc w:val="both"/>
              <w:rPr>
                <w:rFonts w:ascii="Times New Roman" w:eastAsia="Calibri" w:hAnsi="Times New Roman" w:cs="Times New Roman"/>
                <w:iCs/>
                <w:color w:val="000000"/>
                <w:sz w:val="28"/>
                <w:szCs w:val="28"/>
                <w:lang w:eastAsia="ru-RU"/>
              </w:rPr>
            </w:pPr>
            <w:r w:rsidRPr="00436842">
              <w:rPr>
                <w:rFonts w:ascii="Times New Roman" w:eastAsia="Calibri" w:hAnsi="Times New Roman" w:cs="Times New Roman"/>
                <w:iCs/>
                <w:color w:val="000000"/>
                <w:sz w:val="28"/>
                <w:szCs w:val="28"/>
                <w:lang w:eastAsia="ru-RU"/>
              </w:rPr>
              <w:t xml:space="preserve">Раздел </w:t>
            </w:r>
            <w:r w:rsidRPr="00436842">
              <w:rPr>
                <w:rFonts w:ascii="Times New Roman" w:eastAsia="Calibri" w:hAnsi="Times New Roman" w:cs="Times New Roman"/>
                <w:iCs/>
                <w:color w:val="000000"/>
                <w:sz w:val="28"/>
                <w:szCs w:val="28"/>
                <w:lang w:val="en-US" w:eastAsia="ru-RU"/>
              </w:rPr>
              <w:t>II</w:t>
            </w:r>
            <w:r w:rsidRPr="00436842">
              <w:rPr>
                <w:rFonts w:ascii="Times New Roman" w:eastAsia="Calibri" w:hAnsi="Times New Roman" w:cs="Times New Roman"/>
                <w:iCs/>
                <w:color w:val="000000"/>
                <w:sz w:val="28"/>
                <w:szCs w:val="28"/>
                <w:lang w:eastAsia="ru-RU"/>
              </w:rPr>
              <w:t xml:space="preserve">. Стандарт предоставления </w:t>
            </w:r>
            <w:r w:rsidRPr="00436842">
              <w:rPr>
                <w:rFonts w:ascii="Times New Roman" w:eastAsia="Calibri" w:hAnsi="Times New Roman" w:cs="Times New Roman"/>
                <w:bCs/>
                <w:color w:val="000000"/>
                <w:sz w:val="28"/>
                <w:szCs w:val="28"/>
                <w:lang w:eastAsia="ru-RU"/>
              </w:rPr>
              <w:t xml:space="preserve">государственной (муниципальной) </w:t>
            </w:r>
            <w:r w:rsidRPr="00436842">
              <w:rPr>
                <w:rFonts w:ascii="Times New Roman" w:eastAsia="Calibri" w:hAnsi="Times New Roman" w:cs="Times New Roman"/>
                <w:iCs/>
                <w:color w:val="000000"/>
                <w:sz w:val="28"/>
                <w:szCs w:val="28"/>
                <w:lang w:eastAsia="ru-RU"/>
              </w:rPr>
              <w:t>услуги</w:t>
            </w:r>
          </w:p>
        </w:tc>
        <w:tc>
          <w:tcPr>
            <w:tcW w:w="1134" w:type="dxa"/>
            <w:vAlign w:val="center"/>
          </w:tcPr>
          <w:p w:rsidR="00436842" w:rsidRPr="00436842" w:rsidRDefault="00436842" w:rsidP="00685CC7">
            <w:pPr>
              <w:widowControl w:val="0"/>
              <w:tabs>
                <w:tab w:val="left" w:pos="567"/>
              </w:tabs>
              <w:spacing w:after="0" w:line="240" w:lineRule="auto"/>
              <w:contextualSpacing/>
              <w:jc w:val="center"/>
              <w:rPr>
                <w:rFonts w:ascii="Times New Roman" w:eastAsia="Calibri" w:hAnsi="Times New Roman" w:cs="Times New Roman"/>
                <w:iCs/>
                <w:color w:val="000000"/>
                <w:sz w:val="28"/>
                <w:szCs w:val="28"/>
                <w:lang w:eastAsia="ru-RU"/>
              </w:rPr>
            </w:pPr>
            <w:r w:rsidRPr="00436842">
              <w:rPr>
                <w:rFonts w:ascii="Times New Roman" w:eastAsia="Calibri" w:hAnsi="Times New Roman" w:cs="Times New Roman"/>
                <w:iCs/>
                <w:color w:val="000000"/>
                <w:sz w:val="28"/>
                <w:szCs w:val="28"/>
                <w:lang w:eastAsia="ru-RU"/>
              </w:rPr>
              <w:t>5</w:t>
            </w:r>
          </w:p>
        </w:tc>
      </w:tr>
      <w:tr w:rsidR="00436842" w:rsidRPr="00436842" w:rsidTr="00685CC7">
        <w:tc>
          <w:tcPr>
            <w:tcW w:w="8789" w:type="dxa"/>
          </w:tcPr>
          <w:p w:rsidR="00436842" w:rsidRPr="00436842" w:rsidRDefault="00436842" w:rsidP="00436842">
            <w:pPr>
              <w:widowControl w:val="0"/>
              <w:tabs>
                <w:tab w:val="left" w:pos="567"/>
              </w:tabs>
              <w:spacing w:after="0" w:line="240" w:lineRule="auto"/>
              <w:ind w:firstLine="604"/>
              <w:contextualSpacing/>
              <w:jc w:val="both"/>
              <w:rPr>
                <w:rFonts w:ascii="Times New Roman" w:eastAsia="Calibri" w:hAnsi="Times New Roman" w:cs="Times New Roman"/>
                <w:iCs/>
                <w:color w:val="000000"/>
                <w:sz w:val="28"/>
                <w:szCs w:val="28"/>
                <w:lang w:eastAsia="ru-RU"/>
              </w:rPr>
            </w:pPr>
            <w:r w:rsidRPr="00436842">
              <w:rPr>
                <w:rFonts w:ascii="Times New Roman" w:eastAsia="Calibri" w:hAnsi="Times New Roman" w:cs="Times New Roman"/>
                <w:iCs/>
                <w:color w:val="000000"/>
                <w:sz w:val="28"/>
                <w:szCs w:val="28"/>
                <w:lang w:eastAsia="ru-RU"/>
              </w:rPr>
              <w:t xml:space="preserve">Раздел </w:t>
            </w:r>
            <w:r w:rsidRPr="00436842">
              <w:rPr>
                <w:rFonts w:ascii="Times New Roman" w:eastAsia="Calibri" w:hAnsi="Times New Roman" w:cs="Times New Roman"/>
                <w:iCs/>
                <w:color w:val="000000"/>
                <w:sz w:val="28"/>
                <w:szCs w:val="28"/>
                <w:lang w:val="en-US" w:eastAsia="ru-RU"/>
              </w:rPr>
              <w:t>III</w:t>
            </w:r>
            <w:r w:rsidRPr="00436842">
              <w:rPr>
                <w:rFonts w:ascii="Times New Roman" w:eastAsia="Calibri" w:hAnsi="Times New Roman" w:cs="Times New Roman"/>
                <w:iCs/>
                <w:color w:val="000000"/>
                <w:sz w:val="28"/>
                <w:szCs w:val="28"/>
                <w:lang w:eastAsia="ru-RU"/>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tc>
        <w:tc>
          <w:tcPr>
            <w:tcW w:w="1134" w:type="dxa"/>
            <w:vAlign w:val="center"/>
          </w:tcPr>
          <w:p w:rsidR="00436842" w:rsidRPr="00436842" w:rsidRDefault="00436842" w:rsidP="00685CC7">
            <w:pPr>
              <w:widowControl w:val="0"/>
              <w:tabs>
                <w:tab w:val="left" w:pos="567"/>
              </w:tabs>
              <w:spacing w:after="0" w:line="240" w:lineRule="auto"/>
              <w:contextualSpacing/>
              <w:jc w:val="center"/>
              <w:rPr>
                <w:rFonts w:ascii="Times New Roman" w:eastAsia="Calibri" w:hAnsi="Times New Roman" w:cs="Times New Roman"/>
                <w:iCs/>
                <w:color w:val="000000"/>
                <w:sz w:val="28"/>
                <w:szCs w:val="28"/>
                <w:lang w:eastAsia="ru-RU"/>
              </w:rPr>
            </w:pPr>
            <w:r w:rsidRPr="00436842">
              <w:rPr>
                <w:rFonts w:ascii="Times New Roman" w:eastAsia="Calibri" w:hAnsi="Times New Roman" w:cs="Times New Roman"/>
                <w:iCs/>
                <w:color w:val="000000"/>
                <w:sz w:val="28"/>
                <w:szCs w:val="28"/>
                <w:lang w:eastAsia="ru-RU"/>
              </w:rPr>
              <w:t>16</w:t>
            </w:r>
          </w:p>
        </w:tc>
      </w:tr>
      <w:tr w:rsidR="00436842" w:rsidRPr="00436842" w:rsidTr="00685CC7">
        <w:tc>
          <w:tcPr>
            <w:tcW w:w="8789" w:type="dxa"/>
          </w:tcPr>
          <w:p w:rsidR="00436842" w:rsidRPr="00436842" w:rsidRDefault="00436842" w:rsidP="00436842">
            <w:pPr>
              <w:widowControl w:val="0"/>
              <w:tabs>
                <w:tab w:val="left" w:pos="567"/>
              </w:tabs>
              <w:spacing w:after="0" w:line="240" w:lineRule="auto"/>
              <w:ind w:firstLine="604"/>
              <w:contextualSpacing/>
              <w:jc w:val="both"/>
              <w:rPr>
                <w:rFonts w:ascii="Times New Roman" w:eastAsia="Calibri" w:hAnsi="Times New Roman" w:cs="Times New Roman"/>
                <w:iCs/>
                <w:color w:val="000000"/>
                <w:sz w:val="28"/>
                <w:szCs w:val="28"/>
                <w:lang w:eastAsia="ru-RU"/>
              </w:rPr>
            </w:pPr>
            <w:r w:rsidRPr="00436842">
              <w:rPr>
                <w:rFonts w:ascii="Times New Roman" w:eastAsia="Calibri" w:hAnsi="Times New Roman" w:cs="Times New Roman"/>
                <w:iCs/>
                <w:color w:val="000000"/>
                <w:sz w:val="28"/>
                <w:szCs w:val="28"/>
                <w:lang w:eastAsia="ru-RU"/>
              </w:rPr>
              <w:t xml:space="preserve">Раздел </w:t>
            </w:r>
            <w:r w:rsidRPr="00436842">
              <w:rPr>
                <w:rFonts w:ascii="Times New Roman" w:eastAsia="Calibri" w:hAnsi="Times New Roman" w:cs="Times New Roman"/>
                <w:iCs/>
                <w:color w:val="000000"/>
                <w:sz w:val="28"/>
                <w:szCs w:val="28"/>
                <w:lang w:val="en-US" w:eastAsia="ru-RU"/>
              </w:rPr>
              <w:t>IV</w:t>
            </w:r>
            <w:r w:rsidRPr="00436842">
              <w:rPr>
                <w:rFonts w:ascii="Times New Roman" w:eastAsia="Calibri" w:hAnsi="Times New Roman" w:cs="Times New Roman"/>
                <w:iCs/>
                <w:color w:val="000000"/>
                <w:sz w:val="28"/>
                <w:szCs w:val="28"/>
                <w:lang w:eastAsia="ru-RU"/>
              </w:rPr>
              <w:t>. Формы контроля за исполнением административного регламента</w:t>
            </w:r>
          </w:p>
        </w:tc>
        <w:tc>
          <w:tcPr>
            <w:tcW w:w="1134" w:type="dxa"/>
            <w:vAlign w:val="center"/>
          </w:tcPr>
          <w:p w:rsidR="00436842" w:rsidRPr="00436842" w:rsidRDefault="00436842" w:rsidP="00685CC7">
            <w:pPr>
              <w:widowControl w:val="0"/>
              <w:tabs>
                <w:tab w:val="left" w:pos="567"/>
              </w:tabs>
              <w:spacing w:after="0" w:line="240" w:lineRule="auto"/>
              <w:contextualSpacing/>
              <w:jc w:val="center"/>
              <w:rPr>
                <w:rFonts w:ascii="Times New Roman" w:eastAsia="Calibri" w:hAnsi="Times New Roman" w:cs="Times New Roman"/>
                <w:iCs/>
                <w:color w:val="000000"/>
                <w:sz w:val="28"/>
                <w:szCs w:val="28"/>
                <w:lang w:eastAsia="ru-RU"/>
              </w:rPr>
            </w:pPr>
            <w:r w:rsidRPr="00436842">
              <w:rPr>
                <w:rFonts w:ascii="Times New Roman" w:eastAsia="Calibri" w:hAnsi="Times New Roman" w:cs="Times New Roman"/>
                <w:iCs/>
                <w:color w:val="000000"/>
                <w:sz w:val="28"/>
                <w:szCs w:val="28"/>
                <w:lang w:eastAsia="ru-RU"/>
              </w:rPr>
              <w:t>19</w:t>
            </w:r>
          </w:p>
        </w:tc>
      </w:tr>
      <w:tr w:rsidR="00436842" w:rsidRPr="00436842" w:rsidTr="00685CC7">
        <w:tc>
          <w:tcPr>
            <w:tcW w:w="8789" w:type="dxa"/>
          </w:tcPr>
          <w:p w:rsidR="00436842" w:rsidRPr="00436842" w:rsidRDefault="00436842" w:rsidP="00436842">
            <w:pPr>
              <w:widowControl w:val="0"/>
              <w:tabs>
                <w:tab w:val="left" w:pos="567"/>
              </w:tabs>
              <w:spacing w:after="0" w:line="240" w:lineRule="auto"/>
              <w:ind w:firstLine="604"/>
              <w:contextualSpacing/>
              <w:jc w:val="both"/>
              <w:rPr>
                <w:rFonts w:ascii="Times New Roman" w:eastAsia="Calibri" w:hAnsi="Times New Roman" w:cs="Times New Roman"/>
                <w:iCs/>
                <w:color w:val="000000"/>
                <w:sz w:val="28"/>
                <w:szCs w:val="28"/>
                <w:lang w:eastAsia="ru-RU"/>
              </w:rPr>
            </w:pPr>
            <w:r w:rsidRPr="00436842">
              <w:rPr>
                <w:rFonts w:ascii="Times New Roman" w:eastAsia="Calibri" w:hAnsi="Times New Roman" w:cs="Times New Roman"/>
                <w:iCs/>
                <w:color w:val="000000"/>
                <w:sz w:val="28"/>
                <w:szCs w:val="28"/>
                <w:lang w:eastAsia="ru-RU"/>
              </w:rPr>
              <w:t xml:space="preserve">Раздел </w:t>
            </w:r>
            <w:r w:rsidRPr="00436842">
              <w:rPr>
                <w:rFonts w:ascii="Times New Roman" w:eastAsia="Calibri" w:hAnsi="Times New Roman" w:cs="Times New Roman"/>
                <w:iCs/>
                <w:color w:val="000000"/>
                <w:sz w:val="28"/>
                <w:szCs w:val="28"/>
                <w:lang w:val="en-US" w:eastAsia="ru-RU"/>
              </w:rPr>
              <w:t>V</w:t>
            </w:r>
            <w:r w:rsidRPr="00436842">
              <w:rPr>
                <w:rFonts w:ascii="Times New Roman" w:eastAsia="Calibri" w:hAnsi="Times New Roman" w:cs="Times New Roman"/>
                <w:iCs/>
                <w:color w:val="000000"/>
                <w:sz w:val="28"/>
                <w:szCs w:val="28"/>
                <w:lang w:eastAsia="ru-RU"/>
              </w:rPr>
              <w:t xml:space="preserve">. </w:t>
            </w:r>
            <w:r w:rsidRPr="00436842">
              <w:rPr>
                <w:rFonts w:ascii="Times New Roman" w:eastAsia="Calibri" w:hAnsi="Times New Roman" w:cs="Times New Roman"/>
                <w:color w:val="000000"/>
                <w:sz w:val="28"/>
                <w:szCs w:val="28"/>
                <w:lang w:eastAsia="ru-RU"/>
              </w:rPr>
              <w:t>Досудебный (внесудебный) порядок обжалования решений и действий (бездействия) органа, предоставляющего государственную (муниципальную) услугу, а также их должностных лиц, государственных (муниципальных) служащих</w:t>
            </w:r>
          </w:p>
        </w:tc>
        <w:tc>
          <w:tcPr>
            <w:tcW w:w="1134" w:type="dxa"/>
            <w:vAlign w:val="center"/>
          </w:tcPr>
          <w:p w:rsidR="00436842" w:rsidRPr="00436842" w:rsidRDefault="00436842" w:rsidP="00685CC7">
            <w:pPr>
              <w:widowControl w:val="0"/>
              <w:tabs>
                <w:tab w:val="left" w:pos="567"/>
              </w:tabs>
              <w:spacing w:after="0" w:line="240" w:lineRule="auto"/>
              <w:contextualSpacing/>
              <w:jc w:val="center"/>
              <w:rPr>
                <w:rFonts w:ascii="Times New Roman" w:eastAsia="Calibri" w:hAnsi="Times New Roman" w:cs="Times New Roman"/>
                <w:iCs/>
                <w:color w:val="000000"/>
                <w:sz w:val="28"/>
                <w:szCs w:val="28"/>
                <w:lang w:eastAsia="ru-RU"/>
              </w:rPr>
            </w:pPr>
            <w:r w:rsidRPr="00436842">
              <w:rPr>
                <w:rFonts w:ascii="Times New Roman" w:eastAsia="Calibri" w:hAnsi="Times New Roman" w:cs="Times New Roman"/>
                <w:iCs/>
                <w:color w:val="000000"/>
                <w:sz w:val="28"/>
                <w:szCs w:val="28"/>
                <w:lang w:eastAsia="ru-RU"/>
              </w:rPr>
              <w:t>21</w:t>
            </w:r>
          </w:p>
        </w:tc>
      </w:tr>
      <w:tr w:rsidR="00436842" w:rsidRPr="00436842" w:rsidTr="00685CC7">
        <w:tc>
          <w:tcPr>
            <w:tcW w:w="8789" w:type="dxa"/>
          </w:tcPr>
          <w:p w:rsidR="00436842" w:rsidRPr="00436842" w:rsidRDefault="00436842" w:rsidP="00436842">
            <w:pPr>
              <w:widowControl w:val="0"/>
              <w:tabs>
                <w:tab w:val="left" w:pos="567"/>
              </w:tabs>
              <w:spacing w:after="0" w:line="240" w:lineRule="auto"/>
              <w:ind w:firstLine="604"/>
              <w:contextualSpacing/>
              <w:jc w:val="both"/>
              <w:rPr>
                <w:rFonts w:ascii="Times New Roman" w:eastAsia="Calibri" w:hAnsi="Times New Roman" w:cs="Times New Roman"/>
                <w:iCs/>
                <w:color w:val="000000"/>
                <w:sz w:val="28"/>
                <w:szCs w:val="28"/>
                <w:lang w:eastAsia="ru-RU"/>
              </w:rPr>
            </w:pPr>
            <w:r w:rsidRPr="00436842">
              <w:rPr>
                <w:rFonts w:ascii="Times New Roman" w:eastAsia="Calibri" w:hAnsi="Times New Roman" w:cs="Times New Roman"/>
                <w:iCs/>
                <w:color w:val="000000"/>
                <w:sz w:val="28"/>
                <w:szCs w:val="28"/>
                <w:lang w:eastAsia="ru-RU"/>
              </w:rPr>
              <w:t xml:space="preserve">Раздел </w:t>
            </w:r>
            <w:r w:rsidRPr="00436842">
              <w:rPr>
                <w:rFonts w:ascii="Times New Roman" w:eastAsia="Calibri" w:hAnsi="Times New Roman" w:cs="Times New Roman"/>
                <w:iCs/>
                <w:color w:val="000000"/>
                <w:sz w:val="28"/>
                <w:szCs w:val="28"/>
                <w:lang w:val="en-US" w:eastAsia="ru-RU"/>
              </w:rPr>
              <w:t>VI</w:t>
            </w:r>
            <w:r w:rsidRPr="00436842">
              <w:rPr>
                <w:rFonts w:ascii="Times New Roman" w:eastAsia="Calibri" w:hAnsi="Times New Roman" w:cs="Times New Roman"/>
                <w:iCs/>
                <w:color w:val="000000"/>
                <w:sz w:val="28"/>
                <w:szCs w:val="28"/>
                <w:lang w:eastAsia="ru-RU"/>
              </w:rPr>
              <w:t>.</w:t>
            </w:r>
            <w:r w:rsidRPr="00436842">
              <w:rPr>
                <w:rFonts w:ascii="Times New Roman" w:eastAsia="Calibri" w:hAnsi="Times New Roman" w:cs="Times New Roman"/>
                <w:color w:val="000000"/>
                <w:sz w:val="28"/>
                <w:szCs w:val="28"/>
                <w:lang w:eastAsia="ru-RU"/>
              </w:rPr>
              <w:t xml:space="preserve"> </w:t>
            </w:r>
            <w:r w:rsidRPr="00436842">
              <w:rPr>
                <w:rFonts w:ascii="Times New Roman" w:eastAsia="Calibri" w:hAnsi="Times New Roman" w:cs="Times New Roman"/>
                <w:iCs/>
                <w:color w:val="000000"/>
                <w:sz w:val="28"/>
                <w:szCs w:val="28"/>
                <w:lang w:eastAsia="ru-RU"/>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tc>
        <w:tc>
          <w:tcPr>
            <w:tcW w:w="1134" w:type="dxa"/>
            <w:vAlign w:val="center"/>
          </w:tcPr>
          <w:p w:rsidR="00436842" w:rsidRPr="00436842" w:rsidRDefault="00436842" w:rsidP="00685CC7">
            <w:pPr>
              <w:widowControl w:val="0"/>
              <w:tabs>
                <w:tab w:val="left" w:pos="567"/>
              </w:tabs>
              <w:spacing w:after="0" w:line="240" w:lineRule="auto"/>
              <w:contextualSpacing/>
              <w:jc w:val="center"/>
              <w:rPr>
                <w:rFonts w:ascii="Times New Roman" w:eastAsia="Calibri" w:hAnsi="Times New Roman" w:cs="Times New Roman"/>
                <w:iCs/>
                <w:color w:val="000000"/>
                <w:sz w:val="28"/>
                <w:szCs w:val="28"/>
                <w:lang w:eastAsia="ru-RU"/>
              </w:rPr>
            </w:pPr>
            <w:r w:rsidRPr="00436842">
              <w:rPr>
                <w:rFonts w:ascii="Times New Roman" w:eastAsia="Calibri" w:hAnsi="Times New Roman" w:cs="Times New Roman"/>
                <w:iCs/>
                <w:color w:val="000000"/>
                <w:sz w:val="28"/>
                <w:szCs w:val="28"/>
                <w:lang w:eastAsia="ru-RU"/>
              </w:rPr>
              <w:t>23</w:t>
            </w:r>
          </w:p>
        </w:tc>
      </w:tr>
      <w:tr w:rsidR="00436842" w:rsidRPr="00436842" w:rsidTr="00685CC7">
        <w:tc>
          <w:tcPr>
            <w:tcW w:w="8789" w:type="dxa"/>
          </w:tcPr>
          <w:p w:rsidR="00436842" w:rsidRPr="00436842" w:rsidRDefault="00436842" w:rsidP="00436842">
            <w:pPr>
              <w:widowControl w:val="0"/>
              <w:tabs>
                <w:tab w:val="left" w:pos="567"/>
              </w:tabs>
              <w:spacing w:after="0" w:line="240" w:lineRule="auto"/>
              <w:ind w:firstLine="604"/>
              <w:contextualSpacing/>
              <w:jc w:val="both"/>
              <w:rPr>
                <w:rFonts w:ascii="Times New Roman" w:eastAsia="Calibri" w:hAnsi="Times New Roman" w:cs="Times New Roman"/>
                <w:iCs/>
                <w:color w:val="000000"/>
                <w:sz w:val="28"/>
                <w:szCs w:val="28"/>
                <w:lang w:eastAsia="ru-RU"/>
              </w:rPr>
            </w:pPr>
            <w:r w:rsidRPr="00436842">
              <w:rPr>
                <w:rFonts w:ascii="Times New Roman" w:eastAsia="Calibri" w:hAnsi="Times New Roman" w:cs="Times New Roman"/>
                <w:iCs/>
                <w:color w:val="000000"/>
                <w:sz w:val="28"/>
                <w:szCs w:val="28"/>
                <w:lang w:eastAsia="ru-RU"/>
              </w:rPr>
              <w:t>Приложение № 1. Форма решения о предоставлении государственной (муниципальной) услуги.</w:t>
            </w:r>
          </w:p>
        </w:tc>
        <w:tc>
          <w:tcPr>
            <w:tcW w:w="1134" w:type="dxa"/>
            <w:vAlign w:val="center"/>
          </w:tcPr>
          <w:p w:rsidR="00436842" w:rsidRPr="00436842" w:rsidRDefault="00436842" w:rsidP="00685CC7">
            <w:pPr>
              <w:widowControl w:val="0"/>
              <w:tabs>
                <w:tab w:val="left" w:pos="567"/>
              </w:tabs>
              <w:spacing w:after="0" w:line="240" w:lineRule="auto"/>
              <w:contextualSpacing/>
              <w:jc w:val="center"/>
              <w:rPr>
                <w:rFonts w:ascii="Times New Roman" w:eastAsia="Calibri" w:hAnsi="Times New Roman" w:cs="Times New Roman"/>
                <w:iCs/>
                <w:color w:val="000000"/>
                <w:sz w:val="28"/>
                <w:szCs w:val="28"/>
                <w:lang w:eastAsia="ru-RU"/>
              </w:rPr>
            </w:pPr>
            <w:r w:rsidRPr="00436842">
              <w:rPr>
                <w:rFonts w:ascii="Times New Roman" w:eastAsia="Calibri" w:hAnsi="Times New Roman" w:cs="Times New Roman"/>
                <w:iCs/>
                <w:color w:val="000000"/>
                <w:sz w:val="28"/>
                <w:szCs w:val="28"/>
                <w:lang w:eastAsia="ru-RU"/>
              </w:rPr>
              <w:t>26</w:t>
            </w:r>
          </w:p>
        </w:tc>
      </w:tr>
      <w:tr w:rsidR="00436842" w:rsidRPr="00436842" w:rsidTr="00685CC7">
        <w:tc>
          <w:tcPr>
            <w:tcW w:w="8789" w:type="dxa"/>
          </w:tcPr>
          <w:p w:rsidR="00436842" w:rsidRPr="00436842" w:rsidRDefault="00436842" w:rsidP="00436842">
            <w:pPr>
              <w:widowControl w:val="0"/>
              <w:tabs>
                <w:tab w:val="left" w:pos="567"/>
              </w:tabs>
              <w:spacing w:after="0" w:line="240" w:lineRule="auto"/>
              <w:ind w:firstLine="604"/>
              <w:contextualSpacing/>
              <w:jc w:val="both"/>
              <w:rPr>
                <w:rFonts w:ascii="Times New Roman" w:eastAsia="Calibri" w:hAnsi="Times New Roman" w:cs="Times New Roman"/>
                <w:iCs/>
                <w:color w:val="000000"/>
                <w:sz w:val="28"/>
                <w:szCs w:val="28"/>
                <w:lang w:eastAsia="ru-RU"/>
              </w:rPr>
            </w:pPr>
            <w:r w:rsidRPr="00436842">
              <w:rPr>
                <w:rFonts w:ascii="Times New Roman" w:eastAsia="Calibri" w:hAnsi="Times New Roman" w:cs="Times New Roman"/>
                <w:iCs/>
                <w:color w:val="000000"/>
                <w:sz w:val="28"/>
                <w:szCs w:val="28"/>
                <w:lang w:eastAsia="ru-RU"/>
              </w:rPr>
              <w:t>Приложение № 2.</w:t>
            </w:r>
            <w:r w:rsidRPr="00436842">
              <w:rPr>
                <w:rFonts w:ascii="Times New Roman" w:eastAsia="Calibri" w:hAnsi="Times New Roman" w:cs="Times New Roman"/>
                <w:sz w:val="28"/>
                <w:szCs w:val="28"/>
                <w:lang w:eastAsia="ru-RU"/>
              </w:rPr>
              <w:t xml:space="preserve"> </w:t>
            </w:r>
            <w:r w:rsidRPr="00436842">
              <w:rPr>
                <w:rFonts w:ascii="Times New Roman" w:eastAsia="Calibri" w:hAnsi="Times New Roman" w:cs="Times New Roman"/>
                <w:iCs/>
                <w:color w:val="000000"/>
                <w:sz w:val="28"/>
                <w:szCs w:val="28"/>
                <w:lang w:eastAsia="ru-RU"/>
              </w:rPr>
              <w:t>Форма решения об отказе в приеме документов, необходимых для предоставления услуги/об отказе в предоставлении услуги.</w:t>
            </w:r>
          </w:p>
        </w:tc>
        <w:tc>
          <w:tcPr>
            <w:tcW w:w="1134" w:type="dxa"/>
            <w:vAlign w:val="center"/>
          </w:tcPr>
          <w:p w:rsidR="00436842" w:rsidRPr="00436842" w:rsidRDefault="00436842" w:rsidP="00685CC7">
            <w:pPr>
              <w:widowControl w:val="0"/>
              <w:tabs>
                <w:tab w:val="left" w:pos="567"/>
              </w:tabs>
              <w:spacing w:after="0" w:line="240" w:lineRule="auto"/>
              <w:contextualSpacing/>
              <w:jc w:val="center"/>
              <w:rPr>
                <w:rFonts w:ascii="Times New Roman" w:eastAsia="Calibri" w:hAnsi="Times New Roman" w:cs="Times New Roman"/>
                <w:iCs/>
                <w:color w:val="000000"/>
                <w:sz w:val="28"/>
                <w:szCs w:val="28"/>
                <w:lang w:eastAsia="ru-RU"/>
              </w:rPr>
            </w:pPr>
            <w:r w:rsidRPr="00436842">
              <w:rPr>
                <w:rFonts w:ascii="Times New Roman" w:eastAsia="Calibri" w:hAnsi="Times New Roman" w:cs="Times New Roman"/>
                <w:iCs/>
                <w:color w:val="000000"/>
                <w:sz w:val="28"/>
                <w:szCs w:val="28"/>
                <w:lang w:eastAsia="ru-RU"/>
              </w:rPr>
              <w:t>27</w:t>
            </w:r>
          </w:p>
        </w:tc>
      </w:tr>
      <w:tr w:rsidR="00436842" w:rsidRPr="00436842" w:rsidTr="00685CC7">
        <w:tc>
          <w:tcPr>
            <w:tcW w:w="8789" w:type="dxa"/>
          </w:tcPr>
          <w:p w:rsidR="00436842" w:rsidRPr="00436842" w:rsidRDefault="00436842" w:rsidP="00436842">
            <w:pPr>
              <w:widowControl w:val="0"/>
              <w:tabs>
                <w:tab w:val="left" w:pos="567"/>
              </w:tabs>
              <w:spacing w:after="0" w:line="240" w:lineRule="auto"/>
              <w:ind w:firstLine="604"/>
              <w:contextualSpacing/>
              <w:jc w:val="both"/>
              <w:rPr>
                <w:rFonts w:ascii="Times New Roman" w:eastAsia="Calibri" w:hAnsi="Times New Roman" w:cs="Times New Roman"/>
                <w:iCs/>
                <w:color w:val="000000"/>
                <w:sz w:val="28"/>
                <w:szCs w:val="28"/>
                <w:lang w:eastAsia="ru-RU"/>
              </w:rPr>
            </w:pPr>
            <w:r w:rsidRPr="00436842">
              <w:rPr>
                <w:rFonts w:ascii="Times New Roman" w:eastAsia="Calibri" w:hAnsi="Times New Roman" w:cs="Times New Roman"/>
                <w:iCs/>
                <w:color w:val="000000"/>
                <w:sz w:val="28"/>
                <w:szCs w:val="28"/>
                <w:lang w:eastAsia="ru-RU"/>
              </w:rPr>
              <w:t>Приложение № 3.</w:t>
            </w:r>
            <w:r w:rsidRPr="00436842">
              <w:rPr>
                <w:rFonts w:ascii="Times New Roman" w:eastAsia="Calibri" w:hAnsi="Times New Roman" w:cs="Times New Roman"/>
                <w:sz w:val="28"/>
                <w:szCs w:val="28"/>
                <w:lang w:eastAsia="ru-RU"/>
              </w:rPr>
              <w:t xml:space="preserve"> </w:t>
            </w:r>
            <w:r w:rsidRPr="00436842">
              <w:rPr>
                <w:rFonts w:ascii="Times New Roman" w:eastAsia="Calibri" w:hAnsi="Times New Roman" w:cs="Times New Roman"/>
                <w:iCs/>
                <w:color w:val="000000"/>
                <w:sz w:val="28"/>
                <w:szCs w:val="28"/>
                <w:lang w:eastAsia="ru-RU"/>
              </w:rPr>
              <w:t>Форма решения об отказе в предоставлении государственной (муниципальной) услуги.</w:t>
            </w:r>
          </w:p>
        </w:tc>
        <w:tc>
          <w:tcPr>
            <w:tcW w:w="1134" w:type="dxa"/>
            <w:vAlign w:val="center"/>
          </w:tcPr>
          <w:p w:rsidR="00436842" w:rsidRPr="00436842" w:rsidRDefault="00436842" w:rsidP="00685CC7">
            <w:pPr>
              <w:widowControl w:val="0"/>
              <w:tabs>
                <w:tab w:val="left" w:pos="567"/>
              </w:tabs>
              <w:spacing w:after="0" w:line="240" w:lineRule="auto"/>
              <w:contextualSpacing/>
              <w:jc w:val="center"/>
              <w:rPr>
                <w:rFonts w:ascii="Times New Roman" w:eastAsia="Calibri" w:hAnsi="Times New Roman" w:cs="Times New Roman"/>
                <w:iCs/>
                <w:color w:val="000000"/>
                <w:sz w:val="28"/>
                <w:szCs w:val="28"/>
                <w:lang w:eastAsia="ru-RU"/>
              </w:rPr>
            </w:pPr>
            <w:r w:rsidRPr="00436842">
              <w:rPr>
                <w:rFonts w:ascii="Times New Roman" w:eastAsia="Calibri" w:hAnsi="Times New Roman" w:cs="Times New Roman"/>
                <w:iCs/>
                <w:color w:val="000000"/>
                <w:sz w:val="28"/>
                <w:szCs w:val="28"/>
                <w:lang w:eastAsia="ru-RU"/>
              </w:rPr>
              <w:t>29</w:t>
            </w:r>
          </w:p>
        </w:tc>
      </w:tr>
      <w:tr w:rsidR="00436842" w:rsidRPr="00436842" w:rsidTr="00685CC7">
        <w:trPr>
          <w:trHeight w:val="575"/>
        </w:trPr>
        <w:tc>
          <w:tcPr>
            <w:tcW w:w="8789" w:type="dxa"/>
          </w:tcPr>
          <w:p w:rsidR="00436842" w:rsidRPr="00436842" w:rsidRDefault="00436842" w:rsidP="00436842">
            <w:pPr>
              <w:widowControl w:val="0"/>
              <w:tabs>
                <w:tab w:val="left" w:pos="567"/>
              </w:tabs>
              <w:spacing w:after="0" w:line="240" w:lineRule="auto"/>
              <w:ind w:firstLine="604"/>
              <w:contextualSpacing/>
              <w:jc w:val="both"/>
              <w:rPr>
                <w:rFonts w:ascii="Times New Roman" w:eastAsia="Calibri" w:hAnsi="Times New Roman" w:cs="Times New Roman"/>
                <w:iCs/>
                <w:color w:val="000000"/>
                <w:sz w:val="28"/>
                <w:szCs w:val="28"/>
                <w:lang w:eastAsia="ru-RU"/>
              </w:rPr>
            </w:pPr>
            <w:r w:rsidRPr="00436842">
              <w:rPr>
                <w:rFonts w:ascii="Times New Roman" w:eastAsia="Calibri" w:hAnsi="Times New Roman" w:cs="Times New Roman"/>
                <w:iCs/>
                <w:color w:val="000000"/>
                <w:sz w:val="28"/>
                <w:szCs w:val="28"/>
                <w:lang w:eastAsia="ru-RU"/>
              </w:rPr>
              <w:t>Приложение № 4. Заявление о предоставлении жилого помещения по договору социального найма.</w:t>
            </w:r>
          </w:p>
        </w:tc>
        <w:tc>
          <w:tcPr>
            <w:tcW w:w="1134" w:type="dxa"/>
            <w:vAlign w:val="center"/>
          </w:tcPr>
          <w:p w:rsidR="00436842" w:rsidRPr="00436842" w:rsidRDefault="00436842" w:rsidP="00685CC7">
            <w:pPr>
              <w:widowControl w:val="0"/>
              <w:tabs>
                <w:tab w:val="left" w:pos="567"/>
              </w:tabs>
              <w:spacing w:after="0" w:line="240" w:lineRule="auto"/>
              <w:contextualSpacing/>
              <w:jc w:val="center"/>
              <w:rPr>
                <w:rFonts w:ascii="Times New Roman" w:eastAsia="Calibri" w:hAnsi="Times New Roman" w:cs="Times New Roman"/>
                <w:iCs/>
                <w:color w:val="000000"/>
                <w:sz w:val="28"/>
                <w:szCs w:val="28"/>
                <w:lang w:eastAsia="ru-RU"/>
              </w:rPr>
            </w:pPr>
            <w:r w:rsidRPr="00436842">
              <w:rPr>
                <w:rFonts w:ascii="Times New Roman" w:eastAsia="Calibri" w:hAnsi="Times New Roman" w:cs="Times New Roman"/>
                <w:iCs/>
                <w:color w:val="000000"/>
                <w:sz w:val="28"/>
                <w:szCs w:val="28"/>
                <w:lang w:eastAsia="ru-RU"/>
              </w:rPr>
              <w:t>31</w:t>
            </w:r>
          </w:p>
        </w:tc>
      </w:tr>
      <w:tr w:rsidR="00436842" w:rsidRPr="00436842" w:rsidTr="00685CC7">
        <w:trPr>
          <w:trHeight w:val="80"/>
        </w:trPr>
        <w:tc>
          <w:tcPr>
            <w:tcW w:w="8789" w:type="dxa"/>
          </w:tcPr>
          <w:p w:rsidR="00436842" w:rsidRPr="00436842" w:rsidRDefault="00436842" w:rsidP="00436842">
            <w:pPr>
              <w:widowControl w:val="0"/>
              <w:tabs>
                <w:tab w:val="left" w:pos="567"/>
              </w:tabs>
              <w:spacing w:after="0" w:line="240" w:lineRule="auto"/>
              <w:ind w:firstLine="604"/>
              <w:contextualSpacing/>
              <w:jc w:val="both"/>
              <w:rPr>
                <w:rFonts w:ascii="Times New Roman" w:eastAsia="Calibri" w:hAnsi="Times New Roman" w:cs="Times New Roman"/>
                <w:iCs/>
                <w:color w:val="000000"/>
                <w:sz w:val="28"/>
                <w:szCs w:val="28"/>
                <w:lang w:eastAsia="ru-RU"/>
              </w:rPr>
            </w:pPr>
            <w:r w:rsidRPr="00436842">
              <w:rPr>
                <w:rFonts w:ascii="Times New Roman" w:eastAsia="Calibri" w:hAnsi="Times New Roman" w:cs="Times New Roman"/>
                <w:iCs/>
                <w:color w:val="000000"/>
                <w:sz w:val="28"/>
                <w:szCs w:val="28"/>
                <w:lang w:eastAsia="ru-RU"/>
              </w:rPr>
              <w:t>Приложение № 5. Форма договора социального найма жилого помещения. Договор социального найма жилого помещения.</w:t>
            </w:r>
          </w:p>
        </w:tc>
        <w:tc>
          <w:tcPr>
            <w:tcW w:w="1134" w:type="dxa"/>
            <w:vAlign w:val="center"/>
          </w:tcPr>
          <w:p w:rsidR="00436842" w:rsidRPr="00436842" w:rsidRDefault="00436842" w:rsidP="00685CC7">
            <w:pPr>
              <w:widowControl w:val="0"/>
              <w:tabs>
                <w:tab w:val="left" w:pos="567"/>
              </w:tabs>
              <w:spacing w:after="0" w:line="240" w:lineRule="auto"/>
              <w:contextualSpacing/>
              <w:jc w:val="center"/>
              <w:rPr>
                <w:rFonts w:ascii="Times New Roman" w:eastAsia="Calibri" w:hAnsi="Times New Roman" w:cs="Times New Roman"/>
                <w:iCs/>
                <w:color w:val="000000"/>
                <w:sz w:val="28"/>
                <w:szCs w:val="28"/>
                <w:lang w:eastAsia="ru-RU"/>
              </w:rPr>
            </w:pPr>
            <w:r w:rsidRPr="00436842">
              <w:rPr>
                <w:rFonts w:ascii="Times New Roman" w:eastAsia="Calibri" w:hAnsi="Times New Roman" w:cs="Times New Roman"/>
                <w:iCs/>
                <w:color w:val="000000"/>
                <w:sz w:val="28"/>
                <w:szCs w:val="28"/>
                <w:lang w:eastAsia="ru-RU"/>
              </w:rPr>
              <w:t>33</w:t>
            </w:r>
          </w:p>
        </w:tc>
      </w:tr>
    </w:tbl>
    <w:p w:rsidR="00436842" w:rsidRPr="00436842" w:rsidRDefault="00436842" w:rsidP="00436842">
      <w:pPr>
        <w:widowControl w:val="0"/>
        <w:spacing w:after="0" w:line="240" w:lineRule="auto"/>
        <w:ind w:firstLine="851"/>
        <w:jc w:val="center"/>
        <w:rPr>
          <w:rFonts w:ascii="Times New Roman" w:eastAsia="Times New Roman" w:hAnsi="Times New Roman" w:cs="Times New Roman"/>
          <w:b/>
          <w:bCs/>
          <w:i/>
          <w:iCs/>
          <w:color w:val="000000"/>
          <w:sz w:val="28"/>
          <w:szCs w:val="28"/>
          <w:lang w:eastAsia="ru-RU"/>
        </w:rPr>
      </w:pPr>
    </w:p>
    <w:p w:rsidR="00436842" w:rsidRPr="00436842" w:rsidRDefault="00436842" w:rsidP="00436842">
      <w:pPr>
        <w:widowControl w:val="0"/>
        <w:spacing w:after="0" w:line="240" w:lineRule="auto"/>
        <w:ind w:firstLine="851"/>
        <w:jc w:val="center"/>
        <w:rPr>
          <w:rFonts w:ascii="Times New Roman" w:eastAsia="Times New Roman" w:hAnsi="Times New Roman" w:cs="Times New Roman"/>
          <w:b/>
          <w:bCs/>
          <w:i/>
          <w:iCs/>
          <w:color w:val="000000"/>
          <w:sz w:val="28"/>
          <w:szCs w:val="28"/>
          <w:lang w:eastAsia="ru-RU"/>
        </w:rPr>
      </w:pPr>
    </w:p>
    <w:p w:rsidR="00436842" w:rsidRPr="00436842" w:rsidRDefault="00436842" w:rsidP="00436842">
      <w:pPr>
        <w:widowControl w:val="0"/>
        <w:spacing w:after="0" w:line="240" w:lineRule="auto"/>
        <w:ind w:firstLine="851"/>
        <w:jc w:val="center"/>
        <w:rPr>
          <w:rFonts w:ascii="Times New Roman" w:eastAsia="Times New Roman" w:hAnsi="Times New Roman" w:cs="Times New Roman"/>
          <w:b/>
          <w:color w:val="000000"/>
          <w:sz w:val="28"/>
          <w:szCs w:val="28"/>
          <w:lang w:eastAsia="ru-RU"/>
        </w:rPr>
      </w:pPr>
    </w:p>
    <w:p w:rsidR="00685CC7" w:rsidRDefault="00685CC7">
      <w:pP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br w:type="page"/>
      </w:r>
    </w:p>
    <w:p w:rsidR="00436842" w:rsidRPr="000301CF" w:rsidRDefault="00436842" w:rsidP="005F099A">
      <w:pPr>
        <w:widowControl w:val="0"/>
        <w:numPr>
          <w:ilvl w:val="0"/>
          <w:numId w:val="6"/>
        </w:numPr>
        <w:spacing w:after="0" w:line="240" w:lineRule="auto"/>
        <w:ind w:left="0" w:firstLine="709"/>
        <w:contextualSpacing/>
        <w:jc w:val="both"/>
        <w:rPr>
          <w:rFonts w:ascii="Times New Roman" w:eastAsia="Times New Roman" w:hAnsi="Times New Roman" w:cs="Times New Roman"/>
          <w:b/>
          <w:color w:val="000000"/>
          <w:spacing w:val="-10"/>
          <w:sz w:val="28"/>
          <w:szCs w:val="28"/>
          <w:lang w:eastAsia="ru-RU"/>
        </w:rPr>
      </w:pPr>
      <w:r w:rsidRPr="000301CF">
        <w:rPr>
          <w:rFonts w:ascii="Times New Roman" w:eastAsia="Times New Roman" w:hAnsi="Times New Roman" w:cs="Times New Roman"/>
          <w:b/>
          <w:color w:val="000000"/>
          <w:spacing w:val="-10"/>
          <w:sz w:val="28"/>
          <w:szCs w:val="28"/>
          <w:lang w:eastAsia="ru-RU"/>
        </w:rPr>
        <w:lastRenderedPageBreak/>
        <w:t>Общие положения</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b/>
          <w:color w:val="000000"/>
          <w:spacing w:val="-10"/>
          <w:sz w:val="28"/>
          <w:szCs w:val="28"/>
          <w:lang w:eastAsia="ru-RU"/>
        </w:rPr>
      </w:pPr>
      <w:r w:rsidRPr="000301CF">
        <w:rPr>
          <w:rFonts w:ascii="Times New Roman" w:eastAsia="Times New Roman" w:hAnsi="Times New Roman" w:cs="Times New Roman"/>
          <w:b/>
          <w:color w:val="000000"/>
          <w:spacing w:val="-10"/>
          <w:sz w:val="28"/>
          <w:szCs w:val="28"/>
          <w:lang w:eastAsia="ru-RU"/>
        </w:rPr>
        <w:t>Предмет регулирования Административного регламента</w:t>
      </w:r>
    </w:p>
    <w:p w:rsidR="00436842" w:rsidRPr="000301CF" w:rsidRDefault="00436842" w:rsidP="005F099A">
      <w:pPr>
        <w:numPr>
          <w:ilvl w:val="1"/>
          <w:numId w:val="7"/>
        </w:numPr>
        <w:spacing w:after="0" w:line="240" w:lineRule="auto"/>
        <w:ind w:left="0" w:firstLine="709"/>
        <w:jc w:val="both"/>
        <w:rPr>
          <w:rFonts w:ascii="Times New Roman" w:eastAsia="Times New Roman" w:hAnsi="Times New Roman" w:cs="Times New Roman"/>
          <w:i/>
          <w:iCs/>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 xml:space="preserve">Административный регламент предоставления государственной (муниципальной) услуги </w:t>
      </w:r>
      <w:bookmarkStart w:id="4" w:name="_Hlk188021686"/>
      <w:r w:rsidRPr="000301CF">
        <w:rPr>
          <w:rFonts w:ascii="Times New Roman" w:eastAsia="Times New Roman" w:hAnsi="Times New Roman" w:cs="Times New Roman"/>
          <w:color w:val="000000"/>
          <w:spacing w:val="-10"/>
          <w:sz w:val="28"/>
          <w:szCs w:val="28"/>
          <w:lang w:eastAsia="ru-RU"/>
        </w:rPr>
        <w:t>«Предоставление жилого помещения по договору социального найма»</w:t>
      </w:r>
      <w:bookmarkEnd w:id="4"/>
      <w:r w:rsidRPr="000301CF">
        <w:rPr>
          <w:rFonts w:ascii="Times New Roman" w:eastAsia="Times New Roman" w:hAnsi="Times New Roman" w:cs="Times New Roman"/>
          <w:color w:val="000000"/>
          <w:spacing w:val="-10"/>
          <w:sz w:val="28"/>
          <w:szCs w:val="28"/>
          <w:lang w:eastAsia="ru-RU"/>
        </w:rPr>
        <w:t xml:space="preserve"> разработан в целях повышения качества и доступности предоставления государственной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государственной (муниципальной) услуги в МО «Гунибский район».</w:t>
      </w:r>
      <w:r w:rsidRPr="000301CF">
        <w:rPr>
          <w:rFonts w:ascii="Times New Roman" w:eastAsia="Times New Roman" w:hAnsi="Times New Roman" w:cs="Times New Roman"/>
          <w:i/>
          <w:iCs/>
          <w:color w:val="000000"/>
          <w:spacing w:val="-10"/>
          <w:sz w:val="28"/>
          <w:szCs w:val="28"/>
          <w:lang w:eastAsia="ru-RU"/>
        </w:rPr>
        <w:t xml:space="preserve"> </w:t>
      </w:r>
      <w:r w:rsidRPr="000301CF">
        <w:rPr>
          <w:rFonts w:ascii="Times New Roman" w:eastAsia="Times New Roman" w:hAnsi="Times New Roman" w:cs="Times New Roman"/>
          <w:color w:val="000000"/>
          <w:spacing w:val="-10"/>
          <w:sz w:val="28"/>
          <w:szCs w:val="28"/>
          <w:lang w:eastAsia="ru-RU"/>
        </w:rPr>
        <w:t>Настоящий Административный регламент регулирует отношения возникающие на основании Конституции Российской Федерации, Жилищного кодекса Российской Федерации, Налогового кодекса Российской Федерации, Федерального закона от 27 июля 2010 г. № 210-ФЗ «Об организации предоставления государственных и муниципальных услуг».</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b/>
          <w:color w:val="000000"/>
          <w:spacing w:val="-10"/>
          <w:sz w:val="28"/>
          <w:szCs w:val="28"/>
          <w:lang w:eastAsia="ru-RU"/>
        </w:rPr>
      </w:pPr>
    </w:p>
    <w:p w:rsidR="00436842" w:rsidRPr="000301CF" w:rsidRDefault="00436842" w:rsidP="004D2515">
      <w:pPr>
        <w:widowControl w:val="0"/>
        <w:spacing w:after="0" w:line="240" w:lineRule="auto"/>
        <w:ind w:firstLine="709"/>
        <w:jc w:val="both"/>
        <w:rPr>
          <w:rFonts w:ascii="Times New Roman" w:eastAsia="Times New Roman" w:hAnsi="Times New Roman" w:cs="Times New Roman"/>
          <w:b/>
          <w:color w:val="000000"/>
          <w:spacing w:val="-10"/>
          <w:sz w:val="28"/>
          <w:szCs w:val="28"/>
          <w:lang w:eastAsia="ru-RU"/>
        </w:rPr>
      </w:pPr>
      <w:r w:rsidRPr="000301CF">
        <w:rPr>
          <w:rFonts w:ascii="Times New Roman" w:eastAsia="Times New Roman" w:hAnsi="Times New Roman" w:cs="Times New Roman"/>
          <w:b/>
          <w:color w:val="000000"/>
          <w:spacing w:val="-10"/>
          <w:sz w:val="28"/>
          <w:szCs w:val="28"/>
          <w:lang w:eastAsia="ru-RU"/>
        </w:rPr>
        <w:t>Круг Заявителей</w:t>
      </w:r>
    </w:p>
    <w:p w:rsidR="00436842" w:rsidRPr="000301CF" w:rsidRDefault="00436842" w:rsidP="005F099A">
      <w:pPr>
        <w:numPr>
          <w:ilvl w:val="1"/>
          <w:numId w:val="7"/>
        </w:numPr>
        <w:spacing w:after="0" w:line="240" w:lineRule="auto"/>
        <w:ind w:left="0"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Заявителями на получение государственной (муниципальной) услуги являются физические лица - малоимущие и другие категории граждан, определенные федеральным законом, указом Президента Российской Федерации или законом субъекта Российской Федерации, поставленные на учет в качестве нуждающихся в жилых помещениях</w:t>
      </w:r>
      <w:r w:rsidRPr="000301CF">
        <w:rPr>
          <w:rFonts w:ascii="Times New Roman" w:eastAsia="Times New Roman" w:hAnsi="Times New Roman" w:cs="Times New Roman"/>
          <w:b/>
          <w:color w:val="000000"/>
          <w:spacing w:val="-10"/>
          <w:sz w:val="28"/>
          <w:szCs w:val="28"/>
          <w:lang w:eastAsia="ru-RU"/>
        </w:rPr>
        <w:t xml:space="preserve"> </w:t>
      </w:r>
      <w:r w:rsidRPr="000301CF">
        <w:rPr>
          <w:rFonts w:ascii="Times New Roman" w:eastAsia="Times New Roman" w:hAnsi="Times New Roman" w:cs="Times New Roman"/>
          <w:color w:val="000000"/>
          <w:spacing w:val="-10"/>
          <w:sz w:val="28"/>
          <w:szCs w:val="28"/>
          <w:lang w:eastAsia="ru-RU"/>
        </w:rPr>
        <w:t>(далее – Заявитель).</w:t>
      </w:r>
    </w:p>
    <w:p w:rsidR="00436842" w:rsidRPr="000301CF" w:rsidRDefault="00436842" w:rsidP="005F099A">
      <w:pPr>
        <w:numPr>
          <w:ilvl w:val="1"/>
          <w:numId w:val="7"/>
        </w:numPr>
        <w:spacing w:after="0" w:line="240" w:lineRule="auto"/>
        <w:ind w:left="0"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rPr>
      </w:pPr>
    </w:p>
    <w:p w:rsidR="00436842" w:rsidRPr="000301CF" w:rsidRDefault="00436842" w:rsidP="004D2515">
      <w:pPr>
        <w:widowControl w:val="0"/>
        <w:spacing w:after="0" w:line="240" w:lineRule="auto"/>
        <w:ind w:firstLine="709"/>
        <w:jc w:val="both"/>
        <w:outlineLvl w:val="2"/>
        <w:rPr>
          <w:rFonts w:ascii="Times New Roman" w:eastAsia="Calibri" w:hAnsi="Times New Roman" w:cs="Times New Roman"/>
          <w:b/>
          <w:color w:val="000000"/>
          <w:spacing w:val="-10"/>
          <w:sz w:val="28"/>
          <w:szCs w:val="28"/>
          <w:lang w:eastAsia="ru-RU"/>
        </w:rPr>
      </w:pPr>
      <w:r w:rsidRPr="000301CF">
        <w:rPr>
          <w:rFonts w:ascii="Times New Roman" w:eastAsia="Calibri" w:hAnsi="Times New Roman" w:cs="Times New Roman"/>
          <w:b/>
          <w:color w:val="000000"/>
          <w:spacing w:val="-10"/>
          <w:sz w:val="28"/>
          <w:szCs w:val="28"/>
          <w:lang w:eastAsia="ru-RU"/>
        </w:rPr>
        <w:t>Требования к порядку информирования о предоставлении государственной (муниципальной) услуги</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1.4. Информирование о порядке предоставления государственной (муниципальной) услуги осуществляется:</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1) непосредственно при личном приеме заявителя в МКУ «Управление муниципального имущества и землепользования» администрации МО «Гунибский район» (далее-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2) по телефону Уполномоченном органе или многофункциональном центре;</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3) письменно, в том числе посредством электронной почты, факсимильной связи;</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4) посредством размещения в открытой и доступной форме информации:</w:t>
      </w:r>
    </w:p>
    <w:p w:rsidR="00436842" w:rsidRPr="000301CF" w:rsidRDefault="00436842" w:rsidP="004D2515">
      <w:pPr>
        <w:widowControl w:val="0"/>
        <w:spacing w:after="0" w:line="240" w:lineRule="auto"/>
        <w:ind w:firstLine="709"/>
        <w:contextualSpacing/>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в федеральной государственной информационной системе «Единый портал государственных и муниципальных услуг (функций)»</w:t>
      </w:r>
      <w:r w:rsidRPr="000301CF">
        <w:rPr>
          <w:rFonts w:ascii="Times New Roman" w:eastAsia="Times New Roman" w:hAnsi="Times New Roman" w:cs="Times New Roman"/>
          <w:bCs/>
          <w:color w:val="000000"/>
          <w:spacing w:val="-10"/>
          <w:sz w:val="28"/>
          <w:szCs w:val="28"/>
          <w:lang w:eastAsia="ru-RU"/>
        </w:rPr>
        <w:t xml:space="preserve"> </w:t>
      </w:r>
      <w:r w:rsidRPr="000301CF">
        <w:rPr>
          <w:rFonts w:ascii="Times New Roman" w:eastAsia="Times New Roman" w:hAnsi="Times New Roman" w:cs="Times New Roman"/>
          <w:color w:val="000000"/>
          <w:spacing w:val="-10"/>
          <w:sz w:val="28"/>
          <w:szCs w:val="28"/>
          <w:lang w:eastAsia="ru-RU"/>
        </w:rPr>
        <w:t>(https://www.gosuslugi.ru/) (далее – ЕПГУ);</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 xml:space="preserve">на официальном сайте Уполномоченного </w:t>
      </w:r>
      <w:hyperlink r:id="rId17" w:history="1">
        <w:r w:rsidRPr="000301CF">
          <w:rPr>
            <w:rFonts w:ascii="Times New Roman" w:eastAsia="Times New Roman" w:hAnsi="Times New Roman" w:cs="Times New Roman"/>
            <w:color w:val="0000FF"/>
            <w:spacing w:val="-10"/>
            <w:sz w:val="28"/>
            <w:szCs w:val="28"/>
            <w:u w:val="single"/>
            <w:lang w:eastAsia="ru-RU"/>
          </w:rPr>
          <w:t>https://gunib.ru/</w:t>
        </w:r>
      </w:hyperlink>
      <w:r w:rsidRPr="000301CF">
        <w:rPr>
          <w:rFonts w:ascii="Times New Roman" w:eastAsia="Times New Roman" w:hAnsi="Times New Roman" w:cs="Times New Roman"/>
          <w:color w:val="000000"/>
          <w:spacing w:val="-10"/>
          <w:sz w:val="28"/>
          <w:szCs w:val="28"/>
          <w:lang w:eastAsia="ru-RU"/>
        </w:rPr>
        <w:t xml:space="preserve"> ;</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5) посредством размещения информации на информационных стендах Уполномоченного органа или многофункционального центра.</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1.5. Информирование осуществляется по вопросам, касающимся:</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способов подачи заявления о предоставлении государственной (муниципальной) услуги;</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адресов Уполномоченного органа и многофункциональных центров, обращение в которые необходимо для предоставления государственной (муниципальной) услуги;</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справочной информации о работе Уполномоченного органа (структурных подразделений Уполномоченного органа);</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lastRenderedPageBreak/>
        <w:t>документов, необходимых для предоставления государственной (муниципальной) услуги и услуг, которые являются необходимыми и обязательными для предоставления государственной (муниципальной) услуги;</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порядка и сроков предоставления государственной (муниципальной) услуги;</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порядка получения сведений о ходе рассмотрения заявления о предоставлении государственной (муниципальной) услуги и о результатах предоставления муниципальной услуги;</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по вопросам предоставления услуг, которые являются необходимыми и обязательными для предоставления государственной (муниципальной) услуги;</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порядка досудебного (внесудебного) обжалования действий (бездействия) должностных лиц, и принимаемых ими решений при предоставлении государственной (муниципальной) услуги.</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Получение информации по вопросам предоставления государственной (муниципальной) услуги и услуг, которые являются необходимыми и обязательными для предоставления государственной (муниципальной) услуги осуществляется бесплатно.</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Если должностное лицо Уполномоченного органа не может самостоятельно дать ответ, телефонный звонок</w:t>
      </w:r>
      <w:r w:rsidRPr="000301CF">
        <w:rPr>
          <w:rFonts w:ascii="Times New Roman" w:eastAsia="Times New Roman" w:hAnsi="Times New Roman" w:cs="Times New Roman"/>
          <w:i/>
          <w:color w:val="000000"/>
          <w:spacing w:val="-10"/>
          <w:sz w:val="28"/>
          <w:szCs w:val="28"/>
          <w:lang w:eastAsia="ru-RU"/>
        </w:rPr>
        <w:t xml:space="preserve"> </w:t>
      </w:r>
      <w:r w:rsidRPr="000301CF">
        <w:rPr>
          <w:rFonts w:ascii="Times New Roman" w:eastAsia="Times New Roman" w:hAnsi="Times New Roman" w:cs="Times New Roman"/>
          <w:color w:val="000000"/>
          <w:spacing w:val="-10"/>
          <w:sz w:val="28"/>
          <w:szCs w:val="28"/>
          <w:lang w:eastAsia="ru-RU"/>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 xml:space="preserve">изложить обращение в письменной форме; </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назначить другое время для консультаций.</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государственной (муниципальной) услуги, и влияющее прямо или косвенно на принимаемое решение.</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Продолжительность информирования по телефону не должна превышать 10 минут.</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Информирование осуществляется в соответствии с графиком приема граждан.</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 xml:space="preserve">1.7. По письменному обращению должностное лицо Уполномоченного органа, ответственный за предоставление государственной (муниципальной) услуги, подробно в письменной форме разъясняет гражданину сведения по вопросам, указанным в </w:t>
      </w:r>
      <w:hyperlink w:anchor="Par84" w:history="1">
        <w:r w:rsidRPr="000301CF">
          <w:rPr>
            <w:rFonts w:ascii="Times New Roman" w:eastAsia="Times New Roman" w:hAnsi="Times New Roman" w:cs="Times New Roman"/>
            <w:color w:val="000000"/>
            <w:spacing w:val="-10"/>
            <w:sz w:val="28"/>
            <w:szCs w:val="28"/>
            <w:lang w:eastAsia="ru-RU"/>
          </w:rPr>
          <w:t>пункте</w:t>
        </w:r>
      </w:hyperlink>
      <w:r w:rsidRPr="000301CF">
        <w:rPr>
          <w:rFonts w:ascii="Times New Roman" w:eastAsia="Times New Roman" w:hAnsi="Times New Roman" w:cs="Times New Roman"/>
          <w:color w:val="000000"/>
          <w:spacing w:val="-10"/>
          <w:sz w:val="28"/>
          <w:szCs w:val="28"/>
          <w:lang w:eastAsia="ru-RU"/>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 xml:space="preserve">Доступ к информации о сроках и порядке предоставления государственной (муниципальной) услуги осуществляется без выполнения заявителем каких-либо </w:t>
      </w:r>
      <w:r w:rsidRPr="000301CF">
        <w:rPr>
          <w:rFonts w:ascii="Times New Roman" w:eastAsia="Times New Roman" w:hAnsi="Times New Roman" w:cs="Times New Roman"/>
          <w:color w:val="000000"/>
          <w:spacing w:val="-10"/>
          <w:sz w:val="28"/>
          <w:szCs w:val="28"/>
          <w:lang w:eastAsia="ru-RU"/>
        </w:rPr>
        <w:lastRenderedPageBreak/>
        <w:t xml:space="preserve">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r w:rsidR="00685CC7" w:rsidRPr="000301CF">
        <w:rPr>
          <w:rFonts w:ascii="Times New Roman" w:eastAsia="Times New Roman" w:hAnsi="Times New Roman" w:cs="Times New Roman"/>
          <w:color w:val="000000"/>
          <w:spacing w:val="-10"/>
          <w:sz w:val="28"/>
          <w:szCs w:val="28"/>
          <w:lang w:eastAsia="ru-RU"/>
        </w:rPr>
        <w:t>заявителя,</w:t>
      </w:r>
      <w:r w:rsidRPr="000301CF">
        <w:rPr>
          <w:rFonts w:ascii="Times New Roman" w:eastAsia="Times New Roman" w:hAnsi="Times New Roman" w:cs="Times New Roman"/>
          <w:color w:val="000000"/>
          <w:spacing w:val="-10"/>
          <w:sz w:val="28"/>
          <w:szCs w:val="28"/>
          <w:lang w:eastAsia="ru-RU"/>
        </w:rPr>
        <w:t xml:space="preserve"> или предоставление им персональных данных.</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1.9. На официальном сайте Уполномоченного органа, на стендах в местах предоставления государственной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о месте нахождения и графике работы Уполномоченного органа и их структурных подразделений, ответственных за предоставление государственной (муниципальной) услуги, а также многофункциональных центров;</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справочные телефоны структурных подразделений Уполномоченного органа, ответственных за предоставление государственной (муниципальной) услуги, в том числе номер телефона-автоинформатора (при наличии);</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адрес официального сайта, а также электронной почты и (или) формы обратной связи Уполномоченного органа в сети «Интернет».</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1.10. В залах ожидания Уполномоченного органа размещаются нормативные правовые акты, регулирующие порядок предоставления государственной (муниципальной) услуги, в том числе Административный регламент, которые по требованию заявителя предоставляются ему для ознакомления.</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1.11. Размещение информации о порядке предоставления государственной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 xml:space="preserve">1.12. Информация о ходе рассмотрения заявления о предоставлении государственной (муниципальной) услуги и о результатах предоставления государственной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 </w:t>
      </w:r>
    </w:p>
    <w:p w:rsidR="003009F9" w:rsidRPr="000301CF" w:rsidRDefault="003009F9"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p>
    <w:p w:rsidR="00436842" w:rsidRPr="000301CF" w:rsidRDefault="00436842" w:rsidP="004D2515">
      <w:pPr>
        <w:spacing w:after="0" w:line="240" w:lineRule="auto"/>
        <w:ind w:firstLine="709"/>
        <w:jc w:val="both"/>
        <w:rPr>
          <w:rFonts w:ascii="Times New Roman" w:eastAsia="Times New Roman" w:hAnsi="Times New Roman" w:cs="Times New Roman"/>
          <w:b/>
          <w:bCs/>
          <w:color w:val="000000"/>
          <w:spacing w:val="-10"/>
          <w:sz w:val="28"/>
          <w:szCs w:val="28"/>
          <w:lang w:eastAsia="ru-RU"/>
        </w:rPr>
      </w:pPr>
      <w:r w:rsidRPr="000301CF">
        <w:rPr>
          <w:rFonts w:ascii="Times New Roman" w:eastAsia="Times New Roman" w:hAnsi="Times New Roman" w:cs="Times New Roman"/>
          <w:b/>
          <w:bCs/>
          <w:color w:val="000000"/>
          <w:spacing w:val="-10"/>
          <w:sz w:val="28"/>
          <w:szCs w:val="28"/>
          <w:lang w:eastAsia="ru-RU"/>
        </w:rPr>
        <w:t>II. Стандарт предоставления государственной (муниципальной)</w:t>
      </w:r>
      <w:r w:rsidRPr="000301CF">
        <w:rPr>
          <w:rFonts w:ascii="Times New Roman" w:eastAsia="Times New Roman" w:hAnsi="Times New Roman" w:cs="Times New Roman"/>
          <w:color w:val="000000"/>
          <w:spacing w:val="-10"/>
          <w:sz w:val="28"/>
          <w:szCs w:val="28"/>
          <w:lang w:eastAsia="ru-RU"/>
        </w:rPr>
        <w:t xml:space="preserve"> </w:t>
      </w:r>
      <w:r w:rsidRPr="000301CF">
        <w:rPr>
          <w:rFonts w:ascii="Times New Roman" w:eastAsia="Times New Roman" w:hAnsi="Times New Roman" w:cs="Times New Roman"/>
          <w:b/>
          <w:bCs/>
          <w:color w:val="000000"/>
          <w:spacing w:val="-10"/>
          <w:sz w:val="28"/>
          <w:szCs w:val="28"/>
          <w:lang w:eastAsia="ru-RU"/>
        </w:rPr>
        <w:t>услуги</w:t>
      </w:r>
      <w:r w:rsidR="00A357A5" w:rsidRPr="000301CF">
        <w:rPr>
          <w:rFonts w:ascii="Times New Roman" w:eastAsia="Times New Roman" w:hAnsi="Times New Roman" w:cs="Times New Roman"/>
          <w:b/>
          <w:bCs/>
          <w:color w:val="000000"/>
          <w:spacing w:val="-10"/>
          <w:sz w:val="28"/>
          <w:szCs w:val="28"/>
          <w:lang w:eastAsia="ru-RU"/>
        </w:rPr>
        <w:t>.</w:t>
      </w:r>
    </w:p>
    <w:p w:rsidR="00436842" w:rsidRPr="000301CF" w:rsidRDefault="00436842" w:rsidP="004D2515">
      <w:pPr>
        <w:spacing w:after="0" w:line="240" w:lineRule="auto"/>
        <w:ind w:firstLine="709"/>
        <w:jc w:val="both"/>
        <w:rPr>
          <w:rFonts w:ascii="Times New Roman" w:eastAsia="Times New Roman" w:hAnsi="Times New Roman" w:cs="Times New Roman"/>
          <w:b/>
          <w:bCs/>
          <w:color w:val="000000"/>
          <w:spacing w:val="-10"/>
          <w:sz w:val="28"/>
          <w:szCs w:val="28"/>
          <w:lang w:eastAsia="ru-RU"/>
        </w:rPr>
      </w:pPr>
      <w:r w:rsidRPr="000301CF">
        <w:rPr>
          <w:rFonts w:ascii="Times New Roman" w:eastAsia="Times New Roman" w:hAnsi="Times New Roman" w:cs="Times New Roman"/>
          <w:b/>
          <w:bCs/>
          <w:color w:val="000000"/>
          <w:spacing w:val="-10"/>
          <w:sz w:val="28"/>
          <w:szCs w:val="28"/>
          <w:lang w:eastAsia="ru-RU"/>
        </w:rPr>
        <w:t>Наименование государственной (муниципальной) услуги</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2.1. Государственная (муниципальная) услуга «Предоставление жилого помещения по договору социального найма».</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p>
    <w:p w:rsidR="00436842" w:rsidRPr="000301CF" w:rsidRDefault="00436842" w:rsidP="004D2515">
      <w:pPr>
        <w:spacing w:after="0" w:line="240" w:lineRule="auto"/>
        <w:ind w:firstLine="709"/>
        <w:jc w:val="both"/>
        <w:rPr>
          <w:rFonts w:ascii="Times New Roman" w:eastAsia="Times New Roman" w:hAnsi="Times New Roman" w:cs="Times New Roman"/>
          <w:b/>
          <w:bCs/>
          <w:color w:val="000000"/>
          <w:spacing w:val="-10"/>
          <w:sz w:val="28"/>
          <w:szCs w:val="28"/>
          <w:lang w:eastAsia="ru-RU"/>
        </w:rPr>
      </w:pPr>
      <w:r w:rsidRPr="000301CF">
        <w:rPr>
          <w:rFonts w:ascii="Times New Roman" w:eastAsia="Times New Roman" w:hAnsi="Times New Roman" w:cs="Times New Roman"/>
          <w:b/>
          <w:bCs/>
          <w:color w:val="000000"/>
          <w:spacing w:val="-10"/>
          <w:sz w:val="28"/>
          <w:szCs w:val="28"/>
          <w:lang w:eastAsia="ru-RU"/>
        </w:rPr>
        <w:t>Наименование органа государственной власти, органа местного самоуправления (организации), предоставляющего государственную (муниципальную) услугу</w:t>
      </w:r>
    </w:p>
    <w:p w:rsidR="00436842" w:rsidRPr="000301CF" w:rsidRDefault="00436842" w:rsidP="004D2515">
      <w:pPr>
        <w:spacing w:after="0" w:line="240" w:lineRule="auto"/>
        <w:ind w:firstLine="709"/>
        <w:jc w:val="both"/>
        <w:rPr>
          <w:rFonts w:ascii="Times New Roman" w:eastAsia="Calibri" w:hAnsi="Times New Roman" w:cs="Times New Roman"/>
          <w:color w:val="000000"/>
          <w:spacing w:val="-10"/>
          <w:sz w:val="28"/>
          <w:szCs w:val="28"/>
          <w:lang w:eastAsia="ru-RU"/>
        </w:rPr>
      </w:pPr>
      <w:r w:rsidRPr="000301CF">
        <w:rPr>
          <w:rFonts w:ascii="Times New Roman" w:eastAsia="Calibri" w:hAnsi="Times New Roman" w:cs="Times New Roman"/>
          <w:color w:val="000000"/>
          <w:spacing w:val="-10"/>
          <w:sz w:val="28"/>
          <w:szCs w:val="28"/>
          <w:lang w:eastAsia="ru-RU"/>
        </w:rPr>
        <w:t xml:space="preserve">2.2. Государственная (муниципальная) услуга предоставляется Уполномоченным органом </w:t>
      </w:r>
      <w:r w:rsidRPr="000301CF">
        <w:rPr>
          <w:rFonts w:ascii="Times New Roman" w:eastAsia="Times New Roman" w:hAnsi="Times New Roman" w:cs="Times New Roman"/>
          <w:i/>
          <w:iCs/>
          <w:color w:val="000000"/>
          <w:spacing w:val="-10"/>
          <w:sz w:val="28"/>
          <w:szCs w:val="28"/>
          <w:lang w:eastAsia="ru-RU"/>
        </w:rPr>
        <w:t xml:space="preserve">МКУ </w:t>
      </w:r>
      <w:r w:rsidRPr="000301CF">
        <w:rPr>
          <w:rFonts w:ascii="Times New Roman" w:eastAsia="Times New Roman" w:hAnsi="Times New Roman" w:cs="Times New Roman"/>
          <w:color w:val="000000"/>
          <w:spacing w:val="-10"/>
          <w:sz w:val="28"/>
          <w:szCs w:val="28"/>
          <w:lang w:eastAsia="ru-RU"/>
        </w:rPr>
        <w:t>«Управление муниципального имущества и землепользования» администрации МО «Гунибский район».</w:t>
      </w:r>
    </w:p>
    <w:p w:rsidR="00436842" w:rsidRPr="000301CF" w:rsidRDefault="00436842" w:rsidP="004D2515">
      <w:pPr>
        <w:spacing w:after="0" w:line="240" w:lineRule="auto"/>
        <w:ind w:firstLine="709"/>
        <w:jc w:val="both"/>
        <w:rPr>
          <w:rFonts w:ascii="Times New Roman" w:eastAsia="Calibri" w:hAnsi="Times New Roman" w:cs="Times New Roman"/>
          <w:i/>
          <w:iCs/>
          <w:color w:val="000000"/>
          <w:spacing w:val="-10"/>
          <w:sz w:val="28"/>
          <w:szCs w:val="28"/>
          <w:lang w:eastAsia="ru-RU"/>
        </w:rPr>
      </w:pPr>
      <w:r w:rsidRPr="000301CF">
        <w:rPr>
          <w:rFonts w:ascii="Times New Roman" w:eastAsia="Calibri" w:hAnsi="Times New Roman" w:cs="Times New Roman"/>
          <w:color w:val="000000"/>
          <w:spacing w:val="-10"/>
          <w:sz w:val="28"/>
          <w:szCs w:val="28"/>
          <w:lang w:eastAsia="ru-RU"/>
        </w:rPr>
        <w:t xml:space="preserve">2.3. В предоставлении муниципальной услуги принимают участие: </w:t>
      </w:r>
    </w:p>
    <w:p w:rsidR="00436842" w:rsidRPr="000301CF" w:rsidRDefault="00436842" w:rsidP="004D2515">
      <w:pPr>
        <w:spacing w:after="0" w:line="240" w:lineRule="auto"/>
        <w:ind w:firstLine="709"/>
        <w:jc w:val="both"/>
        <w:rPr>
          <w:rFonts w:ascii="Times New Roman" w:eastAsia="Calibri" w:hAnsi="Times New Roman" w:cs="Times New Roman"/>
          <w:color w:val="000000"/>
          <w:spacing w:val="-10"/>
          <w:sz w:val="28"/>
          <w:szCs w:val="28"/>
          <w:lang w:eastAsia="ru-RU"/>
        </w:rPr>
      </w:pPr>
      <w:r w:rsidRPr="000301CF">
        <w:rPr>
          <w:rFonts w:ascii="Times New Roman" w:eastAsia="Calibri" w:hAnsi="Times New Roman" w:cs="Times New Roman"/>
          <w:color w:val="000000"/>
          <w:spacing w:val="-10"/>
          <w:sz w:val="28"/>
          <w:szCs w:val="28"/>
          <w:lang w:eastAsia="ru-RU"/>
        </w:rPr>
        <w:t>При предоставлении государственной (муниципальной) услуги Уполномоченный орган взаимодействует с:</w:t>
      </w:r>
    </w:p>
    <w:p w:rsidR="00436842" w:rsidRPr="000301CF" w:rsidRDefault="00436842" w:rsidP="004D2515">
      <w:pPr>
        <w:spacing w:after="0" w:line="240" w:lineRule="auto"/>
        <w:ind w:firstLine="709"/>
        <w:jc w:val="both"/>
        <w:rPr>
          <w:rFonts w:ascii="Times New Roman" w:eastAsia="Calibri" w:hAnsi="Times New Roman" w:cs="Times New Roman"/>
          <w:color w:val="000000"/>
          <w:spacing w:val="-10"/>
          <w:sz w:val="28"/>
          <w:szCs w:val="28"/>
          <w:lang w:eastAsia="ru-RU"/>
        </w:rPr>
      </w:pPr>
      <w:r w:rsidRPr="000301CF">
        <w:rPr>
          <w:rFonts w:ascii="Times New Roman" w:eastAsia="Calibri" w:hAnsi="Times New Roman" w:cs="Times New Roman"/>
          <w:color w:val="000000"/>
          <w:spacing w:val="-10"/>
          <w:sz w:val="28"/>
          <w:szCs w:val="28"/>
          <w:lang w:eastAsia="ru-RU"/>
        </w:rPr>
        <w:t xml:space="preserve">2.3.1. 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w:t>
      </w:r>
      <w:r w:rsidRPr="000301CF">
        <w:rPr>
          <w:rFonts w:ascii="Times New Roman" w:eastAsia="Calibri" w:hAnsi="Times New Roman" w:cs="Times New Roman"/>
          <w:color w:val="000000"/>
          <w:spacing w:val="-10"/>
          <w:sz w:val="28"/>
          <w:szCs w:val="28"/>
          <w:lang w:eastAsia="ru-RU"/>
        </w:rPr>
        <w:lastRenderedPageBreak/>
        <w:t>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436842" w:rsidRPr="000301CF" w:rsidRDefault="00436842" w:rsidP="004D2515">
      <w:pPr>
        <w:spacing w:after="0" w:line="240" w:lineRule="auto"/>
        <w:ind w:firstLine="709"/>
        <w:jc w:val="both"/>
        <w:rPr>
          <w:rFonts w:ascii="Times New Roman" w:eastAsia="Calibri" w:hAnsi="Times New Roman" w:cs="Times New Roman"/>
          <w:color w:val="000000"/>
          <w:spacing w:val="-10"/>
          <w:sz w:val="28"/>
          <w:szCs w:val="28"/>
          <w:lang w:eastAsia="ru-RU"/>
        </w:rPr>
      </w:pPr>
      <w:r w:rsidRPr="000301CF">
        <w:rPr>
          <w:rFonts w:ascii="Times New Roman" w:eastAsia="Calibri" w:hAnsi="Times New Roman" w:cs="Times New Roman"/>
          <w:color w:val="000000"/>
          <w:spacing w:val="-10"/>
          <w:sz w:val="28"/>
          <w:szCs w:val="28"/>
          <w:lang w:eastAsia="ru-RU"/>
        </w:rPr>
        <w:t>2.3.2. 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w:t>
      </w:r>
    </w:p>
    <w:p w:rsidR="00436842" w:rsidRPr="000301CF" w:rsidRDefault="00436842" w:rsidP="004D2515">
      <w:pPr>
        <w:spacing w:after="0" w:line="240" w:lineRule="auto"/>
        <w:ind w:firstLine="709"/>
        <w:jc w:val="both"/>
        <w:rPr>
          <w:rFonts w:ascii="Times New Roman" w:eastAsia="Calibri" w:hAnsi="Times New Roman" w:cs="Times New Roman"/>
          <w:color w:val="000000"/>
          <w:spacing w:val="-10"/>
          <w:sz w:val="28"/>
          <w:szCs w:val="28"/>
          <w:lang w:eastAsia="ru-RU"/>
        </w:rPr>
      </w:pPr>
      <w:r w:rsidRPr="000301CF">
        <w:rPr>
          <w:rFonts w:ascii="Times New Roman" w:eastAsia="Calibri" w:hAnsi="Times New Roman" w:cs="Times New Roman"/>
          <w:color w:val="000000"/>
          <w:spacing w:val="-10"/>
          <w:sz w:val="28"/>
          <w:szCs w:val="28"/>
          <w:lang w:eastAsia="ru-RU"/>
        </w:rPr>
        <w:t>2.3.3. Пенсионным Фондом Российской Федерации в части проверки соответствия фамильно-именной группы, даты рождения, СНИЛС.</w:t>
      </w:r>
    </w:p>
    <w:p w:rsidR="00436842" w:rsidRPr="000301CF" w:rsidRDefault="00436842" w:rsidP="004D2515">
      <w:pPr>
        <w:spacing w:after="0" w:line="240" w:lineRule="auto"/>
        <w:ind w:firstLine="709"/>
        <w:jc w:val="both"/>
        <w:rPr>
          <w:rFonts w:ascii="Times New Roman" w:eastAsia="Calibri" w:hAnsi="Times New Roman" w:cs="Times New Roman"/>
          <w:color w:val="000000"/>
          <w:spacing w:val="-10"/>
          <w:sz w:val="28"/>
          <w:szCs w:val="28"/>
          <w:lang w:eastAsia="ru-RU"/>
        </w:rPr>
      </w:pPr>
      <w:r w:rsidRPr="000301CF">
        <w:rPr>
          <w:rFonts w:ascii="Times New Roman" w:eastAsia="Calibri" w:hAnsi="Times New Roman" w:cs="Times New Roman"/>
          <w:color w:val="000000"/>
          <w:spacing w:val="-10"/>
          <w:sz w:val="28"/>
          <w:szCs w:val="28"/>
          <w:lang w:eastAsia="ru-RU"/>
        </w:rPr>
        <w:t>2.3.4. 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2.4. При предоставлении государственной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государственной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государственной (муниципальной) услуги.</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p>
    <w:p w:rsidR="00436842" w:rsidRPr="000301CF" w:rsidRDefault="00436842" w:rsidP="004D2515">
      <w:pPr>
        <w:spacing w:after="0" w:line="240" w:lineRule="auto"/>
        <w:ind w:firstLine="709"/>
        <w:jc w:val="both"/>
        <w:rPr>
          <w:rFonts w:ascii="Times New Roman" w:eastAsia="Times New Roman" w:hAnsi="Times New Roman" w:cs="Times New Roman"/>
          <w:b/>
          <w:bCs/>
          <w:color w:val="000000"/>
          <w:spacing w:val="-10"/>
          <w:sz w:val="28"/>
          <w:szCs w:val="28"/>
          <w:lang w:eastAsia="ru-RU"/>
        </w:rPr>
      </w:pPr>
      <w:r w:rsidRPr="000301CF">
        <w:rPr>
          <w:rFonts w:ascii="Times New Roman" w:eastAsia="Times New Roman" w:hAnsi="Times New Roman" w:cs="Times New Roman"/>
          <w:b/>
          <w:bCs/>
          <w:color w:val="000000"/>
          <w:spacing w:val="-10"/>
          <w:sz w:val="28"/>
          <w:szCs w:val="28"/>
          <w:lang w:eastAsia="ru-RU"/>
        </w:rPr>
        <w:t>Описание результата предоставления государственной (муниципальной) услуги</w:t>
      </w:r>
    </w:p>
    <w:p w:rsidR="00436842" w:rsidRPr="000301CF" w:rsidRDefault="00436842" w:rsidP="004D2515">
      <w:pPr>
        <w:spacing w:after="0" w:line="240" w:lineRule="auto"/>
        <w:ind w:firstLine="709"/>
        <w:jc w:val="both"/>
        <w:rPr>
          <w:rFonts w:ascii="Times New Roman" w:eastAsia="Times New Roman" w:hAnsi="Times New Roman" w:cs="Times New Roman"/>
          <w:bCs/>
          <w:i/>
          <w:iCs/>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2.5. Результатом предоставления государственной (муниципальной) услуги является:</w:t>
      </w:r>
      <w:r w:rsidRPr="000301CF">
        <w:rPr>
          <w:rFonts w:ascii="Times New Roman" w:eastAsia="Times New Roman" w:hAnsi="Times New Roman" w:cs="Times New Roman"/>
          <w:color w:val="000000"/>
          <w:spacing w:val="-10"/>
          <w:sz w:val="28"/>
          <w:szCs w:val="28"/>
          <w:lang w:eastAsia="ru-RU"/>
        </w:rPr>
        <w:t xml:space="preserve"> </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2.5.1</w:t>
      </w:r>
      <w:r w:rsidRPr="000301CF">
        <w:rPr>
          <w:rFonts w:ascii="Times New Roman" w:eastAsia="Times New Roman" w:hAnsi="Times New Roman" w:cs="Times New Roman"/>
          <w:bCs/>
          <w:i/>
          <w:iCs/>
          <w:color w:val="000000"/>
          <w:spacing w:val="-10"/>
          <w:sz w:val="28"/>
          <w:szCs w:val="28"/>
          <w:lang w:eastAsia="ru-RU"/>
        </w:rPr>
        <w:t>.</w:t>
      </w:r>
      <w:r w:rsidRPr="000301CF">
        <w:rPr>
          <w:rFonts w:ascii="Times New Roman" w:eastAsia="Times New Roman" w:hAnsi="Times New Roman" w:cs="Times New Roman"/>
          <w:bCs/>
          <w:color w:val="000000"/>
          <w:spacing w:val="-10"/>
          <w:sz w:val="28"/>
          <w:szCs w:val="28"/>
          <w:lang w:eastAsia="ru-RU"/>
        </w:rPr>
        <w:t xml:space="preserve"> Решение о предоставлении государственной (муниципальной) услуги по форме, согласно Приложению № 1 к настоящему Административному регламенту.</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2.5.2</w:t>
      </w:r>
      <w:r w:rsidRPr="000301CF">
        <w:rPr>
          <w:rFonts w:ascii="Times New Roman" w:eastAsia="Times New Roman" w:hAnsi="Times New Roman" w:cs="Times New Roman"/>
          <w:color w:val="000000"/>
          <w:spacing w:val="-10"/>
          <w:sz w:val="28"/>
          <w:szCs w:val="28"/>
          <w:lang w:eastAsia="ru-RU"/>
        </w:rPr>
        <w:t xml:space="preserve"> Проект Договора социального найма жилого помещения</w:t>
      </w:r>
      <w:r w:rsidRPr="000301CF">
        <w:rPr>
          <w:rFonts w:ascii="Times New Roman" w:eastAsia="Times New Roman" w:hAnsi="Times New Roman" w:cs="Times New Roman"/>
          <w:bCs/>
          <w:color w:val="000000"/>
          <w:spacing w:val="-10"/>
          <w:sz w:val="28"/>
          <w:szCs w:val="28"/>
          <w:lang w:eastAsia="ru-RU"/>
        </w:rPr>
        <w:t>, согласно Приложению № 5 к настоящему Административному регламенту.</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2.5.3. Решение об отказе в предоставлении государственной (муниципальной) услуги по форме, согласно Приложению № 3 к настоящему Административному регламенту.</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p>
    <w:p w:rsidR="00436842" w:rsidRPr="000301CF" w:rsidRDefault="00436842" w:rsidP="004D2515">
      <w:pPr>
        <w:spacing w:after="0" w:line="240" w:lineRule="auto"/>
        <w:ind w:firstLine="709"/>
        <w:jc w:val="both"/>
        <w:outlineLvl w:val="0"/>
        <w:rPr>
          <w:rFonts w:ascii="Times New Roman" w:eastAsia="Times New Roman" w:hAnsi="Times New Roman" w:cs="Times New Roman"/>
          <w:b/>
          <w:bCs/>
          <w:color w:val="000000"/>
          <w:spacing w:val="-10"/>
          <w:sz w:val="28"/>
          <w:szCs w:val="28"/>
          <w:lang w:eastAsia="ru-RU"/>
        </w:rPr>
      </w:pPr>
      <w:r w:rsidRPr="000301CF">
        <w:rPr>
          <w:rFonts w:ascii="Times New Roman" w:eastAsia="Times New Roman" w:hAnsi="Times New Roman" w:cs="Times New Roman"/>
          <w:b/>
          <w:bCs/>
          <w:color w:val="000000"/>
          <w:spacing w:val="-10"/>
          <w:sz w:val="28"/>
          <w:szCs w:val="28"/>
          <w:lang w:eastAsia="ru-RU"/>
        </w:rPr>
        <w:t>Срок предоставления государственной (</w:t>
      </w:r>
      <w:r w:rsidRPr="000301CF">
        <w:rPr>
          <w:rFonts w:ascii="Times New Roman" w:eastAsia="Times New Roman" w:hAnsi="Times New Roman" w:cs="Times New Roman"/>
          <w:b/>
          <w:color w:val="000000"/>
          <w:spacing w:val="-10"/>
          <w:sz w:val="28"/>
          <w:szCs w:val="28"/>
          <w:lang w:eastAsia="ru-RU"/>
        </w:rPr>
        <w:t>муниципальной</w:t>
      </w:r>
      <w:r w:rsidRPr="000301CF">
        <w:rPr>
          <w:rFonts w:ascii="Times New Roman" w:eastAsia="Times New Roman" w:hAnsi="Times New Roman" w:cs="Times New Roman"/>
          <w:b/>
          <w:bCs/>
          <w:color w:val="000000"/>
          <w:spacing w:val="-10"/>
          <w:sz w:val="28"/>
          <w:szCs w:val="28"/>
          <w:lang w:eastAsia="ru-RU"/>
        </w:rPr>
        <w:t>) услуги, в том числе с учетом необходимости обращения в организации, участвующие в предоставлении государственной (</w:t>
      </w:r>
      <w:r w:rsidRPr="000301CF">
        <w:rPr>
          <w:rFonts w:ascii="Times New Roman" w:eastAsia="Times New Roman" w:hAnsi="Times New Roman" w:cs="Times New Roman"/>
          <w:b/>
          <w:color w:val="000000"/>
          <w:spacing w:val="-10"/>
          <w:sz w:val="28"/>
          <w:szCs w:val="28"/>
          <w:lang w:eastAsia="ru-RU"/>
        </w:rPr>
        <w:t>муниципальной)</w:t>
      </w:r>
      <w:r w:rsidRPr="000301CF">
        <w:rPr>
          <w:rFonts w:ascii="Times New Roman" w:eastAsia="Times New Roman" w:hAnsi="Times New Roman" w:cs="Times New Roman"/>
          <w:b/>
          <w:bCs/>
          <w:color w:val="000000"/>
          <w:spacing w:val="-10"/>
          <w:sz w:val="28"/>
          <w:szCs w:val="28"/>
          <w:lang w:eastAsia="ru-RU"/>
        </w:rPr>
        <w:t xml:space="preserve"> услуги, срок приостановления предоставления</w:t>
      </w:r>
      <w:r w:rsidRPr="000301CF">
        <w:rPr>
          <w:rFonts w:ascii="Times New Roman" w:eastAsia="Times New Roman" w:hAnsi="Times New Roman" w:cs="Times New Roman"/>
          <w:b/>
          <w:color w:val="000000"/>
          <w:spacing w:val="-10"/>
          <w:sz w:val="28"/>
          <w:szCs w:val="28"/>
          <w:lang w:eastAsia="ru-RU"/>
        </w:rPr>
        <w:t xml:space="preserve"> государственной (муниципальной)</w:t>
      </w:r>
      <w:r w:rsidRPr="000301CF">
        <w:rPr>
          <w:rFonts w:ascii="Times New Roman" w:eastAsia="Times New Roman" w:hAnsi="Times New Roman" w:cs="Times New Roman"/>
          <w:b/>
          <w:bCs/>
          <w:color w:val="000000"/>
          <w:spacing w:val="-10"/>
          <w:sz w:val="28"/>
          <w:szCs w:val="28"/>
          <w:lang w:eastAsia="ru-RU"/>
        </w:rPr>
        <w:t xml:space="preserve"> услуги, срок выдачи (направления) документов, являющихся результатом предоставления государственной (</w:t>
      </w:r>
      <w:r w:rsidRPr="000301CF">
        <w:rPr>
          <w:rFonts w:ascii="Times New Roman" w:eastAsia="Times New Roman" w:hAnsi="Times New Roman" w:cs="Times New Roman"/>
          <w:b/>
          <w:color w:val="000000"/>
          <w:spacing w:val="-10"/>
          <w:sz w:val="28"/>
          <w:szCs w:val="28"/>
          <w:lang w:eastAsia="ru-RU"/>
        </w:rPr>
        <w:t>муниципальной)</w:t>
      </w:r>
      <w:r w:rsidRPr="000301CF">
        <w:rPr>
          <w:rFonts w:ascii="Times New Roman" w:eastAsia="Times New Roman" w:hAnsi="Times New Roman" w:cs="Times New Roman"/>
          <w:b/>
          <w:bCs/>
          <w:color w:val="000000"/>
          <w:spacing w:val="-10"/>
          <w:sz w:val="28"/>
          <w:szCs w:val="28"/>
          <w:lang w:eastAsia="ru-RU"/>
        </w:rPr>
        <w:t xml:space="preserve"> услуги</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2.6. Уполномоченный орган в течение 25 рабочих дней со дня регистрации заявления и документов, необходимых для предоставления государственной (муниципальной) услуги в Уполномоченном органе, направляет заявителю способом указанном в заявлении один из результатов, указанных в пункте 2.5 Административного регламента.</w:t>
      </w:r>
      <w:r w:rsidRPr="000301CF">
        <w:rPr>
          <w:rFonts w:ascii="Times New Roman" w:eastAsia="Times New Roman" w:hAnsi="Times New Roman" w:cs="Times New Roman"/>
          <w:bCs/>
          <w:color w:val="000000"/>
          <w:spacing w:val="-10"/>
          <w:sz w:val="28"/>
          <w:szCs w:val="28"/>
          <w:lang w:eastAsia="ru-RU"/>
        </w:rPr>
        <w:t xml:space="preserve"> </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p>
    <w:p w:rsidR="00436842" w:rsidRPr="000301CF" w:rsidRDefault="00436842" w:rsidP="004D2515">
      <w:pPr>
        <w:widowControl w:val="0"/>
        <w:spacing w:after="0" w:line="240" w:lineRule="auto"/>
        <w:ind w:firstLine="709"/>
        <w:jc w:val="both"/>
        <w:rPr>
          <w:rFonts w:ascii="Times New Roman" w:eastAsia="Times New Roman" w:hAnsi="Times New Roman" w:cs="Times New Roman"/>
          <w:b/>
          <w:bCs/>
          <w:color w:val="000000"/>
          <w:spacing w:val="-10"/>
          <w:sz w:val="28"/>
          <w:szCs w:val="28"/>
          <w:lang w:eastAsia="ru-RU"/>
        </w:rPr>
      </w:pPr>
      <w:r w:rsidRPr="000301CF">
        <w:rPr>
          <w:rFonts w:ascii="Times New Roman" w:eastAsia="Times New Roman" w:hAnsi="Times New Roman" w:cs="Times New Roman"/>
          <w:b/>
          <w:bCs/>
          <w:color w:val="000000"/>
          <w:spacing w:val="-10"/>
          <w:sz w:val="28"/>
          <w:szCs w:val="28"/>
          <w:lang w:eastAsia="ru-RU"/>
        </w:rPr>
        <w:t>Нормативные правовые акты, регулирующие предоставление государственной (муниципальной) услуги</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 xml:space="preserve">2.8. Перечень нормативных правовых актов, регулирующих предоставление государственной (муниципальной) услуги (с указанием их реквизитов и источников официального опубликования), в </w:t>
      </w:r>
      <w:r w:rsidRPr="000301CF">
        <w:rPr>
          <w:rFonts w:ascii="Times New Roman" w:eastAsia="Times New Roman" w:hAnsi="Times New Roman" w:cs="Times New Roman"/>
          <w:bCs/>
          <w:color w:val="000000"/>
          <w:spacing w:val="-10"/>
          <w:sz w:val="28"/>
          <w:szCs w:val="28"/>
          <w:lang w:eastAsia="ru-RU"/>
        </w:rPr>
        <w:t>федеральной государственной информационной системе «</w:t>
      </w:r>
      <w:r w:rsidRPr="000301CF">
        <w:rPr>
          <w:rFonts w:ascii="Times New Roman" w:eastAsia="Times New Roman" w:hAnsi="Times New Roman" w:cs="Times New Roman"/>
          <w:color w:val="000000"/>
          <w:spacing w:val="-10"/>
          <w:sz w:val="28"/>
          <w:szCs w:val="28"/>
          <w:lang w:eastAsia="ru-RU"/>
        </w:rPr>
        <w:t>Федеральный реестр государственных и муниципальных услуг (функций)» и на ЕПГУ.</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p>
    <w:p w:rsidR="00436842" w:rsidRPr="000301CF" w:rsidRDefault="00436842" w:rsidP="004D2515">
      <w:pPr>
        <w:widowControl w:val="0"/>
        <w:spacing w:after="0" w:line="240" w:lineRule="auto"/>
        <w:ind w:firstLine="709"/>
        <w:jc w:val="both"/>
        <w:rPr>
          <w:rFonts w:ascii="Times New Roman" w:eastAsia="Times New Roman" w:hAnsi="Times New Roman" w:cs="Times New Roman"/>
          <w:b/>
          <w:bCs/>
          <w:color w:val="000000"/>
          <w:spacing w:val="-10"/>
          <w:sz w:val="28"/>
          <w:szCs w:val="28"/>
          <w:lang w:eastAsia="ru-RU"/>
        </w:rPr>
      </w:pPr>
      <w:r w:rsidRPr="000301CF">
        <w:rPr>
          <w:rFonts w:ascii="Times New Roman" w:eastAsia="Times New Roman" w:hAnsi="Times New Roman" w:cs="Times New Roman"/>
          <w:b/>
          <w:bCs/>
          <w:color w:val="000000"/>
          <w:spacing w:val="-10"/>
          <w:sz w:val="28"/>
          <w:szCs w:val="28"/>
          <w:lang w:eastAsia="ru-RU"/>
        </w:rPr>
        <w:t xml:space="preserve">Исчерпывающий перечень документов и сведений, необходимых в соответствии с нормативными правовыми актами для предоставления государственной (муниципальной) услуги и услуг, которые являются необходимыми и обязательными </w:t>
      </w:r>
      <w:r w:rsidRPr="000301CF">
        <w:rPr>
          <w:rFonts w:ascii="Times New Roman" w:eastAsia="Times New Roman" w:hAnsi="Times New Roman" w:cs="Times New Roman"/>
          <w:b/>
          <w:bCs/>
          <w:color w:val="000000"/>
          <w:spacing w:val="-10"/>
          <w:sz w:val="28"/>
          <w:szCs w:val="28"/>
          <w:lang w:eastAsia="ru-RU"/>
        </w:rPr>
        <w:lastRenderedPageBreak/>
        <w:t>для предоставления государственной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2.9. Для получения государственной (муниципальной) услуги заявитель представляет:</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2.9.1. Заявление о предоставлении государственной (муниципальной) услуги по форме, согласно Приложению № 4 к настоящему Административному регламенту.</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В заявлении также указывается один из следующих способов направления результата предоставления государственной (муниципальной) услуги:</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 xml:space="preserve">в форме электронного документа </w:t>
      </w:r>
      <w:r w:rsidRPr="000301CF">
        <w:rPr>
          <w:rFonts w:ascii="Times New Roman" w:eastAsia="Times New Roman" w:hAnsi="Times New Roman" w:cs="Times New Roman"/>
          <w:bCs/>
          <w:color w:val="000000"/>
          <w:spacing w:val="-10"/>
          <w:sz w:val="28"/>
          <w:szCs w:val="28"/>
          <w:lang w:eastAsia="ru-RU"/>
        </w:rPr>
        <w:t>в личном кабинете на ЕПГУ;</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дополнительно на бумажном носителе</w:t>
      </w:r>
      <w:r w:rsidRPr="000301CF">
        <w:rPr>
          <w:rFonts w:ascii="Times New Roman" w:eastAsia="Times New Roman" w:hAnsi="Times New Roman" w:cs="Times New Roman"/>
          <w:bCs/>
          <w:color w:val="000000"/>
          <w:spacing w:val="-10"/>
          <w:sz w:val="28"/>
          <w:szCs w:val="28"/>
          <w:lang w:eastAsia="ru-RU"/>
        </w:rPr>
        <w:t xml:space="preserve"> в виде распечатанного экземпляра электронного документа в Уполномоченном органе, многофункциональном центре</w:t>
      </w:r>
      <w:r w:rsidRPr="000301CF">
        <w:rPr>
          <w:rFonts w:ascii="Times New Roman" w:eastAsia="Times New Roman" w:hAnsi="Times New Roman" w:cs="Times New Roman"/>
          <w:bCs/>
          <w:i/>
          <w:iCs/>
          <w:color w:val="000000"/>
          <w:spacing w:val="-10"/>
          <w:sz w:val="28"/>
          <w:szCs w:val="28"/>
          <w:lang w:eastAsia="ru-RU"/>
        </w:rPr>
        <w:t>.</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 xml:space="preserve">2.9.2. </w:t>
      </w:r>
      <w:r w:rsidRPr="000301CF">
        <w:rPr>
          <w:rFonts w:ascii="Times New Roman" w:eastAsia="Times New Roman" w:hAnsi="Times New Roman" w:cs="Times New Roman"/>
          <w:color w:val="000000"/>
          <w:spacing w:val="-10"/>
          <w:sz w:val="28"/>
          <w:szCs w:val="28"/>
          <w:lang w:eastAsia="ru-RU"/>
        </w:rPr>
        <w:t xml:space="preserve">Документ, удостоверяющий личность заявителя, представителя. </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 xml:space="preserve"> 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 xml:space="preserve">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 </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2.9.3. Документы, удостоверяющие личность членов семьи, достигших 14 летнего возраста.</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 xml:space="preserve">2.9.4. Документы, подтверждающие родство: свидетельство о рождении, свидетельство о заключении брака,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 при их наличии, свидетельства об усыновлении, выданные органами записи актов гражданского состояния или консульскими учреждениями Российской  </w:t>
      </w:r>
      <w:r w:rsidRPr="000301CF">
        <w:rPr>
          <w:rFonts w:ascii="Times New Roman" w:eastAsia="Times New Roman" w:hAnsi="Times New Roman" w:cs="Times New Roman"/>
          <w:bCs/>
          <w:color w:val="000000"/>
          <w:spacing w:val="-10"/>
          <w:sz w:val="28"/>
          <w:szCs w:val="28"/>
          <w:lang w:eastAsia="ru-RU"/>
        </w:rPr>
        <w:br/>
        <w:t>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 xml:space="preserve">2.9.5. Договор найма жилого помещения - в случае, если заявитель или члены семьи заявителя являются нанимателями жилого помещения жилого фонда социального использования по договору найма, заключенного с организацией. </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lastRenderedPageBreak/>
        <w:t>2.9.6. Правоустанавливающие документы на жилое помещение – в случае, если право заявителя или членов семьи заявителя на жилое помещение не зарегистрировано в Едином государственном реестре недвижимости.</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2.9.7. Обязательство от заявителя и всех совершеннолетних членов семьи об освобождении жилого помещения, предоставленного по договору социального найма – в случае, если планируется освободить занимаемое жилое помещение после предоставления нового жилого помещения.</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2.9.8. Медицинское заключение, подтверждающее наличие тяжелой формы хронического заболевания – в случае, если заявитель страдает тяжелой формой хронического заболевания или проживает в квартире, занятой несколькими семьями, если в составе семьи имеется больной, страдающий тяжелой формой хронического заболевания.</w:t>
      </w:r>
    </w:p>
    <w:p w:rsidR="00A357A5" w:rsidRDefault="00436842" w:rsidP="00A357A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 xml:space="preserve">2.10. </w:t>
      </w:r>
      <w:r w:rsidRPr="000301CF">
        <w:rPr>
          <w:rFonts w:ascii="Times New Roman" w:eastAsia="Times New Roman" w:hAnsi="Times New Roman" w:cs="Times New Roman"/>
          <w:color w:val="000000"/>
          <w:spacing w:val="-10"/>
          <w:sz w:val="28"/>
          <w:szCs w:val="28"/>
          <w:lang w:eastAsia="ru-RU"/>
        </w:rPr>
        <w:t>Заявления и прилагаемые документы, указанные в пункте 2.9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AB6C4F" w:rsidRPr="000301CF" w:rsidRDefault="00AB6C4F" w:rsidP="00A357A5">
      <w:pPr>
        <w:spacing w:after="0" w:line="240" w:lineRule="auto"/>
        <w:ind w:firstLine="709"/>
        <w:jc w:val="both"/>
        <w:rPr>
          <w:rFonts w:ascii="Times New Roman" w:eastAsia="Times New Roman" w:hAnsi="Times New Roman" w:cs="Times New Roman"/>
          <w:bCs/>
          <w:color w:val="000000"/>
          <w:spacing w:val="-10"/>
          <w:sz w:val="28"/>
          <w:szCs w:val="28"/>
          <w:lang w:eastAsia="ru-RU"/>
        </w:rPr>
      </w:pPr>
    </w:p>
    <w:p w:rsidR="00436842" w:rsidRPr="000301CF" w:rsidRDefault="00436842" w:rsidP="004D2515">
      <w:pPr>
        <w:widowControl w:val="0"/>
        <w:spacing w:after="0" w:line="240" w:lineRule="auto"/>
        <w:ind w:firstLine="709"/>
        <w:contextualSpacing/>
        <w:jc w:val="both"/>
        <w:rPr>
          <w:rFonts w:ascii="Times New Roman" w:eastAsia="Times New Roman" w:hAnsi="Times New Roman" w:cs="Times New Roman"/>
          <w:b/>
          <w:bCs/>
          <w:color w:val="000000"/>
          <w:spacing w:val="-10"/>
          <w:sz w:val="28"/>
          <w:szCs w:val="28"/>
          <w:lang w:eastAsia="ru-RU"/>
        </w:rPr>
      </w:pPr>
      <w:r w:rsidRPr="000301CF">
        <w:rPr>
          <w:rFonts w:ascii="Times New Roman" w:eastAsia="Times New Roman" w:hAnsi="Times New Roman" w:cs="Times New Roman"/>
          <w:b/>
          <w:bCs/>
          <w:color w:val="000000"/>
          <w:spacing w:val="-10"/>
          <w:sz w:val="28"/>
          <w:szCs w:val="28"/>
          <w:lang w:eastAsia="ru-RU"/>
        </w:rPr>
        <w:t>Исчерпывающий перечень документов и сведений, необходимых в соответствии с нормативными правовыми актами для предоставления государственной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2.11. Перечень документов и сведений, необходимых в соответствии с нормативными правовыми актами для предоставления государственной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w:t>
      </w:r>
    </w:p>
    <w:p w:rsidR="00436842" w:rsidRPr="000301CF" w:rsidRDefault="00436842" w:rsidP="004D2515">
      <w:pPr>
        <w:spacing w:after="0" w:line="240" w:lineRule="auto"/>
        <w:ind w:firstLine="709"/>
        <w:jc w:val="both"/>
        <w:rPr>
          <w:rFonts w:ascii="Times New Roman" w:eastAsia="Times New Roman" w:hAnsi="Times New Roman" w:cs="Times New Roman"/>
          <w:spacing w:val="-10"/>
          <w:sz w:val="28"/>
          <w:szCs w:val="28"/>
          <w:lang w:eastAsia="ru-RU"/>
        </w:rPr>
      </w:pPr>
      <w:r w:rsidRPr="000301CF">
        <w:rPr>
          <w:rFonts w:ascii="Times New Roman" w:eastAsia="Times New Roman" w:hAnsi="Times New Roman" w:cs="Times New Roman"/>
          <w:spacing w:val="-10"/>
          <w:sz w:val="28"/>
          <w:szCs w:val="28"/>
          <w:lang w:eastAsia="ru-RU"/>
        </w:rPr>
        <w:t>2.11.1. Сведения из Единого государственного реестра записей актов гражданского состояния о рождении, о заключении брака;</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2.11.2. Проверка соответствия фамильно-именной группы, даты рождения, пола и СНИЛС;</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 xml:space="preserve">2.11.3. Сведения, подтверждающие действительность паспорта гражданина Российской Федерации; </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2.11.4. Сведения, подтверждающие место жительства, сведениями из Единого государственного реестра недвижимости об объектах недвижимости; сведениями из Единого государственного реестра юридических лиц;</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2.11.5. Сведения из Единого государственного реестра индивидуальных предпринимателей.</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2.12. При предоставлении государственной (муниципальной) услуги запрещается требовать от заявителя:</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(муниципальной) услуги.</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 xml:space="preserve">2.12.2. Представления документов и информации, которые в соответствии с нормативными правовыми актами Российской Федерации и Республики Дагестан, муниципальными правовыми актами администрации МО «Гунибский район» находятся в распоряжении органов, предоставляющих государственную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w:t>
      </w:r>
      <w:r w:rsidRPr="000301CF">
        <w:rPr>
          <w:rFonts w:ascii="Times New Roman" w:eastAsia="Times New Roman" w:hAnsi="Times New Roman" w:cs="Times New Roman"/>
          <w:color w:val="000000"/>
          <w:spacing w:val="-10"/>
          <w:sz w:val="28"/>
          <w:szCs w:val="28"/>
          <w:lang w:eastAsia="ru-RU"/>
        </w:rPr>
        <w:lastRenderedPageBreak/>
        <w:t>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за исключением следующих случаев:</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изменение требований нормативных правовых актов, касающихся предоставления государственной (муниципальной) услуги, после первоначальной подачи заявления о предоставлении государственной (муниципальной) услуги;</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наличие ошибок в заявлении о предоставлении государственной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и не включенных в представленный ранее комплект документов;</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(муниципальной) услуги, либо в предоставлении государственной (муниципальной) услуги;</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государственной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0"/>
          <w:szCs w:val="20"/>
          <w:lang w:eastAsia="ru-RU"/>
        </w:rPr>
      </w:pPr>
    </w:p>
    <w:p w:rsidR="00436842" w:rsidRPr="000301CF" w:rsidRDefault="00436842" w:rsidP="004D2515">
      <w:pPr>
        <w:spacing w:after="0" w:line="240" w:lineRule="auto"/>
        <w:ind w:firstLine="709"/>
        <w:jc w:val="both"/>
        <w:rPr>
          <w:rFonts w:ascii="Times New Roman" w:eastAsia="Times New Roman" w:hAnsi="Times New Roman" w:cs="Times New Roman"/>
          <w:b/>
          <w:bCs/>
          <w:color w:val="000000"/>
          <w:spacing w:val="-10"/>
          <w:sz w:val="28"/>
          <w:szCs w:val="28"/>
          <w:lang w:eastAsia="ru-RU"/>
        </w:rPr>
      </w:pPr>
      <w:r w:rsidRPr="000301CF">
        <w:rPr>
          <w:rFonts w:ascii="Times New Roman" w:eastAsia="Times New Roman" w:hAnsi="Times New Roman" w:cs="Times New Roman"/>
          <w:b/>
          <w:bCs/>
          <w:color w:val="000000"/>
          <w:spacing w:val="-10"/>
          <w:sz w:val="28"/>
          <w:szCs w:val="28"/>
          <w:lang w:eastAsia="ru-RU"/>
        </w:rPr>
        <w:t>Исчерпывающий перечень оснований для отказа в приеме документов, необходимых для предоставления государственно (муниципальной) услуги</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u w:val="single"/>
          <w:lang w:eastAsia="ru-RU"/>
        </w:rPr>
      </w:pPr>
      <w:r w:rsidRPr="000301CF">
        <w:rPr>
          <w:rFonts w:ascii="Times New Roman" w:eastAsia="Times New Roman" w:hAnsi="Times New Roman" w:cs="Times New Roman"/>
          <w:color w:val="000000"/>
          <w:spacing w:val="-10"/>
          <w:sz w:val="28"/>
          <w:szCs w:val="28"/>
          <w:lang w:eastAsia="ru-RU"/>
        </w:rPr>
        <w:t xml:space="preserve">2.13. Основаниями для отказа в приеме к рассмотрению документов, необходимых для предоставления государственной (муниципальной) услуги, являются: </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2.13.1. 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2.13.2. Неполное заполнение обязательных полей в форме запроса о предоставлении услуги (недостоверное, неправильное).</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2.13.3. Представление неполного комплекта документов.</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2.13.4.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2.13.5.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lastRenderedPageBreak/>
        <w:t>2.13.6.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2.13.7.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2.13.8. Заявление подано лицом, не имеющим полномочий представлять интересы заявителя.</w:t>
      </w:r>
    </w:p>
    <w:p w:rsidR="00436842" w:rsidRPr="000301CF" w:rsidRDefault="00436842" w:rsidP="004D2515">
      <w:pPr>
        <w:widowControl w:val="0"/>
        <w:spacing w:after="0" w:line="240" w:lineRule="auto"/>
        <w:ind w:firstLine="709"/>
        <w:contextualSpacing/>
        <w:jc w:val="both"/>
        <w:rPr>
          <w:rFonts w:ascii="Times New Roman" w:eastAsia="Times New Roman" w:hAnsi="Times New Roman" w:cs="Times New Roman"/>
          <w:color w:val="000000"/>
          <w:spacing w:val="-10"/>
          <w:sz w:val="28"/>
          <w:szCs w:val="28"/>
          <w:lang w:eastAsia="ru-RU"/>
        </w:rPr>
      </w:pPr>
    </w:p>
    <w:p w:rsidR="00436842" w:rsidRPr="000301CF" w:rsidRDefault="00436842" w:rsidP="004D2515">
      <w:pPr>
        <w:widowControl w:val="0"/>
        <w:spacing w:after="0" w:line="240" w:lineRule="auto"/>
        <w:ind w:firstLine="709"/>
        <w:contextualSpacing/>
        <w:jc w:val="both"/>
        <w:rPr>
          <w:rFonts w:ascii="Times New Roman" w:eastAsia="Times New Roman" w:hAnsi="Times New Roman" w:cs="Times New Roman"/>
          <w:b/>
          <w:bCs/>
          <w:color w:val="000000"/>
          <w:spacing w:val="-10"/>
          <w:sz w:val="28"/>
          <w:szCs w:val="28"/>
          <w:lang w:eastAsia="ru-RU"/>
        </w:rPr>
      </w:pPr>
      <w:r w:rsidRPr="000301CF">
        <w:rPr>
          <w:rFonts w:ascii="Times New Roman" w:eastAsia="Times New Roman" w:hAnsi="Times New Roman" w:cs="Times New Roman"/>
          <w:b/>
          <w:bCs/>
          <w:color w:val="000000"/>
          <w:spacing w:val="-10"/>
          <w:sz w:val="28"/>
          <w:szCs w:val="28"/>
          <w:lang w:eastAsia="ru-RU"/>
        </w:rPr>
        <w:t>Исчерпывающий перечень оснований для приостановления или отказа в предоставлении государственной (муниципальной) услуги</w:t>
      </w:r>
    </w:p>
    <w:p w:rsidR="00436842" w:rsidRPr="000301CF" w:rsidRDefault="00436842" w:rsidP="004D2515">
      <w:pPr>
        <w:widowControl w:val="0"/>
        <w:spacing w:after="0" w:line="240" w:lineRule="auto"/>
        <w:ind w:firstLine="709"/>
        <w:contextualSpacing/>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2.14. Основаниями для отказа в предоставлении услуги являются:</w:t>
      </w:r>
    </w:p>
    <w:p w:rsidR="00436842" w:rsidRPr="000301CF" w:rsidRDefault="00436842" w:rsidP="004D2515">
      <w:pPr>
        <w:widowControl w:val="0"/>
        <w:spacing w:after="0" w:line="240" w:lineRule="auto"/>
        <w:ind w:firstLine="709"/>
        <w:contextualSpacing/>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2.14.1. Документы (сведения), представленные заявителем, противоречат документам (сведениям), полученным в рамках межведомственного взаимодействия.</w:t>
      </w:r>
    </w:p>
    <w:p w:rsidR="00436842" w:rsidRPr="000301CF" w:rsidRDefault="00436842" w:rsidP="004D2515">
      <w:pPr>
        <w:widowControl w:val="0"/>
        <w:spacing w:after="0" w:line="240" w:lineRule="auto"/>
        <w:ind w:firstLine="709"/>
        <w:contextualSpacing/>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2.14.2. Представленными документами и сведениями не подтверждается право гражданина в предоставлении жилого помещения.</w:t>
      </w:r>
    </w:p>
    <w:p w:rsidR="00436842" w:rsidRPr="000301CF" w:rsidRDefault="00436842" w:rsidP="004D2515">
      <w:pPr>
        <w:widowControl w:val="0"/>
        <w:spacing w:after="0" w:line="240" w:lineRule="auto"/>
        <w:ind w:firstLine="709"/>
        <w:contextualSpacing/>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2.15 Оснований для приостановления предоставления государственной (муниципальной) услуги законодательством Российской Федерации не предусмотрено.</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0"/>
          <w:szCs w:val="20"/>
          <w:lang w:eastAsia="ru-RU"/>
        </w:rPr>
      </w:pPr>
    </w:p>
    <w:p w:rsidR="00436842" w:rsidRPr="000301CF" w:rsidRDefault="00436842" w:rsidP="004D2515">
      <w:pPr>
        <w:widowControl w:val="0"/>
        <w:spacing w:after="0" w:line="240" w:lineRule="auto"/>
        <w:ind w:firstLine="709"/>
        <w:jc w:val="both"/>
        <w:rPr>
          <w:rFonts w:ascii="Times New Roman" w:eastAsia="Times New Roman" w:hAnsi="Times New Roman" w:cs="Times New Roman"/>
          <w:b/>
          <w:bCs/>
          <w:color w:val="000000"/>
          <w:spacing w:val="-10"/>
          <w:sz w:val="28"/>
          <w:szCs w:val="28"/>
          <w:lang w:eastAsia="ru-RU"/>
        </w:rPr>
      </w:pPr>
      <w:r w:rsidRPr="000301CF">
        <w:rPr>
          <w:rFonts w:ascii="Times New Roman" w:eastAsia="Times New Roman" w:hAnsi="Times New Roman" w:cs="Times New Roman"/>
          <w:b/>
          <w:bCs/>
          <w:color w:val="000000"/>
          <w:spacing w:val="-10"/>
          <w:sz w:val="28"/>
          <w:szCs w:val="28"/>
          <w:lang w:eastAsia="ru-RU"/>
        </w:rPr>
        <w:t>Перечень услуг, которые являются необходимыми и обязательными для предоставления государственной (муниципальной) услуги, в том числе сведения о документе (документах), выдаваемом (выдаваемых) организациями, участвующими в предоставлении государственной (муниципальной) услуги</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 xml:space="preserve">2.16. Услуги, необходимые и обязательные для предоставления государственной (муниципальной) услуги, отсутствуют. </w:t>
      </w:r>
    </w:p>
    <w:p w:rsidR="00436842" w:rsidRPr="000301CF" w:rsidRDefault="00436842" w:rsidP="004D2515">
      <w:pPr>
        <w:widowControl w:val="0"/>
        <w:spacing w:after="0" w:line="240" w:lineRule="auto"/>
        <w:ind w:firstLine="709"/>
        <w:jc w:val="both"/>
        <w:outlineLvl w:val="2"/>
        <w:rPr>
          <w:rFonts w:ascii="Times New Roman" w:eastAsia="Times New Roman" w:hAnsi="Times New Roman" w:cs="Times New Roman"/>
          <w:color w:val="000000"/>
          <w:spacing w:val="-10"/>
          <w:sz w:val="20"/>
          <w:szCs w:val="20"/>
          <w:lang w:eastAsia="ru-RU"/>
        </w:rPr>
      </w:pPr>
    </w:p>
    <w:p w:rsidR="00436842" w:rsidRPr="000301CF" w:rsidRDefault="00436842" w:rsidP="004D2515">
      <w:pPr>
        <w:widowControl w:val="0"/>
        <w:spacing w:after="0" w:line="240" w:lineRule="auto"/>
        <w:ind w:firstLine="709"/>
        <w:jc w:val="both"/>
        <w:outlineLvl w:val="2"/>
        <w:rPr>
          <w:rFonts w:ascii="Times New Roman" w:eastAsia="Calibri" w:hAnsi="Times New Roman" w:cs="Times New Roman"/>
          <w:b/>
          <w:color w:val="000000"/>
          <w:spacing w:val="-10"/>
          <w:sz w:val="28"/>
          <w:szCs w:val="28"/>
          <w:lang w:eastAsia="ru-RU"/>
        </w:rPr>
      </w:pPr>
      <w:r w:rsidRPr="000301CF">
        <w:rPr>
          <w:rFonts w:ascii="Times New Roman" w:eastAsia="Calibri" w:hAnsi="Times New Roman" w:cs="Times New Roman"/>
          <w:b/>
          <w:color w:val="000000"/>
          <w:spacing w:val="-10"/>
          <w:sz w:val="28"/>
          <w:szCs w:val="28"/>
          <w:lang w:eastAsia="ru-RU"/>
        </w:rPr>
        <w:t>Порядок, размер и основания взимания государственной пошлины или иной оплаты, взимаемой за предоставление государственной (муниципальной) услуги</w:t>
      </w:r>
    </w:p>
    <w:p w:rsidR="00436842" w:rsidRPr="000301CF" w:rsidRDefault="00436842" w:rsidP="004D2515">
      <w:pPr>
        <w:widowControl w:val="0"/>
        <w:spacing w:after="0" w:line="240" w:lineRule="auto"/>
        <w:ind w:firstLine="709"/>
        <w:contextualSpacing/>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2.17. Предоставление (государственной) муниципальной услуги осуществляется бесплатно.</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0"/>
          <w:szCs w:val="20"/>
          <w:lang w:eastAsia="ru-RU"/>
        </w:rPr>
      </w:pPr>
    </w:p>
    <w:p w:rsidR="00436842" w:rsidRPr="000301CF" w:rsidRDefault="00436842" w:rsidP="004D2515">
      <w:pPr>
        <w:spacing w:after="0" w:line="240" w:lineRule="auto"/>
        <w:ind w:firstLine="709"/>
        <w:jc w:val="both"/>
        <w:outlineLvl w:val="0"/>
        <w:rPr>
          <w:rFonts w:ascii="Times New Roman" w:eastAsia="Times New Roman" w:hAnsi="Times New Roman" w:cs="Times New Roman"/>
          <w:b/>
          <w:bCs/>
          <w:color w:val="000000"/>
          <w:spacing w:val="-10"/>
          <w:sz w:val="28"/>
          <w:szCs w:val="28"/>
          <w:lang w:eastAsia="ru-RU"/>
        </w:rPr>
      </w:pPr>
      <w:r w:rsidRPr="000301CF">
        <w:rPr>
          <w:rFonts w:ascii="Times New Roman" w:eastAsia="Times New Roman" w:hAnsi="Times New Roman" w:cs="Times New Roman"/>
          <w:b/>
          <w:bCs/>
          <w:color w:val="000000"/>
          <w:spacing w:val="-10"/>
          <w:sz w:val="28"/>
          <w:szCs w:val="28"/>
          <w:lang w:eastAsia="ru-RU"/>
        </w:rPr>
        <w:t>Порядок, размер и основания взимания платы за предоставление услуг, которые являются необходимыми и обязательными для предоставления государственной (муниципальной) услуги, включая информацию о методике расчета размера такой платы</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 xml:space="preserve">2.18. </w:t>
      </w:r>
      <w:r w:rsidRPr="000301CF">
        <w:rPr>
          <w:rFonts w:ascii="Times New Roman" w:eastAsia="Times New Roman" w:hAnsi="Times New Roman" w:cs="Times New Roman"/>
          <w:color w:val="000000"/>
          <w:spacing w:val="-10"/>
          <w:sz w:val="28"/>
          <w:szCs w:val="28"/>
          <w:lang w:eastAsia="ru-RU"/>
        </w:rPr>
        <w:t xml:space="preserve">Услуги, необходимые и обязательные для предоставления государственной (муниципальной) услуги, отсутствуют. </w:t>
      </w:r>
    </w:p>
    <w:p w:rsidR="00436842" w:rsidRPr="000301CF" w:rsidRDefault="00436842" w:rsidP="004D2515">
      <w:pPr>
        <w:spacing w:after="0" w:line="240" w:lineRule="auto"/>
        <w:ind w:firstLine="709"/>
        <w:jc w:val="both"/>
        <w:rPr>
          <w:rFonts w:ascii="Times New Roman" w:eastAsia="Times New Roman" w:hAnsi="Times New Roman" w:cs="Times New Roman"/>
          <w:i/>
          <w:iCs/>
          <w:color w:val="000000"/>
          <w:spacing w:val="-10"/>
          <w:sz w:val="28"/>
          <w:szCs w:val="28"/>
          <w:lang w:eastAsia="ru-RU"/>
        </w:rPr>
      </w:pPr>
    </w:p>
    <w:p w:rsidR="00436842" w:rsidRPr="000301CF" w:rsidRDefault="00436842" w:rsidP="004D2515">
      <w:pPr>
        <w:spacing w:after="0" w:line="240" w:lineRule="auto"/>
        <w:ind w:firstLine="709"/>
        <w:jc w:val="both"/>
        <w:outlineLvl w:val="0"/>
        <w:rPr>
          <w:rFonts w:ascii="Times New Roman" w:eastAsia="Times New Roman" w:hAnsi="Times New Roman" w:cs="Times New Roman"/>
          <w:b/>
          <w:bCs/>
          <w:color w:val="000000"/>
          <w:spacing w:val="-10"/>
          <w:sz w:val="28"/>
          <w:szCs w:val="28"/>
          <w:lang w:eastAsia="ru-RU"/>
        </w:rPr>
      </w:pPr>
      <w:r w:rsidRPr="000301CF">
        <w:rPr>
          <w:rFonts w:ascii="Times New Roman" w:eastAsia="Times New Roman" w:hAnsi="Times New Roman" w:cs="Times New Roman"/>
          <w:b/>
          <w:bCs/>
          <w:color w:val="000000"/>
          <w:spacing w:val="-10"/>
          <w:sz w:val="28"/>
          <w:szCs w:val="28"/>
          <w:lang w:eastAsia="ru-RU"/>
        </w:rPr>
        <w:t>Максимальный срок ожидания в очереди при подаче запроса о предоставлении государственной (муниципальной) услуги и при получении результата предоставления государственной (муниципальной) услуги</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2.19. Максимальный срок ожидания в очереди при подаче запроса о предоставлении государственной (муниципальной) услуги и при получении результата предоставления государственной (муниципальной) услуги в Уполномоченном органе или многофункциональном центре составляет не более 15 минут.</w:t>
      </w:r>
    </w:p>
    <w:p w:rsidR="003009F9" w:rsidRPr="000301CF" w:rsidRDefault="003009F9"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p>
    <w:p w:rsidR="00436842" w:rsidRPr="000301CF" w:rsidRDefault="00436842" w:rsidP="004D2515">
      <w:pPr>
        <w:widowControl w:val="0"/>
        <w:spacing w:after="0" w:line="240" w:lineRule="auto"/>
        <w:ind w:firstLine="709"/>
        <w:jc w:val="both"/>
        <w:rPr>
          <w:rFonts w:ascii="Times New Roman" w:eastAsia="Calibri" w:hAnsi="Times New Roman" w:cs="Times New Roman"/>
          <w:b/>
          <w:bCs/>
          <w:color w:val="000000"/>
          <w:spacing w:val="-10"/>
          <w:sz w:val="28"/>
          <w:szCs w:val="28"/>
          <w:lang w:eastAsia="ru-RU"/>
        </w:rPr>
      </w:pPr>
      <w:r w:rsidRPr="000301CF">
        <w:rPr>
          <w:rFonts w:ascii="Times New Roman" w:eastAsia="Calibri" w:hAnsi="Times New Roman" w:cs="Times New Roman"/>
          <w:b/>
          <w:bCs/>
          <w:color w:val="000000"/>
          <w:spacing w:val="-10"/>
          <w:sz w:val="28"/>
          <w:szCs w:val="28"/>
          <w:lang w:eastAsia="ru-RU"/>
        </w:rPr>
        <w:t>Срок и порядок регистрации запроса заявителя о предоставлении государственной (муниципальной) услуги, в том числе в электронной форме</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 xml:space="preserve">2.20. Срок регистрации заявления о </w:t>
      </w:r>
      <w:r w:rsidRPr="000301CF">
        <w:rPr>
          <w:rFonts w:ascii="Times New Roman" w:eastAsia="Calibri" w:hAnsi="Times New Roman" w:cs="Times New Roman"/>
          <w:color w:val="000000"/>
          <w:spacing w:val="-10"/>
          <w:sz w:val="28"/>
          <w:szCs w:val="28"/>
          <w:lang w:eastAsia="ru-RU"/>
        </w:rPr>
        <w:t>предоставлении государственной (муниципальной) услуги</w:t>
      </w:r>
      <w:r w:rsidRPr="000301CF">
        <w:rPr>
          <w:rFonts w:ascii="Times New Roman" w:eastAsia="Times New Roman" w:hAnsi="Times New Roman" w:cs="Times New Roman"/>
          <w:color w:val="000000"/>
          <w:spacing w:val="-10"/>
          <w:sz w:val="28"/>
          <w:szCs w:val="28"/>
          <w:lang w:eastAsia="ru-RU"/>
        </w:rPr>
        <w:t xml:space="preserve"> подлежат регистрации в Уполномоченном органе в течение 1 </w:t>
      </w:r>
      <w:r w:rsidRPr="000301CF">
        <w:rPr>
          <w:rFonts w:ascii="Times New Roman" w:eastAsia="Times New Roman" w:hAnsi="Times New Roman" w:cs="Times New Roman"/>
          <w:color w:val="000000"/>
          <w:spacing w:val="-10"/>
          <w:sz w:val="28"/>
          <w:szCs w:val="28"/>
          <w:lang w:eastAsia="ru-RU"/>
        </w:rPr>
        <w:lastRenderedPageBreak/>
        <w:t>рабочего дня со дня получения заявления и документов, необходимых для предоставления государственной (муниципальной) услуги.</w:t>
      </w:r>
    </w:p>
    <w:p w:rsidR="00436842" w:rsidRPr="000301CF" w:rsidRDefault="00436842" w:rsidP="004D2515">
      <w:pPr>
        <w:spacing w:after="0" w:line="240" w:lineRule="auto"/>
        <w:ind w:firstLine="709"/>
        <w:jc w:val="both"/>
        <w:rPr>
          <w:rFonts w:ascii="Times New Roman" w:eastAsia="Times New Roman" w:hAnsi="Times New Roman" w:cs="Times New Roman"/>
          <w:spacing w:val="-10"/>
          <w:sz w:val="28"/>
          <w:szCs w:val="28"/>
          <w:lang w:eastAsia="ru-RU"/>
        </w:rPr>
      </w:pPr>
      <w:r w:rsidRPr="000301CF">
        <w:rPr>
          <w:rFonts w:ascii="Times New Roman" w:eastAsia="Times New Roman" w:hAnsi="Times New Roman" w:cs="Times New Roman"/>
          <w:color w:val="000000"/>
          <w:spacing w:val="-10"/>
          <w:sz w:val="28"/>
          <w:szCs w:val="28"/>
          <w:lang w:eastAsia="ru-RU"/>
        </w:rPr>
        <w:t xml:space="preserve">В случае наличия оснований для отказа в приеме документов, необходимых для </w:t>
      </w:r>
      <w:r w:rsidRPr="000301CF">
        <w:rPr>
          <w:rFonts w:ascii="Times New Roman" w:eastAsia="Times New Roman" w:hAnsi="Times New Roman" w:cs="Times New Roman"/>
          <w:spacing w:val="-10"/>
          <w:sz w:val="28"/>
          <w:szCs w:val="28"/>
          <w:lang w:eastAsia="ru-RU"/>
        </w:rPr>
        <w:t>предоставления государственной (муниципальной) услуги, указанных в пункте 2.13 настоящего</w:t>
      </w:r>
      <w:r w:rsidRPr="000301CF">
        <w:rPr>
          <w:rFonts w:ascii="Times New Roman" w:eastAsia="Times New Roman" w:hAnsi="Times New Roman" w:cs="Times New Roman"/>
          <w:color w:val="000000"/>
          <w:spacing w:val="-10"/>
          <w:sz w:val="28"/>
          <w:szCs w:val="28"/>
          <w:lang w:eastAsia="ru-RU"/>
        </w:rPr>
        <w:t xml:space="preserve"> Административного регламента, Уполномоченный орган не позднее следующего за днем поступления заявления и документов, необходимых для предоставления государственной (муниципальной) услуги, рабочего дня, направляет Заявителю либо его представителю решение об отказе в приеме </w:t>
      </w:r>
      <w:r w:rsidRPr="000301CF">
        <w:rPr>
          <w:rFonts w:ascii="Times New Roman" w:eastAsia="Times New Roman" w:hAnsi="Times New Roman" w:cs="Times New Roman"/>
          <w:spacing w:val="-10"/>
          <w:sz w:val="28"/>
          <w:szCs w:val="28"/>
          <w:lang w:eastAsia="ru-RU"/>
        </w:rPr>
        <w:t xml:space="preserve">документов, необходимых для предоставления государственно (муниципальной) услуги по форме, приведенной в Приложении № 2 к настоящему Административному регламенту. </w:t>
      </w:r>
    </w:p>
    <w:p w:rsidR="00436842" w:rsidRPr="000301CF" w:rsidRDefault="00436842" w:rsidP="004D2515">
      <w:pPr>
        <w:widowControl w:val="0"/>
        <w:spacing w:after="0" w:line="240" w:lineRule="auto"/>
        <w:ind w:firstLine="709"/>
        <w:contextualSpacing/>
        <w:jc w:val="both"/>
        <w:rPr>
          <w:rFonts w:ascii="Times New Roman" w:eastAsia="Times New Roman" w:hAnsi="Times New Roman" w:cs="Times New Roman"/>
          <w:color w:val="000000"/>
          <w:spacing w:val="-10"/>
          <w:sz w:val="28"/>
          <w:szCs w:val="28"/>
          <w:lang w:eastAsia="ru-RU"/>
        </w:rPr>
      </w:pPr>
    </w:p>
    <w:p w:rsidR="00436842" w:rsidRPr="000301CF" w:rsidRDefault="00436842" w:rsidP="004D2515">
      <w:pPr>
        <w:spacing w:after="0" w:line="240" w:lineRule="auto"/>
        <w:ind w:firstLine="709"/>
        <w:jc w:val="both"/>
        <w:rPr>
          <w:rFonts w:ascii="Times New Roman" w:eastAsia="Times New Roman" w:hAnsi="Times New Roman" w:cs="Times New Roman"/>
          <w:b/>
          <w:color w:val="000000"/>
          <w:spacing w:val="-10"/>
          <w:sz w:val="28"/>
          <w:szCs w:val="28"/>
          <w:lang w:eastAsia="ru-RU"/>
        </w:rPr>
      </w:pPr>
      <w:r w:rsidRPr="000301CF">
        <w:rPr>
          <w:rFonts w:ascii="Times New Roman" w:eastAsia="Times New Roman" w:hAnsi="Times New Roman" w:cs="Times New Roman"/>
          <w:b/>
          <w:color w:val="000000"/>
          <w:spacing w:val="-10"/>
          <w:sz w:val="28"/>
          <w:szCs w:val="28"/>
          <w:lang w:eastAsia="ru-RU"/>
        </w:rPr>
        <w:t>Требования к помещениям, в которых предоставляется государственная (муниципальная) услуга</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2.21. Местоположение административных зданий, в которых осуществляется прием заявлений и документов, необходимых для предоставления государственной (муниципальной) услуги, а также выдача результатов предоставления государственной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436842" w:rsidRPr="000301CF" w:rsidRDefault="00436842" w:rsidP="004D2515">
      <w:pPr>
        <w:widowControl w:val="0"/>
        <w:spacing w:after="0" w:line="240" w:lineRule="auto"/>
        <w:ind w:firstLine="709"/>
        <w:contextualSpacing/>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strike/>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Центральный вход в здание Уполномоченного органа должен быть оборудован информационной табличкой (вывеской), содержащей информацию:</w:t>
      </w:r>
    </w:p>
    <w:p w:rsidR="00436842" w:rsidRPr="000301CF" w:rsidRDefault="00436842" w:rsidP="004D2515">
      <w:pPr>
        <w:widowControl w:val="0"/>
        <w:spacing w:after="0" w:line="240" w:lineRule="auto"/>
        <w:ind w:firstLine="709"/>
        <w:contextualSpacing/>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наименование;</w:t>
      </w:r>
    </w:p>
    <w:p w:rsidR="00436842" w:rsidRPr="000301CF" w:rsidRDefault="00436842" w:rsidP="004D2515">
      <w:pPr>
        <w:widowControl w:val="0"/>
        <w:spacing w:after="0" w:line="240" w:lineRule="auto"/>
        <w:ind w:firstLine="709"/>
        <w:contextualSpacing/>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местонахождение и юридический адрес;</w:t>
      </w:r>
    </w:p>
    <w:p w:rsidR="00436842" w:rsidRPr="000301CF" w:rsidRDefault="00436842" w:rsidP="004D2515">
      <w:pPr>
        <w:widowControl w:val="0"/>
        <w:spacing w:after="0" w:line="240" w:lineRule="auto"/>
        <w:ind w:firstLine="709"/>
        <w:contextualSpacing/>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режим работы;</w:t>
      </w:r>
    </w:p>
    <w:p w:rsidR="00436842" w:rsidRPr="000301CF" w:rsidRDefault="00436842" w:rsidP="004D2515">
      <w:pPr>
        <w:widowControl w:val="0"/>
        <w:spacing w:after="0" w:line="240" w:lineRule="auto"/>
        <w:ind w:firstLine="709"/>
        <w:contextualSpacing/>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график приема;</w:t>
      </w:r>
    </w:p>
    <w:p w:rsidR="00436842" w:rsidRPr="000301CF" w:rsidRDefault="00436842" w:rsidP="004D2515">
      <w:pPr>
        <w:widowControl w:val="0"/>
        <w:spacing w:after="0" w:line="240" w:lineRule="auto"/>
        <w:ind w:firstLine="709"/>
        <w:contextualSpacing/>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номера телефонов для справок.</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Помещения, в которых предоставляется государственная (муниципальная) услуга, должны соответствовать санитарно-эпидемиологическим правилам и нормативам.</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Помещения, в которых предоставляется государственная (муниципальная) услуга, оснащаются:</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противопожарной системой и средствами пожаротушения;</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системой оповещения о возникновении чрезвычайной ситуации;</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средствами оказания первой медицинской помощи;</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lastRenderedPageBreak/>
        <w:t>туалетными комнатами для посетителей.</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Места для заполнения заявлений оборудуются стульями, столами (стойками), бланками заявлений, письменными принадлежностями.</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Места приема Заявителей оборудуются информационными табличками (вывесками) с указанием:</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номера кабинета и наименования отдела;</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фамилии, имени и отчества (последнее – при наличии), должности ответственного лица за прием документов;</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графика приема Заявителей.</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При предоставлении государственной (муниципальной) услуги инвалидам обеспечиваются:</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возможность беспрепятственного доступа к объекту (зданию, помещению), в котором предоставляется государственная (муниципальная) услуга;</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возможность самостоятельного передвижения по территории, на которой расположены здания и помещения, в которых предоставляется государственная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сопровождение инвалидов, имеющих стойкие расстройства функции зрения и самостоятельного передвижения;</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государственная (муниципальная) услуга, и к государственной (муниципальной) услуге с учетом ограничений их жизнедеятельности;</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допуск сурдопереводчика и тифлосурдопереводчика;</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strike/>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(муниципальная) услуги;</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436842" w:rsidRPr="000301CF" w:rsidRDefault="00436842" w:rsidP="004D2515">
      <w:pPr>
        <w:spacing w:after="0" w:line="240" w:lineRule="auto"/>
        <w:ind w:firstLine="709"/>
        <w:jc w:val="both"/>
        <w:outlineLvl w:val="0"/>
        <w:rPr>
          <w:rFonts w:ascii="Times New Roman" w:eastAsia="Times New Roman" w:hAnsi="Times New Roman" w:cs="Times New Roman"/>
          <w:b/>
          <w:bCs/>
          <w:color w:val="000000"/>
          <w:spacing w:val="-10"/>
          <w:sz w:val="28"/>
          <w:szCs w:val="28"/>
          <w:lang w:eastAsia="ru-RU"/>
        </w:rPr>
      </w:pPr>
    </w:p>
    <w:p w:rsidR="002D5B04" w:rsidRPr="000301CF" w:rsidRDefault="002D5B04" w:rsidP="004D2515">
      <w:pPr>
        <w:spacing w:after="0" w:line="240" w:lineRule="auto"/>
        <w:ind w:firstLine="709"/>
        <w:jc w:val="both"/>
        <w:outlineLvl w:val="0"/>
        <w:rPr>
          <w:rFonts w:ascii="Times New Roman" w:eastAsia="Times New Roman" w:hAnsi="Times New Roman" w:cs="Times New Roman"/>
          <w:b/>
          <w:bCs/>
          <w:color w:val="000000"/>
          <w:spacing w:val="-10"/>
          <w:sz w:val="28"/>
          <w:szCs w:val="28"/>
          <w:lang w:eastAsia="ru-RU"/>
        </w:rPr>
      </w:pPr>
    </w:p>
    <w:p w:rsidR="00436842" w:rsidRPr="000301CF" w:rsidRDefault="00436842" w:rsidP="004D2515">
      <w:pPr>
        <w:spacing w:after="0" w:line="240" w:lineRule="auto"/>
        <w:ind w:firstLine="709"/>
        <w:jc w:val="both"/>
        <w:rPr>
          <w:rFonts w:ascii="Times New Roman" w:eastAsia="Times New Roman" w:hAnsi="Times New Roman" w:cs="Times New Roman"/>
          <w:b/>
          <w:bCs/>
          <w:color w:val="000000"/>
          <w:spacing w:val="-10"/>
          <w:sz w:val="28"/>
          <w:szCs w:val="28"/>
          <w:lang w:eastAsia="ru-RU"/>
        </w:rPr>
      </w:pPr>
      <w:r w:rsidRPr="000301CF">
        <w:rPr>
          <w:rFonts w:ascii="Times New Roman" w:eastAsia="Times New Roman" w:hAnsi="Times New Roman" w:cs="Times New Roman"/>
          <w:b/>
          <w:bCs/>
          <w:color w:val="000000"/>
          <w:spacing w:val="-10"/>
          <w:sz w:val="28"/>
          <w:szCs w:val="28"/>
          <w:lang w:eastAsia="ru-RU"/>
        </w:rPr>
        <w:t>Показатели доступности и качества государ</w:t>
      </w:r>
      <w:r w:rsidR="00685CC7" w:rsidRPr="000301CF">
        <w:rPr>
          <w:rFonts w:ascii="Times New Roman" w:eastAsia="Times New Roman" w:hAnsi="Times New Roman" w:cs="Times New Roman"/>
          <w:b/>
          <w:bCs/>
          <w:color w:val="000000"/>
          <w:spacing w:val="-10"/>
          <w:sz w:val="28"/>
          <w:szCs w:val="28"/>
          <w:lang w:eastAsia="ru-RU"/>
        </w:rPr>
        <w:t>ственной (муниципальной) услуги</w:t>
      </w:r>
    </w:p>
    <w:p w:rsidR="00436842" w:rsidRPr="000301CF" w:rsidRDefault="00436842" w:rsidP="004D2515">
      <w:pPr>
        <w:widowControl w:val="0"/>
        <w:spacing w:after="0" w:line="240" w:lineRule="auto"/>
        <w:ind w:firstLine="709"/>
        <w:jc w:val="both"/>
        <w:rPr>
          <w:rFonts w:ascii="Times New Roman" w:eastAsia="Calibri" w:hAnsi="Times New Roman" w:cs="Times New Roman"/>
          <w:color w:val="000000"/>
          <w:spacing w:val="-10"/>
          <w:sz w:val="28"/>
          <w:szCs w:val="28"/>
          <w:lang w:eastAsia="ru-RU"/>
        </w:rPr>
      </w:pPr>
      <w:r w:rsidRPr="000301CF">
        <w:rPr>
          <w:rFonts w:ascii="Times New Roman" w:eastAsia="Calibri" w:hAnsi="Times New Roman" w:cs="Times New Roman"/>
          <w:color w:val="000000"/>
          <w:spacing w:val="-10"/>
          <w:sz w:val="28"/>
          <w:szCs w:val="28"/>
          <w:lang w:eastAsia="ru-RU"/>
        </w:rPr>
        <w:t xml:space="preserve">2.22. Основными показателями доступности предоставления </w:t>
      </w:r>
      <w:r w:rsidRPr="000301CF">
        <w:rPr>
          <w:rFonts w:ascii="Times New Roman" w:eastAsia="Times New Roman" w:hAnsi="Times New Roman" w:cs="Times New Roman"/>
          <w:color w:val="000000"/>
          <w:spacing w:val="-10"/>
          <w:sz w:val="28"/>
          <w:szCs w:val="28"/>
          <w:lang w:eastAsia="ru-RU"/>
        </w:rPr>
        <w:t xml:space="preserve">государственной </w:t>
      </w:r>
      <w:r w:rsidRPr="000301CF">
        <w:rPr>
          <w:rFonts w:ascii="Times New Roman" w:eastAsia="Times New Roman" w:hAnsi="Times New Roman" w:cs="Times New Roman"/>
          <w:color w:val="000000"/>
          <w:spacing w:val="-10"/>
          <w:sz w:val="28"/>
          <w:szCs w:val="28"/>
          <w:lang w:eastAsia="ru-RU"/>
        </w:rPr>
        <w:lastRenderedPageBreak/>
        <w:t xml:space="preserve">(муниципальной) </w:t>
      </w:r>
      <w:r w:rsidRPr="000301CF">
        <w:rPr>
          <w:rFonts w:ascii="Times New Roman" w:eastAsia="Calibri" w:hAnsi="Times New Roman" w:cs="Times New Roman"/>
          <w:color w:val="000000"/>
          <w:spacing w:val="-10"/>
          <w:sz w:val="28"/>
          <w:szCs w:val="28"/>
          <w:lang w:eastAsia="ru-RU"/>
        </w:rPr>
        <w:t>услуги являются:</w:t>
      </w:r>
    </w:p>
    <w:p w:rsidR="00436842" w:rsidRPr="000301CF" w:rsidRDefault="00436842" w:rsidP="004D2515">
      <w:pPr>
        <w:widowControl w:val="0"/>
        <w:spacing w:after="0" w:line="240" w:lineRule="auto"/>
        <w:ind w:firstLine="709"/>
        <w:jc w:val="both"/>
        <w:rPr>
          <w:rFonts w:ascii="Times New Roman" w:eastAsia="Calibri" w:hAnsi="Times New Roman" w:cs="Times New Roman"/>
          <w:color w:val="000000"/>
          <w:spacing w:val="-10"/>
          <w:sz w:val="28"/>
          <w:szCs w:val="28"/>
          <w:lang w:eastAsia="ru-RU"/>
        </w:rPr>
      </w:pPr>
      <w:r w:rsidRPr="000301CF">
        <w:rPr>
          <w:rFonts w:ascii="Times New Roman" w:eastAsia="Calibri" w:hAnsi="Times New Roman" w:cs="Times New Roman"/>
          <w:color w:val="000000"/>
          <w:spacing w:val="-10"/>
          <w:sz w:val="28"/>
          <w:szCs w:val="28"/>
          <w:lang w:eastAsia="ru-RU"/>
        </w:rPr>
        <w:t xml:space="preserve">наличие полной и понятной информации о порядке, сроках и ходе предоставления </w:t>
      </w:r>
      <w:r w:rsidRPr="000301CF">
        <w:rPr>
          <w:rFonts w:ascii="Times New Roman" w:eastAsia="Times New Roman" w:hAnsi="Times New Roman" w:cs="Times New Roman"/>
          <w:color w:val="000000"/>
          <w:spacing w:val="-10"/>
          <w:sz w:val="28"/>
          <w:szCs w:val="28"/>
          <w:lang w:eastAsia="ru-RU"/>
        </w:rPr>
        <w:t xml:space="preserve">государственной (муниципальной) услуги </w:t>
      </w:r>
      <w:r w:rsidRPr="000301CF">
        <w:rPr>
          <w:rFonts w:ascii="Times New Roman" w:eastAsia="Calibri" w:hAnsi="Times New Roman" w:cs="Times New Roman"/>
          <w:color w:val="000000"/>
          <w:spacing w:val="-10"/>
          <w:sz w:val="28"/>
          <w:szCs w:val="28"/>
          <w:lang w:eastAsia="ru-RU"/>
        </w:rPr>
        <w:t>в информационно-телекоммуникационных сетях общего пользования (в том числе в сети «Интернет»), средствах массовой информации;</w:t>
      </w:r>
    </w:p>
    <w:p w:rsidR="00436842" w:rsidRPr="000301CF" w:rsidRDefault="00436842" w:rsidP="004D2515">
      <w:pPr>
        <w:widowControl w:val="0"/>
        <w:spacing w:after="0" w:line="240" w:lineRule="auto"/>
        <w:ind w:firstLine="709"/>
        <w:jc w:val="both"/>
        <w:rPr>
          <w:rFonts w:ascii="Times New Roman" w:eastAsia="Calibri" w:hAnsi="Times New Roman" w:cs="Times New Roman"/>
          <w:color w:val="000000"/>
          <w:spacing w:val="-10"/>
          <w:sz w:val="28"/>
          <w:szCs w:val="28"/>
          <w:lang w:eastAsia="ru-RU"/>
        </w:rPr>
      </w:pPr>
      <w:r w:rsidRPr="000301CF">
        <w:rPr>
          <w:rFonts w:ascii="Times New Roman" w:eastAsia="Calibri" w:hAnsi="Times New Roman" w:cs="Times New Roman"/>
          <w:color w:val="000000"/>
          <w:spacing w:val="-10"/>
          <w:sz w:val="28"/>
          <w:szCs w:val="28"/>
          <w:lang w:eastAsia="ru-RU"/>
        </w:rPr>
        <w:t xml:space="preserve">возможность получения заявителем уведомлений о предоставлении </w:t>
      </w:r>
      <w:r w:rsidRPr="000301CF">
        <w:rPr>
          <w:rFonts w:ascii="Times New Roman" w:eastAsia="Times New Roman" w:hAnsi="Times New Roman" w:cs="Times New Roman"/>
          <w:color w:val="000000"/>
          <w:spacing w:val="-10"/>
          <w:sz w:val="28"/>
          <w:szCs w:val="28"/>
          <w:lang w:eastAsia="ru-RU"/>
        </w:rPr>
        <w:t>государственной (муниципальной)</w:t>
      </w:r>
      <w:r w:rsidRPr="000301CF">
        <w:rPr>
          <w:rFonts w:ascii="Times New Roman" w:eastAsia="Calibri" w:hAnsi="Times New Roman" w:cs="Times New Roman"/>
          <w:color w:val="000000"/>
          <w:spacing w:val="-10"/>
          <w:sz w:val="28"/>
          <w:szCs w:val="28"/>
          <w:lang w:eastAsia="ru-RU"/>
        </w:rPr>
        <w:t xml:space="preserve"> услуги с помощью </w:t>
      </w:r>
      <w:r w:rsidRPr="000301CF">
        <w:rPr>
          <w:rFonts w:ascii="Times New Roman" w:eastAsia="Times New Roman" w:hAnsi="Times New Roman" w:cs="Times New Roman"/>
          <w:color w:val="000000"/>
          <w:spacing w:val="-10"/>
          <w:sz w:val="28"/>
          <w:szCs w:val="28"/>
          <w:lang w:eastAsia="ru-RU"/>
        </w:rPr>
        <w:t>ЕПГУ</w:t>
      </w:r>
      <w:r w:rsidRPr="000301CF">
        <w:rPr>
          <w:rFonts w:ascii="Times New Roman" w:eastAsia="Calibri" w:hAnsi="Times New Roman" w:cs="Times New Roman"/>
          <w:color w:val="000000"/>
          <w:spacing w:val="-10"/>
          <w:sz w:val="28"/>
          <w:szCs w:val="28"/>
          <w:lang w:eastAsia="ru-RU"/>
        </w:rPr>
        <w:t>;</w:t>
      </w:r>
    </w:p>
    <w:p w:rsidR="00436842" w:rsidRPr="000301CF" w:rsidRDefault="00436842" w:rsidP="004D2515">
      <w:pPr>
        <w:widowControl w:val="0"/>
        <w:spacing w:after="0" w:line="240" w:lineRule="auto"/>
        <w:ind w:firstLine="709"/>
        <w:jc w:val="both"/>
        <w:rPr>
          <w:rFonts w:ascii="Times New Roman" w:eastAsia="Calibri" w:hAnsi="Times New Roman" w:cs="Times New Roman"/>
          <w:color w:val="000000"/>
          <w:spacing w:val="-10"/>
          <w:sz w:val="28"/>
          <w:szCs w:val="28"/>
          <w:lang w:eastAsia="ru-RU"/>
        </w:rPr>
      </w:pPr>
      <w:r w:rsidRPr="000301CF">
        <w:rPr>
          <w:rFonts w:ascii="Times New Roman" w:eastAsia="Calibri" w:hAnsi="Times New Roman" w:cs="Times New Roman"/>
          <w:color w:val="000000"/>
          <w:spacing w:val="-10"/>
          <w:sz w:val="28"/>
          <w:szCs w:val="28"/>
          <w:lang w:eastAsia="ru-RU"/>
        </w:rPr>
        <w:t xml:space="preserve">возможность получения информации о ходе предоставления </w:t>
      </w:r>
      <w:r w:rsidRPr="000301CF">
        <w:rPr>
          <w:rFonts w:ascii="Times New Roman" w:eastAsia="Times New Roman" w:hAnsi="Times New Roman" w:cs="Times New Roman"/>
          <w:color w:val="000000"/>
          <w:spacing w:val="-10"/>
          <w:sz w:val="28"/>
          <w:szCs w:val="28"/>
          <w:lang w:eastAsia="ru-RU"/>
        </w:rPr>
        <w:t xml:space="preserve">государственной (муниципальной) </w:t>
      </w:r>
      <w:r w:rsidRPr="000301CF">
        <w:rPr>
          <w:rFonts w:ascii="Times New Roman" w:eastAsia="Calibri" w:hAnsi="Times New Roman" w:cs="Times New Roman"/>
          <w:color w:val="000000"/>
          <w:spacing w:val="-10"/>
          <w:sz w:val="28"/>
          <w:szCs w:val="28"/>
          <w:lang w:eastAsia="ru-RU"/>
        </w:rPr>
        <w:t>услуги, в том числе с использованием информационно-коммуникационных технологий.</w:t>
      </w:r>
    </w:p>
    <w:p w:rsidR="00436842" w:rsidRPr="000301CF" w:rsidRDefault="00436842" w:rsidP="004D2515">
      <w:pPr>
        <w:widowControl w:val="0"/>
        <w:spacing w:after="0" w:line="240" w:lineRule="auto"/>
        <w:ind w:firstLine="709"/>
        <w:jc w:val="both"/>
        <w:rPr>
          <w:rFonts w:ascii="Times New Roman" w:eastAsia="Calibri" w:hAnsi="Times New Roman" w:cs="Times New Roman"/>
          <w:color w:val="000000"/>
          <w:spacing w:val="-10"/>
          <w:sz w:val="28"/>
          <w:szCs w:val="28"/>
          <w:lang w:eastAsia="ru-RU"/>
        </w:rPr>
      </w:pPr>
      <w:r w:rsidRPr="000301CF">
        <w:rPr>
          <w:rFonts w:ascii="Times New Roman" w:eastAsia="Calibri" w:hAnsi="Times New Roman" w:cs="Times New Roman"/>
          <w:color w:val="000000"/>
          <w:spacing w:val="-10"/>
          <w:sz w:val="28"/>
          <w:szCs w:val="28"/>
          <w:lang w:eastAsia="ru-RU"/>
        </w:rPr>
        <w:t xml:space="preserve">2.23. Основными показателями качества предоставления </w:t>
      </w:r>
      <w:r w:rsidRPr="000301CF">
        <w:rPr>
          <w:rFonts w:ascii="Times New Roman" w:eastAsia="Times New Roman" w:hAnsi="Times New Roman" w:cs="Times New Roman"/>
          <w:color w:val="000000"/>
          <w:spacing w:val="-10"/>
          <w:sz w:val="28"/>
          <w:szCs w:val="28"/>
          <w:lang w:eastAsia="ru-RU"/>
        </w:rPr>
        <w:t>государственной (муниципальной)</w:t>
      </w:r>
      <w:r w:rsidRPr="000301CF">
        <w:rPr>
          <w:rFonts w:ascii="Times New Roman" w:eastAsia="Calibri" w:hAnsi="Times New Roman" w:cs="Times New Roman"/>
          <w:color w:val="000000"/>
          <w:spacing w:val="-10"/>
          <w:sz w:val="28"/>
          <w:szCs w:val="28"/>
          <w:lang w:eastAsia="ru-RU"/>
        </w:rPr>
        <w:t xml:space="preserve"> услуги являются:</w:t>
      </w:r>
    </w:p>
    <w:p w:rsidR="00436842" w:rsidRPr="000301CF" w:rsidRDefault="00436842" w:rsidP="004D2515">
      <w:pPr>
        <w:widowControl w:val="0"/>
        <w:spacing w:after="0" w:line="240" w:lineRule="auto"/>
        <w:ind w:firstLine="709"/>
        <w:jc w:val="both"/>
        <w:rPr>
          <w:rFonts w:ascii="Times New Roman" w:eastAsia="Calibri" w:hAnsi="Times New Roman" w:cs="Times New Roman"/>
          <w:color w:val="000000"/>
          <w:spacing w:val="-10"/>
          <w:sz w:val="28"/>
          <w:szCs w:val="28"/>
          <w:lang w:eastAsia="ru-RU"/>
        </w:rPr>
      </w:pPr>
      <w:r w:rsidRPr="000301CF">
        <w:rPr>
          <w:rFonts w:ascii="Times New Roman" w:eastAsia="Calibri" w:hAnsi="Times New Roman" w:cs="Times New Roman"/>
          <w:color w:val="000000"/>
          <w:spacing w:val="-10"/>
          <w:sz w:val="28"/>
          <w:szCs w:val="28"/>
          <w:lang w:eastAsia="ru-RU"/>
        </w:rPr>
        <w:t xml:space="preserve">своевременность предоставления </w:t>
      </w:r>
      <w:r w:rsidRPr="000301CF">
        <w:rPr>
          <w:rFonts w:ascii="Times New Roman" w:eastAsia="Times New Roman" w:hAnsi="Times New Roman" w:cs="Times New Roman"/>
          <w:color w:val="000000"/>
          <w:spacing w:val="-10"/>
          <w:sz w:val="28"/>
          <w:szCs w:val="28"/>
          <w:lang w:eastAsia="ru-RU"/>
        </w:rPr>
        <w:t xml:space="preserve">государственной (муниципальной) </w:t>
      </w:r>
      <w:r w:rsidRPr="000301CF">
        <w:rPr>
          <w:rFonts w:ascii="Times New Roman" w:eastAsia="Calibri" w:hAnsi="Times New Roman" w:cs="Times New Roman"/>
          <w:color w:val="000000"/>
          <w:spacing w:val="-10"/>
          <w:sz w:val="28"/>
          <w:szCs w:val="28"/>
          <w:lang w:eastAsia="ru-RU"/>
        </w:rPr>
        <w:t>услуги в соответствии со стандартом ее предоставления, установленным настоящим Административным регламентом;</w:t>
      </w:r>
    </w:p>
    <w:p w:rsidR="00436842" w:rsidRPr="000301CF" w:rsidRDefault="00436842" w:rsidP="004D2515">
      <w:pPr>
        <w:widowControl w:val="0"/>
        <w:spacing w:after="0" w:line="240" w:lineRule="auto"/>
        <w:ind w:firstLine="709"/>
        <w:jc w:val="both"/>
        <w:rPr>
          <w:rFonts w:ascii="Times New Roman" w:eastAsia="Calibri" w:hAnsi="Times New Roman" w:cs="Times New Roman"/>
          <w:color w:val="000000"/>
          <w:spacing w:val="-10"/>
          <w:sz w:val="28"/>
          <w:szCs w:val="28"/>
          <w:lang w:eastAsia="ru-RU"/>
        </w:rPr>
      </w:pPr>
      <w:r w:rsidRPr="000301CF">
        <w:rPr>
          <w:rFonts w:ascii="Times New Roman" w:eastAsia="Calibri" w:hAnsi="Times New Roman" w:cs="Times New Roman"/>
          <w:color w:val="000000"/>
          <w:spacing w:val="-10"/>
          <w:sz w:val="28"/>
          <w:szCs w:val="28"/>
          <w:lang w:eastAsia="ru-RU"/>
        </w:rPr>
        <w:t xml:space="preserve">минимально возможное количество взаимодействий гражданина с должностными лицами, участвующими в предоставлении </w:t>
      </w:r>
      <w:r w:rsidRPr="000301CF">
        <w:rPr>
          <w:rFonts w:ascii="Times New Roman" w:eastAsia="Times New Roman" w:hAnsi="Times New Roman" w:cs="Times New Roman"/>
          <w:color w:val="000000"/>
          <w:spacing w:val="-10"/>
          <w:sz w:val="28"/>
          <w:szCs w:val="28"/>
          <w:lang w:eastAsia="ru-RU"/>
        </w:rPr>
        <w:t xml:space="preserve">государственной (муниципальной) </w:t>
      </w:r>
      <w:r w:rsidRPr="000301CF">
        <w:rPr>
          <w:rFonts w:ascii="Times New Roman" w:eastAsia="Calibri" w:hAnsi="Times New Roman" w:cs="Times New Roman"/>
          <w:color w:val="000000"/>
          <w:spacing w:val="-10"/>
          <w:sz w:val="28"/>
          <w:szCs w:val="28"/>
          <w:lang w:eastAsia="ru-RU"/>
        </w:rPr>
        <w:t>услуги;</w:t>
      </w:r>
    </w:p>
    <w:p w:rsidR="00436842" w:rsidRPr="000301CF" w:rsidRDefault="00436842" w:rsidP="004D2515">
      <w:pPr>
        <w:widowControl w:val="0"/>
        <w:spacing w:after="0" w:line="240" w:lineRule="auto"/>
        <w:ind w:firstLine="709"/>
        <w:jc w:val="both"/>
        <w:rPr>
          <w:rFonts w:ascii="Times New Roman" w:eastAsia="Calibri" w:hAnsi="Times New Roman" w:cs="Times New Roman"/>
          <w:color w:val="000000"/>
          <w:spacing w:val="-10"/>
          <w:sz w:val="28"/>
          <w:szCs w:val="28"/>
          <w:lang w:eastAsia="ru-RU"/>
        </w:rPr>
      </w:pPr>
      <w:r w:rsidRPr="000301CF">
        <w:rPr>
          <w:rFonts w:ascii="Times New Roman" w:eastAsia="Calibri" w:hAnsi="Times New Roman" w:cs="Times New Roman"/>
          <w:color w:val="000000"/>
          <w:spacing w:val="-10"/>
          <w:sz w:val="28"/>
          <w:szCs w:val="28"/>
          <w:lang w:eastAsia="ru-RU"/>
        </w:rPr>
        <w:t>отсутствие обоснованных жалоб на действия (бездействие) сотрудников и их некорректное (невнимательное) отношение к заявителям;</w:t>
      </w:r>
    </w:p>
    <w:p w:rsidR="00436842" w:rsidRPr="000301CF" w:rsidRDefault="00436842" w:rsidP="004D2515">
      <w:pPr>
        <w:widowControl w:val="0"/>
        <w:spacing w:after="0" w:line="240" w:lineRule="auto"/>
        <w:ind w:firstLine="709"/>
        <w:jc w:val="both"/>
        <w:rPr>
          <w:rFonts w:ascii="Times New Roman" w:eastAsia="Calibri" w:hAnsi="Times New Roman" w:cs="Times New Roman"/>
          <w:color w:val="000000"/>
          <w:spacing w:val="-10"/>
          <w:sz w:val="28"/>
          <w:szCs w:val="28"/>
          <w:lang w:eastAsia="ru-RU"/>
        </w:rPr>
      </w:pPr>
      <w:r w:rsidRPr="000301CF">
        <w:rPr>
          <w:rFonts w:ascii="Times New Roman" w:eastAsia="Calibri" w:hAnsi="Times New Roman" w:cs="Times New Roman"/>
          <w:color w:val="000000"/>
          <w:spacing w:val="-10"/>
          <w:sz w:val="28"/>
          <w:szCs w:val="28"/>
          <w:lang w:eastAsia="ru-RU"/>
        </w:rPr>
        <w:t xml:space="preserve">отсутствие нарушений установленных сроков в процессе предоставления </w:t>
      </w:r>
      <w:r w:rsidRPr="000301CF">
        <w:rPr>
          <w:rFonts w:ascii="Times New Roman" w:eastAsia="Times New Roman" w:hAnsi="Times New Roman" w:cs="Times New Roman"/>
          <w:color w:val="000000"/>
          <w:spacing w:val="-10"/>
          <w:sz w:val="28"/>
          <w:szCs w:val="28"/>
          <w:lang w:eastAsia="ru-RU"/>
        </w:rPr>
        <w:t>государственной (муниципальной)</w:t>
      </w:r>
      <w:r w:rsidRPr="000301CF">
        <w:rPr>
          <w:rFonts w:ascii="Times New Roman" w:eastAsia="Calibri" w:hAnsi="Times New Roman" w:cs="Times New Roman"/>
          <w:color w:val="000000"/>
          <w:spacing w:val="-10"/>
          <w:sz w:val="28"/>
          <w:szCs w:val="28"/>
          <w:lang w:eastAsia="ru-RU"/>
        </w:rPr>
        <w:t xml:space="preserve"> услуги;</w:t>
      </w:r>
    </w:p>
    <w:p w:rsidR="00436842" w:rsidRPr="000301CF" w:rsidRDefault="00436842" w:rsidP="004D2515">
      <w:pPr>
        <w:widowControl w:val="0"/>
        <w:spacing w:after="0" w:line="240" w:lineRule="auto"/>
        <w:ind w:firstLine="709"/>
        <w:jc w:val="both"/>
        <w:rPr>
          <w:rFonts w:ascii="Times New Roman" w:eastAsia="Calibri" w:hAnsi="Times New Roman" w:cs="Times New Roman"/>
          <w:color w:val="000000"/>
          <w:spacing w:val="-10"/>
          <w:sz w:val="28"/>
          <w:szCs w:val="28"/>
          <w:lang w:eastAsia="ru-RU"/>
        </w:rPr>
      </w:pPr>
      <w:r w:rsidRPr="000301CF">
        <w:rPr>
          <w:rFonts w:ascii="Times New Roman" w:eastAsia="Calibri" w:hAnsi="Times New Roman" w:cs="Times New Roman"/>
          <w:color w:val="000000"/>
          <w:spacing w:val="-10"/>
          <w:sz w:val="28"/>
          <w:szCs w:val="28"/>
          <w:lang w:eastAsia="ru-RU"/>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w:t>
      </w:r>
      <w:r w:rsidRPr="000301CF">
        <w:rPr>
          <w:rFonts w:ascii="Times New Roman" w:eastAsia="Times New Roman" w:hAnsi="Times New Roman" w:cs="Times New Roman"/>
          <w:color w:val="000000"/>
          <w:spacing w:val="-10"/>
          <w:sz w:val="28"/>
          <w:szCs w:val="28"/>
          <w:lang w:eastAsia="ru-RU"/>
        </w:rPr>
        <w:t>государственной (муниципальной)</w:t>
      </w:r>
      <w:r w:rsidRPr="000301CF">
        <w:rPr>
          <w:rFonts w:ascii="Times New Roman" w:eastAsia="Calibri" w:hAnsi="Times New Roman" w:cs="Times New Roman"/>
          <w:color w:val="000000"/>
          <w:spacing w:val="-10"/>
          <w:sz w:val="28"/>
          <w:szCs w:val="28"/>
          <w:lang w:eastAsia="ru-RU"/>
        </w:rPr>
        <w:t xml:space="preserve"> услуги, по итогам рассмотрения которых вынесены решения об удовлетворении (частичном удовлетворении) требований заявителей.</w:t>
      </w:r>
    </w:p>
    <w:p w:rsidR="00436842" w:rsidRPr="000301CF" w:rsidRDefault="00436842" w:rsidP="004D2515">
      <w:pPr>
        <w:widowControl w:val="0"/>
        <w:spacing w:after="0" w:line="240" w:lineRule="auto"/>
        <w:ind w:firstLine="709"/>
        <w:jc w:val="both"/>
        <w:rPr>
          <w:rFonts w:ascii="Times New Roman" w:eastAsia="Calibri" w:hAnsi="Times New Roman" w:cs="Times New Roman"/>
          <w:b/>
          <w:color w:val="000000"/>
          <w:spacing w:val="-10"/>
          <w:sz w:val="28"/>
          <w:szCs w:val="28"/>
          <w:lang w:eastAsia="ru-RU"/>
        </w:rPr>
      </w:pPr>
    </w:p>
    <w:p w:rsidR="00436842" w:rsidRPr="000301CF" w:rsidRDefault="00436842" w:rsidP="004D2515">
      <w:pPr>
        <w:spacing w:after="0" w:line="240" w:lineRule="auto"/>
        <w:ind w:firstLine="709"/>
        <w:jc w:val="both"/>
        <w:rPr>
          <w:rFonts w:ascii="Times New Roman" w:eastAsia="Times New Roman" w:hAnsi="Times New Roman" w:cs="Times New Roman"/>
          <w:b/>
          <w:bCs/>
          <w:color w:val="000000"/>
          <w:spacing w:val="-10"/>
          <w:sz w:val="28"/>
          <w:szCs w:val="28"/>
          <w:lang w:eastAsia="ru-RU"/>
        </w:rPr>
      </w:pPr>
      <w:r w:rsidRPr="000301CF">
        <w:rPr>
          <w:rFonts w:ascii="Times New Roman" w:eastAsia="Times New Roman" w:hAnsi="Times New Roman" w:cs="Times New Roman"/>
          <w:b/>
          <w:bCs/>
          <w:color w:val="000000"/>
          <w:spacing w:val="-10"/>
          <w:sz w:val="28"/>
          <w:szCs w:val="28"/>
          <w:lang w:eastAsia="ru-RU"/>
        </w:rPr>
        <w:t xml:space="preserve">Иные требования, в том числе учитывающие особенности предоставления государственной (муниципальной) услуги в многофункциональных центрах, особенности предоставления государственной (муниципальной) услуги по экстерриториальному принципу и особенности предоставления государственной (муниципальной) </w:t>
      </w:r>
      <w:r w:rsidR="00685CC7" w:rsidRPr="000301CF">
        <w:rPr>
          <w:rFonts w:ascii="Times New Roman" w:eastAsia="Times New Roman" w:hAnsi="Times New Roman" w:cs="Times New Roman"/>
          <w:b/>
          <w:bCs/>
          <w:color w:val="000000"/>
          <w:spacing w:val="-10"/>
          <w:sz w:val="28"/>
          <w:szCs w:val="28"/>
          <w:lang w:eastAsia="ru-RU"/>
        </w:rPr>
        <w:t>услуги в электронной форме</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2.24. Предоставление государственной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государственной (муниципальной) услуги в многофункциональном центре.</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2.25. Заявителям обеспечивается возможность представления заявления и прилагаемых документов в форме электронных документов посредством ЕПГУ.</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государственной (муниципальной) услуги с использованием интерактивной формы в электронном виде.</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Заполненное заявление о предоставлении государственной (муниципальной) услуги отправляется заявителем вместе с прикрепленными электронными образами документов, необходимыми для предоставления государственной (муниципальной) услуги, в Уполномоченный орган. При авторизации в ЕСИА заявление о предоставлении государственной (муниципальной) услуги считается подписанным простой электронной подписью заявителя, представителя, уполномоченного на подписание заявления.</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rPr>
      </w:pPr>
      <w:r w:rsidRPr="000301CF">
        <w:rPr>
          <w:rFonts w:ascii="Times New Roman" w:eastAsia="Times New Roman" w:hAnsi="Times New Roman" w:cs="Times New Roman"/>
          <w:color w:val="000000"/>
          <w:spacing w:val="-10"/>
          <w:sz w:val="28"/>
          <w:szCs w:val="28"/>
        </w:rPr>
        <w:t xml:space="preserve"> </w:t>
      </w:r>
      <w:r w:rsidRPr="000301CF">
        <w:rPr>
          <w:rFonts w:ascii="Times New Roman" w:eastAsia="Times New Roman" w:hAnsi="Times New Roman" w:cs="Times New Roman"/>
          <w:bCs/>
          <w:color w:val="000000"/>
          <w:spacing w:val="-10"/>
          <w:sz w:val="28"/>
          <w:szCs w:val="28"/>
        </w:rPr>
        <w:t xml:space="preserve">Результаты предоставления </w:t>
      </w:r>
      <w:r w:rsidRPr="000301CF">
        <w:rPr>
          <w:rFonts w:ascii="Times New Roman" w:eastAsia="Times New Roman" w:hAnsi="Times New Roman" w:cs="Times New Roman"/>
          <w:color w:val="000000"/>
          <w:spacing w:val="-10"/>
          <w:sz w:val="28"/>
          <w:szCs w:val="28"/>
        </w:rPr>
        <w:t xml:space="preserve">государственной (муниципальной) </w:t>
      </w:r>
      <w:r w:rsidRPr="000301CF">
        <w:rPr>
          <w:rFonts w:ascii="Times New Roman" w:eastAsia="Times New Roman" w:hAnsi="Times New Roman" w:cs="Times New Roman"/>
          <w:bCs/>
          <w:color w:val="000000"/>
          <w:spacing w:val="-10"/>
          <w:sz w:val="28"/>
          <w:szCs w:val="28"/>
        </w:rPr>
        <w:t xml:space="preserve">услуги, указанные в пункте 2.5 настоящего Административного регламента, направляются заявителю, </w:t>
      </w:r>
      <w:r w:rsidRPr="000301CF">
        <w:rPr>
          <w:rFonts w:ascii="Times New Roman" w:eastAsia="Times New Roman" w:hAnsi="Times New Roman" w:cs="Times New Roman"/>
          <w:bCs/>
          <w:color w:val="000000"/>
          <w:spacing w:val="-10"/>
          <w:sz w:val="28"/>
          <w:szCs w:val="28"/>
        </w:rPr>
        <w:lastRenderedPageBreak/>
        <w:t>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 xml:space="preserve">В случае направления заявления посредством ЕПГУ результат предоставления </w:t>
      </w:r>
      <w:r w:rsidRPr="000301CF">
        <w:rPr>
          <w:rFonts w:ascii="Times New Roman" w:eastAsia="Times New Roman" w:hAnsi="Times New Roman" w:cs="Times New Roman"/>
          <w:color w:val="000000"/>
          <w:spacing w:val="-10"/>
          <w:sz w:val="28"/>
          <w:szCs w:val="28"/>
          <w:lang w:eastAsia="ru-RU"/>
        </w:rPr>
        <w:t xml:space="preserve">государственной (муниципальной) </w:t>
      </w:r>
      <w:r w:rsidRPr="000301CF">
        <w:rPr>
          <w:rFonts w:ascii="Times New Roman" w:eastAsia="Times New Roman" w:hAnsi="Times New Roman" w:cs="Times New Roman"/>
          <w:bCs/>
          <w:color w:val="000000"/>
          <w:spacing w:val="-10"/>
          <w:sz w:val="28"/>
          <w:szCs w:val="28"/>
          <w:lang w:eastAsia="ru-RU"/>
        </w:rPr>
        <w:t>услуги также может быть выдан заявителю на бумажном носителе в многофункциональном центре в порядке, предусмотренном пунктом 6.4 настоящего Административного регламента.</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2.26. Электронные документы представляются в следующих форматах:</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а) xml - для формализованных документов;</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б) doc, docx, odt - для документов с текстовым содержанием, не включающим формулы (за исключением документов, указанных в подпункте "в" настоящего пункта);</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в) xls, xlsx, ods - для документов, содержащих расчеты;</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 xml:space="preserve">г) pdf, jpg, jpeg, </w:t>
      </w:r>
      <w:r w:rsidRPr="000301CF">
        <w:rPr>
          <w:rFonts w:ascii="Times New Roman" w:eastAsia="Times New Roman" w:hAnsi="Times New Roman" w:cs="Times New Roman"/>
          <w:bCs/>
          <w:color w:val="000000"/>
          <w:spacing w:val="-10"/>
          <w:sz w:val="28"/>
          <w:szCs w:val="28"/>
          <w:lang w:val="en-US" w:eastAsia="ru-RU"/>
        </w:rPr>
        <w:t>png</w:t>
      </w:r>
      <w:r w:rsidRPr="000301CF">
        <w:rPr>
          <w:rFonts w:ascii="Times New Roman" w:eastAsia="Times New Roman" w:hAnsi="Times New Roman" w:cs="Times New Roman"/>
          <w:bCs/>
          <w:color w:val="000000"/>
          <w:spacing w:val="-10"/>
          <w:sz w:val="28"/>
          <w:szCs w:val="28"/>
          <w:lang w:eastAsia="ru-RU"/>
        </w:rPr>
        <w:t xml:space="preserve">, </w:t>
      </w:r>
      <w:r w:rsidRPr="000301CF">
        <w:rPr>
          <w:rFonts w:ascii="Times New Roman" w:eastAsia="Times New Roman" w:hAnsi="Times New Roman" w:cs="Times New Roman"/>
          <w:bCs/>
          <w:color w:val="000000"/>
          <w:spacing w:val="-10"/>
          <w:sz w:val="28"/>
          <w:szCs w:val="28"/>
          <w:lang w:val="en-US" w:eastAsia="ru-RU"/>
        </w:rPr>
        <w:t>bmp</w:t>
      </w:r>
      <w:r w:rsidRPr="000301CF">
        <w:rPr>
          <w:rFonts w:ascii="Times New Roman" w:eastAsia="Times New Roman" w:hAnsi="Times New Roman" w:cs="Times New Roman"/>
          <w:bCs/>
          <w:color w:val="000000"/>
          <w:spacing w:val="-10"/>
          <w:sz w:val="28"/>
          <w:szCs w:val="28"/>
          <w:lang w:eastAsia="ru-RU"/>
        </w:rPr>
        <w:t xml:space="preserve">, </w:t>
      </w:r>
      <w:r w:rsidRPr="000301CF">
        <w:rPr>
          <w:rFonts w:ascii="Times New Roman" w:eastAsia="Times New Roman" w:hAnsi="Times New Roman" w:cs="Times New Roman"/>
          <w:bCs/>
          <w:color w:val="000000"/>
          <w:spacing w:val="-10"/>
          <w:sz w:val="28"/>
          <w:szCs w:val="28"/>
          <w:lang w:val="en-US" w:eastAsia="ru-RU"/>
        </w:rPr>
        <w:t>tiff</w:t>
      </w:r>
      <w:r w:rsidRPr="000301CF">
        <w:rPr>
          <w:rFonts w:ascii="Times New Roman" w:eastAsia="Times New Roman" w:hAnsi="Times New Roman" w:cs="Times New Roman"/>
          <w:color w:val="000000"/>
          <w:spacing w:val="-10"/>
          <w:sz w:val="28"/>
          <w:szCs w:val="28"/>
          <w:lang w:eastAsia="ru-RU"/>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 xml:space="preserve">д) </w:t>
      </w:r>
      <w:r w:rsidRPr="000301CF">
        <w:rPr>
          <w:rFonts w:ascii="Times New Roman" w:eastAsia="Times New Roman" w:hAnsi="Times New Roman" w:cs="Times New Roman"/>
          <w:bCs/>
          <w:color w:val="000000"/>
          <w:spacing w:val="-10"/>
          <w:sz w:val="28"/>
          <w:szCs w:val="28"/>
          <w:lang w:val="en-US" w:eastAsia="ru-RU"/>
        </w:rPr>
        <w:t>zip</w:t>
      </w:r>
      <w:r w:rsidRPr="000301CF">
        <w:rPr>
          <w:rFonts w:ascii="Times New Roman" w:eastAsia="Times New Roman" w:hAnsi="Times New Roman" w:cs="Times New Roman"/>
          <w:bCs/>
          <w:color w:val="000000"/>
          <w:spacing w:val="-10"/>
          <w:sz w:val="28"/>
          <w:szCs w:val="28"/>
          <w:lang w:eastAsia="ru-RU"/>
        </w:rPr>
        <w:t xml:space="preserve">, </w:t>
      </w:r>
      <w:r w:rsidRPr="000301CF">
        <w:rPr>
          <w:rFonts w:ascii="Times New Roman" w:eastAsia="Times New Roman" w:hAnsi="Times New Roman" w:cs="Times New Roman"/>
          <w:bCs/>
          <w:color w:val="000000"/>
          <w:spacing w:val="-10"/>
          <w:sz w:val="28"/>
          <w:szCs w:val="28"/>
          <w:lang w:val="en-US" w:eastAsia="ru-RU"/>
        </w:rPr>
        <w:t>rar</w:t>
      </w:r>
      <w:r w:rsidRPr="000301CF">
        <w:rPr>
          <w:rFonts w:ascii="Times New Roman" w:eastAsia="Times New Roman" w:hAnsi="Times New Roman" w:cs="Times New Roman"/>
          <w:bCs/>
          <w:color w:val="000000"/>
          <w:spacing w:val="-10"/>
          <w:sz w:val="28"/>
          <w:szCs w:val="28"/>
          <w:lang w:eastAsia="ru-RU"/>
        </w:rPr>
        <w:t xml:space="preserve"> – для сжатых документов в один файл;</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 xml:space="preserve">е) </w:t>
      </w:r>
      <w:r w:rsidRPr="000301CF">
        <w:rPr>
          <w:rFonts w:ascii="Times New Roman" w:eastAsia="Times New Roman" w:hAnsi="Times New Roman" w:cs="Times New Roman"/>
          <w:bCs/>
          <w:color w:val="000000"/>
          <w:spacing w:val="-10"/>
          <w:sz w:val="28"/>
          <w:szCs w:val="28"/>
          <w:lang w:val="en-US" w:eastAsia="ru-RU"/>
        </w:rPr>
        <w:t>sig</w:t>
      </w:r>
      <w:r w:rsidRPr="000301CF">
        <w:rPr>
          <w:rFonts w:ascii="Times New Roman" w:eastAsia="Times New Roman" w:hAnsi="Times New Roman" w:cs="Times New Roman"/>
          <w:bCs/>
          <w:color w:val="000000"/>
          <w:spacing w:val="-10"/>
          <w:sz w:val="28"/>
          <w:szCs w:val="28"/>
          <w:lang w:eastAsia="ru-RU"/>
        </w:rPr>
        <w:t xml:space="preserve"> – для открепленной усиленной квалифицированной электронной подписи.</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 «черно-белый» (при отсутствии в документе графических изображений и (или) цветного текста);</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 «оттенки серого» (при наличии в документе графических изображений, отличных от цветного графического изображения);</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 «цветной» или «режим полной цветопередачи» (при наличии в документе цветных графических изображений либо цветного текста);</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 сохранением всех аутентичных признаков подлинности, а именно: графической подписи лица, печати, углового штампа бланка;</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 количество файлов должно соответствовать количеству документов, каждый из которых содержит текстовую и (или) графическую информацию.</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Электронные документы должны обеспечивать:</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 возможность идентифицировать документ и количество листов в документе;</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Документы, подлежащие представлению в форматах xls, xlsx или ods, формируются в виде отдельного электронного документа.</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p>
    <w:p w:rsidR="00436842" w:rsidRPr="000301CF" w:rsidRDefault="00436842" w:rsidP="004D2515">
      <w:pPr>
        <w:widowControl w:val="0"/>
        <w:spacing w:after="0" w:line="240" w:lineRule="auto"/>
        <w:ind w:firstLine="709"/>
        <w:jc w:val="both"/>
        <w:rPr>
          <w:rFonts w:ascii="Times New Roman" w:eastAsia="Times New Roman" w:hAnsi="Times New Roman" w:cs="Times New Roman"/>
          <w:b/>
          <w:color w:val="000000"/>
          <w:spacing w:val="-10"/>
          <w:sz w:val="28"/>
          <w:szCs w:val="28"/>
          <w:lang w:eastAsia="ru-RU"/>
        </w:rPr>
      </w:pPr>
      <w:r w:rsidRPr="000301CF">
        <w:rPr>
          <w:rFonts w:ascii="Times New Roman" w:eastAsia="Times New Roman" w:hAnsi="Times New Roman" w:cs="Times New Roman"/>
          <w:b/>
          <w:color w:val="000000"/>
          <w:spacing w:val="-10"/>
          <w:sz w:val="28"/>
          <w:szCs w:val="28"/>
          <w:lang w:val="en-US" w:eastAsia="ru-RU"/>
        </w:rPr>
        <w:t>III</w:t>
      </w:r>
      <w:r w:rsidRPr="000301CF">
        <w:rPr>
          <w:rFonts w:ascii="Times New Roman" w:eastAsia="Times New Roman" w:hAnsi="Times New Roman" w:cs="Times New Roman"/>
          <w:b/>
          <w:color w:val="000000"/>
          <w:spacing w:val="-10"/>
          <w:sz w:val="28"/>
          <w:szCs w:val="28"/>
          <w:lang w:eastAsia="ru-RU"/>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w:t>
      </w:r>
      <w:r w:rsidR="00685CC7" w:rsidRPr="000301CF">
        <w:rPr>
          <w:rFonts w:ascii="Times New Roman" w:eastAsia="Times New Roman" w:hAnsi="Times New Roman" w:cs="Times New Roman"/>
          <w:b/>
          <w:color w:val="000000"/>
          <w:spacing w:val="-10"/>
          <w:sz w:val="28"/>
          <w:szCs w:val="28"/>
          <w:lang w:eastAsia="ru-RU"/>
        </w:rPr>
        <w:t>ых процедур в электронной форме.</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b/>
          <w:bCs/>
          <w:color w:val="000000"/>
          <w:spacing w:val="-10"/>
          <w:sz w:val="28"/>
          <w:szCs w:val="28"/>
          <w:lang w:eastAsia="ru-RU"/>
        </w:rPr>
      </w:pPr>
      <w:r w:rsidRPr="000301CF">
        <w:rPr>
          <w:rFonts w:ascii="Times New Roman" w:eastAsia="Times New Roman" w:hAnsi="Times New Roman" w:cs="Times New Roman"/>
          <w:b/>
          <w:bCs/>
          <w:color w:val="000000"/>
          <w:spacing w:val="-10"/>
          <w:sz w:val="28"/>
          <w:szCs w:val="28"/>
          <w:lang w:eastAsia="ru-RU"/>
        </w:rPr>
        <w:t>Исчерпывающий пер</w:t>
      </w:r>
      <w:r w:rsidR="00685CC7" w:rsidRPr="000301CF">
        <w:rPr>
          <w:rFonts w:ascii="Times New Roman" w:eastAsia="Times New Roman" w:hAnsi="Times New Roman" w:cs="Times New Roman"/>
          <w:b/>
          <w:bCs/>
          <w:color w:val="000000"/>
          <w:spacing w:val="-10"/>
          <w:sz w:val="28"/>
          <w:szCs w:val="28"/>
          <w:lang w:eastAsia="ru-RU"/>
        </w:rPr>
        <w:t>ечень административных процедур</w:t>
      </w:r>
    </w:p>
    <w:p w:rsidR="00436842" w:rsidRPr="000301CF" w:rsidRDefault="00436842" w:rsidP="004D2515">
      <w:pPr>
        <w:widowControl w:val="0"/>
        <w:spacing w:after="0" w:line="240" w:lineRule="auto"/>
        <w:ind w:firstLine="709"/>
        <w:contextualSpacing/>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3.1. Предоставление государственной (муниципальной) услуги включает в себя следующие административные процедуры:</w:t>
      </w:r>
    </w:p>
    <w:p w:rsidR="00436842" w:rsidRPr="000301CF" w:rsidRDefault="00436842" w:rsidP="004D2515">
      <w:pPr>
        <w:widowControl w:val="0"/>
        <w:spacing w:after="0" w:line="240" w:lineRule="auto"/>
        <w:ind w:firstLine="709"/>
        <w:contextualSpacing/>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проверка документов и регистрация заявления;</w:t>
      </w:r>
    </w:p>
    <w:p w:rsidR="00436842" w:rsidRPr="000301CF" w:rsidRDefault="00436842" w:rsidP="004D2515">
      <w:pPr>
        <w:widowControl w:val="0"/>
        <w:spacing w:after="0" w:line="240" w:lineRule="auto"/>
        <w:ind w:firstLine="709"/>
        <w:contextualSpacing/>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 xml:space="preserve">получение сведений посредством Федеральной государственной информационной </w:t>
      </w:r>
      <w:r w:rsidRPr="000301CF">
        <w:rPr>
          <w:rFonts w:ascii="Times New Roman" w:eastAsia="Times New Roman" w:hAnsi="Times New Roman" w:cs="Times New Roman"/>
          <w:color w:val="000000"/>
          <w:spacing w:val="-10"/>
          <w:sz w:val="28"/>
          <w:szCs w:val="28"/>
          <w:lang w:eastAsia="ru-RU"/>
        </w:rPr>
        <w:lastRenderedPageBreak/>
        <w:t>системы «Единая система межведомственного электронного взаимодействия» (далее – СМЭВ);</w:t>
      </w:r>
    </w:p>
    <w:p w:rsidR="00436842" w:rsidRPr="000301CF" w:rsidRDefault="00436842" w:rsidP="004D2515">
      <w:pPr>
        <w:widowControl w:val="0"/>
        <w:spacing w:after="0" w:line="240" w:lineRule="auto"/>
        <w:ind w:firstLine="709"/>
        <w:contextualSpacing/>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рассмотрение документов и сведений;</w:t>
      </w:r>
    </w:p>
    <w:p w:rsidR="00436842" w:rsidRPr="000301CF" w:rsidRDefault="00436842" w:rsidP="004D2515">
      <w:pPr>
        <w:widowControl w:val="0"/>
        <w:spacing w:after="0" w:line="240" w:lineRule="auto"/>
        <w:ind w:firstLine="709"/>
        <w:contextualSpacing/>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принятие решения;</w:t>
      </w:r>
    </w:p>
    <w:p w:rsidR="00436842" w:rsidRPr="000301CF" w:rsidRDefault="00436842" w:rsidP="004D2515">
      <w:pPr>
        <w:widowControl w:val="0"/>
        <w:spacing w:after="0" w:line="240" w:lineRule="auto"/>
        <w:ind w:firstLine="709"/>
        <w:contextualSpacing/>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выдача результата;</w:t>
      </w:r>
    </w:p>
    <w:p w:rsidR="00436842" w:rsidRPr="000301CF" w:rsidRDefault="00436842" w:rsidP="004D2515">
      <w:pPr>
        <w:widowControl w:val="0"/>
        <w:spacing w:after="0" w:line="240" w:lineRule="auto"/>
        <w:ind w:firstLine="709"/>
        <w:contextualSpacing/>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 xml:space="preserve">внесение результата муниципальной услуги в реестр юридически значимых записей. </w:t>
      </w:r>
    </w:p>
    <w:p w:rsidR="00436842" w:rsidRPr="000301CF" w:rsidRDefault="00436842" w:rsidP="004D2515">
      <w:pPr>
        <w:spacing w:after="0" w:line="240" w:lineRule="auto"/>
        <w:ind w:firstLine="709"/>
        <w:jc w:val="both"/>
        <w:rPr>
          <w:rFonts w:ascii="Times New Roman" w:eastAsia="Times New Roman" w:hAnsi="Times New Roman" w:cs="Times New Roman"/>
          <w:b/>
          <w:color w:val="000000"/>
          <w:spacing w:val="-10"/>
          <w:sz w:val="28"/>
          <w:szCs w:val="28"/>
          <w:lang w:eastAsia="ru-RU"/>
        </w:rPr>
      </w:pPr>
    </w:p>
    <w:p w:rsidR="00436842" w:rsidRPr="000301CF" w:rsidRDefault="00436842" w:rsidP="004D2515">
      <w:pPr>
        <w:widowControl w:val="0"/>
        <w:spacing w:after="0" w:line="240" w:lineRule="auto"/>
        <w:ind w:firstLine="709"/>
        <w:jc w:val="both"/>
        <w:rPr>
          <w:rFonts w:ascii="Times New Roman" w:eastAsia="Times New Roman" w:hAnsi="Times New Roman" w:cs="Times New Roman"/>
          <w:b/>
          <w:color w:val="000000"/>
          <w:spacing w:val="-10"/>
          <w:sz w:val="28"/>
          <w:szCs w:val="28"/>
          <w:lang w:eastAsia="ru-RU"/>
        </w:rPr>
      </w:pPr>
      <w:r w:rsidRPr="000301CF">
        <w:rPr>
          <w:rFonts w:ascii="Times New Roman" w:eastAsia="Times New Roman" w:hAnsi="Times New Roman" w:cs="Times New Roman"/>
          <w:b/>
          <w:color w:val="000000"/>
          <w:spacing w:val="-10"/>
          <w:sz w:val="28"/>
          <w:szCs w:val="28"/>
          <w:lang w:eastAsia="ru-RU"/>
        </w:rPr>
        <w:t>Перечень административных процедур (действий) при предоставлении государственной (муниципальной) услуги услуг в электронной форме</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3.2. При предоставлении государственной (муниципальной) услуги в электронной форме заявителю обеспечиваются:</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получение информации о порядке и сроках предоставления государственной (муниципальной) услуги;</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формирование заявления;</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прием и регистрация Уполномоченным органом заявления и иных документов, необходимых для предоставления государственной (муниципальной) услуги;</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 xml:space="preserve">получение результата предоставления государственной (муниципальной) услуги; </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получение сведений о ходе рассмотрения заявления;</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осуществление оценки качества предоставления государственной (муниципальной) услуги;</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государственную (муниципальную) услугу, либо государственного (муниципального) служащего.</w:t>
      </w:r>
    </w:p>
    <w:p w:rsidR="003009F9" w:rsidRPr="000301CF" w:rsidRDefault="003009F9" w:rsidP="004D2515">
      <w:pPr>
        <w:spacing w:after="0" w:line="240" w:lineRule="auto"/>
        <w:ind w:firstLine="709"/>
        <w:jc w:val="both"/>
        <w:rPr>
          <w:rFonts w:ascii="Times New Roman" w:eastAsia="Times New Roman" w:hAnsi="Times New Roman" w:cs="Times New Roman"/>
          <w:b/>
          <w:color w:val="000000"/>
          <w:spacing w:val="-10"/>
          <w:sz w:val="28"/>
          <w:szCs w:val="28"/>
          <w:lang w:eastAsia="ru-RU"/>
        </w:rPr>
      </w:pPr>
    </w:p>
    <w:p w:rsidR="00436842" w:rsidRPr="000301CF" w:rsidRDefault="00436842" w:rsidP="004D2515">
      <w:pPr>
        <w:spacing w:after="0" w:line="240" w:lineRule="auto"/>
        <w:ind w:firstLine="709"/>
        <w:jc w:val="both"/>
        <w:rPr>
          <w:rFonts w:ascii="Times New Roman" w:eastAsia="Times New Roman" w:hAnsi="Times New Roman" w:cs="Times New Roman"/>
          <w:b/>
          <w:color w:val="000000"/>
          <w:spacing w:val="-10"/>
          <w:sz w:val="28"/>
          <w:szCs w:val="28"/>
          <w:lang w:eastAsia="ru-RU"/>
        </w:rPr>
      </w:pPr>
      <w:r w:rsidRPr="000301CF">
        <w:rPr>
          <w:rFonts w:ascii="Times New Roman" w:eastAsia="Times New Roman" w:hAnsi="Times New Roman" w:cs="Times New Roman"/>
          <w:b/>
          <w:color w:val="000000"/>
          <w:spacing w:val="-10"/>
          <w:sz w:val="28"/>
          <w:szCs w:val="28"/>
          <w:lang w:eastAsia="ru-RU"/>
        </w:rPr>
        <w:t>Порядок осуществления административных процедур (действий)</w:t>
      </w:r>
      <w:r w:rsidRPr="000301CF">
        <w:rPr>
          <w:rFonts w:ascii="Times New Roman" w:eastAsia="Times New Roman" w:hAnsi="Times New Roman" w:cs="Times New Roman"/>
          <w:color w:val="000000"/>
          <w:spacing w:val="-10"/>
          <w:sz w:val="28"/>
          <w:szCs w:val="28"/>
          <w:lang w:eastAsia="ru-RU"/>
        </w:rPr>
        <w:t xml:space="preserve"> </w:t>
      </w:r>
      <w:r w:rsidRPr="000301CF">
        <w:rPr>
          <w:rFonts w:ascii="Times New Roman" w:eastAsia="Times New Roman" w:hAnsi="Times New Roman" w:cs="Times New Roman"/>
          <w:b/>
          <w:color w:val="000000"/>
          <w:spacing w:val="-10"/>
          <w:sz w:val="28"/>
          <w:szCs w:val="28"/>
          <w:lang w:eastAsia="ru-RU"/>
        </w:rPr>
        <w:t>в электронной форме</w:t>
      </w:r>
      <w:r w:rsidRPr="000301CF">
        <w:rPr>
          <w:rFonts w:ascii="Times New Roman" w:eastAsia="Times New Roman" w:hAnsi="Times New Roman" w:cs="Times New Roman"/>
          <w:color w:val="000000"/>
          <w:spacing w:val="-10"/>
          <w:sz w:val="28"/>
          <w:szCs w:val="28"/>
          <w:lang w:eastAsia="ru-RU"/>
        </w:rPr>
        <w:t xml:space="preserve"> </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3.3. Формирование заявления.</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При формировании заявления заявителю обеспечивается:</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а) возможность копирования и сохранения заявления и иных документов, указанных в пунктах 2.9 – 2.12 настоящего Административного регламента, необходимых для предоставления государственной (муниципальной) услуги;</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б) возможность печати на бумажном носителе копии электронной формы заявления;</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 xml:space="preserve">д) возможность вернуться на любой из этапов заполнения электронной формы </w:t>
      </w:r>
      <w:r w:rsidRPr="000301CF">
        <w:rPr>
          <w:rFonts w:ascii="Times New Roman" w:eastAsia="Times New Roman" w:hAnsi="Times New Roman" w:cs="Times New Roman"/>
          <w:color w:val="000000"/>
          <w:spacing w:val="-10"/>
          <w:sz w:val="28"/>
          <w:szCs w:val="28"/>
          <w:lang w:eastAsia="ru-RU"/>
        </w:rPr>
        <w:lastRenderedPageBreak/>
        <w:t>заявления без потери ранее введенной информации;</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Сформированное и подписанное заявление и иные документы, необходимые для предоставления государственной (муниципальной) услуги, направляются в Уполномоченный орган посредством ЕПГУ.</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а) прием документов, необходимых для предоставления государственной (муниципальной) услуги, и направление заявителю электронного сообщения о поступлении заявления;</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 xml:space="preserve">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государственной (муниципальной) услуги. </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государственной (муниципальной) услуги (далее – ГИС).</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Ответственное должностное лицо:</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проверяет наличие электронных заявлений, поступивших с ЕПГУ, с периодом не реже 2 раз в день;</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рассматривает поступившие заявления и приложенные образы документов (документы);</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производит действия в соответствии с пунктом 3.4 настоящего Административного регламента.</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 xml:space="preserve">3.6. Заявителю в качестве результата предоставления государственной (муниципальной) услуги обеспечивается возможность получения документа: </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bCs/>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3.7. Получение информации о ходе рассмотрения заявления и о результате предоставления государственной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При предоставлении государственной (муниципальной) услуги в электронной форме заявителю направляется:</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 xml:space="preserve">а) уведомление о приеме и регистрации заявления и иных документов, необходимых для предоставления государственной (муниципальной) услуги, содержащее сведения о факте приема заявления и документов, необходимых для предоставления государственной (муниципальной) услуги, и начале процедуры предоставления государственной (муниципальной) услуги, а также сведения о дате и времени окончания предоставления государственной (муниципальной) услуги либо мотивированный отказ в приеме </w:t>
      </w:r>
      <w:r w:rsidRPr="000301CF">
        <w:rPr>
          <w:rFonts w:ascii="Times New Roman" w:eastAsia="Times New Roman" w:hAnsi="Times New Roman" w:cs="Times New Roman"/>
          <w:color w:val="000000"/>
          <w:spacing w:val="-10"/>
          <w:sz w:val="28"/>
          <w:szCs w:val="28"/>
          <w:lang w:eastAsia="ru-RU"/>
        </w:rPr>
        <w:lastRenderedPageBreak/>
        <w:t>документов, необходимых для предоставления государственной (муниципальной) услуги;</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б) уведомление о результатах рассмотрения документов, необходимых для предоставления государственной (муниципальной) услуги, содержащее сведения о принятии положительного решения о предоставлении государственной (муниципальной) услуги и возможности получить результат предоставления государственной (муниципальной) услуги либо мотивированный отказ в предоставлении государственной (муниципальной) услуги.</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3.8. Оценка качества предоставления муниципальной услуги.</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 xml:space="preserve">Оценка качества предоставления государственной (муниципальной) услуги осуществляется в соответствии с </w:t>
      </w:r>
      <w:hyperlink r:id="rId18" w:history="1">
        <w:r w:rsidRPr="000301CF">
          <w:rPr>
            <w:rFonts w:ascii="Times New Roman" w:eastAsia="Times New Roman" w:hAnsi="Times New Roman" w:cs="Times New Roman"/>
            <w:color w:val="000000"/>
            <w:spacing w:val="-10"/>
            <w:sz w:val="28"/>
            <w:szCs w:val="28"/>
            <w:lang w:eastAsia="ru-RU"/>
          </w:rPr>
          <w:t>Правилами</w:t>
        </w:r>
      </w:hyperlink>
      <w:r w:rsidRPr="000301CF">
        <w:rPr>
          <w:rFonts w:ascii="Times New Roman" w:eastAsia="Times New Roman" w:hAnsi="Times New Roman" w:cs="Times New Roman"/>
          <w:color w:val="000000"/>
          <w:spacing w:val="-10"/>
          <w:sz w:val="28"/>
          <w:szCs w:val="28"/>
          <w:lang w:eastAsia="ru-RU"/>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p>
    <w:p w:rsidR="00436842" w:rsidRPr="000301CF" w:rsidRDefault="00436842" w:rsidP="004D2515">
      <w:pPr>
        <w:widowControl w:val="0"/>
        <w:spacing w:after="0" w:line="240" w:lineRule="auto"/>
        <w:ind w:firstLine="709"/>
        <w:jc w:val="both"/>
        <w:rPr>
          <w:rFonts w:ascii="Times New Roman" w:eastAsia="Times New Roman" w:hAnsi="Times New Roman" w:cs="Times New Roman"/>
          <w:b/>
          <w:bCs/>
          <w:color w:val="000000"/>
          <w:spacing w:val="-10"/>
          <w:sz w:val="28"/>
          <w:szCs w:val="28"/>
          <w:lang w:eastAsia="ru-RU"/>
        </w:rPr>
      </w:pPr>
      <w:r w:rsidRPr="000301CF">
        <w:rPr>
          <w:rFonts w:ascii="Times New Roman" w:eastAsia="Times New Roman" w:hAnsi="Times New Roman" w:cs="Times New Roman"/>
          <w:b/>
          <w:bCs/>
          <w:color w:val="000000"/>
          <w:spacing w:val="-10"/>
          <w:sz w:val="28"/>
          <w:szCs w:val="28"/>
          <w:lang w:eastAsia="ru-RU"/>
        </w:rPr>
        <w:t>Порядок исправления</w:t>
      </w:r>
      <w:r w:rsidR="00685CC7" w:rsidRPr="000301CF">
        <w:rPr>
          <w:rFonts w:ascii="Times New Roman" w:eastAsia="Times New Roman" w:hAnsi="Times New Roman" w:cs="Times New Roman"/>
          <w:b/>
          <w:bCs/>
          <w:color w:val="000000"/>
          <w:spacing w:val="-10"/>
          <w:sz w:val="28"/>
          <w:szCs w:val="28"/>
          <w:lang w:eastAsia="ru-RU"/>
        </w:rPr>
        <w:t xml:space="preserve"> допущенных опечаток и ошибок в</w:t>
      </w:r>
      <w:r w:rsidRPr="000301CF">
        <w:rPr>
          <w:rFonts w:ascii="Times New Roman" w:eastAsia="Times New Roman" w:hAnsi="Times New Roman" w:cs="Times New Roman"/>
          <w:b/>
          <w:bCs/>
          <w:color w:val="000000"/>
          <w:spacing w:val="-10"/>
          <w:sz w:val="28"/>
          <w:szCs w:val="28"/>
          <w:lang w:eastAsia="ru-RU"/>
        </w:rPr>
        <w:t xml:space="preserve"> выданных в результате предоставления государственной (муниципальной) услуги документах</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2.9. настоящего Административного регламента.</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3.11. Основания отказа в приеме заявления об исправлении опечаток и ошибок указаны в пункте 2.13 настоящего Административного регламента.</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3.12. Исправление допущенных опечаток и ошибок в выданных в результате предоставления государственной (муниципальной) услуги документах осуществляется в следующем порядке:</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3.13.1. Заявитель при обнаружении опечаток и ошибок в документах, выданных в результате предоставления государственной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 xml:space="preserve">3.13.2. Уполномоченный орган при получении заявления, указанного в подпункте </w:t>
      </w:r>
      <w:r w:rsidRPr="000301CF">
        <w:rPr>
          <w:rFonts w:ascii="Times New Roman" w:eastAsia="Times New Roman" w:hAnsi="Times New Roman" w:cs="Times New Roman"/>
          <w:color w:val="000000"/>
          <w:spacing w:val="-10"/>
          <w:sz w:val="28"/>
          <w:szCs w:val="28"/>
          <w:lang w:eastAsia="ru-RU"/>
        </w:rPr>
        <w:lastRenderedPageBreak/>
        <w:t>3.13.1 пункта 3.13 настоящего подраздела, рассматривает необходимость внесения соответствующих изменений в документы, являющиеся результатом предоставления государственной (муниципальной) услуги.</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3.13.3. Уполномоченный орган обеспечивает устранение опечаток и ошибок в документах, являющихся результатом предоставления государственной (муниципальной) услуги.</w:t>
      </w:r>
    </w:p>
    <w:p w:rsidR="00436842" w:rsidRPr="000301CF" w:rsidRDefault="00436842" w:rsidP="004D2515">
      <w:pPr>
        <w:widowControl w:val="0"/>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3.13.4. Срок устранения опечаток и ошибок не должен превышать 3 (трех) рабочих дней с даты регистрации заявления, указанного в подпункте 3.13.1 пункта 3.13 настоящего подраздела.</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p>
    <w:p w:rsidR="00436842" w:rsidRPr="000301CF" w:rsidRDefault="00436842" w:rsidP="004D2515">
      <w:pPr>
        <w:widowControl w:val="0"/>
        <w:spacing w:after="0" w:line="240" w:lineRule="auto"/>
        <w:ind w:firstLine="709"/>
        <w:jc w:val="both"/>
        <w:rPr>
          <w:rFonts w:ascii="Times New Roman" w:eastAsia="Times New Roman" w:hAnsi="Times New Roman" w:cs="Times New Roman"/>
          <w:b/>
          <w:color w:val="000000"/>
          <w:spacing w:val="-10"/>
          <w:sz w:val="28"/>
          <w:szCs w:val="28"/>
          <w:lang w:eastAsia="ru-RU"/>
        </w:rPr>
      </w:pPr>
      <w:r w:rsidRPr="000301CF">
        <w:rPr>
          <w:rFonts w:ascii="Times New Roman" w:eastAsia="Times New Roman" w:hAnsi="Times New Roman" w:cs="Times New Roman"/>
          <w:b/>
          <w:color w:val="000000"/>
          <w:spacing w:val="-10"/>
          <w:sz w:val="28"/>
          <w:szCs w:val="28"/>
          <w:lang w:val="en-US" w:eastAsia="ru-RU"/>
        </w:rPr>
        <w:t>IV</w:t>
      </w:r>
      <w:r w:rsidRPr="000301CF">
        <w:rPr>
          <w:rFonts w:ascii="Times New Roman" w:eastAsia="Times New Roman" w:hAnsi="Times New Roman" w:cs="Times New Roman"/>
          <w:b/>
          <w:color w:val="000000"/>
          <w:spacing w:val="-10"/>
          <w:sz w:val="28"/>
          <w:szCs w:val="28"/>
          <w:lang w:eastAsia="ru-RU"/>
        </w:rPr>
        <w:t>. Формы контроля за исполнением административного регламента</w:t>
      </w:r>
      <w:r w:rsidR="002D5B04" w:rsidRPr="000301CF">
        <w:rPr>
          <w:rFonts w:ascii="Times New Roman" w:eastAsia="Times New Roman" w:hAnsi="Times New Roman" w:cs="Times New Roman"/>
          <w:b/>
          <w:color w:val="000000"/>
          <w:spacing w:val="-10"/>
          <w:sz w:val="28"/>
          <w:szCs w:val="28"/>
          <w:lang w:eastAsia="ru-RU"/>
        </w:rPr>
        <w:t>.</w:t>
      </w:r>
    </w:p>
    <w:p w:rsidR="00436842" w:rsidRPr="000301CF" w:rsidRDefault="00436842" w:rsidP="002D5B04">
      <w:pPr>
        <w:spacing w:after="0" w:line="240" w:lineRule="auto"/>
        <w:ind w:firstLine="709"/>
        <w:jc w:val="both"/>
        <w:outlineLvl w:val="0"/>
        <w:rPr>
          <w:rFonts w:ascii="Times New Roman" w:eastAsia="Times New Roman" w:hAnsi="Times New Roman" w:cs="Times New Roman"/>
          <w:b/>
          <w:color w:val="000000"/>
          <w:spacing w:val="-10"/>
          <w:sz w:val="28"/>
          <w:szCs w:val="28"/>
          <w:lang w:eastAsia="ru-RU"/>
        </w:rPr>
      </w:pPr>
      <w:r w:rsidRPr="000301CF">
        <w:rPr>
          <w:rFonts w:ascii="Times New Roman" w:eastAsia="Times New Roman" w:hAnsi="Times New Roman" w:cs="Times New Roman"/>
          <w:b/>
          <w:color w:val="000000"/>
          <w:spacing w:val="-10"/>
          <w:sz w:val="28"/>
          <w:szCs w:val="28"/>
          <w:lang w:eastAsia="ru-RU"/>
        </w:rPr>
        <w:t>Порядок осуществления текущего контроля за соблюдением</w:t>
      </w:r>
      <w:r w:rsidR="002D5B04" w:rsidRPr="000301CF">
        <w:rPr>
          <w:rFonts w:ascii="Times New Roman" w:eastAsia="Times New Roman" w:hAnsi="Times New Roman" w:cs="Times New Roman"/>
          <w:b/>
          <w:color w:val="000000"/>
          <w:spacing w:val="-10"/>
          <w:sz w:val="28"/>
          <w:szCs w:val="28"/>
          <w:lang w:eastAsia="ru-RU"/>
        </w:rPr>
        <w:t xml:space="preserve"> </w:t>
      </w:r>
      <w:r w:rsidRPr="000301CF">
        <w:rPr>
          <w:rFonts w:ascii="Times New Roman" w:eastAsia="Times New Roman" w:hAnsi="Times New Roman" w:cs="Times New Roman"/>
          <w:b/>
          <w:color w:val="000000"/>
          <w:spacing w:val="-10"/>
          <w:sz w:val="28"/>
          <w:szCs w:val="28"/>
          <w:lang w:eastAsia="ru-RU"/>
        </w:rPr>
        <w:t>и исполнением ответственными должностными лицами положений</w:t>
      </w:r>
      <w:r w:rsidR="002D5B04" w:rsidRPr="000301CF">
        <w:rPr>
          <w:rFonts w:ascii="Times New Roman" w:eastAsia="Times New Roman" w:hAnsi="Times New Roman" w:cs="Times New Roman"/>
          <w:b/>
          <w:color w:val="000000"/>
          <w:spacing w:val="-10"/>
          <w:sz w:val="28"/>
          <w:szCs w:val="28"/>
          <w:lang w:eastAsia="ru-RU"/>
        </w:rPr>
        <w:t xml:space="preserve"> </w:t>
      </w:r>
      <w:r w:rsidRPr="000301CF">
        <w:rPr>
          <w:rFonts w:ascii="Times New Roman" w:eastAsia="Times New Roman" w:hAnsi="Times New Roman" w:cs="Times New Roman"/>
          <w:b/>
          <w:color w:val="000000"/>
          <w:spacing w:val="-10"/>
          <w:sz w:val="28"/>
          <w:szCs w:val="28"/>
          <w:lang w:eastAsia="ru-RU"/>
        </w:rPr>
        <w:t xml:space="preserve">регламента и иных нормативных правовых </w:t>
      </w:r>
      <w:r w:rsidR="00A357A5" w:rsidRPr="000301CF">
        <w:rPr>
          <w:rFonts w:ascii="Times New Roman" w:eastAsia="Times New Roman" w:hAnsi="Times New Roman" w:cs="Times New Roman"/>
          <w:b/>
          <w:color w:val="000000"/>
          <w:spacing w:val="-10"/>
          <w:sz w:val="28"/>
          <w:szCs w:val="28"/>
          <w:lang w:eastAsia="ru-RU"/>
        </w:rPr>
        <w:t>актов, устанавливающих</w:t>
      </w:r>
      <w:r w:rsidRPr="000301CF">
        <w:rPr>
          <w:rFonts w:ascii="Times New Roman" w:eastAsia="Times New Roman" w:hAnsi="Times New Roman" w:cs="Times New Roman"/>
          <w:b/>
          <w:color w:val="000000"/>
          <w:spacing w:val="-10"/>
          <w:sz w:val="28"/>
          <w:szCs w:val="28"/>
          <w:lang w:eastAsia="ru-RU"/>
        </w:rPr>
        <w:t xml:space="preserve"> требования к предоставлению государственной (муниципальной) услуги, а также принятием ими решений</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Текущий контроль осуществляется путем проведения проверок:</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решений о предоставлении (об отказе в предоставлении) государственной (муниципальной) услуги;</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выявления и устранения нарушений прав граждан;</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p>
    <w:p w:rsidR="00436842" w:rsidRPr="000301CF" w:rsidRDefault="00436842" w:rsidP="002D5B04">
      <w:pPr>
        <w:spacing w:after="0" w:line="240" w:lineRule="auto"/>
        <w:ind w:firstLine="709"/>
        <w:jc w:val="both"/>
        <w:outlineLvl w:val="0"/>
        <w:rPr>
          <w:rFonts w:ascii="Times New Roman" w:eastAsia="Times New Roman" w:hAnsi="Times New Roman" w:cs="Times New Roman"/>
          <w:b/>
          <w:color w:val="000000"/>
          <w:spacing w:val="-10"/>
          <w:sz w:val="28"/>
          <w:szCs w:val="28"/>
          <w:lang w:eastAsia="ru-RU"/>
        </w:rPr>
      </w:pPr>
      <w:r w:rsidRPr="000301CF">
        <w:rPr>
          <w:rFonts w:ascii="Times New Roman" w:eastAsia="Times New Roman" w:hAnsi="Times New Roman" w:cs="Times New Roman"/>
          <w:b/>
          <w:color w:val="000000"/>
          <w:spacing w:val="-10"/>
          <w:sz w:val="28"/>
          <w:szCs w:val="28"/>
          <w:lang w:eastAsia="ru-RU"/>
        </w:rPr>
        <w:t>Порядок и периодичность осуществления плановых и внеплановых</w:t>
      </w:r>
      <w:r w:rsidR="002D5B04" w:rsidRPr="000301CF">
        <w:rPr>
          <w:rFonts w:ascii="Times New Roman" w:eastAsia="Times New Roman" w:hAnsi="Times New Roman" w:cs="Times New Roman"/>
          <w:b/>
          <w:color w:val="000000"/>
          <w:spacing w:val="-10"/>
          <w:sz w:val="28"/>
          <w:szCs w:val="28"/>
          <w:lang w:eastAsia="ru-RU"/>
        </w:rPr>
        <w:t xml:space="preserve"> </w:t>
      </w:r>
      <w:r w:rsidRPr="000301CF">
        <w:rPr>
          <w:rFonts w:ascii="Times New Roman" w:eastAsia="Times New Roman" w:hAnsi="Times New Roman" w:cs="Times New Roman"/>
          <w:b/>
          <w:color w:val="000000"/>
          <w:spacing w:val="-10"/>
          <w:sz w:val="28"/>
          <w:szCs w:val="28"/>
          <w:lang w:eastAsia="ru-RU"/>
        </w:rPr>
        <w:t>проверок полноты и качества предоставления государственной (муниципальной) услуги, в том числе порядок и формы контроля за полнотой</w:t>
      </w:r>
      <w:r w:rsidR="002D5B04" w:rsidRPr="000301CF">
        <w:rPr>
          <w:rFonts w:ascii="Times New Roman" w:eastAsia="Times New Roman" w:hAnsi="Times New Roman" w:cs="Times New Roman"/>
          <w:b/>
          <w:color w:val="000000"/>
          <w:spacing w:val="-10"/>
          <w:sz w:val="28"/>
          <w:szCs w:val="28"/>
          <w:lang w:eastAsia="ru-RU"/>
        </w:rPr>
        <w:t xml:space="preserve"> </w:t>
      </w:r>
      <w:r w:rsidRPr="000301CF">
        <w:rPr>
          <w:rFonts w:ascii="Times New Roman" w:eastAsia="Times New Roman" w:hAnsi="Times New Roman" w:cs="Times New Roman"/>
          <w:b/>
          <w:color w:val="000000"/>
          <w:spacing w:val="-10"/>
          <w:sz w:val="28"/>
          <w:szCs w:val="28"/>
          <w:lang w:eastAsia="ru-RU"/>
        </w:rPr>
        <w:t>и качеством предоставления государственной (муниципальной) услуги</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4.2. Контроль за полнотой и качеством предоставления государственной (муниципальной) услуги включает в себя проведение плановых и внеплановых проверок.</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государственной (муниципальной) услуги контролю подлежат:</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соблюдение сроков предоставления государственной (муниципальной) услуги;</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соблюдение положений настоящего Административного регламента;</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правильность и обоснованность принятого решения об отказе в предоставлении государственной (муниципальной) услуги.</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Основанием для проведения внеплановых проверок являются:</w:t>
      </w:r>
    </w:p>
    <w:p w:rsidR="00436842" w:rsidRPr="000301CF" w:rsidRDefault="00436842" w:rsidP="004D2515">
      <w:pPr>
        <w:spacing w:after="0" w:line="240" w:lineRule="auto"/>
        <w:ind w:firstLine="709"/>
        <w:jc w:val="both"/>
        <w:rPr>
          <w:rFonts w:ascii="Times New Roman" w:eastAsia="Times New Roman" w:hAnsi="Times New Roman" w:cs="Times New Roman"/>
          <w:i/>
          <w:iCs/>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w:t>
      </w:r>
      <w:r w:rsidRPr="000301CF">
        <w:rPr>
          <w:rFonts w:ascii="Times New Roman" w:eastAsia="Times New Roman" w:hAnsi="Times New Roman" w:cs="Times New Roman"/>
          <w:color w:val="000000"/>
          <w:spacing w:val="-10"/>
          <w:sz w:val="28"/>
          <w:szCs w:val="28"/>
          <w:lang w:eastAsia="ru-RU"/>
        </w:rPr>
        <w:lastRenderedPageBreak/>
        <w:t>Российской Федерации, нормативных правовых актов Республики Дагестан и нормативных правовых актов органов местного самоуправления администрации МО «Гунибский район»</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обращения граждан и юридических лиц на нарушения законодательства, в том числе на качество предоставления государственной (муниципальной) услуги.</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p>
    <w:p w:rsidR="00436842" w:rsidRPr="000301CF" w:rsidRDefault="00436842" w:rsidP="004D2515">
      <w:pPr>
        <w:spacing w:after="0" w:line="240" w:lineRule="auto"/>
        <w:ind w:firstLine="709"/>
        <w:jc w:val="both"/>
        <w:outlineLvl w:val="0"/>
        <w:rPr>
          <w:rFonts w:ascii="Times New Roman" w:eastAsia="Times New Roman" w:hAnsi="Times New Roman" w:cs="Times New Roman"/>
          <w:b/>
          <w:color w:val="000000"/>
          <w:spacing w:val="-10"/>
          <w:sz w:val="28"/>
          <w:szCs w:val="28"/>
          <w:lang w:eastAsia="ru-RU"/>
        </w:rPr>
      </w:pPr>
      <w:r w:rsidRPr="000301CF">
        <w:rPr>
          <w:rFonts w:ascii="Times New Roman" w:eastAsia="Times New Roman" w:hAnsi="Times New Roman" w:cs="Times New Roman"/>
          <w:b/>
          <w:color w:val="000000"/>
          <w:spacing w:val="-10"/>
          <w:sz w:val="28"/>
          <w:szCs w:val="28"/>
          <w:lang w:eastAsia="ru-RU"/>
        </w:rPr>
        <w:t>Ответственность должностных лиц за решения и действия(бездействие), принимаемые (осуществляемые) ими в ходе</w:t>
      </w:r>
      <w:r w:rsidR="00685CC7" w:rsidRPr="000301CF">
        <w:rPr>
          <w:rFonts w:ascii="Times New Roman" w:eastAsia="Times New Roman" w:hAnsi="Times New Roman" w:cs="Times New Roman"/>
          <w:b/>
          <w:color w:val="000000"/>
          <w:spacing w:val="-10"/>
          <w:sz w:val="28"/>
          <w:szCs w:val="28"/>
          <w:lang w:eastAsia="ru-RU"/>
        </w:rPr>
        <w:t xml:space="preserve"> </w:t>
      </w:r>
      <w:r w:rsidRPr="000301CF">
        <w:rPr>
          <w:rFonts w:ascii="Times New Roman" w:eastAsia="Times New Roman" w:hAnsi="Times New Roman" w:cs="Times New Roman"/>
          <w:b/>
          <w:color w:val="000000"/>
          <w:spacing w:val="-10"/>
          <w:sz w:val="28"/>
          <w:szCs w:val="28"/>
          <w:lang w:eastAsia="ru-RU"/>
        </w:rPr>
        <w:t>предоставления государственной (муниципальной) услуги</w:t>
      </w:r>
    </w:p>
    <w:p w:rsidR="00436842" w:rsidRPr="000301CF" w:rsidRDefault="00436842" w:rsidP="004D2515">
      <w:pPr>
        <w:spacing w:after="0" w:line="240" w:lineRule="auto"/>
        <w:ind w:firstLine="709"/>
        <w:jc w:val="both"/>
        <w:rPr>
          <w:rFonts w:ascii="Times New Roman" w:eastAsia="Times New Roman" w:hAnsi="Times New Roman" w:cs="Times New Roman"/>
          <w:i/>
          <w:iCs/>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 xml:space="preserve">4.5. 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Pr="000301CF">
        <w:rPr>
          <w:rFonts w:ascii="Times New Roman" w:eastAsia="Times New Roman" w:hAnsi="Times New Roman" w:cs="Times New Roman"/>
          <w:i/>
          <w:iCs/>
          <w:color w:val="000000"/>
          <w:spacing w:val="-10"/>
          <w:sz w:val="28"/>
          <w:szCs w:val="28"/>
          <w:lang w:eastAsia="ru-RU"/>
        </w:rPr>
        <w:t>Республики Дагестан</w:t>
      </w:r>
      <w:r w:rsidRPr="000301CF">
        <w:rPr>
          <w:rFonts w:ascii="Times New Roman" w:eastAsia="Times New Roman" w:hAnsi="Times New Roman" w:cs="Times New Roman"/>
          <w:color w:val="000000"/>
          <w:spacing w:val="-10"/>
          <w:sz w:val="28"/>
          <w:szCs w:val="28"/>
          <w:lang w:eastAsia="ru-RU"/>
        </w:rPr>
        <w:t xml:space="preserve"> и нормативных правовых актов органов местного самоуправления администрации МО «Гунибский район» осуществляется привлечение виновных лиц к ответственности в соответствии с законодательством Российской Федерации.</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государственной (муниципальной) услуги закрепляется в их должностных регламентах в соответствии с требованиями законодательства.</w:t>
      </w:r>
    </w:p>
    <w:p w:rsidR="00436842" w:rsidRPr="000301CF" w:rsidRDefault="00436842" w:rsidP="004D2515">
      <w:pPr>
        <w:spacing w:after="0" w:line="240" w:lineRule="auto"/>
        <w:ind w:firstLine="709"/>
        <w:jc w:val="both"/>
        <w:rPr>
          <w:rFonts w:ascii="Times New Roman" w:eastAsia="Times New Roman" w:hAnsi="Times New Roman" w:cs="Times New Roman"/>
          <w:b/>
          <w:color w:val="000000"/>
          <w:spacing w:val="-10"/>
          <w:sz w:val="28"/>
          <w:szCs w:val="28"/>
          <w:lang w:eastAsia="ru-RU"/>
        </w:rPr>
      </w:pPr>
    </w:p>
    <w:p w:rsidR="00436842" w:rsidRPr="000301CF" w:rsidRDefault="00436842" w:rsidP="002D5B04">
      <w:pPr>
        <w:spacing w:after="0" w:line="240" w:lineRule="auto"/>
        <w:ind w:firstLine="709"/>
        <w:jc w:val="both"/>
        <w:outlineLvl w:val="0"/>
        <w:rPr>
          <w:rFonts w:ascii="Times New Roman" w:eastAsia="Times New Roman" w:hAnsi="Times New Roman" w:cs="Times New Roman"/>
          <w:b/>
          <w:color w:val="000000"/>
          <w:spacing w:val="-10"/>
          <w:sz w:val="28"/>
          <w:szCs w:val="28"/>
          <w:lang w:eastAsia="ru-RU"/>
        </w:rPr>
      </w:pPr>
      <w:r w:rsidRPr="000301CF">
        <w:rPr>
          <w:rFonts w:ascii="Times New Roman" w:eastAsia="Times New Roman" w:hAnsi="Times New Roman" w:cs="Times New Roman"/>
          <w:b/>
          <w:color w:val="000000"/>
          <w:spacing w:val="-10"/>
          <w:sz w:val="28"/>
          <w:szCs w:val="28"/>
          <w:lang w:eastAsia="ru-RU"/>
        </w:rPr>
        <w:t>Требования к порядку и формам контроля за предоставлением</w:t>
      </w:r>
      <w:r w:rsidR="002D5B04" w:rsidRPr="000301CF">
        <w:rPr>
          <w:rFonts w:ascii="Times New Roman" w:eastAsia="Times New Roman" w:hAnsi="Times New Roman" w:cs="Times New Roman"/>
          <w:b/>
          <w:color w:val="000000"/>
          <w:spacing w:val="-10"/>
          <w:sz w:val="28"/>
          <w:szCs w:val="28"/>
          <w:lang w:eastAsia="ru-RU"/>
        </w:rPr>
        <w:t xml:space="preserve"> </w:t>
      </w:r>
      <w:r w:rsidRPr="000301CF">
        <w:rPr>
          <w:rFonts w:ascii="Times New Roman" w:eastAsia="Times New Roman" w:hAnsi="Times New Roman" w:cs="Times New Roman"/>
          <w:b/>
          <w:color w:val="000000"/>
          <w:spacing w:val="-10"/>
          <w:sz w:val="28"/>
          <w:szCs w:val="28"/>
          <w:lang w:eastAsia="ru-RU"/>
        </w:rPr>
        <w:t>государственной (муниципальной) услуги, в том числе со стороны граждан,</w:t>
      </w:r>
      <w:r w:rsidR="002D5B04" w:rsidRPr="000301CF">
        <w:rPr>
          <w:rFonts w:ascii="Times New Roman" w:eastAsia="Times New Roman" w:hAnsi="Times New Roman" w:cs="Times New Roman"/>
          <w:b/>
          <w:color w:val="000000"/>
          <w:spacing w:val="-10"/>
          <w:sz w:val="28"/>
          <w:szCs w:val="28"/>
          <w:lang w:eastAsia="ru-RU"/>
        </w:rPr>
        <w:t xml:space="preserve"> </w:t>
      </w:r>
      <w:r w:rsidRPr="000301CF">
        <w:rPr>
          <w:rFonts w:ascii="Times New Roman" w:eastAsia="Times New Roman" w:hAnsi="Times New Roman" w:cs="Times New Roman"/>
          <w:b/>
          <w:color w:val="000000"/>
          <w:spacing w:val="-10"/>
          <w:sz w:val="28"/>
          <w:szCs w:val="28"/>
          <w:lang w:eastAsia="ru-RU"/>
        </w:rPr>
        <w:t>их объединений и организаций</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4.6. Граждане, их объединения и организации имеют право осуществлять контроль за предоставлением государственной (муниципальной) услуги путем получения информации о ходе предоставления государственной (муниципальной) услуги, в том числе о сроках завершения административных процедур (действий).</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Граждане, их объединения и организации также имеют право:</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направлять замечания и предложения по улучшению доступности и качества предоставления государственной (муниципальной) услуги;</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вносить предложения о мерах по устранению нарушений настоящего Административного регламента.</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4.7.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p>
    <w:p w:rsidR="00436842" w:rsidRPr="000301CF" w:rsidRDefault="00436842" w:rsidP="004D2515">
      <w:pPr>
        <w:widowControl w:val="0"/>
        <w:spacing w:after="0" w:line="240" w:lineRule="auto"/>
        <w:ind w:firstLine="709"/>
        <w:jc w:val="both"/>
        <w:outlineLvl w:val="1"/>
        <w:rPr>
          <w:rFonts w:ascii="Times New Roman" w:eastAsia="Times New Roman" w:hAnsi="Times New Roman" w:cs="Times New Roman"/>
          <w:b/>
          <w:color w:val="000000"/>
          <w:spacing w:val="-10"/>
          <w:sz w:val="28"/>
          <w:szCs w:val="28"/>
          <w:lang w:eastAsia="ru-RU"/>
        </w:rPr>
      </w:pPr>
      <w:r w:rsidRPr="000301CF">
        <w:rPr>
          <w:rFonts w:ascii="Times New Roman" w:eastAsia="Times New Roman" w:hAnsi="Times New Roman" w:cs="Times New Roman"/>
          <w:b/>
          <w:color w:val="000000"/>
          <w:spacing w:val="-10"/>
          <w:sz w:val="28"/>
          <w:szCs w:val="28"/>
          <w:lang w:val="en-US" w:eastAsia="ru-RU"/>
        </w:rPr>
        <w:t>V</w:t>
      </w:r>
      <w:r w:rsidRPr="000301CF">
        <w:rPr>
          <w:rFonts w:ascii="Times New Roman" w:eastAsia="Times New Roman" w:hAnsi="Times New Roman" w:cs="Times New Roman"/>
          <w:b/>
          <w:color w:val="000000"/>
          <w:spacing w:val="-10"/>
          <w:sz w:val="28"/>
          <w:szCs w:val="28"/>
          <w:lang w:eastAsia="ru-RU"/>
        </w:rPr>
        <w:t>. Досудебный (внесудебный) порядок обжалования решений и действий (бездействия) органа, предоставляющего государственную (муниципальную) услугу, а также их должностных лиц, государственных (муниципальных) служащих</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5.1. 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многофункционального центра, а также работника многофункционального центра при предоставлении государственной (муниципальной) услуги</w:t>
      </w:r>
      <w:r w:rsidRPr="000301CF">
        <w:rPr>
          <w:rFonts w:ascii="Times New Roman" w:eastAsia="Times New Roman" w:hAnsi="Times New Roman" w:cs="Times New Roman"/>
          <w:bCs/>
          <w:color w:val="000000"/>
          <w:spacing w:val="-10"/>
          <w:sz w:val="28"/>
          <w:szCs w:val="28"/>
          <w:lang w:eastAsia="ru-RU"/>
        </w:rPr>
        <w:t xml:space="preserve"> </w:t>
      </w:r>
      <w:r w:rsidRPr="000301CF">
        <w:rPr>
          <w:rFonts w:ascii="Times New Roman" w:eastAsia="Times New Roman" w:hAnsi="Times New Roman" w:cs="Times New Roman"/>
          <w:color w:val="000000"/>
          <w:spacing w:val="-10"/>
          <w:sz w:val="28"/>
          <w:szCs w:val="28"/>
          <w:lang w:eastAsia="ru-RU"/>
        </w:rPr>
        <w:t>в досудебном (внесудебном) порядке (далее – жалоба).</w:t>
      </w:r>
    </w:p>
    <w:p w:rsidR="00436842" w:rsidRPr="000301CF" w:rsidRDefault="00436842" w:rsidP="004D2515">
      <w:pPr>
        <w:spacing w:after="0" w:line="240" w:lineRule="auto"/>
        <w:ind w:firstLine="709"/>
        <w:jc w:val="both"/>
        <w:outlineLvl w:val="0"/>
        <w:rPr>
          <w:rFonts w:ascii="Times New Roman" w:eastAsia="Times New Roman" w:hAnsi="Times New Roman" w:cs="Times New Roman"/>
          <w:b/>
          <w:color w:val="000000"/>
          <w:spacing w:val="-10"/>
          <w:sz w:val="28"/>
          <w:szCs w:val="28"/>
          <w:lang w:eastAsia="ru-RU"/>
        </w:rPr>
      </w:pPr>
    </w:p>
    <w:p w:rsidR="00436842" w:rsidRPr="000301CF" w:rsidRDefault="00436842" w:rsidP="004D2515">
      <w:pPr>
        <w:spacing w:after="0" w:line="240" w:lineRule="auto"/>
        <w:ind w:firstLine="709"/>
        <w:jc w:val="both"/>
        <w:rPr>
          <w:rFonts w:ascii="Times New Roman" w:eastAsia="Times New Roman" w:hAnsi="Times New Roman" w:cs="Times New Roman"/>
          <w:b/>
          <w:bCs/>
          <w:color w:val="000000"/>
          <w:spacing w:val="-10"/>
          <w:sz w:val="28"/>
          <w:szCs w:val="28"/>
          <w:lang w:eastAsia="ru-RU"/>
        </w:rPr>
      </w:pPr>
      <w:r w:rsidRPr="000301CF">
        <w:rPr>
          <w:rFonts w:ascii="Times New Roman" w:eastAsia="Times New Roman" w:hAnsi="Times New Roman" w:cs="Times New Roman"/>
          <w:b/>
          <w:bCs/>
          <w:color w:val="000000"/>
          <w:spacing w:val="-10"/>
          <w:sz w:val="28"/>
          <w:szCs w:val="28"/>
          <w:lang w:eastAsia="ru-RU"/>
        </w:rPr>
        <w:lastRenderedPageBreak/>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к руководителю многофункционального центра – на решения и действия (бездействие) работника многофункционального центра;</w:t>
      </w:r>
    </w:p>
    <w:p w:rsidR="00436842" w:rsidRPr="000301CF" w:rsidRDefault="00436842" w:rsidP="004D2515">
      <w:pPr>
        <w:spacing w:after="0" w:line="240" w:lineRule="auto"/>
        <w:ind w:firstLine="709"/>
        <w:jc w:val="both"/>
        <w:rPr>
          <w:rFonts w:ascii="Times New Roman" w:eastAsia="Times New Roman" w:hAnsi="Times New Roman" w:cs="Times New Roman"/>
          <w:bCs/>
          <w:color w:val="000000"/>
          <w:spacing w:val="-10"/>
          <w:sz w:val="28"/>
          <w:szCs w:val="28"/>
          <w:lang w:eastAsia="ru-RU"/>
        </w:rPr>
      </w:pPr>
      <w:r w:rsidRPr="000301CF">
        <w:rPr>
          <w:rFonts w:ascii="Times New Roman" w:eastAsia="Times New Roman" w:hAnsi="Times New Roman" w:cs="Times New Roman"/>
          <w:bCs/>
          <w:color w:val="000000"/>
          <w:spacing w:val="-10"/>
          <w:sz w:val="28"/>
          <w:szCs w:val="28"/>
          <w:lang w:eastAsia="ru-RU"/>
        </w:rPr>
        <w:t>к учредителю многофункционального центра – на решение и действия (бездействие) многофункционального центра.</w:t>
      </w:r>
    </w:p>
    <w:p w:rsidR="00436842" w:rsidRPr="000301CF" w:rsidRDefault="00436842" w:rsidP="004D2515">
      <w:pPr>
        <w:spacing w:after="0" w:line="240" w:lineRule="auto"/>
        <w:ind w:firstLine="709"/>
        <w:jc w:val="both"/>
        <w:rPr>
          <w:rFonts w:ascii="Times New Roman" w:eastAsia="Times New Roman" w:hAnsi="Times New Roman" w:cs="Times New Roman"/>
          <w:color w:val="000000"/>
          <w:spacing w:val="-10"/>
          <w:sz w:val="28"/>
          <w:szCs w:val="28"/>
          <w:lang w:eastAsia="ru-RU"/>
        </w:rPr>
      </w:pPr>
      <w:r w:rsidRPr="000301CF">
        <w:rPr>
          <w:rFonts w:ascii="Times New Roman" w:eastAsia="Times New Roman" w:hAnsi="Times New Roman" w:cs="Times New Roman"/>
          <w:color w:val="000000"/>
          <w:spacing w:val="-10"/>
          <w:sz w:val="28"/>
          <w:szCs w:val="28"/>
          <w:lang w:eastAsia="ru-RU"/>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0301CF" w:rsidRDefault="000301CF" w:rsidP="004D2515">
      <w:pPr>
        <w:spacing w:after="0" w:line="240" w:lineRule="auto"/>
        <w:ind w:firstLine="709"/>
        <w:jc w:val="both"/>
        <w:rPr>
          <w:rFonts w:ascii="Times New Roman" w:eastAsia="Times New Roman" w:hAnsi="Times New Roman" w:cs="Times New Roman"/>
          <w:b/>
          <w:bCs/>
          <w:color w:val="000000"/>
          <w:sz w:val="28"/>
          <w:szCs w:val="28"/>
          <w:lang w:eastAsia="ru-RU"/>
        </w:rPr>
      </w:pPr>
    </w:p>
    <w:p w:rsidR="00436842" w:rsidRPr="004D2515" w:rsidRDefault="00436842" w:rsidP="004D2515">
      <w:pPr>
        <w:spacing w:after="0" w:line="240" w:lineRule="auto"/>
        <w:ind w:firstLine="709"/>
        <w:jc w:val="both"/>
        <w:rPr>
          <w:rFonts w:ascii="Times New Roman" w:eastAsia="Times New Roman" w:hAnsi="Times New Roman" w:cs="Times New Roman"/>
          <w:b/>
          <w:bCs/>
          <w:color w:val="000000"/>
          <w:sz w:val="28"/>
          <w:szCs w:val="28"/>
          <w:lang w:eastAsia="ru-RU"/>
        </w:rPr>
      </w:pPr>
      <w:r w:rsidRPr="004D2515">
        <w:rPr>
          <w:rFonts w:ascii="Times New Roman" w:eastAsia="Times New Roman" w:hAnsi="Times New Roman" w:cs="Times New Roman"/>
          <w:b/>
          <w:bCs/>
          <w:color w:val="000000"/>
          <w:sz w:val="28"/>
          <w:szCs w:val="28"/>
          <w:lang w:eastAsia="ru-RU"/>
        </w:rPr>
        <w:t xml:space="preserve">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w:t>
      </w:r>
    </w:p>
    <w:p w:rsidR="00436842" w:rsidRDefault="00436842" w:rsidP="004D2515">
      <w:pPr>
        <w:spacing w:after="0" w:line="240" w:lineRule="auto"/>
        <w:ind w:firstLine="709"/>
        <w:jc w:val="both"/>
        <w:rPr>
          <w:rFonts w:ascii="Times New Roman" w:eastAsia="Times New Roman" w:hAnsi="Times New Roman" w:cs="Times New Roman"/>
          <w:color w:val="000000"/>
          <w:sz w:val="28"/>
          <w:szCs w:val="28"/>
          <w:lang w:eastAsia="ru-RU"/>
        </w:rPr>
      </w:pPr>
      <w:r w:rsidRPr="004D2515">
        <w:rPr>
          <w:rFonts w:ascii="Times New Roman" w:eastAsia="Times New Roman" w:hAnsi="Times New Roman" w:cs="Times New Roman"/>
          <w:color w:val="000000"/>
          <w:sz w:val="28"/>
          <w:szCs w:val="28"/>
          <w:lang w:eastAsia="ru-RU"/>
        </w:rPr>
        <w:t>5.3. Информация о порядке подачи и рассмотрения жалобы размещается на информационных стендах в местах предоставления государственной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2D5B04" w:rsidRPr="004D2515" w:rsidRDefault="002D5B04" w:rsidP="004D2515">
      <w:pPr>
        <w:spacing w:after="0" w:line="240" w:lineRule="auto"/>
        <w:ind w:firstLine="709"/>
        <w:jc w:val="both"/>
        <w:rPr>
          <w:rFonts w:ascii="Times New Roman" w:eastAsia="Times New Roman" w:hAnsi="Times New Roman" w:cs="Times New Roman"/>
          <w:b/>
          <w:bCs/>
          <w:color w:val="000000"/>
          <w:sz w:val="28"/>
          <w:szCs w:val="28"/>
          <w:lang w:eastAsia="ru-RU"/>
        </w:rPr>
      </w:pPr>
    </w:p>
    <w:p w:rsidR="00436842" w:rsidRPr="004D2515" w:rsidRDefault="00436842" w:rsidP="004D2515">
      <w:pPr>
        <w:spacing w:after="0" w:line="240" w:lineRule="auto"/>
        <w:ind w:firstLine="709"/>
        <w:jc w:val="both"/>
        <w:rPr>
          <w:rFonts w:ascii="Times New Roman" w:eastAsia="Times New Roman" w:hAnsi="Times New Roman" w:cs="Times New Roman"/>
          <w:b/>
          <w:bCs/>
          <w:color w:val="000000"/>
          <w:sz w:val="28"/>
          <w:szCs w:val="28"/>
          <w:lang w:eastAsia="ru-RU"/>
        </w:rPr>
      </w:pPr>
      <w:r w:rsidRPr="004D2515">
        <w:rPr>
          <w:rFonts w:ascii="Times New Roman" w:eastAsia="Times New Roman" w:hAnsi="Times New Roman" w:cs="Times New Roman"/>
          <w:b/>
          <w:bCs/>
          <w:color w:val="000000"/>
          <w:sz w:val="28"/>
          <w:szCs w:val="28"/>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государственной (муниципальной) услуги</w:t>
      </w:r>
    </w:p>
    <w:p w:rsidR="00436842" w:rsidRPr="004D2515" w:rsidRDefault="00436842" w:rsidP="004D2515">
      <w:pPr>
        <w:spacing w:after="0" w:line="240" w:lineRule="auto"/>
        <w:ind w:firstLine="709"/>
        <w:jc w:val="both"/>
        <w:rPr>
          <w:rFonts w:ascii="Times New Roman" w:eastAsia="Times New Roman" w:hAnsi="Times New Roman" w:cs="Times New Roman"/>
          <w:color w:val="000000"/>
          <w:sz w:val="28"/>
          <w:szCs w:val="28"/>
          <w:lang w:eastAsia="ru-RU"/>
        </w:rPr>
      </w:pPr>
      <w:r w:rsidRPr="004D2515">
        <w:rPr>
          <w:rFonts w:ascii="Times New Roman" w:eastAsia="Times New Roman" w:hAnsi="Times New Roman" w:cs="Times New Roman"/>
          <w:color w:val="000000"/>
          <w:sz w:val="28"/>
          <w:szCs w:val="28"/>
          <w:lang w:eastAsia="ru-RU"/>
        </w:rPr>
        <w:t>5.4. Порядок досудебного (внесудебного) обжалования решений и действий (бездействия) Уполномоченного органа, предоставляющего государственную (муниципальную) услугу, а также его должностных лиц регулируется:</w:t>
      </w:r>
    </w:p>
    <w:p w:rsidR="00436842" w:rsidRPr="004D2515" w:rsidRDefault="00436842" w:rsidP="004D2515">
      <w:pPr>
        <w:spacing w:after="0" w:line="240" w:lineRule="auto"/>
        <w:ind w:firstLine="709"/>
        <w:jc w:val="both"/>
        <w:rPr>
          <w:rFonts w:ascii="Times New Roman" w:eastAsia="Times New Roman" w:hAnsi="Times New Roman" w:cs="Times New Roman"/>
          <w:color w:val="000000"/>
          <w:sz w:val="28"/>
          <w:szCs w:val="28"/>
          <w:lang w:eastAsia="ru-RU"/>
        </w:rPr>
      </w:pPr>
      <w:r w:rsidRPr="004D2515">
        <w:rPr>
          <w:rFonts w:ascii="Times New Roman" w:eastAsia="Times New Roman" w:hAnsi="Times New Roman" w:cs="Times New Roman"/>
          <w:color w:val="000000"/>
          <w:sz w:val="28"/>
          <w:szCs w:val="28"/>
          <w:lang w:eastAsia="ru-RU"/>
        </w:rPr>
        <w:t xml:space="preserve">Федеральным </w:t>
      </w:r>
      <w:hyperlink r:id="rId19" w:history="1">
        <w:r w:rsidRPr="004D2515">
          <w:rPr>
            <w:rFonts w:ascii="Times New Roman" w:eastAsia="Times New Roman" w:hAnsi="Times New Roman" w:cs="Times New Roman"/>
            <w:color w:val="000000"/>
            <w:sz w:val="28"/>
            <w:szCs w:val="28"/>
            <w:lang w:eastAsia="ru-RU"/>
          </w:rPr>
          <w:t>законом</w:t>
        </w:r>
      </w:hyperlink>
      <w:r w:rsidRPr="004D2515">
        <w:rPr>
          <w:rFonts w:ascii="Times New Roman" w:eastAsia="Times New Roman" w:hAnsi="Times New Roman" w:cs="Times New Roman"/>
          <w:color w:val="000000"/>
          <w:sz w:val="28"/>
          <w:szCs w:val="28"/>
          <w:lang w:eastAsia="ru-RU"/>
        </w:rPr>
        <w:t xml:space="preserve"> «Об организации предоставления государственных и муниципальных услуг»;</w:t>
      </w:r>
    </w:p>
    <w:bookmarkStart w:id="5" w:name="_Hlt76409071"/>
    <w:bookmarkStart w:id="6" w:name="_Hlt76409072"/>
    <w:p w:rsidR="00436842" w:rsidRPr="004D2515" w:rsidRDefault="00436842" w:rsidP="004D2515">
      <w:pPr>
        <w:spacing w:after="0" w:line="240" w:lineRule="auto"/>
        <w:ind w:firstLine="709"/>
        <w:jc w:val="both"/>
        <w:rPr>
          <w:rFonts w:ascii="Times New Roman" w:eastAsia="Times New Roman" w:hAnsi="Times New Roman" w:cs="Times New Roman"/>
          <w:color w:val="000000"/>
          <w:sz w:val="28"/>
          <w:szCs w:val="28"/>
          <w:lang w:eastAsia="ru-RU"/>
        </w:rPr>
      </w:pPr>
      <w:r w:rsidRPr="004D2515">
        <w:rPr>
          <w:rFonts w:ascii="Times New Roman" w:eastAsia="Times New Roman" w:hAnsi="Times New Roman" w:cs="Times New Roman"/>
          <w:color w:val="000000"/>
          <w:sz w:val="28"/>
          <w:szCs w:val="28"/>
          <w:lang w:eastAsia="ru-RU"/>
        </w:rPr>
        <w:fldChar w:fldCharType="begin"/>
      </w:r>
      <w:r w:rsidRPr="004D2515">
        <w:rPr>
          <w:rFonts w:ascii="Times New Roman" w:eastAsia="Times New Roman" w:hAnsi="Times New Roman" w:cs="Times New Roman"/>
          <w:color w:val="000000"/>
          <w:sz w:val="28"/>
          <w:szCs w:val="28"/>
          <w:lang w:eastAsia="ru-RU"/>
        </w:rPr>
        <w:instrText xml:space="preserve">HYPERLINK consultantplus://offline/ref=A397FE100A04CF436DCCCECBCB31C68B42BF210599BFB806F655A1EE54601F0A8CDCC862B6B13B1233FA6C374EFDx9G </w:instrText>
      </w:r>
      <w:r w:rsidRPr="004D2515">
        <w:rPr>
          <w:rFonts w:ascii="Times New Roman" w:eastAsia="Times New Roman" w:hAnsi="Times New Roman" w:cs="Times New Roman"/>
          <w:color w:val="000000"/>
          <w:sz w:val="28"/>
          <w:szCs w:val="28"/>
          <w:lang w:eastAsia="ru-RU"/>
        </w:rPr>
        <w:fldChar w:fldCharType="separate"/>
      </w:r>
      <w:r w:rsidRPr="004D2515">
        <w:rPr>
          <w:rFonts w:ascii="Times New Roman" w:eastAsia="Times New Roman" w:hAnsi="Times New Roman" w:cs="Times New Roman"/>
          <w:color w:val="000000"/>
          <w:sz w:val="28"/>
          <w:szCs w:val="28"/>
          <w:lang w:eastAsia="ru-RU"/>
        </w:rPr>
        <w:t>постановлением</w:t>
      </w:r>
      <w:r w:rsidRPr="004D2515">
        <w:rPr>
          <w:rFonts w:ascii="Times New Roman" w:eastAsia="Times New Roman" w:hAnsi="Times New Roman" w:cs="Times New Roman"/>
          <w:color w:val="000000"/>
          <w:sz w:val="28"/>
          <w:szCs w:val="28"/>
          <w:lang w:eastAsia="ru-RU"/>
        </w:rPr>
        <w:fldChar w:fldCharType="end"/>
      </w:r>
      <w:bookmarkEnd w:id="5"/>
      <w:bookmarkEnd w:id="6"/>
      <w:r w:rsidRPr="004D2515">
        <w:rPr>
          <w:rFonts w:ascii="Times New Roman" w:eastAsia="Times New Roman" w:hAnsi="Times New Roman" w:cs="Times New Roman"/>
          <w:color w:val="000000"/>
          <w:sz w:val="28"/>
          <w:szCs w:val="28"/>
          <w:lang w:eastAsia="ru-RU"/>
        </w:rPr>
        <w:t xml:space="preserve"> администрации МО «Гунибский район» от 21 мая 2024 года № 91;</w:t>
      </w:r>
    </w:p>
    <w:p w:rsidR="00436842" w:rsidRPr="004D2515" w:rsidRDefault="00C16CC2" w:rsidP="004D2515">
      <w:pPr>
        <w:spacing w:after="0" w:line="240" w:lineRule="auto"/>
        <w:ind w:firstLine="709"/>
        <w:jc w:val="both"/>
        <w:rPr>
          <w:rFonts w:ascii="Times New Roman" w:eastAsia="Times New Roman" w:hAnsi="Times New Roman" w:cs="Times New Roman"/>
          <w:color w:val="000000"/>
          <w:sz w:val="28"/>
          <w:szCs w:val="28"/>
          <w:lang w:eastAsia="ru-RU"/>
        </w:rPr>
      </w:pPr>
      <w:hyperlink r:id="rId20" w:history="1">
        <w:r w:rsidR="00436842" w:rsidRPr="004D2515">
          <w:rPr>
            <w:rFonts w:ascii="Times New Roman" w:eastAsia="Times New Roman" w:hAnsi="Times New Roman" w:cs="Times New Roman"/>
            <w:color w:val="000000"/>
            <w:sz w:val="28"/>
            <w:szCs w:val="28"/>
            <w:lang w:eastAsia="ru-RU"/>
          </w:rPr>
          <w:t>постановлением</w:t>
        </w:r>
      </w:hyperlink>
      <w:r w:rsidR="00436842" w:rsidRPr="004D2515">
        <w:rPr>
          <w:rFonts w:ascii="Times New Roman" w:eastAsia="Times New Roman" w:hAnsi="Times New Roman" w:cs="Times New Roman"/>
          <w:color w:val="000000"/>
          <w:sz w:val="28"/>
          <w:szCs w:val="28"/>
          <w:lang w:eastAsia="ru-RU"/>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36842" w:rsidRPr="004D2515" w:rsidRDefault="00436842" w:rsidP="004D2515">
      <w:pPr>
        <w:spacing w:after="0" w:line="240" w:lineRule="auto"/>
        <w:ind w:firstLine="709"/>
        <w:jc w:val="both"/>
        <w:rPr>
          <w:rFonts w:ascii="Times New Roman" w:eastAsia="Times New Roman" w:hAnsi="Times New Roman" w:cs="Times New Roman"/>
          <w:color w:val="000000"/>
          <w:sz w:val="28"/>
          <w:szCs w:val="28"/>
          <w:lang w:eastAsia="ru-RU"/>
        </w:rPr>
      </w:pPr>
    </w:p>
    <w:p w:rsidR="00436842" w:rsidRPr="004D2515" w:rsidRDefault="00436842" w:rsidP="004D2515">
      <w:pPr>
        <w:widowControl w:val="0"/>
        <w:spacing w:after="0" w:line="240" w:lineRule="auto"/>
        <w:ind w:firstLine="709"/>
        <w:contextualSpacing/>
        <w:jc w:val="both"/>
        <w:rPr>
          <w:rFonts w:ascii="Times New Roman" w:eastAsia="Times New Roman" w:hAnsi="Times New Roman" w:cs="Times New Roman"/>
          <w:b/>
          <w:color w:val="000000"/>
          <w:sz w:val="28"/>
          <w:szCs w:val="28"/>
          <w:lang w:eastAsia="ru-RU"/>
        </w:rPr>
      </w:pPr>
      <w:r w:rsidRPr="004D2515">
        <w:rPr>
          <w:rFonts w:ascii="Times New Roman" w:eastAsia="Times New Roman" w:hAnsi="Times New Roman" w:cs="Times New Roman"/>
          <w:b/>
          <w:color w:val="000000"/>
          <w:sz w:val="28"/>
          <w:szCs w:val="28"/>
          <w:lang w:eastAsia="ru-RU"/>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436842" w:rsidRPr="004D2515" w:rsidRDefault="00436842" w:rsidP="004D2515">
      <w:pPr>
        <w:spacing w:after="0" w:line="240" w:lineRule="auto"/>
        <w:ind w:firstLine="709"/>
        <w:jc w:val="both"/>
        <w:rPr>
          <w:rFonts w:ascii="Times New Roman" w:eastAsia="Times New Roman" w:hAnsi="Times New Roman" w:cs="Times New Roman"/>
          <w:b/>
          <w:color w:val="000000"/>
          <w:sz w:val="28"/>
          <w:szCs w:val="28"/>
          <w:lang w:eastAsia="ru-RU"/>
        </w:rPr>
      </w:pPr>
      <w:r w:rsidRPr="004D2515">
        <w:rPr>
          <w:rFonts w:ascii="Times New Roman" w:eastAsia="Times New Roman" w:hAnsi="Times New Roman" w:cs="Times New Roman"/>
          <w:b/>
          <w:color w:val="000000"/>
          <w:sz w:val="28"/>
          <w:szCs w:val="28"/>
          <w:lang w:eastAsia="ru-RU"/>
        </w:rPr>
        <w:lastRenderedPageBreak/>
        <w:t xml:space="preserve">Исчерпывающий перечень административных процедур (действий) при предоставлении государственной (муниципальной) услуги, выполняемых многофункциональными центрами </w:t>
      </w:r>
    </w:p>
    <w:p w:rsidR="00436842" w:rsidRPr="004D2515" w:rsidRDefault="00436842" w:rsidP="004D2515">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4D2515">
        <w:rPr>
          <w:rFonts w:ascii="Times New Roman" w:eastAsia="Times New Roman" w:hAnsi="Times New Roman" w:cs="Times New Roman"/>
          <w:color w:val="000000"/>
          <w:sz w:val="28"/>
          <w:szCs w:val="28"/>
          <w:lang w:eastAsia="ru-RU"/>
        </w:rPr>
        <w:t>6.1</w:t>
      </w:r>
      <w:r w:rsidR="00BA7518">
        <w:rPr>
          <w:rFonts w:ascii="Times New Roman" w:eastAsia="Times New Roman" w:hAnsi="Times New Roman" w:cs="Times New Roman"/>
          <w:color w:val="000000"/>
          <w:sz w:val="28"/>
          <w:szCs w:val="28"/>
          <w:lang w:eastAsia="ru-RU"/>
        </w:rPr>
        <w:t>.</w:t>
      </w:r>
      <w:r w:rsidRPr="004D2515">
        <w:rPr>
          <w:rFonts w:ascii="Times New Roman" w:eastAsia="Times New Roman" w:hAnsi="Times New Roman" w:cs="Times New Roman"/>
          <w:color w:val="000000"/>
          <w:sz w:val="28"/>
          <w:szCs w:val="28"/>
          <w:lang w:eastAsia="ru-RU"/>
        </w:rPr>
        <w:t xml:space="preserve"> Многофункциональный центр осуществляет:</w:t>
      </w:r>
    </w:p>
    <w:p w:rsidR="00436842" w:rsidRPr="004D2515" w:rsidRDefault="00436842" w:rsidP="004D2515">
      <w:pPr>
        <w:spacing w:after="0" w:line="240" w:lineRule="auto"/>
        <w:ind w:firstLine="709"/>
        <w:jc w:val="both"/>
        <w:rPr>
          <w:rFonts w:ascii="Times New Roman" w:eastAsia="Times New Roman" w:hAnsi="Times New Roman" w:cs="Times New Roman"/>
          <w:color w:val="000000"/>
          <w:sz w:val="28"/>
          <w:szCs w:val="28"/>
          <w:lang w:eastAsia="ru-RU"/>
        </w:rPr>
      </w:pPr>
      <w:r w:rsidRPr="004D2515">
        <w:rPr>
          <w:rFonts w:ascii="Times New Roman" w:eastAsia="Times New Roman" w:hAnsi="Times New Roman" w:cs="Times New Roman"/>
          <w:color w:val="000000"/>
          <w:sz w:val="28"/>
          <w:szCs w:val="28"/>
          <w:lang w:eastAsia="ru-RU"/>
        </w:rPr>
        <w:t>информирование заявителей о порядке предоставления государственной (муниципальной) услуги в многофункциональном центре, по иным вопросам, связанным с предоставлением государственной (муниципальной) услуги, а также консультирование заявителей о порядке предоставления государственной (муниципальной) услуги в многофункциональном центре;</w:t>
      </w:r>
    </w:p>
    <w:p w:rsidR="00436842" w:rsidRPr="004D2515" w:rsidRDefault="00436842" w:rsidP="004D2515">
      <w:pPr>
        <w:spacing w:after="0" w:line="240" w:lineRule="auto"/>
        <w:ind w:firstLine="709"/>
        <w:jc w:val="both"/>
        <w:rPr>
          <w:rFonts w:ascii="Times New Roman" w:eastAsia="Times New Roman" w:hAnsi="Times New Roman" w:cs="Times New Roman"/>
          <w:color w:val="000000"/>
          <w:sz w:val="28"/>
          <w:szCs w:val="28"/>
          <w:lang w:eastAsia="ru-RU"/>
        </w:rPr>
      </w:pPr>
      <w:r w:rsidRPr="004D2515">
        <w:rPr>
          <w:rFonts w:ascii="Times New Roman" w:eastAsia="Times New Roman" w:hAnsi="Times New Roman" w:cs="Times New Roman"/>
          <w:color w:val="000000"/>
          <w:sz w:val="28"/>
          <w:szCs w:val="28"/>
          <w:lang w:eastAsia="ru-RU"/>
        </w:rPr>
        <w:t xml:space="preserve">выдачу заявителю результата предоставления государственной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(муниципальной) </w:t>
      </w:r>
      <w:r w:rsidR="003009F9" w:rsidRPr="004D2515">
        <w:rPr>
          <w:rFonts w:ascii="Times New Roman" w:eastAsia="Times New Roman" w:hAnsi="Times New Roman" w:cs="Times New Roman"/>
          <w:color w:val="000000"/>
          <w:sz w:val="28"/>
          <w:szCs w:val="28"/>
          <w:lang w:eastAsia="ru-RU"/>
        </w:rPr>
        <w:t>услуги,</w:t>
      </w:r>
      <w:r w:rsidRPr="004D2515">
        <w:rPr>
          <w:rFonts w:ascii="Times New Roman" w:eastAsia="Times New Roman" w:hAnsi="Times New Roman" w:cs="Times New Roman"/>
          <w:color w:val="000000"/>
          <w:sz w:val="28"/>
          <w:szCs w:val="28"/>
          <w:lang w:eastAsia="ru-RU"/>
        </w:rPr>
        <w:t xml:space="preserve">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 услуг;</w:t>
      </w:r>
    </w:p>
    <w:p w:rsidR="00436842" w:rsidRPr="004D2515" w:rsidRDefault="00436842" w:rsidP="004D2515">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4D2515">
        <w:rPr>
          <w:rFonts w:ascii="Times New Roman" w:eastAsia="Times New Roman" w:hAnsi="Times New Roman" w:cs="Times New Roman"/>
          <w:color w:val="000000"/>
          <w:sz w:val="28"/>
          <w:szCs w:val="28"/>
          <w:lang w:eastAsia="ru-RU"/>
        </w:rPr>
        <w:t>иные процедуры и действия, предусмотренные Федеральным законом № 210-ФЗ.</w:t>
      </w:r>
    </w:p>
    <w:p w:rsidR="00436842" w:rsidRPr="004D2515" w:rsidRDefault="00436842" w:rsidP="004D2515">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4D2515">
        <w:rPr>
          <w:rFonts w:ascii="Times New Roman" w:eastAsia="Times New Roman" w:hAnsi="Times New Roman" w:cs="Times New Roman"/>
          <w:color w:val="000000"/>
          <w:sz w:val="28"/>
          <w:szCs w:val="28"/>
          <w:lang w:eastAsia="ru-RU"/>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436842" w:rsidRPr="004D2515" w:rsidRDefault="00436842" w:rsidP="004D2515">
      <w:pPr>
        <w:spacing w:after="0" w:line="240" w:lineRule="auto"/>
        <w:ind w:firstLine="709"/>
        <w:jc w:val="both"/>
        <w:rPr>
          <w:rFonts w:ascii="Times New Roman" w:eastAsia="Times New Roman" w:hAnsi="Times New Roman" w:cs="Times New Roman"/>
          <w:color w:val="000000"/>
          <w:sz w:val="28"/>
          <w:szCs w:val="28"/>
          <w:lang w:eastAsia="ru-RU"/>
        </w:rPr>
      </w:pPr>
    </w:p>
    <w:p w:rsidR="00436842" w:rsidRPr="004D2515" w:rsidRDefault="00436842" w:rsidP="004D2515">
      <w:pPr>
        <w:spacing w:after="0" w:line="240" w:lineRule="auto"/>
        <w:ind w:firstLine="709"/>
        <w:jc w:val="both"/>
        <w:rPr>
          <w:rFonts w:ascii="Times New Roman" w:eastAsia="Times New Roman" w:hAnsi="Times New Roman" w:cs="Times New Roman"/>
          <w:b/>
          <w:color w:val="000000"/>
          <w:sz w:val="28"/>
          <w:szCs w:val="28"/>
          <w:lang w:eastAsia="ru-RU"/>
        </w:rPr>
      </w:pPr>
      <w:r w:rsidRPr="004D2515">
        <w:rPr>
          <w:rFonts w:ascii="Times New Roman" w:eastAsia="Times New Roman" w:hAnsi="Times New Roman" w:cs="Times New Roman"/>
          <w:b/>
          <w:color w:val="000000"/>
          <w:sz w:val="28"/>
          <w:szCs w:val="28"/>
          <w:lang w:eastAsia="ru-RU"/>
        </w:rPr>
        <w:t>Информирование заявителей</w:t>
      </w:r>
    </w:p>
    <w:p w:rsidR="00436842" w:rsidRPr="004D2515" w:rsidRDefault="00436842" w:rsidP="004D2515">
      <w:pPr>
        <w:spacing w:after="0" w:line="240" w:lineRule="auto"/>
        <w:ind w:firstLine="709"/>
        <w:jc w:val="both"/>
        <w:rPr>
          <w:rFonts w:ascii="Times New Roman" w:eastAsia="Times New Roman" w:hAnsi="Times New Roman" w:cs="Times New Roman"/>
          <w:color w:val="000000"/>
          <w:sz w:val="28"/>
          <w:szCs w:val="28"/>
          <w:lang w:eastAsia="ru-RU"/>
        </w:rPr>
      </w:pPr>
      <w:r w:rsidRPr="004D2515">
        <w:rPr>
          <w:rFonts w:ascii="Times New Roman" w:eastAsia="Times New Roman" w:hAnsi="Times New Roman" w:cs="Times New Roman"/>
          <w:color w:val="000000"/>
          <w:sz w:val="28"/>
          <w:szCs w:val="28"/>
          <w:lang w:eastAsia="ru-RU"/>
        </w:rPr>
        <w:t xml:space="preserve">6.2. Информирование заявителя многофункциональными центрами осуществляется следующими способами: </w:t>
      </w:r>
    </w:p>
    <w:p w:rsidR="00436842" w:rsidRPr="004D2515" w:rsidRDefault="00436842" w:rsidP="004D2515">
      <w:pPr>
        <w:spacing w:after="0" w:line="240" w:lineRule="auto"/>
        <w:ind w:firstLine="709"/>
        <w:jc w:val="both"/>
        <w:rPr>
          <w:rFonts w:ascii="Times New Roman" w:eastAsia="Times New Roman" w:hAnsi="Times New Roman" w:cs="Times New Roman"/>
          <w:color w:val="000000"/>
          <w:sz w:val="28"/>
          <w:szCs w:val="28"/>
          <w:lang w:eastAsia="ru-RU"/>
        </w:rPr>
      </w:pPr>
      <w:r w:rsidRPr="004D2515">
        <w:rPr>
          <w:rFonts w:ascii="Times New Roman" w:eastAsia="Times New Roman" w:hAnsi="Times New Roman" w:cs="Times New Roman"/>
          <w:color w:val="000000"/>
          <w:sz w:val="28"/>
          <w:szCs w:val="28"/>
          <w:lang w:eastAsia="ru-RU"/>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436842" w:rsidRPr="004D2515" w:rsidRDefault="00436842" w:rsidP="004D2515">
      <w:pPr>
        <w:spacing w:after="0" w:line="240" w:lineRule="auto"/>
        <w:ind w:firstLine="709"/>
        <w:jc w:val="both"/>
        <w:rPr>
          <w:rFonts w:ascii="Times New Roman" w:eastAsia="Times New Roman" w:hAnsi="Times New Roman" w:cs="Times New Roman"/>
          <w:color w:val="000000"/>
          <w:sz w:val="28"/>
          <w:szCs w:val="28"/>
          <w:lang w:eastAsia="ru-RU"/>
        </w:rPr>
      </w:pPr>
      <w:r w:rsidRPr="004D2515">
        <w:rPr>
          <w:rFonts w:ascii="Times New Roman" w:eastAsia="Times New Roman" w:hAnsi="Times New Roman" w:cs="Times New Roman"/>
          <w:color w:val="000000"/>
          <w:sz w:val="28"/>
          <w:szCs w:val="28"/>
          <w:lang w:eastAsia="ru-RU"/>
        </w:rPr>
        <w:t>б) при обращении заявителя в многофункциональный центр лично, по телефону, посредством почтовых отправлений, либо по электронной почте.</w:t>
      </w:r>
    </w:p>
    <w:p w:rsidR="00436842" w:rsidRPr="004D2515" w:rsidRDefault="00436842" w:rsidP="004D2515">
      <w:pPr>
        <w:spacing w:after="0" w:line="240" w:lineRule="auto"/>
        <w:ind w:firstLine="709"/>
        <w:jc w:val="both"/>
        <w:rPr>
          <w:rFonts w:ascii="Times New Roman" w:eastAsia="Times New Roman" w:hAnsi="Times New Roman" w:cs="Times New Roman"/>
          <w:color w:val="000000"/>
          <w:sz w:val="28"/>
          <w:szCs w:val="28"/>
          <w:lang w:eastAsia="ru-RU"/>
        </w:rPr>
      </w:pPr>
      <w:r w:rsidRPr="004D2515">
        <w:rPr>
          <w:rFonts w:ascii="Times New Roman" w:eastAsia="Times New Roman" w:hAnsi="Times New Roman" w:cs="Times New Roman"/>
          <w:color w:val="000000"/>
          <w:sz w:val="28"/>
          <w:szCs w:val="28"/>
          <w:lang w:eastAsia="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436842" w:rsidRPr="004D2515" w:rsidRDefault="00436842" w:rsidP="004D2515">
      <w:pPr>
        <w:spacing w:after="0" w:line="240" w:lineRule="auto"/>
        <w:ind w:firstLine="709"/>
        <w:jc w:val="both"/>
        <w:rPr>
          <w:rFonts w:ascii="Times New Roman" w:eastAsia="Times New Roman" w:hAnsi="Times New Roman" w:cs="Times New Roman"/>
          <w:color w:val="000000"/>
          <w:sz w:val="28"/>
          <w:szCs w:val="28"/>
          <w:lang w:eastAsia="ru-RU"/>
        </w:rPr>
      </w:pPr>
      <w:r w:rsidRPr="004D2515">
        <w:rPr>
          <w:rFonts w:ascii="Times New Roman" w:eastAsia="Times New Roman" w:hAnsi="Times New Roman" w:cs="Times New Roman"/>
          <w:color w:val="000000"/>
          <w:sz w:val="28"/>
          <w:szCs w:val="28"/>
          <w:lang w:eastAsia="ru-RU"/>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 </w:t>
      </w:r>
    </w:p>
    <w:p w:rsidR="00436842" w:rsidRPr="004D2515" w:rsidRDefault="00436842" w:rsidP="004D2515">
      <w:pPr>
        <w:spacing w:after="0" w:line="240" w:lineRule="auto"/>
        <w:ind w:firstLine="709"/>
        <w:jc w:val="both"/>
        <w:rPr>
          <w:rFonts w:ascii="Times New Roman" w:eastAsia="Times New Roman" w:hAnsi="Times New Roman" w:cs="Times New Roman"/>
          <w:color w:val="000000"/>
          <w:sz w:val="28"/>
          <w:szCs w:val="28"/>
          <w:lang w:eastAsia="ru-RU"/>
        </w:rPr>
      </w:pPr>
      <w:r w:rsidRPr="004D2515">
        <w:rPr>
          <w:rFonts w:ascii="Times New Roman" w:eastAsia="Times New Roman" w:hAnsi="Times New Roman" w:cs="Times New Roman"/>
          <w:color w:val="000000"/>
          <w:sz w:val="28"/>
          <w:szCs w:val="28"/>
          <w:lang w:eastAsia="ru-RU"/>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436842" w:rsidRPr="004D2515" w:rsidRDefault="00436842" w:rsidP="004D2515">
      <w:pPr>
        <w:spacing w:after="0" w:line="240" w:lineRule="auto"/>
        <w:ind w:firstLine="709"/>
        <w:jc w:val="both"/>
        <w:rPr>
          <w:rFonts w:ascii="Times New Roman" w:eastAsia="Times New Roman" w:hAnsi="Times New Roman" w:cs="Times New Roman"/>
          <w:color w:val="000000"/>
          <w:sz w:val="28"/>
          <w:szCs w:val="28"/>
          <w:lang w:eastAsia="ru-RU"/>
        </w:rPr>
      </w:pPr>
      <w:r w:rsidRPr="004D2515">
        <w:rPr>
          <w:rFonts w:ascii="Times New Roman" w:eastAsia="Times New Roman" w:hAnsi="Times New Roman" w:cs="Times New Roman"/>
          <w:color w:val="000000"/>
          <w:sz w:val="28"/>
          <w:szCs w:val="28"/>
          <w:lang w:eastAsia="ru-RU"/>
        </w:rPr>
        <w:t>изложить обращение в письменной форме (ответ направляется Заявителю в соответствии со способом, указанным в обращении);</w:t>
      </w:r>
    </w:p>
    <w:p w:rsidR="00436842" w:rsidRPr="004D2515" w:rsidRDefault="00436842" w:rsidP="004D2515">
      <w:pPr>
        <w:spacing w:after="0" w:line="240" w:lineRule="auto"/>
        <w:ind w:firstLine="709"/>
        <w:jc w:val="both"/>
        <w:rPr>
          <w:rFonts w:ascii="Times New Roman" w:eastAsia="Times New Roman" w:hAnsi="Times New Roman" w:cs="Times New Roman"/>
          <w:color w:val="000000"/>
          <w:sz w:val="28"/>
          <w:szCs w:val="28"/>
          <w:lang w:eastAsia="ru-RU"/>
        </w:rPr>
      </w:pPr>
      <w:r w:rsidRPr="004D2515">
        <w:rPr>
          <w:rFonts w:ascii="Times New Roman" w:eastAsia="Times New Roman" w:hAnsi="Times New Roman" w:cs="Times New Roman"/>
          <w:color w:val="000000"/>
          <w:sz w:val="28"/>
          <w:szCs w:val="28"/>
          <w:lang w:eastAsia="ru-RU"/>
        </w:rPr>
        <w:t>назначить другое время для консультаций.</w:t>
      </w:r>
    </w:p>
    <w:p w:rsidR="00436842" w:rsidRPr="004D2515" w:rsidRDefault="00436842" w:rsidP="004D2515">
      <w:pPr>
        <w:spacing w:after="0" w:line="240" w:lineRule="auto"/>
        <w:ind w:firstLine="709"/>
        <w:jc w:val="both"/>
        <w:rPr>
          <w:rFonts w:ascii="Times New Roman" w:eastAsia="Times New Roman" w:hAnsi="Times New Roman" w:cs="Times New Roman"/>
          <w:color w:val="000000"/>
          <w:sz w:val="28"/>
          <w:szCs w:val="28"/>
          <w:lang w:eastAsia="ru-RU"/>
        </w:rPr>
      </w:pPr>
      <w:r w:rsidRPr="004D2515">
        <w:rPr>
          <w:rFonts w:ascii="Times New Roman" w:eastAsia="Times New Roman" w:hAnsi="Times New Roman" w:cs="Times New Roman"/>
          <w:color w:val="000000"/>
          <w:sz w:val="28"/>
          <w:szCs w:val="28"/>
          <w:lang w:eastAsia="ru-RU"/>
        </w:rPr>
        <w:lastRenderedPageBreak/>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436842" w:rsidRPr="004D2515" w:rsidRDefault="00436842" w:rsidP="004D2515">
      <w:pPr>
        <w:spacing w:after="0" w:line="240" w:lineRule="auto"/>
        <w:ind w:firstLine="709"/>
        <w:jc w:val="both"/>
        <w:rPr>
          <w:rFonts w:ascii="Times New Roman" w:eastAsia="Times New Roman" w:hAnsi="Times New Roman" w:cs="Times New Roman"/>
          <w:color w:val="000000"/>
          <w:sz w:val="28"/>
          <w:szCs w:val="28"/>
          <w:lang w:eastAsia="ru-RU"/>
        </w:rPr>
      </w:pPr>
    </w:p>
    <w:p w:rsidR="00436842" w:rsidRPr="004D2515" w:rsidRDefault="00436842" w:rsidP="004D2515">
      <w:pPr>
        <w:spacing w:after="0" w:line="240" w:lineRule="auto"/>
        <w:ind w:firstLine="709"/>
        <w:jc w:val="both"/>
        <w:rPr>
          <w:rFonts w:ascii="Times New Roman" w:eastAsia="Times New Roman" w:hAnsi="Times New Roman" w:cs="Times New Roman"/>
          <w:b/>
          <w:color w:val="000000"/>
          <w:sz w:val="28"/>
          <w:szCs w:val="28"/>
          <w:lang w:eastAsia="ru-RU"/>
        </w:rPr>
      </w:pPr>
      <w:r w:rsidRPr="004D2515">
        <w:rPr>
          <w:rFonts w:ascii="Times New Roman" w:eastAsia="Times New Roman" w:hAnsi="Times New Roman" w:cs="Times New Roman"/>
          <w:b/>
          <w:color w:val="000000"/>
          <w:sz w:val="28"/>
          <w:szCs w:val="28"/>
          <w:lang w:eastAsia="ru-RU"/>
        </w:rPr>
        <w:t>Выдача заявителю результата предоставления государственной (муниципальной) услуги</w:t>
      </w:r>
    </w:p>
    <w:p w:rsidR="00436842" w:rsidRPr="004D2515" w:rsidRDefault="00436842" w:rsidP="004D2515">
      <w:pPr>
        <w:spacing w:after="0" w:line="240" w:lineRule="auto"/>
        <w:ind w:firstLine="709"/>
        <w:jc w:val="both"/>
        <w:rPr>
          <w:rFonts w:ascii="Times New Roman" w:eastAsia="Times New Roman" w:hAnsi="Times New Roman" w:cs="Times New Roman"/>
          <w:color w:val="000000"/>
          <w:sz w:val="28"/>
          <w:szCs w:val="28"/>
          <w:lang w:eastAsia="ru-RU"/>
        </w:rPr>
      </w:pPr>
      <w:r w:rsidRPr="004D2515">
        <w:rPr>
          <w:rFonts w:ascii="Times New Roman" w:eastAsia="Times New Roman" w:hAnsi="Times New Roman" w:cs="Times New Roman"/>
          <w:color w:val="000000"/>
          <w:sz w:val="28"/>
          <w:szCs w:val="28"/>
          <w:lang w:eastAsia="ru-RU"/>
        </w:rPr>
        <w:t xml:space="preserve">6.3. При наличии в заявлении о предоставлении государственной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 797. </w:t>
      </w:r>
    </w:p>
    <w:p w:rsidR="00436842" w:rsidRPr="004D2515" w:rsidRDefault="00436842" w:rsidP="004D2515">
      <w:pPr>
        <w:spacing w:after="0" w:line="240" w:lineRule="auto"/>
        <w:ind w:firstLine="709"/>
        <w:jc w:val="both"/>
        <w:rPr>
          <w:rFonts w:ascii="Times New Roman" w:eastAsia="Times New Roman" w:hAnsi="Times New Roman" w:cs="Times New Roman"/>
          <w:color w:val="000000"/>
          <w:sz w:val="28"/>
          <w:szCs w:val="28"/>
          <w:lang w:eastAsia="ru-RU"/>
        </w:rPr>
      </w:pPr>
      <w:r w:rsidRPr="004D2515">
        <w:rPr>
          <w:rFonts w:ascii="Times New Roman" w:eastAsia="Times New Roman" w:hAnsi="Times New Roman" w:cs="Times New Roman"/>
          <w:color w:val="000000"/>
          <w:sz w:val="28"/>
          <w:szCs w:val="28"/>
          <w:lang w:eastAsia="ru-RU"/>
        </w:rPr>
        <w:t xml:space="preserve">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21" w:history="1">
        <w:r w:rsidRPr="004D2515">
          <w:rPr>
            <w:rFonts w:ascii="Times New Roman" w:eastAsia="Times New Roman" w:hAnsi="Times New Roman" w:cs="Times New Roman"/>
            <w:color w:val="000000"/>
            <w:sz w:val="28"/>
            <w:szCs w:val="28"/>
            <w:lang w:eastAsia="ru-RU"/>
          </w:rPr>
          <w:t>Постановлением</w:t>
        </w:r>
      </w:hyperlink>
      <w:r w:rsidRPr="004D2515">
        <w:rPr>
          <w:rFonts w:ascii="Times New Roman" w:eastAsia="Times New Roman" w:hAnsi="Times New Roman" w:cs="Times New Roman"/>
          <w:color w:val="000000"/>
          <w:sz w:val="28"/>
          <w:szCs w:val="28"/>
          <w:lang w:eastAsia="ru-RU"/>
        </w:rPr>
        <w:t xml:space="preserve"> № 797.</w:t>
      </w:r>
    </w:p>
    <w:p w:rsidR="00436842" w:rsidRPr="004D2515" w:rsidRDefault="00436842" w:rsidP="004D2515">
      <w:pPr>
        <w:spacing w:after="0" w:line="240" w:lineRule="auto"/>
        <w:ind w:firstLine="709"/>
        <w:jc w:val="both"/>
        <w:rPr>
          <w:rFonts w:ascii="Times New Roman" w:eastAsia="Times New Roman" w:hAnsi="Times New Roman" w:cs="Times New Roman"/>
          <w:color w:val="000000"/>
          <w:sz w:val="28"/>
          <w:szCs w:val="28"/>
          <w:lang w:eastAsia="ru-RU"/>
        </w:rPr>
      </w:pPr>
      <w:r w:rsidRPr="004D2515">
        <w:rPr>
          <w:rFonts w:ascii="Times New Roman" w:eastAsia="Times New Roman" w:hAnsi="Times New Roman" w:cs="Times New Roman"/>
          <w:color w:val="000000"/>
          <w:sz w:val="28"/>
          <w:szCs w:val="28"/>
          <w:lang w:eastAsia="ru-RU"/>
        </w:rPr>
        <w:t>6.4. Прием заявителей для выдачи документов, являющихся результатом государственной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436842" w:rsidRPr="004D2515" w:rsidRDefault="00436842" w:rsidP="004D2515">
      <w:pPr>
        <w:spacing w:after="0" w:line="240" w:lineRule="auto"/>
        <w:ind w:firstLine="709"/>
        <w:jc w:val="both"/>
        <w:rPr>
          <w:rFonts w:ascii="Times New Roman" w:eastAsia="Times New Roman" w:hAnsi="Times New Roman" w:cs="Times New Roman"/>
          <w:color w:val="000000"/>
          <w:sz w:val="28"/>
          <w:szCs w:val="28"/>
          <w:lang w:eastAsia="ru-RU"/>
        </w:rPr>
      </w:pPr>
      <w:r w:rsidRPr="004D2515">
        <w:rPr>
          <w:rFonts w:ascii="Times New Roman" w:eastAsia="Times New Roman" w:hAnsi="Times New Roman" w:cs="Times New Roman"/>
          <w:color w:val="000000"/>
          <w:sz w:val="28"/>
          <w:szCs w:val="28"/>
          <w:lang w:eastAsia="ru-RU"/>
        </w:rPr>
        <w:t>Работник многофункционального центра осуществляет следующие действия:</w:t>
      </w:r>
    </w:p>
    <w:p w:rsidR="00436842" w:rsidRPr="004D2515" w:rsidRDefault="00436842" w:rsidP="004D2515">
      <w:pPr>
        <w:spacing w:after="0" w:line="240" w:lineRule="auto"/>
        <w:ind w:firstLine="709"/>
        <w:jc w:val="both"/>
        <w:rPr>
          <w:rFonts w:ascii="Times New Roman" w:eastAsia="Times New Roman" w:hAnsi="Times New Roman" w:cs="Times New Roman"/>
          <w:color w:val="000000"/>
          <w:sz w:val="28"/>
          <w:szCs w:val="28"/>
          <w:lang w:eastAsia="ru-RU"/>
        </w:rPr>
      </w:pPr>
      <w:r w:rsidRPr="004D2515">
        <w:rPr>
          <w:rFonts w:ascii="Times New Roman" w:eastAsia="Times New Roman" w:hAnsi="Times New Roman" w:cs="Times New Roman"/>
          <w:color w:val="000000"/>
          <w:sz w:val="28"/>
          <w:szCs w:val="28"/>
          <w:lang w:eastAsia="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436842" w:rsidRPr="004D2515" w:rsidRDefault="00436842" w:rsidP="004D2515">
      <w:pPr>
        <w:spacing w:after="0" w:line="240" w:lineRule="auto"/>
        <w:ind w:firstLine="709"/>
        <w:jc w:val="both"/>
        <w:rPr>
          <w:rFonts w:ascii="Times New Roman" w:eastAsia="Times New Roman" w:hAnsi="Times New Roman" w:cs="Times New Roman"/>
          <w:color w:val="000000"/>
          <w:sz w:val="28"/>
          <w:szCs w:val="28"/>
          <w:lang w:eastAsia="ru-RU"/>
        </w:rPr>
      </w:pPr>
      <w:r w:rsidRPr="004D2515">
        <w:rPr>
          <w:rFonts w:ascii="Times New Roman" w:eastAsia="Times New Roman" w:hAnsi="Times New Roman" w:cs="Times New Roman"/>
          <w:color w:val="000000"/>
          <w:sz w:val="28"/>
          <w:szCs w:val="28"/>
          <w:lang w:eastAsia="ru-RU"/>
        </w:rPr>
        <w:t>проверяет полномочия представителя заявителя (в случае обращения представителя заявителя);</w:t>
      </w:r>
    </w:p>
    <w:p w:rsidR="00436842" w:rsidRPr="004D2515" w:rsidRDefault="00436842" w:rsidP="004D2515">
      <w:pPr>
        <w:spacing w:after="0" w:line="240" w:lineRule="auto"/>
        <w:ind w:firstLine="709"/>
        <w:jc w:val="both"/>
        <w:rPr>
          <w:rFonts w:ascii="Times New Roman" w:eastAsia="Times New Roman" w:hAnsi="Times New Roman" w:cs="Times New Roman"/>
          <w:color w:val="000000"/>
          <w:sz w:val="28"/>
          <w:szCs w:val="28"/>
          <w:lang w:eastAsia="ru-RU"/>
        </w:rPr>
      </w:pPr>
      <w:r w:rsidRPr="004D2515">
        <w:rPr>
          <w:rFonts w:ascii="Times New Roman" w:eastAsia="Times New Roman" w:hAnsi="Times New Roman" w:cs="Times New Roman"/>
          <w:color w:val="000000"/>
          <w:sz w:val="28"/>
          <w:szCs w:val="28"/>
          <w:lang w:eastAsia="ru-RU"/>
        </w:rPr>
        <w:t>определяет статус исполнения заявления заявителя в ГИС;</w:t>
      </w:r>
    </w:p>
    <w:p w:rsidR="00436842" w:rsidRPr="004D2515" w:rsidRDefault="00436842" w:rsidP="004D2515">
      <w:pPr>
        <w:spacing w:after="0" w:line="240" w:lineRule="auto"/>
        <w:ind w:firstLine="709"/>
        <w:jc w:val="both"/>
        <w:rPr>
          <w:rFonts w:ascii="Times New Roman" w:eastAsia="Times New Roman" w:hAnsi="Times New Roman" w:cs="Times New Roman"/>
          <w:color w:val="000000"/>
          <w:sz w:val="28"/>
          <w:szCs w:val="28"/>
          <w:lang w:eastAsia="ru-RU"/>
        </w:rPr>
      </w:pPr>
      <w:r w:rsidRPr="004D2515">
        <w:rPr>
          <w:rFonts w:ascii="Times New Roman" w:eastAsia="Times New Roman" w:hAnsi="Times New Roman" w:cs="Times New Roman"/>
          <w:color w:val="000000"/>
          <w:sz w:val="28"/>
          <w:szCs w:val="28"/>
          <w:lang w:eastAsia="ru-RU"/>
        </w:rPr>
        <w:t>распечатывает результат предоставления государственной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436842" w:rsidRPr="004D2515" w:rsidRDefault="00436842" w:rsidP="004D2515">
      <w:pPr>
        <w:spacing w:after="0" w:line="240" w:lineRule="auto"/>
        <w:ind w:firstLine="709"/>
        <w:jc w:val="both"/>
        <w:rPr>
          <w:rFonts w:ascii="Times New Roman" w:eastAsia="Times New Roman" w:hAnsi="Times New Roman" w:cs="Times New Roman"/>
          <w:color w:val="000000"/>
          <w:sz w:val="28"/>
          <w:szCs w:val="28"/>
          <w:lang w:eastAsia="ru-RU"/>
        </w:rPr>
      </w:pPr>
      <w:r w:rsidRPr="004D2515">
        <w:rPr>
          <w:rFonts w:ascii="Times New Roman" w:eastAsia="Times New Roman" w:hAnsi="Times New Roman" w:cs="Times New Roman"/>
          <w:color w:val="000000"/>
          <w:sz w:val="28"/>
          <w:szCs w:val="28"/>
          <w:lang w:eastAsia="ru-RU"/>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436842" w:rsidRPr="004D2515" w:rsidRDefault="00436842" w:rsidP="004D2515">
      <w:pPr>
        <w:spacing w:after="0" w:line="240" w:lineRule="auto"/>
        <w:ind w:firstLine="709"/>
        <w:jc w:val="both"/>
        <w:rPr>
          <w:rFonts w:ascii="Times New Roman" w:eastAsia="Times New Roman" w:hAnsi="Times New Roman" w:cs="Times New Roman"/>
          <w:color w:val="000000"/>
          <w:sz w:val="28"/>
          <w:szCs w:val="28"/>
          <w:lang w:eastAsia="ru-RU"/>
        </w:rPr>
      </w:pPr>
      <w:r w:rsidRPr="004D2515">
        <w:rPr>
          <w:rFonts w:ascii="Times New Roman" w:eastAsia="Times New Roman" w:hAnsi="Times New Roman" w:cs="Times New Roman"/>
          <w:color w:val="000000"/>
          <w:sz w:val="28"/>
          <w:szCs w:val="28"/>
          <w:lang w:eastAsia="ru-RU"/>
        </w:rPr>
        <w:t>выдает документы заявителю, при необходимости запрашивает у заявителя подписи за каждый выданный документ;</w:t>
      </w:r>
    </w:p>
    <w:p w:rsidR="00436842" w:rsidRPr="004D2515" w:rsidRDefault="00436842" w:rsidP="004D2515">
      <w:pPr>
        <w:spacing w:after="0" w:line="240" w:lineRule="auto"/>
        <w:ind w:firstLine="709"/>
        <w:jc w:val="both"/>
        <w:rPr>
          <w:rFonts w:ascii="Times New Roman" w:eastAsia="Times New Roman" w:hAnsi="Times New Roman" w:cs="Times New Roman"/>
          <w:b/>
          <w:color w:val="000000"/>
          <w:sz w:val="28"/>
          <w:szCs w:val="28"/>
          <w:lang w:eastAsia="ru-RU"/>
        </w:rPr>
      </w:pPr>
      <w:r w:rsidRPr="004D2515">
        <w:rPr>
          <w:rFonts w:ascii="Times New Roman" w:eastAsia="Times New Roman" w:hAnsi="Times New Roman" w:cs="Times New Roman"/>
          <w:color w:val="000000"/>
          <w:sz w:val="28"/>
          <w:szCs w:val="28"/>
          <w:lang w:eastAsia="ru-RU"/>
        </w:rPr>
        <w:t>запрашивает согласие заявителя на участие в смс-опросе для оценки качества предоставленных услуг многофункциональным центром.</w:t>
      </w:r>
    </w:p>
    <w:p w:rsidR="00436842" w:rsidRPr="00436842" w:rsidRDefault="00436842" w:rsidP="00436842">
      <w:pPr>
        <w:spacing w:after="0" w:line="240" w:lineRule="auto"/>
        <w:jc w:val="both"/>
        <w:rPr>
          <w:rFonts w:ascii="Times New Roman" w:eastAsia="Times New Roman" w:hAnsi="Times New Roman" w:cs="Times New Roman"/>
          <w:b/>
          <w:color w:val="000000"/>
          <w:sz w:val="28"/>
          <w:szCs w:val="28"/>
          <w:lang w:eastAsia="ru-RU"/>
        </w:rPr>
      </w:pPr>
    </w:p>
    <w:p w:rsidR="00436842" w:rsidRPr="00436842" w:rsidRDefault="00436842" w:rsidP="00436842">
      <w:pPr>
        <w:spacing w:after="0" w:line="240" w:lineRule="auto"/>
        <w:jc w:val="right"/>
        <w:rPr>
          <w:rFonts w:ascii="Times New Roman" w:eastAsia="Times New Roman" w:hAnsi="Times New Roman" w:cs="Times New Roman"/>
          <w:bCs/>
          <w:color w:val="000000"/>
          <w:sz w:val="24"/>
          <w:szCs w:val="28"/>
          <w:lang w:eastAsia="ru-RU"/>
        </w:rPr>
      </w:pPr>
      <w:r w:rsidRPr="00436842">
        <w:rPr>
          <w:rFonts w:ascii="Times New Roman" w:eastAsia="Times New Roman" w:hAnsi="Times New Roman" w:cs="Times New Roman"/>
          <w:b/>
          <w:color w:val="000000"/>
          <w:sz w:val="28"/>
          <w:szCs w:val="28"/>
          <w:lang w:eastAsia="ru-RU"/>
        </w:rPr>
        <w:br w:type="page"/>
      </w:r>
      <w:r w:rsidRPr="00436842">
        <w:rPr>
          <w:rFonts w:ascii="Times New Roman" w:eastAsia="Times New Roman" w:hAnsi="Times New Roman" w:cs="Times New Roman"/>
          <w:bCs/>
          <w:color w:val="000000"/>
          <w:sz w:val="24"/>
          <w:szCs w:val="28"/>
          <w:lang w:eastAsia="ru-RU"/>
        </w:rPr>
        <w:lastRenderedPageBreak/>
        <w:t>Приложение № 1</w:t>
      </w:r>
    </w:p>
    <w:p w:rsidR="00436842" w:rsidRPr="00436842" w:rsidRDefault="00436842" w:rsidP="00436842">
      <w:pPr>
        <w:widowControl w:val="0"/>
        <w:tabs>
          <w:tab w:val="left" w:pos="567"/>
        </w:tabs>
        <w:spacing w:after="0" w:line="240" w:lineRule="auto"/>
        <w:ind w:left="3969" w:firstLine="567"/>
        <w:jc w:val="right"/>
        <w:rPr>
          <w:rFonts w:ascii="Times New Roman" w:eastAsia="Times New Roman" w:hAnsi="Times New Roman" w:cs="Times New Roman"/>
          <w:color w:val="000000"/>
          <w:sz w:val="24"/>
          <w:szCs w:val="28"/>
          <w:lang w:eastAsia="ru-RU"/>
        </w:rPr>
      </w:pPr>
      <w:r w:rsidRPr="00436842">
        <w:rPr>
          <w:rFonts w:ascii="Times New Roman" w:eastAsia="Times New Roman" w:hAnsi="Times New Roman" w:cs="Times New Roman"/>
          <w:color w:val="000000"/>
          <w:sz w:val="24"/>
          <w:szCs w:val="28"/>
          <w:lang w:eastAsia="ru-RU"/>
        </w:rPr>
        <w:t>к Административному регламенту</w:t>
      </w:r>
    </w:p>
    <w:p w:rsidR="00436842" w:rsidRPr="00436842" w:rsidRDefault="00436842" w:rsidP="00436842">
      <w:pPr>
        <w:widowControl w:val="0"/>
        <w:tabs>
          <w:tab w:val="left" w:pos="0"/>
        </w:tabs>
        <w:spacing w:after="0" w:line="240" w:lineRule="auto"/>
        <w:ind w:left="3969" w:right="-1" w:firstLine="567"/>
        <w:contextualSpacing/>
        <w:jc w:val="right"/>
        <w:rPr>
          <w:rFonts w:ascii="Times New Roman" w:eastAsia="Times New Roman" w:hAnsi="Times New Roman" w:cs="Times New Roman"/>
          <w:color w:val="000000"/>
          <w:sz w:val="24"/>
          <w:szCs w:val="28"/>
          <w:lang w:eastAsia="ru-RU"/>
        </w:rPr>
      </w:pPr>
      <w:r w:rsidRPr="00436842">
        <w:rPr>
          <w:rFonts w:ascii="Times New Roman" w:eastAsia="Times New Roman" w:hAnsi="Times New Roman" w:cs="Times New Roman"/>
          <w:color w:val="000000"/>
          <w:sz w:val="24"/>
          <w:szCs w:val="28"/>
          <w:lang w:eastAsia="ru-RU"/>
        </w:rPr>
        <w:t xml:space="preserve">по предоставлению государственной </w:t>
      </w:r>
    </w:p>
    <w:p w:rsidR="00436842" w:rsidRPr="00436842" w:rsidRDefault="00436842" w:rsidP="00436842">
      <w:pPr>
        <w:tabs>
          <w:tab w:val="left" w:pos="7920"/>
        </w:tabs>
        <w:spacing w:after="0" w:line="240" w:lineRule="auto"/>
        <w:ind w:left="3969" w:firstLine="709"/>
        <w:jc w:val="right"/>
        <w:rPr>
          <w:rFonts w:ascii="Times New Roman" w:eastAsia="Times New Roman" w:hAnsi="Times New Roman" w:cs="Times New Roman"/>
          <w:color w:val="000000"/>
          <w:sz w:val="24"/>
          <w:szCs w:val="28"/>
          <w:lang w:eastAsia="ru-RU"/>
        </w:rPr>
      </w:pPr>
      <w:r w:rsidRPr="00436842">
        <w:rPr>
          <w:rFonts w:ascii="Times New Roman" w:eastAsia="Times New Roman" w:hAnsi="Times New Roman" w:cs="Times New Roman"/>
          <w:color w:val="000000"/>
          <w:sz w:val="24"/>
          <w:szCs w:val="28"/>
          <w:lang w:eastAsia="ru-RU"/>
        </w:rPr>
        <w:t>(муниципальной) услуги</w:t>
      </w:r>
    </w:p>
    <w:p w:rsidR="00436842" w:rsidRPr="00436842" w:rsidRDefault="00436842" w:rsidP="00436842">
      <w:pPr>
        <w:tabs>
          <w:tab w:val="left" w:pos="7920"/>
        </w:tabs>
        <w:spacing w:after="0" w:line="240" w:lineRule="auto"/>
        <w:rPr>
          <w:rFonts w:ascii="Times New Roman" w:eastAsia="Times New Roman" w:hAnsi="Times New Roman" w:cs="Times New Roman"/>
          <w:color w:val="000000"/>
          <w:sz w:val="24"/>
          <w:szCs w:val="28"/>
          <w:lang w:eastAsia="ru-RU"/>
        </w:rPr>
      </w:pPr>
    </w:p>
    <w:p w:rsidR="00436842" w:rsidRPr="00436842" w:rsidRDefault="00436842" w:rsidP="00436842">
      <w:pPr>
        <w:tabs>
          <w:tab w:val="left" w:pos="7920"/>
        </w:tabs>
        <w:spacing w:after="0" w:line="240" w:lineRule="auto"/>
        <w:ind w:left="3969" w:firstLine="709"/>
        <w:jc w:val="right"/>
        <w:rPr>
          <w:rFonts w:ascii="Times New Roman" w:eastAsia="Times New Roman" w:hAnsi="Times New Roman" w:cs="Times New Roman"/>
          <w:bCs/>
          <w:color w:val="000000"/>
          <w:sz w:val="28"/>
          <w:szCs w:val="28"/>
          <w:lang w:eastAsia="ru-RU"/>
        </w:rPr>
      </w:pPr>
    </w:p>
    <w:p w:rsidR="00436842" w:rsidRPr="00436842" w:rsidRDefault="00436842" w:rsidP="00436842">
      <w:pPr>
        <w:widowControl w:val="0"/>
        <w:tabs>
          <w:tab w:val="left" w:pos="0"/>
        </w:tabs>
        <w:spacing w:after="0" w:line="240" w:lineRule="auto"/>
        <w:ind w:right="-1"/>
        <w:contextualSpacing/>
        <w:jc w:val="center"/>
        <w:rPr>
          <w:rFonts w:ascii="Times New Roman" w:eastAsia="Times New Roman" w:hAnsi="Times New Roman" w:cs="Times New Roman"/>
          <w:b/>
          <w:bCs/>
          <w:color w:val="000000"/>
          <w:sz w:val="28"/>
          <w:szCs w:val="28"/>
          <w:lang w:eastAsia="ru-RU"/>
        </w:rPr>
      </w:pPr>
      <w:r w:rsidRPr="00436842">
        <w:rPr>
          <w:rFonts w:ascii="Times New Roman" w:eastAsia="Times New Roman" w:hAnsi="Times New Roman" w:cs="Times New Roman"/>
          <w:b/>
          <w:bCs/>
          <w:color w:val="000000"/>
          <w:sz w:val="28"/>
          <w:szCs w:val="28"/>
          <w:lang w:eastAsia="ru-RU"/>
        </w:rPr>
        <w:t xml:space="preserve">Форма решения о предоставлении </w:t>
      </w:r>
    </w:p>
    <w:p w:rsidR="00436842" w:rsidRPr="00436842" w:rsidRDefault="00436842" w:rsidP="00436842">
      <w:pPr>
        <w:widowControl w:val="0"/>
        <w:tabs>
          <w:tab w:val="left" w:pos="0"/>
        </w:tabs>
        <w:spacing w:after="0" w:line="240" w:lineRule="auto"/>
        <w:ind w:right="-1"/>
        <w:contextualSpacing/>
        <w:jc w:val="center"/>
        <w:rPr>
          <w:rFonts w:ascii="Times New Roman" w:eastAsia="Times New Roman" w:hAnsi="Times New Roman" w:cs="Times New Roman"/>
          <w:b/>
          <w:bCs/>
          <w:color w:val="000000"/>
          <w:sz w:val="28"/>
          <w:szCs w:val="28"/>
          <w:lang w:eastAsia="ru-RU"/>
        </w:rPr>
      </w:pPr>
      <w:r w:rsidRPr="00436842">
        <w:rPr>
          <w:rFonts w:ascii="Times New Roman" w:eastAsia="Times New Roman" w:hAnsi="Times New Roman" w:cs="Times New Roman"/>
          <w:b/>
          <w:bCs/>
          <w:color w:val="000000"/>
          <w:sz w:val="28"/>
          <w:szCs w:val="28"/>
          <w:lang w:eastAsia="ru-RU"/>
        </w:rPr>
        <w:t>государственной (муниципальной) услуги</w:t>
      </w:r>
    </w:p>
    <w:p w:rsidR="00436842" w:rsidRPr="00436842" w:rsidRDefault="00436842" w:rsidP="00436842">
      <w:pPr>
        <w:spacing w:after="0" w:line="240" w:lineRule="auto"/>
        <w:jc w:val="center"/>
        <w:rPr>
          <w:rFonts w:ascii="Times New Roman" w:eastAsia="Times New Roman" w:hAnsi="Times New Roman" w:cs="Times New Roman"/>
          <w:bCs/>
          <w:color w:val="000000"/>
          <w:sz w:val="28"/>
          <w:szCs w:val="28"/>
          <w:lang w:eastAsia="ru-RU"/>
        </w:rPr>
      </w:pPr>
      <w:r w:rsidRPr="00436842">
        <w:rPr>
          <w:rFonts w:ascii="Times New Roman" w:eastAsia="Times New Roman" w:hAnsi="Times New Roman" w:cs="Times New Roman"/>
          <w:bCs/>
          <w:color w:val="000000"/>
          <w:sz w:val="28"/>
          <w:szCs w:val="28"/>
          <w:lang w:eastAsia="ru-RU"/>
        </w:rPr>
        <w:t>____________________________________________________________</w:t>
      </w:r>
    </w:p>
    <w:p w:rsidR="00436842" w:rsidRPr="00436842" w:rsidRDefault="00436842" w:rsidP="00436842">
      <w:pPr>
        <w:spacing w:after="0" w:line="240" w:lineRule="auto"/>
        <w:jc w:val="center"/>
        <w:rPr>
          <w:rFonts w:ascii="Times New Roman" w:eastAsia="Times New Roman" w:hAnsi="Times New Roman" w:cs="Times New Roman"/>
          <w:bCs/>
          <w:i/>
          <w:iCs/>
          <w:color w:val="000000"/>
          <w:sz w:val="18"/>
          <w:szCs w:val="18"/>
          <w:lang w:eastAsia="ru-RU"/>
        </w:rPr>
      </w:pPr>
      <w:r w:rsidRPr="00436842">
        <w:rPr>
          <w:rFonts w:ascii="Times New Roman" w:eastAsia="Times New Roman" w:hAnsi="Times New Roman" w:cs="Times New Roman"/>
          <w:bCs/>
          <w:i/>
          <w:iCs/>
          <w:color w:val="000000"/>
          <w:sz w:val="18"/>
          <w:szCs w:val="18"/>
          <w:lang w:eastAsia="ru-RU"/>
        </w:rPr>
        <w:t>Наименование уполномоченного органа исполнительной власти субъекта Российской Федерации</w:t>
      </w:r>
    </w:p>
    <w:p w:rsidR="00436842" w:rsidRPr="00436842" w:rsidRDefault="00436842" w:rsidP="00436842">
      <w:pPr>
        <w:spacing w:after="0" w:line="240" w:lineRule="auto"/>
        <w:jc w:val="center"/>
        <w:rPr>
          <w:rFonts w:ascii="Times New Roman" w:eastAsia="Times New Roman" w:hAnsi="Times New Roman" w:cs="Times New Roman"/>
          <w:bCs/>
          <w:color w:val="000000"/>
          <w:sz w:val="28"/>
          <w:szCs w:val="28"/>
          <w:lang w:eastAsia="ru-RU"/>
        </w:rPr>
      </w:pPr>
      <w:r w:rsidRPr="00436842">
        <w:rPr>
          <w:rFonts w:ascii="Times New Roman" w:eastAsia="Times New Roman" w:hAnsi="Times New Roman" w:cs="Times New Roman"/>
          <w:bCs/>
          <w:i/>
          <w:iCs/>
          <w:color w:val="000000"/>
          <w:sz w:val="18"/>
          <w:szCs w:val="18"/>
          <w:lang w:eastAsia="ru-RU"/>
        </w:rPr>
        <w:t>или органа местного самоуправления</w:t>
      </w:r>
    </w:p>
    <w:p w:rsidR="00436842" w:rsidRPr="00436842" w:rsidRDefault="00436842" w:rsidP="00436842">
      <w:pPr>
        <w:spacing w:after="0" w:line="240" w:lineRule="auto"/>
        <w:rPr>
          <w:rFonts w:ascii="Times New Roman" w:eastAsia="Times New Roman" w:hAnsi="Times New Roman" w:cs="Times New Roman"/>
          <w:bCs/>
          <w:color w:val="000000"/>
          <w:sz w:val="24"/>
          <w:szCs w:val="24"/>
          <w:lang w:eastAsia="ru-RU"/>
        </w:rPr>
      </w:pPr>
    </w:p>
    <w:tbl>
      <w:tblPr>
        <w:tblW w:w="0" w:type="auto"/>
        <w:tblLook w:val="04A0" w:firstRow="1" w:lastRow="0" w:firstColumn="1" w:lastColumn="0" w:noHBand="0" w:noVBand="1"/>
      </w:tblPr>
      <w:tblGrid>
        <w:gridCol w:w="1859"/>
        <w:gridCol w:w="2465"/>
        <w:gridCol w:w="5895"/>
      </w:tblGrid>
      <w:tr w:rsidR="00436842" w:rsidRPr="00436842" w:rsidTr="00436842">
        <w:trPr>
          <w:trHeight w:val="1321"/>
        </w:trPr>
        <w:tc>
          <w:tcPr>
            <w:tcW w:w="1879" w:type="dxa"/>
          </w:tcPr>
          <w:p w:rsidR="00436842" w:rsidRPr="00436842" w:rsidRDefault="00436842" w:rsidP="00436842">
            <w:pPr>
              <w:spacing w:after="0" w:line="240" w:lineRule="auto"/>
              <w:rPr>
                <w:rFonts w:ascii="Times New Roman" w:eastAsia="Calibri" w:hAnsi="Times New Roman" w:cs="Times New Roman"/>
                <w:bCs/>
                <w:color w:val="000000"/>
                <w:sz w:val="28"/>
                <w:szCs w:val="28"/>
              </w:rPr>
            </w:pPr>
            <w:bookmarkStart w:id="7" w:name="_Hlk76508777"/>
          </w:p>
        </w:tc>
        <w:tc>
          <w:tcPr>
            <w:tcW w:w="2492" w:type="dxa"/>
          </w:tcPr>
          <w:p w:rsidR="00436842" w:rsidRPr="00436842" w:rsidRDefault="00436842" w:rsidP="00436842">
            <w:pPr>
              <w:spacing w:after="0" w:line="240" w:lineRule="auto"/>
              <w:rPr>
                <w:rFonts w:ascii="Times New Roman" w:eastAsia="Calibri" w:hAnsi="Times New Roman" w:cs="Times New Roman"/>
                <w:bCs/>
                <w:color w:val="000000"/>
                <w:sz w:val="28"/>
                <w:szCs w:val="28"/>
              </w:rPr>
            </w:pPr>
          </w:p>
        </w:tc>
        <w:tc>
          <w:tcPr>
            <w:tcW w:w="5908" w:type="dxa"/>
          </w:tcPr>
          <w:p w:rsidR="00436842" w:rsidRPr="00436842" w:rsidRDefault="00436842" w:rsidP="00436842">
            <w:pPr>
              <w:spacing w:after="0" w:line="240" w:lineRule="auto"/>
              <w:rPr>
                <w:rFonts w:ascii="Times New Roman" w:eastAsia="Calibri" w:hAnsi="Times New Roman" w:cs="Times New Roman"/>
                <w:bCs/>
                <w:color w:val="000000"/>
                <w:sz w:val="24"/>
                <w:szCs w:val="24"/>
              </w:rPr>
            </w:pPr>
            <w:r w:rsidRPr="00436842">
              <w:rPr>
                <w:rFonts w:ascii="Times New Roman" w:eastAsia="Calibri" w:hAnsi="Times New Roman" w:cs="Times New Roman"/>
                <w:bCs/>
                <w:color w:val="000000"/>
                <w:sz w:val="24"/>
                <w:szCs w:val="24"/>
              </w:rPr>
              <w:t>Кому _________________________________</w:t>
            </w:r>
          </w:p>
          <w:p w:rsidR="00436842" w:rsidRPr="00436842" w:rsidRDefault="00436842" w:rsidP="00436842">
            <w:pPr>
              <w:spacing w:after="0" w:line="240" w:lineRule="auto"/>
              <w:rPr>
                <w:rFonts w:ascii="Times New Roman" w:eastAsia="Calibri" w:hAnsi="Times New Roman" w:cs="Times New Roman"/>
                <w:bCs/>
                <w:color w:val="000000"/>
                <w:sz w:val="18"/>
                <w:szCs w:val="18"/>
              </w:rPr>
            </w:pPr>
            <w:r w:rsidRPr="00436842">
              <w:rPr>
                <w:rFonts w:ascii="Times New Roman" w:eastAsia="Calibri" w:hAnsi="Times New Roman" w:cs="Times New Roman"/>
                <w:bCs/>
                <w:color w:val="000000"/>
                <w:sz w:val="24"/>
                <w:szCs w:val="24"/>
              </w:rPr>
              <w:t xml:space="preserve">                            </w:t>
            </w:r>
            <w:r w:rsidRPr="00436842">
              <w:rPr>
                <w:rFonts w:ascii="Times New Roman" w:eastAsia="Calibri" w:hAnsi="Times New Roman" w:cs="Times New Roman"/>
                <w:bCs/>
                <w:color w:val="000000"/>
                <w:sz w:val="18"/>
                <w:szCs w:val="18"/>
              </w:rPr>
              <w:t>(фамилия, имя, отчество)</w:t>
            </w:r>
          </w:p>
          <w:p w:rsidR="00436842" w:rsidRPr="00436842" w:rsidRDefault="00436842" w:rsidP="00436842">
            <w:pPr>
              <w:spacing w:after="0" w:line="240" w:lineRule="auto"/>
              <w:rPr>
                <w:rFonts w:ascii="Times New Roman" w:eastAsia="Calibri" w:hAnsi="Times New Roman" w:cs="Times New Roman"/>
                <w:bCs/>
                <w:color w:val="000000"/>
                <w:sz w:val="24"/>
                <w:szCs w:val="24"/>
              </w:rPr>
            </w:pPr>
            <w:r w:rsidRPr="00436842">
              <w:rPr>
                <w:rFonts w:ascii="Times New Roman" w:eastAsia="Calibri" w:hAnsi="Times New Roman" w:cs="Times New Roman"/>
                <w:bCs/>
                <w:color w:val="000000"/>
                <w:sz w:val="24"/>
                <w:szCs w:val="24"/>
              </w:rPr>
              <w:t>______________________________________</w:t>
            </w:r>
          </w:p>
          <w:p w:rsidR="00436842" w:rsidRPr="00436842" w:rsidRDefault="00436842" w:rsidP="00436842">
            <w:pPr>
              <w:spacing w:after="0" w:line="240" w:lineRule="auto"/>
              <w:rPr>
                <w:rFonts w:ascii="Times New Roman" w:eastAsia="Calibri" w:hAnsi="Times New Roman" w:cs="Times New Roman"/>
                <w:bCs/>
                <w:color w:val="000000"/>
                <w:sz w:val="24"/>
                <w:szCs w:val="24"/>
              </w:rPr>
            </w:pPr>
            <w:r w:rsidRPr="00436842">
              <w:rPr>
                <w:rFonts w:ascii="Times New Roman" w:eastAsia="Calibri" w:hAnsi="Times New Roman" w:cs="Times New Roman"/>
                <w:bCs/>
                <w:color w:val="000000"/>
                <w:sz w:val="24"/>
                <w:szCs w:val="24"/>
              </w:rPr>
              <w:t>______________________________________</w:t>
            </w:r>
          </w:p>
          <w:p w:rsidR="00436842" w:rsidRPr="00436842" w:rsidRDefault="00436842" w:rsidP="00436842">
            <w:pPr>
              <w:spacing w:after="0" w:line="240" w:lineRule="auto"/>
              <w:rPr>
                <w:rFonts w:ascii="Times New Roman" w:eastAsia="Calibri" w:hAnsi="Times New Roman" w:cs="Times New Roman"/>
                <w:bCs/>
                <w:color w:val="000000"/>
                <w:sz w:val="18"/>
                <w:szCs w:val="18"/>
              </w:rPr>
            </w:pPr>
            <w:r w:rsidRPr="00436842">
              <w:rPr>
                <w:rFonts w:ascii="Times New Roman" w:eastAsia="Calibri" w:hAnsi="Times New Roman" w:cs="Times New Roman"/>
                <w:bCs/>
                <w:color w:val="000000"/>
                <w:sz w:val="24"/>
                <w:szCs w:val="24"/>
              </w:rPr>
              <w:t xml:space="preserve">                 </w:t>
            </w:r>
            <w:r w:rsidRPr="00436842">
              <w:rPr>
                <w:rFonts w:ascii="Times New Roman" w:eastAsia="Calibri" w:hAnsi="Times New Roman" w:cs="Times New Roman"/>
                <w:bCs/>
                <w:color w:val="000000"/>
                <w:sz w:val="18"/>
                <w:szCs w:val="18"/>
              </w:rPr>
              <w:t>(телефон и адрес электронной почты)</w:t>
            </w:r>
          </w:p>
        </w:tc>
      </w:tr>
    </w:tbl>
    <w:p w:rsidR="00B75FC6" w:rsidRDefault="00B75FC6" w:rsidP="00436842">
      <w:pPr>
        <w:spacing w:after="0" w:line="240" w:lineRule="auto"/>
        <w:jc w:val="center"/>
        <w:rPr>
          <w:rFonts w:ascii="Times New Roman" w:eastAsia="Times New Roman" w:hAnsi="Times New Roman" w:cs="Times New Roman"/>
          <w:b/>
          <w:bCs/>
          <w:color w:val="000000"/>
          <w:sz w:val="28"/>
          <w:szCs w:val="28"/>
          <w:lang w:eastAsia="ru-RU"/>
        </w:rPr>
      </w:pPr>
    </w:p>
    <w:p w:rsidR="00436842" w:rsidRPr="00436842" w:rsidRDefault="00436842" w:rsidP="00436842">
      <w:pPr>
        <w:spacing w:after="0" w:line="240" w:lineRule="auto"/>
        <w:jc w:val="center"/>
        <w:rPr>
          <w:rFonts w:ascii="Times New Roman" w:eastAsia="Times New Roman" w:hAnsi="Times New Roman" w:cs="Times New Roman"/>
          <w:b/>
          <w:bCs/>
          <w:color w:val="000000"/>
          <w:sz w:val="28"/>
          <w:szCs w:val="28"/>
          <w:lang w:eastAsia="ru-RU"/>
        </w:rPr>
      </w:pPr>
      <w:r w:rsidRPr="00436842">
        <w:rPr>
          <w:rFonts w:ascii="Times New Roman" w:eastAsia="Times New Roman" w:hAnsi="Times New Roman" w:cs="Times New Roman"/>
          <w:b/>
          <w:bCs/>
          <w:color w:val="000000"/>
          <w:sz w:val="28"/>
          <w:szCs w:val="28"/>
          <w:lang w:eastAsia="ru-RU"/>
        </w:rPr>
        <w:t>РЕШЕНИЕ</w:t>
      </w:r>
    </w:p>
    <w:p w:rsidR="00436842" w:rsidRPr="00436842" w:rsidRDefault="00436842" w:rsidP="00436842">
      <w:pPr>
        <w:spacing w:after="0" w:line="240" w:lineRule="auto"/>
        <w:jc w:val="center"/>
        <w:rPr>
          <w:rFonts w:ascii="Times New Roman" w:eastAsia="Times New Roman" w:hAnsi="Times New Roman" w:cs="Times New Roman"/>
          <w:b/>
          <w:bCs/>
          <w:color w:val="000000"/>
          <w:sz w:val="28"/>
          <w:szCs w:val="28"/>
          <w:lang w:eastAsia="ru-RU"/>
        </w:rPr>
      </w:pPr>
      <w:r w:rsidRPr="00436842">
        <w:rPr>
          <w:rFonts w:ascii="Times New Roman" w:eastAsia="Times New Roman" w:hAnsi="Times New Roman" w:cs="Times New Roman"/>
          <w:b/>
          <w:bCs/>
          <w:color w:val="000000"/>
          <w:sz w:val="28"/>
          <w:szCs w:val="28"/>
          <w:lang w:eastAsia="ru-RU"/>
        </w:rPr>
        <w:t xml:space="preserve">о предоставлении жилого помещения  </w:t>
      </w:r>
    </w:p>
    <w:bookmarkEnd w:id="7"/>
    <w:p w:rsidR="00436842" w:rsidRPr="00436842" w:rsidRDefault="00436842" w:rsidP="00436842">
      <w:pPr>
        <w:spacing w:after="0" w:line="240" w:lineRule="auto"/>
        <w:jc w:val="center"/>
        <w:rPr>
          <w:rFonts w:ascii="Times New Roman" w:eastAsia="Times New Roman" w:hAnsi="Times New Roman" w:cs="Times New Roman"/>
          <w:bCs/>
          <w:color w:val="000000"/>
          <w:sz w:val="28"/>
          <w:szCs w:val="28"/>
          <w:lang w:eastAsia="ru-RU"/>
        </w:rPr>
      </w:pPr>
      <w:r w:rsidRPr="00436842">
        <w:rPr>
          <w:rFonts w:ascii="Times New Roman" w:eastAsia="Times New Roman" w:hAnsi="Times New Roman" w:cs="Times New Roman"/>
          <w:bCs/>
          <w:color w:val="000000"/>
          <w:sz w:val="28"/>
          <w:szCs w:val="28"/>
          <w:lang w:eastAsia="ru-RU"/>
        </w:rPr>
        <w:t>Дата ____________   № ______________</w:t>
      </w:r>
    </w:p>
    <w:p w:rsidR="00436842" w:rsidRPr="00436842" w:rsidRDefault="00436842" w:rsidP="00436842">
      <w:pPr>
        <w:spacing w:after="0" w:line="240" w:lineRule="auto"/>
        <w:jc w:val="center"/>
        <w:rPr>
          <w:rFonts w:ascii="Times New Roman" w:eastAsia="Times New Roman" w:hAnsi="Times New Roman" w:cs="Times New Roman"/>
          <w:bCs/>
          <w:color w:val="000000"/>
          <w:sz w:val="28"/>
          <w:szCs w:val="28"/>
          <w:lang w:eastAsia="ru-RU"/>
        </w:rPr>
      </w:pPr>
    </w:p>
    <w:p w:rsidR="00436842" w:rsidRPr="00436842" w:rsidRDefault="00436842" w:rsidP="00436842">
      <w:pPr>
        <w:widowControl w:val="0"/>
        <w:spacing w:after="0" w:line="240" w:lineRule="auto"/>
        <w:ind w:firstLine="567"/>
        <w:jc w:val="both"/>
        <w:rPr>
          <w:rFonts w:ascii="Times New Roman" w:eastAsia="Times New Roman" w:hAnsi="Times New Roman" w:cs="Times New Roman"/>
          <w:bCs/>
          <w:color w:val="000000"/>
          <w:sz w:val="28"/>
          <w:szCs w:val="28"/>
          <w:lang w:eastAsia="ru-RU"/>
        </w:rPr>
      </w:pPr>
      <w:r w:rsidRPr="00436842">
        <w:rPr>
          <w:rFonts w:ascii="Times New Roman" w:eastAsia="Times New Roman" w:hAnsi="Times New Roman" w:cs="Times New Roman"/>
          <w:bCs/>
          <w:color w:val="000000"/>
          <w:sz w:val="28"/>
          <w:szCs w:val="28"/>
          <w:lang w:eastAsia="ru-RU"/>
        </w:rPr>
        <w:t>По результатам рассмотрения заявления от __________ № __________ и приложенных к нему документов, в соответствии со статьей 57 Жилищного кодекса Российской Федерации принято решение предоставить жилое помещение:</w:t>
      </w:r>
    </w:p>
    <w:p w:rsidR="00436842" w:rsidRPr="00436842" w:rsidRDefault="00436842" w:rsidP="00436842">
      <w:pPr>
        <w:widowControl w:val="0"/>
        <w:spacing w:after="0" w:line="240" w:lineRule="auto"/>
        <w:ind w:firstLine="567"/>
        <w:jc w:val="center"/>
        <w:rPr>
          <w:rFonts w:ascii="Times New Roman" w:eastAsia="Times New Roman" w:hAnsi="Times New Roman" w:cs="Times New Roman"/>
          <w:bCs/>
          <w:color w:val="000000"/>
          <w:sz w:val="28"/>
          <w:szCs w:val="28"/>
          <w:lang w:eastAsia="ru-RU"/>
        </w:rPr>
      </w:pPr>
      <w:r w:rsidRPr="00436842">
        <w:rPr>
          <w:rFonts w:ascii="Times New Roman" w:eastAsia="Times New Roman" w:hAnsi="Times New Roman" w:cs="Times New Roman"/>
          <w:bCs/>
          <w:color w:val="000000"/>
          <w:sz w:val="28"/>
          <w:szCs w:val="28"/>
          <w:lang w:eastAsia="ru-RU"/>
        </w:rPr>
        <w:t xml:space="preserve">_________________________________________________________________                                                                                                          </w:t>
      </w:r>
      <w:r w:rsidRPr="00436842">
        <w:rPr>
          <w:rFonts w:ascii="Times New Roman" w:eastAsia="Times New Roman" w:hAnsi="Times New Roman" w:cs="Times New Roman"/>
          <w:bCs/>
          <w:i/>
          <w:color w:val="000000"/>
          <w:sz w:val="18"/>
          <w:szCs w:val="18"/>
          <w:lang w:eastAsia="ru-RU"/>
        </w:rPr>
        <w:t>ФИО заявителя</w:t>
      </w:r>
    </w:p>
    <w:p w:rsidR="00436842" w:rsidRPr="00436842" w:rsidRDefault="00436842" w:rsidP="00436842">
      <w:pPr>
        <w:widowControl w:val="0"/>
        <w:spacing w:after="0" w:line="240" w:lineRule="auto"/>
        <w:jc w:val="both"/>
        <w:rPr>
          <w:rFonts w:ascii="Times New Roman" w:eastAsia="Times New Roman" w:hAnsi="Times New Roman" w:cs="Times New Roman"/>
          <w:bCs/>
          <w:color w:val="000000"/>
          <w:sz w:val="28"/>
          <w:szCs w:val="28"/>
          <w:lang w:eastAsia="ru-RU"/>
        </w:rPr>
      </w:pPr>
      <w:r w:rsidRPr="00436842">
        <w:rPr>
          <w:rFonts w:ascii="Times New Roman" w:eastAsia="Times New Roman" w:hAnsi="Times New Roman" w:cs="Times New Roman"/>
          <w:bCs/>
          <w:color w:val="000000"/>
          <w:sz w:val="28"/>
          <w:szCs w:val="28"/>
          <w:lang w:eastAsia="ru-RU"/>
        </w:rPr>
        <w:t>и совместно проживающим с ним членам семьи:</w:t>
      </w:r>
    </w:p>
    <w:p w:rsidR="00436842" w:rsidRPr="00436842" w:rsidRDefault="00436842" w:rsidP="00436842">
      <w:pPr>
        <w:widowControl w:val="0"/>
        <w:spacing w:after="0" w:line="240" w:lineRule="auto"/>
        <w:ind w:firstLine="567"/>
        <w:jc w:val="both"/>
        <w:rPr>
          <w:rFonts w:ascii="Times New Roman" w:eastAsia="Times New Roman" w:hAnsi="Times New Roman" w:cs="Times New Roman"/>
          <w:bCs/>
          <w:color w:val="000000"/>
          <w:sz w:val="28"/>
          <w:szCs w:val="28"/>
          <w:lang w:eastAsia="ru-RU"/>
        </w:rPr>
      </w:pPr>
      <w:r w:rsidRPr="00436842">
        <w:rPr>
          <w:rFonts w:ascii="Times New Roman" w:eastAsia="Times New Roman" w:hAnsi="Times New Roman" w:cs="Times New Roman"/>
          <w:bCs/>
          <w:color w:val="000000"/>
          <w:sz w:val="28"/>
          <w:szCs w:val="28"/>
          <w:lang w:eastAsia="ru-RU"/>
        </w:rPr>
        <w:t xml:space="preserve">1. </w:t>
      </w:r>
    </w:p>
    <w:p w:rsidR="00436842" w:rsidRPr="00436842" w:rsidRDefault="00436842" w:rsidP="00436842">
      <w:pPr>
        <w:widowControl w:val="0"/>
        <w:spacing w:after="0" w:line="240" w:lineRule="auto"/>
        <w:ind w:firstLine="567"/>
        <w:jc w:val="both"/>
        <w:rPr>
          <w:rFonts w:ascii="Times New Roman" w:eastAsia="Times New Roman" w:hAnsi="Times New Roman" w:cs="Times New Roman"/>
          <w:bCs/>
          <w:color w:val="000000"/>
          <w:sz w:val="28"/>
          <w:szCs w:val="28"/>
          <w:lang w:eastAsia="ru-RU"/>
        </w:rPr>
      </w:pPr>
      <w:r w:rsidRPr="00436842">
        <w:rPr>
          <w:rFonts w:ascii="Times New Roman" w:eastAsia="Times New Roman" w:hAnsi="Times New Roman" w:cs="Times New Roman"/>
          <w:bCs/>
          <w:color w:val="000000"/>
          <w:sz w:val="28"/>
          <w:szCs w:val="28"/>
          <w:lang w:eastAsia="ru-RU"/>
        </w:rPr>
        <w:t xml:space="preserve">2. </w:t>
      </w:r>
    </w:p>
    <w:p w:rsidR="00436842" w:rsidRPr="00436842" w:rsidRDefault="00436842" w:rsidP="00436842">
      <w:pPr>
        <w:widowControl w:val="0"/>
        <w:spacing w:after="0" w:line="240" w:lineRule="auto"/>
        <w:ind w:firstLine="567"/>
        <w:jc w:val="both"/>
        <w:rPr>
          <w:rFonts w:ascii="Times New Roman" w:eastAsia="Times New Roman" w:hAnsi="Times New Roman" w:cs="Times New Roman"/>
          <w:bCs/>
          <w:color w:val="000000"/>
          <w:sz w:val="28"/>
          <w:szCs w:val="28"/>
          <w:lang w:eastAsia="ru-RU"/>
        </w:rPr>
      </w:pPr>
      <w:r w:rsidRPr="00436842">
        <w:rPr>
          <w:rFonts w:ascii="Times New Roman" w:eastAsia="Times New Roman" w:hAnsi="Times New Roman" w:cs="Times New Roman"/>
          <w:bCs/>
          <w:color w:val="000000"/>
          <w:sz w:val="28"/>
          <w:szCs w:val="28"/>
          <w:lang w:eastAsia="ru-RU"/>
        </w:rPr>
        <w:t xml:space="preserve">3. </w:t>
      </w:r>
    </w:p>
    <w:p w:rsidR="00436842" w:rsidRPr="00436842" w:rsidRDefault="00436842" w:rsidP="00436842">
      <w:pPr>
        <w:widowControl w:val="0"/>
        <w:spacing w:after="0" w:line="240" w:lineRule="auto"/>
        <w:ind w:firstLine="567"/>
        <w:jc w:val="both"/>
        <w:rPr>
          <w:rFonts w:ascii="Times New Roman" w:eastAsia="Times New Roman" w:hAnsi="Times New Roman" w:cs="Times New Roman"/>
          <w:bCs/>
          <w:color w:val="000000"/>
          <w:sz w:val="28"/>
          <w:szCs w:val="28"/>
          <w:lang w:eastAsia="ru-RU"/>
        </w:rPr>
      </w:pPr>
      <w:r w:rsidRPr="00436842">
        <w:rPr>
          <w:rFonts w:ascii="Times New Roman" w:eastAsia="Times New Roman" w:hAnsi="Times New Roman" w:cs="Times New Roman"/>
          <w:bCs/>
          <w:color w:val="000000"/>
          <w:sz w:val="28"/>
          <w:szCs w:val="28"/>
          <w:lang w:eastAsia="ru-RU"/>
        </w:rPr>
        <w:t xml:space="preserve">4. </w:t>
      </w: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50"/>
        <w:gridCol w:w="6350"/>
      </w:tblGrid>
      <w:tr w:rsidR="00436842" w:rsidRPr="00436842" w:rsidTr="00436842">
        <w:trPr>
          <w:trHeight w:val="435"/>
        </w:trPr>
        <w:tc>
          <w:tcPr>
            <w:tcW w:w="9200" w:type="dxa"/>
            <w:gridSpan w:val="2"/>
          </w:tcPr>
          <w:p w:rsidR="00436842" w:rsidRPr="00436842" w:rsidRDefault="00436842" w:rsidP="00436842">
            <w:pPr>
              <w:widowControl w:val="0"/>
              <w:spacing w:after="0" w:line="240" w:lineRule="auto"/>
              <w:ind w:left="-14" w:firstLine="567"/>
              <w:jc w:val="center"/>
              <w:rPr>
                <w:rFonts w:ascii="Times New Roman" w:eastAsia="Times New Roman" w:hAnsi="Times New Roman" w:cs="Times New Roman"/>
                <w:bCs/>
                <w:color w:val="000000"/>
                <w:sz w:val="24"/>
                <w:szCs w:val="24"/>
                <w:lang w:eastAsia="ru-RU"/>
              </w:rPr>
            </w:pPr>
            <w:r w:rsidRPr="00436842">
              <w:rPr>
                <w:rFonts w:ascii="Times New Roman" w:eastAsia="Times New Roman" w:hAnsi="Times New Roman" w:cs="Times New Roman"/>
                <w:bCs/>
                <w:color w:val="000000"/>
                <w:sz w:val="24"/>
                <w:szCs w:val="24"/>
                <w:lang w:eastAsia="ru-RU"/>
              </w:rPr>
              <w:t>Сведения о жилом помещении</w:t>
            </w:r>
          </w:p>
        </w:tc>
      </w:tr>
      <w:tr w:rsidR="00436842" w:rsidRPr="00436842" w:rsidTr="00436842">
        <w:trPr>
          <w:trHeight w:val="20"/>
        </w:trPr>
        <w:tc>
          <w:tcPr>
            <w:tcW w:w="2850" w:type="dxa"/>
          </w:tcPr>
          <w:p w:rsidR="00436842" w:rsidRPr="00436842" w:rsidRDefault="00436842" w:rsidP="00436842">
            <w:pPr>
              <w:widowControl w:val="0"/>
              <w:spacing w:after="0" w:line="240" w:lineRule="auto"/>
              <w:rPr>
                <w:rFonts w:ascii="Times New Roman" w:eastAsia="Times New Roman" w:hAnsi="Times New Roman" w:cs="Times New Roman"/>
                <w:bCs/>
                <w:color w:val="000000"/>
                <w:sz w:val="24"/>
                <w:szCs w:val="24"/>
                <w:lang w:eastAsia="ru-RU"/>
              </w:rPr>
            </w:pPr>
            <w:r w:rsidRPr="00436842">
              <w:rPr>
                <w:rFonts w:ascii="Times New Roman" w:eastAsia="Times New Roman" w:hAnsi="Times New Roman" w:cs="Times New Roman"/>
                <w:bCs/>
                <w:color w:val="000000"/>
                <w:sz w:val="24"/>
                <w:szCs w:val="24"/>
                <w:lang w:eastAsia="ru-RU"/>
              </w:rPr>
              <w:t>Вид жилого помещения</w:t>
            </w:r>
          </w:p>
          <w:p w:rsidR="00436842" w:rsidRPr="00436842" w:rsidRDefault="00436842" w:rsidP="00436842">
            <w:pPr>
              <w:widowControl w:val="0"/>
              <w:spacing w:after="0" w:line="240" w:lineRule="auto"/>
              <w:ind w:left="-14" w:firstLine="567"/>
              <w:jc w:val="both"/>
              <w:rPr>
                <w:rFonts w:ascii="Times New Roman" w:eastAsia="Times New Roman" w:hAnsi="Times New Roman" w:cs="Times New Roman"/>
                <w:bCs/>
                <w:color w:val="000000"/>
                <w:sz w:val="28"/>
                <w:szCs w:val="28"/>
                <w:lang w:eastAsia="ru-RU"/>
              </w:rPr>
            </w:pPr>
          </w:p>
        </w:tc>
        <w:tc>
          <w:tcPr>
            <w:tcW w:w="6350" w:type="dxa"/>
          </w:tcPr>
          <w:p w:rsidR="00436842" w:rsidRPr="00436842" w:rsidRDefault="00436842" w:rsidP="00436842">
            <w:pPr>
              <w:spacing w:after="0" w:line="240" w:lineRule="auto"/>
              <w:rPr>
                <w:rFonts w:ascii="Times New Roman" w:eastAsia="Times New Roman" w:hAnsi="Times New Roman" w:cs="Times New Roman"/>
                <w:bCs/>
                <w:color w:val="000000"/>
                <w:sz w:val="28"/>
                <w:szCs w:val="28"/>
                <w:lang w:eastAsia="ru-RU"/>
              </w:rPr>
            </w:pPr>
          </w:p>
        </w:tc>
      </w:tr>
      <w:tr w:rsidR="00436842" w:rsidRPr="00436842" w:rsidTr="00436842">
        <w:trPr>
          <w:trHeight w:val="20"/>
        </w:trPr>
        <w:tc>
          <w:tcPr>
            <w:tcW w:w="2850" w:type="dxa"/>
          </w:tcPr>
          <w:p w:rsidR="00436842" w:rsidRPr="00436842" w:rsidRDefault="00436842" w:rsidP="00436842">
            <w:pPr>
              <w:spacing w:after="0" w:line="276" w:lineRule="auto"/>
              <w:rPr>
                <w:rFonts w:ascii="Times New Roman" w:eastAsia="Calibri" w:hAnsi="Times New Roman" w:cs="Times New Roman"/>
                <w:bCs/>
                <w:color w:val="000000"/>
                <w:sz w:val="24"/>
                <w:szCs w:val="24"/>
                <w:lang w:eastAsia="ru-RU"/>
              </w:rPr>
            </w:pPr>
            <w:r w:rsidRPr="00436842">
              <w:rPr>
                <w:rFonts w:ascii="Times New Roman" w:eastAsia="Calibri" w:hAnsi="Times New Roman" w:cs="Times New Roman"/>
                <w:bCs/>
                <w:color w:val="000000"/>
                <w:sz w:val="24"/>
                <w:szCs w:val="24"/>
                <w:lang w:eastAsia="ru-RU"/>
              </w:rPr>
              <w:t>Адрес</w:t>
            </w:r>
          </w:p>
        </w:tc>
        <w:tc>
          <w:tcPr>
            <w:tcW w:w="6350" w:type="dxa"/>
          </w:tcPr>
          <w:p w:rsidR="00436842" w:rsidRPr="00436842" w:rsidRDefault="00436842" w:rsidP="00436842">
            <w:pPr>
              <w:spacing w:after="0" w:line="240" w:lineRule="auto"/>
              <w:rPr>
                <w:rFonts w:ascii="Times New Roman" w:eastAsia="Calibri" w:hAnsi="Times New Roman" w:cs="Times New Roman"/>
                <w:bCs/>
                <w:color w:val="000000"/>
                <w:sz w:val="28"/>
                <w:szCs w:val="28"/>
                <w:lang w:eastAsia="ru-RU"/>
              </w:rPr>
            </w:pPr>
          </w:p>
        </w:tc>
      </w:tr>
      <w:tr w:rsidR="00436842" w:rsidRPr="00436842" w:rsidTr="00436842">
        <w:trPr>
          <w:trHeight w:val="20"/>
        </w:trPr>
        <w:tc>
          <w:tcPr>
            <w:tcW w:w="2850" w:type="dxa"/>
          </w:tcPr>
          <w:p w:rsidR="00436842" w:rsidRPr="00436842" w:rsidRDefault="00436842" w:rsidP="00436842">
            <w:pPr>
              <w:spacing w:after="0" w:line="276" w:lineRule="auto"/>
              <w:ind w:left="-14"/>
              <w:rPr>
                <w:rFonts w:ascii="Times New Roman" w:eastAsia="Calibri" w:hAnsi="Times New Roman" w:cs="Times New Roman"/>
                <w:bCs/>
                <w:color w:val="000000"/>
                <w:sz w:val="24"/>
                <w:szCs w:val="24"/>
                <w:lang w:eastAsia="ru-RU"/>
              </w:rPr>
            </w:pPr>
            <w:r w:rsidRPr="00436842">
              <w:rPr>
                <w:rFonts w:ascii="Times New Roman" w:eastAsia="Calibri" w:hAnsi="Times New Roman" w:cs="Times New Roman"/>
                <w:bCs/>
                <w:color w:val="000000"/>
                <w:sz w:val="24"/>
                <w:szCs w:val="24"/>
                <w:lang w:eastAsia="ru-RU"/>
              </w:rPr>
              <w:t>Количество комнат</w:t>
            </w:r>
          </w:p>
        </w:tc>
        <w:tc>
          <w:tcPr>
            <w:tcW w:w="6350" w:type="dxa"/>
          </w:tcPr>
          <w:p w:rsidR="00436842" w:rsidRPr="00436842" w:rsidRDefault="00436842" w:rsidP="00436842">
            <w:pPr>
              <w:spacing w:after="0" w:line="240" w:lineRule="auto"/>
              <w:rPr>
                <w:rFonts w:ascii="Times New Roman" w:eastAsia="Calibri" w:hAnsi="Times New Roman" w:cs="Times New Roman"/>
                <w:bCs/>
                <w:color w:val="000000"/>
                <w:sz w:val="28"/>
                <w:szCs w:val="28"/>
                <w:lang w:eastAsia="ru-RU"/>
              </w:rPr>
            </w:pPr>
          </w:p>
        </w:tc>
      </w:tr>
      <w:tr w:rsidR="00436842" w:rsidRPr="00436842" w:rsidTr="00436842">
        <w:trPr>
          <w:trHeight w:val="20"/>
        </w:trPr>
        <w:tc>
          <w:tcPr>
            <w:tcW w:w="2850" w:type="dxa"/>
          </w:tcPr>
          <w:p w:rsidR="00436842" w:rsidRPr="00436842" w:rsidRDefault="00436842" w:rsidP="00436842">
            <w:pPr>
              <w:spacing w:after="0" w:line="276" w:lineRule="auto"/>
              <w:rPr>
                <w:rFonts w:ascii="Times New Roman" w:eastAsia="Calibri" w:hAnsi="Times New Roman" w:cs="Times New Roman"/>
                <w:bCs/>
                <w:color w:val="000000"/>
                <w:sz w:val="24"/>
                <w:szCs w:val="24"/>
                <w:lang w:eastAsia="ru-RU"/>
              </w:rPr>
            </w:pPr>
            <w:r w:rsidRPr="00436842">
              <w:rPr>
                <w:rFonts w:ascii="Times New Roman" w:eastAsia="Calibri" w:hAnsi="Times New Roman" w:cs="Times New Roman"/>
                <w:bCs/>
                <w:color w:val="000000"/>
                <w:sz w:val="24"/>
                <w:szCs w:val="24"/>
                <w:lang w:eastAsia="ru-RU"/>
              </w:rPr>
              <w:t>Общая площадь</w:t>
            </w:r>
          </w:p>
        </w:tc>
        <w:tc>
          <w:tcPr>
            <w:tcW w:w="6350" w:type="dxa"/>
          </w:tcPr>
          <w:p w:rsidR="00436842" w:rsidRPr="00436842" w:rsidRDefault="00436842" w:rsidP="00436842">
            <w:pPr>
              <w:spacing w:after="0" w:line="240" w:lineRule="auto"/>
              <w:rPr>
                <w:rFonts w:ascii="Times New Roman" w:eastAsia="Calibri" w:hAnsi="Times New Roman" w:cs="Times New Roman"/>
                <w:bCs/>
                <w:color w:val="000000"/>
                <w:sz w:val="28"/>
                <w:szCs w:val="28"/>
                <w:lang w:eastAsia="ru-RU"/>
              </w:rPr>
            </w:pPr>
          </w:p>
        </w:tc>
      </w:tr>
      <w:tr w:rsidR="00436842" w:rsidRPr="00436842" w:rsidTr="00436842">
        <w:trPr>
          <w:trHeight w:val="20"/>
        </w:trPr>
        <w:tc>
          <w:tcPr>
            <w:tcW w:w="2850" w:type="dxa"/>
          </w:tcPr>
          <w:p w:rsidR="00436842" w:rsidRPr="00436842" w:rsidRDefault="00436842" w:rsidP="00436842">
            <w:pPr>
              <w:spacing w:after="0" w:line="276" w:lineRule="auto"/>
              <w:rPr>
                <w:rFonts w:ascii="Times New Roman" w:eastAsia="Calibri" w:hAnsi="Times New Roman" w:cs="Times New Roman"/>
                <w:bCs/>
                <w:color w:val="000000"/>
                <w:sz w:val="24"/>
                <w:szCs w:val="24"/>
                <w:lang w:eastAsia="ru-RU"/>
              </w:rPr>
            </w:pPr>
            <w:r w:rsidRPr="00436842">
              <w:rPr>
                <w:rFonts w:ascii="Times New Roman" w:eastAsia="Calibri" w:hAnsi="Times New Roman" w:cs="Times New Roman"/>
                <w:bCs/>
                <w:color w:val="000000"/>
                <w:sz w:val="24"/>
                <w:szCs w:val="24"/>
                <w:lang w:eastAsia="ru-RU"/>
              </w:rPr>
              <w:t>Жилая площадь</w:t>
            </w:r>
          </w:p>
        </w:tc>
        <w:tc>
          <w:tcPr>
            <w:tcW w:w="6350" w:type="dxa"/>
          </w:tcPr>
          <w:p w:rsidR="00436842" w:rsidRPr="00436842" w:rsidRDefault="00436842" w:rsidP="00436842">
            <w:pPr>
              <w:spacing w:after="0" w:line="240" w:lineRule="auto"/>
              <w:rPr>
                <w:rFonts w:ascii="Times New Roman" w:eastAsia="Calibri" w:hAnsi="Times New Roman" w:cs="Times New Roman"/>
                <w:bCs/>
                <w:color w:val="000000"/>
                <w:sz w:val="28"/>
                <w:szCs w:val="28"/>
                <w:lang w:eastAsia="ru-RU"/>
              </w:rPr>
            </w:pPr>
          </w:p>
        </w:tc>
      </w:tr>
    </w:tbl>
    <w:p w:rsidR="00436842" w:rsidRPr="00436842" w:rsidRDefault="00436842" w:rsidP="00436842">
      <w:pPr>
        <w:spacing w:after="0" w:line="276" w:lineRule="auto"/>
        <w:ind w:firstLine="709"/>
        <w:jc w:val="both"/>
        <w:rPr>
          <w:rFonts w:ascii="Times New Roman" w:eastAsia="Calibri" w:hAnsi="Times New Roman" w:cs="Times New Roman"/>
          <w:bCs/>
          <w:color w:val="000000"/>
          <w:sz w:val="28"/>
          <w:szCs w:val="28"/>
          <w:lang w:eastAsia="ru-RU"/>
        </w:rPr>
      </w:pPr>
    </w:p>
    <w:p w:rsidR="00436842" w:rsidRPr="00436842" w:rsidRDefault="00436842" w:rsidP="00436842">
      <w:pPr>
        <w:spacing w:after="0" w:line="276" w:lineRule="auto"/>
        <w:jc w:val="both"/>
        <w:rPr>
          <w:rFonts w:ascii="Times New Roman" w:eastAsia="Calibri" w:hAnsi="Times New Roman" w:cs="Times New Roman"/>
          <w:bCs/>
          <w:color w:val="000000"/>
          <w:sz w:val="24"/>
          <w:szCs w:val="24"/>
          <w:lang w:eastAsia="ru-RU"/>
        </w:rPr>
      </w:pPr>
      <w:r w:rsidRPr="00436842">
        <w:rPr>
          <w:rFonts w:ascii="Times New Roman" w:eastAsia="Calibri" w:hAnsi="Times New Roman" w:cs="Times New Roman"/>
          <w:bCs/>
          <w:color w:val="000000"/>
          <w:sz w:val="24"/>
          <w:szCs w:val="24"/>
          <w:lang w:eastAsia="ru-RU"/>
        </w:rPr>
        <w:t>____________________________________             ___________            ________________________</w:t>
      </w:r>
    </w:p>
    <w:p w:rsidR="00436842" w:rsidRPr="00436842" w:rsidRDefault="00436842" w:rsidP="00436842">
      <w:pPr>
        <w:spacing w:after="0" w:line="276" w:lineRule="auto"/>
        <w:ind w:firstLine="709"/>
        <w:jc w:val="both"/>
        <w:rPr>
          <w:rFonts w:ascii="Times New Roman" w:eastAsia="Calibri" w:hAnsi="Times New Roman" w:cs="Times New Roman"/>
          <w:bCs/>
          <w:color w:val="000000"/>
          <w:sz w:val="24"/>
          <w:szCs w:val="24"/>
          <w:lang w:eastAsia="ru-RU"/>
        </w:rPr>
      </w:pPr>
      <w:r w:rsidRPr="00436842">
        <w:rPr>
          <w:rFonts w:ascii="Times New Roman" w:eastAsia="Calibri" w:hAnsi="Times New Roman" w:cs="Times New Roman"/>
          <w:bCs/>
          <w:color w:val="000000"/>
          <w:sz w:val="24"/>
          <w:szCs w:val="24"/>
          <w:lang w:eastAsia="ru-RU"/>
        </w:rPr>
        <w:t>(должность                                                         (подпись)                    (расшифровка подписи)</w:t>
      </w:r>
    </w:p>
    <w:p w:rsidR="00BA7518" w:rsidRDefault="00BA7518" w:rsidP="00436842">
      <w:pPr>
        <w:spacing w:after="0" w:line="276" w:lineRule="auto"/>
        <w:ind w:firstLine="709"/>
        <w:jc w:val="both"/>
        <w:rPr>
          <w:rFonts w:ascii="Times New Roman" w:eastAsia="Calibri" w:hAnsi="Times New Roman" w:cs="Times New Roman"/>
          <w:bCs/>
          <w:color w:val="000000"/>
          <w:sz w:val="24"/>
          <w:szCs w:val="24"/>
          <w:lang w:eastAsia="ru-RU"/>
        </w:rPr>
      </w:pPr>
    </w:p>
    <w:p w:rsidR="00436842" w:rsidRPr="00436842" w:rsidRDefault="00436842" w:rsidP="00436842">
      <w:pPr>
        <w:spacing w:after="0" w:line="276" w:lineRule="auto"/>
        <w:ind w:firstLine="709"/>
        <w:jc w:val="both"/>
        <w:rPr>
          <w:rFonts w:ascii="Times New Roman" w:eastAsia="Calibri" w:hAnsi="Times New Roman" w:cs="Times New Roman"/>
          <w:bCs/>
          <w:color w:val="000000"/>
          <w:sz w:val="24"/>
          <w:szCs w:val="24"/>
          <w:lang w:eastAsia="ru-RU"/>
        </w:rPr>
      </w:pPr>
      <w:r w:rsidRPr="00436842">
        <w:rPr>
          <w:rFonts w:ascii="Times New Roman" w:eastAsia="Calibri" w:hAnsi="Times New Roman" w:cs="Times New Roman"/>
          <w:bCs/>
          <w:color w:val="000000"/>
          <w:sz w:val="24"/>
          <w:szCs w:val="24"/>
          <w:lang w:eastAsia="ru-RU"/>
        </w:rPr>
        <w:t>сотрудника органа власти, принявшего решение)</w:t>
      </w:r>
    </w:p>
    <w:p w:rsidR="00436842" w:rsidRPr="00436842" w:rsidRDefault="00436842" w:rsidP="00436842">
      <w:pPr>
        <w:spacing w:after="0" w:line="276" w:lineRule="auto"/>
        <w:ind w:firstLine="709"/>
        <w:jc w:val="both"/>
        <w:rPr>
          <w:rFonts w:ascii="Times New Roman" w:eastAsia="Calibri" w:hAnsi="Times New Roman" w:cs="Times New Roman"/>
          <w:bCs/>
          <w:color w:val="000000"/>
          <w:sz w:val="24"/>
          <w:szCs w:val="24"/>
          <w:lang w:eastAsia="ru-RU"/>
        </w:rPr>
      </w:pPr>
      <w:r w:rsidRPr="00436842">
        <w:rPr>
          <w:rFonts w:ascii="Times New Roman" w:eastAsia="Calibri" w:hAnsi="Times New Roman" w:cs="Times New Roman"/>
          <w:bCs/>
          <w:color w:val="000000"/>
          <w:sz w:val="24"/>
          <w:szCs w:val="24"/>
          <w:lang w:eastAsia="ru-RU"/>
        </w:rPr>
        <w:t xml:space="preserve"> </w:t>
      </w:r>
    </w:p>
    <w:p w:rsidR="00436842" w:rsidRPr="00436842" w:rsidRDefault="00436842" w:rsidP="00436842">
      <w:pPr>
        <w:spacing w:after="0" w:line="276" w:lineRule="auto"/>
        <w:ind w:firstLine="709"/>
        <w:jc w:val="both"/>
        <w:rPr>
          <w:rFonts w:ascii="Times New Roman" w:eastAsia="Calibri" w:hAnsi="Times New Roman" w:cs="Times New Roman"/>
          <w:bCs/>
          <w:color w:val="000000"/>
          <w:sz w:val="24"/>
          <w:szCs w:val="24"/>
          <w:lang w:eastAsia="ru-RU"/>
        </w:rPr>
      </w:pPr>
      <w:r w:rsidRPr="00436842">
        <w:rPr>
          <w:rFonts w:ascii="Times New Roman" w:eastAsia="Calibri" w:hAnsi="Times New Roman" w:cs="Times New Roman"/>
          <w:bCs/>
          <w:color w:val="000000"/>
          <w:sz w:val="24"/>
          <w:szCs w:val="24"/>
          <w:lang w:eastAsia="ru-RU"/>
        </w:rPr>
        <w:t>«__»  _______________ 20__ г.</w:t>
      </w:r>
    </w:p>
    <w:p w:rsidR="00436842" w:rsidRPr="00436842" w:rsidRDefault="00436842" w:rsidP="00436842">
      <w:pPr>
        <w:spacing w:after="0" w:line="276" w:lineRule="auto"/>
        <w:ind w:firstLine="709"/>
        <w:jc w:val="both"/>
        <w:rPr>
          <w:rFonts w:ascii="Times New Roman" w:eastAsia="Calibri" w:hAnsi="Times New Roman" w:cs="Times New Roman"/>
          <w:bCs/>
          <w:color w:val="000000"/>
          <w:sz w:val="28"/>
          <w:szCs w:val="28"/>
          <w:lang w:eastAsia="ru-RU"/>
        </w:rPr>
      </w:pPr>
      <w:r w:rsidRPr="00436842">
        <w:rPr>
          <w:rFonts w:ascii="Times New Roman" w:eastAsia="Calibri" w:hAnsi="Times New Roman" w:cs="Times New Roman"/>
          <w:bCs/>
          <w:color w:val="000000"/>
          <w:sz w:val="28"/>
          <w:szCs w:val="28"/>
          <w:lang w:eastAsia="ru-RU"/>
        </w:rPr>
        <w:t xml:space="preserve"> </w:t>
      </w:r>
    </w:p>
    <w:p w:rsidR="00436842" w:rsidRPr="00436842" w:rsidRDefault="00436842" w:rsidP="00436842">
      <w:pPr>
        <w:spacing w:after="0" w:line="276" w:lineRule="auto"/>
        <w:ind w:firstLine="709"/>
        <w:jc w:val="both"/>
        <w:rPr>
          <w:rFonts w:ascii="Times New Roman" w:eastAsia="Calibri" w:hAnsi="Times New Roman" w:cs="Times New Roman"/>
          <w:bCs/>
          <w:color w:val="000000"/>
          <w:sz w:val="28"/>
          <w:szCs w:val="28"/>
          <w:lang w:eastAsia="ru-RU"/>
        </w:rPr>
      </w:pPr>
      <w:r w:rsidRPr="00436842">
        <w:rPr>
          <w:rFonts w:ascii="Times New Roman" w:eastAsia="Calibri" w:hAnsi="Times New Roman" w:cs="Times New Roman"/>
          <w:bCs/>
          <w:color w:val="000000"/>
          <w:sz w:val="28"/>
          <w:szCs w:val="28"/>
          <w:lang w:eastAsia="ru-RU"/>
        </w:rPr>
        <w:t>М.П.</w:t>
      </w:r>
    </w:p>
    <w:p w:rsidR="00436842" w:rsidRPr="00BA7518" w:rsidRDefault="00436842" w:rsidP="00436842">
      <w:pPr>
        <w:spacing w:after="0" w:line="240" w:lineRule="auto"/>
        <w:jc w:val="right"/>
        <w:outlineLvl w:val="0"/>
        <w:rPr>
          <w:rFonts w:ascii="Times New Roman" w:eastAsia="Times New Roman" w:hAnsi="Times New Roman" w:cs="Times New Roman"/>
          <w:bCs/>
          <w:iCs/>
          <w:color w:val="000000"/>
          <w:sz w:val="24"/>
          <w:szCs w:val="28"/>
        </w:rPr>
      </w:pPr>
      <w:bookmarkStart w:id="8" w:name="_Hlk76509030"/>
      <w:r w:rsidRPr="00BA7518">
        <w:rPr>
          <w:rFonts w:ascii="Times New Roman" w:eastAsia="Times New Roman" w:hAnsi="Times New Roman" w:cs="Times New Roman"/>
          <w:b/>
          <w:bCs/>
          <w:iCs/>
          <w:color w:val="000000"/>
          <w:sz w:val="28"/>
          <w:szCs w:val="28"/>
        </w:rPr>
        <w:br w:type="page"/>
      </w:r>
      <w:r w:rsidRPr="00BA7518">
        <w:rPr>
          <w:rFonts w:ascii="Times New Roman" w:eastAsia="Times New Roman" w:hAnsi="Times New Roman" w:cs="Times New Roman"/>
          <w:bCs/>
          <w:iCs/>
          <w:color w:val="000000"/>
          <w:sz w:val="24"/>
          <w:szCs w:val="28"/>
        </w:rPr>
        <w:lastRenderedPageBreak/>
        <w:t>Приложение № 2</w:t>
      </w:r>
    </w:p>
    <w:p w:rsidR="00436842" w:rsidRPr="00436842" w:rsidRDefault="00436842" w:rsidP="00436842">
      <w:pPr>
        <w:widowControl w:val="0"/>
        <w:tabs>
          <w:tab w:val="left" w:pos="567"/>
        </w:tabs>
        <w:spacing w:after="0" w:line="240" w:lineRule="auto"/>
        <w:ind w:left="3969" w:firstLine="567"/>
        <w:jc w:val="right"/>
        <w:rPr>
          <w:rFonts w:ascii="Times New Roman" w:eastAsia="Times New Roman" w:hAnsi="Times New Roman" w:cs="Times New Roman"/>
          <w:color w:val="000000"/>
          <w:sz w:val="24"/>
          <w:szCs w:val="28"/>
          <w:lang w:eastAsia="ru-RU"/>
        </w:rPr>
      </w:pPr>
      <w:r w:rsidRPr="00436842">
        <w:rPr>
          <w:rFonts w:ascii="Times New Roman" w:eastAsia="Times New Roman" w:hAnsi="Times New Roman" w:cs="Times New Roman"/>
          <w:color w:val="000000"/>
          <w:sz w:val="24"/>
          <w:szCs w:val="28"/>
          <w:lang w:eastAsia="ru-RU"/>
        </w:rPr>
        <w:t>к Административному регламенту</w:t>
      </w:r>
    </w:p>
    <w:p w:rsidR="00436842" w:rsidRPr="00436842" w:rsidRDefault="00436842" w:rsidP="00436842">
      <w:pPr>
        <w:widowControl w:val="0"/>
        <w:tabs>
          <w:tab w:val="left" w:pos="0"/>
        </w:tabs>
        <w:spacing w:after="0" w:line="240" w:lineRule="auto"/>
        <w:ind w:left="3969" w:right="-1" w:firstLine="567"/>
        <w:contextualSpacing/>
        <w:jc w:val="right"/>
        <w:rPr>
          <w:rFonts w:ascii="Times New Roman" w:eastAsia="Times New Roman" w:hAnsi="Times New Roman" w:cs="Times New Roman"/>
          <w:color w:val="000000"/>
          <w:sz w:val="24"/>
          <w:szCs w:val="28"/>
          <w:lang w:eastAsia="ru-RU"/>
        </w:rPr>
      </w:pPr>
      <w:r w:rsidRPr="00436842">
        <w:rPr>
          <w:rFonts w:ascii="Times New Roman" w:eastAsia="Times New Roman" w:hAnsi="Times New Roman" w:cs="Times New Roman"/>
          <w:color w:val="000000"/>
          <w:sz w:val="24"/>
          <w:szCs w:val="28"/>
          <w:lang w:eastAsia="ru-RU"/>
        </w:rPr>
        <w:t xml:space="preserve">по предоставлению государственной </w:t>
      </w:r>
    </w:p>
    <w:p w:rsidR="00436842" w:rsidRPr="00436842" w:rsidRDefault="00436842" w:rsidP="00436842">
      <w:pPr>
        <w:tabs>
          <w:tab w:val="left" w:pos="7920"/>
        </w:tabs>
        <w:spacing w:after="0" w:line="240" w:lineRule="auto"/>
        <w:ind w:left="3969" w:firstLine="709"/>
        <w:jc w:val="right"/>
        <w:rPr>
          <w:rFonts w:ascii="Times New Roman" w:eastAsia="Times New Roman" w:hAnsi="Times New Roman" w:cs="Times New Roman"/>
          <w:color w:val="000000"/>
          <w:sz w:val="24"/>
          <w:szCs w:val="28"/>
          <w:lang w:eastAsia="ru-RU"/>
        </w:rPr>
      </w:pPr>
      <w:r w:rsidRPr="00436842">
        <w:rPr>
          <w:rFonts w:ascii="Times New Roman" w:eastAsia="Times New Roman" w:hAnsi="Times New Roman" w:cs="Times New Roman"/>
          <w:color w:val="000000"/>
          <w:sz w:val="24"/>
          <w:szCs w:val="28"/>
          <w:lang w:eastAsia="ru-RU"/>
        </w:rPr>
        <w:t>(муниципальной) услуги</w:t>
      </w:r>
    </w:p>
    <w:p w:rsidR="00436842" w:rsidRPr="00436842" w:rsidRDefault="00436842" w:rsidP="00436842">
      <w:pPr>
        <w:tabs>
          <w:tab w:val="left" w:pos="7920"/>
        </w:tabs>
        <w:spacing w:after="0" w:line="240" w:lineRule="auto"/>
        <w:ind w:left="3969" w:firstLine="709"/>
        <w:jc w:val="right"/>
        <w:rPr>
          <w:rFonts w:ascii="Times New Roman" w:eastAsia="Times New Roman" w:hAnsi="Times New Roman" w:cs="Times New Roman"/>
          <w:color w:val="000000"/>
          <w:sz w:val="24"/>
          <w:szCs w:val="28"/>
          <w:lang w:eastAsia="ru-RU"/>
        </w:rPr>
      </w:pPr>
    </w:p>
    <w:p w:rsidR="00436842" w:rsidRPr="00436842" w:rsidRDefault="00436842" w:rsidP="00436842">
      <w:pPr>
        <w:widowControl w:val="0"/>
        <w:tabs>
          <w:tab w:val="left" w:pos="0"/>
          <w:tab w:val="left" w:pos="4076"/>
        </w:tabs>
        <w:spacing w:after="0" w:line="240" w:lineRule="auto"/>
        <w:ind w:right="-1" w:firstLine="567"/>
        <w:contextualSpacing/>
        <w:rPr>
          <w:rFonts w:ascii="Times New Roman" w:eastAsia="Times New Roman" w:hAnsi="Times New Roman" w:cs="Times New Roman"/>
          <w:color w:val="000000"/>
          <w:sz w:val="28"/>
          <w:szCs w:val="28"/>
          <w:lang w:eastAsia="ru-RU"/>
        </w:rPr>
      </w:pPr>
    </w:p>
    <w:p w:rsidR="00436842" w:rsidRPr="00436842" w:rsidRDefault="00436842" w:rsidP="00436842">
      <w:pPr>
        <w:spacing w:after="0" w:line="240" w:lineRule="auto"/>
        <w:jc w:val="center"/>
        <w:rPr>
          <w:rFonts w:ascii="Times New Roman" w:eastAsia="Times New Roman" w:hAnsi="Times New Roman" w:cs="Times New Roman"/>
          <w:bCs/>
          <w:color w:val="000000"/>
          <w:sz w:val="28"/>
          <w:szCs w:val="28"/>
          <w:lang w:eastAsia="ru-RU"/>
        </w:rPr>
      </w:pPr>
      <w:r w:rsidRPr="00436842">
        <w:rPr>
          <w:rFonts w:ascii="Times New Roman" w:eastAsia="Times New Roman" w:hAnsi="Times New Roman" w:cs="Times New Roman"/>
          <w:b/>
          <w:bCs/>
          <w:color w:val="000000"/>
          <w:sz w:val="28"/>
          <w:szCs w:val="28"/>
          <w:lang w:eastAsia="ru-RU"/>
        </w:rPr>
        <w:t xml:space="preserve">Форма решения об отказе в приеме документов, необходимых для предоставления услуги/об отказе в предоставлении услуги </w:t>
      </w:r>
      <w:r w:rsidRPr="00436842">
        <w:rPr>
          <w:rFonts w:ascii="Times New Roman" w:eastAsia="Times New Roman" w:hAnsi="Times New Roman" w:cs="Times New Roman"/>
          <w:bCs/>
          <w:color w:val="000000"/>
          <w:sz w:val="28"/>
          <w:szCs w:val="28"/>
          <w:lang w:eastAsia="ru-RU"/>
        </w:rPr>
        <w:t>________________________________________________________</w:t>
      </w:r>
    </w:p>
    <w:p w:rsidR="00436842" w:rsidRPr="00436842" w:rsidRDefault="00436842" w:rsidP="00436842">
      <w:pPr>
        <w:spacing w:after="0" w:line="240" w:lineRule="auto"/>
        <w:jc w:val="center"/>
        <w:rPr>
          <w:rFonts w:ascii="Times New Roman" w:eastAsia="Times New Roman" w:hAnsi="Times New Roman" w:cs="Times New Roman"/>
          <w:bCs/>
          <w:i/>
          <w:iCs/>
          <w:color w:val="000000"/>
          <w:sz w:val="18"/>
          <w:szCs w:val="18"/>
          <w:lang w:eastAsia="ru-RU"/>
        </w:rPr>
      </w:pPr>
      <w:r w:rsidRPr="00436842">
        <w:rPr>
          <w:rFonts w:ascii="Times New Roman" w:eastAsia="Times New Roman" w:hAnsi="Times New Roman" w:cs="Times New Roman"/>
          <w:bCs/>
          <w:i/>
          <w:iCs/>
          <w:color w:val="000000"/>
          <w:sz w:val="18"/>
          <w:szCs w:val="18"/>
          <w:lang w:eastAsia="ru-RU"/>
        </w:rPr>
        <w:t>Наименование уполномоченного органа исполнительной власти субъекта Российской Федерации</w:t>
      </w:r>
    </w:p>
    <w:p w:rsidR="00436842" w:rsidRPr="00436842" w:rsidRDefault="00436842" w:rsidP="00436842">
      <w:pPr>
        <w:spacing w:after="0" w:line="240" w:lineRule="auto"/>
        <w:jc w:val="center"/>
        <w:rPr>
          <w:rFonts w:ascii="Times New Roman" w:eastAsia="Times New Roman" w:hAnsi="Times New Roman" w:cs="Times New Roman"/>
          <w:bCs/>
          <w:color w:val="000000"/>
          <w:sz w:val="28"/>
          <w:szCs w:val="28"/>
          <w:lang w:eastAsia="ru-RU"/>
        </w:rPr>
      </w:pPr>
      <w:r w:rsidRPr="00436842">
        <w:rPr>
          <w:rFonts w:ascii="Times New Roman" w:eastAsia="Times New Roman" w:hAnsi="Times New Roman" w:cs="Times New Roman"/>
          <w:bCs/>
          <w:i/>
          <w:iCs/>
          <w:color w:val="000000"/>
          <w:sz w:val="18"/>
          <w:szCs w:val="18"/>
          <w:lang w:eastAsia="ru-RU"/>
        </w:rPr>
        <w:t>или органа местного самоуправления</w:t>
      </w:r>
    </w:p>
    <w:p w:rsidR="00436842" w:rsidRPr="00436842" w:rsidRDefault="00436842" w:rsidP="00436842">
      <w:pPr>
        <w:spacing w:after="0" w:line="240" w:lineRule="auto"/>
        <w:ind w:left="7088" w:hanging="38"/>
        <w:rPr>
          <w:rFonts w:ascii="Times New Roman" w:eastAsia="Calibri" w:hAnsi="Times New Roman" w:cs="Times New Roman"/>
          <w:bCs/>
          <w:color w:val="000000"/>
          <w:sz w:val="28"/>
          <w:szCs w:val="28"/>
        </w:rPr>
      </w:pPr>
    </w:p>
    <w:p w:rsidR="00436842" w:rsidRPr="00436842" w:rsidRDefault="00436842" w:rsidP="00436842">
      <w:pPr>
        <w:spacing w:after="0" w:line="240" w:lineRule="auto"/>
        <w:ind w:firstLine="4678"/>
        <w:jc w:val="center"/>
        <w:rPr>
          <w:rFonts w:ascii="Times New Roman" w:eastAsia="Calibri" w:hAnsi="Times New Roman" w:cs="Times New Roman"/>
          <w:bCs/>
          <w:color w:val="000000"/>
          <w:sz w:val="24"/>
          <w:szCs w:val="24"/>
        </w:rPr>
      </w:pPr>
      <w:r w:rsidRPr="00436842">
        <w:rPr>
          <w:rFonts w:ascii="Times New Roman" w:eastAsia="Calibri" w:hAnsi="Times New Roman" w:cs="Times New Roman"/>
          <w:bCs/>
          <w:color w:val="000000"/>
          <w:sz w:val="24"/>
          <w:szCs w:val="24"/>
        </w:rPr>
        <w:t>Кому _________________________________</w:t>
      </w:r>
    </w:p>
    <w:p w:rsidR="00436842" w:rsidRPr="00436842" w:rsidRDefault="00436842" w:rsidP="00436842">
      <w:pPr>
        <w:spacing w:after="0" w:line="240" w:lineRule="auto"/>
        <w:ind w:firstLine="4678"/>
        <w:jc w:val="center"/>
        <w:rPr>
          <w:rFonts w:ascii="Times New Roman" w:eastAsia="Calibri" w:hAnsi="Times New Roman" w:cs="Times New Roman"/>
          <w:bCs/>
          <w:color w:val="000000"/>
          <w:sz w:val="18"/>
          <w:szCs w:val="18"/>
        </w:rPr>
      </w:pPr>
      <w:r w:rsidRPr="00436842">
        <w:rPr>
          <w:rFonts w:ascii="Times New Roman" w:eastAsia="Calibri" w:hAnsi="Times New Roman" w:cs="Times New Roman"/>
          <w:bCs/>
          <w:color w:val="000000"/>
          <w:sz w:val="24"/>
          <w:szCs w:val="24"/>
        </w:rPr>
        <w:t xml:space="preserve">                 </w:t>
      </w:r>
      <w:r w:rsidRPr="00436842">
        <w:rPr>
          <w:rFonts w:ascii="Times New Roman" w:eastAsia="Calibri" w:hAnsi="Times New Roman" w:cs="Times New Roman"/>
          <w:bCs/>
          <w:color w:val="000000"/>
          <w:sz w:val="18"/>
          <w:szCs w:val="18"/>
        </w:rPr>
        <w:t>(фамилия, имя, отчество)</w:t>
      </w:r>
    </w:p>
    <w:p w:rsidR="00436842" w:rsidRPr="00436842" w:rsidRDefault="00436842" w:rsidP="00436842">
      <w:pPr>
        <w:spacing w:after="0" w:line="240" w:lineRule="auto"/>
        <w:ind w:firstLine="4678"/>
        <w:jc w:val="center"/>
        <w:rPr>
          <w:rFonts w:ascii="Times New Roman" w:eastAsia="Calibri" w:hAnsi="Times New Roman" w:cs="Times New Roman"/>
          <w:bCs/>
          <w:color w:val="000000"/>
          <w:sz w:val="24"/>
          <w:szCs w:val="24"/>
        </w:rPr>
      </w:pPr>
      <w:r w:rsidRPr="00436842">
        <w:rPr>
          <w:rFonts w:ascii="Times New Roman" w:eastAsia="Calibri" w:hAnsi="Times New Roman" w:cs="Times New Roman"/>
          <w:bCs/>
          <w:color w:val="000000"/>
          <w:sz w:val="24"/>
          <w:szCs w:val="24"/>
        </w:rPr>
        <w:t>______________________________________</w:t>
      </w:r>
    </w:p>
    <w:p w:rsidR="00436842" w:rsidRPr="00436842" w:rsidRDefault="00436842" w:rsidP="00436842">
      <w:pPr>
        <w:spacing w:after="0" w:line="240" w:lineRule="auto"/>
        <w:ind w:firstLine="4678"/>
        <w:jc w:val="center"/>
        <w:rPr>
          <w:rFonts w:ascii="Times New Roman" w:eastAsia="Calibri" w:hAnsi="Times New Roman" w:cs="Times New Roman"/>
          <w:bCs/>
          <w:color w:val="000000"/>
          <w:sz w:val="24"/>
          <w:szCs w:val="24"/>
        </w:rPr>
      </w:pPr>
      <w:r w:rsidRPr="00436842">
        <w:rPr>
          <w:rFonts w:ascii="Times New Roman" w:eastAsia="Calibri" w:hAnsi="Times New Roman" w:cs="Times New Roman"/>
          <w:bCs/>
          <w:color w:val="000000"/>
          <w:sz w:val="24"/>
          <w:szCs w:val="24"/>
        </w:rPr>
        <w:t xml:space="preserve">                                     </w:t>
      </w:r>
    </w:p>
    <w:p w:rsidR="00436842" w:rsidRPr="00436842" w:rsidRDefault="00436842" w:rsidP="00436842">
      <w:pPr>
        <w:spacing w:after="0" w:line="240" w:lineRule="auto"/>
        <w:ind w:firstLine="4678"/>
        <w:jc w:val="center"/>
        <w:rPr>
          <w:rFonts w:ascii="Times New Roman" w:eastAsia="Calibri" w:hAnsi="Times New Roman" w:cs="Times New Roman"/>
          <w:bCs/>
          <w:color w:val="000000"/>
          <w:sz w:val="24"/>
          <w:szCs w:val="24"/>
        </w:rPr>
      </w:pPr>
      <w:r w:rsidRPr="00436842">
        <w:rPr>
          <w:rFonts w:ascii="Times New Roman" w:eastAsia="Calibri" w:hAnsi="Times New Roman" w:cs="Times New Roman"/>
          <w:bCs/>
          <w:color w:val="000000"/>
          <w:sz w:val="24"/>
          <w:szCs w:val="24"/>
        </w:rPr>
        <w:t xml:space="preserve"> ______________________________________</w:t>
      </w:r>
    </w:p>
    <w:p w:rsidR="00436842" w:rsidRPr="00436842" w:rsidRDefault="00436842" w:rsidP="00436842">
      <w:pPr>
        <w:spacing w:after="0" w:line="240" w:lineRule="auto"/>
        <w:ind w:firstLine="4678"/>
        <w:jc w:val="center"/>
        <w:rPr>
          <w:rFonts w:ascii="Times New Roman" w:eastAsia="Calibri" w:hAnsi="Times New Roman" w:cs="Times New Roman"/>
          <w:bCs/>
          <w:color w:val="000000"/>
          <w:sz w:val="18"/>
          <w:szCs w:val="18"/>
        </w:rPr>
      </w:pPr>
      <w:r w:rsidRPr="00436842">
        <w:rPr>
          <w:rFonts w:ascii="Times New Roman" w:eastAsia="Calibri" w:hAnsi="Times New Roman" w:cs="Times New Roman"/>
          <w:bCs/>
          <w:color w:val="000000"/>
          <w:sz w:val="24"/>
          <w:szCs w:val="24"/>
        </w:rPr>
        <w:t xml:space="preserve">                 </w:t>
      </w:r>
      <w:r w:rsidRPr="00436842">
        <w:rPr>
          <w:rFonts w:ascii="Times New Roman" w:eastAsia="Calibri" w:hAnsi="Times New Roman" w:cs="Times New Roman"/>
          <w:bCs/>
          <w:color w:val="000000"/>
          <w:sz w:val="18"/>
          <w:szCs w:val="18"/>
        </w:rPr>
        <w:t>(телефон и адрес электронной почты)</w:t>
      </w:r>
    </w:p>
    <w:p w:rsidR="00436842" w:rsidRPr="00436842" w:rsidRDefault="00436842" w:rsidP="00436842">
      <w:pPr>
        <w:spacing w:after="0" w:line="240" w:lineRule="auto"/>
        <w:jc w:val="center"/>
        <w:rPr>
          <w:rFonts w:ascii="Times New Roman" w:eastAsia="Calibri" w:hAnsi="Times New Roman" w:cs="Times New Roman"/>
          <w:bCs/>
          <w:color w:val="000000"/>
          <w:sz w:val="24"/>
          <w:szCs w:val="24"/>
        </w:rPr>
      </w:pPr>
    </w:p>
    <w:p w:rsidR="00436842" w:rsidRPr="00436842" w:rsidRDefault="00436842" w:rsidP="00436842">
      <w:pPr>
        <w:spacing w:after="0" w:line="240" w:lineRule="auto"/>
        <w:jc w:val="center"/>
        <w:rPr>
          <w:rFonts w:ascii="Times New Roman" w:eastAsia="Times New Roman" w:hAnsi="Times New Roman" w:cs="Times New Roman"/>
          <w:b/>
          <w:bCs/>
          <w:color w:val="000000"/>
          <w:sz w:val="28"/>
          <w:szCs w:val="28"/>
          <w:lang w:eastAsia="ru-RU"/>
        </w:rPr>
      </w:pPr>
      <w:r w:rsidRPr="00436842">
        <w:rPr>
          <w:rFonts w:ascii="Times New Roman" w:eastAsia="Times New Roman" w:hAnsi="Times New Roman" w:cs="Times New Roman"/>
          <w:b/>
          <w:bCs/>
          <w:color w:val="000000"/>
          <w:sz w:val="28"/>
          <w:szCs w:val="28"/>
          <w:lang w:eastAsia="ru-RU"/>
        </w:rPr>
        <w:t>РЕШЕНИЕ</w:t>
      </w:r>
    </w:p>
    <w:p w:rsidR="00436842" w:rsidRPr="00436842" w:rsidRDefault="00436842" w:rsidP="00436842">
      <w:pPr>
        <w:spacing w:after="0" w:line="240" w:lineRule="auto"/>
        <w:jc w:val="center"/>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b/>
          <w:bCs/>
          <w:color w:val="000000"/>
          <w:sz w:val="28"/>
          <w:szCs w:val="28"/>
          <w:lang w:eastAsia="ru-RU"/>
        </w:rPr>
        <w:t>об отказе в приеме документов, необходимых для предоставления услуги «Предоставление жилого помещения по договору социального найма»</w:t>
      </w:r>
      <w:r w:rsidRPr="00436842">
        <w:rPr>
          <w:rFonts w:ascii="Times New Roman" w:eastAsia="Times New Roman" w:hAnsi="Times New Roman" w:cs="Times New Roman"/>
          <w:b/>
          <w:bCs/>
          <w:color w:val="000000"/>
          <w:sz w:val="28"/>
          <w:szCs w:val="28"/>
          <w:lang w:eastAsia="ru-RU"/>
        </w:rPr>
        <w:br/>
      </w:r>
    </w:p>
    <w:tbl>
      <w:tblPr>
        <w:tblW w:w="0" w:type="auto"/>
        <w:tblLook w:val="04A0" w:firstRow="1" w:lastRow="0" w:firstColumn="1" w:lastColumn="0" w:noHBand="0" w:noVBand="1"/>
      </w:tblPr>
      <w:tblGrid>
        <w:gridCol w:w="4601"/>
        <w:gridCol w:w="4601"/>
      </w:tblGrid>
      <w:tr w:rsidR="00436842" w:rsidRPr="00436842" w:rsidTr="00BA7518">
        <w:tc>
          <w:tcPr>
            <w:tcW w:w="4601" w:type="dxa"/>
          </w:tcPr>
          <w:p w:rsidR="00436842" w:rsidRPr="00436842" w:rsidRDefault="00436842" w:rsidP="00BA7518">
            <w:pPr>
              <w:spacing w:after="0" w:line="240" w:lineRule="auto"/>
              <w:rPr>
                <w:rFonts w:ascii="Times New Roman" w:eastAsia="Calibri" w:hAnsi="Times New Roman" w:cs="Times New Roman"/>
                <w:bCs/>
                <w:color w:val="000000"/>
                <w:sz w:val="28"/>
                <w:szCs w:val="28"/>
              </w:rPr>
            </w:pPr>
            <w:r w:rsidRPr="00436842">
              <w:rPr>
                <w:rFonts w:ascii="Times New Roman" w:eastAsia="Calibri" w:hAnsi="Times New Roman" w:cs="Times New Roman"/>
                <w:bCs/>
                <w:color w:val="000000"/>
                <w:sz w:val="28"/>
                <w:szCs w:val="28"/>
              </w:rPr>
              <w:t xml:space="preserve">Дата </w:t>
            </w:r>
            <w:r w:rsidR="00BA7518">
              <w:rPr>
                <w:rFonts w:ascii="Times New Roman" w:eastAsia="Calibri" w:hAnsi="Times New Roman" w:cs="Times New Roman"/>
                <w:bCs/>
                <w:color w:val="000000"/>
                <w:sz w:val="28"/>
                <w:szCs w:val="28"/>
              </w:rPr>
              <w:t>________________</w:t>
            </w:r>
            <w:r w:rsidRPr="00436842">
              <w:rPr>
                <w:rFonts w:ascii="Times New Roman" w:eastAsia="Calibri" w:hAnsi="Times New Roman" w:cs="Times New Roman"/>
                <w:bCs/>
                <w:color w:val="000000"/>
                <w:sz w:val="28"/>
                <w:szCs w:val="28"/>
              </w:rPr>
              <w:t>_</w:t>
            </w:r>
            <w:r w:rsidRPr="00436842">
              <w:rPr>
                <w:rFonts w:ascii="Times New Roman" w:eastAsia="Calibri" w:hAnsi="Times New Roman" w:cs="Times New Roman"/>
                <w:bCs/>
                <w:color w:val="000000"/>
                <w:sz w:val="28"/>
                <w:szCs w:val="28"/>
                <w:u w:val="single"/>
              </w:rPr>
              <w:t xml:space="preserve"> </w:t>
            </w:r>
          </w:p>
        </w:tc>
        <w:tc>
          <w:tcPr>
            <w:tcW w:w="4601" w:type="dxa"/>
          </w:tcPr>
          <w:p w:rsidR="00436842" w:rsidRPr="00436842" w:rsidRDefault="00436842" w:rsidP="00BA7518">
            <w:pPr>
              <w:spacing w:after="0" w:line="240" w:lineRule="auto"/>
              <w:jc w:val="right"/>
              <w:rPr>
                <w:rFonts w:ascii="Times New Roman" w:eastAsia="Calibri" w:hAnsi="Times New Roman" w:cs="Times New Roman"/>
                <w:bCs/>
                <w:color w:val="000000"/>
                <w:sz w:val="28"/>
                <w:szCs w:val="28"/>
              </w:rPr>
            </w:pPr>
            <w:r w:rsidRPr="00436842">
              <w:rPr>
                <w:rFonts w:ascii="Times New Roman" w:eastAsia="Calibri" w:hAnsi="Times New Roman" w:cs="Times New Roman"/>
                <w:bCs/>
                <w:color w:val="000000"/>
                <w:sz w:val="28"/>
                <w:szCs w:val="28"/>
              </w:rPr>
              <w:t xml:space="preserve">  № </w:t>
            </w:r>
            <w:r w:rsidR="00BA7518">
              <w:rPr>
                <w:rFonts w:ascii="Times New Roman" w:eastAsia="Calibri" w:hAnsi="Times New Roman" w:cs="Times New Roman"/>
                <w:bCs/>
                <w:color w:val="000000"/>
                <w:sz w:val="28"/>
                <w:szCs w:val="28"/>
              </w:rPr>
              <w:t>______________</w:t>
            </w:r>
          </w:p>
        </w:tc>
      </w:tr>
    </w:tbl>
    <w:p w:rsidR="00436842" w:rsidRPr="00436842" w:rsidRDefault="00436842" w:rsidP="00436842">
      <w:pPr>
        <w:spacing w:after="0" w:line="240" w:lineRule="auto"/>
        <w:jc w:val="both"/>
        <w:rPr>
          <w:rFonts w:ascii="Times New Roman" w:eastAsia="Times New Roman" w:hAnsi="Times New Roman" w:cs="Times New Roman"/>
          <w:color w:val="000000"/>
          <w:sz w:val="28"/>
          <w:szCs w:val="28"/>
          <w:lang w:eastAsia="ru-RU"/>
        </w:rPr>
      </w:pPr>
    </w:p>
    <w:p w:rsidR="00436842" w:rsidRPr="00436842" w:rsidRDefault="00436842" w:rsidP="00436842">
      <w:pPr>
        <w:spacing w:after="0" w:line="240" w:lineRule="auto"/>
        <w:ind w:firstLine="709"/>
        <w:jc w:val="both"/>
        <w:rPr>
          <w:rFonts w:ascii="Times New Roman" w:eastAsia="Times New Roman" w:hAnsi="Times New Roman" w:cs="Times New Roman"/>
          <w:color w:val="000000"/>
          <w:sz w:val="28"/>
          <w:szCs w:val="28"/>
          <w:lang w:eastAsia="ru-RU"/>
        </w:rPr>
      </w:pPr>
      <w:r w:rsidRPr="00436842">
        <w:rPr>
          <w:rFonts w:ascii="Times New Roman" w:eastAsia="Times New Roman" w:hAnsi="Times New Roman" w:cs="Times New Roman"/>
          <w:color w:val="000000"/>
          <w:sz w:val="28"/>
          <w:szCs w:val="28"/>
          <w:lang w:eastAsia="ru-RU"/>
        </w:rPr>
        <w:t xml:space="preserve">По результатам рассмотрения заявления от _________ № _______________ </w:t>
      </w:r>
    </w:p>
    <w:p w:rsidR="00436842" w:rsidRPr="00436842" w:rsidRDefault="00436842" w:rsidP="00436842">
      <w:pPr>
        <w:spacing w:after="0" w:line="240" w:lineRule="auto"/>
        <w:jc w:val="both"/>
        <w:rPr>
          <w:rFonts w:ascii="Times New Roman" w:eastAsia="Times New Roman" w:hAnsi="Times New Roman" w:cs="Times New Roman"/>
          <w:strike/>
          <w:color w:val="000000"/>
          <w:sz w:val="28"/>
          <w:szCs w:val="28"/>
          <w:lang w:eastAsia="ru-RU"/>
        </w:rPr>
      </w:pPr>
      <w:r w:rsidRPr="00436842">
        <w:rPr>
          <w:rFonts w:ascii="Times New Roman" w:eastAsia="Times New Roman" w:hAnsi="Times New Roman" w:cs="Times New Roman"/>
          <w:color w:val="000000"/>
          <w:sz w:val="28"/>
          <w:szCs w:val="28"/>
          <w:lang w:eastAsia="ru-RU"/>
        </w:rP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r w:rsidRPr="00436842">
        <w:rPr>
          <w:rFonts w:ascii="Times New Roman" w:eastAsia="Times New Roman" w:hAnsi="Times New Roman" w:cs="Times New Roman"/>
          <w:strike/>
          <w:color w:val="000000"/>
          <w:sz w:val="28"/>
          <w:szCs w:val="28"/>
          <w:lang w:eastAsia="ru-RU"/>
        </w:rPr>
        <w:t xml:space="preserve"> </w:t>
      </w:r>
    </w:p>
    <w:p w:rsidR="00436842" w:rsidRPr="00436842" w:rsidRDefault="00436842" w:rsidP="00436842">
      <w:pPr>
        <w:widowControl w:val="0"/>
        <w:tabs>
          <w:tab w:val="left" w:pos="567"/>
        </w:tabs>
        <w:spacing w:after="0" w:line="240" w:lineRule="auto"/>
        <w:rPr>
          <w:rFonts w:ascii="Times New Roman" w:eastAsia="Times New Roman" w:hAnsi="Times New Roman" w:cs="Times New Roman"/>
          <w:bCs/>
          <w:color w:val="000000"/>
          <w:sz w:val="28"/>
          <w:szCs w:val="28"/>
          <w:lang w:eastAsia="ru-RU"/>
        </w:rPr>
      </w:pPr>
    </w:p>
    <w:tbl>
      <w:tblPr>
        <w:tblW w:w="0" w:type="auto"/>
        <w:tblInd w:w="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87"/>
        <w:gridCol w:w="4138"/>
        <w:gridCol w:w="3592"/>
      </w:tblGrid>
      <w:tr w:rsidR="00436842" w:rsidRPr="00436842" w:rsidTr="00436842">
        <w:trPr>
          <w:trHeight w:val="57"/>
        </w:trPr>
        <w:tc>
          <w:tcPr>
            <w:tcW w:w="1717" w:type="dxa"/>
          </w:tcPr>
          <w:p w:rsidR="00436842" w:rsidRPr="00436842" w:rsidRDefault="00436842" w:rsidP="00436842">
            <w:pPr>
              <w:widowControl w:val="0"/>
              <w:tabs>
                <w:tab w:val="left" w:pos="567"/>
              </w:tabs>
              <w:spacing w:after="0" w:line="216" w:lineRule="auto"/>
              <w:jc w:val="center"/>
              <w:rPr>
                <w:rFonts w:ascii="Times New Roman" w:eastAsia="Times New Roman" w:hAnsi="Times New Roman" w:cs="Times New Roman"/>
                <w:b/>
                <w:bCs/>
                <w:color w:val="000000"/>
                <w:sz w:val="24"/>
                <w:szCs w:val="24"/>
                <w:lang w:eastAsia="ru-RU"/>
              </w:rPr>
            </w:pPr>
            <w:r w:rsidRPr="00436842">
              <w:rPr>
                <w:rFonts w:ascii="Times New Roman" w:eastAsia="Times New Roman" w:hAnsi="Times New Roman" w:cs="Times New Roman"/>
                <w:b/>
                <w:bCs/>
                <w:color w:val="000000"/>
                <w:sz w:val="24"/>
                <w:szCs w:val="24"/>
                <w:lang w:eastAsia="ru-RU"/>
              </w:rPr>
              <w:t>№ пункта административного регламента</w:t>
            </w:r>
          </w:p>
        </w:tc>
        <w:tc>
          <w:tcPr>
            <w:tcW w:w="4559" w:type="dxa"/>
          </w:tcPr>
          <w:p w:rsidR="00436842" w:rsidRPr="00436842" w:rsidRDefault="00436842" w:rsidP="00436842">
            <w:pPr>
              <w:spacing w:after="0" w:line="216" w:lineRule="auto"/>
              <w:jc w:val="center"/>
              <w:rPr>
                <w:rFonts w:ascii="Times New Roman" w:eastAsia="Times New Roman" w:hAnsi="Times New Roman" w:cs="Times New Roman"/>
                <w:b/>
                <w:bCs/>
                <w:color w:val="000000"/>
                <w:sz w:val="24"/>
                <w:szCs w:val="24"/>
                <w:lang w:eastAsia="ru-RU"/>
              </w:rPr>
            </w:pPr>
            <w:r w:rsidRPr="00436842">
              <w:rPr>
                <w:rFonts w:ascii="Times New Roman" w:eastAsia="Times New Roman" w:hAnsi="Times New Roman" w:cs="Times New Roman"/>
                <w:b/>
                <w:bCs/>
                <w:color w:val="000000"/>
                <w:sz w:val="24"/>
                <w:szCs w:val="24"/>
                <w:lang w:eastAsia="ru-RU"/>
              </w:rPr>
              <w:t>Наименование основания для отказа в соответствии с единым стандартом</w:t>
            </w:r>
          </w:p>
        </w:tc>
        <w:tc>
          <w:tcPr>
            <w:tcW w:w="3911" w:type="dxa"/>
          </w:tcPr>
          <w:p w:rsidR="00436842" w:rsidRPr="00436842" w:rsidRDefault="00436842" w:rsidP="00436842">
            <w:pPr>
              <w:spacing w:after="0" w:line="216" w:lineRule="auto"/>
              <w:jc w:val="center"/>
              <w:rPr>
                <w:rFonts w:ascii="Times New Roman" w:eastAsia="Times New Roman" w:hAnsi="Times New Roman" w:cs="Times New Roman"/>
                <w:b/>
                <w:bCs/>
                <w:color w:val="000000"/>
                <w:sz w:val="24"/>
                <w:szCs w:val="24"/>
                <w:lang w:eastAsia="ru-RU"/>
              </w:rPr>
            </w:pPr>
            <w:r w:rsidRPr="00436842">
              <w:rPr>
                <w:rFonts w:ascii="Times New Roman" w:eastAsia="Times New Roman" w:hAnsi="Times New Roman" w:cs="Times New Roman"/>
                <w:b/>
                <w:bCs/>
                <w:color w:val="000000"/>
                <w:sz w:val="24"/>
                <w:szCs w:val="24"/>
                <w:lang w:eastAsia="ru-RU"/>
              </w:rPr>
              <w:t>Разъяснение причин отказа в предоставлении услуги</w:t>
            </w:r>
          </w:p>
        </w:tc>
      </w:tr>
      <w:tr w:rsidR="00436842" w:rsidRPr="00436842" w:rsidTr="00436842">
        <w:trPr>
          <w:trHeight w:val="57"/>
        </w:trPr>
        <w:tc>
          <w:tcPr>
            <w:tcW w:w="1717" w:type="dxa"/>
          </w:tcPr>
          <w:p w:rsidR="00436842" w:rsidRPr="00436842" w:rsidRDefault="00436842" w:rsidP="00436842">
            <w:pPr>
              <w:widowControl w:val="0"/>
              <w:spacing w:after="0" w:line="240" w:lineRule="auto"/>
              <w:ind w:left="16"/>
              <w:rPr>
                <w:rFonts w:ascii="Times New Roman" w:eastAsia="Times New Roman" w:hAnsi="Times New Roman" w:cs="Times New Roman"/>
                <w:bCs/>
                <w:color w:val="000000"/>
                <w:spacing w:val="-8"/>
                <w:sz w:val="28"/>
                <w:szCs w:val="28"/>
                <w:lang w:eastAsia="ru-RU"/>
              </w:rPr>
            </w:pPr>
          </w:p>
        </w:tc>
        <w:tc>
          <w:tcPr>
            <w:tcW w:w="4559" w:type="dxa"/>
          </w:tcPr>
          <w:p w:rsidR="00436842" w:rsidRPr="00436842" w:rsidRDefault="00436842" w:rsidP="00436842">
            <w:pPr>
              <w:spacing w:after="0" w:line="240" w:lineRule="auto"/>
              <w:rPr>
                <w:rFonts w:ascii="Times New Roman" w:eastAsia="Times New Roman" w:hAnsi="Times New Roman" w:cs="Times New Roman"/>
                <w:bCs/>
                <w:color w:val="000000"/>
                <w:spacing w:val="-8"/>
                <w:sz w:val="24"/>
                <w:szCs w:val="24"/>
                <w:lang w:eastAsia="ru-RU"/>
              </w:rPr>
            </w:pPr>
            <w:r w:rsidRPr="00436842">
              <w:rPr>
                <w:rFonts w:ascii="Times New Roman" w:eastAsia="Times New Roman" w:hAnsi="Times New Roman" w:cs="Times New Roman"/>
                <w:bCs/>
                <w:color w:val="000000"/>
                <w:spacing w:val="-8"/>
                <w:sz w:val="24"/>
                <w:szCs w:val="24"/>
                <w:lang w:eastAsia="ru-RU"/>
              </w:rPr>
              <w:t>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tc>
        <w:tc>
          <w:tcPr>
            <w:tcW w:w="3911" w:type="dxa"/>
          </w:tcPr>
          <w:p w:rsidR="00436842" w:rsidRPr="00436842" w:rsidRDefault="00436842" w:rsidP="00436842">
            <w:pPr>
              <w:spacing w:after="0" w:line="240" w:lineRule="auto"/>
              <w:rPr>
                <w:rFonts w:ascii="Times New Roman" w:eastAsia="Times New Roman" w:hAnsi="Times New Roman" w:cs="Times New Roman"/>
                <w:bCs/>
                <w:color w:val="000000"/>
                <w:spacing w:val="-8"/>
                <w:sz w:val="24"/>
                <w:szCs w:val="24"/>
                <w:lang w:eastAsia="ru-RU"/>
              </w:rPr>
            </w:pPr>
            <w:r w:rsidRPr="00436842">
              <w:rPr>
                <w:rFonts w:ascii="Times New Roman" w:eastAsia="Times New Roman" w:hAnsi="Times New Roman" w:cs="Times New Roman"/>
                <w:bCs/>
                <w:color w:val="000000"/>
                <w:spacing w:val="-8"/>
                <w:sz w:val="24"/>
                <w:szCs w:val="24"/>
                <w:lang w:eastAsia="ru-RU"/>
              </w:rPr>
              <w:t>Указываются основания такого вывода</w:t>
            </w:r>
          </w:p>
        </w:tc>
      </w:tr>
      <w:tr w:rsidR="00436842" w:rsidRPr="00436842" w:rsidTr="00436842">
        <w:trPr>
          <w:trHeight w:val="57"/>
        </w:trPr>
        <w:tc>
          <w:tcPr>
            <w:tcW w:w="1717" w:type="dxa"/>
          </w:tcPr>
          <w:p w:rsidR="00436842" w:rsidRPr="00436842" w:rsidRDefault="00436842" w:rsidP="00436842">
            <w:pPr>
              <w:widowControl w:val="0"/>
              <w:tabs>
                <w:tab w:val="left" w:pos="567"/>
              </w:tabs>
              <w:spacing w:after="0" w:line="240" w:lineRule="auto"/>
              <w:ind w:left="16"/>
              <w:rPr>
                <w:rFonts w:ascii="Times New Roman" w:eastAsia="Times New Roman" w:hAnsi="Times New Roman" w:cs="Times New Roman"/>
                <w:bCs/>
                <w:color w:val="000000"/>
                <w:spacing w:val="-8"/>
                <w:sz w:val="28"/>
                <w:szCs w:val="28"/>
                <w:lang w:eastAsia="ru-RU"/>
              </w:rPr>
            </w:pPr>
          </w:p>
        </w:tc>
        <w:tc>
          <w:tcPr>
            <w:tcW w:w="4559" w:type="dxa"/>
          </w:tcPr>
          <w:p w:rsidR="00436842" w:rsidRPr="00436842" w:rsidRDefault="00436842" w:rsidP="00436842">
            <w:pPr>
              <w:spacing w:after="0" w:line="240" w:lineRule="auto"/>
              <w:rPr>
                <w:rFonts w:ascii="Times New Roman" w:eastAsia="Times New Roman" w:hAnsi="Times New Roman" w:cs="Times New Roman"/>
                <w:bCs/>
                <w:color w:val="000000"/>
                <w:spacing w:val="-8"/>
                <w:sz w:val="24"/>
                <w:szCs w:val="24"/>
                <w:lang w:eastAsia="ru-RU"/>
              </w:rPr>
            </w:pPr>
            <w:r w:rsidRPr="00436842">
              <w:rPr>
                <w:rFonts w:ascii="Times New Roman" w:eastAsia="Times New Roman" w:hAnsi="Times New Roman" w:cs="Times New Roman"/>
                <w:bCs/>
                <w:color w:val="000000"/>
                <w:spacing w:val="-8"/>
                <w:sz w:val="24"/>
                <w:szCs w:val="24"/>
                <w:lang w:eastAsia="ru-RU"/>
              </w:rPr>
              <w:t>Неполное заполнение обязательных полей в форме запроса о предоставлении услуги</w:t>
            </w:r>
          </w:p>
        </w:tc>
        <w:tc>
          <w:tcPr>
            <w:tcW w:w="3911" w:type="dxa"/>
          </w:tcPr>
          <w:p w:rsidR="00436842" w:rsidRPr="00436842" w:rsidRDefault="00436842" w:rsidP="00436842">
            <w:pPr>
              <w:spacing w:after="0" w:line="240" w:lineRule="auto"/>
              <w:rPr>
                <w:rFonts w:ascii="Times New Roman" w:eastAsia="Times New Roman" w:hAnsi="Times New Roman" w:cs="Times New Roman"/>
                <w:bCs/>
                <w:color w:val="000000"/>
                <w:spacing w:val="-8"/>
                <w:sz w:val="24"/>
                <w:szCs w:val="24"/>
                <w:lang w:eastAsia="ru-RU"/>
              </w:rPr>
            </w:pPr>
            <w:r w:rsidRPr="00436842">
              <w:rPr>
                <w:rFonts w:ascii="Times New Roman" w:eastAsia="Times New Roman" w:hAnsi="Times New Roman" w:cs="Times New Roman"/>
                <w:bCs/>
                <w:color w:val="000000"/>
                <w:spacing w:val="-8"/>
                <w:sz w:val="24"/>
                <w:szCs w:val="24"/>
                <w:lang w:eastAsia="ru-RU"/>
              </w:rPr>
              <w:t>Указываются основания такого вывода</w:t>
            </w:r>
          </w:p>
        </w:tc>
      </w:tr>
      <w:tr w:rsidR="00436842" w:rsidRPr="00436842" w:rsidTr="00436842">
        <w:trPr>
          <w:trHeight w:val="57"/>
        </w:trPr>
        <w:tc>
          <w:tcPr>
            <w:tcW w:w="1717" w:type="dxa"/>
          </w:tcPr>
          <w:p w:rsidR="00436842" w:rsidRPr="00436842" w:rsidRDefault="00436842" w:rsidP="00436842">
            <w:pPr>
              <w:widowControl w:val="0"/>
              <w:tabs>
                <w:tab w:val="left" w:pos="567"/>
              </w:tabs>
              <w:spacing w:after="0" w:line="240" w:lineRule="auto"/>
              <w:ind w:left="16"/>
              <w:rPr>
                <w:rFonts w:ascii="Times New Roman" w:eastAsia="Times New Roman" w:hAnsi="Times New Roman" w:cs="Times New Roman"/>
                <w:bCs/>
                <w:color w:val="000000"/>
                <w:spacing w:val="-8"/>
                <w:sz w:val="28"/>
                <w:szCs w:val="28"/>
                <w:lang w:eastAsia="ru-RU"/>
              </w:rPr>
            </w:pPr>
          </w:p>
        </w:tc>
        <w:tc>
          <w:tcPr>
            <w:tcW w:w="4559" w:type="dxa"/>
          </w:tcPr>
          <w:p w:rsidR="00436842" w:rsidRPr="00436842" w:rsidRDefault="00436842" w:rsidP="00436842">
            <w:pPr>
              <w:spacing w:after="0" w:line="240" w:lineRule="auto"/>
              <w:rPr>
                <w:rFonts w:ascii="Times New Roman" w:eastAsia="Times New Roman" w:hAnsi="Times New Roman" w:cs="Times New Roman"/>
                <w:bCs/>
                <w:color w:val="000000"/>
                <w:spacing w:val="-8"/>
                <w:sz w:val="24"/>
                <w:szCs w:val="24"/>
                <w:lang w:eastAsia="ru-RU"/>
              </w:rPr>
            </w:pPr>
            <w:r w:rsidRPr="00436842">
              <w:rPr>
                <w:rFonts w:ascii="Times New Roman" w:eastAsia="Times New Roman" w:hAnsi="Times New Roman" w:cs="Times New Roman"/>
                <w:bCs/>
                <w:color w:val="000000"/>
                <w:spacing w:val="-8"/>
                <w:sz w:val="24"/>
                <w:szCs w:val="24"/>
                <w:lang w:eastAsia="ru-RU"/>
              </w:rPr>
              <w:t>Представление неполного комплекта документов</w:t>
            </w:r>
          </w:p>
        </w:tc>
        <w:tc>
          <w:tcPr>
            <w:tcW w:w="3911" w:type="dxa"/>
          </w:tcPr>
          <w:p w:rsidR="00436842" w:rsidRPr="00436842" w:rsidRDefault="00436842" w:rsidP="00436842">
            <w:pPr>
              <w:spacing w:after="0" w:line="240" w:lineRule="auto"/>
              <w:rPr>
                <w:rFonts w:ascii="Times New Roman" w:eastAsia="Times New Roman" w:hAnsi="Times New Roman" w:cs="Times New Roman"/>
                <w:bCs/>
                <w:color w:val="000000"/>
                <w:spacing w:val="-8"/>
                <w:sz w:val="24"/>
                <w:szCs w:val="24"/>
                <w:lang w:eastAsia="ru-RU"/>
              </w:rPr>
            </w:pPr>
            <w:r w:rsidRPr="00436842">
              <w:rPr>
                <w:rFonts w:ascii="Times New Roman" w:eastAsia="Times New Roman" w:hAnsi="Times New Roman" w:cs="Times New Roman"/>
                <w:bCs/>
                <w:color w:val="000000"/>
                <w:spacing w:val="-8"/>
                <w:sz w:val="24"/>
                <w:szCs w:val="24"/>
                <w:lang w:eastAsia="ru-RU"/>
              </w:rPr>
              <w:t>Указывается исчерпывающий перечень документов, непредставленных заявителем</w:t>
            </w:r>
          </w:p>
        </w:tc>
      </w:tr>
      <w:tr w:rsidR="00436842" w:rsidRPr="00436842" w:rsidTr="00436842">
        <w:trPr>
          <w:trHeight w:val="57"/>
        </w:trPr>
        <w:tc>
          <w:tcPr>
            <w:tcW w:w="1717" w:type="dxa"/>
          </w:tcPr>
          <w:p w:rsidR="00436842" w:rsidRPr="00436842" w:rsidRDefault="00436842" w:rsidP="00436842">
            <w:pPr>
              <w:widowControl w:val="0"/>
              <w:tabs>
                <w:tab w:val="left" w:pos="567"/>
              </w:tabs>
              <w:spacing w:after="0" w:line="240" w:lineRule="auto"/>
              <w:ind w:left="16"/>
              <w:rPr>
                <w:rFonts w:ascii="Times New Roman" w:eastAsia="Times New Roman" w:hAnsi="Times New Roman" w:cs="Times New Roman"/>
                <w:bCs/>
                <w:color w:val="000000"/>
                <w:spacing w:val="-8"/>
                <w:sz w:val="28"/>
                <w:szCs w:val="28"/>
                <w:lang w:eastAsia="ru-RU"/>
              </w:rPr>
            </w:pPr>
          </w:p>
        </w:tc>
        <w:tc>
          <w:tcPr>
            <w:tcW w:w="4559" w:type="dxa"/>
          </w:tcPr>
          <w:p w:rsidR="00436842" w:rsidRPr="00436842" w:rsidRDefault="00436842" w:rsidP="00436842">
            <w:pPr>
              <w:spacing w:after="0" w:line="240" w:lineRule="auto"/>
              <w:rPr>
                <w:rFonts w:ascii="Times New Roman" w:eastAsia="Times New Roman" w:hAnsi="Times New Roman" w:cs="Times New Roman"/>
                <w:bCs/>
                <w:color w:val="000000"/>
                <w:spacing w:val="-8"/>
                <w:sz w:val="24"/>
                <w:szCs w:val="24"/>
                <w:lang w:eastAsia="ru-RU"/>
              </w:rPr>
            </w:pPr>
            <w:r w:rsidRPr="00436842">
              <w:rPr>
                <w:rFonts w:ascii="Times New Roman" w:eastAsia="Times New Roman" w:hAnsi="Times New Roman" w:cs="Times New Roman"/>
                <w:bCs/>
                <w:color w:val="000000"/>
                <w:spacing w:val="-8"/>
                <w:sz w:val="24"/>
                <w:szCs w:val="24"/>
                <w:lang w:eastAsia="ru-RU"/>
              </w:rPr>
              <w:t>Представленные документы утратили силу на момент обращения за услугой</w:t>
            </w:r>
          </w:p>
        </w:tc>
        <w:tc>
          <w:tcPr>
            <w:tcW w:w="3911" w:type="dxa"/>
          </w:tcPr>
          <w:p w:rsidR="00436842" w:rsidRPr="00436842" w:rsidRDefault="00436842" w:rsidP="00436842">
            <w:pPr>
              <w:spacing w:after="0" w:line="240" w:lineRule="auto"/>
              <w:rPr>
                <w:rFonts w:ascii="Times New Roman" w:eastAsia="Times New Roman" w:hAnsi="Times New Roman" w:cs="Times New Roman"/>
                <w:bCs/>
                <w:color w:val="000000"/>
                <w:spacing w:val="-8"/>
                <w:sz w:val="24"/>
                <w:szCs w:val="24"/>
                <w:lang w:eastAsia="ru-RU"/>
              </w:rPr>
            </w:pPr>
            <w:r w:rsidRPr="00436842">
              <w:rPr>
                <w:rFonts w:ascii="Times New Roman" w:eastAsia="Times New Roman" w:hAnsi="Times New Roman" w:cs="Times New Roman"/>
                <w:bCs/>
                <w:color w:val="000000"/>
                <w:spacing w:val="-8"/>
                <w:sz w:val="24"/>
                <w:szCs w:val="24"/>
                <w:lang w:eastAsia="ru-RU"/>
              </w:rPr>
              <w:t>Указывается исчерпывающий перечень документов, утративших силу</w:t>
            </w:r>
          </w:p>
        </w:tc>
      </w:tr>
      <w:tr w:rsidR="00436842" w:rsidRPr="00436842" w:rsidTr="00436842">
        <w:trPr>
          <w:trHeight w:val="57"/>
        </w:trPr>
        <w:tc>
          <w:tcPr>
            <w:tcW w:w="1717" w:type="dxa"/>
          </w:tcPr>
          <w:p w:rsidR="00436842" w:rsidRPr="00436842" w:rsidRDefault="00436842" w:rsidP="00436842">
            <w:pPr>
              <w:widowControl w:val="0"/>
              <w:tabs>
                <w:tab w:val="left" w:pos="567"/>
              </w:tabs>
              <w:spacing w:after="0" w:line="240" w:lineRule="auto"/>
              <w:ind w:left="16"/>
              <w:rPr>
                <w:rFonts w:ascii="Times New Roman" w:eastAsia="Times New Roman" w:hAnsi="Times New Roman" w:cs="Times New Roman"/>
                <w:bCs/>
                <w:color w:val="000000"/>
                <w:spacing w:val="-8"/>
                <w:sz w:val="28"/>
                <w:szCs w:val="28"/>
                <w:lang w:eastAsia="ru-RU"/>
              </w:rPr>
            </w:pPr>
          </w:p>
        </w:tc>
        <w:tc>
          <w:tcPr>
            <w:tcW w:w="4559" w:type="dxa"/>
          </w:tcPr>
          <w:p w:rsidR="00436842" w:rsidRPr="00436842" w:rsidRDefault="00436842" w:rsidP="00436842">
            <w:pPr>
              <w:spacing w:after="0" w:line="240" w:lineRule="auto"/>
              <w:rPr>
                <w:rFonts w:ascii="Times New Roman" w:eastAsia="Times New Roman" w:hAnsi="Times New Roman" w:cs="Times New Roman"/>
                <w:bCs/>
                <w:color w:val="000000"/>
                <w:spacing w:val="-8"/>
                <w:sz w:val="24"/>
                <w:szCs w:val="24"/>
                <w:lang w:eastAsia="ru-RU"/>
              </w:rPr>
            </w:pPr>
            <w:r w:rsidRPr="00436842">
              <w:rPr>
                <w:rFonts w:ascii="Times New Roman" w:eastAsia="Times New Roman" w:hAnsi="Times New Roman" w:cs="Times New Roman"/>
                <w:bCs/>
                <w:color w:val="000000"/>
                <w:spacing w:val="-8"/>
                <w:sz w:val="24"/>
                <w:szCs w:val="24"/>
                <w:lang w:eastAsia="ru-RU"/>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3911" w:type="dxa"/>
          </w:tcPr>
          <w:p w:rsidR="00436842" w:rsidRPr="00436842" w:rsidRDefault="00436842" w:rsidP="00436842">
            <w:pPr>
              <w:spacing w:after="0" w:line="240" w:lineRule="auto"/>
              <w:rPr>
                <w:rFonts w:ascii="Times New Roman" w:eastAsia="Times New Roman" w:hAnsi="Times New Roman" w:cs="Times New Roman"/>
                <w:bCs/>
                <w:color w:val="000000"/>
                <w:spacing w:val="-8"/>
                <w:sz w:val="24"/>
                <w:szCs w:val="24"/>
                <w:lang w:eastAsia="ru-RU"/>
              </w:rPr>
            </w:pPr>
            <w:r w:rsidRPr="00436842">
              <w:rPr>
                <w:rFonts w:ascii="Times New Roman" w:eastAsia="Times New Roman" w:hAnsi="Times New Roman" w:cs="Times New Roman"/>
                <w:bCs/>
                <w:color w:val="000000"/>
                <w:spacing w:val="-8"/>
                <w:sz w:val="24"/>
                <w:szCs w:val="24"/>
                <w:lang w:eastAsia="ru-RU"/>
              </w:rPr>
              <w:t>Указывается исчерпывающий перечень документов, содержащих подчистки и исправления</w:t>
            </w:r>
          </w:p>
        </w:tc>
      </w:tr>
      <w:tr w:rsidR="00436842" w:rsidRPr="00436842" w:rsidTr="00436842">
        <w:trPr>
          <w:trHeight w:val="57"/>
        </w:trPr>
        <w:tc>
          <w:tcPr>
            <w:tcW w:w="1717" w:type="dxa"/>
          </w:tcPr>
          <w:p w:rsidR="00436842" w:rsidRPr="00436842" w:rsidRDefault="00436842" w:rsidP="00436842">
            <w:pPr>
              <w:widowControl w:val="0"/>
              <w:tabs>
                <w:tab w:val="left" w:pos="567"/>
              </w:tabs>
              <w:spacing w:after="0" w:line="240" w:lineRule="auto"/>
              <w:ind w:left="16"/>
              <w:rPr>
                <w:rFonts w:ascii="Times New Roman" w:eastAsia="Times New Roman" w:hAnsi="Times New Roman" w:cs="Times New Roman"/>
                <w:bCs/>
                <w:color w:val="000000"/>
                <w:spacing w:val="-8"/>
                <w:sz w:val="28"/>
                <w:szCs w:val="28"/>
                <w:lang w:eastAsia="ru-RU"/>
              </w:rPr>
            </w:pPr>
          </w:p>
        </w:tc>
        <w:tc>
          <w:tcPr>
            <w:tcW w:w="4559" w:type="dxa"/>
          </w:tcPr>
          <w:p w:rsidR="00436842" w:rsidRPr="00436842" w:rsidRDefault="00436842" w:rsidP="00436842">
            <w:pPr>
              <w:spacing w:after="0" w:line="240" w:lineRule="auto"/>
              <w:rPr>
                <w:rFonts w:ascii="Times New Roman" w:eastAsia="Times New Roman" w:hAnsi="Times New Roman" w:cs="Times New Roman"/>
                <w:bCs/>
                <w:color w:val="000000"/>
                <w:spacing w:val="-8"/>
                <w:sz w:val="24"/>
                <w:szCs w:val="24"/>
                <w:lang w:eastAsia="ru-RU"/>
              </w:rPr>
            </w:pPr>
            <w:r w:rsidRPr="00436842">
              <w:rPr>
                <w:rFonts w:ascii="Times New Roman" w:eastAsia="Times New Roman" w:hAnsi="Times New Roman" w:cs="Times New Roman"/>
                <w:bCs/>
                <w:color w:val="000000"/>
                <w:spacing w:val="-8"/>
                <w:sz w:val="24"/>
                <w:szCs w:val="24"/>
                <w:lang w:eastAsia="ru-RU"/>
              </w:rPr>
              <w:t>Заявление подано лицом, не имеющим полномочий представлять интересы заявителя</w:t>
            </w:r>
          </w:p>
        </w:tc>
        <w:tc>
          <w:tcPr>
            <w:tcW w:w="3911" w:type="dxa"/>
          </w:tcPr>
          <w:p w:rsidR="00436842" w:rsidRPr="00436842" w:rsidRDefault="00436842" w:rsidP="00436842">
            <w:pPr>
              <w:spacing w:after="0" w:line="240" w:lineRule="auto"/>
              <w:rPr>
                <w:rFonts w:ascii="Times New Roman" w:eastAsia="Times New Roman" w:hAnsi="Times New Roman" w:cs="Times New Roman"/>
                <w:bCs/>
                <w:color w:val="000000"/>
                <w:spacing w:val="-8"/>
                <w:sz w:val="24"/>
                <w:szCs w:val="24"/>
                <w:lang w:eastAsia="ru-RU"/>
              </w:rPr>
            </w:pPr>
          </w:p>
        </w:tc>
      </w:tr>
    </w:tbl>
    <w:p w:rsidR="00436842" w:rsidRPr="00436842" w:rsidRDefault="00436842" w:rsidP="00436842">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436842">
        <w:rPr>
          <w:rFonts w:ascii="Times New Roman" w:eastAsia="Times New Roman" w:hAnsi="Times New Roman" w:cs="Times New Roman"/>
          <w:color w:val="000000"/>
          <w:sz w:val="28"/>
          <w:szCs w:val="28"/>
          <w:lang w:eastAsia="ru-RU"/>
        </w:rPr>
        <w:t>Вы вправе повторно обратиться в уполномоченный орган с заявлением о предоставлении услуги после устранения указанных нарушений.</w:t>
      </w:r>
    </w:p>
    <w:p w:rsidR="00436842" w:rsidRPr="00436842" w:rsidRDefault="00436842" w:rsidP="00436842">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436842">
        <w:rPr>
          <w:rFonts w:ascii="Times New Roman" w:eastAsia="Times New Roman" w:hAnsi="Times New Roman" w:cs="Times New Roman"/>
          <w:color w:val="000000"/>
          <w:sz w:val="28"/>
          <w:szCs w:val="28"/>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rsidR="00436842" w:rsidRPr="00436842" w:rsidRDefault="00436842" w:rsidP="00436842">
      <w:pPr>
        <w:widowControl w:val="0"/>
        <w:tabs>
          <w:tab w:val="left" w:pos="0"/>
        </w:tabs>
        <w:spacing w:after="0" w:line="240" w:lineRule="auto"/>
        <w:ind w:right="-1" w:firstLine="567"/>
        <w:contextualSpacing/>
        <w:jc w:val="right"/>
        <w:rPr>
          <w:rFonts w:ascii="Times New Roman" w:eastAsia="Times New Roman" w:hAnsi="Times New Roman" w:cs="Times New Roman"/>
          <w:color w:val="000000"/>
          <w:sz w:val="28"/>
          <w:szCs w:val="28"/>
          <w:lang w:eastAsia="ru-RU"/>
        </w:rPr>
      </w:pPr>
    </w:p>
    <w:p w:rsidR="00436842" w:rsidRPr="00436842" w:rsidRDefault="00436842" w:rsidP="00436842">
      <w:pPr>
        <w:widowControl w:val="0"/>
        <w:tabs>
          <w:tab w:val="left" w:pos="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8"/>
          <w:szCs w:val="28"/>
          <w:lang w:eastAsia="ru-RU"/>
        </w:rPr>
        <w:t xml:space="preserve">____________________________________   ___________     </w:t>
      </w:r>
      <w:r w:rsidRPr="00436842">
        <w:rPr>
          <w:rFonts w:ascii="Times New Roman" w:eastAsia="Times New Roman" w:hAnsi="Times New Roman" w:cs="Times New Roman"/>
          <w:color w:val="000000"/>
          <w:sz w:val="24"/>
          <w:szCs w:val="24"/>
          <w:lang w:eastAsia="ru-RU"/>
        </w:rPr>
        <w:t>________________________</w:t>
      </w:r>
    </w:p>
    <w:p w:rsidR="00436842" w:rsidRPr="00436842" w:rsidRDefault="00436842" w:rsidP="00436842">
      <w:pPr>
        <w:widowControl w:val="0"/>
        <w:tabs>
          <w:tab w:val="left" w:pos="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(должность                                                                      (подпись)                    (расшифровка подписи)</w:t>
      </w:r>
    </w:p>
    <w:p w:rsidR="00436842" w:rsidRPr="00436842" w:rsidRDefault="00436842" w:rsidP="00436842">
      <w:pPr>
        <w:widowControl w:val="0"/>
        <w:tabs>
          <w:tab w:val="left" w:pos="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 xml:space="preserve">сотрудника органа власти, </w:t>
      </w:r>
    </w:p>
    <w:p w:rsidR="00436842" w:rsidRPr="00436842" w:rsidRDefault="00436842" w:rsidP="00436842">
      <w:pPr>
        <w:widowControl w:val="0"/>
        <w:tabs>
          <w:tab w:val="left" w:pos="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принявшего решение)</w:t>
      </w:r>
    </w:p>
    <w:p w:rsidR="00436842" w:rsidRPr="00436842" w:rsidRDefault="00436842" w:rsidP="00436842">
      <w:pPr>
        <w:widowControl w:val="0"/>
        <w:tabs>
          <w:tab w:val="left" w:pos="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 xml:space="preserve"> </w:t>
      </w:r>
    </w:p>
    <w:p w:rsidR="00436842" w:rsidRPr="00436842" w:rsidRDefault="00436842" w:rsidP="00436842">
      <w:pPr>
        <w:widowControl w:val="0"/>
        <w:tabs>
          <w:tab w:val="left" w:pos="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«__»  _______________ 20__ г.</w:t>
      </w:r>
    </w:p>
    <w:p w:rsidR="00436842" w:rsidRPr="00436842" w:rsidRDefault="00436842" w:rsidP="00436842">
      <w:pPr>
        <w:widowControl w:val="0"/>
        <w:tabs>
          <w:tab w:val="left" w:pos="0"/>
        </w:tabs>
        <w:spacing w:after="0" w:line="240" w:lineRule="auto"/>
        <w:ind w:right="-1"/>
        <w:contextualSpacing/>
        <w:rPr>
          <w:rFonts w:ascii="Times New Roman" w:eastAsia="Times New Roman" w:hAnsi="Times New Roman" w:cs="Times New Roman"/>
          <w:color w:val="000000"/>
          <w:sz w:val="28"/>
          <w:szCs w:val="28"/>
          <w:lang w:eastAsia="ru-RU"/>
        </w:rPr>
      </w:pPr>
      <w:r w:rsidRPr="00436842">
        <w:rPr>
          <w:rFonts w:ascii="Times New Roman" w:eastAsia="Times New Roman" w:hAnsi="Times New Roman" w:cs="Times New Roman"/>
          <w:color w:val="000000"/>
          <w:sz w:val="28"/>
          <w:szCs w:val="28"/>
          <w:lang w:eastAsia="ru-RU"/>
        </w:rPr>
        <w:t xml:space="preserve"> </w:t>
      </w:r>
    </w:p>
    <w:p w:rsidR="00436842" w:rsidRPr="00436842" w:rsidRDefault="00436842" w:rsidP="00436842">
      <w:pPr>
        <w:widowControl w:val="0"/>
        <w:tabs>
          <w:tab w:val="left" w:pos="0"/>
        </w:tabs>
        <w:spacing w:after="0" w:line="240" w:lineRule="auto"/>
        <w:ind w:right="-1"/>
        <w:contextualSpacing/>
        <w:rPr>
          <w:rFonts w:ascii="Times New Roman" w:eastAsia="Times New Roman" w:hAnsi="Times New Roman" w:cs="Times New Roman"/>
          <w:color w:val="000000"/>
          <w:sz w:val="28"/>
          <w:szCs w:val="28"/>
          <w:lang w:eastAsia="ru-RU"/>
        </w:rPr>
      </w:pPr>
      <w:r w:rsidRPr="00436842">
        <w:rPr>
          <w:rFonts w:ascii="Times New Roman" w:eastAsia="Times New Roman" w:hAnsi="Times New Roman" w:cs="Times New Roman"/>
          <w:color w:val="000000"/>
          <w:sz w:val="28"/>
          <w:szCs w:val="28"/>
          <w:lang w:eastAsia="ru-RU"/>
        </w:rPr>
        <w:t>М.П.</w:t>
      </w:r>
    </w:p>
    <w:p w:rsidR="00436842" w:rsidRPr="00436842" w:rsidRDefault="00436842" w:rsidP="00436842">
      <w:pPr>
        <w:widowControl w:val="0"/>
        <w:tabs>
          <w:tab w:val="left" w:pos="0"/>
        </w:tabs>
        <w:spacing w:after="0" w:line="240" w:lineRule="auto"/>
        <w:ind w:right="-1"/>
        <w:contextualSpacing/>
        <w:rPr>
          <w:rFonts w:ascii="Times New Roman" w:eastAsia="Times New Roman" w:hAnsi="Times New Roman" w:cs="Times New Roman"/>
          <w:color w:val="000000"/>
          <w:sz w:val="28"/>
          <w:szCs w:val="28"/>
          <w:lang w:eastAsia="ru-RU"/>
        </w:rPr>
      </w:pPr>
    </w:p>
    <w:p w:rsidR="00436842" w:rsidRPr="00436842" w:rsidRDefault="00436842" w:rsidP="00436842">
      <w:pPr>
        <w:spacing w:after="0" w:line="240" w:lineRule="auto"/>
        <w:jc w:val="right"/>
        <w:outlineLvl w:val="0"/>
        <w:rPr>
          <w:rFonts w:ascii="Times New Roman" w:eastAsia="Times New Roman" w:hAnsi="Times New Roman" w:cs="Times New Roman"/>
          <w:bCs/>
          <w:iCs/>
          <w:color w:val="000000"/>
          <w:sz w:val="24"/>
          <w:szCs w:val="28"/>
        </w:rPr>
      </w:pPr>
      <w:r w:rsidRPr="00436842">
        <w:rPr>
          <w:rFonts w:ascii="Times New Roman" w:eastAsia="Times New Roman" w:hAnsi="Times New Roman" w:cs="Times New Roman"/>
          <w:b/>
          <w:bCs/>
          <w:iCs/>
          <w:color w:val="000000"/>
          <w:sz w:val="28"/>
          <w:szCs w:val="28"/>
        </w:rPr>
        <w:br w:type="page"/>
      </w:r>
      <w:r w:rsidRPr="00436842">
        <w:rPr>
          <w:rFonts w:ascii="Times New Roman" w:eastAsia="Times New Roman" w:hAnsi="Times New Roman" w:cs="Times New Roman"/>
          <w:bCs/>
          <w:iCs/>
          <w:color w:val="000000"/>
          <w:sz w:val="24"/>
          <w:szCs w:val="28"/>
        </w:rPr>
        <w:lastRenderedPageBreak/>
        <w:t>Приложение № 3</w:t>
      </w:r>
    </w:p>
    <w:p w:rsidR="00436842" w:rsidRPr="00436842" w:rsidRDefault="00436842" w:rsidP="00436842">
      <w:pPr>
        <w:widowControl w:val="0"/>
        <w:tabs>
          <w:tab w:val="left" w:pos="567"/>
        </w:tabs>
        <w:spacing w:after="0" w:line="240" w:lineRule="auto"/>
        <w:ind w:left="3969" w:firstLine="567"/>
        <w:jc w:val="right"/>
        <w:rPr>
          <w:rFonts w:ascii="Times New Roman" w:eastAsia="Times New Roman" w:hAnsi="Times New Roman" w:cs="Times New Roman"/>
          <w:color w:val="000000"/>
          <w:sz w:val="24"/>
          <w:szCs w:val="28"/>
          <w:lang w:eastAsia="ru-RU"/>
        </w:rPr>
      </w:pPr>
      <w:r w:rsidRPr="00436842">
        <w:rPr>
          <w:rFonts w:ascii="Times New Roman" w:eastAsia="Times New Roman" w:hAnsi="Times New Roman" w:cs="Times New Roman"/>
          <w:color w:val="000000"/>
          <w:sz w:val="24"/>
          <w:szCs w:val="28"/>
          <w:lang w:eastAsia="ru-RU"/>
        </w:rPr>
        <w:t>к Административному регламенту</w:t>
      </w:r>
    </w:p>
    <w:p w:rsidR="00436842" w:rsidRPr="00436842" w:rsidRDefault="00436842" w:rsidP="00436842">
      <w:pPr>
        <w:widowControl w:val="0"/>
        <w:tabs>
          <w:tab w:val="left" w:pos="0"/>
        </w:tabs>
        <w:spacing w:after="0" w:line="240" w:lineRule="auto"/>
        <w:ind w:left="3969" w:right="-1" w:firstLine="567"/>
        <w:contextualSpacing/>
        <w:jc w:val="right"/>
        <w:rPr>
          <w:rFonts w:ascii="Times New Roman" w:eastAsia="Times New Roman" w:hAnsi="Times New Roman" w:cs="Times New Roman"/>
          <w:color w:val="000000"/>
          <w:sz w:val="24"/>
          <w:szCs w:val="28"/>
          <w:lang w:eastAsia="ru-RU"/>
        </w:rPr>
      </w:pPr>
      <w:r w:rsidRPr="00436842">
        <w:rPr>
          <w:rFonts w:ascii="Times New Roman" w:eastAsia="Times New Roman" w:hAnsi="Times New Roman" w:cs="Times New Roman"/>
          <w:color w:val="000000"/>
          <w:sz w:val="24"/>
          <w:szCs w:val="28"/>
          <w:lang w:eastAsia="ru-RU"/>
        </w:rPr>
        <w:t>по предоставлению государственной (муниципальной) услуги</w:t>
      </w:r>
    </w:p>
    <w:p w:rsidR="00436842" w:rsidRPr="00436842" w:rsidRDefault="00436842" w:rsidP="00436842">
      <w:pPr>
        <w:widowControl w:val="0"/>
        <w:tabs>
          <w:tab w:val="left" w:pos="0"/>
        </w:tabs>
        <w:spacing w:after="0" w:line="240" w:lineRule="auto"/>
        <w:ind w:right="-1" w:firstLine="567"/>
        <w:contextualSpacing/>
        <w:jc w:val="right"/>
        <w:rPr>
          <w:rFonts w:ascii="Times New Roman" w:eastAsia="Times New Roman" w:hAnsi="Times New Roman" w:cs="Times New Roman"/>
          <w:color w:val="000000"/>
          <w:sz w:val="28"/>
          <w:szCs w:val="28"/>
          <w:lang w:eastAsia="ru-RU"/>
        </w:rPr>
      </w:pPr>
    </w:p>
    <w:p w:rsidR="00436842" w:rsidRPr="00436842" w:rsidRDefault="00436842" w:rsidP="00436842">
      <w:pPr>
        <w:widowControl w:val="0"/>
        <w:tabs>
          <w:tab w:val="left" w:pos="0"/>
        </w:tabs>
        <w:spacing w:after="0" w:line="240" w:lineRule="auto"/>
        <w:ind w:right="-1" w:firstLine="567"/>
        <w:contextualSpacing/>
        <w:jc w:val="right"/>
        <w:rPr>
          <w:rFonts w:ascii="Times New Roman" w:eastAsia="Times New Roman" w:hAnsi="Times New Roman" w:cs="Times New Roman"/>
          <w:color w:val="000000"/>
          <w:sz w:val="28"/>
          <w:szCs w:val="28"/>
          <w:lang w:eastAsia="ru-RU"/>
        </w:rPr>
      </w:pPr>
    </w:p>
    <w:p w:rsidR="00436842" w:rsidRPr="00436842" w:rsidRDefault="00436842" w:rsidP="00436842">
      <w:pPr>
        <w:widowControl w:val="0"/>
        <w:tabs>
          <w:tab w:val="left" w:pos="0"/>
        </w:tabs>
        <w:spacing w:after="0" w:line="240" w:lineRule="auto"/>
        <w:ind w:right="-1"/>
        <w:contextualSpacing/>
        <w:jc w:val="center"/>
        <w:rPr>
          <w:rFonts w:ascii="Times New Roman" w:eastAsia="Times New Roman" w:hAnsi="Times New Roman" w:cs="Times New Roman"/>
          <w:b/>
          <w:color w:val="000000"/>
          <w:sz w:val="28"/>
          <w:szCs w:val="28"/>
          <w:lang w:eastAsia="ru-RU"/>
        </w:rPr>
      </w:pPr>
      <w:r w:rsidRPr="00436842">
        <w:rPr>
          <w:rFonts w:ascii="Times New Roman" w:eastAsia="Times New Roman" w:hAnsi="Times New Roman" w:cs="Times New Roman"/>
          <w:b/>
          <w:color w:val="000000"/>
          <w:sz w:val="28"/>
          <w:szCs w:val="28"/>
          <w:lang w:eastAsia="ru-RU"/>
        </w:rPr>
        <w:t xml:space="preserve">Форма решения об отказе в предоставлении </w:t>
      </w:r>
    </w:p>
    <w:p w:rsidR="00436842" w:rsidRPr="00436842" w:rsidRDefault="00436842" w:rsidP="00436842">
      <w:pPr>
        <w:widowControl w:val="0"/>
        <w:tabs>
          <w:tab w:val="left" w:pos="0"/>
        </w:tabs>
        <w:spacing w:after="0" w:line="240" w:lineRule="auto"/>
        <w:ind w:right="-1"/>
        <w:contextualSpacing/>
        <w:jc w:val="center"/>
        <w:rPr>
          <w:rFonts w:ascii="Times New Roman" w:eastAsia="Times New Roman" w:hAnsi="Times New Roman" w:cs="Times New Roman"/>
          <w:b/>
          <w:color w:val="000000"/>
          <w:sz w:val="28"/>
          <w:szCs w:val="28"/>
          <w:lang w:eastAsia="ru-RU"/>
        </w:rPr>
      </w:pPr>
      <w:r w:rsidRPr="00436842">
        <w:rPr>
          <w:rFonts w:ascii="Times New Roman" w:eastAsia="Times New Roman" w:hAnsi="Times New Roman" w:cs="Times New Roman"/>
          <w:b/>
          <w:color w:val="000000"/>
          <w:sz w:val="28"/>
          <w:szCs w:val="28"/>
          <w:lang w:eastAsia="ru-RU"/>
        </w:rPr>
        <w:t>государственной (муниципальной) услуги</w:t>
      </w:r>
    </w:p>
    <w:p w:rsidR="00436842" w:rsidRPr="00436842" w:rsidRDefault="00436842" w:rsidP="00436842">
      <w:pPr>
        <w:widowControl w:val="0"/>
        <w:tabs>
          <w:tab w:val="left" w:pos="0"/>
        </w:tabs>
        <w:spacing w:after="0" w:line="240" w:lineRule="auto"/>
        <w:ind w:right="-1"/>
        <w:contextualSpacing/>
        <w:jc w:val="center"/>
        <w:rPr>
          <w:rFonts w:ascii="Times New Roman" w:eastAsia="Times New Roman" w:hAnsi="Times New Roman" w:cs="Times New Roman"/>
          <w:color w:val="000000"/>
          <w:sz w:val="28"/>
          <w:szCs w:val="28"/>
          <w:lang w:eastAsia="ru-RU"/>
        </w:rPr>
      </w:pPr>
      <w:r w:rsidRPr="00436842">
        <w:rPr>
          <w:rFonts w:ascii="Times New Roman" w:eastAsia="Times New Roman" w:hAnsi="Times New Roman" w:cs="Times New Roman"/>
          <w:color w:val="000000"/>
          <w:sz w:val="28"/>
          <w:szCs w:val="28"/>
          <w:lang w:eastAsia="ru-RU"/>
        </w:rPr>
        <w:t>______________________________________________________________________</w:t>
      </w:r>
    </w:p>
    <w:p w:rsidR="00436842" w:rsidRPr="00436842" w:rsidRDefault="00436842" w:rsidP="00436842">
      <w:pPr>
        <w:widowControl w:val="0"/>
        <w:tabs>
          <w:tab w:val="left" w:pos="0"/>
        </w:tabs>
        <w:spacing w:after="0" w:line="240" w:lineRule="auto"/>
        <w:ind w:right="-1"/>
        <w:contextualSpacing/>
        <w:jc w:val="center"/>
        <w:rPr>
          <w:rFonts w:ascii="Times New Roman" w:eastAsia="Times New Roman" w:hAnsi="Times New Roman" w:cs="Times New Roman"/>
          <w:i/>
          <w:color w:val="000000"/>
          <w:sz w:val="18"/>
          <w:szCs w:val="18"/>
          <w:lang w:eastAsia="ru-RU"/>
        </w:rPr>
      </w:pPr>
      <w:r w:rsidRPr="00436842">
        <w:rPr>
          <w:rFonts w:ascii="Times New Roman" w:eastAsia="Times New Roman" w:hAnsi="Times New Roman" w:cs="Times New Roman"/>
          <w:i/>
          <w:color w:val="000000"/>
          <w:sz w:val="18"/>
          <w:szCs w:val="18"/>
          <w:lang w:eastAsia="ru-RU"/>
        </w:rPr>
        <w:t>Наименование уполномоченного органа исполнительной власти субъекта Российской Федерации</w:t>
      </w:r>
    </w:p>
    <w:p w:rsidR="00436842" w:rsidRPr="00436842" w:rsidRDefault="00436842" w:rsidP="00436842">
      <w:pPr>
        <w:widowControl w:val="0"/>
        <w:tabs>
          <w:tab w:val="left" w:pos="0"/>
        </w:tabs>
        <w:spacing w:after="0" w:line="240" w:lineRule="auto"/>
        <w:ind w:right="-1"/>
        <w:contextualSpacing/>
        <w:jc w:val="center"/>
        <w:rPr>
          <w:rFonts w:ascii="Times New Roman" w:eastAsia="Times New Roman" w:hAnsi="Times New Roman" w:cs="Times New Roman"/>
          <w:i/>
          <w:color w:val="000000"/>
          <w:sz w:val="18"/>
          <w:szCs w:val="18"/>
          <w:lang w:eastAsia="ru-RU"/>
        </w:rPr>
      </w:pPr>
      <w:r w:rsidRPr="00436842">
        <w:rPr>
          <w:rFonts w:ascii="Times New Roman" w:eastAsia="Times New Roman" w:hAnsi="Times New Roman" w:cs="Times New Roman"/>
          <w:i/>
          <w:color w:val="000000"/>
          <w:sz w:val="18"/>
          <w:szCs w:val="18"/>
          <w:lang w:eastAsia="ru-RU"/>
        </w:rPr>
        <w:t>или органа местного самоуправления</w:t>
      </w:r>
    </w:p>
    <w:p w:rsidR="00436842" w:rsidRPr="00436842" w:rsidRDefault="00436842" w:rsidP="00436842">
      <w:pPr>
        <w:widowControl w:val="0"/>
        <w:tabs>
          <w:tab w:val="left" w:pos="0"/>
        </w:tabs>
        <w:spacing w:after="0" w:line="240" w:lineRule="auto"/>
        <w:ind w:right="-1"/>
        <w:contextualSpacing/>
        <w:jc w:val="center"/>
        <w:rPr>
          <w:rFonts w:ascii="Times New Roman" w:eastAsia="Times New Roman" w:hAnsi="Times New Roman" w:cs="Times New Roman"/>
          <w:color w:val="000000"/>
          <w:sz w:val="28"/>
          <w:szCs w:val="28"/>
          <w:lang w:eastAsia="ru-RU"/>
        </w:rPr>
      </w:pPr>
    </w:p>
    <w:p w:rsidR="00436842" w:rsidRPr="00436842" w:rsidRDefault="00436842" w:rsidP="00436842">
      <w:pPr>
        <w:widowControl w:val="0"/>
        <w:tabs>
          <w:tab w:val="left" w:pos="0"/>
        </w:tabs>
        <w:spacing w:after="0" w:line="240" w:lineRule="auto"/>
        <w:ind w:right="-1" w:firstLine="5103"/>
        <w:contextualSpacing/>
        <w:jc w:val="center"/>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Кому _________________________________</w:t>
      </w:r>
    </w:p>
    <w:p w:rsidR="00436842" w:rsidRPr="00436842" w:rsidRDefault="00436842" w:rsidP="00436842">
      <w:pPr>
        <w:widowControl w:val="0"/>
        <w:tabs>
          <w:tab w:val="left" w:pos="0"/>
        </w:tabs>
        <w:spacing w:after="0" w:line="240" w:lineRule="auto"/>
        <w:ind w:right="-1" w:firstLine="5103"/>
        <w:contextualSpacing/>
        <w:jc w:val="center"/>
        <w:rPr>
          <w:rFonts w:ascii="Times New Roman" w:eastAsia="Times New Roman" w:hAnsi="Times New Roman" w:cs="Times New Roman"/>
          <w:color w:val="000000"/>
          <w:sz w:val="18"/>
          <w:szCs w:val="18"/>
          <w:lang w:eastAsia="ru-RU"/>
        </w:rPr>
      </w:pPr>
      <w:r w:rsidRPr="00436842">
        <w:rPr>
          <w:rFonts w:ascii="Times New Roman" w:eastAsia="Times New Roman" w:hAnsi="Times New Roman" w:cs="Times New Roman"/>
          <w:color w:val="000000"/>
          <w:sz w:val="24"/>
          <w:szCs w:val="24"/>
          <w:lang w:eastAsia="ru-RU"/>
        </w:rPr>
        <w:t xml:space="preserve"> </w:t>
      </w:r>
      <w:r w:rsidRPr="00436842">
        <w:rPr>
          <w:rFonts w:ascii="Times New Roman" w:eastAsia="Times New Roman" w:hAnsi="Times New Roman" w:cs="Times New Roman"/>
          <w:color w:val="000000"/>
          <w:sz w:val="18"/>
          <w:szCs w:val="18"/>
          <w:lang w:eastAsia="ru-RU"/>
        </w:rPr>
        <w:t>(фамилия, имя, отчество)</w:t>
      </w:r>
    </w:p>
    <w:p w:rsidR="00436842" w:rsidRPr="00436842" w:rsidRDefault="00436842" w:rsidP="00436842">
      <w:pPr>
        <w:widowControl w:val="0"/>
        <w:tabs>
          <w:tab w:val="left" w:pos="0"/>
        </w:tabs>
        <w:spacing w:after="0" w:line="240" w:lineRule="auto"/>
        <w:ind w:right="-1" w:firstLine="5103"/>
        <w:contextualSpacing/>
        <w:jc w:val="center"/>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______________________________________</w:t>
      </w:r>
    </w:p>
    <w:p w:rsidR="00436842" w:rsidRPr="00436842" w:rsidRDefault="00436842" w:rsidP="00436842">
      <w:pPr>
        <w:widowControl w:val="0"/>
        <w:tabs>
          <w:tab w:val="left" w:pos="0"/>
        </w:tabs>
        <w:spacing w:after="0" w:line="240" w:lineRule="auto"/>
        <w:ind w:right="-1" w:firstLine="5103"/>
        <w:contextualSpacing/>
        <w:jc w:val="center"/>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______________________________________</w:t>
      </w:r>
    </w:p>
    <w:p w:rsidR="00436842" w:rsidRPr="00436842" w:rsidRDefault="00436842" w:rsidP="00436842">
      <w:pPr>
        <w:widowControl w:val="0"/>
        <w:tabs>
          <w:tab w:val="left" w:pos="0"/>
        </w:tabs>
        <w:spacing w:after="0" w:line="240" w:lineRule="auto"/>
        <w:ind w:right="-1" w:firstLine="5103"/>
        <w:contextualSpacing/>
        <w:jc w:val="center"/>
        <w:rPr>
          <w:rFonts w:ascii="Times New Roman" w:eastAsia="Times New Roman" w:hAnsi="Times New Roman" w:cs="Times New Roman"/>
          <w:color w:val="000000"/>
          <w:sz w:val="18"/>
          <w:szCs w:val="18"/>
          <w:lang w:eastAsia="ru-RU"/>
        </w:rPr>
      </w:pPr>
      <w:r w:rsidRPr="00436842">
        <w:rPr>
          <w:rFonts w:ascii="Times New Roman" w:eastAsia="Times New Roman" w:hAnsi="Times New Roman" w:cs="Times New Roman"/>
          <w:color w:val="000000"/>
          <w:sz w:val="24"/>
          <w:szCs w:val="24"/>
          <w:lang w:eastAsia="ru-RU"/>
        </w:rPr>
        <w:t xml:space="preserve"> </w:t>
      </w:r>
      <w:r w:rsidRPr="00436842">
        <w:rPr>
          <w:rFonts w:ascii="Times New Roman" w:eastAsia="Times New Roman" w:hAnsi="Times New Roman" w:cs="Times New Roman"/>
          <w:color w:val="000000"/>
          <w:sz w:val="18"/>
          <w:szCs w:val="18"/>
          <w:lang w:eastAsia="ru-RU"/>
        </w:rPr>
        <w:t>(телефон и адрес электронной почты)</w:t>
      </w:r>
    </w:p>
    <w:p w:rsidR="00436842" w:rsidRPr="00436842" w:rsidRDefault="00436842" w:rsidP="00436842">
      <w:pPr>
        <w:widowControl w:val="0"/>
        <w:tabs>
          <w:tab w:val="left" w:pos="0"/>
        </w:tabs>
        <w:spacing w:after="0" w:line="240" w:lineRule="auto"/>
        <w:ind w:right="-1" w:firstLine="567"/>
        <w:contextualSpacing/>
        <w:jc w:val="right"/>
        <w:rPr>
          <w:rFonts w:ascii="Times New Roman" w:eastAsia="Times New Roman" w:hAnsi="Times New Roman" w:cs="Times New Roman"/>
          <w:color w:val="000000"/>
          <w:sz w:val="28"/>
          <w:szCs w:val="28"/>
          <w:lang w:eastAsia="ru-RU"/>
        </w:rPr>
      </w:pPr>
    </w:p>
    <w:p w:rsidR="00436842" w:rsidRPr="00436842" w:rsidRDefault="00436842" w:rsidP="00436842">
      <w:pPr>
        <w:widowControl w:val="0"/>
        <w:tabs>
          <w:tab w:val="left" w:pos="0"/>
          <w:tab w:val="left" w:pos="3885"/>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436842">
        <w:rPr>
          <w:rFonts w:ascii="Times New Roman" w:eastAsia="Times New Roman" w:hAnsi="Times New Roman" w:cs="Times New Roman"/>
          <w:b/>
          <w:color w:val="000000"/>
          <w:sz w:val="28"/>
          <w:szCs w:val="28"/>
          <w:lang w:eastAsia="ru-RU"/>
        </w:rPr>
        <w:t>РЕШЕНИЕ</w:t>
      </w:r>
    </w:p>
    <w:p w:rsidR="00436842" w:rsidRPr="00436842" w:rsidRDefault="00436842" w:rsidP="00436842">
      <w:pPr>
        <w:widowControl w:val="0"/>
        <w:tabs>
          <w:tab w:val="left" w:pos="0"/>
          <w:tab w:val="left" w:pos="3885"/>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436842">
        <w:rPr>
          <w:rFonts w:ascii="Times New Roman" w:eastAsia="Times New Roman" w:hAnsi="Times New Roman" w:cs="Times New Roman"/>
          <w:b/>
          <w:color w:val="000000"/>
          <w:sz w:val="28"/>
          <w:szCs w:val="28"/>
          <w:lang w:eastAsia="ru-RU"/>
        </w:rPr>
        <w:t>об отказе в предоставлении услуги</w:t>
      </w:r>
    </w:p>
    <w:p w:rsidR="00436842" w:rsidRPr="00436842" w:rsidRDefault="00436842" w:rsidP="00436842">
      <w:pPr>
        <w:widowControl w:val="0"/>
        <w:tabs>
          <w:tab w:val="left" w:pos="0"/>
          <w:tab w:val="left" w:pos="3885"/>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436842">
        <w:rPr>
          <w:rFonts w:ascii="Times New Roman" w:eastAsia="Times New Roman" w:hAnsi="Times New Roman" w:cs="Times New Roman"/>
          <w:b/>
          <w:color w:val="000000"/>
          <w:sz w:val="28"/>
          <w:szCs w:val="28"/>
          <w:lang w:eastAsia="ru-RU"/>
        </w:rPr>
        <w:t>«Предоставление жилого помещения по договору социального найма»</w:t>
      </w:r>
    </w:p>
    <w:p w:rsidR="00436842" w:rsidRPr="00436842" w:rsidRDefault="00436842" w:rsidP="00436842">
      <w:pPr>
        <w:widowControl w:val="0"/>
        <w:tabs>
          <w:tab w:val="left" w:pos="0"/>
          <w:tab w:val="left" w:pos="3885"/>
        </w:tabs>
        <w:spacing w:after="0" w:line="240" w:lineRule="auto"/>
        <w:ind w:right="-1" w:firstLine="567"/>
        <w:contextualSpacing/>
        <w:rPr>
          <w:rFonts w:ascii="Times New Roman" w:eastAsia="Times New Roman" w:hAnsi="Times New Roman" w:cs="Times New Roman"/>
          <w:color w:val="000000"/>
          <w:sz w:val="28"/>
          <w:szCs w:val="28"/>
          <w:lang w:eastAsia="ru-RU"/>
        </w:rPr>
      </w:pPr>
    </w:p>
    <w:p w:rsidR="00436842" w:rsidRPr="00436842" w:rsidRDefault="00436842" w:rsidP="00436842">
      <w:pPr>
        <w:widowControl w:val="0"/>
        <w:tabs>
          <w:tab w:val="left" w:pos="0"/>
          <w:tab w:val="left" w:pos="3885"/>
        </w:tabs>
        <w:spacing w:after="0" w:line="240" w:lineRule="auto"/>
        <w:ind w:right="-1" w:firstLine="567"/>
        <w:contextualSpacing/>
        <w:jc w:val="center"/>
        <w:rPr>
          <w:rFonts w:ascii="Times New Roman" w:eastAsia="Times New Roman" w:hAnsi="Times New Roman" w:cs="Times New Roman"/>
          <w:color w:val="000000"/>
          <w:sz w:val="28"/>
          <w:szCs w:val="28"/>
          <w:lang w:eastAsia="ru-RU"/>
        </w:rPr>
      </w:pPr>
      <w:r w:rsidRPr="00436842">
        <w:rPr>
          <w:rFonts w:ascii="Times New Roman" w:eastAsia="Times New Roman" w:hAnsi="Times New Roman" w:cs="Times New Roman"/>
          <w:color w:val="000000"/>
          <w:sz w:val="28"/>
          <w:szCs w:val="28"/>
          <w:lang w:eastAsia="ru-RU"/>
        </w:rPr>
        <w:t>Дата _______________              № _____________</w:t>
      </w:r>
    </w:p>
    <w:p w:rsidR="00436842" w:rsidRPr="00436842" w:rsidRDefault="00436842" w:rsidP="00436842">
      <w:pPr>
        <w:widowControl w:val="0"/>
        <w:tabs>
          <w:tab w:val="left" w:pos="0"/>
          <w:tab w:val="left" w:pos="3885"/>
        </w:tabs>
        <w:spacing w:after="0" w:line="240" w:lineRule="auto"/>
        <w:ind w:right="-1" w:firstLine="567"/>
        <w:contextualSpacing/>
        <w:jc w:val="center"/>
        <w:rPr>
          <w:rFonts w:ascii="Times New Roman" w:eastAsia="Times New Roman" w:hAnsi="Times New Roman" w:cs="Times New Roman"/>
          <w:color w:val="000000"/>
          <w:sz w:val="28"/>
          <w:szCs w:val="28"/>
          <w:lang w:eastAsia="ru-RU"/>
        </w:rPr>
      </w:pPr>
    </w:p>
    <w:p w:rsidR="00436842" w:rsidRPr="00436842" w:rsidRDefault="00436842" w:rsidP="00436842">
      <w:pPr>
        <w:widowControl w:val="0"/>
        <w:tabs>
          <w:tab w:val="left" w:pos="0"/>
          <w:tab w:val="left" w:pos="1665"/>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436842">
        <w:rPr>
          <w:rFonts w:ascii="Times New Roman" w:eastAsia="Times New Roman" w:hAnsi="Times New Roman" w:cs="Times New Roman"/>
          <w:color w:val="000000"/>
          <w:sz w:val="28"/>
          <w:szCs w:val="28"/>
          <w:lang w:eastAsia="ru-RU"/>
        </w:rPr>
        <w:t xml:space="preserve">По результатам рассмотрения заявления от _________ № _______________ </w:t>
      </w:r>
      <w:r w:rsidRPr="00436842">
        <w:rPr>
          <w:rFonts w:ascii="Times New Roman" w:eastAsia="Times New Roman" w:hAnsi="Times New Roman" w:cs="Times New Roman"/>
          <w:color w:val="000000"/>
          <w:sz w:val="28"/>
          <w:szCs w:val="28"/>
          <w:lang w:eastAsia="ru-RU"/>
        </w:rPr>
        <w:b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p w:rsidR="00436842" w:rsidRPr="00436842" w:rsidRDefault="00436842" w:rsidP="00436842">
      <w:pPr>
        <w:widowControl w:val="0"/>
        <w:tabs>
          <w:tab w:val="left" w:pos="0"/>
          <w:tab w:val="left" w:pos="1665"/>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p>
    <w:tbl>
      <w:tblPr>
        <w:tblW w:w="0" w:type="auto"/>
        <w:tblInd w:w="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4"/>
        <w:gridCol w:w="4066"/>
        <w:gridCol w:w="3832"/>
      </w:tblGrid>
      <w:tr w:rsidR="00436842" w:rsidRPr="00436842" w:rsidTr="00436842">
        <w:trPr>
          <w:trHeight w:val="20"/>
        </w:trPr>
        <w:tc>
          <w:tcPr>
            <w:tcW w:w="1200" w:type="dxa"/>
          </w:tcPr>
          <w:p w:rsidR="00436842" w:rsidRPr="00436842" w:rsidRDefault="00436842" w:rsidP="00436842">
            <w:pPr>
              <w:widowControl w:val="0"/>
              <w:tabs>
                <w:tab w:val="left" w:pos="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 пункта административного регламента</w:t>
            </w:r>
          </w:p>
        </w:tc>
        <w:tc>
          <w:tcPr>
            <w:tcW w:w="4140" w:type="dxa"/>
          </w:tcPr>
          <w:p w:rsidR="00436842" w:rsidRPr="00436842" w:rsidRDefault="00436842" w:rsidP="00436842">
            <w:pPr>
              <w:spacing w:after="0" w:line="240" w:lineRule="auto"/>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Наименование основания для отказа в соответствии с единым стандартом</w:t>
            </w:r>
          </w:p>
        </w:tc>
        <w:tc>
          <w:tcPr>
            <w:tcW w:w="3915" w:type="dxa"/>
          </w:tcPr>
          <w:p w:rsidR="00436842" w:rsidRPr="00436842" w:rsidRDefault="00436842" w:rsidP="00436842">
            <w:pPr>
              <w:spacing w:after="0" w:line="240" w:lineRule="auto"/>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Разъяснение причин отказа в предоставлении услуги</w:t>
            </w:r>
          </w:p>
        </w:tc>
      </w:tr>
      <w:tr w:rsidR="00436842" w:rsidRPr="00436842" w:rsidTr="00436842">
        <w:trPr>
          <w:trHeight w:val="20"/>
        </w:trPr>
        <w:tc>
          <w:tcPr>
            <w:tcW w:w="1200" w:type="dxa"/>
          </w:tcPr>
          <w:p w:rsidR="00436842" w:rsidRPr="00436842" w:rsidRDefault="00436842" w:rsidP="00436842">
            <w:pPr>
              <w:widowControl w:val="0"/>
              <w:tabs>
                <w:tab w:val="left" w:pos="0"/>
              </w:tabs>
              <w:spacing w:after="0" w:line="240" w:lineRule="auto"/>
              <w:ind w:right="-1"/>
              <w:contextualSpacing/>
              <w:rPr>
                <w:rFonts w:ascii="Times New Roman" w:eastAsia="Times New Roman" w:hAnsi="Times New Roman" w:cs="Times New Roman"/>
                <w:color w:val="000000"/>
                <w:sz w:val="24"/>
                <w:szCs w:val="24"/>
                <w:lang w:eastAsia="ru-RU"/>
              </w:rPr>
            </w:pPr>
          </w:p>
        </w:tc>
        <w:tc>
          <w:tcPr>
            <w:tcW w:w="4140" w:type="dxa"/>
          </w:tcPr>
          <w:p w:rsidR="00436842" w:rsidRPr="00436842" w:rsidRDefault="00436842" w:rsidP="00436842">
            <w:pPr>
              <w:spacing w:after="0" w:line="240" w:lineRule="auto"/>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3915" w:type="dxa"/>
          </w:tcPr>
          <w:p w:rsidR="00436842" w:rsidRPr="00436842" w:rsidRDefault="00436842" w:rsidP="00436842">
            <w:pPr>
              <w:spacing w:after="0" w:line="240" w:lineRule="auto"/>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Указываются основания такого вывода</w:t>
            </w:r>
          </w:p>
        </w:tc>
      </w:tr>
      <w:tr w:rsidR="00436842" w:rsidRPr="00436842" w:rsidTr="00436842">
        <w:trPr>
          <w:trHeight w:val="20"/>
        </w:trPr>
        <w:tc>
          <w:tcPr>
            <w:tcW w:w="1200" w:type="dxa"/>
          </w:tcPr>
          <w:p w:rsidR="00436842" w:rsidRPr="00436842" w:rsidRDefault="00436842" w:rsidP="00436842">
            <w:pPr>
              <w:widowControl w:val="0"/>
              <w:tabs>
                <w:tab w:val="left" w:pos="0"/>
              </w:tabs>
              <w:spacing w:after="0" w:line="240" w:lineRule="auto"/>
              <w:ind w:right="-1"/>
              <w:contextualSpacing/>
              <w:rPr>
                <w:rFonts w:ascii="Times New Roman" w:eastAsia="Times New Roman" w:hAnsi="Times New Roman" w:cs="Times New Roman"/>
                <w:color w:val="000000"/>
                <w:sz w:val="24"/>
                <w:szCs w:val="24"/>
                <w:lang w:eastAsia="ru-RU"/>
              </w:rPr>
            </w:pPr>
          </w:p>
        </w:tc>
        <w:tc>
          <w:tcPr>
            <w:tcW w:w="4140" w:type="dxa"/>
          </w:tcPr>
          <w:p w:rsidR="00436842" w:rsidRPr="00436842" w:rsidRDefault="00436842" w:rsidP="00436842">
            <w:pPr>
              <w:spacing w:after="0" w:line="240" w:lineRule="auto"/>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Отсутствие у членов семьи места жительства на территории субъекта Российской Федерации</w:t>
            </w:r>
          </w:p>
        </w:tc>
        <w:tc>
          <w:tcPr>
            <w:tcW w:w="3915" w:type="dxa"/>
          </w:tcPr>
          <w:p w:rsidR="00436842" w:rsidRPr="00436842" w:rsidRDefault="00436842" w:rsidP="00436842">
            <w:pPr>
              <w:spacing w:after="0" w:line="240" w:lineRule="auto"/>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Указываются основания такого вывода</w:t>
            </w:r>
          </w:p>
        </w:tc>
      </w:tr>
      <w:tr w:rsidR="00436842" w:rsidRPr="00436842" w:rsidTr="00436842">
        <w:trPr>
          <w:trHeight w:val="20"/>
        </w:trPr>
        <w:tc>
          <w:tcPr>
            <w:tcW w:w="1200" w:type="dxa"/>
          </w:tcPr>
          <w:p w:rsidR="00436842" w:rsidRPr="00436842" w:rsidRDefault="00436842" w:rsidP="00436842">
            <w:pPr>
              <w:widowControl w:val="0"/>
              <w:tabs>
                <w:tab w:val="left" w:pos="0"/>
              </w:tabs>
              <w:spacing w:after="0" w:line="240" w:lineRule="auto"/>
              <w:ind w:right="-1"/>
              <w:contextualSpacing/>
              <w:rPr>
                <w:rFonts w:ascii="Times New Roman" w:eastAsia="Times New Roman" w:hAnsi="Times New Roman" w:cs="Times New Roman"/>
                <w:color w:val="000000"/>
                <w:sz w:val="24"/>
                <w:szCs w:val="24"/>
                <w:lang w:eastAsia="ru-RU"/>
              </w:rPr>
            </w:pPr>
          </w:p>
        </w:tc>
        <w:tc>
          <w:tcPr>
            <w:tcW w:w="4140" w:type="dxa"/>
          </w:tcPr>
          <w:p w:rsidR="00436842" w:rsidRPr="00436842" w:rsidRDefault="00436842" w:rsidP="00436842">
            <w:pPr>
              <w:spacing w:after="0" w:line="240" w:lineRule="auto"/>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Представленными документами и сведениями не подтверждается право гражданина на предоставление жилого помещения</w:t>
            </w:r>
          </w:p>
        </w:tc>
        <w:tc>
          <w:tcPr>
            <w:tcW w:w="3915" w:type="dxa"/>
          </w:tcPr>
          <w:p w:rsidR="00436842" w:rsidRPr="00436842" w:rsidRDefault="00436842" w:rsidP="00436842">
            <w:pPr>
              <w:spacing w:after="0" w:line="240" w:lineRule="auto"/>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Указываются основания такого вывода</w:t>
            </w:r>
          </w:p>
        </w:tc>
      </w:tr>
      <w:tr w:rsidR="00436842" w:rsidRPr="00436842" w:rsidTr="00436842">
        <w:trPr>
          <w:trHeight w:val="20"/>
        </w:trPr>
        <w:tc>
          <w:tcPr>
            <w:tcW w:w="1200" w:type="dxa"/>
          </w:tcPr>
          <w:p w:rsidR="00436842" w:rsidRPr="00436842" w:rsidRDefault="00436842" w:rsidP="00436842">
            <w:pPr>
              <w:widowControl w:val="0"/>
              <w:tabs>
                <w:tab w:val="left" w:pos="0"/>
              </w:tabs>
              <w:spacing w:after="0" w:line="240" w:lineRule="auto"/>
              <w:ind w:right="-1"/>
              <w:contextualSpacing/>
              <w:rPr>
                <w:rFonts w:ascii="Times New Roman" w:eastAsia="Times New Roman" w:hAnsi="Times New Roman" w:cs="Times New Roman"/>
                <w:color w:val="000000"/>
                <w:sz w:val="24"/>
                <w:szCs w:val="24"/>
                <w:lang w:eastAsia="ru-RU"/>
              </w:rPr>
            </w:pPr>
          </w:p>
        </w:tc>
        <w:tc>
          <w:tcPr>
            <w:tcW w:w="4140" w:type="dxa"/>
          </w:tcPr>
          <w:p w:rsidR="00436842" w:rsidRPr="00436842" w:rsidRDefault="00436842" w:rsidP="00436842">
            <w:pPr>
              <w:spacing w:after="0" w:line="240" w:lineRule="auto"/>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Отсутствие законных оснований для предоставления жилого помещения по договору социального найма в соответствии с Жилищным кодексом Российской Федерации</w:t>
            </w:r>
          </w:p>
        </w:tc>
        <w:tc>
          <w:tcPr>
            <w:tcW w:w="3915" w:type="dxa"/>
          </w:tcPr>
          <w:p w:rsidR="00436842" w:rsidRPr="00436842" w:rsidRDefault="00436842" w:rsidP="00436842">
            <w:pPr>
              <w:spacing w:after="0" w:line="240" w:lineRule="auto"/>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Указываются основания такого вывода</w:t>
            </w:r>
          </w:p>
        </w:tc>
      </w:tr>
    </w:tbl>
    <w:p w:rsidR="00436842" w:rsidRPr="00436842" w:rsidRDefault="00436842" w:rsidP="00436842">
      <w:pPr>
        <w:widowControl w:val="0"/>
        <w:tabs>
          <w:tab w:val="left" w:pos="0"/>
        </w:tabs>
        <w:spacing w:after="0" w:line="240" w:lineRule="auto"/>
        <w:ind w:right="-1" w:firstLine="567"/>
        <w:contextualSpacing/>
        <w:jc w:val="right"/>
        <w:rPr>
          <w:rFonts w:ascii="Times New Roman" w:eastAsia="Times New Roman" w:hAnsi="Times New Roman" w:cs="Times New Roman"/>
          <w:color w:val="000000"/>
          <w:sz w:val="28"/>
          <w:szCs w:val="28"/>
          <w:lang w:eastAsia="ru-RU"/>
        </w:rPr>
      </w:pPr>
    </w:p>
    <w:p w:rsidR="00436842" w:rsidRPr="00436842" w:rsidRDefault="00436842" w:rsidP="00436842">
      <w:pPr>
        <w:widowControl w:val="0"/>
        <w:tabs>
          <w:tab w:val="left" w:pos="0"/>
        </w:tabs>
        <w:spacing w:after="0" w:line="240" w:lineRule="auto"/>
        <w:ind w:right="-1" w:firstLine="567"/>
        <w:contextualSpacing/>
        <w:rPr>
          <w:rFonts w:ascii="Times New Roman" w:eastAsia="Times New Roman" w:hAnsi="Times New Roman" w:cs="Times New Roman"/>
          <w:color w:val="000000"/>
          <w:sz w:val="28"/>
          <w:szCs w:val="28"/>
          <w:lang w:eastAsia="ru-RU"/>
        </w:rPr>
      </w:pPr>
      <w:r w:rsidRPr="00436842">
        <w:rPr>
          <w:rFonts w:ascii="Times New Roman" w:eastAsia="Times New Roman" w:hAnsi="Times New Roman" w:cs="Times New Roman"/>
          <w:color w:val="000000"/>
          <w:sz w:val="28"/>
          <w:szCs w:val="28"/>
          <w:lang w:eastAsia="ru-RU"/>
        </w:rPr>
        <w:t>Разъяснение причин отказа: ________________________________________</w:t>
      </w:r>
    </w:p>
    <w:p w:rsidR="00436842" w:rsidRPr="00436842" w:rsidRDefault="00436842" w:rsidP="00436842">
      <w:pPr>
        <w:widowControl w:val="0"/>
        <w:tabs>
          <w:tab w:val="left" w:pos="0"/>
        </w:tabs>
        <w:spacing w:after="0" w:line="240" w:lineRule="auto"/>
        <w:ind w:right="-1" w:firstLine="567"/>
        <w:contextualSpacing/>
        <w:rPr>
          <w:rFonts w:ascii="Times New Roman" w:eastAsia="Times New Roman" w:hAnsi="Times New Roman" w:cs="Times New Roman"/>
          <w:color w:val="000000"/>
          <w:sz w:val="28"/>
          <w:szCs w:val="28"/>
          <w:lang w:eastAsia="ru-RU"/>
        </w:rPr>
      </w:pPr>
    </w:p>
    <w:p w:rsidR="00436842" w:rsidRPr="00436842" w:rsidRDefault="00436842" w:rsidP="00436842">
      <w:pPr>
        <w:widowControl w:val="0"/>
        <w:tabs>
          <w:tab w:val="left" w:pos="0"/>
        </w:tabs>
        <w:spacing w:after="0" w:line="240" w:lineRule="auto"/>
        <w:ind w:right="-1" w:firstLine="567"/>
        <w:contextualSpacing/>
        <w:rPr>
          <w:rFonts w:ascii="Times New Roman" w:eastAsia="Times New Roman" w:hAnsi="Times New Roman" w:cs="Times New Roman"/>
          <w:color w:val="000000"/>
          <w:sz w:val="28"/>
          <w:szCs w:val="28"/>
          <w:lang w:eastAsia="ru-RU"/>
        </w:rPr>
      </w:pPr>
      <w:r w:rsidRPr="00436842">
        <w:rPr>
          <w:rFonts w:ascii="Times New Roman" w:eastAsia="Times New Roman" w:hAnsi="Times New Roman" w:cs="Times New Roman"/>
          <w:color w:val="000000"/>
          <w:sz w:val="28"/>
          <w:szCs w:val="28"/>
          <w:lang w:eastAsia="ru-RU"/>
        </w:rPr>
        <w:t>Дополнительно информируем: _____________________________________</w:t>
      </w:r>
    </w:p>
    <w:p w:rsidR="00436842" w:rsidRPr="00436842" w:rsidRDefault="00436842" w:rsidP="00436842">
      <w:pPr>
        <w:widowControl w:val="0"/>
        <w:tabs>
          <w:tab w:val="left" w:pos="0"/>
        </w:tabs>
        <w:spacing w:after="0" w:line="240" w:lineRule="auto"/>
        <w:ind w:right="-1" w:firstLine="567"/>
        <w:contextualSpacing/>
        <w:rPr>
          <w:rFonts w:ascii="Times New Roman" w:eastAsia="Times New Roman" w:hAnsi="Times New Roman" w:cs="Times New Roman"/>
          <w:color w:val="000000"/>
          <w:sz w:val="28"/>
          <w:szCs w:val="28"/>
          <w:lang w:eastAsia="ru-RU"/>
        </w:rPr>
      </w:pPr>
    </w:p>
    <w:p w:rsidR="00436842" w:rsidRPr="00436842" w:rsidRDefault="00436842" w:rsidP="00436842">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436842">
        <w:rPr>
          <w:rFonts w:ascii="Times New Roman" w:eastAsia="Times New Roman" w:hAnsi="Times New Roman" w:cs="Times New Roman"/>
          <w:color w:val="000000"/>
          <w:sz w:val="28"/>
          <w:szCs w:val="28"/>
          <w:lang w:eastAsia="ru-RU"/>
        </w:rPr>
        <w:t>Вы вправе повторно обратиться в уполномоченный орган с заявлением о предоставлении услуги после устранения указанных нарушений.</w:t>
      </w:r>
    </w:p>
    <w:p w:rsidR="00436842" w:rsidRPr="00436842" w:rsidRDefault="00436842" w:rsidP="00436842">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436842">
        <w:rPr>
          <w:rFonts w:ascii="Times New Roman" w:eastAsia="Times New Roman" w:hAnsi="Times New Roman" w:cs="Times New Roman"/>
          <w:color w:val="000000"/>
          <w:sz w:val="28"/>
          <w:szCs w:val="28"/>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rsidR="00436842" w:rsidRPr="00436842" w:rsidRDefault="00436842" w:rsidP="00436842">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436842" w:rsidRPr="00436842" w:rsidRDefault="00436842" w:rsidP="00436842">
      <w:pPr>
        <w:widowControl w:val="0"/>
        <w:tabs>
          <w:tab w:val="left" w:pos="0"/>
        </w:tabs>
        <w:spacing w:after="0" w:line="240" w:lineRule="auto"/>
        <w:ind w:right="-1"/>
        <w:contextualSpacing/>
        <w:jc w:val="both"/>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____________________________________  ___________            ________________________</w:t>
      </w:r>
    </w:p>
    <w:p w:rsidR="00436842" w:rsidRPr="00436842" w:rsidRDefault="00436842" w:rsidP="00436842">
      <w:pPr>
        <w:widowControl w:val="0"/>
        <w:tabs>
          <w:tab w:val="left" w:pos="0"/>
        </w:tabs>
        <w:spacing w:after="0" w:line="240" w:lineRule="auto"/>
        <w:ind w:right="-1"/>
        <w:contextualSpacing/>
        <w:jc w:val="both"/>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(должность                                                         (подпись)                    (расшифровка подписи)</w:t>
      </w:r>
    </w:p>
    <w:p w:rsidR="00436842" w:rsidRPr="00436842" w:rsidRDefault="00436842" w:rsidP="00436842">
      <w:pPr>
        <w:widowControl w:val="0"/>
        <w:tabs>
          <w:tab w:val="left" w:pos="0"/>
        </w:tabs>
        <w:spacing w:after="0" w:line="240" w:lineRule="auto"/>
        <w:ind w:right="-1"/>
        <w:contextualSpacing/>
        <w:jc w:val="both"/>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 xml:space="preserve">сотрудника органа власти, </w:t>
      </w:r>
    </w:p>
    <w:p w:rsidR="00436842" w:rsidRPr="00436842" w:rsidRDefault="00436842" w:rsidP="00436842">
      <w:pPr>
        <w:widowControl w:val="0"/>
        <w:tabs>
          <w:tab w:val="left" w:pos="0"/>
        </w:tabs>
        <w:spacing w:after="0" w:line="240" w:lineRule="auto"/>
        <w:ind w:right="-1"/>
        <w:contextualSpacing/>
        <w:jc w:val="both"/>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принявшего решение)</w:t>
      </w:r>
    </w:p>
    <w:p w:rsidR="00436842" w:rsidRPr="00436842" w:rsidRDefault="00436842" w:rsidP="00436842">
      <w:pPr>
        <w:widowControl w:val="0"/>
        <w:tabs>
          <w:tab w:val="left" w:pos="0"/>
        </w:tabs>
        <w:spacing w:after="0" w:line="240" w:lineRule="auto"/>
        <w:ind w:right="-1"/>
        <w:contextualSpacing/>
        <w:jc w:val="both"/>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 xml:space="preserve"> </w:t>
      </w:r>
    </w:p>
    <w:p w:rsidR="00436842" w:rsidRPr="00436842" w:rsidRDefault="00436842" w:rsidP="00436842">
      <w:pPr>
        <w:widowControl w:val="0"/>
        <w:tabs>
          <w:tab w:val="left" w:pos="0"/>
        </w:tabs>
        <w:spacing w:after="0" w:line="240" w:lineRule="auto"/>
        <w:ind w:right="-1"/>
        <w:contextualSpacing/>
        <w:jc w:val="both"/>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«__»  _______________ 20__ г.</w:t>
      </w:r>
    </w:p>
    <w:p w:rsidR="00436842" w:rsidRPr="00436842" w:rsidRDefault="00436842" w:rsidP="00436842">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436842">
        <w:rPr>
          <w:rFonts w:ascii="Times New Roman" w:eastAsia="Times New Roman" w:hAnsi="Times New Roman" w:cs="Times New Roman"/>
          <w:color w:val="000000"/>
          <w:sz w:val="28"/>
          <w:szCs w:val="28"/>
          <w:lang w:eastAsia="ru-RU"/>
        </w:rPr>
        <w:t xml:space="preserve"> </w:t>
      </w:r>
    </w:p>
    <w:p w:rsidR="00436842" w:rsidRPr="00436842" w:rsidRDefault="00436842" w:rsidP="00436842">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436842">
        <w:rPr>
          <w:rFonts w:ascii="Times New Roman" w:eastAsia="Times New Roman" w:hAnsi="Times New Roman" w:cs="Times New Roman"/>
          <w:color w:val="000000"/>
          <w:sz w:val="28"/>
          <w:szCs w:val="28"/>
          <w:lang w:eastAsia="ru-RU"/>
        </w:rPr>
        <w:t>М.П.</w:t>
      </w:r>
    </w:p>
    <w:p w:rsidR="00436842" w:rsidRPr="00436842" w:rsidRDefault="00436842" w:rsidP="00436842">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436842" w:rsidRPr="00436842" w:rsidRDefault="00436842" w:rsidP="00436842">
      <w:pPr>
        <w:widowControl w:val="0"/>
        <w:tabs>
          <w:tab w:val="left" w:pos="0"/>
        </w:tabs>
        <w:spacing w:after="0" w:line="240" w:lineRule="auto"/>
        <w:ind w:right="-1"/>
        <w:contextualSpacing/>
        <w:jc w:val="right"/>
        <w:rPr>
          <w:rFonts w:ascii="Times New Roman" w:eastAsia="Times New Roman" w:hAnsi="Times New Roman" w:cs="Times New Roman"/>
          <w:color w:val="000000"/>
          <w:sz w:val="24"/>
          <w:szCs w:val="28"/>
          <w:lang w:eastAsia="ru-RU"/>
        </w:rPr>
      </w:pPr>
      <w:r w:rsidRPr="00436842">
        <w:rPr>
          <w:rFonts w:ascii="Times New Roman" w:eastAsia="Times New Roman" w:hAnsi="Times New Roman" w:cs="Times New Roman"/>
          <w:color w:val="000000"/>
          <w:sz w:val="28"/>
          <w:szCs w:val="28"/>
          <w:lang w:eastAsia="ru-RU"/>
        </w:rPr>
        <w:br w:type="page"/>
      </w:r>
      <w:r w:rsidRPr="00436842">
        <w:rPr>
          <w:rFonts w:ascii="Times New Roman" w:eastAsia="Times New Roman" w:hAnsi="Times New Roman" w:cs="Times New Roman"/>
          <w:color w:val="000000"/>
          <w:sz w:val="24"/>
          <w:szCs w:val="28"/>
          <w:lang w:eastAsia="ru-RU"/>
        </w:rPr>
        <w:lastRenderedPageBreak/>
        <w:t>Приложение № 4</w:t>
      </w:r>
    </w:p>
    <w:p w:rsidR="00436842" w:rsidRPr="00436842" w:rsidRDefault="00436842" w:rsidP="00436842">
      <w:pPr>
        <w:widowControl w:val="0"/>
        <w:tabs>
          <w:tab w:val="left" w:pos="0"/>
        </w:tabs>
        <w:spacing w:after="0" w:line="240" w:lineRule="auto"/>
        <w:ind w:right="-1"/>
        <w:contextualSpacing/>
        <w:jc w:val="right"/>
        <w:rPr>
          <w:rFonts w:ascii="Times New Roman" w:eastAsia="Times New Roman" w:hAnsi="Times New Roman" w:cs="Times New Roman"/>
          <w:color w:val="000000"/>
          <w:sz w:val="24"/>
          <w:szCs w:val="28"/>
          <w:lang w:eastAsia="ru-RU"/>
        </w:rPr>
      </w:pPr>
      <w:r w:rsidRPr="00436842">
        <w:rPr>
          <w:rFonts w:ascii="Times New Roman" w:eastAsia="Times New Roman" w:hAnsi="Times New Roman" w:cs="Times New Roman"/>
          <w:color w:val="000000"/>
          <w:sz w:val="24"/>
          <w:szCs w:val="28"/>
          <w:lang w:eastAsia="ru-RU"/>
        </w:rPr>
        <w:t xml:space="preserve">к Административному регламенту </w:t>
      </w:r>
    </w:p>
    <w:p w:rsidR="00436842" w:rsidRPr="00436842" w:rsidRDefault="00436842" w:rsidP="00436842">
      <w:pPr>
        <w:widowControl w:val="0"/>
        <w:tabs>
          <w:tab w:val="left" w:pos="0"/>
        </w:tabs>
        <w:spacing w:after="0" w:line="240" w:lineRule="auto"/>
        <w:ind w:right="-1"/>
        <w:contextualSpacing/>
        <w:jc w:val="right"/>
        <w:rPr>
          <w:rFonts w:ascii="Times New Roman" w:eastAsia="Times New Roman" w:hAnsi="Times New Roman" w:cs="Times New Roman"/>
          <w:color w:val="000000"/>
          <w:sz w:val="24"/>
          <w:szCs w:val="28"/>
          <w:lang w:eastAsia="ru-RU"/>
        </w:rPr>
      </w:pPr>
      <w:r w:rsidRPr="00436842">
        <w:rPr>
          <w:rFonts w:ascii="Times New Roman" w:eastAsia="Times New Roman" w:hAnsi="Times New Roman" w:cs="Times New Roman"/>
          <w:color w:val="000000"/>
          <w:sz w:val="24"/>
          <w:szCs w:val="28"/>
          <w:lang w:eastAsia="ru-RU"/>
        </w:rPr>
        <w:t>по предоставлению государственной</w:t>
      </w:r>
    </w:p>
    <w:p w:rsidR="00436842" w:rsidRPr="00436842" w:rsidRDefault="00436842" w:rsidP="00436842">
      <w:pPr>
        <w:widowControl w:val="0"/>
        <w:tabs>
          <w:tab w:val="left" w:pos="0"/>
        </w:tabs>
        <w:spacing w:after="0" w:line="240" w:lineRule="auto"/>
        <w:ind w:right="-1"/>
        <w:contextualSpacing/>
        <w:jc w:val="right"/>
        <w:rPr>
          <w:rFonts w:ascii="Times New Roman" w:eastAsia="Times New Roman" w:hAnsi="Times New Roman" w:cs="Times New Roman"/>
          <w:color w:val="000000"/>
          <w:sz w:val="24"/>
          <w:szCs w:val="28"/>
          <w:lang w:eastAsia="ru-RU"/>
        </w:rPr>
      </w:pPr>
      <w:r w:rsidRPr="00436842">
        <w:rPr>
          <w:rFonts w:ascii="Times New Roman" w:eastAsia="Times New Roman" w:hAnsi="Times New Roman" w:cs="Times New Roman"/>
          <w:color w:val="000000"/>
          <w:sz w:val="24"/>
          <w:szCs w:val="28"/>
          <w:lang w:eastAsia="ru-RU"/>
        </w:rPr>
        <w:t xml:space="preserve"> (муниципальной) услуги</w:t>
      </w:r>
    </w:p>
    <w:p w:rsidR="00436842" w:rsidRPr="00436842" w:rsidRDefault="00436842" w:rsidP="00436842">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436842" w:rsidRPr="00436842" w:rsidRDefault="00436842" w:rsidP="00436842">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436842" w:rsidRPr="00436842" w:rsidRDefault="00436842" w:rsidP="00436842">
      <w:pPr>
        <w:widowControl w:val="0"/>
        <w:tabs>
          <w:tab w:val="left" w:pos="0"/>
        </w:tabs>
        <w:spacing w:after="0" w:line="240" w:lineRule="auto"/>
        <w:ind w:right="-1"/>
        <w:contextualSpacing/>
        <w:jc w:val="center"/>
        <w:rPr>
          <w:rFonts w:ascii="Times New Roman" w:eastAsia="Times New Roman" w:hAnsi="Times New Roman" w:cs="Times New Roman"/>
          <w:b/>
          <w:color w:val="000000"/>
          <w:sz w:val="28"/>
          <w:szCs w:val="28"/>
          <w:lang w:eastAsia="ru-RU"/>
        </w:rPr>
      </w:pPr>
      <w:r w:rsidRPr="00436842">
        <w:rPr>
          <w:rFonts w:ascii="Times New Roman" w:eastAsia="Times New Roman" w:hAnsi="Times New Roman" w:cs="Times New Roman"/>
          <w:b/>
          <w:color w:val="000000"/>
          <w:sz w:val="28"/>
          <w:szCs w:val="28"/>
          <w:lang w:eastAsia="ru-RU"/>
        </w:rPr>
        <w:t>Форма заявления о предоставлении муниципальной услуги</w:t>
      </w:r>
    </w:p>
    <w:p w:rsidR="00436842" w:rsidRPr="00436842" w:rsidRDefault="00436842" w:rsidP="00436842">
      <w:pPr>
        <w:widowControl w:val="0"/>
        <w:tabs>
          <w:tab w:val="left" w:pos="0"/>
        </w:tabs>
        <w:spacing w:after="0" w:line="240" w:lineRule="auto"/>
        <w:ind w:right="-1"/>
        <w:contextualSpacing/>
        <w:jc w:val="center"/>
        <w:rPr>
          <w:rFonts w:ascii="Times New Roman" w:eastAsia="Times New Roman" w:hAnsi="Times New Roman" w:cs="Times New Roman"/>
          <w:color w:val="000000"/>
          <w:sz w:val="28"/>
          <w:szCs w:val="28"/>
          <w:lang w:eastAsia="ru-RU"/>
        </w:rPr>
      </w:pPr>
      <w:r w:rsidRPr="00436842">
        <w:rPr>
          <w:rFonts w:ascii="Times New Roman" w:eastAsia="Times New Roman" w:hAnsi="Times New Roman" w:cs="Times New Roman"/>
          <w:color w:val="000000"/>
          <w:sz w:val="28"/>
          <w:szCs w:val="28"/>
          <w:lang w:eastAsia="ru-RU"/>
        </w:rPr>
        <w:t>__</w:t>
      </w:r>
      <w:r w:rsidR="00BA7518">
        <w:rPr>
          <w:rFonts w:ascii="Times New Roman" w:eastAsia="Times New Roman" w:hAnsi="Times New Roman" w:cs="Times New Roman"/>
          <w:color w:val="000000"/>
          <w:sz w:val="28"/>
          <w:szCs w:val="28"/>
          <w:lang w:eastAsia="ru-RU"/>
        </w:rPr>
        <w:t>______________________________</w:t>
      </w:r>
      <w:r w:rsidRPr="00436842">
        <w:rPr>
          <w:rFonts w:ascii="Times New Roman" w:eastAsia="Times New Roman" w:hAnsi="Times New Roman" w:cs="Times New Roman"/>
          <w:color w:val="000000"/>
          <w:sz w:val="28"/>
          <w:szCs w:val="28"/>
          <w:lang w:eastAsia="ru-RU"/>
        </w:rPr>
        <w:t>_____________________________________</w:t>
      </w:r>
    </w:p>
    <w:p w:rsidR="00436842" w:rsidRPr="00436842" w:rsidRDefault="00436842" w:rsidP="00436842">
      <w:pPr>
        <w:widowControl w:val="0"/>
        <w:tabs>
          <w:tab w:val="left" w:pos="0"/>
        </w:tabs>
        <w:spacing w:after="0" w:line="240" w:lineRule="auto"/>
        <w:ind w:right="-1"/>
        <w:contextualSpacing/>
        <w:jc w:val="center"/>
        <w:rPr>
          <w:rFonts w:ascii="Times New Roman" w:eastAsia="Times New Roman" w:hAnsi="Times New Roman" w:cs="Times New Roman"/>
          <w:color w:val="000000"/>
          <w:lang w:eastAsia="ru-RU"/>
        </w:rPr>
      </w:pPr>
      <w:r w:rsidRPr="00436842">
        <w:rPr>
          <w:rFonts w:ascii="Times New Roman" w:eastAsia="Times New Roman" w:hAnsi="Times New Roman" w:cs="Times New Roman"/>
          <w:color w:val="000000"/>
          <w:lang w:eastAsia="ru-RU"/>
        </w:rPr>
        <w:t>(наименование органа, уполномоченного для предоставления услуги)</w:t>
      </w:r>
    </w:p>
    <w:p w:rsidR="00436842" w:rsidRPr="00436842" w:rsidRDefault="00436842" w:rsidP="00436842">
      <w:pPr>
        <w:widowControl w:val="0"/>
        <w:tabs>
          <w:tab w:val="left" w:pos="0"/>
        </w:tabs>
        <w:spacing w:after="0" w:line="240" w:lineRule="auto"/>
        <w:ind w:right="-1"/>
        <w:contextualSpacing/>
        <w:jc w:val="center"/>
        <w:rPr>
          <w:rFonts w:ascii="Times New Roman" w:eastAsia="Times New Roman" w:hAnsi="Times New Roman" w:cs="Times New Roman"/>
          <w:color w:val="000000"/>
          <w:sz w:val="28"/>
          <w:szCs w:val="28"/>
          <w:lang w:eastAsia="ru-RU"/>
        </w:rPr>
      </w:pPr>
    </w:p>
    <w:p w:rsidR="001E0B7B" w:rsidRDefault="00436842" w:rsidP="001E0B7B">
      <w:pPr>
        <w:widowControl w:val="0"/>
        <w:tabs>
          <w:tab w:val="left" w:pos="0"/>
        </w:tabs>
        <w:spacing w:after="0" w:line="240" w:lineRule="auto"/>
        <w:ind w:right="-1"/>
        <w:contextualSpacing/>
        <w:jc w:val="center"/>
        <w:rPr>
          <w:rFonts w:ascii="Times New Roman" w:eastAsia="Times New Roman" w:hAnsi="Times New Roman" w:cs="Times New Roman"/>
          <w:b/>
          <w:color w:val="000000"/>
          <w:sz w:val="28"/>
          <w:szCs w:val="28"/>
          <w:lang w:eastAsia="ru-RU"/>
        </w:rPr>
      </w:pPr>
      <w:r w:rsidRPr="00436842">
        <w:rPr>
          <w:rFonts w:ascii="Times New Roman" w:eastAsia="Times New Roman" w:hAnsi="Times New Roman" w:cs="Times New Roman"/>
          <w:b/>
          <w:color w:val="000000"/>
          <w:sz w:val="28"/>
          <w:szCs w:val="28"/>
          <w:lang w:eastAsia="ru-RU"/>
        </w:rPr>
        <w:t xml:space="preserve">Заявление о предоставлении жилого помещения </w:t>
      </w:r>
      <w:r w:rsidR="001E0B7B">
        <w:rPr>
          <w:rFonts w:ascii="Times New Roman" w:eastAsia="Times New Roman" w:hAnsi="Times New Roman" w:cs="Times New Roman"/>
          <w:b/>
          <w:color w:val="000000"/>
          <w:sz w:val="28"/>
          <w:szCs w:val="28"/>
          <w:lang w:eastAsia="ru-RU"/>
        </w:rPr>
        <w:t xml:space="preserve">по договору </w:t>
      </w:r>
    </w:p>
    <w:p w:rsidR="00436842" w:rsidRPr="00436842" w:rsidRDefault="001E0B7B" w:rsidP="001E0B7B">
      <w:pPr>
        <w:widowControl w:val="0"/>
        <w:tabs>
          <w:tab w:val="left" w:pos="0"/>
        </w:tabs>
        <w:spacing w:after="0" w:line="240" w:lineRule="auto"/>
        <w:ind w:right="-1"/>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социального найма</w:t>
      </w:r>
    </w:p>
    <w:p w:rsidR="00436842" w:rsidRPr="00436842" w:rsidRDefault="00436842" w:rsidP="00436842">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8"/>
          <w:szCs w:val="28"/>
          <w:lang w:eastAsia="ru-RU"/>
        </w:rPr>
      </w:pPr>
    </w:p>
    <w:p w:rsidR="00436842" w:rsidRPr="00436842" w:rsidRDefault="00436842" w:rsidP="00436842">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1.</w:t>
      </w:r>
      <w:r w:rsidRPr="00436842">
        <w:rPr>
          <w:rFonts w:ascii="Times New Roman" w:eastAsia="Times New Roman" w:hAnsi="Times New Roman" w:cs="Times New Roman"/>
          <w:color w:val="000000"/>
          <w:sz w:val="24"/>
          <w:szCs w:val="24"/>
          <w:lang w:eastAsia="ru-RU"/>
        </w:rPr>
        <w:tab/>
        <w:t>Заявитель _____________________________________________________________</w:t>
      </w:r>
    </w:p>
    <w:p w:rsidR="00436842" w:rsidRPr="00436842" w:rsidRDefault="00436842" w:rsidP="00436842">
      <w:pPr>
        <w:widowControl w:val="0"/>
        <w:tabs>
          <w:tab w:val="left" w:pos="0"/>
          <w:tab w:val="left" w:pos="540"/>
        </w:tabs>
        <w:spacing w:after="0" w:line="240" w:lineRule="auto"/>
        <w:ind w:right="-1" w:firstLine="708"/>
        <w:contextualSpacing/>
        <w:rPr>
          <w:rFonts w:ascii="Times New Roman" w:eastAsia="Times New Roman" w:hAnsi="Times New Roman" w:cs="Times New Roman"/>
          <w:i/>
          <w:color w:val="000000"/>
          <w:lang w:eastAsia="ru-RU"/>
        </w:rPr>
      </w:pPr>
      <w:r w:rsidRPr="00436842">
        <w:rPr>
          <w:rFonts w:ascii="Times New Roman" w:eastAsia="Times New Roman" w:hAnsi="Times New Roman" w:cs="Times New Roman"/>
          <w:color w:val="000000"/>
          <w:sz w:val="24"/>
          <w:szCs w:val="24"/>
          <w:lang w:eastAsia="ru-RU"/>
        </w:rPr>
        <w:t xml:space="preserve">             </w:t>
      </w:r>
      <w:r w:rsidRPr="00436842">
        <w:rPr>
          <w:rFonts w:ascii="Times New Roman" w:eastAsia="Times New Roman" w:hAnsi="Times New Roman" w:cs="Times New Roman"/>
          <w:i/>
          <w:color w:val="000000"/>
          <w:lang w:eastAsia="ru-RU"/>
        </w:rPr>
        <w:t>(фамилия, имя, отчество (при наличии), дата рождения, СНИЛС)</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 xml:space="preserve">Телефон (мобильный): </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_____________________________________________________________</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Адрес электронной почты:</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__________________________________________________________</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Документ, удостоверяющий личность заявителя:</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наименование: _____________________________________________________________________</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серия, номер_____________________________ дата выдачи: _____________________________</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кем выдан: ________________________________________________________________________</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код подразделения: _________________________________________________________________</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Адрес регистрации по месту жительства: _____________________________________________________________________________</w:t>
      </w:r>
    </w:p>
    <w:p w:rsidR="00436842" w:rsidRPr="00436842" w:rsidRDefault="00436842" w:rsidP="00436842">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436842" w:rsidRPr="00436842" w:rsidRDefault="00436842" w:rsidP="005F099A">
      <w:pPr>
        <w:widowControl w:val="0"/>
        <w:numPr>
          <w:ilvl w:val="0"/>
          <w:numId w:val="7"/>
        </w:numPr>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Представитель заявителя: _______________________________________________</w:t>
      </w:r>
    </w:p>
    <w:p w:rsidR="00436842" w:rsidRPr="00436842" w:rsidRDefault="00436842" w:rsidP="00436842">
      <w:pPr>
        <w:widowControl w:val="0"/>
        <w:tabs>
          <w:tab w:val="left" w:pos="0"/>
          <w:tab w:val="left" w:pos="540"/>
        </w:tabs>
        <w:spacing w:after="0" w:line="240" w:lineRule="auto"/>
        <w:ind w:right="-1" w:firstLine="708"/>
        <w:contextualSpacing/>
        <w:rPr>
          <w:rFonts w:ascii="Times New Roman" w:eastAsia="Times New Roman" w:hAnsi="Times New Roman" w:cs="Times New Roman"/>
          <w:i/>
          <w:color w:val="000000"/>
          <w:lang w:eastAsia="ru-RU"/>
        </w:rPr>
      </w:pPr>
      <w:r w:rsidRPr="00436842">
        <w:rPr>
          <w:rFonts w:ascii="Times New Roman" w:eastAsia="Times New Roman" w:hAnsi="Times New Roman" w:cs="Times New Roman"/>
          <w:i/>
          <w:color w:val="000000"/>
          <w:sz w:val="24"/>
          <w:szCs w:val="24"/>
          <w:lang w:eastAsia="ru-RU"/>
        </w:rPr>
        <w:t xml:space="preserve"> </w:t>
      </w:r>
      <w:r w:rsidRPr="00436842">
        <w:rPr>
          <w:rFonts w:ascii="Times New Roman" w:eastAsia="Times New Roman" w:hAnsi="Times New Roman" w:cs="Times New Roman"/>
          <w:i/>
          <w:color w:val="000000"/>
          <w:lang w:eastAsia="ru-RU"/>
        </w:rPr>
        <w:t>(фамилия, имя, отчество (при наличии)</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Документ, удостоверяющий личность представителя заявителя:</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 xml:space="preserve">наименование: </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_____________________________________________________________________</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серия, номер_____________________________ дата выдачи: _____________________________</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Документ, подтверждающий полномочия представителя заявителя:</w:t>
      </w:r>
    </w:p>
    <w:p w:rsidR="00436842" w:rsidRPr="00436842" w:rsidRDefault="00BA7518" w:rsidP="00436842">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_____________________________</w:t>
      </w:r>
      <w:r w:rsidR="00436842" w:rsidRPr="00436842">
        <w:rPr>
          <w:rFonts w:ascii="Times New Roman" w:eastAsia="Times New Roman" w:hAnsi="Times New Roman" w:cs="Times New Roman"/>
          <w:color w:val="000000"/>
          <w:sz w:val="24"/>
          <w:szCs w:val="24"/>
          <w:lang w:eastAsia="ru-RU"/>
        </w:rPr>
        <w:t>_______________________________________________</w:t>
      </w:r>
    </w:p>
    <w:p w:rsidR="00436842" w:rsidRPr="00436842" w:rsidRDefault="00436842" w:rsidP="00436842">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 xml:space="preserve">3. Проживаю один   </w:t>
      </w:r>
      <w:r w:rsidRPr="00436842">
        <w:rPr>
          <w:rFonts w:ascii="Times New Roman" w:eastAsia="Times New Roman" w:hAnsi="Times New Roman" w:cs="Times New Roman"/>
          <w:noProof/>
          <w:color w:val="000000"/>
          <w:sz w:val="24"/>
          <w:szCs w:val="24"/>
          <w:lang w:eastAsia="ru-RU"/>
        </w:rPr>
        <w:drawing>
          <wp:inline distT="0" distB="0" distL="0" distR="0">
            <wp:extent cx="178435" cy="225425"/>
            <wp:effectExtent l="0" t="0" r="0" b="317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8435" cy="225425"/>
                    </a:xfrm>
                    <a:prstGeom prst="rect">
                      <a:avLst/>
                    </a:prstGeom>
                    <a:noFill/>
                    <a:ln>
                      <a:noFill/>
                    </a:ln>
                  </pic:spPr>
                </pic:pic>
              </a:graphicData>
            </a:graphic>
          </wp:inline>
        </w:drawing>
      </w:r>
      <w:r w:rsidRPr="00436842">
        <w:rPr>
          <w:rFonts w:ascii="Times New Roman" w:eastAsia="Times New Roman" w:hAnsi="Times New Roman" w:cs="Times New Roman"/>
          <w:color w:val="000000"/>
          <w:sz w:val="24"/>
          <w:szCs w:val="24"/>
          <w:lang w:eastAsia="ru-RU"/>
        </w:rPr>
        <w:t xml:space="preserve">                  Проживаю совместно с членами семьи </w:t>
      </w:r>
      <w:r w:rsidRPr="00436842">
        <w:rPr>
          <w:rFonts w:ascii="Times New Roman" w:eastAsia="Times New Roman" w:hAnsi="Times New Roman" w:cs="Times New Roman"/>
          <w:noProof/>
          <w:color w:val="000000"/>
          <w:sz w:val="24"/>
          <w:szCs w:val="24"/>
          <w:lang w:eastAsia="ru-RU"/>
        </w:rPr>
        <w:drawing>
          <wp:inline distT="0" distB="0" distL="0" distR="0">
            <wp:extent cx="178435" cy="225425"/>
            <wp:effectExtent l="0" t="0" r="0" b="317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8435" cy="225425"/>
                    </a:xfrm>
                    <a:prstGeom prst="rect">
                      <a:avLst/>
                    </a:prstGeom>
                    <a:noFill/>
                    <a:ln>
                      <a:noFill/>
                    </a:ln>
                  </pic:spPr>
                </pic:pic>
              </a:graphicData>
            </a:graphic>
          </wp:inline>
        </w:drawing>
      </w:r>
    </w:p>
    <w:p w:rsidR="00436842" w:rsidRPr="00436842" w:rsidRDefault="00436842" w:rsidP="00436842">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 xml:space="preserve">4. Состою в браке    </w:t>
      </w:r>
      <w:r w:rsidRPr="00436842">
        <w:rPr>
          <w:rFonts w:ascii="Times New Roman" w:eastAsia="Times New Roman" w:hAnsi="Times New Roman" w:cs="Times New Roman"/>
          <w:noProof/>
          <w:color w:val="000000"/>
          <w:sz w:val="24"/>
          <w:szCs w:val="24"/>
          <w:lang w:eastAsia="ru-RU"/>
        </w:rPr>
        <w:drawing>
          <wp:inline distT="0" distB="0" distL="0" distR="0">
            <wp:extent cx="178435" cy="225425"/>
            <wp:effectExtent l="0" t="0" r="0" b="317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8435" cy="225425"/>
                    </a:xfrm>
                    <a:prstGeom prst="rect">
                      <a:avLst/>
                    </a:prstGeom>
                    <a:noFill/>
                    <a:ln>
                      <a:noFill/>
                    </a:ln>
                  </pic:spPr>
                </pic:pic>
              </a:graphicData>
            </a:graphic>
          </wp:inline>
        </w:drawing>
      </w:r>
      <w:r w:rsidRPr="00436842">
        <w:rPr>
          <w:rFonts w:ascii="Times New Roman" w:eastAsia="Times New Roman" w:hAnsi="Times New Roman" w:cs="Times New Roman"/>
          <w:color w:val="000000"/>
          <w:sz w:val="24"/>
          <w:szCs w:val="24"/>
          <w:lang w:eastAsia="ru-RU"/>
        </w:rPr>
        <w:t xml:space="preserve">     </w:t>
      </w:r>
    </w:p>
    <w:p w:rsidR="00436842" w:rsidRPr="00436842" w:rsidRDefault="00BA7518"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Супруг:___________________________________</w:t>
      </w:r>
      <w:r w:rsidR="00436842" w:rsidRPr="00436842">
        <w:rPr>
          <w:rFonts w:ascii="Times New Roman" w:eastAsia="Times New Roman" w:hAnsi="Times New Roman" w:cs="Times New Roman"/>
          <w:color w:val="000000"/>
          <w:sz w:val="24"/>
          <w:szCs w:val="24"/>
          <w:lang w:eastAsia="ru-RU"/>
        </w:rPr>
        <w:t>______</w:t>
      </w:r>
      <w:r>
        <w:rPr>
          <w:rFonts w:ascii="Times New Roman" w:eastAsia="Times New Roman" w:hAnsi="Times New Roman" w:cs="Times New Roman"/>
          <w:color w:val="000000"/>
          <w:sz w:val="24"/>
          <w:szCs w:val="24"/>
          <w:lang w:eastAsia="ru-RU"/>
        </w:rPr>
        <w:t>________________________</w:t>
      </w:r>
      <w:r w:rsidR="00436842" w:rsidRPr="00436842">
        <w:rPr>
          <w:rFonts w:ascii="Times New Roman" w:eastAsia="Times New Roman" w:hAnsi="Times New Roman" w:cs="Times New Roman"/>
          <w:color w:val="000000"/>
          <w:sz w:val="24"/>
          <w:szCs w:val="24"/>
          <w:lang w:eastAsia="ru-RU"/>
        </w:rPr>
        <w:t>_______</w:t>
      </w:r>
    </w:p>
    <w:p w:rsidR="00436842" w:rsidRPr="00436842" w:rsidRDefault="00436842" w:rsidP="00436842">
      <w:pPr>
        <w:widowControl w:val="0"/>
        <w:tabs>
          <w:tab w:val="left" w:pos="0"/>
          <w:tab w:val="left" w:pos="540"/>
        </w:tabs>
        <w:spacing w:after="0" w:line="240" w:lineRule="auto"/>
        <w:ind w:right="-1" w:firstLine="708"/>
        <w:contextualSpacing/>
        <w:rPr>
          <w:rFonts w:ascii="Times New Roman" w:eastAsia="Times New Roman" w:hAnsi="Times New Roman" w:cs="Times New Roman"/>
          <w:i/>
          <w:color w:val="000000"/>
          <w:lang w:eastAsia="ru-RU"/>
        </w:rPr>
      </w:pPr>
      <w:r w:rsidRPr="00436842">
        <w:rPr>
          <w:rFonts w:ascii="Times New Roman" w:eastAsia="Times New Roman" w:hAnsi="Times New Roman" w:cs="Times New Roman"/>
          <w:i/>
          <w:color w:val="000000"/>
          <w:lang w:eastAsia="ru-RU"/>
        </w:rPr>
        <w:t>(фамилия, имя, отчество (при наличии), дата рождения, СНИЛС)</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Документ, удостоверяющий личность супруга:</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наименование: _____________________________________________________________________</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серия, номер_________________________ дата выдачи: _____________________________</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кем выдан: ________________________________________________________________________</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код подразделения: _________________________________________________________________</w:t>
      </w:r>
    </w:p>
    <w:p w:rsidR="00436842" w:rsidRPr="00436842" w:rsidRDefault="00436842" w:rsidP="00436842">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436842" w:rsidRPr="00436842" w:rsidRDefault="00436842" w:rsidP="00436842">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5. Проживаю с родителями (родителями супруга)</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ФИО родителя_____________________________________________________________________</w:t>
      </w:r>
    </w:p>
    <w:p w:rsidR="00436842" w:rsidRPr="00436842" w:rsidRDefault="00436842" w:rsidP="00436842">
      <w:pPr>
        <w:widowControl w:val="0"/>
        <w:tabs>
          <w:tab w:val="left" w:pos="0"/>
          <w:tab w:val="left" w:pos="540"/>
        </w:tabs>
        <w:spacing w:after="0" w:line="240" w:lineRule="auto"/>
        <w:ind w:right="-1" w:firstLine="708"/>
        <w:contextualSpacing/>
        <w:rPr>
          <w:rFonts w:ascii="Times New Roman" w:eastAsia="Times New Roman" w:hAnsi="Times New Roman" w:cs="Times New Roman"/>
          <w:i/>
          <w:color w:val="000000"/>
          <w:lang w:eastAsia="ru-RU"/>
        </w:rPr>
      </w:pPr>
      <w:r w:rsidRPr="00436842">
        <w:rPr>
          <w:rFonts w:ascii="Times New Roman" w:eastAsia="Times New Roman" w:hAnsi="Times New Roman" w:cs="Times New Roman"/>
          <w:i/>
          <w:color w:val="000000"/>
          <w:lang w:eastAsia="ru-RU"/>
        </w:rPr>
        <w:t>(фамилия, имя, отчество (при наличии), дата рождения, СНИЛС)</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Документ, удостоверяющий личность:</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наименование: _____________________________________________________________________</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серия, номер_____________________________ дата выдачи: _____________________________</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кем выдан: ________________________________________________________________________</w:t>
      </w:r>
    </w:p>
    <w:p w:rsidR="00436842" w:rsidRPr="00436842" w:rsidRDefault="00436842" w:rsidP="00436842">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 xml:space="preserve">6. Имеются дети </w:t>
      </w:r>
      <w:r w:rsidRPr="00436842">
        <w:rPr>
          <w:rFonts w:ascii="Times New Roman" w:eastAsia="Times New Roman" w:hAnsi="Times New Roman" w:cs="Times New Roman"/>
          <w:noProof/>
          <w:color w:val="000000"/>
          <w:sz w:val="24"/>
          <w:szCs w:val="24"/>
          <w:lang w:eastAsia="ru-RU"/>
        </w:rPr>
        <w:drawing>
          <wp:inline distT="0" distB="0" distL="0" distR="0">
            <wp:extent cx="178435" cy="225425"/>
            <wp:effectExtent l="0" t="0" r="0" b="317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8435" cy="225425"/>
                    </a:xfrm>
                    <a:prstGeom prst="rect">
                      <a:avLst/>
                    </a:prstGeom>
                    <a:noFill/>
                    <a:ln>
                      <a:noFill/>
                    </a:ln>
                  </pic:spPr>
                </pic:pic>
              </a:graphicData>
            </a:graphic>
          </wp:inline>
        </w:drawing>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ФИО ребенка (до 14 лет) ____________________________________________________________</w:t>
      </w:r>
    </w:p>
    <w:p w:rsidR="00436842" w:rsidRPr="00436842" w:rsidRDefault="00436842" w:rsidP="00436842">
      <w:pPr>
        <w:widowControl w:val="0"/>
        <w:tabs>
          <w:tab w:val="left" w:pos="0"/>
          <w:tab w:val="left" w:pos="540"/>
        </w:tabs>
        <w:spacing w:after="0" w:line="240" w:lineRule="auto"/>
        <w:ind w:right="-1" w:firstLine="708"/>
        <w:contextualSpacing/>
        <w:rPr>
          <w:rFonts w:ascii="Times New Roman" w:eastAsia="Times New Roman" w:hAnsi="Times New Roman" w:cs="Times New Roman"/>
          <w:i/>
          <w:color w:val="000000"/>
          <w:lang w:eastAsia="ru-RU"/>
        </w:rPr>
      </w:pPr>
      <w:r w:rsidRPr="00436842">
        <w:rPr>
          <w:rFonts w:ascii="Times New Roman" w:eastAsia="Times New Roman" w:hAnsi="Times New Roman" w:cs="Times New Roman"/>
          <w:i/>
          <w:color w:val="000000"/>
          <w:lang w:eastAsia="ru-RU"/>
        </w:rPr>
        <w:lastRenderedPageBreak/>
        <w:t xml:space="preserve">   (фамилия, имя, отчество (при наличии), дата рождения, СНИЛС) </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Номер актовой записи о рождении__________________ дата______________________________</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место регистрации __________________________________________________________________</w:t>
      </w:r>
    </w:p>
    <w:p w:rsidR="00436842" w:rsidRPr="00436842" w:rsidRDefault="00436842" w:rsidP="00436842">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ФИО ребенка (старше 14 лет) ________________________________________________________</w:t>
      </w:r>
    </w:p>
    <w:p w:rsidR="00436842" w:rsidRPr="00436842" w:rsidRDefault="00436842" w:rsidP="00436842">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Cs w:val="24"/>
          <w:lang w:eastAsia="ru-RU"/>
        </w:rPr>
      </w:pPr>
      <w:r w:rsidRPr="00436842">
        <w:rPr>
          <w:rFonts w:ascii="Times New Roman" w:eastAsia="Times New Roman" w:hAnsi="Times New Roman" w:cs="Times New Roman"/>
          <w:color w:val="000000"/>
          <w:szCs w:val="24"/>
          <w:lang w:eastAsia="ru-RU"/>
        </w:rPr>
        <w:t xml:space="preserve"> (фамилия, имя, отчество (при наличии), дата рождения, СНИЛС) </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 xml:space="preserve">Номер актовой записи о рождении___________________ </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дата_____________________________</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место регистрации __________________________________________________________________</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Документ, удостоверяющий личность:</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наименование: _____________________________________________________________________</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серия, номер_____________________________ дата выдачи: _____________________________</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кем выдан: ________________________________________________________________________</w:t>
      </w:r>
    </w:p>
    <w:p w:rsidR="00436842" w:rsidRPr="00436842" w:rsidRDefault="00436842" w:rsidP="00436842">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7. Имеются иные родственники, проживающие совместно</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ФИО родственника (до 14 лет) ___________________________________________</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i/>
          <w:color w:val="000000"/>
          <w:sz w:val="24"/>
          <w:szCs w:val="24"/>
          <w:lang w:eastAsia="ru-RU"/>
        </w:rPr>
      </w:pPr>
      <w:r w:rsidRPr="00436842">
        <w:rPr>
          <w:rFonts w:ascii="Times New Roman" w:eastAsia="Times New Roman" w:hAnsi="Times New Roman" w:cs="Times New Roman"/>
          <w:i/>
          <w:color w:val="000000"/>
          <w:sz w:val="24"/>
          <w:szCs w:val="24"/>
          <w:lang w:eastAsia="ru-RU"/>
        </w:rPr>
        <w:t xml:space="preserve">(фамилия, имя, отчество (при наличии), дата рождения, СНИЛС) </w:t>
      </w:r>
    </w:p>
    <w:p w:rsidR="00436842" w:rsidRPr="00436842" w:rsidRDefault="00436842" w:rsidP="00436842">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 xml:space="preserve">Номер актовой записи о рождении___________________ </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дата_____________________________</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место регистрации __________________________________________________________________</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Степень родства ____________________________________________________________________</w:t>
      </w:r>
    </w:p>
    <w:p w:rsidR="00436842" w:rsidRPr="00436842" w:rsidRDefault="00436842" w:rsidP="00436842">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ФИО родственника (старше 14 лет) __________________________________________________</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 xml:space="preserve">(фамилия, имя, отчество (при наличии), дата рождения, СНИЛС) </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Степень родства____________________________________________________________________</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Документ, удостоверяющий личность:</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наименование: _____________________________________________________________________</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серия, номер______________________________ дата выдачи: _____________________________</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кем выдан:</w:t>
      </w:r>
    </w:p>
    <w:p w:rsidR="00436842" w:rsidRPr="00436842" w:rsidRDefault="00436842" w:rsidP="00436842">
      <w:pPr>
        <w:widowControl w:val="0"/>
        <w:tabs>
          <w:tab w:val="left" w:pos="0"/>
          <w:tab w:val="left" w:pos="540"/>
        </w:tabs>
        <w:spacing w:after="0" w:line="240" w:lineRule="auto"/>
        <w:ind w:right="-1"/>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 xml:space="preserve"> ________________________________________________________________________</w:t>
      </w:r>
    </w:p>
    <w:p w:rsidR="00436842" w:rsidRPr="00436842" w:rsidRDefault="00436842" w:rsidP="00436842">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 xml:space="preserve"> </w:t>
      </w:r>
    </w:p>
    <w:p w:rsidR="00436842" w:rsidRPr="00436842" w:rsidRDefault="00436842" w:rsidP="00436842">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Полноту и достоверность представленных в запросе сведений подтверждаю.</w:t>
      </w:r>
    </w:p>
    <w:p w:rsidR="00436842" w:rsidRPr="00436842" w:rsidRDefault="00436842" w:rsidP="00436842">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 xml:space="preserve"> </w:t>
      </w:r>
    </w:p>
    <w:p w:rsidR="00436842" w:rsidRPr="00436842" w:rsidRDefault="001E0B7B" w:rsidP="00436842">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r w:rsidRPr="00436842">
        <w:rPr>
          <w:rFonts w:ascii="Times New Roman" w:eastAsia="Times New Roman" w:hAnsi="Times New Roman" w:cs="Times New Roman"/>
          <w:color w:val="000000"/>
          <w:sz w:val="24"/>
          <w:szCs w:val="24"/>
          <w:lang w:eastAsia="ru-RU"/>
        </w:rPr>
        <w:t xml:space="preserve">Даю </w:t>
      </w:r>
      <w:r w:rsidR="00E6554A" w:rsidRPr="00436842">
        <w:rPr>
          <w:rFonts w:ascii="Times New Roman" w:eastAsia="Times New Roman" w:hAnsi="Times New Roman" w:cs="Times New Roman"/>
          <w:color w:val="000000"/>
          <w:sz w:val="24"/>
          <w:szCs w:val="24"/>
          <w:lang w:eastAsia="ru-RU"/>
        </w:rPr>
        <w:t xml:space="preserve">свое </w:t>
      </w:r>
      <w:r w:rsidR="000301CF" w:rsidRPr="00436842">
        <w:rPr>
          <w:rFonts w:ascii="Times New Roman" w:eastAsia="Times New Roman" w:hAnsi="Times New Roman" w:cs="Times New Roman"/>
          <w:color w:val="000000"/>
          <w:sz w:val="24"/>
          <w:szCs w:val="24"/>
          <w:lang w:eastAsia="ru-RU"/>
        </w:rPr>
        <w:t>согласие на получение, обработку</w:t>
      </w:r>
      <w:r w:rsidR="00436842" w:rsidRPr="00436842">
        <w:rPr>
          <w:rFonts w:ascii="Times New Roman" w:eastAsia="Times New Roman" w:hAnsi="Times New Roman" w:cs="Times New Roman"/>
          <w:color w:val="000000"/>
          <w:sz w:val="24"/>
          <w:szCs w:val="24"/>
          <w:lang w:eastAsia="ru-RU"/>
        </w:rPr>
        <w:t xml:space="preserve"> и передачу моих персональных </w:t>
      </w:r>
      <w:r w:rsidR="000301CF" w:rsidRPr="00436842">
        <w:rPr>
          <w:rFonts w:ascii="Times New Roman" w:eastAsia="Times New Roman" w:hAnsi="Times New Roman" w:cs="Times New Roman"/>
          <w:color w:val="000000"/>
          <w:sz w:val="24"/>
          <w:szCs w:val="24"/>
          <w:lang w:eastAsia="ru-RU"/>
        </w:rPr>
        <w:t>данных согласно</w:t>
      </w:r>
      <w:r w:rsidR="00436842" w:rsidRPr="00436842">
        <w:rPr>
          <w:rFonts w:ascii="Times New Roman" w:eastAsia="Times New Roman" w:hAnsi="Times New Roman" w:cs="Times New Roman"/>
          <w:color w:val="000000"/>
          <w:sz w:val="24"/>
          <w:szCs w:val="24"/>
          <w:lang w:eastAsia="ru-RU"/>
        </w:rPr>
        <w:t xml:space="preserve"> Федеральному закону от 27.07.2006 № 152-ФЗ «О персональных данных».».</w:t>
      </w:r>
    </w:p>
    <w:bookmarkEnd w:id="8"/>
    <w:p w:rsidR="00436842" w:rsidRPr="00436842" w:rsidRDefault="00436842" w:rsidP="00436842">
      <w:pPr>
        <w:widowControl w:val="0"/>
        <w:tabs>
          <w:tab w:val="left" w:pos="0"/>
        </w:tabs>
        <w:spacing w:after="0" w:line="240" w:lineRule="auto"/>
        <w:ind w:right="-1"/>
        <w:contextualSpacing/>
        <w:rPr>
          <w:rFonts w:ascii="Times New Roman" w:eastAsia="Times New Roman" w:hAnsi="Times New Roman" w:cs="Times New Roman"/>
          <w:color w:val="000000"/>
          <w:sz w:val="28"/>
          <w:szCs w:val="28"/>
          <w:lang w:eastAsia="ru-RU"/>
        </w:rPr>
      </w:pPr>
    </w:p>
    <w:p w:rsidR="00436842" w:rsidRPr="00436842" w:rsidRDefault="00436842" w:rsidP="00436842">
      <w:pPr>
        <w:widowControl w:val="0"/>
        <w:tabs>
          <w:tab w:val="left" w:pos="0"/>
        </w:tabs>
        <w:spacing w:after="0" w:line="240" w:lineRule="auto"/>
        <w:ind w:right="-1"/>
        <w:contextualSpacing/>
        <w:jc w:val="right"/>
        <w:rPr>
          <w:rFonts w:ascii="Times New Roman" w:eastAsia="Times New Roman" w:hAnsi="Times New Roman" w:cs="Times New Roman"/>
          <w:color w:val="000000"/>
          <w:sz w:val="24"/>
          <w:szCs w:val="28"/>
          <w:lang w:eastAsia="ru-RU"/>
        </w:rPr>
      </w:pPr>
      <w:r w:rsidRPr="00436842">
        <w:rPr>
          <w:rFonts w:ascii="Times New Roman" w:eastAsia="Times New Roman" w:hAnsi="Times New Roman" w:cs="Times New Roman"/>
          <w:color w:val="000000"/>
          <w:sz w:val="28"/>
          <w:szCs w:val="28"/>
          <w:lang w:eastAsia="ru-RU"/>
        </w:rPr>
        <w:br w:type="page"/>
      </w:r>
      <w:r w:rsidRPr="00436842">
        <w:rPr>
          <w:rFonts w:ascii="Times New Roman" w:eastAsia="Times New Roman" w:hAnsi="Times New Roman" w:cs="Times New Roman"/>
          <w:color w:val="000000"/>
          <w:sz w:val="24"/>
          <w:szCs w:val="28"/>
          <w:lang w:eastAsia="ru-RU"/>
        </w:rPr>
        <w:lastRenderedPageBreak/>
        <w:t>Приложение № 5</w:t>
      </w:r>
    </w:p>
    <w:p w:rsidR="00436842" w:rsidRPr="00436842" w:rsidRDefault="00436842" w:rsidP="00436842">
      <w:pPr>
        <w:widowControl w:val="0"/>
        <w:tabs>
          <w:tab w:val="left" w:pos="0"/>
        </w:tabs>
        <w:spacing w:after="0" w:line="240" w:lineRule="auto"/>
        <w:ind w:right="-1"/>
        <w:contextualSpacing/>
        <w:jc w:val="right"/>
        <w:rPr>
          <w:rFonts w:ascii="Times New Roman" w:eastAsia="Times New Roman" w:hAnsi="Times New Roman" w:cs="Times New Roman"/>
          <w:color w:val="000000"/>
          <w:sz w:val="24"/>
          <w:szCs w:val="28"/>
          <w:lang w:eastAsia="ru-RU"/>
        </w:rPr>
      </w:pPr>
      <w:r w:rsidRPr="00436842">
        <w:rPr>
          <w:rFonts w:ascii="Times New Roman" w:eastAsia="Times New Roman" w:hAnsi="Times New Roman" w:cs="Times New Roman"/>
          <w:color w:val="000000"/>
          <w:sz w:val="24"/>
          <w:szCs w:val="28"/>
          <w:lang w:eastAsia="ru-RU"/>
        </w:rPr>
        <w:t>к Административному регламенту</w:t>
      </w:r>
    </w:p>
    <w:p w:rsidR="00436842" w:rsidRPr="00436842" w:rsidRDefault="00436842" w:rsidP="00436842">
      <w:pPr>
        <w:widowControl w:val="0"/>
        <w:tabs>
          <w:tab w:val="left" w:pos="0"/>
        </w:tabs>
        <w:spacing w:after="0" w:line="240" w:lineRule="auto"/>
        <w:ind w:right="-1"/>
        <w:contextualSpacing/>
        <w:jc w:val="right"/>
        <w:rPr>
          <w:rFonts w:ascii="Times New Roman" w:eastAsia="Times New Roman" w:hAnsi="Times New Roman" w:cs="Times New Roman"/>
          <w:color w:val="000000"/>
          <w:sz w:val="24"/>
          <w:szCs w:val="28"/>
          <w:lang w:eastAsia="ru-RU"/>
        </w:rPr>
      </w:pPr>
      <w:r w:rsidRPr="00436842">
        <w:rPr>
          <w:rFonts w:ascii="Times New Roman" w:eastAsia="Times New Roman" w:hAnsi="Times New Roman" w:cs="Times New Roman"/>
          <w:color w:val="000000"/>
          <w:sz w:val="24"/>
          <w:szCs w:val="28"/>
          <w:lang w:eastAsia="ru-RU"/>
        </w:rPr>
        <w:t xml:space="preserve">по предоставлению государственной </w:t>
      </w:r>
    </w:p>
    <w:p w:rsidR="00436842" w:rsidRPr="00436842" w:rsidRDefault="00436842" w:rsidP="00436842">
      <w:pPr>
        <w:widowControl w:val="0"/>
        <w:tabs>
          <w:tab w:val="left" w:pos="0"/>
        </w:tabs>
        <w:spacing w:after="0" w:line="240" w:lineRule="auto"/>
        <w:ind w:right="-1"/>
        <w:contextualSpacing/>
        <w:jc w:val="right"/>
        <w:rPr>
          <w:rFonts w:ascii="Times New Roman" w:eastAsia="Times New Roman" w:hAnsi="Times New Roman" w:cs="Times New Roman"/>
          <w:color w:val="000000"/>
          <w:sz w:val="24"/>
          <w:szCs w:val="28"/>
          <w:lang w:eastAsia="ru-RU"/>
        </w:rPr>
      </w:pPr>
      <w:r w:rsidRPr="00436842">
        <w:rPr>
          <w:rFonts w:ascii="Times New Roman" w:eastAsia="Times New Roman" w:hAnsi="Times New Roman" w:cs="Times New Roman"/>
          <w:color w:val="000000"/>
          <w:sz w:val="24"/>
          <w:szCs w:val="28"/>
          <w:lang w:eastAsia="ru-RU"/>
        </w:rPr>
        <w:t>(муниципальной) услуги</w:t>
      </w:r>
    </w:p>
    <w:p w:rsidR="00436842" w:rsidRPr="00436842" w:rsidRDefault="00436842" w:rsidP="00436842">
      <w:pPr>
        <w:widowControl w:val="0"/>
        <w:tabs>
          <w:tab w:val="left" w:pos="0"/>
        </w:tabs>
        <w:spacing w:after="0" w:line="240" w:lineRule="auto"/>
        <w:ind w:right="-1"/>
        <w:contextualSpacing/>
        <w:rPr>
          <w:rFonts w:ascii="Times New Roman" w:eastAsia="Times New Roman" w:hAnsi="Times New Roman" w:cs="Times New Roman"/>
          <w:color w:val="000000"/>
          <w:sz w:val="28"/>
          <w:szCs w:val="28"/>
          <w:lang w:eastAsia="ru-RU"/>
        </w:rPr>
      </w:pPr>
    </w:p>
    <w:p w:rsidR="00436842" w:rsidRPr="00436842" w:rsidRDefault="00436842" w:rsidP="00436842">
      <w:pPr>
        <w:widowControl w:val="0"/>
        <w:tabs>
          <w:tab w:val="left" w:pos="0"/>
        </w:tabs>
        <w:spacing w:after="0" w:line="240" w:lineRule="auto"/>
        <w:ind w:right="-1"/>
        <w:contextualSpacing/>
        <w:rPr>
          <w:rFonts w:ascii="Times New Roman" w:eastAsia="Times New Roman" w:hAnsi="Times New Roman" w:cs="Times New Roman"/>
          <w:color w:val="000000"/>
          <w:sz w:val="28"/>
          <w:szCs w:val="28"/>
          <w:lang w:eastAsia="ru-RU"/>
        </w:rPr>
      </w:pPr>
    </w:p>
    <w:p w:rsidR="00436842" w:rsidRPr="00436842" w:rsidRDefault="00436842" w:rsidP="00436842">
      <w:pPr>
        <w:widowControl w:val="0"/>
        <w:tabs>
          <w:tab w:val="left" w:pos="0"/>
        </w:tabs>
        <w:spacing w:after="0" w:line="240" w:lineRule="auto"/>
        <w:ind w:right="-1"/>
        <w:contextualSpacing/>
        <w:jc w:val="center"/>
        <w:rPr>
          <w:rFonts w:ascii="Times New Roman" w:eastAsia="Times New Roman" w:hAnsi="Times New Roman" w:cs="Times New Roman"/>
          <w:b/>
          <w:color w:val="000000"/>
          <w:sz w:val="28"/>
          <w:szCs w:val="28"/>
          <w:lang w:eastAsia="ru-RU"/>
        </w:rPr>
      </w:pPr>
      <w:r w:rsidRPr="00436842">
        <w:rPr>
          <w:rFonts w:ascii="Times New Roman" w:eastAsia="Times New Roman" w:hAnsi="Times New Roman" w:cs="Times New Roman"/>
          <w:b/>
          <w:color w:val="000000"/>
          <w:sz w:val="28"/>
          <w:szCs w:val="28"/>
          <w:lang w:eastAsia="ru-RU"/>
        </w:rPr>
        <w:t>Форма договора социального найма жилого помещения</w:t>
      </w:r>
    </w:p>
    <w:p w:rsidR="00436842" w:rsidRPr="00436842" w:rsidRDefault="00436842" w:rsidP="00436842">
      <w:pPr>
        <w:widowControl w:val="0"/>
        <w:tabs>
          <w:tab w:val="left" w:pos="0"/>
        </w:tabs>
        <w:spacing w:after="0" w:line="240" w:lineRule="auto"/>
        <w:ind w:right="-1"/>
        <w:contextualSpacing/>
        <w:jc w:val="center"/>
        <w:rPr>
          <w:rFonts w:ascii="Times New Roman" w:eastAsia="Times New Roman" w:hAnsi="Times New Roman" w:cs="Times New Roman"/>
          <w:color w:val="000000"/>
          <w:sz w:val="28"/>
          <w:szCs w:val="28"/>
          <w:lang w:eastAsia="ru-RU"/>
        </w:rPr>
      </w:pPr>
      <w:r w:rsidRPr="00436842">
        <w:rPr>
          <w:rFonts w:ascii="Times New Roman" w:eastAsia="Times New Roman" w:hAnsi="Times New Roman" w:cs="Times New Roman"/>
          <w:b/>
          <w:color w:val="000000"/>
          <w:sz w:val="28"/>
          <w:szCs w:val="28"/>
          <w:lang w:eastAsia="ru-RU"/>
        </w:rPr>
        <w:t>Договор социального найма жилого помещения</w:t>
      </w:r>
    </w:p>
    <w:p w:rsidR="00436842" w:rsidRPr="00436842" w:rsidRDefault="00436842" w:rsidP="00436842">
      <w:pPr>
        <w:widowControl w:val="0"/>
        <w:tabs>
          <w:tab w:val="left" w:pos="0"/>
        </w:tabs>
        <w:spacing w:after="0" w:line="240" w:lineRule="auto"/>
        <w:ind w:right="-1"/>
        <w:contextualSpacing/>
        <w:rPr>
          <w:rFonts w:ascii="Times New Roman" w:eastAsia="Times New Roman" w:hAnsi="Times New Roman" w:cs="Times New Roman"/>
          <w:color w:val="000000"/>
          <w:sz w:val="28"/>
          <w:szCs w:val="28"/>
          <w:lang w:eastAsia="ru-RU"/>
        </w:rPr>
      </w:pPr>
      <w:r w:rsidRPr="00436842">
        <w:rPr>
          <w:rFonts w:ascii="Times New Roman" w:eastAsia="Times New Roman" w:hAnsi="Times New Roman" w:cs="Times New Roman"/>
          <w:color w:val="000000"/>
          <w:sz w:val="28"/>
          <w:szCs w:val="28"/>
          <w:lang w:eastAsia="ru-RU"/>
        </w:rPr>
        <w:t xml:space="preserve">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____________                                                                                          ____________</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________________________, действующий от имени собственника жилого помещения ________________________на основании ________________________, именуемый в дальнейшем Наймодатель, с одной стороны, и гражданин(ка) ____________________________________, ________________________________________, именуемый в дальнейшем Наниматель, с другой стороны, на основании решения о предоставлении жилого помещения от ____________№ ____________ заключили настоящий договор о нижеследующем.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b/>
          <w:color w:val="000000"/>
          <w:spacing w:val="-10"/>
          <w:sz w:val="28"/>
          <w:szCs w:val="28"/>
          <w:lang w:eastAsia="ru-RU"/>
        </w:rPr>
      </w:pPr>
      <w:r w:rsidRPr="00AB6C4F">
        <w:rPr>
          <w:rFonts w:ascii="Times New Roman" w:eastAsia="Times New Roman" w:hAnsi="Times New Roman" w:cs="Times New Roman"/>
          <w:b/>
          <w:color w:val="000000"/>
          <w:spacing w:val="-10"/>
          <w:sz w:val="28"/>
          <w:szCs w:val="28"/>
          <w:lang w:eastAsia="ru-RU"/>
        </w:rPr>
        <w:t xml:space="preserve">I. Предмет договора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1. Наймодатель передает Нанимателю и членам его семьи в бессрочное владение и пользование изолированное жилое помещение, находящееся в ____________ собственности, состоящее из ____________ комнат(ы) в ____________ общей площадью ____________ кв. метров, в том числе жилой ____________ кв. метров, по адресу: ____________ для проживания в нем, а также обеспечивает предоставление за плату коммунальных услуг: ____________.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2.Характеристика предоставляемого жилого помещения, его технического состояния, а также санитарно-технического и иного оборудования, находящегося в нем, указана в техническом паспорте жилого помещения.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3. Совместно с Нанимателем в жилое помещение вселяются следующие члены семьи: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1. ___________</w:t>
      </w:r>
      <w:r w:rsidR="00E6554A" w:rsidRPr="00AB6C4F">
        <w:rPr>
          <w:rFonts w:ascii="Times New Roman" w:eastAsia="Times New Roman" w:hAnsi="Times New Roman" w:cs="Times New Roman"/>
          <w:color w:val="000000"/>
          <w:spacing w:val="-10"/>
          <w:sz w:val="28"/>
          <w:szCs w:val="28"/>
          <w:lang w:eastAsia="ru-RU"/>
        </w:rPr>
        <w:t>_______________________________</w:t>
      </w:r>
      <w:r w:rsidRPr="00AB6C4F">
        <w:rPr>
          <w:rFonts w:ascii="Times New Roman" w:eastAsia="Times New Roman" w:hAnsi="Times New Roman" w:cs="Times New Roman"/>
          <w:color w:val="000000"/>
          <w:spacing w:val="-10"/>
          <w:sz w:val="28"/>
          <w:szCs w:val="28"/>
          <w:lang w:eastAsia="ru-RU"/>
        </w:rPr>
        <w:t>_________________________</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2. ________</w:t>
      </w:r>
      <w:r w:rsidR="00E6554A" w:rsidRPr="00AB6C4F">
        <w:rPr>
          <w:rFonts w:ascii="Times New Roman" w:eastAsia="Times New Roman" w:hAnsi="Times New Roman" w:cs="Times New Roman"/>
          <w:color w:val="000000"/>
          <w:spacing w:val="-10"/>
          <w:sz w:val="28"/>
          <w:szCs w:val="28"/>
          <w:lang w:eastAsia="ru-RU"/>
        </w:rPr>
        <w:t>_______________________________</w:t>
      </w:r>
      <w:r w:rsidRPr="00AB6C4F">
        <w:rPr>
          <w:rFonts w:ascii="Times New Roman" w:eastAsia="Times New Roman" w:hAnsi="Times New Roman" w:cs="Times New Roman"/>
          <w:color w:val="000000"/>
          <w:spacing w:val="-10"/>
          <w:sz w:val="28"/>
          <w:szCs w:val="28"/>
          <w:lang w:eastAsia="ru-RU"/>
        </w:rPr>
        <w:t>____________________________</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3. _______</w:t>
      </w:r>
      <w:r w:rsidR="00E6554A" w:rsidRPr="00AB6C4F">
        <w:rPr>
          <w:rFonts w:ascii="Times New Roman" w:eastAsia="Times New Roman" w:hAnsi="Times New Roman" w:cs="Times New Roman"/>
          <w:color w:val="000000"/>
          <w:spacing w:val="-10"/>
          <w:sz w:val="28"/>
          <w:szCs w:val="28"/>
          <w:lang w:eastAsia="ru-RU"/>
        </w:rPr>
        <w:t>_______________________________</w:t>
      </w:r>
      <w:r w:rsidRPr="00AB6C4F">
        <w:rPr>
          <w:rFonts w:ascii="Times New Roman" w:eastAsia="Times New Roman" w:hAnsi="Times New Roman" w:cs="Times New Roman"/>
          <w:color w:val="000000"/>
          <w:spacing w:val="-10"/>
          <w:sz w:val="28"/>
          <w:szCs w:val="28"/>
          <w:lang w:eastAsia="ru-RU"/>
        </w:rPr>
        <w:t xml:space="preserve">_____________________________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4. Наниматель обязан: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а) принять от Наймодателя по акту в срок, не превышающий 10 дней со дня подписания настоящего договора, пригодное для проживания жилое помещение, в котором проведен текущий ремонт, за исключением случаев, когда жилое помещение предоставляется во вновь введенном в эксплуатацию жилищном фонде (акт должен содержать только дату составления акта, реквизиты и стороны договора социального найма, по которому передается жилое помещение, сведения об исправности жилого помещения, а также санитарно-технического и иного оборудования, находящегося в нем на момент подписания акта, дату проведения текущего ремонта, сведения о пригодности жилого помещения для проживания, подписи сторон, составивших акт);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б) соблюдать правила пользования жилыми помещениями;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в) использовать жилое помещение в соответствии с его назначением;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г) поддерживать в исправном состоянии жилое помещение, санитарно-техническое и иное оборудование, находящееся в нем, обеспечивать их сохранность.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Наймодателю или в соответствующую управляющую </w:t>
      </w:r>
      <w:r w:rsidRPr="00AB6C4F">
        <w:rPr>
          <w:rFonts w:ascii="Times New Roman" w:eastAsia="Times New Roman" w:hAnsi="Times New Roman" w:cs="Times New Roman"/>
          <w:color w:val="000000"/>
          <w:spacing w:val="-10"/>
          <w:sz w:val="28"/>
          <w:szCs w:val="28"/>
          <w:lang w:eastAsia="ru-RU"/>
        </w:rPr>
        <w:lastRenderedPageBreak/>
        <w:t xml:space="preserve">организацию;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д) содержать в чистоте и порядке жилое помещение, общее имущество в многоквартирном доме, объекты благоустройства;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е) производить текущий ремонт занимаемого жилого помещения. К текущему ремонту занимаемого жилого помещения, выполняемому Нанимателем за свой счет, относятся следующие работы: побелка, окраска и оклейка стен, потолков, окраска 140 полов, дверей, подоконников, оконных переплетов с внутренней стороны, радиаторов, а также замена оконных и дверных приборов, ремонт внутриквартирного инженерного оборудования (электропроводки, холодного и горячего водоснабжения, теплоснабжения, газоснабжения).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 то они производятся за счет Наймодателя организацией, предложенной им;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ж) не производить переустройство и (или) перепланировку жилого помещения без получения соответствующего согласования, предусмотренного жилищным законодательством Российской Федерации;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з)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 В случае невнесения в установленный срок платы за жилое помещение и (или) коммунальные услуги Наниматель уплачивает Наймодателю пени в размере, установленном Жилищным кодексом Российской Федерации, что не освобождает Нанимателя от уплаты причитающихся платежей;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и) переселиться с членами своей семьи в порядке, установленном Жилищным кодексом Российской Федерации, на время проведения капитального ремонта или реконструкции дома, в котором он проживает (когда ремонт или реконструкция не могут быть произведены без выселения Нанимателя), в предоставляемое Наймодателем жилое помещение, отвечающее санитарным и техническим требованиям;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к) при расторжении настоящего договора освободить в установленные сроки и сдать по акту Наймодателю в исправном состоянии жилое помещение, санитарно-техническое и иное оборудование, находящееся в нем, оплатить стоимость не произведенного Нанимателем и входящего в его обязанности ремонта жилого помещения, санитарно-технического и иного оборудования, находящегося в нем, или произвести его за свой счет, а также погасить задолженность по оплате за жилое помещение и коммунальные услуги;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л) допускать в заранее согласованное сторонами настоящего договора время в занимаемое жилое помещение работников Наймодателя или уполномоченных им лиц, представителей органов государственного надзора и контроля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м) информировать Наймодателя об изменении оснований и условий, дающих право пользования жилым помещением по договору социального найма, не позднее 10 рабочих дней со дня такого изменения;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н) нести иные обязанности, предусмотренные Жилищным кодексом Российской Федерации и федеральными законами.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5. Наймодатель обязан: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а)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w:t>
      </w:r>
      <w:r w:rsidRPr="00AB6C4F">
        <w:rPr>
          <w:rFonts w:ascii="Times New Roman" w:eastAsia="Times New Roman" w:hAnsi="Times New Roman" w:cs="Times New Roman"/>
          <w:color w:val="000000"/>
          <w:spacing w:val="-10"/>
          <w:sz w:val="28"/>
          <w:szCs w:val="28"/>
          <w:lang w:eastAsia="ru-RU"/>
        </w:rPr>
        <w:lastRenderedPageBreak/>
        <w:t xml:space="preserve">экологическим и иным требованиям;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б) принимать участие в надлежащем содержании и в ремонте общего имущества в многоквартирном доме, в котором находится сданное по договору социального найма жилое помещение;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в) осуществлять капитальный ремонт жилого помещения.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При неисполнении или ненадлежащем исполнении Наймодателем обязанностей по своевременному проведению капитального ремонта сданного внаем жилого помещения, общего имущества в многоквартирном доме, санитарно-технического и иного оборудования, 141 находящегося в жилом помещении, Наниматель по своему выбору вправе потребовать уменьшения платы за жилое помещение, либо возмещения своих расходов на устранение недостатков жилого помещения и (или) общего имущества в многоквартирном доме, либо возмещения убытков, причиненных ненадлежащим исполнением или неисполнением указанных обязанностей Наймодателем;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г) предоставить Нанимателю и членам его семьи в порядке, предусмотренном Жилищным кодексом Российской Федерации, на время проведения капитального ремонта или реконструкции дома (когда ремонт или реконструкция не могут быть произведены без выселения Нанимателя) жилое помещение маневренного фонда, отвечающее санитарным и техническим требованиям. Переселение Нанимателя и членов его семьи в жилое помещение маневренного фонда и обратно (по окончании капитального ремонта или реконструкции) осуществляется за счет средств Наймодателя;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д) информировать Нанимателя о проведении капитального ремонта или реконструкции дома не позднее чем за 30 дней до начала работ;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е) принимать участие в своевременной подготовке дома, санитарно-технического и иного оборудования, находящегося в нем, к эксплуатации в зимних условиях;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ж) обеспечивать предоставление Нанимателю предусмотренных в настоящем договоре коммунальных услуг надлежащего качества;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з) контролировать качество предоставляемых жилищно-коммунальных услуг;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и) в течение 3 рабочих дней со дня изменения цен на содержание, ремонт жилья, наем жилых помещений, тарифов на коммунальные услуги, нормативов потребления, порядка расчетов за предоставленные жилищно-коммунальные услуги информировать об этом Нанимателя;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к)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(или) с перерывами, превышающими установленную продолжительность;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л) принять в установленные сроки жилое помещение у Нанимателя по акту сдачи жилого помещения после расторжения настоящего договора;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м) нести иные обязанности, предусмотренные законодательством Российской Федерации.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b/>
          <w:color w:val="000000"/>
          <w:spacing w:val="-10"/>
          <w:sz w:val="28"/>
          <w:szCs w:val="28"/>
          <w:lang w:eastAsia="ru-RU"/>
        </w:rPr>
      </w:pPr>
      <w:r w:rsidRPr="00AB6C4F">
        <w:rPr>
          <w:rFonts w:ascii="Times New Roman" w:eastAsia="Times New Roman" w:hAnsi="Times New Roman" w:cs="Times New Roman"/>
          <w:b/>
          <w:color w:val="000000"/>
          <w:spacing w:val="-10"/>
          <w:sz w:val="28"/>
          <w:szCs w:val="28"/>
          <w:lang w:eastAsia="ru-RU"/>
        </w:rPr>
        <w:t xml:space="preserve">III. Права сторон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6. Наниматель вправе: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а) пользоваться общим имуществом многоквартирного дома;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б) вселить в установленном законодательством Российской Федерации порядке в занимаемое жилое помещение иных лиц, разрешать проживание в жилом помещении временных жильцов, сдавать жилое помещение в поднаем, осуществлять обмен или замену занимаемого жилого помещения. На вселение к родителям их детей, не достигших совершеннолетия, согласия остальных членов семьи и Наймодателя не требуется;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в) сохранить права на жилое помещение при временном отсутствии его и членов его </w:t>
      </w:r>
      <w:r w:rsidRPr="00AB6C4F">
        <w:rPr>
          <w:rFonts w:ascii="Times New Roman" w:eastAsia="Times New Roman" w:hAnsi="Times New Roman" w:cs="Times New Roman"/>
          <w:color w:val="000000"/>
          <w:spacing w:val="-10"/>
          <w:sz w:val="28"/>
          <w:szCs w:val="28"/>
          <w:lang w:eastAsia="ru-RU"/>
        </w:rPr>
        <w:lastRenderedPageBreak/>
        <w:t xml:space="preserve">семьи;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г)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предусмотренных настоящим договором коммунальных услуг надлежащего качества;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д) требовать с письменного согласия проживающих совместно с Нанимателем членов семьи в случаях, установленных законодательством Российской Федерации, изменения настоящего договора;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е) расторгнуть в любое время настоящий договор с письменного согласия проживающих совместно с Нанимателем членов семьи;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ж) осуществлять другие права по пользованию жилым помещением, предусмотренные Жилищным кодексом Российской Федерации и федеральными законами.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7. Члены семьи Нанимателя, проживающие совместно с ним, имеют равные с Нанимателем права и обязанности, вытекающие из настоящего договора. Дееспособные члены семьи несут солидарную с Нанимателем ответственность по обязательствам, вытекающим из настоящего договора.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8. Наймодатель вправе: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а) требовать своевременного внесения платы за жилое помещение и коммунальные услуги;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б)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в) запретить вселение в занимаемое Нанимателем жилое помещение граждан в качестве проживающих совместно с ним членов семьи в случае, если после такого вселения общая площадь соответствующего жилого помещения на 1 члена семьи станет меньше учетной нормы.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IV. Порядок изменения, расторжения и прекращения договора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9.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10. При выезде Нанимателя и членов его семьи в другое место жительства настоящий договор считается расторгнутым со дня выезда.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11. По требованию Наймодателя настоящий договор может быть расторгнут в судебном порядке в следующих случаях: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а) использование Нанимателем жилого помещения не по назначению;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б) разрушение или повреждение жилого помещения Нанимателем или другими гражданами, за действия которых он отвечает;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в) систематическое нарушение прав и законных интересов соседей, которое делает невозможным совместное проживание в одном жилом помещении;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г) невнесение Нанимателем платы за жилое помещение и (или) коммунальные услуги в течение более 6 месяцев.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12. Настоящий договор может быть расторгнут в судебном порядке в иных случаях, предусмотренных Жилищным кодексом Российской Федерации.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V. Прочие условия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13. Споры, которые могут возникнуть между сторонами по настоящему договору, разрешаются в порядке, предусмотренном законодательством Российской Федерации. </w:t>
      </w:r>
    </w:p>
    <w:p w:rsidR="00436842" w:rsidRPr="00AB6C4F" w:rsidRDefault="00436842" w:rsidP="00AB6C4F">
      <w:pPr>
        <w:widowControl w:val="0"/>
        <w:spacing w:after="0" w:line="240" w:lineRule="auto"/>
        <w:ind w:right="-1" w:firstLine="709"/>
        <w:contextualSpacing/>
        <w:jc w:val="both"/>
        <w:rPr>
          <w:rFonts w:ascii="Times New Roman" w:eastAsia="Times New Roman" w:hAnsi="Times New Roman" w:cs="Times New Roman"/>
          <w:color w:val="000000"/>
          <w:spacing w:val="-10"/>
          <w:sz w:val="28"/>
          <w:szCs w:val="28"/>
          <w:lang w:eastAsia="ru-RU"/>
        </w:rPr>
      </w:pPr>
      <w:r w:rsidRPr="00AB6C4F">
        <w:rPr>
          <w:rFonts w:ascii="Times New Roman" w:eastAsia="Times New Roman" w:hAnsi="Times New Roman" w:cs="Times New Roman"/>
          <w:color w:val="000000"/>
          <w:spacing w:val="-10"/>
          <w:sz w:val="28"/>
          <w:szCs w:val="28"/>
          <w:lang w:eastAsia="ru-RU"/>
        </w:rPr>
        <w:t xml:space="preserve">14. Настоящий договор составлен в 2 экземплярах, один из которых находится у </w:t>
      </w:r>
      <w:r w:rsidRPr="00AB6C4F">
        <w:rPr>
          <w:rFonts w:ascii="Times New Roman" w:eastAsia="Times New Roman" w:hAnsi="Times New Roman" w:cs="Times New Roman"/>
          <w:color w:val="000000"/>
          <w:spacing w:val="-10"/>
          <w:sz w:val="28"/>
          <w:szCs w:val="28"/>
          <w:lang w:eastAsia="ru-RU"/>
        </w:rPr>
        <w:lastRenderedPageBreak/>
        <w:t xml:space="preserve">Наймодателя, другой - у Нанимателя. </w:t>
      </w:r>
    </w:p>
    <w:p w:rsidR="00436842" w:rsidRPr="00436842" w:rsidRDefault="00436842" w:rsidP="00436842">
      <w:pPr>
        <w:widowControl w:val="0"/>
        <w:spacing w:after="0" w:line="240" w:lineRule="auto"/>
        <w:ind w:right="-1" w:firstLine="709"/>
        <w:contextualSpacing/>
        <w:jc w:val="both"/>
        <w:rPr>
          <w:rFonts w:ascii="Times New Roman" w:eastAsia="Times New Roman" w:hAnsi="Times New Roman" w:cs="Times New Roman"/>
          <w:color w:val="000000"/>
          <w:sz w:val="28"/>
          <w:szCs w:val="28"/>
          <w:lang w:eastAsia="ru-RU"/>
        </w:rPr>
      </w:pPr>
    </w:p>
    <w:p w:rsidR="00436842" w:rsidRPr="00436842" w:rsidRDefault="00436842" w:rsidP="00436842">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436842" w:rsidRPr="00436842" w:rsidRDefault="00436842" w:rsidP="00436842">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436842" w:rsidRPr="00436842" w:rsidRDefault="00436842" w:rsidP="00436842">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436842">
        <w:rPr>
          <w:rFonts w:ascii="Times New Roman" w:eastAsia="Times New Roman" w:hAnsi="Times New Roman" w:cs="Times New Roman"/>
          <w:color w:val="000000"/>
          <w:sz w:val="28"/>
          <w:szCs w:val="28"/>
          <w:lang w:eastAsia="ru-RU"/>
        </w:rPr>
        <w:t xml:space="preserve">Наймодатель                                                                                Наниматель </w:t>
      </w:r>
    </w:p>
    <w:p w:rsidR="00436842" w:rsidRPr="00436842" w:rsidRDefault="00436842" w:rsidP="00436842">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436842">
        <w:rPr>
          <w:rFonts w:ascii="Times New Roman" w:eastAsia="Times New Roman" w:hAnsi="Times New Roman" w:cs="Times New Roman"/>
          <w:color w:val="000000"/>
          <w:sz w:val="28"/>
          <w:szCs w:val="28"/>
          <w:lang w:eastAsia="ru-RU"/>
        </w:rPr>
        <w:t>__________                                                                               ______________</w:t>
      </w:r>
    </w:p>
    <w:p w:rsidR="00436842" w:rsidRPr="00436842" w:rsidRDefault="00436842" w:rsidP="00436842">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436842">
        <w:rPr>
          <w:rFonts w:ascii="Times New Roman" w:eastAsia="Times New Roman" w:hAnsi="Times New Roman" w:cs="Times New Roman"/>
          <w:color w:val="000000"/>
          <w:sz w:val="28"/>
          <w:szCs w:val="28"/>
          <w:lang w:eastAsia="ru-RU"/>
        </w:rPr>
        <w:tab/>
        <w:t xml:space="preserve">                                                                                         ______________</w:t>
      </w:r>
    </w:p>
    <w:p w:rsidR="00436842" w:rsidRPr="00436842" w:rsidRDefault="00436842" w:rsidP="00436842">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436842">
        <w:rPr>
          <w:rFonts w:ascii="Times New Roman" w:eastAsia="Times New Roman" w:hAnsi="Times New Roman" w:cs="Times New Roman"/>
          <w:color w:val="000000"/>
          <w:sz w:val="28"/>
          <w:szCs w:val="28"/>
          <w:lang w:eastAsia="ru-RU"/>
        </w:rPr>
        <w:tab/>
        <w:t xml:space="preserve">                                                                                         ______________</w:t>
      </w:r>
    </w:p>
    <w:p w:rsidR="00436842" w:rsidRPr="00436842" w:rsidRDefault="00436842" w:rsidP="00436842">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436842" w:rsidRPr="00436842" w:rsidRDefault="00436842" w:rsidP="00436842">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436842" w:rsidRPr="00436842" w:rsidRDefault="00436842" w:rsidP="00436842">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436842">
        <w:rPr>
          <w:rFonts w:ascii="Times New Roman" w:eastAsia="Times New Roman" w:hAnsi="Times New Roman" w:cs="Times New Roman"/>
          <w:color w:val="000000"/>
          <w:sz w:val="28"/>
          <w:szCs w:val="28"/>
          <w:lang w:eastAsia="ru-RU"/>
        </w:rPr>
        <w:t>М.П.                                                                                                (подпись)</w:t>
      </w:r>
    </w:p>
    <w:p w:rsidR="00436842" w:rsidRPr="00436842" w:rsidRDefault="00436842" w:rsidP="00436842">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436842" w:rsidRPr="00436842" w:rsidRDefault="00436842" w:rsidP="00436842">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tbl>
      <w:tblPr>
        <w:tblpPr w:leftFromText="180" w:rightFromText="180" w:vertAnchor="text" w:tblpX="6064" w:tblpY="9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35"/>
      </w:tblGrid>
      <w:tr w:rsidR="00436842" w:rsidRPr="00436842" w:rsidTr="00436842">
        <w:trPr>
          <w:trHeight w:val="627"/>
        </w:trPr>
        <w:tc>
          <w:tcPr>
            <w:tcW w:w="3735" w:type="dxa"/>
          </w:tcPr>
          <w:p w:rsidR="00436842" w:rsidRPr="00436842" w:rsidRDefault="00436842" w:rsidP="00436842">
            <w:pPr>
              <w:widowControl w:val="0"/>
              <w:tabs>
                <w:tab w:val="left" w:pos="0"/>
              </w:tabs>
              <w:spacing w:after="0" w:line="240" w:lineRule="auto"/>
              <w:ind w:right="-1"/>
              <w:contextualSpacing/>
              <w:jc w:val="center"/>
              <w:rPr>
                <w:rFonts w:ascii="Times New Roman" w:eastAsia="Times New Roman" w:hAnsi="Times New Roman" w:cs="Times New Roman"/>
                <w:color w:val="000000"/>
                <w:sz w:val="28"/>
                <w:szCs w:val="28"/>
                <w:lang w:eastAsia="ru-RU"/>
              </w:rPr>
            </w:pPr>
            <w:r w:rsidRPr="00436842">
              <w:rPr>
                <w:rFonts w:ascii="Times New Roman" w:eastAsia="Times New Roman" w:hAnsi="Times New Roman" w:cs="Times New Roman"/>
                <w:color w:val="000000"/>
                <w:sz w:val="28"/>
                <w:szCs w:val="28"/>
                <w:lang w:eastAsia="ru-RU"/>
              </w:rPr>
              <w:t>Сведения об электронной подписи</w:t>
            </w:r>
          </w:p>
        </w:tc>
      </w:tr>
    </w:tbl>
    <w:p w:rsidR="00436842" w:rsidRPr="00436842" w:rsidRDefault="00436842" w:rsidP="00436842">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436842" w:rsidRDefault="00436842" w:rsidP="00847273">
      <w:pPr>
        <w:spacing w:after="0" w:line="240" w:lineRule="auto"/>
        <w:ind w:left="20" w:right="-1" w:firstLine="689"/>
        <w:rPr>
          <w:rFonts w:ascii="Times New Roman" w:hAnsi="Times New Roman" w:cs="Times New Roman"/>
          <w:sz w:val="28"/>
          <w:szCs w:val="28"/>
        </w:rPr>
      </w:pPr>
    </w:p>
    <w:p w:rsidR="00B75FC6" w:rsidRDefault="00B75FC6" w:rsidP="00847273">
      <w:pPr>
        <w:spacing w:after="0" w:line="240" w:lineRule="auto"/>
        <w:ind w:left="20" w:right="-1" w:firstLine="689"/>
        <w:rPr>
          <w:rFonts w:ascii="Times New Roman" w:hAnsi="Times New Roman" w:cs="Times New Roman"/>
          <w:sz w:val="28"/>
          <w:szCs w:val="28"/>
        </w:rPr>
      </w:pPr>
    </w:p>
    <w:p w:rsidR="00B75FC6" w:rsidRDefault="00B75FC6" w:rsidP="00847273">
      <w:pPr>
        <w:spacing w:after="0" w:line="240" w:lineRule="auto"/>
        <w:ind w:left="20" w:right="-1" w:firstLine="689"/>
        <w:rPr>
          <w:rFonts w:ascii="Times New Roman" w:hAnsi="Times New Roman" w:cs="Times New Roman"/>
          <w:sz w:val="28"/>
          <w:szCs w:val="28"/>
        </w:rPr>
      </w:pPr>
    </w:p>
    <w:p w:rsidR="00B75FC6" w:rsidRDefault="00B75FC6" w:rsidP="00847273">
      <w:pPr>
        <w:spacing w:after="0" w:line="240" w:lineRule="auto"/>
        <w:ind w:left="20" w:right="-1" w:firstLine="689"/>
        <w:rPr>
          <w:rFonts w:ascii="Times New Roman" w:hAnsi="Times New Roman" w:cs="Times New Roman"/>
          <w:sz w:val="28"/>
          <w:szCs w:val="28"/>
        </w:rPr>
      </w:pPr>
    </w:p>
    <w:p w:rsidR="00B75FC6" w:rsidRDefault="00B75FC6">
      <w:pPr>
        <w:rPr>
          <w:rFonts w:ascii="Times New Roman" w:hAnsi="Times New Roman" w:cs="Times New Roman"/>
          <w:sz w:val="28"/>
          <w:szCs w:val="28"/>
        </w:rPr>
      </w:pPr>
      <w:r>
        <w:rPr>
          <w:rFonts w:ascii="Times New Roman" w:hAnsi="Times New Roman" w:cs="Times New Roman"/>
          <w:sz w:val="28"/>
          <w:szCs w:val="28"/>
        </w:rPr>
        <w:br w:type="page"/>
      </w:r>
    </w:p>
    <w:p w:rsidR="007C61F2" w:rsidRPr="007C61F2" w:rsidRDefault="007C61F2" w:rsidP="00754BAF">
      <w:pPr>
        <w:widowControl w:val="0"/>
        <w:autoSpaceDE w:val="0"/>
        <w:autoSpaceDN w:val="0"/>
        <w:spacing w:after="0" w:line="240" w:lineRule="auto"/>
        <w:ind w:right="154"/>
        <w:jc w:val="right"/>
        <w:rPr>
          <w:rFonts w:ascii="Times New Roman" w:eastAsia="Times New Roman" w:hAnsi="Times New Roman" w:cs="Times New Roman"/>
          <w:spacing w:val="-2"/>
          <w:sz w:val="24"/>
          <w:szCs w:val="24"/>
        </w:rPr>
      </w:pPr>
      <w:r w:rsidRPr="007C61F2">
        <w:rPr>
          <w:rFonts w:ascii="Times New Roman" w:eastAsia="Times New Roman" w:hAnsi="Times New Roman" w:cs="Times New Roman"/>
          <w:spacing w:val="-2"/>
          <w:sz w:val="24"/>
          <w:szCs w:val="24"/>
        </w:rPr>
        <w:lastRenderedPageBreak/>
        <w:t>Утвержден</w:t>
      </w:r>
    </w:p>
    <w:p w:rsidR="007C61F2" w:rsidRPr="007C61F2" w:rsidRDefault="007C61F2" w:rsidP="00754BAF">
      <w:pPr>
        <w:widowControl w:val="0"/>
        <w:autoSpaceDE w:val="0"/>
        <w:autoSpaceDN w:val="0"/>
        <w:spacing w:after="0" w:line="240" w:lineRule="auto"/>
        <w:ind w:right="154"/>
        <w:jc w:val="right"/>
        <w:rPr>
          <w:rFonts w:ascii="Times New Roman" w:eastAsia="Times New Roman" w:hAnsi="Times New Roman" w:cs="Times New Roman"/>
          <w:sz w:val="24"/>
          <w:szCs w:val="24"/>
        </w:rPr>
      </w:pPr>
      <w:r w:rsidRPr="007C61F2">
        <w:rPr>
          <w:rFonts w:ascii="Times New Roman" w:eastAsia="Times New Roman" w:hAnsi="Times New Roman" w:cs="Times New Roman"/>
          <w:spacing w:val="-2"/>
          <w:sz w:val="24"/>
          <w:szCs w:val="24"/>
        </w:rPr>
        <w:t xml:space="preserve"> </w:t>
      </w:r>
      <w:r w:rsidRPr="007C61F2">
        <w:rPr>
          <w:rFonts w:ascii="Times New Roman" w:eastAsia="Times New Roman" w:hAnsi="Times New Roman" w:cs="Times New Roman"/>
          <w:sz w:val="24"/>
          <w:szCs w:val="24"/>
        </w:rPr>
        <w:t>постановлением</w:t>
      </w:r>
      <w:r w:rsidRPr="007C61F2">
        <w:rPr>
          <w:rFonts w:ascii="Times New Roman" w:eastAsia="Times New Roman" w:hAnsi="Times New Roman" w:cs="Times New Roman"/>
          <w:spacing w:val="-17"/>
          <w:sz w:val="24"/>
          <w:szCs w:val="24"/>
        </w:rPr>
        <w:t xml:space="preserve"> </w:t>
      </w:r>
      <w:r w:rsidRPr="007C61F2">
        <w:rPr>
          <w:rFonts w:ascii="Times New Roman" w:eastAsia="Times New Roman" w:hAnsi="Times New Roman" w:cs="Times New Roman"/>
          <w:sz w:val="24"/>
          <w:szCs w:val="24"/>
        </w:rPr>
        <w:t>администрации</w:t>
      </w:r>
    </w:p>
    <w:p w:rsidR="007C61F2" w:rsidRPr="007C61F2" w:rsidRDefault="007C61F2" w:rsidP="00754BAF">
      <w:pPr>
        <w:widowControl w:val="0"/>
        <w:autoSpaceDE w:val="0"/>
        <w:autoSpaceDN w:val="0"/>
        <w:spacing w:after="0" w:line="240" w:lineRule="auto"/>
        <w:ind w:right="154"/>
        <w:jc w:val="right"/>
        <w:rPr>
          <w:rFonts w:ascii="Times New Roman" w:eastAsia="Times New Roman" w:hAnsi="Times New Roman" w:cs="Times New Roman"/>
          <w:sz w:val="24"/>
          <w:szCs w:val="24"/>
        </w:rPr>
      </w:pPr>
      <w:r w:rsidRPr="007C61F2">
        <w:rPr>
          <w:rFonts w:ascii="Times New Roman" w:eastAsia="Times New Roman" w:hAnsi="Times New Roman" w:cs="Times New Roman"/>
          <w:sz w:val="24"/>
          <w:szCs w:val="24"/>
        </w:rPr>
        <w:t xml:space="preserve">МО «Гунибский район» </w:t>
      </w:r>
    </w:p>
    <w:p w:rsidR="007C61F2" w:rsidRPr="007C61F2" w:rsidRDefault="007C61F2" w:rsidP="00754BAF">
      <w:pPr>
        <w:widowControl w:val="0"/>
        <w:autoSpaceDE w:val="0"/>
        <w:autoSpaceDN w:val="0"/>
        <w:spacing w:after="0" w:line="240" w:lineRule="auto"/>
        <w:ind w:right="154"/>
        <w:jc w:val="right"/>
        <w:rPr>
          <w:rFonts w:ascii="Times New Roman" w:eastAsia="Times New Roman" w:hAnsi="Times New Roman" w:cs="Times New Roman"/>
          <w:sz w:val="24"/>
          <w:szCs w:val="24"/>
        </w:rPr>
      </w:pPr>
      <w:r w:rsidRPr="007C61F2">
        <w:rPr>
          <w:rFonts w:ascii="Times New Roman" w:eastAsia="Times New Roman" w:hAnsi="Times New Roman" w:cs="Times New Roman"/>
          <w:spacing w:val="-4"/>
          <w:sz w:val="24"/>
          <w:szCs w:val="24"/>
        </w:rPr>
        <w:t xml:space="preserve"> от 20.01.2025 г. </w:t>
      </w:r>
      <w:r w:rsidRPr="007C61F2">
        <w:rPr>
          <w:rFonts w:ascii="Times New Roman" w:eastAsia="Times New Roman" w:hAnsi="Times New Roman" w:cs="Times New Roman"/>
          <w:sz w:val="24"/>
          <w:szCs w:val="24"/>
        </w:rPr>
        <w:t>г.</w:t>
      </w:r>
      <w:r w:rsidRPr="007C61F2">
        <w:rPr>
          <w:rFonts w:ascii="Times New Roman" w:eastAsia="Times New Roman" w:hAnsi="Times New Roman" w:cs="Times New Roman"/>
          <w:spacing w:val="-2"/>
          <w:sz w:val="24"/>
          <w:szCs w:val="24"/>
        </w:rPr>
        <w:t xml:space="preserve"> </w:t>
      </w:r>
      <w:r w:rsidRPr="007C61F2">
        <w:rPr>
          <w:rFonts w:ascii="Times New Roman" w:eastAsia="Times New Roman" w:hAnsi="Times New Roman" w:cs="Times New Roman"/>
          <w:sz w:val="24"/>
          <w:szCs w:val="24"/>
        </w:rPr>
        <w:t>№ 10</w:t>
      </w:r>
    </w:p>
    <w:p w:rsidR="007C61F2" w:rsidRDefault="007C61F2" w:rsidP="007C61F2">
      <w:pPr>
        <w:widowControl w:val="0"/>
        <w:autoSpaceDE w:val="0"/>
        <w:autoSpaceDN w:val="0"/>
        <w:spacing w:after="0" w:line="240" w:lineRule="auto"/>
        <w:jc w:val="both"/>
        <w:rPr>
          <w:rFonts w:ascii="Times New Roman" w:eastAsia="Times New Roman" w:hAnsi="Times New Roman" w:cs="Times New Roman"/>
          <w:sz w:val="24"/>
          <w:szCs w:val="24"/>
        </w:rPr>
      </w:pPr>
    </w:p>
    <w:p w:rsidR="00754BAF" w:rsidRPr="007C61F2" w:rsidRDefault="00754BAF" w:rsidP="007C61F2">
      <w:pPr>
        <w:widowControl w:val="0"/>
        <w:autoSpaceDE w:val="0"/>
        <w:autoSpaceDN w:val="0"/>
        <w:spacing w:after="0" w:line="240" w:lineRule="auto"/>
        <w:jc w:val="both"/>
        <w:rPr>
          <w:rFonts w:ascii="Times New Roman" w:eastAsia="Times New Roman" w:hAnsi="Times New Roman" w:cs="Times New Roman"/>
          <w:sz w:val="24"/>
          <w:szCs w:val="24"/>
        </w:rPr>
      </w:pPr>
    </w:p>
    <w:p w:rsidR="007C61F2" w:rsidRPr="00754BAF" w:rsidRDefault="007C61F2" w:rsidP="00754BAF">
      <w:pPr>
        <w:widowControl w:val="0"/>
        <w:autoSpaceDE w:val="0"/>
        <w:autoSpaceDN w:val="0"/>
        <w:spacing w:after="0" w:line="240" w:lineRule="auto"/>
        <w:jc w:val="center"/>
        <w:rPr>
          <w:rFonts w:ascii="Times New Roman" w:eastAsia="Times New Roman" w:hAnsi="Times New Roman" w:cs="Times New Roman"/>
          <w:b/>
          <w:bCs/>
          <w:color w:val="002060"/>
          <w:sz w:val="32"/>
          <w:szCs w:val="32"/>
        </w:rPr>
      </w:pPr>
      <w:r w:rsidRPr="00754BAF">
        <w:rPr>
          <w:rFonts w:ascii="Times New Roman" w:eastAsia="Times New Roman" w:hAnsi="Times New Roman" w:cs="Times New Roman"/>
          <w:b/>
          <w:bCs/>
          <w:color w:val="002060"/>
          <w:sz w:val="32"/>
          <w:szCs w:val="32"/>
          <w:lang w:val="en-US"/>
        </w:rPr>
        <w:t>V</w:t>
      </w:r>
      <w:r w:rsidRPr="00754BAF">
        <w:rPr>
          <w:rFonts w:ascii="Times New Roman" w:eastAsia="Times New Roman" w:hAnsi="Times New Roman" w:cs="Times New Roman"/>
          <w:b/>
          <w:bCs/>
          <w:color w:val="002060"/>
          <w:sz w:val="32"/>
          <w:szCs w:val="32"/>
        </w:rPr>
        <w:t>.АДМИНИСТРАТИВНЫЙ</w:t>
      </w:r>
      <w:r w:rsidRPr="00754BAF">
        <w:rPr>
          <w:rFonts w:ascii="Times New Roman" w:eastAsia="Times New Roman" w:hAnsi="Times New Roman" w:cs="Times New Roman"/>
          <w:b/>
          <w:bCs/>
          <w:color w:val="002060"/>
          <w:spacing w:val="-16"/>
          <w:sz w:val="32"/>
          <w:szCs w:val="32"/>
        </w:rPr>
        <w:t xml:space="preserve"> </w:t>
      </w:r>
      <w:r w:rsidRPr="00754BAF">
        <w:rPr>
          <w:rFonts w:ascii="Times New Roman" w:eastAsia="Times New Roman" w:hAnsi="Times New Roman" w:cs="Times New Roman"/>
          <w:b/>
          <w:bCs/>
          <w:color w:val="002060"/>
          <w:spacing w:val="-2"/>
          <w:sz w:val="32"/>
          <w:szCs w:val="32"/>
        </w:rPr>
        <w:t>РЕГЛАМЕНТ</w:t>
      </w:r>
    </w:p>
    <w:p w:rsidR="007C61F2" w:rsidRDefault="007C61F2" w:rsidP="00754BAF">
      <w:pPr>
        <w:widowControl w:val="0"/>
        <w:autoSpaceDE w:val="0"/>
        <w:autoSpaceDN w:val="0"/>
        <w:spacing w:after="0" w:line="240" w:lineRule="auto"/>
        <w:jc w:val="center"/>
        <w:rPr>
          <w:rFonts w:ascii="Times New Roman" w:eastAsia="Times New Roman" w:hAnsi="Times New Roman" w:cs="Times New Roman"/>
          <w:b/>
          <w:bCs/>
          <w:color w:val="002060"/>
          <w:spacing w:val="-2"/>
          <w:sz w:val="28"/>
          <w:szCs w:val="28"/>
        </w:rPr>
      </w:pPr>
      <w:r w:rsidRPr="00754BAF">
        <w:rPr>
          <w:rFonts w:ascii="Times New Roman" w:eastAsia="Times New Roman" w:hAnsi="Times New Roman" w:cs="Times New Roman"/>
          <w:b/>
          <w:bCs/>
          <w:color w:val="002060"/>
          <w:sz w:val="32"/>
          <w:szCs w:val="32"/>
        </w:rPr>
        <w:t>ПРЕДОСТАВЛЕНИЯ</w:t>
      </w:r>
      <w:r w:rsidRPr="00754BAF">
        <w:rPr>
          <w:rFonts w:ascii="Times New Roman" w:eastAsia="Times New Roman" w:hAnsi="Times New Roman" w:cs="Times New Roman"/>
          <w:b/>
          <w:bCs/>
          <w:color w:val="002060"/>
          <w:spacing w:val="-3"/>
          <w:sz w:val="32"/>
          <w:szCs w:val="32"/>
        </w:rPr>
        <w:t xml:space="preserve"> </w:t>
      </w:r>
      <w:r w:rsidRPr="00754BAF">
        <w:rPr>
          <w:rFonts w:ascii="Times New Roman" w:eastAsia="Times New Roman" w:hAnsi="Times New Roman" w:cs="Times New Roman"/>
          <w:b/>
          <w:bCs/>
          <w:color w:val="002060"/>
          <w:sz w:val="32"/>
          <w:szCs w:val="32"/>
        </w:rPr>
        <w:t>МУНИЦИПАЛЬНОЙ</w:t>
      </w:r>
      <w:r w:rsidRPr="00754BAF">
        <w:rPr>
          <w:rFonts w:ascii="Times New Roman" w:eastAsia="Times New Roman" w:hAnsi="Times New Roman" w:cs="Times New Roman"/>
          <w:b/>
          <w:bCs/>
          <w:color w:val="002060"/>
          <w:spacing w:val="-2"/>
          <w:sz w:val="32"/>
          <w:szCs w:val="32"/>
        </w:rPr>
        <w:t xml:space="preserve"> </w:t>
      </w:r>
      <w:r w:rsidRPr="00754BAF">
        <w:rPr>
          <w:rFonts w:ascii="Times New Roman" w:eastAsia="Times New Roman" w:hAnsi="Times New Roman" w:cs="Times New Roman"/>
          <w:b/>
          <w:bCs/>
          <w:color w:val="002060"/>
          <w:sz w:val="32"/>
          <w:szCs w:val="32"/>
        </w:rPr>
        <w:t>УСЛУГИ</w:t>
      </w:r>
      <w:r w:rsidRPr="00754BAF">
        <w:rPr>
          <w:rFonts w:ascii="Times New Roman" w:eastAsia="Times New Roman" w:hAnsi="Times New Roman" w:cs="Times New Roman"/>
          <w:b/>
          <w:bCs/>
          <w:color w:val="002060"/>
          <w:spacing w:val="-2"/>
          <w:sz w:val="32"/>
          <w:szCs w:val="32"/>
        </w:rPr>
        <w:t xml:space="preserve"> </w:t>
      </w:r>
      <w:r w:rsidRPr="00754BAF">
        <w:rPr>
          <w:rFonts w:ascii="Times New Roman" w:eastAsia="Times New Roman" w:hAnsi="Times New Roman" w:cs="Times New Roman"/>
          <w:b/>
          <w:bCs/>
          <w:color w:val="002060"/>
          <w:sz w:val="32"/>
          <w:szCs w:val="32"/>
        </w:rPr>
        <w:t>«ВЫДАЧА РАЗРЕШЕНИЯ</w:t>
      </w:r>
      <w:r w:rsidRPr="00754BAF">
        <w:rPr>
          <w:rFonts w:ascii="Times New Roman" w:eastAsia="Times New Roman" w:hAnsi="Times New Roman" w:cs="Times New Roman"/>
          <w:b/>
          <w:bCs/>
          <w:color w:val="002060"/>
          <w:spacing w:val="-1"/>
          <w:sz w:val="32"/>
          <w:szCs w:val="32"/>
        </w:rPr>
        <w:t xml:space="preserve"> </w:t>
      </w:r>
      <w:r w:rsidRPr="00754BAF">
        <w:rPr>
          <w:rFonts w:ascii="Times New Roman" w:eastAsia="Times New Roman" w:hAnsi="Times New Roman" w:cs="Times New Roman"/>
          <w:b/>
          <w:bCs/>
          <w:color w:val="002060"/>
          <w:sz w:val="32"/>
          <w:szCs w:val="32"/>
        </w:rPr>
        <w:t>НА ИСПОЛЬЗОВАНИЕ ЗЕМЕЛЬ</w:t>
      </w:r>
      <w:r w:rsidRPr="00754BAF">
        <w:rPr>
          <w:rFonts w:ascii="Times New Roman" w:eastAsia="Times New Roman" w:hAnsi="Times New Roman" w:cs="Times New Roman"/>
          <w:b/>
          <w:bCs/>
          <w:color w:val="002060"/>
          <w:spacing w:val="-5"/>
          <w:sz w:val="32"/>
          <w:szCs w:val="32"/>
        </w:rPr>
        <w:t xml:space="preserve"> </w:t>
      </w:r>
      <w:r w:rsidRPr="00754BAF">
        <w:rPr>
          <w:rFonts w:ascii="Times New Roman" w:eastAsia="Times New Roman" w:hAnsi="Times New Roman" w:cs="Times New Roman"/>
          <w:b/>
          <w:bCs/>
          <w:color w:val="002060"/>
          <w:sz w:val="32"/>
          <w:szCs w:val="32"/>
        </w:rPr>
        <w:t>ИЛИ</w:t>
      </w:r>
      <w:r w:rsidRPr="00754BAF">
        <w:rPr>
          <w:rFonts w:ascii="Times New Roman" w:eastAsia="Times New Roman" w:hAnsi="Times New Roman" w:cs="Times New Roman"/>
          <w:b/>
          <w:bCs/>
          <w:color w:val="002060"/>
          <w:spacing w:val="-6"/>
          <w:sz w:val="32"/>
          <w:szCs w:val="32"/>
        </w:rPr>
        <w:t xml:space="preserve"> </w:t>
      </w:r>
      <w:r w:rsidRPr="00754BAF">
        <w:rPr>
          <w:rFonts w:ascii="Times New Roman" w:eastAsia="Times New Roman" w:hAnsi="Times New Roman" w:cs="Times New Roman"/>
          <w:b/>
          <w:bCs/>
          <w:color w:val="002060"/>
          <w:sz w:val="32"/>
          <w:szCs w:val="32"/>
        </w:rPr>
        <w:t>ЗЕМЕЛЬНЫХ</w:t>
      </w:r>
      <w:r w:rsidRPr="00754BAF">
        <w:rPr>
          <w:rFonts w:ascii="Times New Roman" w:eastAsia="Times New Roman" w:hAnsi="Times New Roman" w:cs="Times New Roman"/>
          <w:b/>
          <w:bCs/>
          <w:color w:val="002060"/>
          <w:spacing w:val="-4"/>
          <w:sz w:val="32"/>
          <w:szCs w:val="32"/>
        </w:rPr>
        <w:t xml:space="preserve"> </w:t>
      </w:r>
      <w:r w:rsidRPr="00754BAF">
        <w:rPr>
          <w:rFonts w:ascii="Times New Roman" w:eastAsia="Times New Roman" w:hAnsi="Times New Roman" w:cs="Times New Roman"/>
          <w:b/>
          <w:bCs/>
          <w:color w:val="002060"/>
          <w:sz w:val="32"/>
          <w:szCs w:val="32"/>
        </w:rPr>
        <w:t>УЧАСТКОВ,</w:t>
      </w:r>
      <w:r w:rsidRPr="00754BAF">
        <w:rPr>
          <w:rFonts w:ascii="Times New Roman" w:eastAsia="Times New Roman" w:hAnsi="Times New Roman" w:cs="Times New Roman"/>
          <w:b/>
          <w:bCs/>
          <w:color w:val="002060"/>
          <w:spacing w:val="-6"/>
          <w:sz w:val="32"/>
          <w:szCs w:val="32"/>
        </w:rPr>
        <w:t xml:space="preserve"> </w:t>
      </w:r>
      <w:r w:rsidRPr="00754BAF">
        <w:rPr>
          <w:rFonts w:ascii="Times New Roman" w:eastAsia="Times New Roman" w:hAnsi="Times New Roman" w:cs="Times New Roman"/>
          <w:b/>
          <w:bCs/>
          <w:color w:val="002060"/>
          <w:sz w:val="32"/>
          <w:szCs w:val="32"/>
        </w:rPr>
        <w:t>НАХОДЯЩИХСЯ</w:t>
      </w:r>
      <w:r w:rsidRPr="00754BAF">
        <w:rPr>
          <w:rFonts w:ascii="Times New Roman" w:eastAsia="Times New Roman" w:hAnsi="Times New Roman" w:cs="Times New Roman"/>
          <w:b/>
          <w:bCs/>
          <w:color w:val="002060"/>
          <w:spacing w:val="-4"/>
          <w:sz w:val="32"/>
          <w:szCs w:val="32"/>
        </w:rPr>
        <w:t xml:space="preserve"> </w:t>
      </w:r>
      <w:r w:rsidRPr="00754BAF">
        <w:rPr>
          <w:rFonts w:ascii="Times New Roman" w:eastAsia="Times New Roman" w:hAnsi="Times New Roman" w:cs="Times New Roman"/>
          <w:b/>
          <w:bCs/>
          <w:color w:val="002060"/>
          <w:sz w:val="32"/>
          <w:szCs w:val="32"/>
        </w:rPr>
        <w:t>В</w:t>
      </w:r>
      <w:r w:rsidRPr="00754BAF">
        <w:rPr>
          <w:rFonts w:ascii="Times New Roman" w:eastAsia="Times New Roman" w:hAnsi="Times New Roman" w:cs="Times New Roman"/>
          <w:b/>
          <w:bCs/>
          <w:color w:val="002060"/>
          <w:spacing w:val="-6"/>
          <w:sz w:val="32"/>
          <w:szCs w:val="32"/>
        </w:rPr>
        <w:t xml:space="preserve"> </w:t>
      </w:r>
      <w:r w:rsidRPr="00754BAF">
        <w:rPr>
          <w:rFonts w:ascii="Times New Roman" w:eastAsia="Times New Roman" w:hAnsi="Times New Roman" w:cs="Times New Roman"/>
          <w:b/>
          <w:bCs/>
          <w:color w:val="002060"/>
          <w:sz w:val="32"/>
          <w:szCs w:val="32"/>
        </w:rPr>
        <w:t>МУНИЦИПАЛЬНОЙ</w:t>
      </w:r>
      <w:r w:rsidRPr="00754BAF">
        <w:rPr>
          <w:rFonts w:ascii="Times New Roman" w:eastAsia="Times New Roman" w:hAnsi="Times New Roman" w:cs="Times New Roman"/>
          <w:b/>
          <w:bCs/>
          <w:color w:val="002060"/>
          <w:spacing w:val="-6"/>
          <w:sz w:val="32"/>
          <w:szCs w:val="32"/>
        </w:rPr>
        <w:t xml:space="preserve"> </w:t>
      </w:r>
      <w:r w:rsidRPr="00754BAF">
        <w:rPr>
          <w:rFonts w:ascii="Times New Roman" w:eastAsia="Times New Roman" w:hAnsi="Times New Roman" w:cs="Times New Roman"/>
          <w:b/>
          <w:bCs/>
          <w:color w:val="002060"/>
          <w:sz w:val="32"/>
          <w:szCs w:val="32"/>
        </w:rPr>
        <w:t>СОБСТВЕННОСТИ, БЕЗ ПРЕДОСТАВЛЕНИЯ</w:t>
      </w:r>
      <w:r w:rsidRPr="00754BAF">
        <w:rPr>
          <w:rFonts w:ascii="Times New Roman" w:eastAsia="Times New Roman" w:hAnsi="Times New Roman" w:cs="Times New Roman"/>
          <w:b/>
          <w:bCs/>
          <w:color w:val="002060"/>
          <w:spacing w:val="-1"/>
          <w:sz w:val="32"/>
          <w:szCs w:val="32"/>
        </w:rPr>
        <w:t xml:space="preserve"> </w:t>
      </w:r>
      <w:r w:rsidRPr="00754BAF">
        <w:rPr>
          <w:rFonts w:ascii="Times New Roman" w:eastAsia="Times New Roman" w:hAnsi="Times New Roman" w:cs="Times New Roman"/>
          <w:b/>
          <w:bCs/>
          <w:color w:val="002060"/>
          <w:sz w:val="32"/>
          <w:szCs w:val="32"/>
        </w:rPr>
        <w:t>ЗЕМЕЛЬНЫХ УЧАСТКОВ И УСТАНОВЛЕНИЯ</w:t>
      </w:r>
      <w:r w:rsidRPr="00754BAF">
        <w:rPr>
          <w:rFonts w:ascii="Times New Roman" w:eastAsia="Times New Roman" w:hAnsi="Times New Roman" w:cs="Times New Roman"/>
          <w:b/>
          <w:bCs/>
          <w:color w:val="002060"/>
          <w:spacing w:val="-1"/>
          <w:sz w:val="32"/>
          <w:szCs w:val="32"/>
        </w:rPr>
        <w:t xml:space="preserve"> </w:t>
      </w:r>
      <w:r w:rsidRPr="00754BAF">
        <w:rPr>
          <w:rFonts w:ascii="Times New Roman" w:eastAsia="Times New Roman" w:hAnsi="Times New Roman" w:cs="Times New Roman"/>
          <w:b/>
          <w:bCs/>
          <w:color w:val="002060"/>
          <w:sz w:val="32"/>
          <w:szCs w:val="32"/>
        </w:rPr>
        <w:t xml:space="preserve">СЕРВИТУТА, ПУБЛИЧНОГО </w:t>
      </w:r>
      <w:r w:rsidRPr="00754BAF">
        <w:rPr>
          <w:rFonts w:ascii="Times New Roman" w:eastAsia="Times New Roman" w:hAnsi="Times New Roman" w:cs="Times New Roman"/>
          <w:b/>
          <w:bCs/>
          <w:color w:val="002060"/>
          <w:spacing w:val="-2"/>
          <w:sz w:val="28"/>
          <w:szCs w:val="28"/>
        </w:rPr>
        <w:t>СЕРВИТУТА»</w:t>
      </w:r>
    </w:p>
    <w:p w:rsidR="00754BAF" w:rsidRPr="00754BAF" w:rsidRDefault="00754BAF" w:rsidP="00754BAF">
      <w:pPr>
        <w:widowControl w:val="0"/>
        <w:autoSpaceDE w:val="0"/>
        <w:autoSpaceDN w:val="0"/>
        <w:spacing w:after="0" w:line="240" w:lineRule="auto"/>
        <w:jc w:val="both"/>
        <w:rPr>
          <w:rFonts w:ascii="Times New Roman" w:eastAsia="Times New Roman" w:hAnsi="Times New Roman" w:cs="Times New Roman"/>
          <w:b/>
          <w:bCs/>
          <w:color w:val="002060"/>
          <w:sz w:val="28"/>
          <w:szCs w:val="28"/>
        </w:rPr>
      </w:pPr>
    </w:p>
    <w:p w:rsidR="007C61F2" w:rsidRPr="00754BAF" w:rsidRDefault="007C61F2" w:rsidP="005F099A">
      <w:pPr>
        <w:widowControl w:val="0"/>
        <w:numPr>
          <w:ilvl w:val="0"/>
          <w:numId w:val="40"/>
        </w:numPr>
        <w:autoSpaceDE w:val="0"/>
        <w:autoSpaceDN w:val="0"/>
        <w:spacing w:after="0" w:line="240" w:lineRule="auto"/>
        <w:ind w:left="0" w:firstLine="709"/>
        <w:jc w:val="both"/>
        <w:outlineLvl w:val="0"/>
        <w:rPr>
          <w:rFonts w:ascii="Times New Roman" w:eastAsia="Times New Roman" w:hAnsi="Times New Roman" w:cs="Times New Roman"/>
          <w:b/>
          <w:bCs/>
          <w:sz w:val="28"/>
          <w:szCs w:val="28"/>
        </w:rPr>
      </w:pPr>
      <w:r w:rsidRPr="00754BAF">
        <w:rPr>
          <w:rFonts w:ascii="Times New Roman" w:eastAsia="Times New Roman" w:hAnsi="Times New Roman" w:cs="Times New Roman"/>
          <w:b/>
          <w:bCs/>
          <w:sz w:val="28"/>
          <w:szCs w:val="28"/>
        </w:rPr>
        <w:t>Общие</w:t>
      </w:r>
      <w:r w:rsidRPr="00754BAF">
        <w:rPr>
          <w:rFonts w:ascii="Times New Roman" w:eastAsia="Times New Roman" w:hAnsi="Times New Roman" w:cs="Times New Roman"/>
          <w:b/>
          <w:bCs/>
          <w:spacing w:val="-12"/>
          <w:sz w:val="28"/>
          <w:szCs w:val="28"/>
        </w:rPr>
        <w:t xml:space="preserve"> </w:t>
      </w:r>
      <w:r w:rsidRPr="00754BAF">
        <w:rPr>
          <w:rFonts w:ascii="Times New Roman" w:eastAsia="Times New Roman" w:hAnsi="Times New Roman" w:cs="Times New Roman"/>
          <w:b/>
          <w:bCs/>
          <w:spacing w:val="-2"/>
          <w:sz w:val="28"/>
          <w:szCs w:val="28"/>
        </w:rPr>
        <w:t>положения</w:t>
      </w:r>
    </w:p>
    <w:p w:rsidR="007C61F2" w:rsidRPr="00754BAF" w:rsidRDefault="007C61F2" w:rsidP="005F099A">
      <w:pPr>
        <w:widowControl w:val="0"/>
        <w:numPr>
          <w:ilvl w:val="1"/>
          <w:numId w:val="40"/>
        </w:numPr>
        <w:tabs>
          <w:tab w:val="left" w:pos="1235"/>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Настоящий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Административный регламент (далее - Регламент) устанавливает единые</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порядок</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стандарт</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предоставления</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разрешения</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на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размещение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объектов, виды которых установлены Перечнем видов объектов, размещение которых может осуществляться на землях или земельных участках,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находящихся в государственной или муниципальной собственности, без предоставления земельных участков и установления сервитутов, утвержденным постановлением Правительства Российской Федерации от 03.12.2014г.</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1300</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(далее</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Перечень)</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соответствии</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с</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пунктом</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3</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статьи</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39.36</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Земельного кодекса Российской Федерации, а также на основании Правил выдачи разрешения на использование земель или земельного участка, находящихся в государственной или муниципальной</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собственности,</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утвержденных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постановлением</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Правительства Российской Федерации</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от</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27.11.2014г.</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 1244 (далее</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Правила)</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соответствии</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с</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пунктом</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1 статьи</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39.34</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Земельного</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кодекса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Российской Федерации.</w:t>
      </w:r>
    </w:p>
    <w:p w:rsidR="007C61F2" w:rsidRPr="00754BAF" w:rsidRDefault="007C61F2" w:rsidP="005F099A">
      <w:pPr>
        <w:widowControl w:val="0"/>
        <w:numPr>
          <w:ilvl w:val="1"/>
          <w:numId w:val="40"/>
        </w:numPr>
        <w:tabs>
          <w:tab w:val="left" w:pos="1235"/>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Получателями муниципальной услуги являются физические и юридические лица (далее - заявитель).</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Интересы заявителей могут представлять лица, уполномоченные заявителем</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 установленном порядке, и законные представители физических</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лиц</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(далее</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 xml:space="preserve">представитель </w:t>
      </w:r>
      <w:r w:rsidRPr="00754BAF">
        <w:rPr>
          <w:rFonts w:ascii="Times New Roman" w:eastAsia="Times New Roman" w:hAnsi="Times New Roman" w:cs="Times New Roman"/>
          <w:spacing w:val="-2"/>
          <w:sz w:val="28"/>
          <w:szCs w:val="28"/>
        </w:rPr>
        <w:t>заявителя).</w:t>
      </w:r>
    </w:p>
    <w:p w:rsidR="007C61F2" w:rsidRPr="00754BAF" w:rsidRDefault="007C61F2" w:rsidP="005F099A">
      <w:pPr>
        <w:widowControl w:val="0"/>
        <w:numPr>
          <w:ilvl w:val="1"/>
          <w:numId w:val="40"/>
        </w:numPr>
        <w:tabs>
          <w:tab w:val="left" w:pos="1236"/>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pacing w:val="-2"/>
          <w:sz w:val="28"/>
          <w:szCs w:val="28"/>
        </w:rPr>
        <w:t>Информирование</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pacing w:val="-2"/>
          <w:sz w:val="28"/>
          <w:szCs w:val="28"/>
        </w:rPr>
        <w:t>о</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pacing w:val="-2"/>
          <w:sz w:val="28"/>
          <w:szCs w:val="28"/>
        </w:rPr>
        <w:t>предоставлении</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pacing w:val="-2"/>
          <w:sz w:val="28"/>
          <w:szCs w:val="28"/>
        </w:rPr>
        <w:t>муниципальной</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pacing w:val="-2"/>
          <w:sz w:val="28"/>
          <w:szCs w:val="28"/>
        </w:rPr>
        <w:t>услуги:</w:t>
      </w:r>
    </w:p>
    <w:p w:rsidR="007C61F2" w:rsidRPr="00754BAF" w:rsidRDefault="007C61F2" w:rsidP="005F099A">
      <w:pPr>
        <w:widowControl w:val="0"/>
        <w:numPr>
          <w:ilvl w:val="2"/>
          <w:numId w:val="40"/>
        </w:numPr>
        <w:tabs>
          <w:tab w:val="left" w:pos="1431"/>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информация</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порядке</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предоставления</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pacing w:val="-2"/>
          <w:sz w:val="28"/>
          <w:szCs w:val="28"/>
        </w:rPr>
        <w:t>размещается:</w:t>
      </w:r>
    </w:p>
    <w:p w:rsidR="007C61F2" w:rsidRPr="00754BAF" w:rsidRDefault="007C61F2" w:rsidP="005F099A">
      <w:pPr>
        <w:widowControl w:val="0"/>
        <w:numPr>
          <w:ilvl w:val="0"/>
          <w:numId w:val="39"/>
        </w:numPr>
        <w:tabs>
          <w:tab w:val="left" w:pos="1363"/>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на информационных стендах, содержащих визуальную и текстовую информацию о муниципальной услуге, расположенных в помещениях:</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pacing w:val="-2"/>
          <w:sz w:val="28"/>
          <w:szCs w:val="28"/>
        </w:rPr>
        <w:t>многофункциональных</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pacing w:val="-2"/>
          <w:sz w:val="28"/>
          <w:szCs w:val="28"/>
        </w:rPr>
        <w:t>центров предоставления</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pacing w:val="-2"/>
          <w:sz w:val="28"/>
          <w:szCs w:val="28"/>
        </w:rPr>
        <w:t>государственных</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pacing w:val="-2"/>
          <w:sz w:val="28"/>
          <w:szCs w:val="28"/>
        </w:rPr>
        <w:t>и</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pacing w:val="-2"/>
          <w:sz w:val="28"/>
          <w:szCs w:val="28"/>
        </w:rPr>
        <w:t>муниципальных услуг;</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Непосредственно</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при</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личном</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приеме</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Заявителя</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МКУ «Управление муниципального имущества и землепользования» администрации МО «Гунибский район» (далее - Уполномоченный орган) на</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официальном</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сайте</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Администрации</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 xml:space="preserve">МО «Гунибский район» </w:t>
      </w:r>
      <w:r w:rsidRPr="00754BAF">
        <w:rPr>
          <w:rFonts w:ascii="Times New Roman" w:eastAsia="Times New Roman" w:hAnsi="Times New Roman" w:cs="Times New Roman"/>
          <w:spacing w:val="-2"/>
          <w:sz w:val="28"/>
          <w:szCs w:val="28"/>
        </w:rPr>
        <w:t>(https://gunib.ru/);</w:t>
      </w:r>
    </w:p>
    <w:p w:rsidR="007C61F2" w:rsidRPr="00754BAF" w:rsidRDefault="007C61F2" w:rsidP="005F099A">
      <w:pPr>
        <w:widowControl w:val="0"/>
        <w:numPr>
          <w:ilvl w:val="0"/>
          <w:numId w:val="39"/>
        </w:numPr>
        <w:tabs>
          <w:tab w:val="left" w:pos="1127"/>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на</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Едином</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портале</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государственных</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муниципальных</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услуг</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(функций)</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(далее</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 Единый портал);</w:t>
      </w:r>
    </w:p>
    <w:p w:rsidR="007C61F2" w:rsidRPr="00754BAF" w:rsidRDefault="007C61F2" w:rsidP="005F099A">
      <w:pPr>
        <w:widowControl w:val="0"/>
        <w:numPr>
          <w:ilvl w:val="2"/>
          <w:numId w:val="40"/>
        </w:numPr>
        <w:tabs>
          <w:tab w:val="left" w:pos="1430"/>
          <w:tab w:val="left" w:pos="3770"/>
          <w:tab w:val="left" w:pos="4296"/>
          <w:tab w:val="left" w:pos="5602"/>
          <w:tab w:val="left" w:pos="7616"/>
          <w:tab w:val="left" w:pos="9603"/>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pacing w:val="-2"/>
          <w:sz w:val="28"/>
          <w:szCs w:val="28"/>
        </w:rPr>
        <w:t>Консультирование</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6"/>
          <w:sz w:val="28"/>
          <w:szCs w:val="28"/>
        </w:rPr>
        <w:t>по</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вопросам</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предоставления</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муниципальной</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услуги осуществляется:</w:t>
      </w:r>
    </w:p>
    <w:p w:rsidR="007C61F2" w:rsidRPr="00754BAF" w:rsidRDefault="007C61F2" w:rsidP="005F099A">
      <w:pPr>
        <w:widowControl w:val="0"/>
        <w:numPr>
          <w:ilvl w:val="0"/>
          <w:numId w:val="38"/>
        </w:numPr>
        <w:tabs>
          <w:tab w:val="left" w:pos="1319"/>
          <w:tab w:val="left" w:pos="1768"/>
          <w:tab w:val="left" w:pos="4684"/>
          <w:tab w:val="left" w:pos="5897"/>
          <w:tab w:val="left" w:pos="7981"/>
          <w:tab w:val="left" w:pos="10215"/>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pacing w:val="-10"/>
          <w:sz w:val="28"/>
          <w:szCs w:val="28"/>
        </w:rPr>
        <w:lastRenderedPageBreak/>
        <w:t>в</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многофункциональных</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центрах</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предоставления</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государственных</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10"/>
          <w:sz w:val="28"/>
          <w:szCs w:val="28"/>
        </w:rPr>
        <w:t>и</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муниципальных</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услуг</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при</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устном</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обращении</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лично</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или</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по</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pacing w:val="-2"/>
          <w:sz w:val="28"/>
          <w:szCs w:val="28"/>
        </w:rPr>
        <w:t>телефону;</w:t>
      </w:r>
    </w:p>
    <w:p w:rsidR="007C61F2" w:rsidRPr="00754BAF" w:rsidRDefault="007C61F2" w:rsidP="005F099A">
      <w:pPr>
        <w:widowControl w:val="0"/>
        <w:numPr>
          <w:ilvl w:val="0"/>
          <w:numId w:val="38"/>
        </w:numPr>
        <w:tabs>
          <w:tab w:val="left" w:pos="1276"/>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pacing w:val="-5"/>
          <w:sz w:val="28"/>
          <w:szCs w:val="28"/>
        </w:rPr>
        <w:t xml:space="preserve">МКУ «Управление муниципального имущества и землепользования» Администрации </w:t>
      </w:r>
      <w:r w:rsidRPr="00754BAF">
        <w:rPr>
          <w:rFonts w:ascii="Times New Roman" w:eastAsia="Times New Roman" w:hAnsi="Times New Roman" w:cs="Times New Roman"/>
          <w:sz w:val="28"/>
          <w:szCs w:val="28"/>
        </w:rPr>
        <w:t>МО «Гунибский район»:</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368340,</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РД,</w:t>
      </w:r>
      <w:r w:rsidRPr="00754BAF">
        <w:rPr>
          <w:rFonts w:ascii="Times New Roman" w:eastAsia="Times New Roman" w:hAnsi="Times New Roman" w:cs="Times New Roman"/>
          <w:spacing w:val="-16"/>
          <w:sz w:val="28"/>
          <w:szCs w:val="28"/>
        </w:rPr>
        <w:t xml:space="preserve"> Гунибский район, с. Гуниб, пл. имени Имама Шамиля, д.1.</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lang w:val="en-US"/>
        </w:rPr>
      </w:pPr>
      <w:r w:rsidRPr="00754BAF">
        <w:rPr>
          <w:rFonts w:ascii="Times New Roman" w:eastAsia="Times New Roman" w:hAnsi="Times New Roman" w:cs="Times New Roman"/>
          <w:sz w:val="28"/>
          <w:szCs w:val="28"/>
        </w:rPr>
        <w:t>Е</w:t>
      </w:r>
      <w:r w:rsidRPr="00754BAF">
        <w:rPr>
          <w:rFonts w:ascii="Times New Roman" w:eastAsia="Times New Roman" w:hAnsi="Times New Roman" w:cs="Times New Roman"/>
          <w:sz w:val="28"/>
          <w:szCs w:val="28"/>
          <w:lang w:val="en-US"/>
        </w:rPr>
        <w:t>-mail:</w:t>
      </w:r>
      <w:r w:rsidRPr="00754BAF">
        <w:rPr>
          <w:rFonts w:ascii="Times New Roman" w:eastAsia="Times New Roman" w:hAnsi="Times New Roman" w:cs="Times New Roman"/>
          <w:spacing w:val="-12"/>
          <w:sz w:val="28"/>
          <w:szCs w:val="28"/>
          <w:lang w:val="en-US"/>
        </w:rPr>
        <w:t xml:space="preserve"> </w:t>
      </w:r>
      <w:hyperlink r:id="rId23" w:history="1">
        <w:r w:rsidRPr="00754BAF">
          <w:rPr>
            <w:rFonts w:ascii="Times New Roman" w:eastAsia="Times New Roman" w:hAnsi="Times New Roman" w:cs="Times New Roman"/>
            <w:color w:val="0000FF"/>
            <w:spacing w:val="-2"/>
            <w:sz w:val="28"/>
            <w:szCs w:val="28"/>
            <w:u w:val="single"/>
            <w:lang w:val="en-US"/>
          </w:rPr>
          <w:t>mo_gunib@mail.ru</w:t>
        </w:r>
      </w:hyperlink>
      <w:r w:rsidRPr="00754BAF">
        <w:rPr>
          <w:rFonts w:ascii="Times New Roman" w:eastAsia="Times New Roman" w:hAnsi="Times New Roman" w:cs="Times New Roman"/>
          <w:spacing w:val="-2"/>
          <w:sz w:val="28"/>
          <w:szCs w:val="28"/>
          <w:lang w:val="en-US"/>
        </w:rPr>
        <w:t>.</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Режим</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работы:</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понедельник</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пятница</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с</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9.00</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до</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18.00</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час.,</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перерыв</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на</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обед</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с</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13.00 до</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14.00</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час,</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суббота,</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воскресенье</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выходные</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дни:</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при</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устном</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обращении -</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лично</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или</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 xml:space="preserve">по </w:t>
      </w:r>
      <w:r w:rsidRPr="00754BAF">
        <w:rPr>
          <w:rFonts w:ascii="Times New Roman" w:eastAsia="Times New Roman" w:hAnsi="Times New Roman" w:cs="Times New Roman"/>
          <w:spacing w:val="-2"/>
          <w:sz w:val="28"/>
          <w:szCs w:val="28"/>
        </w:rPr>
        <w:t>телефону;</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при</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письменном</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(в том числе в форме электронного</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документа) обращении</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 на бумажном носителе по почте, в электронной форме по электронной почте.</w:t>
      </w:r>
    </w:p>
    <w:p w:rsidR="007C61F2" w:rsidRPr="00754BAF" w:rsidRDefault="007C61F2" w:rsidP="005F099A">
      <w:pPr>
        <w:widowControl w:val="0"/>
        <w:numPr>
          <w:ilvl w:val="2"/>
          <w:numId w:val="40"/>
        </w:numPr>
        <w:tabs>
          <w:tab w:val="left" w:pos="1495"/>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Информация на Едином портале о порядке и сроках предоставления муниципальной услуги предоставляется заявителю бесплатно.</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Доступ к информации о сроках и порядке предоставления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муниципальной услуги осуществляется без выполнения заявителем каких-либо требований,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том</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числе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без использования программного обеспечения, установка которого на технические средства заявителя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требует</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заключения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лицензионного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или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иного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соглашения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правообладателем программного обеспечения,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предусматривающего взимание платы, регистрацию или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авторизацию заявителя, или предоставление им персональных данных.</w:t>
      </w:r>
    </w:p>
    <w:p w:rsidR="007C61F2" w:rsidRPr="00754BAF" w:rsidRDefault="007C61F2" w:rsidP="005F099A">
      <w:pPr>
        <w:widowControl w:val="0"/>
        <w:numPr>
          <w:ilvl w:val="2"/>
          <w:numId w:val="40"/>
        </w:numPr>
        <w:tabs>
          <w:tab w:val="left" w:pos="143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При</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обращении</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заявителя</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лично</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или</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по</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телефону</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соответствии</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с</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поступившим обращением может быть предоставлена информация о:</w:t>
      </w:r>
    </w:p>
    <w:p w:rsidR="007C61F2" w:rsidRPr="00754BAF" w:rsidRDefault="007C61F2" w:rsidP="005F099A">
      <w:pPr>
        <w:widowControl w:val="0"/>
        <w:numPr>
          <w:ilvl w:val="0"/>
          <w:numId w:val="22"/>
        </w:numPr>
        <w:tabs>
          <w:tab w:val="left" w:pos="1003"/>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месте</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нахождения</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многофункционального</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центра</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предоставления</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государственных и муниципальных услуг, Управления (адрес, график работы, справочные телефоны);</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 порядке</w:t>
      </w:r>
      <w:r w:rsidRPr="00754BAF">
        <w:rPr>
          <w:rFonts w:ascii="Times New Roman" w:eastAsia="Times New Roman" w:hAnsi="Times New Roman" w:cs="Times New Roman"/>
          <w:spacing w:val="53"/>
          <w:sz w:val="28"/>
          <w:szCs w:val="28"/>
        </w:rPr>
        <w:t xml:space="preserve"> </w:t>
      </w:r>
      <w:r w:rsidRPr="00754BAF">
        <w:rPr>
          <w:rFonts w:ascii="Times New Roman" w:eastAsia="Times New Roman" w:hAnsi="Times New Roman" w:cs="Times New Roman"/>
          <w:sz w:val="28"/>
          <w:szCs w:val="28"/>
        </w:rPr>
        <w:t>предоставления</w:t>
      </w:r>
      <w:r w:rsidRPr="00754BAF">
        <w:rPr>
          <w:rFonts w:ascii="Times New Roman" w:eastAsia="Times New Roman" w:hAnsi="Times New Roman" w:cs="Times New Roman"/>
          <w:spacing w:val="55"/>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54"/>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53"/>
          <w:sz w:val="28"/>
          <w:szCs w:val="28"/>
        </w:rPr>
        <w:t xml:space="preserve"> </w:t>
      </w:r>
      <w:r w:rsidRPr="00754BAF">
        <w:rPr>
          <w:rFonts w:ascii="Times New Roman" w:eastAsia="Times New Roman" w:hAnsi="Times New Roman" w:cs="Times New Roman"/>
          <w:sz w:val="28"/>
          <w:szCs w:val="28"/>
        </w:rPr>
        <w:t>о</w:t>
      </w:r>
      <w:r w:rsidRPr="00754BAF">
        <w:rPr>
          <w:rFonts w:ascii="Times New Roman" w:eastAsia="Times New Roman" w:hAnsi="Times New Roman" w:cs="Times New Roman"/>
          <w:spacing w:val="53"/>
          <w:sz w:val="28"/>
          <w:szCs w:val="28"/>
        </w:rPr>
        <w:t xml:space="preserve"> </w:t>
      </w:r>
      <w:r w:rsidRPr="00754BAF">
        <w:rPr>
          <w:rFonts w:ascii="Times New Roman" w:eastAsia="Times New Roman" w:hAnsi="Times New Roman" w:cs="Times New Roman"/>
          <w:sz w:val="28"/>
          <w:szCs w:val="28"/>
        </w:rPr>
        <w:t>способах</w:t>
      </w:r>
      <w:r w:rsidRPr="00754BAF">
        <w:rPr>
          <w:rFonts w:ascii="Times New Roman" w:eastAsia="Times New Roman" w:hAnsi="Times New Roman" w:cs="Times New Roman"/>
          <w:spacing w:val="53"/>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сроках</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подачи</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pacing w:val="-2"/>
          <w:sz w:val="28"/>
          <w:szCs w:val="28"/>
        </w:rPr>
        <w:t>заявлений;</w:t>
      </w:r>
    </w:p>
    <w:p w:rsidR="007C61F2" w:rsidRPr="00754BAF" w:rsidRDefault="007C61F2" w:rsidP="005F099A">
      <w:pPr>
        <w:widowControl w:val="0"/>
        <w:numPr>
          <w:ilvl w:val="0"/>
          <w:numId w:val="22"/>
        </w:numPr>
        <w:tabs>
          <w:tab w:val="left" w:pos="1014"/>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категориях</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граждан,</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которым</w:t>
      </w:r>
      <w:r w:rsidRPr="00754BAF">
        <w:rPr>
          <w:rFonts w:ascii="Times New Roman" w:eastAsia="Times New Roman" w:hAnsi="Times New Roman" w:cs="Times New Roman"/>
          <w:spacing w:val="60"/>
          <w:sz w:val="28"/>
          <w:szCs w:val="28"/>
        </w:rPr>
        <w:t xml:space="preserve"> </w:t>
      </w:r>
      <w:r w:rsidRPr="00754BAF">
        <w:rPr>
          <w:rFonts w:ascii="Times New Roman" w:eastAsia="Times New Roman" w:hAnsi="Times New Roman" w:cs="Times New Roman"/>
          <w:sz w:val="28"/>
          <w:szCs w:val="28"/>
        </w:rPr>
        <w:t>предоставляется</w:t>
      </w:r>
      <w:r w:rsidRPr="00754BAF">
        <w:rPr>
          <w:rFonts w:ascii="Times New Roman" w:eastAsia="Times New Roman" w:hAnsi="Times New Roman" w:cs="Times New Roman"/>
          <w:spacing w:val="46"/>
          <w:sz w:val="28"/>
          <w:szCs w:val="28"/>
        </w:rPr>
        <w:t xml:space="preserve"> </w:t>
      </w:r>
      <w:r w:rsidRPr="00754BAF">
        <w:rPr>
          <w:rFonts w:ascii="Times New Roman" w:eastAsia="Times New Roman" w:hAnsi="Times New Roman" w:cs="Times New Roman"/>
          <w:sz w:val="28"/>
          <w:szCs w:val="28"/>
        </w:rPr>
        <w:t>муниципальная</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pacing w:val="-2"/>
          <w:sz w:val="28"/>
          <w:szCs w:val="28"/>
        </w:rPr>
        <w:t>услуга;</w:t>
      </w:r>
    </w:p>
    <w:p w:rsidR="007C61F2" w:rsidRPr="00754BAF" w:rsidRDefault="007C61F2" w:rsidP="005F099A">
      <w:pPr>
        <w:widowControl w:val="0"/>
        <w:numPr>
          <w:ilvl w:val="0"/>
          <w:numId w:val="22"/>
        </w:numPr>
        <w:tabs>
          <w:tab w:val="left" w:pos="1234"/>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нормативных правовых актах, регулирующих вопросы предоставления муниципальной</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услуги;</w:t>
      </w:r>
    </w:p>
    <w:p w:rsidR="007C61F2" w:rsidRPr="00754BAF" w:rsidRDefault="007C61F2" w:rsidP="005F099A">
      <w:pPr>
        <w:widowControl w:val="0"/>
        <w:numPr>
          <w:ilvl w:val="0"/>
          <w:numId w:val="22"/>
        </w:numPr>
        <w:tabs>
          <w:tab w:val="left" w:pos="991"/>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перечне</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документов,</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необходимых для рассмотрения заявления о предоставлении муниципальной услуги, сроках приема и регистрации заявления;</w:t>
      </w:r>
    </w:p>
    <w:p w:rsidR="007C61F2" w:rsidRPr="00754BAF" w:rsidRDefault="007C61F2" w:rsidP="005F099A">
      <w:pPr>
        <w:widowControl w:val="0"/>
        <w:numPr>
          <w:ilvl w:val="0"/>
          <w:numId w:val="22"/>
        </w:numPr>
        <w:tabs>
          <w:tab w:val="left" w:pos="1014"/>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ходе</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предоставления</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pacing w:val="-2"/>
          <w:sz w:val="28"/>
          <w:szCs w:val="28"/>
        </w:rPr>
        <w:t>услуги;</w:t>
      </w:r>
    </w:p>
    <w:p w:rsidR="007C61F2" w:rsidRPr="00754BAF" w:rsidRDefault="007C61F2" w:rsidP="005F099A">
      <w:pPr>
        <w:widowControl w:val="0"/>
        <w:numPr>
          <w:ilvl w:val="0"/>
          <w:numId w:val="22"/>
        </w:numPr>
        <w:tabs>
          <w:tab w:val="left" w:pos="998"/>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месте</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размещения на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официальном</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сайте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информации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вопросам предоставления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услуги;</w:t>
      </w:r>
    </w:p>
    <w:p w:rsidR="007C61F2" w:rsidRPr="00754BAF" w:rsidRDefault="007C61F2" w:rsidP="005F099A">
      <w:pPr>
        <w:widowControl w:val="0"/>
        <w:numPr>
          <w:ilvl w:val="0"/>
          <w:numId w:val="22"/>
        </w:numPr>
        <w:tabs>
          <w:tab w:val="left" w:pos="99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порядке</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обжалования</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действий</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или</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бездействия</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должностных</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лиц</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pacing w:val="-2"/>
          <w:sz w:val="28"/>
          <w:szCs w:val="28"/>
        </w:rPr>
        <w:t>Отдела.</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По письменному обращению должностные лица Уполномоченного органа, ответственного за предоставление муниципальной услуги, подробно в письменной форме разъясняют</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заявителю</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порядок</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предоставления муниципальной услуги и вопросы, указанные в настоящем пункте Регламента, и в течение трех рабочих дней со дня регистрации обращения направляют ответ заявителю.</w:t>
      </w:r>
    </w:p>
    <w:p w:rsidR="007C61F2" w:rsidRPr="00754BAF" w:rsidRDefault="007C61F2" w:rsidP="005F099A">
      <w:pPr>
        <w:widowControl w:val="0"/>
        <w:numPr>
          <w:ilvl w:val="1"/>
          <w:numId w:val="40"/>
        </w:numPr>
        <w:tabs>
          <w:tab w:val="left" w:pos="1235"/>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Перечень нормативных правовых актов, регулирующих предоставление муниципальной услуги (с указанием реквизитов нормативных правовых актов и источников их официального опубликования),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размещен на Едином портале.</w:t>
      </w:r>
    </w:p>
    <w:p w:rsidR="007C61F2" w:rsidRPr="00754BAF" w:rsidRDefault="007C61F2" w:rsidP="005F099A">
      <w:pPr>
        <w:widowControl w:val="0"/>
        <w:numPr>
          <w:ilvl w:val="1"/>
          <w:numId w:val="40"/>
        </w:numPr>
        <w:tabs>
          <w:tab w:val="left" w:pos="1236"/>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настоящем</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Регламенте</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используются</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следующие</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термины</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pacing w:val="-2"/>
          <w:sz w:val="28"/>
          <w:szCs w:val="28"/>
        </w:rPr>
        <w:t>определения:</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 удаленное рабочее место многофункционального центра предоставления государственных</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муниципальных</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услуг</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территориально</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обособленное структурное подразделение (офис) многофункционального центра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предоставления государственных</w:t>
      </w:r>
      <w:r w:rsidRPr="00754BAF">
        <w:rPr>
          <w:rFonts w:ascii="Times New Roman" w:eastAsia="Times New Roman" w:hAnsi="Times New Roman" w:cs="Times New Roman"/>
          <w:spacing w:val="71"/>
          <w:w w:val="15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25"/>
          <w:sz w:val="28"/>
          <w:szCs w:val="28"/>
        </w:rPr>
        <w:t xml:space="preserve"> </w:t>
      </w:r>
      <w:r w:rsidRPr="00754BAF">
        <w:rPr>
          <w:rFonts w:ascii="Times New Roman" w:eastAsia="Times New Roman" w:hAnsi="Times New Roman" w:cs="Times New Roman"/>
          <w:sz w:val="28"/>
          <w:szCs w:val="28"/>
        </w:rPr>
        <w:t>муниципальных</w:t>
      </w:r>
      <w:r w:rsidRPr="00754BAF">
        <w:rPr>
          <w:rFonts w:ascii="Times New Roman" w:eastAsia="Times New Roman" w:hAnsi="Times New Roman" w:cs="Times New Roman"/>
          <w:spacing w:val="27"/>
          <w:sz w:val="28"/>
          <w:szCs w:val="28"/>
        </w:rPr>
        <w:t xml:space="preserve"> </w:t>
      </w:r>
      <w:r w:rsidRPr="00754BAF">
        <w:rPr>
          <w:rFonts w:ascii="Times New Roman" w:eastAsia="Times New Roman" w:hAnsi="Times New Roman" w:cs="Times New Roman"/>
          <w:sz w:val="28"/>
          <w:szCs w:val="28"/>
        </w:rPr>
        <w:t>услуг,</w:t>
      </w:r>
      <w:r w:rsidRPr="00754BAF">
        <w:rPr>
          <w:rFonts w:ascii="Times New Roman" w:eastAsia="Times New Roman" w:hAnsi="Times New Roman" w:cs="Times New Roman"/>
          <w:spacing w:val="25"/>
          <w:sz w:val="28"/>
          <w:szCs w:val="28"/>
        </w:rPr>
        <w:t xml:space="preserve"> </w:t>
      </w:r>
      <w:r w:rsidRPr="00754BAF">
        <w:rPr>
          <w:rFonts w:ascii="Times New Roman" w:eastAsia="Times New Roman" w:hAnsi="Times New Roman" w:cs="Times New Roman"/>
          <w:sz w:val="28"/>
          <w:szCs w:val="28"/>
        </w:rPr>
        <w:t>созданное</w:t>
      </w:r>
      <w:r w:rsidRPr="00754BAF">
        <w:rPr>
          <w:rFonts w:ascii="Times New Roman" w:eastAsia="Times New Roman" w:hAnsi="Times New Roman" w:cs="Times New Roman"/>
          <w:spacing w:val="27"/>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56"/>
          <w:sz w:val="28"/>
          <w:szCs w:val="28"/>
        </w:rPr>
        <w:t xml:space="preserve"> </w:t>
      </w:r>
      <w:r w:rsidRPr="00754BAF">
        <w:rPr>
          <w:rFonts w:ascii="Times New Roman" w:eastAsia="Times New Roman" w:hAnsi="Times New Roman" w:cs="Times New Roman"/>
          <w:sz w:val="28"/>
          <w:szCs w:val="28"/>
        </w:rPr>
        <w:t>муниципальном</w:t>
      </w:r>
      <w:r w:rsidRPr="00754BAF">
        <w:rPr>
          <w:rFonts w:ascii="Times New Roman" w:eastAsia="Times New Roman" w:hAnsi="Times New Roman" w:cs="Times New Roman"/>
          <w:spacing w:val="24"/>
          <w:sz w:val="28"/>
          <w:szCs w:val="28"/>
        </w:rPr>
        <w:t xml:space="preserve"> </w:t>
      </w:r>
      <w:r w:rsidRPr="00754BAF">
        <w:rPr>
          <w:rFonts w:ascii="Times New Roman" w:eastAsia="Times New Roman" w:hAnsi="Times New Roman" w:cs="Times New Roman"/>
          <w:spacing w:val="-2"/>
          <w:sz w:val="28"/>
          <w:szCs w:val="28"/>
        </w:rPr>
        <w:t>районе</w:t>
      </w:r>
    </w:p>
    <w:p w:rsid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pacing w:val="-2"/>
          <w:sz w:val="28"/>
          <w:szCs w:val="28"/>
        </w:rPr>
      </w:pPr>
      <w:r w:rsidRPr="00754BAF">
        <w:rPr>
          <w:rFonts w:ascii="Times New Roman" w:eastAsia="Times New Roman" w:hAnsi="Times New Roman" w:cs="Times New Roman"/>
          <w:sz w:val="28"/>
          <w:szCs w:val="28"/>
        </w:rPr>
        <w:lastRenderedPageBreak/>
        <w:t>«Гунибский район»</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37"/>
          <w:sz w:val="28"/>
          <w:szCs w:val="28"/>
        </w:rPr>
        <w:t xml:space="preserve"> </w:t>
      </w:r>
      <w:r w:rsidRPr="00754BAF">
        <w:rPr>
          <w:rFonts w:ascii="Times New Roman" w:eastAsia="Times New Roman" w:hAnsi="Times New Roman" w:cs="Times New Roman"/>
          <w:sz w:val="28"/>
          <w:szCs w:val="28"/>
        </w:rPr>
        <w:t>соответствии</w:t>
      </w:r>
      <w:r w:rsidRPr="00754BAF">
        <w:rPr>
          <w:rFonts w:ascii="Times New Roman" w:eastAsia="Times New Roman" w:hAnsi="Times New Roman" w:cs="Times New Roman"/>
          <w:spacing w:val="39"/>
          <w:sz w:val="28"/>
          <w:szCs w:val="28"/>
        </w:rPr>
        <w:t xml:space="preserve"> </w:t>
      </w:r>
      <w:r w:rsidRPr="00754BAF">
        <w:rPr>
          <w:rFonts w:ascii="Times New Roman" w:eastAsia="Times New Roman" w:hAnsi="Times New Roman" w:cs="Times New Roman"/>
          <w:sz w:val="28"/>
          <w:szCs w:val="28"/>
        </w:rPr>
        <w:t>с</w:t>
      </w:r>
      <w:r w:rsidRPr="00754BAF">
        <w:rPr>
          <w:rFonts w:ascii="Times New Roman" w:eastAsia="Times New Roman" w:hAnsi="Times New Roman" w:cs="Times New Roman"/>
          <w:spacing w:val="41"/>
          <w:sz w:val="28"/>
          <w:szCs w:val="28"/>
        </w:rPr>
        <w:t xml:space="preserve"> </w:t>
      </w:r>
      <w:r w:rsidRPr="00754BAF">
        <w:rPr>
          <w:rFonts w:ascii="Times New Roman" w:eastAsia="Times New Roman" w:hAnsi="Times New Roman" w:cs="Times New Roman"/>
          <w:sz w:val="28"/>
          <w:szCs w:val="28"/>
        </w:rPr>
        <w:t>пунктом</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34</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Правил</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организации</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pacing w:val="-2"/>
          <w:sz w:val="28"/>
          <w:szCs w:val="28"/>
        </w:rPr>
        <w:t>деятельности</w:t>
      </w:r>
      <w:r w:rsidRPr="00754BAF">
        <w:rPr>
          <w:rFonts w:ascii="Times New Roman" w:eastAsia="Times New Roman" w:hAnsi="Times New Roman" w:cs="Times New Roman"/>
          <w:sz w:val="28"/>
          <w:szCs w:val="28"/>
        </w:rPr>
        <w:t xml:space="preserve"> многофункциональных центров предоставления государственных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муниципальных услуг,</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утвержденных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 xml:space="preserve">постановлением Правительства Российской Федерации от 22.12.2012г. №1376 «Об утверждении Правил организации деятельности многофункциональных центров предоставления государственных и муниципальных </w:t>
      </w:r>
      <w:r w:rsidRPr="00754BAF">
        <w:rPr>
          <w:rFonts w:ascii="Times New Roman" w:eastAsia="Times New Roman" w:hAnsi="Times New Roman" w:cs="Times New Roman"/>
          <w:spacing w:val="-2"/>
          <w:sz w:val="28"/>
          <w:szCs w:val="28"/>
        </w:rPr>
        <w:t>услуг»;</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техническая ошибка - ошибка (описка, опечатка, грамматическая или арифметическая ошибка либо подобная ошибка), допущенная органом,</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предоставляющим муниципальную</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услугу,</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приведшая</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к</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несоответствию</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сведений, внесенных в документ (результат муниципальной услуги), сведениям</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 документах, на основании которых вносились сведения;</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ЕСИА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 Единая система идентификации и аутентификации 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инфраструктуре, обеспечивающей информационно-технологическое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взаимодействие информационных систем, используемых для предоставления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государственных и муниципальных услуг в электронной форме.</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Федеральная государственная информационная система, обеспечивающая санкционированный</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доступ участников информационного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взаимодействия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(граждан- заявителей и должностных лиц органов исполнительной власти и органов местного самоуправления) к информации, содержащейся в государственных информационных системах и иных информационных системах;</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МФЦ - Государственное бюджетное учреждение «Многофункциональный центр предоставления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государственных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муниципальных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услуг</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Республике Дагестан»;</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АИС МФЦ - Автоматизированная информационная система многофункциональных центров предоставления государственных 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муниципальных услуг Республики Дагестан.</w:t>
      </w:r>
    </w:p>
    <w:p w:rsidR="007C61F2"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 Регламенте под заявлением о предоставлении муниципальной услуги (далее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 заявление) понимается запрос о предоставлении муниципальной услуги, поданный в соответствии с пунктом 3 статьи 2 Федерального закона от</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27.07.2010г.</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210-ФЗ</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«Об организации предоставления государственных 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муниципальных услуг» (далее - Федеральный закон № 210-ФЗ).</w:t>
      </w:r>
    </w:p>
    <w:p w:rsidR="00901AC5" w:rsidRPr="00754BAF" w:rsidRDefault="00901AC5"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p>
    <w:p w:rsidR="007C61F2" w:rsidRPr="00754BAF" w:rsidRDefault="007C61F2" w:rsidP="005F099A">
      <w:pPr>
        <w:widowControl w:val="0"/>
        <w:numPr>
          <w:ilvl w:val="0"/>
          <w:numId w:val="40"/>
        </w:numPr>
        <w:autoSpaceDE w:val="0"/>
        <w:autoSpaceDN w:val="0"/>
        <w:spacing w:after="0" w:line="240" w:lineRule="auto"/>
        <w:ind w:left="0" w:firstLine="709"/>
        <w:jc w:val="both"/>
        <w:outlineLvl w:val="0"/>
        <w:rPr>
          <w:rFonts w:ascii="Times New Roman" w:eastAsia="Times New Roman" w:hAnsi="Times New Roman" w:cs="Times New Roman"/>
          <w:b/>
          <w:bCs/>
          <w:sz w:val="28"/>
          <w:szCs w:val="28"/>
        </w:rPr>
      </w:pPr>
      <w:r w:rsidRPr="00754BAF">
        <w:rPr>
          <w:rFonts w:ascii="Times New Roman" w:eastAsia="Times New Roman" w:hAnsi="Times New Roman" w:cs="Times New Roman"/>
          <w:b/>
          <w:bCs/>
          <w:spacing w:val="-2"/>
          <w:sz w:val="28"/>
          <w:szCs w:val="28"/>
        </w:rPr>
        <w:t>Стандарт</w:t>
      </w:r>
      <w:r w:rsidRPr="00754BAF">
        <w:rPr>
          <w:rFonts w:ascii="Times New Roman" w:eastAsia="Times New Roman" w:hAnsi="Times New Roman" w:cs="Times New Roman"/>
          <w:b/>
          <w:bCs/>
          <w:spacing w:val="4"/>
          <w:sz w:val="28"/>
          <w:szCs w:val="28"/>
        </w:rPr>
        <w:t xml:space="preserve"> </w:t>
      </w:r>
      <w:r w:rsidRPr="00754BAF">
        <w:rPr>
          <w:rFonts w:ascii="Times New Roman" w:eastAsia="Times New Roman" w:hAnsi="Times New Roman" w:cs="Times New Roman"/>
          <w:b/>
          <w:bCs/>
          <w:spacing w:val="-2"/>
          <w:sz w:val="28"/>
          <w:szCs w:val="28"/>
        </w:rPr>
        <w:t>предоставления</w:t>
      </w:r>
      <w:r w:rsidRPr="00754BAF">
        <w:rPr>
          <w:rFonts w:ascii="Times New Roman" w:eastAsia="Times New Roman" w:hAnsi="Times New Roman" w:cs="Times New Roman"/>
          <w:b/>
          <w:bCs/>
          <w:spacing w:val="3"/>
          <w:sz w:val="28"/>
          <w:szCs w:val="28"/>
        </w:rPr>
        <w:t xml:space="preserve"> </w:t>
      </w:r>
      <w:r w:rsidRPr="00754BAF">
        <w:rPr>
          <w:rFonts w:ascii="Times New Roman" w:eastAsia="Times New Roman" w:hAnsi="Times New Roman" w:cs="Times New Roman"/>
          <w:b/>
          <w:bCs/>
          <w:spacing w:val="-2"/>
          <w:sz w:val="28"/>
          <w:szCs w:val="28"/>
        </w:rPr>
        <w:t>муниципальной</w:t>
      </w:r>
      <w:r w:rsidRPr="00754BAF">
        <w:rPr>
          <w:rFonts w:ascii="Times New Roman" w:eastAsia="Times New Roman" w:hAnsi="Times New Roman" w:cs="Times New Roman"/>
          <w:b/>
          <w:bCs/>
          <w:spacing w:val="6"/>
          <w:sz w:val="28"/>
          <w:szCs w:val="28"/>
        </w:rPr>
        <w:t xml:space="preserve"> </w:t>
      </w:r>
      <w:r w:rsidRPr="00754BAF">
        <w:rPr>
          <w:rFonts w:ascii="Times New Roman" w:eastAsia="Times New Roman" w:hAnsi="Times New Roman" w:cs="Times New Roman"/>
          <w:b/>
          <w:bCs/>
          <w:spacing w:val="-2"/>
          <w:sz w:val="28"/>
          <w:szCs w:val="28"/>
        </w:rPr>
        <w:t>услуги</w:t>
      </w:r>
    </w:p>
    <w:p w:rsidR="007C61F2" w:rsidRPr="00754BAF" w:rsidRDefault="007C61F2" w:rsidP="005F099A">
      <w:pPr>
        <w:widowControl w:val="0"/>
        <w:numPr>
          <w:ilvl w:val="1"/>
          <w:numId w:val="40"/>
        </w:numPr>
        <w:tabs>
          <w:tab w:val="left" w:pos="1301"/>
        </w:tabs>
        <w:autoSpaceDE w:val="0"/>
        <w:autoSpaceDN w:val="0"/>
        <w:spacing w:after="0" w:line="240" w:lineRule="auto"/>
        <w:ind w:left="0" w:firstLine="709"/>
        <w:jc w:val="both"/>
        <w:rPr>
          <w:rFonts w:ascii="Times New Roman" w:eastAsia="Times New Roman" w:hAnsi="Times New Roman" w:cs="Times New Roman"/>
          <w:b/>
          <w:sz w:val="28"/>
          <w:szCs w:val="28"/>
        </w:rPr>
      </w:pPr>
      <w:r w:rsidRPr="00754BAF">
        <w:rPr>
          <w:rFonts w:ascii="Times New Roman" w:eastAsia="Times New Roman" w:hAnsi="Times New Roman" w:cs="Times New Roman"/>
          <w:b/>
          <w:spacing w:val="-2"/>
          <w:sz w:val="28"/>
          <w:szCs w:val="28"/>
        </w:rPr>
        <w:t>Наименование</w:t>
      </w:r>
      <w:r w:rsidRPr="00754BAF">
        <w:rPr>
          <w:rFonts w:ascii="Times New Roman" w:eastAsia="Times New Roman" w:hAnsi="Times New Roman" w:cs="Times New Roman"/>
          <w:b/>
          <w:spacing w:val="4"/>
          <w:sz w:val="28"/>
          <w:szCs w:val="28"/>
        </w:rPr>
        <w:t xml:space="preserve"> </w:t>
      </w:r>
      <w:r w:rsidRPr="00754BAF">
        <w:rPr>
          <w:rFonts w:ascii="Times New Roman" w:eastAsia="Times New Roman" w:hAnsi="Times New Roman" w:cs="Times New Roman"/>
          <w:b/>
          <w:spacing w:val="-2"/>
          <w:sz w:val="28"/>
          <w:szCs w:val="28"/>
        </w:rPr>
        <w:t>муниципальной</w:t>
      </w:r>
      <w:r w:rsidRPr="00754BAF">
        <w:rPr>
          <w:rFonts w:ascii="Times New Roman" w:eastAsia="Times New Roman" w:hAnsi="Times New Roman" w:cs="Times New Roman"/>
          <w:b/>
          <w:spacing w:val="4"/>
          <w:sz w:val="28"/>
          <w:szCs w:val="28"/>
        </w:rPr>
        <w:t xml:space="preserve"> </w:t>
      </w:r>
      <w:r w:rsidRPr="00754BAF">
        <w:rPr>
          <w:rFonts w:ascii="Times New Roman" w:eastAsia="Times New Roman" w:hAnsi="Times New Roman" w:cs="Times New Roman"/>
          <w:b/>
          <w:spacing w:val="-2"/>
          <w:sz w:val="28"/>
          <w:szCs w:val="28"/>
        </w:rPr>
        <w:t>услуги</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«Выдача</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разрешения</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на</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использование</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земель</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или</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земельных</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участков,</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находящихся в муниципальной собственности, без предоставления земельных участков и установления сервитута, публичного сервитута».</w:t>
      </w:r>
    </w:p>
    <w:p w:rsidR="007C61F2" w:rsidRPr="00754BAF" w:rsidRDefault="007C61F2" w:rsidP="005F099A">
      <w:pPr>
        <w:widowControl w:val="0"/>
        <w:numPr>
          <w:ilvl w:val="1"/>
          <w:numId w:val="40"/>
        </w:numPr>
        <w:tabs>
          <w:tab w:val="left" w:pos="1235"/>
        </w:tabs>
        <w:autoSpaceDE w:val="0"/>
        <w:autoSpaceDN w:val="0"/>
        <w:spacing w:after="0" w:line="240" w:lineRule="auto"/>
        <w:ind w:left="0" w:firstLine="709"/>
        <w:jc w:val="both"/>
        <w:outlineLvl w:val="0"/>
        <w:rPr>
          <w:rFonts w:ascii="Times New Roman" w:eastAsia="Times New Roman" w:hAnsi="Times New Roman" w:cs="Times New Roman"/>
          <w:b/>
          <w:bCs/>
          <w:sz w:val="28"/>
          <w:szCs w:val="28"/>
        </w:rPr>
      </w:pPr>
      <w:r w:rsidRPr="00754BAF">
        <w:rPr>
          <w:rFonts w:ascii="Times New Roman" w:eastAsia="Times New Roman" w:hAnsi="Times New Roman" w:cs="Times New Roman"/>
          <w:b/>
          <w:bCs/>
          <w:sz w:val="28"/>
          <w:szCs w:val="28"/>
        </w:rPr>
        <w:t>Наименование органа местного самоуправления, непосредственно предоставляющего муниципальную услугу</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pacing w:val="48"/>
          <w:sz w:val="28"/>
          <w:szCs w:val="28"/>
        </w:rPr>
      </w:pPr>
      <w:r w:rsidRPr="00754BAF">
        <w:rPr>
          <w:rFonts w:ascii="Times New Roman" w:eastAsia="Times New Roman" w:hAnsi="Times New Roman" w:cs="Times New Roman"/>
          <w:sz w:val="28"/>
          <w:szCs w:val="28"/>
        </w:rPr>
        <w:t>Предоставление</w:t>
      </w:r>
      <w:r w:rsidRPr="00754BAF">
        <w:rPr>
          <w:rFonts w:ascii="Times New Roman" w:eastAsia="Times New Roman" w:hAnsi="Times New Roman" w:cs="Times New Roman"/>
          <w:spacing w:val="44"/>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44"/>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45"/>
          <w:sz w:val="28"/>
          <w:szCs w:val="28"/>
        </w:rPr>
        <w:t xml:space="preserve"> </w:t>
      </w:r>
      <w:r w:rsidRPr="00754BAF">
        <w:rPr>
          <w:rFonts w:ascii="Times New Roman" w:eastAsia="Times New Roman" w:hAnsi="Times New Roman" w:cs="Times New Roman"/>
          <w:sz w:val="28"/>
          <w:szCs w:val="28"/>
        </w:rPr>
        <w:t>осуществляется</w:t>
      </w:r>
      <w:r w:rsidRPr="00754BAF">
        <w:rPr>
          <w:rFonts w:ascii="Times New Roman" w:eastAsia="Times New Roman" w:hAnsi="Times New Roman" w:cs="Times New Roman"/>
          <w:spacing w:val="46"/>
          <w:sz w:val="28"/>
          <w:szCs w:val="28"/>
        </w:rPr>
        <w:t xml:space="preserve"> МКУ «УМИЗ» </w:t>
      </w:r>
      <w:r w:rsidRPr="00754BAF">
        <w:rPr>
          <w:rFonts w:ascii="Times New Roman" w:eastAsia="Times New Roman" w:hAnsi="Times New Roman" w:cs="Times New Roman"/>
          <w:sz w:val="28"/>
          <w:szCs w:val="28"/>
        </w:rPr>
        <w:t>администрации МО</w:t>
      </w:r>
      <w:r w:rsidRPr="00754BAF">
        <w:rPr>
          <w:rFonts w:ascii="Times New Roman" w:eastAsia="Times New Roman" w:hAnsi="Times New Roman" w:cs="Times New Roman"/>
          <w:spacing w:val="48"/>
          <w:sz w:val="28"/>
          <w:szCs w:val="28"/>
        </w:rPr>
        <w:t xml:space="preserve"> «</w:t>
      </w:r>
      <w:r w:rsidRPr="00754BAF">
        <w:rPr>
          <w:rFonts w:ascii="Times New Roman" w:eastAsia="Times New Roman" w:hAnsi="Times New Roman" w:cs="Times New Roman"/>
          <w:sz w:val="28"/>
          <w:szCs w:val="28"/>
        </w:rPr>
        <w:t xml:space="preserve">Гунибский район» (далее - Уполномоченный орган) </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color w:val="000301"/>
          <w:sz w:val="28"/>
          <w:szCs w:val="28"/>
        </w:rPr>
        <w:t xml:space="preserve">Местонахождение МКУ «УМИЗ» администрации МО «Гунибский район»: </w:t>
      </w:r>
      <w:r w:rsidRPr="00754BAF">
        <w:rPr>
          <w:rFonts w:ascii="Times New Roman" w:eastAsia="Times New Roman" w:hAnsi="Times New Roman" w:cs="Times New Roman"/>
          <w:sz w:val="28"/>
          <w:szCs w:val="28"/>
        </w:rPr>
        <w:t>368340,</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РД,</w:t>
      </w:r>
      <w:r w:rsidRPr="00754BAF">
        <w:rPr>
          <w:rFonts w:ascii="Times New Roman" w:eastAsia="Times New Roman" w:hAnsi="Times New Roman" w:cs="Times New Roman"/>
          <w:spacing w:val="-16"/>
          <w:sz w:val="28"/>
          <w:szCs w:val="28"/>
        </w:rPr>
        <w:t xml:space="preserve"> Гунибский район, с. Гуниб, пл. имени</w:t>
      </w:r>
      <w:r w:rsidR="00901AC5">
        <w:rPr>
          <w:rFonts w:ascii="Times New Roman" w:eastAsia="Times New Roman" w:hAnsi="Times New Roman" w:cs="Times New Roman"/>
          <w:spacing w:val="-16"/>
          <w:sz w:val="28"/>
          <w:szCs w:val="28"/>
        </w:rPr>
        <w:t xml:space="preserve"> Имама Шамиля, д.1.</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Почтовый</w:t>
      </w:r>
      <w:r w:rsidRPr="00754BAF">
        <w:rPr>
          <w:rFonts w:ascii="Times New Roman" w:eastAsia="Times New Roman" w:hAnsi="Times New Roman" w:cs="Times New Roman"/>
          <w:spacing w:val="38"/>
          <w:sz w:val="28"/>
          <w:szCs w:val="28"/>
        </w:rPr>
        <w:t xml:space="preserve"> </w:t>
      </w:r>
      <w:r w:rsidRPr="00754BAF">
        <w:rPr>
          <w:rFonts w:ascii="Times New Roman" w:eastAsia="Times New Roman" w:hAnsi="Times New Roman" w:cs="Times New Roman"/>
          <w:sz w:val="28"/>
          <w:szCs w:val="28"/>
        </w:rPr>
        <w:t>адрес</w:t>
      </w:r>
      <w:r w:rsidRPr="00754BAF">
        <w:rPr>
          <w:rFonts w:ascii="Times New Roman" w:eastAsia="Times New Roman" w:hAnsi="Times New Roman" w:cs="Times New Roman"/>
          <w:spacing w:val="37"/>
          <w:sz w:val="28"/>
          <w:szCs w:val="28"/>
        </w:rPr>
        <w:t xml:space="preserve"> </w:t>
      </w:r>
      <w:r w:rsidRPr="00754BAF">
        <w:rPr>
          <w:rFonts w:ascii="Times New Roman" w:eastAsia="Times New Roman" w:hAnsi="Times New Roman" w:cs="Times New Roman"/>
          <w:sz w:val="28"/>
          <w:szCs w:val="28"/>
        </w:rPr>
        <w:t>Отдела:</w:t>
      </w:r>
      <w:r w:rsidRPr="00754BAF">
        <w:rPr>
          <w:rFonts w:ascii="Times New Roman" w:eastAsia="Times New Roman" w:hAnsi="Times New Roman" w:cs="Times New Roman"/>
          <w:spacing w:val="36"/>
          <w:sz w:val="28"/>
          <w:szCs w:val="28"/>
        </w:rPr>
        <w:t xml:space="preserve"> </w:t>
      </w:r>
      <w:r w:rsidRPr="00754BAF">
        <w:rPr>
          <w:rFonts w:ascii="Times New Roman" w:eastAsia="Times New Roman" w:hAnsi="Times New Roman" w:cs="Times New Roman"/>
          <w:sz w:val="28"/>
          <w:szCs w:val="28"/>
        </w:rPr>
        <w:t>368340,</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РД,</w:t>
      </w:r>
      <w:r w:rsidRPr="00754BAF">
        <w:rPr>
          <w:rFonts w:ascii="Times New Roman" w:eastAsia="Times New Roman" w:hAnsi="Times New Roman" w:cs="Times New Roman"/>
          <w:spacing w:val="-16"/>
          <w:sz w:val="28"/>
          <w:szCs w:val="28"/>
        </w:rPr>
        <w:t xml:space="preserve"> Гунибский район, с. Гун</w:t>
      </w:r>
      <w:r w:rsidR="00901AC5">
        <w:rPr>
          <w:rFonts w:ascii="Times New Roman" w:eastAsia="Times New Roman" w:hAnsi="Times New Roman" w:cs="Times New Roman"/>
          <w:spacing w:val="-16"/>
          <w:sz w:val="28"/>
          <w:szCs w:val="28"/>
        </w:rPr>
        <w:t>иб, пл. имени Имама Шамиля, д.1.</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График</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работы</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муниципального</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органа:</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понедельник</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пятница</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color w:val="000301"/>
          <w:sz w:val="28"/>
          <w:szCs w:val="28"/>
        </w:rPr>
        <w:t>с</w:t>
      </w:r>
      <w:r w:rsidRPr="00754BAF">
        <w:rPr>
          <w:rFonts w:ascii="Times New Roman" w:eastAsia="Times New Roman" w:hAnsi="Times New Roman" w:cs="Times New Roman"/>
          <w:color w:val="000301"/>
          <w:spacing w:val="-7"/>
          <w:sz w:val="28"/>
          <w:szCs w:val="28"/>
        </w:rPr>
        <w:t xml:space="preserve"> </w:t>
      </w:r>
      <w:r w:rsidRPr="00754BAF">
        <w:rPr>
          <w:rFonts w:ascii="Times New Roman" w:eastAsia="Times New Roman" w:hAnsi="Times New Roman" w:cs="Times New Roman"/>
          <w:color w:val="000301"/>
          <w:sz w:val="28"/>
          <w:szCs w:val="28"/>
        </w:rPr>
        <w:t>9.00</w:t>
      </w:r>
      <w:r w:rsidRPr="00754BAF">
        <w:rPr>
          <w:rFonts w:ascii="Times New Roman" w:eastAsia="Times New Roman" w:hAnsi="Times New Roman" w:cs="Times New Roman"/>
          <w:color w:val="000301"/>
          <w:spacing w:val="-7"/>
          <w:sz w:val="28"/>
          <w:szCs w:val="28"/>
        </w:rPr>
        <w:t xml:space="preserve"> </w:t>
      </w:r>
      <w:r w:rsidRPr="00754BAF">
        <w:rPr>
          <w:rFonts w:ascii="Times New Roman" w:eastAsia="Times New Roman" w:hAnsi="Times New Roman" w:cs="Times New Roman"/>
          <w:color w:val="000301"/>
          <w:sz w:val="28"/>
          <w:szCs w:val="28"/>
        </w:rPr>
        <w:t>до</w:t>
      </w:r>
      <w:r w:rsidRPr="00754BAF">
        <w:rPr>
          <w:rFonts w:ascii="Times New Roman" w:eastAsia="Times New Roman" w:hAnsi="Times New Roman" w:cs="Times New Roman"/>
          <w:color w:val="000301"/>
          <w:spacing w:val="-6"/>
          <w:sz w:val="28"/>
          <w:szCs w:val="28"/>
        </w:rPr>
        <w:t xml:space="preserve"> </w:t>
      </w:r>
      <w:r w:rsidRPr="00754BAF">
        <w:rPr>
          <w:rFonts w:ascii="Times New Roman" w:eastAsia="Times New Roman" w:hAnsi="Times New Roman" w:cs="Times New Roman"/>
          <w:color w:val="000301"/>
          <w:spacing w:val="-2"/>
          <w:sz w:val="28"/>
          <w:szCs w:val="28"/>
        </w:rPr>
        <w:t>18.00</w:t>
      </w:r>
      <w:r w:rsidRPr="00754BAF">
        <w:rPr>
          <w:rFonts w:ascii="Times New Roman" w:eastAsia="Times New Roman" w:hAnsi="Times New Roman" w:cs="Times New Roman"/>
          <w:spacing w:val="-2"/>
          <w:sz w:val="28"/>
          <w:szCs w:val="28"/>
        </w:rPr>
        <w:t>;</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Обеденный</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перерыв</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с</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13:00</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до</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14:00; выходные дни: суббота, воскресенье.</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Прием</w:t>
      </w:r>
      <w:r w:rsidRPr="00754BAF">
        <w:rPr>
          <w:rFonts w:ascii="Times New Roman" w:eastAsia="Times New Roman" w:hAnsi="Times New Roman" w:cs="Times New Roman"/>
          <w:spacing w:val="32"/>
          <w:sz w:val="28"/>
          <w:szCs w:val="28"/>
        </w:rPr>
        <w:t xml:space="preserve"> </w:t>
      </w:r>
      <w:r w:rsidRPr="00754BAF">
        <w:rPr>
          <w:rFonts w:ascii="Times New Roman" w:eastAsia="Times New Roman" w:hAnsi="Times New Roman" w:cs="Times New Roman"/>
          <w:sz w:val="28"/>
          <w:szCs w:val="28"/>
        </w:rPr>
        <w:t>заявлений</w:t>
      </w:r>
      <w:r w:rsidRPr="00754BAF">
        <w:rPr>
          <w:rFonts w:ascii="Times New Roman" w:eastAsia="Times New Roman" w:hAnsi="Times New Roman" w:cs="Times New Roman"/>
          <w:spacing w:val="33"/>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33"/>
          <w:sz w:val="28"/>
          <w:szCs w:val="28"/>
        </w:rPr>
        <w:t xml:space="preserve"> </w:t>
      </w:r>
      <w:r w:rsidRPr="00754BAF">
        <w:rPr>
          <w:rFonts w:ascii="Times New Roman" w:eastAsia="Times New Roman" w:hAnsi="Times New Roman" w:cs="Times New Roman"/>
          <w:sz w:val="28"/>
          <w:szCs w:val="28"/>
        </w:rPr>
        <w:t>иных</w:t>
      </w:r>
      <w:r w:rsidRPr="00754BAF">
        <w:rPr>
          <w:rFonts w:ascii="Times New Roman" w:eastAsia="Times New Roman" w:hAnsi="Times New Roman" w:cs="Times New Roman"/>
          <w:spacing w:val="32"/>
          <w:sz w:val="28"/>
          <w:szCs w:val="28"/>
        </w:rPr>
        <w:t xml:space="preserve"> </w:t>
      </w:r>
      <w:r w:rsidRPr="00754BAF">
        <w:rPr>
          <w:rFonts w:ascii="Times New Roman" w:eastAsia="Times New Roman" w:hAnsi="Times New Roman" w:cs="Times New Roman"/>
          <w:sz w:val="28"/>
          <w:szCs w:val="28"/>
        </w:rPr>
        <w:t>документов</w:t>
      </w:r>
      <w:r w:rsidRPr="00754BAF">
        <w:rPr>
          <w:rFonts w:ascii="Times New Roman" w:eastAsia="Times New Roman" w:hAnsi="Times New Roman" w:cs="Times New Roman"/>
          <w:spacing w:val="33"/>
          <w:sz w:val="28"/>
          <w:szCs w:val="28"/>
        </w:rPr>
        <w:t xml:space="preserve"> </w:t>
      </w:r>
      <w:r w:rsidRPr="00754BAF">
        <w:rPr>
          <w:rFonts w:ascii="Times New Roman" w:eastAsia="Times New Roman" w:hAnsi="Times New Roman" w:cs="Times New Roman"/>
          <w:sz w:val="28"/>
          <w:szCs w:val="28"/>
        </w:rPr>
        <w:t>по</w:t>
      </w:r>
      <w:r w:rsidRPr="00754BAF">
        <w:rPr>
          <w:rFonts w:ascii="Times New Roman" w:eastAsia="Times New Roman" w:hAnsi="Times New Roman" w:cs="Times New Roman"/>
          <w:spacing w:val="33"/>
          <w:sz w:val="28"/>
          <w:szCs w:val="28"/>
        </w:rPr>
        <w:t xml:space="preserve"> </w:t>
      </w:r>
      <w:r w:rsidRPr="00754BAF">
        <w:rPr>
          <w:rFonts w:ascii="Times New Roman" w:eastAsia="Times New Roman" w:hAnsi="Times New Roman" w:cs="Times New Roman"/>
          <w:sz w:val="28"/>
          <w:szCs w:val="28"/>
        </w:rPr>
        <w:t>вопросам</w:t>
      </w:r>
      <w:r w:rsidRPr="00754BAF">
        <w:rPr>
          <w:rFonts w:ascii="Times New Roman" w:eastAsia="Times New Roman" w:hAnsi="Times New Roman" w:cs="Times New Roman"/>
          <w:spacing w:val="32"/>
          <w:sz w:val="28"/>
          <w:szCs w:val="28"/>
        </w:rPr>
        <w:t xml:space="preserve"> </w:t>
      </w:r>
      <w:r w:rsidRPr="00754BAF">
        <w:rPr>
          <w:rFonts w:ascii="Times New Roman" w:eastAsia="Times New Roman" w:hAnsi="Times New Roman" w:cs="Times New Roman"/>
          <w:sz w:val="28"/>
          <w:szCs w:val="28"/>
        </w:rPr>
        <w:t>предоставления</w:t>
      </w:r>
      <w:r w:rsidRPr="00754BAF">
        <w:rPr>
          <w:rFonts w:ascii="Times New Roman" w:eastAsia="Times New Roman" w:hAnsi="Times New Roman" w:cs="Times New Roman"/>
          <w:spacing w:val="33"/>
          <w:sz w:val="28"/>
          <w:szCs w:val="28"/>
        </w:rPr>
        <w:t xml:space="preserve"> </w:t>
      </w:r>
      <w:r w:rsidRPr="00754BAF">
        <w:rPr>
          <w:rFonts w:ascii="Times New Roman" w:eastAsia="Times New Roman" w:hAnsi="Times New Roman" w:cs="Times New Roman"/>
          <w:sz w:val="28"/>
          <w:szCs w:val="28"/>
        </w:rPr>
        <w:lastRenderedPageBreak/>
        <w:t>муниципальной услуги ведется по адресу: 368340,</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РД,</w:t>
      </w:r>
      <w:r w:rsidRPr="00754BAF">
        <w:rPr>
          <w:rFonts w:ascii="Times New Roman" w:eastAsia="Times New Roman" w:hAnsi="Times New Roman" w:cs="Times New Roman"/>
          <w:spacing w:val="-16"/>
          <w:sz w:val="28"/>
          <w:szCs w:val="28"/>
        </w:rPr>
        <w:t xml:space="preserve"> Гунибский район, с. Гуниб, пл. имени Имама Шамиля, </w:t>
      </w:r>
      <w:r w:rsidR="00754BAF" w:rsidRPr="00754BAF">
        <w:rPr>
          <w:rFonts w:ascii="Times New Roman" w:eastAsia="Times New Roman" w:hAnsi="Times New Roman" w:cs="Times New Roman"/>
          <w:spacing w:val="-16"/>
          <w:sz w:val="28"/>
          <w:szCs w:val="28"/>
        </w:rPr>
        <w:t>д.1.</w:t>
      </w:r>
    </w:p>
    <w:p w:rsidR="007C61F2" w:rsidRPr="00754BAF" w:rsidRDefault="007C61F2" w:rsidP="00754BAF">
      <w:pPr>
        <w:widowControl w:val="0"/>
        <w:tabs>
          <w:tab w:val="left" w:pos="2706"/>
          <w:tab w:val="left" w:pos="4215"/>
          <w:tab w:val="left" w:pos="6070"/>
          <w:tab w:val="left" w:pos="8216"/>
          <w:tab w:val="left" w:pos="9375"/>
        </w:tabs>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pacing w:val="-2"/>
          <w:sz w:val="28"/>
          <w:szCs w:val="28"/>
        </w:rPr>
        <w:t>Справочные</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телефоны</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структурных</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подразделений,</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органа</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 xml:space="preserve">местного </w:t>
      </w:r>
      <w:r w:rsidRPr="00754BAF">
        <w:rPr>
          <w:rFonts w:ascii="Times New Roman" w:eastAsia="Times New Roman" w:hAnsi="Times New Roman" w:cs="Times New Roman"/>
          <w:sz w:val="28"/>
          <w:szCs w:val="28"/>
        </w:rPr>
        <w:t>самоуправления, предоставляющих муниципальную услугу:</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Тел.:</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88725822245</w:t>
      </w:r>
    </w:p>
    <w:p w:rsidR="007C61F2" w:rsidRPr="00754BAF" w:rsidRDefault="007C61F2" w:rsidP="005F099A">
      <w:pPr>
        <w:widowControl w:val="0"/>
        <w:numPr>
          <w:ilvl w:val="1"/>
          <w:numId w:val="40"/>
        </w:numPr>
        <w:tabs>
          <w:tab w:val="left" w:pos="1236"/>
        </w:tabs>
        <w:autoSpaceDE w:val="0"/>
        <w:autoSpaceDN w:val="0"/>
        <w:spacing w:after="0" w:line="240" w:lineRule="auto"/>
        <w:ind w:left="0" w:firstLine="709"/>
        <w:jc w:val="both"/>
        <w:outlineLvl w:val="0"/>
        <w:rPr>
          <w:rFonts w:ascii="Times New Roman" w:eastAsia="Times New Roman" w:hAnsi="Times New Roman" w:cs="Times New Roman"/>
          <w:b/>
          <w:bCs/>
          <w:sz w:val="28"/>
          <w:szCs w:val="28"/>
        </w:rPr>
      </w:pPr>
      <w:r w:rsidRPr="00754BAF">
        <w:rPr>
          <w:rFonts w:ascii="Times New Roman" w:eastAsia="Times New Roman" w:hAnsi="Times New Roman" w:cs="Times New Roman"/>
          <w:b/>
          <w:bCs/>
          <w:spacing w:val="-2"/>
          <w:sz w:val="28"/>
          <w:szCs w:val="28"/>
        </w:rPr>
        <w:t>Описание</w:t>
      </w:r>
      <w:r w:rsidRPr="00754BAF">
        <w:rPr>
          <w:rFonts w:ascii="Times New Roman" w:eastAsia="Times New Roman" w:hAnsi="Times New Roman" w:cs="Times New Roman"/>
          <w:b/>
          <w:bCs/>
          <w:spacing w:val="4"/>
          <w:sz w:val="28"/>
          <w:szCs w:val="28"/>
        </w:rPr>
        <w:t xml:space="preserve"> </w:t>
      </w:r>
      <w:r w:rsidRPr="00754BAF">
        <w:rPr>
          <w:rFonts w:ascii="Times New Roman" w:eastAsia="Times New Roman" w:hAnsi="Times New Roman" w:cs="Times New Roman"/>
          <w:b/>
          <w:bCs/>
          <w:spacing w:val="-2"/>
          <w:sz w:val="28"/>
          <w:szCs w:val="28"/>
        </w:rPr>
        <w:t>результата</w:t>
      </w:r>
      <w:r w:rsidRPr="00754BAF">
        <w:rPr>
          <w:rFonts w:ascii="Times New Roman" w:eastAsia="Times New Roman" w:hAnsi="Times New Roman" w:cs="Times New Roman"/>
          <w:b/>
          <w:bCs/>
          <w:spacing w:val="4"/>
          <w:sz w:val="28"/>
          <w:szCs w:val="28"/>
        </w:rPr>
        <w:t xml:space="preserve"> </w:t>
      </w:r>
      <w:r w:rsidRPr="00754BAF">
        <w:rPr>
          <w:rFonts w:ascii="Times New Roman" w:eastAsia="Times New Roman" w:hAnsi="Times New Roman" w:cs="Times New Roman"/>
          <w:b/>
          <w:bCs/>
          <w:spacing w:val="-2"/>
          <w:sz w:val="28"/>
          <w:szCs w:val="28"/>
        </w:rPr>
        <w:t>предоставления</w:t>
      </w:r>
      <w:r w:rsidRPr="00754BAF">
        <w:rPr>
          <w:rFonts w:ascii="Times New Roman" w:eastAsia="Times New Roman" w:hAnsi="Times New Roman" w:cs="Times New Roman"/>
          <w:b/>
          <w:bCs/>
          <w:spacing w:val="2"/>
          <w:sz w:val="28"/>
          <w:szCs w:val="28"/>
        </w:rPr>
        <w:t xml:space="preserve"> </w:t>
      </w:r>
      <w:r w:rsidRPr="00754BAF">
        <w:rPr>
          <w:rFonts w:ascii="Times New Roman" w:eastAsia="Times New Roman" w:hAnsi="Times New Roman" w:cs="Times New Roman"/>
          <w:b/>
          <w:bCs/>
          <w:spacing w:val="-2"/>
          <w:sz w:val="28"/>
          <w:szCs w:val="28"/>
        </w:rPr>
        <w:t>муниципальной</w:t>
      </w:r>
      <w:r w:rsidRPr="00754BAF">
        <w:rPr>
          <w:rFonts w:ascii="Times New Roman" w:eastAsia="Times New Roman" w:hAnsi="Times New Roman" w:cs="Times New Roman"/>
          <w:b/>
          <w:bCs/>
          <w:spacing w:val="13"/>
          <w:sz w:val="28"/>
          <w:szCs w:val="28"/>
        </w:rPr>
        <w:t xml:space="preserve"> </w:t>
      </w:r>
      <w:r w:rsidRPr="00754BAF">
        <w:rPr>
          <w:rFonts w:ascii="Times New Roman" w:eastAsia="Times New Roman" w:hAnsi="Times New Roman" w:cs="Times New Roman"/>
          <w:b/>
          <w:bCs/>
          <w:spacing w:val="-2"/>
          <w:sz w:val="28"/>
          <w:szCs w:val="28"/>
        </w:rPr>
        <w:t>услуги</w:t>
      </w:r>
    </w:p>
    <w:p w:rsidR="007C61F2" w:rsidRPr="00754BAF" w:rsidRDefault="007C61F2" w:rsidP="005F099A">
      <w:pPr>
        <w:widowControl w:val="0"/>
        <w:numPr>
          <w:ilvl w:val="2"/>
          <w:numId w:val="40"/>
        </w:numPr>
        <w:tabs>
          <w:tab w:val="left" w:pos="1496"/>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pacing w:val="-2"/>
          <w:sz w:val="28"/>
          <w:szCs w:val="28"/>
        </w:rPr>
        <w:t>Результатом</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pacing w:val="-2"/>
          <w:sz w:val="28"/>
          <w:szCs w:val="28"/>
        </w:rPr>
        <w:t>предоставления</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pacing w:val="-2"/>
          <w:sz w:val="28"/>
          <w:szCs w:val="28"/>
        </w:rPr>
        <w:t>муниципальной</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pacing w:val="-2"/>
          <w:sz w:val="28"/>
          <w:szCs w:val="28"/>
        </w:rPr>
        <w:t>услуги</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pacing w:val="-2"/>
          <w:sz w:val="28"/>
          <w:szCs w:val="28"/>
        </w:rPr>
        <w:t>является:</w:t>
      </w:r>
    </w:p>
    <w:p w:rsidR="007C61F2" w:rsidRPr="00754BAF" w:rsidRDefault="007C61F2" w:rsidP="005F099A">
      <w:pPr>
        <w:widowControl w:val="0"/>
        <w:numPr>
          <w:ilvl w:val="0"/>
          <w:numId w:val="37"/>
        </w:numPr>
        <w:tabs>
          <w:tab w:val="left" w:pos="1319"/>
          <w:tab w:val="left" w:pos="2363"/>
          <w:tab w:val="left" w:pos="3928"/>
          <w:tab w:val="left" w:pos="4437"/>
          <w:tab w:val="left" w:pos="6329"/>
          <w:tab w:val="left" w:pos="7327"/>
          <w:tab w:val="left" w:pos="7990"/>
          <w:tab w:val="left" w:pos="9497"/>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pacing w:val="-2"/>
          <w:sz w:val="28"/>
          <w:szCs w:val="28"/>
        </w:rPr>
        <w:t>выдача</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разрешения</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6"/>
          <w:sz w:val="28"/>
          <w:szCs w:val="28"/>
        </w:rPr>
        <w:t>на</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использование</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земель</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4"/>
          <w:sz w:val="28"/>
          <w:szCs w:val="28"/>
        </w:rPr>
        <w:t>или</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земельного</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 xml:space="preserve">участка </w:t>
      </w:r>
      <w:r w:rsidRPr="00754BAF">
        <w:rPr>
          <w:rFonts w:ascii="Times New Roman" w:eastAsia="Times New Roman" w:hAnsi="Times New Roman" w:cs="Times New Roman"/>
          <w:sz w:val="28"/>
          <w:szCs w:val="28"/>
        </w:rPr>
        <w:t>(приложение № 1);</w:t>
      </w:r>
    </w:p>
    <w:p w:rsidR="007C61F2" w:rsidRPr="00754BAF" w:rsidRDefault="007C61F2" w:rsidP="005F099A">
      <w:pPr>
        <w:widowControl w:val="0"/>
        <w:numPr>
          <w:ilvl w:val="0"/>
          <w:numId w:val="37"/>
        </w:numPr>
        <w:tabs>
          <w:tab w:val="left" w:pos="118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выдача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разрешения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на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размещение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объекта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на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землях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или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земельных</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участках без</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предоставления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земельных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участков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установления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сервитутов (приложение № 2);</w:t>
      </w:r>
    </w:p>
    <w:p w:rsidR="007C61F2" w:rsidRPr="00901AC5" w:rsidRDefault="007C61F2" w:rsidP="005F099A">
      <w:pPr>
        <w:widowControl w:val="0"/>
        <w:numPr>
          <w:ilvl w:val="0"/>
          <w:numId w:val="37"/>
        </w:numPr>
        <w:tabs>
          <w:tab w:val="left" w:pos="1128"/>
          <w:tab w:val="left" w:pos="2731"/>
          <w:tab w:val="left" w:pos="4704"/>
          <w:tab w:val="left" w:pos="6682"/>
          <w:tab w:val="left" w:pos="7647"/>
        </w:tabs>
        <w:autoSpaceDE w:val="0"/>
        <w:autoSpaceDN w:val="0"/>
        <w:spacing w:after="0" w:line="240" w:lineRule="auto"/>
        <w:ind w:left="0" w:firstLine="709"/>
        <w:jc w:val="both"/>
        <w:rPr>
          <w:rFonts w:ascii="Times New Roman" w:eastAsia="Times New Roman" w:hAnsi="Times New Roman" w:cs="Times New Roman"/>
          <w:sz w:val="28"/>
          <w:szCs w:val="28"/>
        </w:rPr>
      </w:pPr>
      <w:r w:rsidRPr="00901AC5">
        <w:rPr>
          <w:rFonts w:ascii="Times New Roman" w:eastAsia="Times New Roman" w:hAnsi="Times New Roman" w:cs="Times New Roman"/>
          <w:sz w:val="28"/>
          <w:szCs w:val="28"/>
        </w:rPr>
        <w:t>мотивированное решение об отказе</w:t>
      </w:r>
      <w:r w:rsidRPr="00901AC5">
        <w:rPr>
          <w:rFonts w:ascii="Times New Roman" w:eastAsia="Times New Roman" w:hAnsi="Times New Roman" w:cs="Times New Roman"/>
          <w:spacing w:val="40"/>
          <w:sz w:val="28"/>
          <w:szCs w:val="28"/>
        </w:rPr>
        <w:t xml:space="preserve"> </w:t>
      </w:r>
      <w:r w:rsidRPr="00901AC5">
        <w:rPr>
          <w:rFonts w:ascii="Times New Roman" w:eastAsia="Times New Roman" w:hAnsi="Times New Roman" w:cs="Times New Roman"/>
          <w:sz w:val="28"/>
          <w:szCs w:val="28"/>
        </w:rPr>
        <w:t xml:space="preserve">в предоставлении услуги (приложение № 5). </w:t>
      </w:r>
      <w:r w:rsidRPr="00901AC5">
        <w:rPr>
          <w:rFonts w:ascii="Times New Roman" w:eastAsia="Times New Roman" w:hAnsi="Times New Roman" w:cs="Times New Roman"/>
          <w:spacing w:val="-2"/>
          <w:sz w:val="28"/>
          <w:szCs w:val="28"/>
        </w:rPr>
        <w:t>2.3.2. Результат</w:t>
      </w:r>
      <w:r w:rsidRPr="00901AC5">
        <w:rPr>
          <w:rFonts w:ascii="Times New Roman" w:eastAsia="Times New Roman" w:hAnsi="Times New Roman" w:cs="Times New Roman"/>
          <w:sz w:val="28"/>
          <w:szCs w:val="28"/>
        </w:rPr>
        <w:t xml:space="preserve"> </w:t>
      </w:r>
      <w:r w:rsidRPr="00901AC5">
        <w:rPr>
          <w:rFonts w:ascii="Times New Roman" w:eastAsia="Times New Roman" w:hAnsi="Times New Roman" w:cs="Times New Roman"/>
          <w:spacing w:val="-2"/>
          <w:sz w:val="28"/>
          <w:szCs w:val="28"/>
        </w:rPr>
        <w:t>предоставления</w:t>
      </w:r>
      <w:r w:rsidRPr="00901AC5">
        <w:rPr>
          <w:rFonts w:ascii="Times New Roman" w:eastAsia="Times New Roman" w:hAnsi="Times New Roman" w:cs="Times New Roman"/>
          <w:sz w:val="28"/>
          <w:szCs w:val="28"/>
        </w:rPr>
        <w:t xml:space="preserve"> </w:t>
      </w:r>
      <w:r w:rsidRPr="00901AC5">
        <w:rPr>
          <w:rFonts w:ascii="Times New Roman" w:eastAsia="Times New Roman" w:hAnsi="Times New Roman" w:cs="Times New Roman"/>
          <w:spacing w:val="-2"/>
          <w:sz w:val="28"/>
          <w:szCs w:val="28"/>
        </w:rPr>
        <w:t>муниципальной</w:t>
      </w:r>
      <w:r w:rsidRPr="00901AC5">
        <w:rPr>
          <w:rFonts w:ascii="Times New Roman" w:eastAsia="Times New Roman" w:hAnsi="Times New Roman" w:cs="Times New Roman"/>
          <w:sz w:val="28"/>
          <w:szCs w:val="28"/>
        </w:rPr>
        <w:t xml:space="preserve"> </w:t>
      </w:r>
      <w:r w:rsidRPr="00901AC5">
        <w:rPr>
          <w:rFonts w:ascii="Times New Roman" w:eastAsia="Times New Roman" w:hAnsi="Times New Roman" w:cs="Times New Roman"/>
          <w:spacing w:val="-2"/>
          <w:sz w:val="28"/>
          <w:szCs w:val="28"/>
        </w:rPr>
        <w:t>услуги</w:t>
      </w:r>
      <w:r w:rsidRPr="00901AC5">
        <w:rPr>
          <w:rFonts w:ascii="Times New Roman" w:eastAsia="Times New Roman" w:hAnsi="Times New Roman" w:cs="Times New Roman"/>
          <w:sz w:val="28"/>
          <w:szCs w:val="28"/>
        </w:rPr>
        <w:t xml:space="preserve"> направляется</w:t>
      </w:r>
      <w:r w:rsidRPr="00901AC5">
        <w:rPr>
          <w:rFonts w:ascii="Times New Roman" w:eastAsia="Times New Roman" w:hAnsi="Times New Roman" w:cs="Times New Roman"/>
          <w:spacing w:val="-8"/>
          <w:sz w:val="28"/>
          <w:szCs w:val="28"/>
        </w:rPr>
        <w:t xml:space="preserve"> </w:t>
      </w:r>
      <w:r w:rsidRPr="00901AC5">
        <w:rPr>
          <w:rFonts w:ascii="Times New Roman" w:eastAsia="Times New Roman" w:hAnsi="Times New Roman" w:cs="Times New Roman"/>
          <w:spacing w:val="-2"/>
          <w:sz w:val="28"/>
          <w:szCs w:val="28"/>
        </w:rPr>
        <w:t xml:space="preserve">заявителю </w:t>
      </w:r>
      <w:r w:rsidRPr="00901AC5">
        <w:rPr>
          <w:rFonts w:ascii="Times New Roman" w:eastAsia="Times New Roman" w:hAnsi="Times New Roman" w:cs="Times New Roman"/>
          <w:sz w:val="28"/>
          <w:szCs w:val="28"/>
        </w:rPr>
        <w:t>в форме электронного документа, подписанного усиленной квалифицированной электронной подписью должностного лица Управления, в соответствии с Федеральным законом</w:t>
      </w:r>
      <w:r w:rsidRPr="00901AC5">
        <w:rPr>
          <w:rFonts w:ascii="Times New Roman" w:eastAsia="Times New Roman" w:hAnsi="Times New Roman" w:cs="Times New Roman"/>
          <w:spacing w:val="-7"/>
          <w:sz w:val="28"/>
          <w:szCs w:val="28"/>
        </w:rPr>
        <w:t xml:space="preserve"> </w:t>
      </w:r>
      <w:r w:rsidRPr="00901AC5">
        <w:rPr>
          <w:rFonts w:ascii="Times New Roman" w:eastAsia="Times New Roman" w:hAnsi="Times New Roman" w:cs="Times New Roman"/>
          <w:sz w:val="28"/>
          <w:szCs w:val="28"/>
        </w:rPr>
        <w:t>от</w:t>
      </w:r>
      <w:r w:rsidRPr="00901AC5">
        <w:rPr>
          <w:rFonts w:ascii="Times New Roman" w:eastAsia="Times New Roman" w:hAnsi="Times New Roman" w:cs="Times New Roman"/>
          <w:spacing w:val="-6"/>
          <w:sz w:val="28"/>
          <w:szCs w:val="28"/>
        </w:rPr>
        <w:t xml:space="preserve"> </w:t>
      </w:r>
      <w:r w:rsidRPr="00901AC5">
        <w:rPr>
          <w:rFonts w:ascii="Times New Roman" w:eastAsia="Times New Roman" w:hAnsi="Times New Roman" w:cs="Times New Roman"/>
          <w:sz w:val="28"/>
          <w:szCs w:val="28"/>
        </w:rPr>
        <w:t>06.04.2011г.</w:t>
      </w:r>
      <w:r w:rsidRPr="00901AC5">
        <w:rPr>
          <w:rFonts w:ascii="Times New Roman" w:eastAsia="Times New Roman" w:hAnsi="Times New Roman" w:cs="Times New Roman"/>
          <w:spacing w:val="19"/>
          <w:sz w:val="28"/>
          <w:szCs w:val="28"/>
        </w:rPr>
        <w:t xml:space="preserve"> </w:t>
      </w:r>
      <w:r w:rsidRPr="00901AC5">
        <w:rPr>
          <w:rFonts w:ascii="Times New Roman" w:eastAsia="Times New Roman" w:hAnsi="Times New Roman" w:cs="Times New Roman"/>
          <w:sz w:val="28"/>
          <w:szCs w:val="28"/>
        </w:rPr>
        <w:t>№</w:t>
      </w:r>
      <w:r w:rsidRPr="00901AC5">
        <w:rPr>
          <w:rFonts w:ascii="Times New Roman" w:eastAsia="Times New Roman" w:hAnsi="Times New Roman" w:cs="Times New Roman"/>
          <w:spacing w:val="19"/>
          <w:sz w:val="28"/>
          <w:szCs w:val="28"/>
        </w:rPr>
        <w:t xml:space="preserve"> </w:t>
      </w:r>
      <w:r w:rsidRPr="00901AC5">
        <w:rPr>
          <w:rFonts w:ascii="Times New Roman" w:eastAsia="Times New Roman" w:hAnsi="Times New Roman" w:cs="Times New Roman"/>
          <w:sz w:val="28"/>
          <w:szCs w:val="28"/>
        </w:rPr>
        <w:t>63-ФЗ</w:t>
      </w:r>
      <w:r w:rsidRPr="00901AC5">
        <w:rPr>
          <w:rFonts w:ascii="Times New Roman" w:eastAsia="Times New Roman" w:hAnsi="Times New Roman" w:cs="Times New Roman"/>
          <w:spacing w:val="17"/>
          <w:sz w:val="28"/>
          <w:szCs w:val="28"/>
        </w:rPr>
        <w:t xml:space="preserve"> </w:t>
      </w:r>
      <w:r w:rsidRPr="00901AC5">
        <w:rPr>
          <w:rFonts w:ascii="Times New Roman" w:eastAsia="Times New Roman" w:hAnsi="Times New Roman" w:cs="Times New Roman"/>
          <w:sz w:val="28"/>
          <w:szCs w:val="28"/>
        </w:rPr>
        <w:t>«Об</w:t>
      </w:r>
      <w:r w:rsidRPr="00901AC5">
        <w:rPr>
          <w:rFonts w:ascii="Times New Roman" w:eastAsia="Times New Roman" w:hAnsi="Times New Roman" w:cs="Times New Roman"/>
          <w:spacing w:val="20"/>
          <w:sz w:val="28"/>
          <w:szCs w:val="28"/>
        </w:rPr>
        <w:t xml:space="preserve"> </w:t>
      </w:r>
      <w:r w:rsidRPr="00901AC5">
        <w:rPr>
          <w:rFonts w:ascii="Times New Roman" w:eastAsia="Times New Roman" w:hAnsi="Times New Roman" w:cs="Times New Roman"/>
          <w:sz w:val="28"/>
          <w:szCs w:val="28"/>
        </w:rPr>
        <w:t>электронной</w:t>
      </w:r>
      <w:r w:rsidRPr="00901AC5">
        <w:rPr>
          <w:rFonts w:ascii="Times New Roman" w:eastAsia="Times New Roman" w:hAnsi="Times New Roman" w:cs="Times New Roman"/>
          <w:spacing w:val="19"/>
          <w:sz w:val="28"/>
          <w:szCs w:val="28"/>
        </w:rPr>
        <w:t xml:space="preserve"> </w:t>
      </w:r>
      <w:r w:rsidRPr="00901AC5">
        <w:rPr>
          <w:rFonts w:ascii="Times New Roman" w:eastAsia="Times New Roman" w:hAnsi="Times New Roman" w:cs="Times New Roman"/>
          <w:sz w:val="28"/>
          <w:szCs w:val="28"/>
        </w:rPr>
        <w:t>подписи»</w:t>
      </w:r>
      <w:r w:rsidRPr="00901AC5">
        <w:rPr>
          <w:rFonts w:ascii="Times New Roman" w:eastAsia="Times New Roman" w:hAnsi="Times New Roman" w:cs="Times New Roman"/>
          <w:spacing w:val="17"/>
          <w:sz w:val="28"/>
          <w:szCs w:val="28"/>
        </w:rPr>
        <w:t xml:space="preserve"> </w:t>
      </w:r>
      <w:r w:rsidRPr="00901AC5">
        <w:rPr>
          <w:rFonts w:ascii="Times New Roman" w:eastAsia="Times New Roman" w:hAnsi="Times New Roman" w:cs="Times New Roman"/>
          <w:sz w:val="28"/>
          <w:szCs w:val="28"/>
        </w:rPr>
        <w:t>(далее</w:t>
      </w:r>
      <w:r w:rsidRPr="00901AC5">
        <w:rPr>
          <w:rFonts w:ascii="Times New Roman" w:eastAsia="Times New Roman" w:hAnsi="Times New Roman" w:cs="Times New Roman"/>
          <w:spacing w:val="22"/>
          <w:sz w:val="28"/>
          <w:szCs w:val="28"/>
        </w:rPr>
        <w:t xml:space="preserve"> </w:t>
      </w:r>
      <w:r w:rsidRPr="00901AC5">
        <w:rPr>
          <w:rFonts w:ascii="Times New Roman" w:eastAsia="Times New Roman" w:hAnsi="Times New Roman" w:cs="Times New Roman"/>
          <w:sz w:val="28"/>
          <w:szCs w:val="28"/>
        </w:rPr>
        <w:t>-</w:t>
      </w:r>
      <w:r w:rsidRPr="00901AC5">
        <w:rPr>
          <w:rFonts w:ascii="Times New Roman" w:eastAsia="Times New Roman" w:hAnsi="Times New Roman" w:cs="Times New Roman"/>
          <w:spacing w:val="19"/>
          <w:sz w:val="28"/>
          <w:szCs w:val="28"/>
        </w:rPr>
        <w:t xml:space="preserve"> </w:t>
      </w:r>
      <w:r w:rsidRPr="00901AC5">
        <w:rPr>
          <w:rFonts w:ascii="Times New Roman" w:eastAsia="Times New Roman" w:hAnsi="Times New Roman" w:cs="Times New Roman"/>
          <w:sz w:val="28"/>
          <w:szCs w:val="28"/>
        </w:rPr>
        <w:t>Федеральный</w:t>
      </w:r>
      <w:r w:rsidRPr="00901AC5">
        <w:rPr>
          <w:rFonts w:ascii="Times New Roman" w:eastAsia="Times New Roman" w:hAnsi="Times New Roman" w:cs="Times New Roman"/>
          <w:spacing w:val="18"/>
          <w:sz w:val="28"/>
          <w:szCs w:val="28"/>
        </w:rPr>
        <w:t xml:space="preserve"> </w:t>
      </w:r>
      <w:r w:rsidRPr="00901AC5">
        <w:rPr>
          <w:rFonts w:ascii="Times New Roman" w:eastAsia="Times New Roman" w:hAnsi="Times New Roman" w:cs="Times New Roman"/>
          <w:spacing w:val="-2"/>
          <w:sz w:val="28"/>
          <w:szCs w:val="28"/>
        </w:rPr>
        <w:t>закон</w:t>
      </w:r>
      <w:r w:rsidR="00901AC5">
        <w:rPr>
          <w:rFonts w:ascii="Times New Roman" w:eastAsia="Times New Roman" w:hAnsi="Times New Roman" w:cs="Times New Roman"/>
          <w:spacing w:val="-2"/>
          <w:sz w:val="28"/>
          <w:szCs w:val="28"/>
        </w:rPr>
        <w:t xml:space="preserve"> </w:t>
      </w:r>
      <w:r w:rsidRPr="00901AC5">
        <w:rPr>
          <w:rFonts w:ascii="Times New Roman" w:eastAsia="Times New Roman" w:hAnsi="Times New Roman" w:cs="Times New Roman"/>
          <w:sz w:val="28"/>
          <w:szCs w:val="28"/>
        </w:rPr>
        <w:t>№</w:t>
      </w:r>
      <w:r w:rsidRPr="00901AC5">
        <w:rPr>
          <w:rFonts w:ascii="Times New Roman" w:eastAsia="Times New Roman" w:hAnsi="Times New Roman" w:cs="Times New Roman"/>
          <w:spacing w:val="-8"/>
          <w:sz w:val="28"/>
          <w:szCs w:val="28"/>
        </w:rPr>
        <w:t xml:space="preserve"> </w:t>
      </w:r>
      <w:r w:rsidRPr="00901AC5">
        <w:rPr>
          <w:rFonts w:ascii="Times New Roman" w:eastAsia="Times New Roman" w:hAnsi="Times New Roman" w:cs="Times New Roman"/>
          <w:sz w:val="28"/>
          <w:szCs w:val="28"/>
        </w:rPr>
        <w:t>63-ФЗ)</w:t>
      </w:r>
      <w:r w:rsidRPr="00901AC5">
        <w:rPr>
          <w:rFonts w:ascii="Times New Roman" w:eastAsia="Times New Roman" w:hAnsi="Times New Roman" w:cs="Times New Roman"/>
          <w:spacing w:val="-7"/>
          <w:sz w:val="28"/>
          <w:szCs w:val="28"/>
        </w:rPr>
        <w:t xml:space="preserve"> </w:t>
      </w:r>
      <w:r w:rsidRPr="00901AC5">
        <w:rPr>
          <w:rFonts w:ascii="Times New Roman" w:eastAsia="Times New Roman" w:hAnsi="Times New Roman" w:cs="Times New Roman"/>
          <w:sz w:val="28"/>
          <w:szCs w:val="28"/>
        </w:rPr>
        <w:t>в</w:t>
      </w:r>
      <w:r w:rsidRPr="00901AC5">
        <w:rPr>
          <w:rFonts w:ascii="Times New Roman" w:eastAsia="Times New Roman" w:hAnsi="Times New Roman" w:cs="Times New Roman"/>
          <w:spacing w:val="-8"/>
          <w:sz w:val="28"/>
          <w:szCs w:val="28"/>
        </w:rPr>
        <w:t xml:space="preserve"> </w:t>
      </w:r>
      <w:r w:rsidRPr="00901AC5">
        <w:rPr>
          <w:rFonts w:ascii="Times New Roman" w:eastAsia="Times New Roman" w:hAnsi="Times New Roman" w:cs="Times New Roman"/>
          <w:sz w:val="28"/>
          <w:szCs w:val="28"/>
        </w:rPr>
        <w:t>личный</w:t>
      </w:r>
      <w:r w:rsidRPr="00901AC5">
        <w:rPr>
          <w:rFonts w:ascii="Times New Roman" w:eastAsia="Times New Roman" w:hAnsi="Times New Roman" w:cs="Times New Roman"/>
          <w:spacing w:val="-7"/>
          <w:sz w:val="28"/>
          <w:szCs w:val="28"/>
        </w:rPr>
        <w:t xml:space="preserve"> </w:t>
      </w:r>
      <w:r w:rsidRPr="00901AC5">
        <w:rPr>
          <w:rFonts w:ascii="Times New Roman" w:eastAsia="Times New Roman" w:hAnsi="Times New Roman" w:cs="Times New Roman"/>
          <w:sz w:val="28"/>
          <w:szCs w:val="28"/>
        </w:rPr>
        <w:t>кабинет</w:t>
      </w:r>
      <w:r w:rsidRPr="00901AC5">
        <w:rPr>
          <w:rFonts w:ascii="Times New Roman" w:eastAsia="Times New Roman" w:hAnsi="Times New Roman" w:cs="Times New Roman"/>
          <w:spacing w:val="-6"/>
          <w:sz w:val="28"/>
          <w:szCs w:val="28"/>
        </w:rPr>
        <w:t xml:space="preserve"> </w:t>
      </w:r>
      <w:r w:rsidRPr="00901AC5">
        <w:rPr>
          <w:rFonts w:ascii="Times New Roman" w:eastAsia="Times New Roman" w:hAnsi="Times New Roman" w:cs="Times New Roman"/>
          <w:sz w:val="28"/>
          <w:szCs w:val="28"/>
        </w:rPr>
        <w:t>Единого</w:t>
      </w:r>
      <w:r w:rsidRPr="00901AC5">
        <w:rPr>
          <w:rFonts w:ascii="Times New Roman" w:eastAsia="Times New Roman" w:hAnsi="Times New Roman" w:cs="Times New Roman"/>
          <w:spacing w:val="-8"/>
          <w:sz w:val="28"/>
          <w:szCs w:val="28"/>
        </w:rPr>
        <w:t xml:space="preserve"> </w:t>
      </w:r>
      <w:r w:rsidRPr="00901AC5">
        <w:rPr>
          <w:rFonts w:ascii="Times New Roman" w:eastAsia="Times New Roman" w:hAnsi="Times New Roman" w:cs="Times New Roman"/>
          <w:spacing w:val="-2"/>
          <w:sz w:val="28"/>
          <w:szCs w:val="28"/>
        </w:rPr>
        <w:t>портала.</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2.3.3. По выбору заявителя результат предоставления муниципальной услуги выдается в Уполномоченный орган или в МФЦ в форме экземпляра электронного документа, распечатанного на бумажном носителе, заверенного печатью и подписью соответственно</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должностного</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лица</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Уполномоченного органа</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или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работника МФЦ.</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в течение срока действия результата предоставления муниципальной услуги.</w:t>
      </w:r>
    </w:p>
    <w:p w:rsidR="007C61F2" w:rsidRPr="00754BAF" w:rsidRDefault="007C61F2" w:rsidP="005F099A">
      <w:pPr>
        <w:widowControl w:val="0"/>
        <w:numPr>
          <w:ilvl w:val="1"/>
          <w:numId w:val="40"/>
        </w:numPr>
        <w:tabs>
          <w:tab w:val="left" w:pos="1235"/>
        </w:tabs>
        <w:autoSpaceDE w:val="0"/>
        <w:autoSpaceDN w:val="0"/>
        <w:spacing w:after="0" w:line="240" w:lineRule="auto"/>
        <w:ind w:left="0" w:firstLine="709"/>
        <w:jc w:val="both"/>
        <w:outlineLvl w:val="0"/>
        <w:rPr>
          <w:rFonts w:ascii="Times New Roman" w:eastAsia="Times New Roman" w:hAnsi="Times New Roman" w:cs="Times New Roman"/>
          <w:b/>
          <w:bCs/>
          <w:sz w:val="28"/>
          <w:szCs w:val="28"/>
        </w:rPr>
      </w:pPr>
      <w:r w:rsidRPr="00754BAF">
        <w:rPr>
          <w:rFonts w:ascii="Times New Roman" w:eastAsia="Times New Roman" w:hAnsi="Times New Roman" w:cs="Times New Roman"/>
          <w:b/>
          <w:bCs/>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7C61F2" w:rsidRPr="00754BAF" w:rsidRDefault="007C61F2" w:rsidP="005F099A">
      <w:pPr>
        <w:widowControl w:val="0"/>
        <w:numPr>
          <w:ilvl w:val="2"/>
          <w:numId w:val="40"/>
        </w:numPr>
        <w:tabs>
          <w:tab w:val="left" w:pos="1431"/>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Срок</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предоставления</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30</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календарных</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pacing w:val="-2"/>
          <w:sz w:val="28"/>
          <w:szCs w:val="28"/>
        </w:rPr>
        <w:t>дней.</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i/>
          <w:sz w:val="28"/>
          <w:szCs w:val="28"/>
        </w:rPr>
      </w:pPr>
      <w:r w:rsidRPr="00754BAF">
        <w:rPr>
          <w:rFonts w:ascii="Times New Roman" w:eastAsia="Times New Roman" w:hAnsi="Times New Roman" w:cs="Times New Roman"/>
          <w:sz w:val="28"/>
          <w:szCs w:val="28"/>
        </w:rPr>
        <w:t>Срок предоставления муниципальной услуги начинает исчисляться на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следующий день после дня регистрации заявления</w:t>
      </w:r>
      <w:r w:rsidRPr="00754BAF">
        <w:rPr>
          <w:rFonts w:ascii="Times New Roman" w:eastAsia="Times New Roman" w:hAnsi="Times New Roman" w:cs="Times New Roman"/>
          <w:i/>
          <w:sz w:val="28"/>
          <w:szCs w:val="28"/>
        </w:rPr>
        <w:t>.</w:t>
      </w:r>
    </w:p>
    <w:p w:rsidR="007C61F2" w:rsidRPr="00754BAF" w:rsidRDefault="007C61F2" w:rsidP="005F099A">
      <w:pPr>
        <w:widowControl w:val="0"/>
        <w:numPr>
          <w:ilvl w:val="2"/>
          <w:numId w:val="40"/>
        </w:numPr>
        <w:tabs>
          <w:tab w:val="left" w:pos="143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 xml:space="preserve">Приостановление срока предоставления муниципальной услуги не </w:t>
      </w:r>
      <w:r w:rsidRPr="00754BAF">
        <w:rPr>
          <w:rFonts w:ascii="Times New Roman" w:eastAsia="Times New Roman" w:hAnsi="Times New Roman" w:cs="Times New Roman"/>
          <w:spacing w:val="-2"/>
          <w:sz w:val="28"/>
          <w:szCs w:val="28"/>
        </w:rPr>
        <w:t>предусмотрено.</w:t>
      </w:r>
    </w:p>
    <w:p w:rsidR="007C61F2" w:rsidRPr="00754BAF" w:rsidRDefault="007C61F2" w:rsidP="005F099A">
      <w:pPr>
        <w:widowControl w:val="0"/>
        <w:numPr>
          <w:ilvl w:val="1"/>
          <w:numId w:val="40"/>
        </w:numPr>
        <w:tabs>
          <w:tab w:val="left" w:pos="1235"/>
          <w:tab w:val="left" w:pos="143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регистрации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результата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предоставления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услуги.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а также услуг, которые являются необходимыми и обязательными для предоставления муниципальных услуг, подлежащих представлению заявителем, способы их получения заявителем, в том числе в электронной форме, порядок их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представления</w:t>
      </w:r>
    </w:p>
    <w:p w:rsidR="007C61F2" w:rsidRPr="00754BAF" w:rsidRDefault="007C61F2" w:rsidP="005F099A">
      <w:pPr>
        <w:widowControl w:val="0"/>
        <w:numPr>
          <w:ilvl w:val="2"/>
          <w:numId w:val="40"/>
        </w:numPr>
        <w:tabs>
          <w:tab w:val="left" w:pos="143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 xml:space="preserve">Для получения муниципальной услуги заявитель представляет следующие </w:t>
      </w:r>
      <w:r w:rsidRPr="00754BAF">
        <w:rPr>
          <w:rFonts w:ascii="Times New Roman" w:eastAsia="Times New Roman" w:hAnsi="Times New Roman" w:cs="Times New Roman"/>
          <w:spacing w:val="-2"/>
          <w:sz w:val="28"/>
          <w:szCs w:val="28"/>
        </w:rPr>
        <w:t>документы:</w:t>
      </w:r>
    </w:p>
    <w:p w:rsidR="007C61F2" w:rsidRPr="00754BAF" w:rsidRDefault="007C61F2" w:rsidP="005F099A">
      <w:pPr>
        <w:widowControl w:val="0"/>
        <w:numPr>
          <w:ilvl w:val="0"/>
          <w:numId w:val="36"/>
        </w:numPr>
        <w:tabs>
          <w:tab w:val="left" w:pos="1137"/>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документ, удостоверяющий личность заявителя (предоставляется при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lastRenderedPageBreak/>
        <w:t>обращении в МФЦ или Уполномоченный орган);</w:t>
      </w:r>
    </w:p>
    <w:p w:rsidR="007C61F2" w:rsidRPr="00754BAF" w:rsidRDefault="007C61F2" w:rsidP="005F099A">
      <w:pPr>
        <w:widowControl w:val="0"/>
        <w:numPr>
          <w:ilvl w:val="0"/>
          <w:numId w:val="36"/>
        </w:numPr>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pacing w:val="-2"/>
          <w:sz w:val="28"/>
          <w:szCs w:val="28"/>
        </w:rPr>
        <w:t>заявление:</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на бумажном носителе при обращении в МФЦ или в Уполномоченный орган (приложение № 3);</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 электронной форме (заполняется посредством внесения соответствующих сведений в электронную форму заявления), подписанное в соответствии с требованиями пункта 2.5.4 настоящего Регламента, при обращении посредством Единого портала.</w:t>
      </w:r>
    </w:p>
    <w:p w:rsidR="007C61F2" w:rsidRPr="00754BAF" w:rsidRDefault="007C61F2" w:rsidP="005F099A">
      <w:pPr>
        <w:widowControl w:val="0"/>
        <w:numPr>
          <w:ilvl w:val="0"/>
          <w:numId w:val="36"/>
        </w:numPr>
        <w:tabs>
          <w:tab w:val="left" w:pos="125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p w:rsidR="007C61F2" w:rsidRPr="00754BAF" w:rsidRDefault="007C61F2" w:rsidP="005F099A">
      <w:pPr>
        <w:widowControl w:val="0"/>
        <w:numPr>
          <w:ilvl w:val="0"/>
          <w:numId w:val="36"/>
        </w:numPr>
        <w:tabs>
          <w:tab w:val="left" w:pos="1204"/>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схема расположения земельного участка на кадастровом плане территории с указанием координат характерных точек границ земель или земельного</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участка</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системе координат, применяемой при ведении Единого</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государственного</w:t>
      </w:r>
      <w:r w:rsidRPr="00754BAF">
        <w:rPr>
          <w:rFonts w:ascii="Times New Roman" w:eastAsia="Times New Roman" w:hAnsi="Times New Roman" w:cs="Times New Roman"/>
          <w:spacing w:val="29"/>
          <w:sz w:val="28"/>
          <w:szCs w:val="28"/>
        </w:rPr>
        <w:t xml:space="preserve"> </w:t>
      </w:r>
      <w:r w:rsidRPr="00754BAF">
        <w:rPr>
          <w:rFonts w:ascii="Times New Roman" w:eastAsia="Times New Roman" w:hAnsi="Times New Roman" w:cs="Times New Roman"/>
          <w:sz w:val="28"/>
          <w:szCs w:val="28"/>
        </w:rPr>
        <w:t>реестра недвижимости,</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случае,</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если</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планируется</w:t>
      </w:r>
      <w:r w:rsidRPr="00754BAF">
        <w:rPr>
          <w:rFonts w:ascii="Times New Roman" w:eastAsia="Times New Roman" w:hAnsi="Times New Roman" w:cs="Times New Roman"/>
          <w:spacing w:val="49"/>
          <w:sz w:val="28"/>
          <w:szCs w:val="28"/>
        </w:rPr>
        <w:t xml:space="preserve"> </w:t>
      </w:r>
      <w:r w:rsidRPr="00754BAF">
        <w:rPr>
          <w:rFonts w:ascii="Times New Roman" w:eastAsia="Times New Roman" w:hAnsi="Times New Roman" w:cs="Times New Roman"/>
          <w:sz w:val="28"/>
          <w:szCs w:val="28"/>
        </w:rPr>
        <w:t>использование</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земель</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или</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части</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земельного</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pacing w:val="-2"/>
          <w:sz w:val="28"/>
          <w:szCs w:val="28"/>
        </w:rPr>
        <w:t>участка;</w:t>
      </w:r>
    </w:p>
    <w:p w:rsidR="007C61F2" w:rsidRPr="00754BAF" w:rsidRDefault="007C61F2" w:rsidP="005F099A">
      <w:pPr>
        <w:widowControl w:val="0"/>
        <w:numPr>
          <w:ilvl w:val="0"/>
          <w:numId w:val="36"/>
        </w:numPr>
        <w:tabs>
          <w:tab w:val="left" w:pos="1334"/>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проект размещения объекта, который в случае подачи заявления в уполномоченный исполнительный орган государственной власти Республики Дагестан подлежит согласованию органом местного самоуправления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муниципального образования, на</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территории</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которого</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находится</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земельный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участок</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(запрашиваемое</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место</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размещения);</w:t>
      </w:r>
    </w:p>
    <w:p w:rsidR="007C61F2" w:rsidRPr="00754BAF" w:rsidRDefault="007C61F2" w:rsidP="005F099A">
      <w:pPr>
        <w:widowControl w:val="0"/>
        <w:numPr>
          <w:ilvl w:val="0"/>
          <w:numId w:val="36"/>
        </w:numPr>
        <w:tabs>
          <w:tab w:val="left" w:pos="114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 случае нахождения на земельном участке инженерных коммуникаций согласие лица, чьи права и законные интересы могут быть затронуты.</w:t>
      </w:r>
    </w:p>
    <w:p w:rsidR="007C61F2" w:rsidRPr="00754BAF" w:rsidRDefault="007C61F2" w:rsidP="005F099A">
      <w:pPr>
        <w:widowControl w:val="0"/>
        <w:numPr>
          <w:ilvl w:val="2"/>
          <w:numId w:val="40"/>
        </w:numPr>
        <w:tabs>
          <w:tab w:val="left" w:pos="1431"/>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Заявление</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должно</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pacing w:val="-2"/>
          <w:sz w:val="28"/>
          <w:szCs w:val="28"/>
        </w:rPr>
        <w:t>содержать:</w:t>
      </w:r>
    </w:p>
    <w:p w:rsidR="007C61F2" w:rsidRPr="00754BAF" w:rsidRDefault="007C61F2" w:rsidP="005F099A">
      <w:pPr>
        <w:widowControl w:val="0"/>
        <w:numPr>
          <w:ilvl w:val="0"/>
          <w:numId w:val="35"/>
        </w:numPr>
        <w:tabs>
          <w:tab w:val="left" w:pos="113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фамилия, имя и (при наличии) отчество, место жительства заявителя и реквизиты документа,</w:t>
      </w:r>
      <w:r w:rsidRPr="00754BAF">
        <w:rPr>
          <w:rFonts w:ascii="Times New Roman" w:eastAsia="Times New Roman" w:hAnsi="Times New Roman" w:cs="Times New Roman"/>
          <w:spacing w:val="35"/>
          <w:sz w:val="28"/>
          <w:szCs w:val="28"/>
        </w:rPr>
        <w:t xml:space="preserve"> </w:t>
      </w:r>
      <w:r w:rsidRPr="00754BAF">
        <w:rPr>
          <w:rFonts w:ascii="Times New Roman" w:eastAsia="Times New Roman" w:hAnsi="Times New Roman" w:cs="Times New Roman"/>
          <w:sz w:val="28"/>
          <w:szCs w:val="28"/>
        </w:rPr>
        <w:t>удостоверяющего</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его</w:t>
      </w:r>
      <w:r w:rsidRPr="00754BAF">
        <w:rPr>
          <w:rFonts w:ascii="Times New Roman" w:eastAsia="Times New Roman" w:hAnsi="Times New Roman" w:cs="Times New Roman"/>
          <w:spacing w:val="33"/>
          <w:sz w:val="28"/>
          <w:szCs w:val="28"/>
        </w:rPr>
        <w:t xml:space="preserve"> </w:t>
      </w:r>
      <w:r w:rsidRPr="00754BAF">
        <w:rPr>
          <w:rFonts w:ascii="Times New Roman" w:eastAsia="Times New Roman" w:hAnsi="Times New Roman" w:cs="Times New Roman"/>
          <w:sz w:val="28"/>
          <w:szCs w:val="28"/>
        </w:rPr>
        <w:t>личность,</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случае,</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если</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заявление</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подается</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 xml:space="preserve">физическим </w:t>
      </w:r>
      <w:r w:rsidRPr="00754BAF">
        <w:rPr>
          <w:rFonts w:ascii="Times New Roman" w:eastAsia="Times New Roman" w:hAnsi="Times New Roman" w:cs="Times New Roman"/>
          <w:spacing w:val="-2"/>
          <w:sz w:val="28"/>
          <w:szCs w:val="28"/>
        </w:rPr>
        <w:t>лицом;</w:t>
      </w:r>
    </w:p>
    <w:p w:rsidR="007C61F2" w:rsidRPr="00754BAF" w:rsidRDefault="007C61F2" w:rsidP="005F099A">
      <w:pPr>
        <w:widowControl w:val="0"/>
        <w:numPr>
          <w:ilvl w:val="0"/>
          <w:numId w:val="35"/>
        </w:numPr>
        <w:tabs>
          <w:tab w:val="left" w:pos="1151"/>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фамилия, имя и (при наличии) отчество, адрес регистрации по месту жительства либо пребывания заявителя и реквизиты документа, удостоверяющего его личность, и данные документа, подтверждающего факт внесения сведений об индивидуальном предпринимателе</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в Единый государственный</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реестр</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индивидуальных</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предпринимателей, - в случае, если заявление подается индивидуальным предпринимателем;</w:t>
      </w:r>
    </w:p>
    <w:p w:rsidR="007C61F2" w:rsidRPr="00754BAF" w:rsidRDefault="007C61F2" w:rsidP="005F099A">
      <w:pPr>
        <w:widowControl w:val="0"/>
        <w:numPr>
          <w:ilvl w:val="0"/>
          <w:numId w:val="35"/>
        </w:numPr>
        <w:tabs>
          <w:tab w:val="left" w:pos="1156"/>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rsidR="007C61F2" w:rsidRPr="00754BAF" w:rsidRDefault="007C61F2" w:rsidP="005F099A">
      <w:pPr>
        <w:widowControl w:val="0"/>
        <w:numPr>
          <w:ilvl w:val="0"/>
          <w:numId w:val="35"/>
        </w:numPr>
        <w:tabs>
          <w:tab w:val="left" w:pos="1128"/>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pacing w:val="-2"/>
          <w:sz w:val="28"/>
          <w:szCs w:val="28"/>
        </w:rPr>
        <w:t>идентификационный</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pacing w:val="-2"/>
          <w:sz w:val="28"/>
          <w:szCs w:val="28"/>
        </w:rPr>
        <w:t>номер</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pacing w:val="-2"/>
          <w:sz w:val="28"/>
          <w:szCs w:val="28"/>
        </w:rPr>
        <w:t>налогоплательщика;</w:t>
      </w:r>
    </w:p>
    <w:p w:rsidR="007C61F2" w:rsidRPr="00754BAF" w:rsidRDefault="007C61F2" w:rsidP="005F099A">
      <w:pPr>
        <w:widowControl w:val="0"/>
        <w:numPr>
          <w:ilvl w:val="0"/>
          <w:numId w:val="35"/>
        </w:numPr>
        <w:tabs>
          <w:tab w:val="left" w:pos="1185"/>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фамилия, имя и (при наличии) отчество представителя заявителя и реквизиты документа, подтверждающего его полномочия, -</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случае,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если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заявление подается представителем заявителя;</w:t>
      </w:r>
    </w:p>
    <w:p w:rsidR="007C61F2" w:rsidRPr="00754BAF" w:rsidRDefault="007C61F2" w:rsidP="005F099A">
      <w:pPr>
        <w:widowControl w:val="0"/>
        <w:numPr>
          <w:ilvl w:val="0"/>
          <w:numId w:val="35"/>
        </w:numPr>
        <w:tabs>
          <w:tab w:val="left" w:pos="1128"/>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почтовый</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адрес,</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адрес</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электронной</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почты,</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номер</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телефона</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для</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связи</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с</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pacing w:val="-2"/>
          <w:sz w:val="28"/>
          <w:szCs w:val="28"/>
        </w:rPr>
        <w:t>заявителем</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 xml:space="preserve"> или</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представителем</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pacing w:val="-2"/>
          <w:sz w:val="28"/>
          <w:szCs w:val="28"/>
        </w:rPr>
        <w:t>заявителя;</w:t>
      </w:r>
    </w:p>
    <w:p w:rsidR="007C61F2" w:rsidRPr="00754BAF" w:rsidRDefault="007C61F2" w:rsidP="005F099A">
      <w:pPr>
        <w:widowControl w:val="0"/>
        <w:numPr>
          <w:ilvl w:val="0"/>
          <w:numId w:val="35"/>
        </w:numPr>
        <w:tabs>
          <w:tab w:val="left" w:pos="1315"/>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наименование планируемого к размещению объекта в соответствии с утвержденным</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Перечнем</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либо</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предполагаемые цели</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использования</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земель</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 xml:space="preserve">или земельного участка в соответствии с пунктом 1 статьи 39.34 Земельного кодекса Российской </w:t>
      </w:r>
      <w:r w:rsidRPr="00754BAF">
        <w:rPr>
          <w:rFonts w:ascii="Times New Roman" w:eastAsia="Times New Roman" w:hAnsi="Times New Roman" w:cs="Times New Roman"/>
          <w:spacing w:val="-2"/>
          <w:sz w:val="28"/>
          <w:szCs w:val="28"/>
        </w:rPr>
        <w:t>Федерации;</w:t>
      </w:r>
    </w:p>
    <w:p w:rsidR="007C61F2" w:rsidRPr="00754BAF" w:rsidRDefault="007C61F2" w:rsidP="005F099A">
      <w:pPr>
        <w:widowControl w:val="0"/>
        <w:numPr>
          <w:ilvl w:val="0"/>
          <w:numId w:val="35"/>
        </w:numPr>
        <w:tabs>
          <w:tab w:val="left" w:pos="1125"/>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lastRenderedPageBreak/>
        <w:t>предполагаемое</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место</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размещения</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объектов (адресные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ориентиры), обоснование их размещения на планируемом земельном участке, а также размер</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площади</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земельного участка (его части), необходимой для размещения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объектов;</w:t>
      </w:r>
    </w:p>
    <w:p w:rsidR="007C61F2" w:rsidRPr="00754BAF" w:rsidRDefault="007C61F2" w:rsidP="005F099A">
      <w:pPr>
        <w:widowControl w:val="0"/>
        <w:numPr>
          <w:ilvl w:val="0"/>
          <w:numId w:val="35"/>
        </w:numPr>
        <w:tabs>
          <w:tab w:val="left" w:pos="1192"/>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необходимость</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установления для размещаемых объектов охранной, санитарно- защитной, иной зоны, устанавливаемой в соответствии с законодательством Российской Федерации (далее - зоны с особыми условиями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использования земель);</w:t>
      </w:r>
    </w:p>
    <w:p w:rsidR="007C61F2" w:rsidRPr="00754BAF" w:rsidRDefault="007C61F2" w:rsidP="005F099A">
      <w:pPr>
        <w:widowControl w:val="0"/>
        <w:numPr>
          <w:ilvl w:val="0"/>
          <w:numId w:val="35"/>
        </w:numPr>
        <w:tabs>
          <w:tab w:val="left" w:pos="1423"/>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кадастровый номер земельного участка - в случае, если планируется использование всего земельного участка либо части земельного участка, номер кадастрового квартала - в случае, если планируется использование земель;</w:t>
      </w:r>
    </w:p>
    <w:p w:rsidR="007C61F2" w:rsidRPr="00754BAF" w:rsidRDefault="007C61F2" w:rsidP="005F099A">
      <w:pPr>
        <w:widowControl w:val="0"/>
        <w:numPr>
          <w:ilvl w:val="0"/>
          <w:numId w:val="35"/>
        </w:numPr>
        <w:tabs>
          <w:tab w:val="left" w:pos="1258"/>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срок</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использования</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земельного</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pacing w:val="-2"/>
          <w:sz w:val="28"/>
          <w:szCs w:val="28"/>
        </w:rPr>
        <w:t>участка;</w:t>
      </w:r>
    </w:p>
    <w:p w:rsidR="007C61F2" w:rsidRPr="00754BAF" w:rsidRDefault="007C61F2" w:rsidP="005F099A">
      <w:pPr>
        <w:widowControl w:val="0"/>
        <w:numPr>
          <w:ilvl w:val="0"/>
          <w:numId w:val="35"/>
        </w:numPr>
        <w:tabs>
          <w:tab w:val="left" w:pos="1351"/>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информация о необходимости осуществления рубок деревьев, кустарников, расположенных в границах земельного участка, части земельного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участка или земель из состава земель населенных пунктов, предоставленных для обеспечения обороны и безопасности,</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земель</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промышленности, энергетики,</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транспорта,</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связи, радиовещания, телевидения,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информатики, земель</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для</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обеспечения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космической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деятельности,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земель обороны,</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безопасности и земель иного специального назначения (за исключением земель, указанных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пункте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3</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части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2</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статьи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23</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Лесного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кодекса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Российской Федерации),</w:t>
      </w:r>
      <w:r w:rsidRPr="00754BAF">
        <w:rPr>
          <w:rFonts w:ascii="Times New Roman" w:eastAsia="Times New Roman" w:hAnsi="Times New Roman" w:cs="Times New Roman"/>
          <w:spacing w:val="49"/>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51"/>
          <w:sz w:val="28"/>
          <w:szCs w:val="28"/>
        </w:rPr>
        <w:t xml:space="preserve"> </w:t>
      </w:r>
      <w:r w:rsidRPr="00754BAF">
        <w:rPr>
          <w:rFonts w:ascii="Times New Roman" w:eastAsia="Times New Roman" w:hAnsi="Times New Roman" w:cs="Times New Roman"/>
          <w:sz w:val="28"/>
          <w:szCs w:val="28"/>
        </w:rPr>
        <w:t>отношении</w:t>
      </w:r>
      <w:r w:rsidRPr="00754BAF">
        <w:rPr>
          <w:rFonts w:ascii="Times New Roman" w:eastAsia="Times New Roman" w:hAnsi="Times New Roman" w:cs="Times New Roman"/>
          <w:spacing w:val="47"/>
          <w:sz w:val="28"/>
          <w:szCs w:val="28"/>
        </w:rPr>
        <w:t xml:space="preserve"> </w:t>
      </w:r>
      <w:r w:rsidRPr="00754BAF">
        <w:rPr>
          <w:rFonts w:ascii="Times New Roman" w:eastAsia="Times New Roman" w:hAnsi="Times New Roman" w:cs="Times New Roman"/>
          <w:sz w:val="28"/>
          <w:szCs w:val="28"/>
        </w:rPr>
        <w:t>которых</w:t>
      </w:r>
      <w:r w:rsidRPr="00754BAF">
        <w:rPr>
          <w:rFonts w:ascii="Times New Roman" w:eastAsia="Times New Roman" w:hAnsi="Times New Roman" w:cs="Times New Roman"/>
          <w:spacing w:val="49"/>
          <w:sz w:val="28"/>
          <w:szCs w:val="28"/>
        </w:rPr>
        <w:t xml:space="preserve"> </w:t>
      </w:r>
      <w:r w:rsidRPr="00754BAF">
        <w:rPr>
          <w:rFonts w:ascii="Times New Roman" w:eastAsia="Times New Roman" w:hAnsi="Times New Roman" w:cs="Times New Roman"/>
          <w:sz w:val="28"/>
          <w:szCs w:val="28"/>
        </w:rPr>
        <w:t>подано</w:t>
      </w:r>
      <w:r w:rsidRPr="00754BAF">
        <w:rPr>
          <w:rFonts w:ascii="Times New Roman" w:eastAsia="Times New Roman" w:hAnsi="Times New Roman" w:cs="Times New Roman"/>
          <w:spacing w:val="48"/>
          <w:sz w:val="28"/>
          <w:szCs w:val="28"/>
        </w:rPr>
        <w:t xml:space="preserve"> </w:t>
      </w:r>
      <w:r w:rsidRPr="00754BAF">
        <w:rPr>
          <w:rFonts w:ascii="Times New Roman" w:eastAsia="Times New Roman" w:hAnsi="Times New Roman" w:cs="Times New Roman"/>
          <w:sz w:val="28"/>
          <w:szCs w:val="28"/>
        </w:rPr>
        <w:t>заявление,</w:t>
      </w:r>
      <w:r w:rsidRPr="00754BAF">
        <w:rPr>
          <w:rFonts w:ascii="Times New Roman" w:eastAsia="Times New Roman" w:hAnsi="Times New Roman" w:cs="Times New Roman"/>
          <w:spacing w:val="55"/>
          <w:sz w:val="28"/>
          <w:szCs w:val="28"/>
        </w:rPr>
        <w:t xml:space="preserve"> </w:t>
      </w: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51"/>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9"/>
          <w:sz w:val="28"/>
          <w:szCs w:val="28"/>
        </w:rPr>
        <w:t xml:space="preserve"> </w:t>
      </w:r>
      <w:r w:rsidRPr="00754BAF">
        <w:rPr>
          <w:rFonts w:ascii="Times New Roman" w:eastAsia="Times New Roman" w:hAnsi="Times New Roman" w:cs="Times New Roman"/>
          <w:sz w:val="28"/>
          <w:szCs w:val="28"/>
        </w:rPr>
        <w:t>случае</w:t>
      </w:r>
      <w:r w:rsidRPr="00754BAF">
        <w:rPr>
          <w:rFonts w:ascii="Times New Roman" w:eastAsia="Times New Roman" w:hAnsi="Times New Roman" w:cs="Times New Roman"/>
          <w:spacing w:val="49"/>
          <w:sz w:val="28"/>
          <w:szCs w:val="28"/>
        </w:rPr>
        <w:t xml:space="preserve"> </w:t>
      </w:r>
      <w:r w:rsidRPr="00754BAF">
        <w:rPr>
          <w:rFonts w:ascii="Times New Roman" w:eastAsia="Times New Roman" w:hAnsi="Times New Roman" w:cs="Times New Roman"/>
          <w:sz w:val="28"/>
          <w:szCs w:val="28"/>
        </w:rPr>
        <w:t>такой</w:t>
      </w:r>
      <w:r w:rsidRPr="00754BAF">
        <w:rPr>
          <w:rFonts w:ascii="Times New Roman" w:eastAsia="Times New Roman" w:hAnsi="Times New Roman" w:cs="Times New Roman"/>
          <w:spacing w:val="49"/>
          <w:sz w:val="28"/>
          <w:szCs w:val="28"/>
        </w:rPr>
        <w:t xml:space="preserve"> </w:t>
      </w:r>
      <w:r w:rsidRPr="00754BAF">
        <w:rPr>
          <w:rFonts w:ascii="Times New Roman" w:eastAsia="Times New Roman" w:hAnsi="Times New Roman" w:cs="Times New Roman"/>
          <w:spacing w:val="-2"/>
          <w:sz w:val="28"/>
          <w:szCs w:val="28"/>
        </w:rPr>
        <w:t>необходимости;</w:t>
      </w:r>
    </w:p>
    <w:p w:rsidR="007C61F2" w:rsidRPr="00754BAF" w:rsidRDefault="007C61F2" w:rsidP="005F099A">
      <w:pPr>
        <w:widowControl w:val="0"/>
        <w:numPr>
          <w:ilvl w:val="0"/>
          <w:numId w:val="35"/>
        </w:numPr>
        <w:tabs>
          <w:tab w:val="left" w:pos="150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информация о технических условиях и договоре о подключении (технологическом присоединении) к сетям инженерно-технического обеспечения (к электрическим сетям) (при ее наличии).</w:t>
      </w:r>
    </w:p>
    <w:p w:rsidR="007C61F2" w:rsidRPr="00754BAF" w:rsidRDefault="007C61F2" w:rsidP="005F099A">
      <w:pPr>
        <w:widowControl w:val="0"/>
        <w:numPr>
          <w:ilvl w:val="2"/>
          <w:numId w:val="40"/>
        </w:numPr>
        <w:tabs>
          <w:tab w:val="left" w:pos="1526"/>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Заявление и прилагаемые документы могут быть представлены (направлены) заявителем одним из следующих способов:</w:t>
      </w:r>
    </w:p>
    <w:p w:rsidR="007C61F2" w:rsidRPr="00754BAF" w:rsidRDefault="007C61F2" w:rsidP="005F099A">
      <w:pPr>
        <w:widowControl w:val="0"/>
        <w:numPr>
          <w:ilvl w:val="0"/>
          <w:numId w:val="34"/>
        </w:numPr>
        <w:tabs>
          <w:tab w:val="left" w:pos="1128"/>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через</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pacing w:val="-4"/>
          <w:sz w:val="28"/>
          <w:szCs w:val="28"/>
        </w:rPr>
        <w:t>МФЦ;</w:t>
      </w:r>
    </w:p>
    <w:p w:rsidR="007C61F2" w:rsidRPr="00754BAF" w:rsidRDefault="007C61F2" w:rsidP="005F099A">
      <w:pPr>
        <w:widowControl w:val="0"/>
        <w:numPr>
          <w:ilvl w:val="0"/>
          <w:numId w:val="34"/>
        </w:numPr>
        <w:tabs>
          <w:tab w:val="left" w:pos="1187"/>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через Уполномоченный орган, на бумажных носителях и в виде электронных документов, подписанных (заверенных)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соответствии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 требованиями пункта 2.5.4 настоящего Регламента;</w:t>
      </w:r>
    </w:p>
    <w:p w:rsidR="007C61F2" w:rsidRPr="00754BAF" w:rsidRDefault="007C61F2" w:rsidP="005F099A">
      <w:pPr>
        <w:widowControl w:val="0"/>
        <w:numPr>
          <w:ilvl w:val="0"/>
          <w:numId w:val="34"/>
        </w:numPr>
        <w:tabs>
          <w:tab w:val="left" w:pos="1128"/>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через</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Единый</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портал</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электронной</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pacing w:val="-2"/>
          <w:sz w:val="28"/>
          <w:szCs w:val="28"/>
        </w:rPr>
        <w:t>форме;</w:t>
      </w:r>
    </w:p>
    <w:p w:rsidR="007C61F2" w:rsidRPr="00754BAF" w:rsidRDefault="007C61F2" w:rsidP="005F099A">
      <w:pPr>
        <w:widowControl w:val="0"/>
        <w:numPr>
          <w:ilvl w:val="2"/>
          <w:numId w:val="40"/>
        </w:numPr>
        <w:tabs>
          <w:tab w:val="left" w:pos="161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Физические лица и индивидуальные предприниматели при направлении заявления и необходимых документов посредством Единого портала подписывают заявление простой электронной подписью.</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Для получения простой электронной подписи заявителю необходимо пройти процедуру регистрации (аутентификации) в ЕСИА, а также подтвердить учетную запись.</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Юридические лица, зарегистрированные на территории Российской Федерации, и представители юридических лиц при направлении заявления и необходимых документов</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посредством Единого портала подписывают заявление усиленной квалифицированной электронной подписью.</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При подаче документов, указанных в подпункте 3 пункта 2.5.1 Регламента, посредством Единого портала заявитель представляет электронные образы документов либо документы в электронной форме, подписанные усиленной квалифицированной электронной подписью в соответствии с требованиями Федерального закона № 63-ФЗ лицами,</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уполномоченными</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на</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создание</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подписание</w:t>
      </w:r>
      <w:r w:rsidRPr="00754BAF">
        <w:rPr>
          <w:rFonts w:ascii="Times New Roman" w:eastAsia="Times New Roman" w:hAnsi="Times New Roman" w:cs="Times New Roman"/>
          <w:spacing w:val="26"/>
          <w:sz w:val="28"/>
          <w:szCs w:val="28"/>
        </w:rPr>
        <w:t xml:space="preserve"> </w:t>
      </w:r>
      <w:r w:rsidRPr="00754BAF">
        <w:rPr>
          <w:rFonts w:ascii="Times New Roman" w:eastAsia="Times New Roman" w:hAnsi="Times New Roman" w:cs="Times New Roman"/>
          <w:sz w:val="28"/>
          <w:szCs w:val="28"/>
        </w:rPr>
        <w:t>таких</w:t>
      </w:r>
      <w:r w:rsidRPr="00754BAF">
        <w:rPr>
          <w:rFonts w:ascii="Times New Roman" w:eastAsia="Times New Roman" w:hAnsi="Times New Roman" w:cs="Times New Roman"/>
          <w:spacing w:val="23"/>
          <w:sz w:val="28"/>
          <w:szCs w:val="28"/>
        </w:rPr>
        <w:t xml:space="preserve"> </w:t>
      </w:r>
      <w:r w:rsidRPr="00754BAF">
        <w:rPr>
          <w:rFonts w:ascii="Times New Roman" w:eastAsia="Times New Roman" w:hAnsi="Times New Roman" w:cs="Times New Roman"/>
          <w:sz w:val="28"/>
          <w:szCs w:val="28"/>
        </w:rPr>
        <w:t>документов,</w:t>
      </w:r>
      <w:r w:rsidRPr="00754BAF">
        <w:rPr>
          <w:rFonts w:ascii="Times New Roman" w:eastAsia="Times New Roman" w:hAnsi="Times New Roman" w:cs="Times New Roman"/>
          <w:spacing w:val="25"/>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26"/>
          <w:sz w:val="28"/>
          <w:szCs w:val="28"/>
        </w:rPr>
        <w:t xml:space="preserve"> </w:t>
      </w:r>
      <w:r w:rsidRPr="00754BAF">
        <w:rPr>
          <w:rFonts w:ascii="Times New Roman" w:eastAsia="Times New Roman" w:hAnsi="Times New Roman" w:cs="Times New Roman"/>
          <w:sz w:val="28"/>
          <w:szCs w:val="28"/>
        </w:rPr>
        <w:t>том</w:t>
      </w:r>
      <w:r w:rsidRPr="00754BAF">
        <w:rPr>
          <w:rFonts w:ascii="Times New Roman" w:eastAsia="Times New Roman" w:hAnsi="Times New Roman" w:cs="Times New Roman"/>
          <w:spacing w:val="27"/>
          <w:sz w:val="28"/>
          <w:szCs w:val="28"/>
        </w:rPr>
        <w:t xml:space="preserve"> </w:t>
      </w:r>
      <w:r w:rsidRPr="00754BAF">
        <w:rPr>
          <w:rFonts w:ascii="Times New Roman" w:eastAsia="Times New Roman" w:hAnsi="Times New Roman" w:cs="Times New Roman"/>
          <w:sz w:val="28"/>
          <w:szCs w:val="28"/>
        </w:rPr>
        <w:t xml:space="preserve">числе </w:t>
      </w:r>
      <w:r w:rsidRPr="00754BAF">
        <w:rPr>
          <w:rFonts w:ascii="Times New Roman" w:eastAsia="Times New Roman" w:hAnsi="Times New Roman" w:cs="Times New Roman"/>
          <w:spacing w:val="-2"/>
          <w:sz w:val="28"/>
          <w:szCs w:val="28"/>
        </w:rPr>
        <w:t>нотариусами.</w:t>
      </w:r>
    </w:p>
    <w:p w:rsidR="007C61F2" w:rsidRPr="00754BAF" w:rsidRDefault="007C61F2" w:rsidP="005F099A">
      <w:pPr>
        <w:widowControl w:val="0"/>
        <w:numPr>
          <w:ilvl w:val="2"/>
          <w:numId w:val="40"/>
        </w:numPr>
        <w:tabs>
          <w:tab w:val="left" w:pos="1496"/>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Запрещается</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требовать</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от</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pacing w:val="-2"/>
          <w:sz w:val="28"/>
          <w:szCs w:val="28"/>
        </w:rPr>
        <w:t>заявителя:</w:t>
      </w:r>
    </w:p>
    <w:p w:rsidR="007C61F2" w:rsidRPr="00754BAF" w:rsidRDefault="007C61F2" w:rsidP="005F099A">
      <w:pPr>
        <w:widowControl w:val="0"/>
        <w:numPr>
          <w:ilvl w:val="0"/>
          <w:numId w:val="33"/>
        </w:numPr>
        <w:tabs>
          <w:tab w:val="left" w:pos="1295"/>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lastRenderedPageBreak/>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C61F2" w:rsidRPr="00754BAF" w:rsidRDefault="007C61F2" w:rsidP="005F099A">
      <w:pPr>
        <w:widowControl w:val="0"/>
        <w:numPr>
          <w:ilvl w:val="0"/>
          <w:numId w:val="33"/>
        </w:numPr>
        <w:tabs>
          <w:tab w:val="left" w:pos="1134"/>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осуществления действий, в том числе согласований, необходимых для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получения муниципальной</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связанных</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с</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обращением</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иные</w:t>
      </w:r>
      <w:r w:rsidRPr="00754BAF">
        <w:rPr>
          <w:rFonts w:ascii="Times New Roman" w:eastAsia="Times New Roman" w:hAnsi="Times New Roman" w:cs="Times New Roman"/>
          <w:spacing w:val="32"/>
          <w:sz w:val="28"/>
          <w:szCs w:val="28"/>
        </w:rPr>
        <w:t xml:space="preserve"> </w:t>
      </w:r>
      <w:r w:rsidRPr="00754BAF">
        <w:rPr>
          <w:rFonts w:ascii="Times New Roman" w:eastAsia="Times New Roman" w:hAnsi="Times New Roman" w:cs="Times New Roman"/>
          <w:sz w:val="28"/>
          <w:szCs w:val="28"/>
        </w:rPr>
        <w:t>государственные</w:t>
      </w:r>
      <w:r w:rsidRPr="00754BAF">
        <w:rPr>
          <w:rFonts w:ascii="Times New Roman" w:eastAsia="Times New Roman" w:hAnsi="Times New Roman" w:cs="Times New Roman"/>
          <w:spacing w:val="29"/>
          <w:sz w:val="28"/>
          <w:szCs w:val="28"/>
        </w:rPr>
        <w:t xml:space="preserve"> </w:t>
      </w:r>
      <w:r w:rsidRPr="00754BAF">
        <w:rPr>
          <w:rFonts w:ascii="Times New Roman" w:eastAsia="Times New Roman" w:hAnsi="Times New Roman" w:cs="Times New Roman"/>
          <w:sz w:val="28"/>
          <w:szCs w:val="28"/>
        </w:rPr>
        <w:t>органы,</w:t>
      </w:r>
      <w:r w:rsidRPr="00754BAF">
        <w:rPr>
          <w:rFonts w:ascii="Times New Roman" w:eastAsia="Times New Roman" w:hAnsi="Times New Roman" w:cs="Times New Roman"/>
          <w:spacing w:val="32"/>
          <w:sz w:val="28"/>
          <w:szCs w:val="28"/>
        </w:rPr>
        <w:t xml:space="preserve"> </w:t>
      </w:r>
      <w:r w:rsidRPr="00754BAF">
        <w:rPr>
          <w:rFonts w:ascii="Times New Roman" w:eastAsia="Times New Roman" w:hAnsi="Times New Roman" w:cs="Times New Roman"/>
          <w:sz w:val="28"/>
          <w:szCs w:val="28"/>
        </w:rPr>
        <w:t>органы местного самоуправления, организации, за исключением получения услуг и получения документов 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информации, предоставляемых в результате предоставления таких услуг, включенных в перечни, указанные в части 1 статьи 9 Федерального закона № 210-ФЗ (необходимых и обязательных услуг);</w:t>
      </w:r>
    </w:p>
    <w:p w:rsidR="007C61F2" w:rsidRPr="00754BAF" w:rsidRDefault="007C61F2" w:rsidP="005F099A">
      <w:pPr>
        <w:widowControl w:val="0"/>
        <w:numPr>
          <w:ilvl w:val="0"/>
          <w:numId w:val="33"/>
        </w:numPr>
        <w:tabs>
          <w:tab w:val="left" w:pos="1168"/>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представления документов и информации, отсутствие и (или)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недостоверность которых не указывались при первоначальном отказе в приеме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документов, необходимых для</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предоставления</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либо</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35"/>
          <w:sz w:val="28"/>
          <w:szCs w:val="28"/>
        </w:rPr>
        <w:t xml:space="preserve"> </w:t>
      </w:r>
      <w:r w:rsidRPr="00754BAF">
        <w:rPr>
          <w:rFonts w:ascii="Times New Roman" w:eastAsia="Times New Roman" w:hAnsi="Times New Roman" w:cs="Times New Roman"/>
          <w:sz w:val="28"/>
          <w:szCs w:val="28"/>
        </w:rPr>
        <w:t>предоставлении</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услуги, за исключением следующих случаев:</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а)</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изменение требований</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нормативных правовых</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актов,</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касающихся предоставления муниципальной услуги, после первоначальной подачи заявления о предоставлении муниципальной услуги;</w:t>
      </w:r>
    </w:p>
    <w:p w:rsidR="007C61F2" w:rsidRPr="00754BAF" w:rsidRDefault="007C61F2" w:rsidP="00754BAF">
      <w:pPr>
        <w:widowControl w:val="0"/>
        <w:tabs>
          <w:tab w:val="left" w:pos="553"/>
          <w:tab w:val="left" w:pos="1879"/>
          <w:tab w:val="left" w:pos="2269"/>
          <w:tab w:val="left" w:pos="2704"/>
          <w:tab w:val="left" w:pos="3212"/>
          <w:tab w:val="left" w:pos="3573"/>
          <w:tab w:val="left" w:pos="3906"/>
          <w:tab w:val="left" w:pos="4612"/>
          <w:tab w:val="left" w:pos="5416"/>
          <w:tab w:val="left" w:pos="6030"/>
          <w:tab w:val="left" w:pos="6220"/>
          <w:tab w:val="left" w:pos="7404"/>
          <w:tab w:val="left" w:pos="7976"/>
          <w:tab w:val="left" w:pos="8575"/>
          <w:tab w:val="left" w:pos="9014"/>
        </w:tabs>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б)</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наличие</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ошибок</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заявлении</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о</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предоставлении</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и документах,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поданных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заявителем</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после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первоначального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отказа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приеме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документов, необходимых</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для</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предоставления</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либо</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 xml:space="preserve">в </w:t>
      </w:r>
      <w:r w:rsidRPr="00754BAF">
        <w:rPr>
          <w:rFonts w:ascii="Times New Roman" w:eastAsia="Times New Roman" w:hAnsi="Times New Roman" w:cs="Times New Roman"/>
          <w:spacing w:val="-2"/>
          <w:sz w:val="28"/>
          <w:szCs w:val="28"/>
        </w:rPr>
        <w:t xml:space="preserve">предоставлении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не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включенных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представленный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ранее</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комплект</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 xml:space="preserve">документов; </w:t>
      </w:r>
      <w:r w:rsidRPr="00754BAF">
        <w:rPr>
          <w:rFonts w:ascii="Times New Roman" w:eastAsia="Times New Roman" w:hAnsi="Times New Roman" w:cs="Times New Roman"/>
          <w:spacing w:val="-6"/>
          <w:sz w:val="28"/>
          <w:szCs w:val="28"/>
        </w:rPr>
        <w:t>в)</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истечение</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4"/>
          <w:sz w:val="28"/>
          <w:szCs w:val="28"/>
        </w:rPr>
        <w:t>срока</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действия</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документов</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4"/>
          <w:sz w:val="28"/>
          <w:szCs w:val="28"/>
        </w:rPr>
        <w:t>или</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изменение</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информации</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после первоначального</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отказа</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10"/>
          <w:sz w:val="28"/>
          <w:szCs w:val="28"/>
        </w:rPr>
        <w:t>в</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приеме</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документов,</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необходимых</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5"/>
          <w:sz w:val="28"/>
          <w:szCs w:val="28"/>
        </w:rPr>
        <w:t>для</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 xml:space="preserve">предоставления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либо</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предоставлении</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pacing w:val="-2"/>
          <w:sz w:val="28"/>
          <w:szCs w:val="28"/>
        </w:rPr>
        <w:t>услуги;</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г) выявление документально подтвержденного факта (признаков) ошибочного или противоправного</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действия</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(бездействия)</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должностного</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лица</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Управления,</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работника</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МФЦ, при</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первоначальном</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отказе</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приеме документов, необходимых для предоставления муниципальной</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либо</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37"/>
          <w:sz w:val="28"/>
          <w:szCs w:val="28"/>
        </w:rPr>
        <w:t xml:space="preserve"> </w:t>
      </w:r>
      <w:r w:rsidRPr="00754BAF">
        <w:rPr>
          <w:rFonts w:ascii="Times New Roman" w:eastAsia="Times New Roman" w:hAnsi="Times New Roman" w:cs="Times New Roman"/>
          <w:sz w:val="28"/>
          <w:szCs w:val="28"/>
        </w:rPr>
        <w:t>предоставлении</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о</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чем</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письменном виде за подписью руководителя Управления при первоначальном отказе в приеме документов,</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необходимых</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для предоставления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уведомляется заявитель, а также приносятся извинения за доставленные неудобства;</w:t>
      </w:r>
    </w:p>
    <w:p w:rsidR="007C61F2" w:rsidRPr="00754BAF" w:rsidRDefault="007C61F2" w:rsidP="005F099A">
      <w:pPr>
        <w:widowControl w:val="0"/>
        <w:numPr>
          <w:ilvl w:val="0"/>
          <w:numId w:val="33"/>
        </w:numPr>
        <w:tabs>
          <w:tab w:val="left" w:pos="1134"/>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предоставления на бумажном носителе документов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информации,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электронные образы которых ранее были заверены в соответствии с пунктом 7.2 части 1 статьи 16 Федерального закона № 210-ФЗ, за исключением случаев,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если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нанесение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отметок</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на такие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документы либо их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изъятие является необходимым условием предоставления муниципальной услуги, и иных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случаев, установленных федеральными законами.</w:t>
      </w:r>
    </w:p>
    <w:p w:rsidR="007C61F2" w:rsidRPr="00754BAF" w:rsidRDefault="007C61F2" w:rsidP="005F099A">
      <w:pPr>
        <w:widowControl w:val="0"/>
        <w:numPr>
          <w:ilvl w:val="1"/>
          <w:numId w:val="40"/>
        </w:numPr>
        <w:tabs>
          <w:tab w:val="left" w:pos="1235"/>
        </w:tabs>
        <w:autoSpaceDE w:val="0"/>
        <w:autoSpaceDN w:val="0"/>
        <w:spacing w:after="0" w:line="240" w:lineRule="auto"/>
        <w:ind w:left="0" w:firstLine="709"/>
        <w:jc w:val="both"/>
        <w:outlineLvl w:val="0"/>
        <w:rPr>
          <w:rFonts w:ascii="Times New Roman" w:eastAsia="Times New Roman" w:hAnsi="Times New Roman" w:cs="Times New Roman"/>
          <w:b/>
          <w:bCs/>
          <w:sz w:val="28"/>
          <w:szCs w:val="28"/>
        </w:rPr>
      </w:pPr>
      <w:r w:rsidRPr="00754BAF">
        <w:rPr>
          <w:rFonts w:ascii="Times New Roman" w:eastAsia="Times New Roman" w:hAnsi="Times New Roman" w:cs="Times New Roman"/>
          <w:b/>
          <w:bCs/>
          <w:sz w:val="28"/>
          <w:szCs w:val="28"/>
        </w:rPr>
        <w:t>Исчерпывающий перечень документов, необходимых в</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соответствии с нормативными правовыми актами для предоставления муниципальной услуги, которые находятся в распоряжении</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государственных органов, органов местного самоуправления и подведомственных государственным органам или органам местного</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самоуправления организаций и которые заявитель вправе представить, а также</w:t>
      </w:r>
      <w:r w:rsidRPr="00754BAF">
        <w:rPr>
          <w:rFonts w:ascii="Times New Roman" w:eastAsia="Times New Roman" w:hAnsi="Times New Roman" w:cs="Times New Roman"/>
          <w:b/>
          <w:bCs/>
          <w:spacing w:val="-6"/>
          <w:sz w:val="28"/>
          <w:szCs w:val="28"/>
        </w:rPr>
        <w:t xml:space="preserve"> </w:t>
      </w:r>
      <w:r w:rsidRPr="00754BAF">
        <w:rPr>
          <w:rFonts w:ascii="Times New Roman" w:eastAsia="Times New Roman" w:hAnsi="Times New Roman" w:cs="Times New Roman"/>
          <w:b/>
          <w:bCs/>
          <w:sz w:val="28"/>
          <w:szCs w:val="28"/>
        </w:rPr>
        <w:t>способы</w:t>
      </w:r>
      <w:r w:rsidRPr="00754BAF">
        <w:rPr>
          <w:rFonts w:ascii="Times New Roman" w:eastAsia="Times New Roman" w:hAnsi="Times New Roman" w:cs="Times New Roman"/>
          <w:b/>
          <w:bCs/>
          <w:spacing w:val="-7"/>
          <w:sz w:val="28"/>
          <w:szCs w:val="28"/>
        </w:rPr>
        <w:t xml:space="preserve"> </w:t>
      </w:r>
      <w:r w:rsidRPr="00754BAF">
        <w:rPr>
          <w:rFonts w:ascii="Times New Roman" w:eastAsia="Times New Roman" w:hAnsi="Times New Roman" w:cs="Times New Roman"/>
          <w:b/>
          <w:bCs/>
          <w:sz w:val="28"/>
          <w:szCs w:val="28"/>
        </w:rPr>
        <w:t>их</w:t>
      </w:r>
      <w:r w:rsidRPr="00754BAF">
        <w:rPr>
          <w:rFonts w:ascii="Times New Roman" w:eastAsia="Times New Roman" w:hAnsi="Times New Roman" w:cs="Times New Roman"/>
          <w:b/>
          <w:bCs/>
          <w:spacing w:val="-9"/>
          <w:sz w:val="28"/>
          <w:szCs w:val="28"/>
        </w:rPr>
        <w:t xml:space="preserve"> </w:t>
      </w:r>
      <w:r w:rsidRPr="00754BAF">
        <w:rPr>
          <w:rFonts w:ascii="Times New Roman" w:eastAsia="Times New Roman" w:hAnsi="Times New Roman" w:cs="Times New Roman"/>
          <w:b/>
          <w:bCs/>
          <w:sz w:val="28"/>
          <w:szCs w:val="28"/>
        </w:rPr>
        <w:t>получения</w:t>
      </w:r>
      <w:r w:rsidRPr="00754BAF">
        <w:rPr>
          <w:rFonts w:ascii="Times New Roman" w:eastAsia="Times New Roman" w:hAnsi="Times New Roman" w:cs="Times New Roman"/>
          <w:b/>
          <w:bCs/>
          <w:spacing w:val="-10"/>
          <w:sz w:val="28"/>
          <w:szCs w:val="28"/>
        </w:rPr>
        <w:t xml:space="preserve"> </w:t>
      </w:r>
      <w:r w:rsidRPr="00754BAF">
        <w:rPr>
          <w:rFonts w:ascii="Times New Roman" w:eastAsia="Times New Roman" w:hAnsi="Times New Roman" w:cs="Times New Roman"/>
          <w:b/>
          <w:bCs/>
          <w:sz w:val="28"/>
          <w:szCs w:val="28"/>
        </w:rPr>
        <w:t>заявителями,</w:t>
      </w:r>
      <w:r w:rsidRPr="00754BAF">
        <w:rPr>
          <w:rFonts w:ascii="Times New Roman" w:eastAsia="Times New Roman" w:hAnsi="Times New Roman" w:cs="Times New Roman"/>
          <w:b/>
          <w:bCs/>
          <w:spacing w:val="-9"/>
          <w:sz w:val="28"/>
          <w:szCs w:val="28"/>
        </w:rPr>
        <w:t xml:space="preserve"> </w:t>
      </w:r>
      <w:r w:rsidRPr="00754BAF">
        <w:rPr>
          <w:rFonts w:ascii="Times New Roman" w:eastAsia="Times New Roman" w:hAnsi="Times New Roman" w:cs="Times New Roman"/>
          <w:b/>
          <w:bCs/>
          <w:sz w:val="28"/>
          <w:szCs w:val="28"/>
        </w:rPr>
        <w:t>в</w:t>
      </w:r>
      <w:r w:rsidRPr="00754BAF">
        <w:rPr>
          <w:rFonts w:ascii="Times New Roman" w:eastAsia="Times New Roman" w:hAnsi="Times New Roman" w:cs="Times New Roman"/>
          <w:b/>
          <w:bCs/>
          <w:spacing w:val="-9"/>
          <w:sz w:val="28"/>
          <w:szCs w:val="28"/>
        </w:rPr>
        <w:t xml:space="preserve"> </w:t>
      </w:r>
      <w:r w:rsidRPr="00754BAF">
        <w:rPr>
          <w:rFonts w:ascii="Times New Roman" w:eastAsia="Times New Roman" w:hAnsi="Times New Roman" w:cs="Times New Roman"/>
          <w:b/>
          <w:bCs/>
          <w:sz w:val="28"/>
          <w:szCs w:val="28"/>
        </w:rPr>
        <w:t>том</w:t>
      </w:r>
      <w:r w:rsidRPr="00754BAF">
        <w:rPr>
          <w:rFonts w:ascii="Times New Roman" w:eastAsia="Times New Roman" w:hAnsi="Times New Roman" w:cs="Times New Roman"/>
          <w:b/>
          <w:bCs/>
          <w:spacing w:val="-8"/>
          <w:sz w:val="28"/>
          <w:szCs w:val="28"/>
        </w:rPr>
        <w:t xml:space="preserve"> </w:t>
      </w:r>
      <w:r w:rsidRPr="00754BAF">
        <w:rPr>
          <w:rFonts w:ascii="Times New Roman" w:eastAsia="Times New Roman" w:hAnsi="Times New Roman" w:cs="Times New Roman"/>
          <w:b/>
          <w:bCs/>
          <w:sz w:val="28"/>
          <w:szCs w:val="28"/>
        </w:rPr>
        <w:t>числе</w:t>
      </w:r>
      <w:r w:rsidRPr="00754BAF">
        <w:rPr>
          <w:rFonts w:ascii="Times New Roman" w:eastAsia="Times New Roman" w:hAnsi="Times New Roman" w:cs="Times New Roman"/>
          <w:b/>
          <w:bCs/>
          <w:spacing w:val="-8"/>
          <w:sz w:val="28"/>
          <w:szCs w:val="28"/>
        </w:rPr>
        <w:t xml:space="preserve"> </w:t>
      </w:r>
      <w:r w:rsidRPr="00754BAF">
        <w:rPr>
          <w:rFonts w:ascii="Times New Roman" w:eastAsia="Times New Roman" w:hAnsi="Times New Roman" w:cs="Times New Roman"/>
          <w:b/>
          <w:bCs/>
          <w:sz w:val="28"/>
          <w:szCs w:val="28"/>
        </w:rPr>
        <w:t>в</w:t>
      </w:r>
      <w:r w:rsidRPr="00754BAF">
        <w:rPr>
          <w:rFonts w:ascii="Times New Roman" w:eastAsia="Times New Roman" w:hAnsi="Times New Roman" w:cs="Times New Roman"/>
          <w:b/>
          <w:bCs/>
          <w:spacing w:val="-7"/>
          <w:sz w:val="28"/>
          <w:szCs w:val="28"/>
        </w:rPr>
        <w:t xml:space="preserve"> </w:t>
      </w:r>
      <w:r w:rsidRPr="00754BAF">
        <w:rPr>
          <w:rFonts w:ascii="Times New Roman" w:eastAsia="Times New Roman" w:hAnsi="Times New Roman" w:cs="Times New Roman"/>
          <w:b/>
          <w:bCs/>
          <w:sz w:val="28"/>
          <w:szCs w:val="28"/>
        </w:rPr>
        <w:t>электронной</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форме,</w:t>
      </w:r>
      <w:r w:rsidRPr="00754BAF">
        <w:rPr>
          <w:rFonts w:ascii="Times New Roman" w:eastAsia="Times New Roman" w:hAnsi="Times New Roman" w:cs="Times New Roman"/>
          <w:b/>
          <w:bCs/>
          <w:spacing w:val="-8"/>
          <w:sz w:val="28"/>
          <w:szCs w:val="28"/>
        </w:rPr>
        <w:t xml:space="preserve"> </w:t>
      </w:r>
      <w:r w:rsidRPr="00754BAF">
        <w:rPr>
          <w:rFonts w:ascii="Times New Roman" w:eastAsia="Times New Roman" w:hAnsi="Times New Roman" w:cs="Times New Roman"/>
          <w:b/>
          <w:bCs/>
          <w:sz w:val="28"/>
          <w:szCs w:val="28"/>
        </w:rPr>
        <w:t>порядок их представления; государственный орган, орган местного</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самоуправления либо организация, в распоряжении которых находятся</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данные документы</w:t>
      </w:r>
    </w:p>
    <w:p w:rsidR="007C61F2" w:rsidRPr="00754BAF" w:rsidRDefault="007C61F2" w:rsidP="005F099A">
      <w:pPr>
        <w:widowControl w:val="0"/>
        <w:numPr>
          <w:ilvl w:val="0"/>
          <w:numId w:val="32"/>
        </w:numPr>
        <w:tabs>
          <w:tab w:val="left" w:pos="1431"/>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lastRenderedPageBreak/>
        <w:t>Получают</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рамках</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межведомственного</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pacing w:val="-2"/>
          <w:sz w:val="28"/>
          <w:szCs w:val="28"/>
        </w:rPr>
        <w:t>взаимодействия:</w:t>
      </w:r>
      <w:r w:rsidRPr="00754BAF">
        <w:rPr>
          <w:rFonts w:ascii="Times New Roman" w:eastAsia="Times New Roman" w:hAnsi="Times New Roman" w:cs="Times New Roman"/>
          <w:sz w:val="28"/>
          <w:szCs w:val="28"/>
        </w:rPr>
        <w:t xml:space="preserve"> выписку из Единого государственного реестра юридических лиц в отношении заявителя - юридического лица;</w:t>
      </w:r>
    </w:p>
    <w:p w:rsidR="007C61F2" w:rsidRPr="00754BAF" w:rsidRDefault="007C61F2" w:rsidP="005F099A">
      <w:pPr>
        <w:widowControl w:val="0"/>
        <w:numPr>
          <w:ilvl w:val="0"/>
          <w:numId w:val="32"/>
        </w:numPr>
        <w:tabs>
          <w:tab w:val="left" w:pos="1115"/>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выписку</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из</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Единого</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государственного</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реестра</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индивидуальных</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предпринимателей в отношении заявителя - индивидуального предпринимателя;</w:t>
      </w:r>
    </w:p>
    <w:p w:rsidR="007C61F2" w:rsidRPr="00754BAF" w:rsidRDefault="007C61F2" w:rsidP="005F099A">
      <w:pPr>
        <w:widowControl w:val="0"/>
        <w:numPr>
          <w:ilvl w:val="0"/>
          <w:numId w:val="32"/>
        </w:numPr>
        <w:tabs>
          <w:tab w:val="left" w:pos="123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выписку из Единого государственного реестра недвижимости в отношении земельного участка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случае,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если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для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размещения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объекта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планируется</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использование ранее сформированного земельного участка;</w:t>
      </w:r>
    </w:p>
    <w:p w:rsidR="007C61F2" w:rsidRPr="00754BAF" w:rsidRDefault="007C61F2" w:rsidP="005F099A">
      <w:pPr>
        <w:widowControl w:val="0"/>
        <w:numPr>
          <w:ilvl w:val="0"/>
          <w:numId w:val="32"/>
        </w:numPr>
        <w:tabs>
          <w:tab w:val="left" w:pos="114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документ, подтверждающий полномочия законного представителя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заявителя,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 случае</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подачи</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заявления</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законным</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представителем</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части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свидетельства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 рождении, выданного органами записи актов гражданского состояния Российской Федерации,</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или</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документа,</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выданного</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органами</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опеки</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попечительства в соответствии с законодательством Российской Федерации) - Единый государственный реестр записей актов гражданского состояния либо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Единая государственная информационная система социального обеспечения;</w:t>
      </w:r>
    </w:p>
    <w:p w:rsidR="007C61F2" w:rsidRPr="00754BAF" w:rsidRDefault="007C61F2" w:rsidP="005F099A">
      <w:pPr>
        <w:widowControl w:val="0"/>
        <w:numPr>
          <w:ilvl w:val="0"/>
          <w:numId w:val="32"/>
        </w:numPr>
        <w:tabs>
          <w:tab w:val="left" w:pos="120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 xml:space="preserve">информацию о лицензии, удостоверяющей право пользования недрами, если предполагается размещение объекта, предназначенного для обеспечения пользования </w:t>
      </w:r>
      <w:r w:rsidRPr="00754BAF">
        <w:rPr>
          <w:rFonts w:ascii="Times New Roman" w:eastAsia="Times New Roman" w:hAnsi="Times New Roman" w:cs="Times New Roman"/>
          <w:spacing w:val="-2"/>
          <w:sz w:val="28"/>
          <w:szCs w:val="28"/>
        </w:rPr>
        <w:t>недрами;</w:t>
      </w:r>
    </w:p>
    <w:p w:rsidR="007C61F2" w:rsidRPr="00754BAF" w:rsidRDefault="007C61F2" w:rsidP="005F099A">
      <w:pPr>
        <w:widowControl w:val="0"/>
        <w:numPr>
          <w:ilvl w:val="0"/>
          <w:numId w:val="32"/>
        </w:numPr>
        <w:tabs>
          <w:tab w:val="left" w:pos="1221"/>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сведения об отсутствии у заявителя неисполненной обязанности по уплате налогов, сборов, страховых</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взносов, пеней, штрафов, процентов, подлежащих уплате в соответствии с законодательством Российской Федерации о налогах и сборах;</w:t>
      </w:r>
    </w:p>
    <w:p w:rsidR="007C61F2" w:rsidRPr="00754BAF" w:rsidRDefault="007C61F2" w:rsidP="005F099A">
      <w:pPr>
        <w:widowControl w:val="0"/>
        <w:numPr>
          <w:ilvl w:val="0"/>
          <w:numId w:val="32"/>
        </w:numPr>
        <w:tabs>
          <w:tab w:val="left" w:pos="1271"/>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сведения из утвержденных документов территориального планирования - информационная система обеспечения градостроительной деятельности;</w:t>
      </w:r>
    </w:p>
    <w:p w:rsidR="007C61F2" w:rsidRPr="00754BAF" w:rsidRDefault="007C61F2" w:rsidP="005F099A">
      <w:pPr>
        <w:widowControl w:val="0"/>
        <w:numPr>
          <w:ilvl w:val="0"/>
          <w:numId w:val="32"/>
        </w:numPr>
        <w:tabs>
          <w:tab w:val="left" w:pos="1302"/>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сведения о факте выдачи и содержании доверенности из Единой информационной системы нотариата.</w:t>
      </w:r>
    </w:p>
    <w:p w:rsidR="007C61F2" w:rsidRPr="00754BAF" w:rsidRDefault="007C61F2" w:rsidP="005F099A">
      <w:pPr>
        <w:widowControl w:val="0"/>
        <w:numPr>
          <w:ilvl w:val="2"/>
          <w:numId w:val="40"/>
        </w:numPr>
        <w:tabs>
          <w:tab w:val="left" w:pos="143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Заявитель вправе предоставить документы (сведения), указанные в подпунктах 1-6 пункта 2.6.1 Регламента в форме электронных документов,</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заверенных усиленной квалифицированной подписью лиц, уполномоченных на создание и подписание таких документов, при подаче заявления посредством</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Единого</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портала</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либо на бумажном носителе в МФЦ или Уполномоченный орган.</w:t>
      </w:r>
    </w:p>
    <w:p w:rsidR="007C61F2" w:rsidRPr="00754BAF" w:rsidRDefault="007C61F2" w:rsidP="005F099A">
      <w:pPr>
        <w:widowControl w:val="0"/>
        <w:numPr>
          <w:ilvl w:val="2"/>
          <w:numId w:val="40"/>
        </w:numPr>
        <w:tabs>
          <w:tab w:val="left" w:pos="143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Непредставление (несвоевременное представление) указанными подразделениями, структурными подразделениями Управления документов и</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сведений не может являться основанием для</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отказа в предоставлении муниципальной услуги.</w:t>
      </w:r>
    </w:p>
    <w:p w:rsidR="007C61F2" w:rsidRPr="00754BAF" w:rsidRDefault="007C61F2" w:rsidP="005F099A">
      <w:pPr>
        <w:widowControl w:val="0"/>
        <w:numPr>
          <w:ilvl w:val="2"/>
          <w:numId w:val="40"/>
        </w:numPr>
        <w:tabs>
          <w:tab w:val="left" w:pos="143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Должностное лицо и (или) работник указанных органов, не представившие (несвоевременно представившие) запрошенные и находящиеся</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распоряжении</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документ или</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сведения,</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подлежат</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административной, дисциплинарной или иной ответственности в соответствии с законодательством Российской Федерации.</w:t>
      </w:r>
    </w:p>
    <w:p w:rsidR="007C61F2" w:rsidRPr="00754BAF" w:rsidRDefault="007C61F2" w:rsidP="005F099A">
      <w:pPr>
        <w:widowControl w:val="0"/>
        <w:numPr>
          <w:ilvl w:val="2"/>
          <w:numId w:val="40"/>
        </w:numPr>
        <w:tabs>
          <w:tab w:val="left" w:pos="143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Запрещается требовать от заявителя документы и сведения, в том числе подтверждающие внесение заявителем платы за предоставление муниципальной услуги, находящиеся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Непредставление заявителем документов, содержащих сведения, которые находятся</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распоряжении</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государственных органов, органов местного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самоуправления и подведомственных государственным органам или органам местного самоуправления организаций, не является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основанием</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для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 xml:space="preserve">отказа </w:t>
      </w:r>
      <w:r w:rsidRPr="00754BAF">
        <w:rPr>
          <w:rFonts w:ascii="Times New Roman" w:eastAsia="Times New Roman" w:hAnsi="Times New Roman" w:cs="Times New Roman"/>
          <w:sz w:val="28"/>
          <w:szCs w:val="28"/>
        </w:rPr>
        <w:lastRenderedPageBreak/>
        <w:t>заявителю в предоставлении муниципальной услуги.</w:t>
      </w:r>
    </w:p>
    <w:p w:rsidR="007C61F2" w:rsidRPr="00754BAF" w:rsidRDefault="007C61F2" w:rsidP="005F099A">
      <w:pPr>
        <w:widowControl w:val="0"/>
        <w:numPr>
          <w:ilvl w:val="1"/>
          <w:numId w:val="40"/>
        </w:numPr>
        <w:tabs>
          <w:tab w:val="left" w:pos="1235"/>
        </w:tabs>
        <w:autoSpaceDE w:val="0"/>
        <w:autoSpaceDN w:val="0"/>
        <w:spacing w:after="0" w:line="240" w:lineRule="auto"/>
        <w:ind w:left="0" w:firstLine="709"/>
        <w:jc w:val="both"/>
        <w:outlineLvl w:val="0"/>
        <w:rPr>
          <w:rFonts w:ascii="Times New Roman" w:eastAsia="Times New Roman" w:hAnsi="Times New Roman" w:cs="Times New Roman"/>
          <w:b/>
          <w:bCs/>
          <w:sz w:val="28"/>
          <w:szCs w:val="28"/>
        </w:rPr>
      </w:pPr>
      <w:r w:rsidRPr="00754BAF">
        <w:rPr>
          <w:rFonts w:ascii="Times New Roman" w:eastAsia="Times New Roman" w:hAnsi="Times New Roman" w:cs="Times New Roman"/>
          <w:b/>
          <w:bCs/>
          <w:sz w:val="28"/>
          <w:szCs w:val="28"/>
        </w:rPr>
        <w:t>Исчерпывающий перечень оснований для отказа в приеме документов, необходимых</w:t>
      </w:r>
      <w:r w:rsidRPr="00754BAF">
        <w:rPr>
          <w:rFonts w:ascii="Times New Roman" w:eastAsia="Times New Roman" w:hAnsi="Times New Roman" w:cs="Times New Roman"/>
          <w:b/>
          <w:bCs/>
          <w:spacing w:val="39"/>
          <w:sz w:val="28"/>
          <w:szCs w:val="28"/>
        </w:rPr>
        <w:t xml:space="preserve"> </w:t>
      </w:r>
      <w:r w:rsidRPr="00754BAF">
        <w:rPr>
          <w:rFonts w:ascii="Times New Roman" w:eastAsia="Times New Roman" w:hAnsi="Times New Roman" w:cs="Times New Roman"/>
          <w:b/>
          <w:bCs/>
          <w:sz w:val="28"/>
          <w:szCs w:val="28"/>
        </w:rPr>
        <w:t>для</w:t>
      </w:r>
      <w:r w:rsidRPr="00754BAF">
        <w:rPr>
          <w:rFonts w:ascii="Times New Roman" w:eastAsia="Times New Roman" w:hAnsi="Times New Roman" w:cs="Times New Roman"/>
          <w:b/>
          <w:bCs/>
          <w:spacing w:val="39"/>
          <w:sz w:val="28"/>
          <w:szCs w:val="28"/>
        </w:rPr>
        <w:t xml:space="preserve"> </w:t>
      </w:r>
      <w:r w:rsidRPr="00754BAF">
        <w:rPr>
          <w:rFonts w:ascii="Times New Roman" w:eastAsia="Times New Roman" w:hAnsi="Times New Roman" w:cs="Times New Roman"/>
          <w:b/>
          <w:bCs/>
          <w:sz w:val="28"/>
          <w:szCs w:val="28"/>
        </w:rPr>
        <w:t>предоставления</w:t>
      </w:r>
      <w:r w:rsidRPr="00754BAF">
        <w:rPr>
          <w:rFonts w:ascii="Times New Roman" w:eastAsia="Times New Roman" w:hAnsi="Times New Roman" w:cs="Times New Roman"/>
          <w:b/>
          <w:bCs/>
          <w:spacing w:val="39"/>
          <w:sz w:val="28"/>
          <w:szCs w:val="28"/>
        </w:rPr>
        <w:t xml:space="preserve"> </w:t>
      </w:r>
      <w:r w:rsidRPr="00754BAF">
        <w:rPr>
          <w:rFonts w:ascii="Times New Roman" w:eastAsia="Times New Roman" w:hAnsi="Times New Roman" w:cs="Times New Roman"/>
          <w:b/>
          <w:bCs/>
          <w:sz w:val="28"/>
          <w:szCs w:val="28"/>
        </w:rPr>
        <w:t>муниципальной</w:t>
      </w:r>
      <w:r w:rsidRPr="00754BAF">
        <w:rPr>
          <w:rFonts w:ascii="Times New Roman" w:eastAsia="Times New Roman" w:hAnsi="Times New Roman" w:cs="Times New Roman"/>
          <w:b/>
          <w:bCs/>
          <w:spacing w:val="39"/>
          <w:sz w:val="28"/>
          <w:szCs w:val="28"/>
        </w:rPr>
        <w:t xml:space="preserve"> </w:t>
      </w:r>
      <w:r w:rsidRPr="00754BAF">
        <w:rPr>
          <w:rFonts w:ascii="Times New Roman" w:eastAsia="Times New Roman" w:hAnsi="Times New Roman" w:cs="Times New Roman"/>
          <w:b/>
          <w:bCs/>
          <w:sz w:val="28"/>
          <w:szCs w:val="28"/>
        </w:rPr>
        <w:t>услуги</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(возврата</w:t>
      </w:r>
      <w:r w:rsidRPr="00754BAF">
        <w:rPr>
          <w:rFonts w:ascii="Times New Roman" w:eastAsia="Times New Roman" w:hAnsi="Times New Roman" w:cs="Times New Roman"/>
          <w:b/>
          <w:bCs/>
          <w:spacing w:val="39"/>
          <w:sz w:val="28"/>
          <w:szCs w:val="28"/>
        </w:rPr>
        <w:t xml:space="preserve"> </w:t>
      </w:r>
      <w:r w:rsidRPr="00754BAF">
        <w:rPr>
          <w:rFonts w:ascii="Times New Roman" w:eastAsia="Times New Roman" w:hAnsi="Times New Roman" w:cs="Times New Roman"/>
          <w:b/>
          <w:bCs/>
          <w:sz w:val="28"/>
          <w:szCs w:val="28"/>
        </w:rPr>
        <w:t>документов</w:t>
      </w:r>
      <w:r w:rsidRPr="00754BAF">
        <w:rPr>
          <w:rFonts w:ascii="Times New Roman" w:eastAsia="Times New Roman" w:hAnsi="Times New Roman" w:cs="Times New Roman"/>
          <w:b/>
          <w:bCs/>
          <w:spacing w:val="39"/>
          <w:sz w:val="28"/>
          <w:szCs w:val="28"/>
        </w:rPr>
        <w:t xml:space="preserve"> </w:t>
      </w:r>
      <w:r w:rsidRPr="00754BAF">
        <w:rPr>
          <w:rFonts w:ascii="Times New Roman" w:eastAsia="Times New Roman" w:hAnsi="Times New Roman" w:cs="Times New Roman"/>
          <w:b/>
          <w:bCs/>
          <w:sz w:val="28"/>
          <w:szCs w:val="28"/>
        </w:rPr>
        <w:t>без рассмотрения</w:t>
      </w:r>
      <w:r w:rsidRPr="00754BAF">
        <w:rPr>
          <w:rFonts w:ascii="Times New Roman" w:eastAsia="Times New Roman" w:hAnsi="Times New Roman" w:cs="Times New Roman"/>
          <w:b/>
          <w:bCs/>
          <w:spacing w:val="-13"/>
          <w:sz w:val="28"/>
          <w:szCs w:val="28"/>
        </w:rPr>
        <w:t xml:space="preserve"> </w:t>
      </w:r>
      <w:r w:rsidRPr="00754BAF">
        <w:rPr>
          <w:rFonts w:ascii="Times New Roman" w:eastAsia="Times New Roman" w:hAnsi="Times New Roman" w:cs="Times New Roman"/>
          <w:b/>
          <w:bCs/>
          <w:sz w:val="28"/>
          <w:szCs w:val="28"/>
        </w:rPr>
        <w:t>по</w:t>
      </w:r>
      <w:r w:rsidRPr="00754BAF">
        <w:rPr>
          <w:rFonts w:ascii="Times New Roman" w:eastAsia="Times New Roman" w:hAnsi="Times New Roman" w:cs="Times New Roman"/>
          <w:b/>
          <w:bCs/>
          <w:spacing w:val="-11"/>
          <w:sz w:val="28"/>
          <w:szCs w:val="28"/>
        </w:rPr>
        <w:t xml:space="preserve"> </w:t>
      </w:r>
      <w:r w:rsidRPr="00754BAF">
        <w:rPr>
          <w:rFonts w:ascii="Times New Roman" w:eastAsia="Times New Roman" w:hAnsi="Times New Roman" w:cs="Times New Roman"/>
          <w:b/>
          <w:bCs/>
          <w:spacing w:val="-2"/>
          <w:sz w:val="28"/>
          <w:szCs w:val="28"/>
        </w:rPr>
        <w:t>существу)</w:t>
      </w:r>
    </w:p>
    <w:p w:rsidR="007C61F2" w:rsidRPr="00754BAF" w:rsidRDefault="007C61F2" w:rsidP="005F099A">
      <w:pPr>
        <w:widowControl w:val="0"/>
        <w:numPr>
          <w:ilvl w:val="2"/>
          <w:numId w:val="40"/>
        </w:numPr>
        <w:tabs>
          <w:tab w:val="left" w:pos="1431"/>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Основаниями</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для</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отказа</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приеме</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документов</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pacing w:val="-2"/>
          <w:sz w:val="28"/>
          <w:szCs w:val="28"/>
        </w:rPr>
        <w:t>являются:</w:t>
      </w:r>
    </w:p>
    <w:p w:rsidR="007C61F2" w:rsidRPr="00754BAF" w:rsidRDefault="007C61F2" w:rsidP="005F099A">
      <w:pPr>
        <w:widowControl w:val="0"/>
        <w:numPr>
          <w:ilvl w:val="0"/>
          <w:numId w:val="31"/>
        </w:numPr>
        <w:tabs>
          <w:tab w:val="left" w:pos="1154"/>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документы содержат повреждения, наличие которых не позволяет в полном объеме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использовать</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информацию</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сведения, содержащиеся в документах для предоставления муниципальной услуги;</w:t>
      </w:r>
    </w:p>
    <w:p w:rsidR="007C61F2" w:rsidRPr="00754BAF" w:rsidRDefault="007C61F2" w:rsidP="005F099A">
      <w:pPr>
        <w:widowControl w:val="0"/>
        <w:numPr>
          <w:ilvl w:val="0"/>
          <w:numId w:val="31"/>
        </w:numPr>
        <w:tabs>
          <w:tab w:val="left" w:pos="1127"/>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представленные</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заявителем</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документы</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содержат</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подчистки</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исправления</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текста, не заверенные в порядке, установленном законодательством Российской Федерации;</w:t>
      </w:r>
    </w:p>
    <w:p w:rsidR="007C61F2" w:rsidRPr="00754BAF" w:rsidRDefault="007C61F2" w:rsidP="005F099A">
      <w:pPr>
        <w:widowControl w:val="0"/>
        <w:numPr>
          <w:ilvl w:val="0"/>
          <w:numId w:val="31"/>
        </w:numPr>
        <w:tabs>
          <w:tab w:val="left" w:pos="1127"/>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представленные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документы</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или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сведения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утратили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силу</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на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момент</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rsidR="007C61F2" w:rsidRPr="00754BAF" w:rsidRDefault="007C61F2" w:rsidP="005F099A">
      <w:pPr>
        <w:widowControl w:val="0"/>
        <w:numPr>
          <w:ilvl w:val="0"/>
          <w:numId w:val="31"/>
        </w:numPr>
        <w:tabs>
          <w:tab w:val="left" w:pos="1247"/>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p w:rsidR="007C61F2" w:rsidRPr="00754BAF" w:rsidRDefault="007C61F2" w:rsidP="005F099A">
      <w:pPr>
        <w:widowControl w:val="0"/>
        <w:numPr>
          <w:ilvl w:val="0"/>
          <w:numId w:val="31"/>
        </w:numPr>
        <w:tabs>
          <w:tab w:val="left" w:pos="1262"/>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заявление о предоставлении муниципальной услуги подано в орган государственной власти, орган местного самоуправления или организацию, в</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полномочия которых не входит предоставление муниципальной услуги;</w:t>
      </w:r>
    </w:p>
    <w:p w:rsidR="007C61F2" w:rsidRPr="00754BAF" w:rsidRDefault="007C61F2" w:rsidP="005F099A">
      <w:pPr>
        <w:widowControl w:val="0"/>
        <w:numPr>
          <w:ilvl w:val="0"/>
          <w:numId w:val="31"/>
        </w:numPr>
        <w:tabs>
          <w:tab w:val="left" w:pos="1154"/>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неполное заполнение полей в форме заявления, в том числе в интерактивной форме заявления на Едином портале;</w:t>
      </w:r>
    </w:p>
    <w:p w:rsidR="007C61F2" w:rsidRPr="00754BAF" w:rsidRDefault="007C61F2" w:rsidP="005F099A">
      <w:pPr>
        <w:widowControl w:val="0"/>
        <w:numPr>
          <w:ilvl w:val="0"/>
          <w:numId w:val="31"/>
        </w:numPr>
        <w:tabs>
          <w:tab w:val="left" w:pos="1403"/>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представление неполного комплекта документов, необходимых для предоставления муниципальной услуги;</w:t>
      </w:r>
    </w:p>
    <w:p w:rsidR="007C61F2" w:rsidRPr="00754BAF" w:rsidRDefault="007C61F2" w:rsidP="005F099A">
      <w:pPr>
        <w:widowControl w:val="0"/>
        <w:numPr>
          <w:ilvl w:val="0"/>
          <w:numId w:val="31"/>
        </w:numPr>
        <w:tabs>
          <w:tab w:val="left" w:pos="120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 xml:space="preserve">заявление подано лицом, не имеющим полномочий представлять интересы </w:t>
      </w:r>
      <w:r w:rsidRPr="00754BAF">
        <w:rPr>
          <w:rFonts w:ascii="Times New Roman" w:eastAsia="Times New Roman" w:hAnsi="Times New Roman" w:cs="Times New Roman"/>
          <w:spacing w:val="-2"/>
          <w:sz w:val="28"/>
          <w:szCs w:val="28"/>
        </w:rPr>
        <w:t>заявителя.</w:t>
      </w:r>
    </w:p>
    <w:p w:rsidR="007C61F2" w:rsidRPr="00754BAF" w:rsidRDefault="007C61F2" w:rsidP="005F099A">
      <w:pPr>
        <w:widowControl w:val="0"/>
        <w:numPr>
          <w:ilvl w:val="2"/>
          <w:numId w:val="40"/>
        </w:numPr>
        <w:tabs>
          <w:tab w:val="left" w:pos="143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Перечень оснований для отказа в приеме документов, необходимых для получения муниципальной услуги, является исчерпывающим.</w:t>
      </w:r>
    </w:p>
    <w:p w:rsidR="007C61F2" w:rsidRPr="00754BAF" w:rsidRDefault="007C61F2" w:rsidP="005F099A">
      <w:pPr>
        <w:widowControl w:val="0"/>
        <w:numPr>
          <w:ilvl w:val="2"/>
          <w:numId w:val="40"/>
        </w:numPr>
        <w:tabs>
          <w:tab w:val="left" w:pos="143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Решение об отказе в приеме заявления и документов, необходимых для предоставления муниципальной услуги, может быть принято, как во время приема заявителя, так и после получения ответственным должностным лицом Управления необходимых для предоставления муниципальной услуги документов (сведений) с использованием межведомственного информационного взаимодействия, в срок, не превышающий 7 рабочих дней со дня регистрации заявления.</w:t>
      </w:r>
    </w:p>
    <w:p w:rsidR="007C61F2" w:rsidRPr="00754BAF" w:rsidRDefault="007C61F2" w:rsidP="005F099A">
      <w:pPr>
        <w:widowControl w:val="0"/>
        <w:numPr>
          <w:ilvl w:val="2"/>
          <w:numId w:val="40"/>
        </w:numPr>
        <w:tabs>
          <w:tab w:val="left" w:pos="143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Решение об отказе в приеме документов, необходимых для получения муниципальной услуги, с указанием причин отказа, оформляется 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соответствии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формой,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установленной в приложении № 4 к Регламенту, подписывается усиленной квалифицированной электронной подписью в установленном</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порядке</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должностным лицом Уполномоченного органа и направляется заявителю в личный кабинет Единого портала, и (или) в МФЦ в день принятия решения об отказе в приеме документов, необходимых для получения муниципальной услуги.</w:t>
      </w:r>
    </w:p>
    <w:p w:rsidR="007C61F2" w:rsidRPr="00754BAF" w:rsidRDefault="007C61F2" w:rsidP="005F099A">
      <w:pPr>
        <w:widowControl w:val="0"/>
        <w:numPr>
          <w:ilvl w:val="2"/>
          <w:numId w:val="40"/>
        </w:numPr>
        <w:tabs>
          <w:tab w:val="left" w:pos="1431"/>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Запрещается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отказывать</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приеме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заявления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иных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предоставления муниципальной услуги, опубликованной на Едином портале.</w:t>
      </w:r>
    </w:p>
    <w:p w:rsidR="007C61F2" w:rsidRPr="00754BAF" w:rsidRDefault="007C61F2" w:rsidP="005F099A">
      <w:pPr>
        <w:widowControl w:val="0"/>
        <w:numPr>
          <w:ilvl w:val="1"/>
          <w:numId w:val="40"/>
        </w:numPr>
        <w:tabs>
          <w:tab w:val="left" w:pos="1235"/>
        </w:tabs>
        <w:autoSpaceDE w:val="0"/>
        <w:autoSpaceDN w:val="0"/>
        <w:spacing w:after="0" w:line="240" w:lineRule="auto"/>
        <w:ind w:left="0" w:firstLine="709"/>
        <w:jc w:val="both"/>
        <w:outlineLvl w:val="0"/>
        <w:rPr>
          <w:rFonts w:ascii="Times New Roman" w:eastAsia="Times New Roman" w:hAnsi="Times New Roman" w:cs="Times New Roman"/>
          <w:b/>
          <w:bCs/>
          <w:sz w:val="28"/>
          <w:szCs w:val="28"/>
        </w:rPr>
      </w:pPr>
      <w:r w:rsidRPr="00754BAF">
        <w:rPr>
          <w:rFonts w:ascii="Times New Roman" w:eastAsia="Times New Roman" w:hAnsi="Times New Roman" w:cs="Times New Roman"/>
          <w:b/>
          <w:bCs/>
          <w:sz w:val="28"/>
          <w:szCs w:val="28"/>
        </w:rPr>
        <w:t>Исчерпывающий</w:t>
      </w:r>
      <w:r w:rsidRPr="00754BAF">
        <w:rPr>
          <w:rFonts w:ascii="Times New Roman" w:eastAsia="Times New Roman" w:hAnsi="Times New Roman" w:cs="Times New Roman"/>
          <w:b/>
          <w:bCs/>
          <w:spacing w:val="-5"/>
          <w:sz w:val="28"/>
          <w:szCs w:val="28"/>
        </w:rPr>
        <w:t xml:space="preserve"> </w:t>
      </w:r>
      <w:r w:rsidRPr="00754BAF">
        <w:rPr>
          <w:rFonts w:ascii="Times New Roman" w:eastAsia="Times New Roman" w:hAnsi="Times New Roman" w:cs="Times New Roman"/>
          <w:b/>
          <w:bCs/>
          <w:sz w:val="28"/>
          <w:szCs w:val="28"/>
        </w:rPr>
        <w:t>перечень</w:t>
      </w:r>
      <w:r w:rsidRPr="00754BAF">
        <w:rPr>
          <w:rFonts w:ascii="Times New Roman" w:eastAsia="Times New Roman" w:hAnsi="Times New Roman" w:cs="Times New Roman"/>
          <w:b/>
          <w:bCs/>
          <w:spacing w:val="-6"/>
          <w:sz w:val="28"/>
          <w:szCs w:val="28"/>
        </w:rPr>
        <w:t xml:space="preserve"> </w:t>
      </w:r>
      <w:r w:rsidRPr="00754BAF">
        <w:rPr>
          <w:rFonts w:ascii="Times New Roman" w:eastAsia="Times New Roman" w:hAnsi="Times New Roman" w:cs="Times New Roman"/>
          <w:b/>
          <w:bCs/>
          <w:sz w:val="28"/>
          <w:szCs w:val="28"/>
        </w:rPr>
        <w:t>оснований</w:t>
      </w:r>
      <w:r w:rsidRPr="00754BAF">
        <w:rPr>
          <w:rFonts w:ascii="Times New Roman" w:eastAsia="Times New Roman" w:hAnsi="Times New Roman" w:cs="Times New Roman"/>
          <w:b/>
          <w:bCs/>
          <w:spacing w:val="-4"/>
          <w:sz w:val="28"/>
          <w:szCs w:val="28"/>
        </w:rPr>
        <w:t xml:space="preserve"> </w:t>
      </w:r>
      <w:r w:rsidRPr="00754BAF">
        <w:rPr>
          <w:rFonts w:ascii="Times New Roman" w:eastAsia="Times New Roman" w:hAnsi="Times New Roman" w:cs="Times New Roman"/>
          <w:b/>
          <w:bCs/>
          <w:sz w:val="28"/>
          <w:szCs w:val="28"/>
        </w:rPr>
        <w:t>для</w:t>
      </w:r>
      <w:r w:rsidRPr="00754BAF">
        <w:rPr>
          <w:rFonts w:ascii="Times New Roman" w:eastAsia="Times New Roman" w:hAnsi="Times New Roman" w:cs="Times New Roman"/>
          <w:b/>
          <w:bCs/>
          <w:spacing w:val="-7"/>
          <w:sz w:val="28"/>
          <w:szCs w:val="28"/>
        </w:rPr>
        <w:t xml:space="preserve"> </w:t>
      </w:r>
      <w:r w:rsidRPr="00754BAF">
        <w:rPr>
          <w:rFonts w:ascii="Times New Roman" w:eastAsia="Times New Roman" w:hAnsi="Times New Roman" w:cs="Times New Roman"/>
          <w:b/>
          <w:bCs/>
          <w:sz w:val="28"/>
          <w:szCs w:val="28"/>
        </w:rPr>
        <w:t>приостановления</w:t>
      </w:r>
      <w:r w:rsidRPr="00754BAF">
        <w:rPr>
          <w:rFonts w:ascii="Times New Roman" w:eastAsia="Times New Roman" w:hAnsi="Times New Roman" w:cs="Times New Roman"/>
          <w:b/>
          <w:bCs/>
          <w:spacing w:val="-5"/>
          <w:sz w:val="28"/>
          <w:szCs w:val="28"/>
        </w:rPr>
        <w:t xml:space="preserve"> </w:t>
      </w:r>
      <w:r w:rsidRPr="00754BAF">
        <w:rPr>
          <w:rFonts w:ascii="Times New Roman" w:eastAsia="Times New Roman" w:hAnsi="Times New Roman" w:cs="Times New Roman"/>
          <w:b/>
          <w:bCs/>
          <w:sz w:val="28"/>
          <w:szCs w:val="28"/>
        </w:rPr>
        <w:t>или</w:t>
      </w:r>
      <w:r w:rsidRPr="00754BAF">
        <w:rPr>
          <w:rFonts w:ascii="Times New Roman" w:eastAsia="Times New Roman" w:hAnsi="Times New Roman" w:cs="Times New Roman"/>
          <w:b/>
          <w:bCs/>
          <w:spacing w:val="-6"/>
          <w:sz w:val="28"/>
          <w:szCs w:val="28"/>
        </w:rPr>
        <w:t xml:space="preserve"> </w:t>
      </w:r>
      <w:r w:rsidRPr="00754BAF">
        <w:rPr>
          <w:rFonts w:ascii="Times New Roman" w:eastAsia="Times New Roman" w:hAnsi="Times New Roman" w:cs="Times New Roman"/>
          <w:b/>
          <w:bCs/>
          <w:sz w:val="28"/>
          <w:szCs w:val="28"/>
        </w:rPr>
        <w:lastRenderedPageBreak/>
        <w:t>отказа</w:t>
      </w:r>
      <w:r w:rsidRPr="00754BAF">
        <w:rPr>
          <w:rFonts w:ascii="Times New Roman" w:eastAsia="Times New Roman" w:hAnsi="Times New Roman" w:cs="Times New Roman"/>
          <w:b/>
          <w:bCs/>
          <w:spacing w:val="-6"/>
          <w:sz w:val="28"/>
          <w:szCs w:val="28"/>
        </w:rPr>
        <w:t xml:space="preserve"> </w:t>
      </w:r>
      <w:r w:rsidRPr="00754BAF">
        <w:rPr>
          <w:rFonts w:ascii="Times New Roman" w:eastAsia="Times New Roman" w:hAnsi="Times New Roman" w:cs="Times New Roman"/>
          <w:b/>
          <w:bCs/>
          <w:sz w:val="28"/>
          <w:szCs w:val="28"/>
        </w:rPr>
        <w:t>в предоставлении муниципальной услуги</w:t>
      </w:r>
    </w:p>
    <w:p w:rsidR="007C61F2" w:rsidRPr="00754BAF" w:rsidRDefault="007C61F2" w:rsidP="005F099A">
      <w:pPr>
        <w:widowControl w:val="0"/>
        <w:numPr>
          <w:ilvl w:val="2"/>
          <w:numId w:val="40"/>
        </w:numPr>
        <w:tabs>
          <w:tab w:val="left" w:pos="143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Основания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для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приостановления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предоставления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 xml:space="preserve">не </w:t>
      </w:r>
      <w:r w:rsidRPr="00754BAF">
        <w:rPr>
          <w:rFonts w:ascii="Times New Roman" w:eastAsia="Times New Roman" w:hAnsi="Times New Roman" w:cs="Times New Roman"/>
          <w:spacing w:val="-2"/>
          <w:sz w:val="28"/>
          <w:szCs w:val="28"/>
        </w:rPr>
        <w:t xml:space="preserve">предусмотрены. </w:t>
      </w:r>
    </w:p>
    <w:p w:rsidR="007C61F2" w:rsidRPr="00754BAF" w:rsidRDefault="007C61F2" w:rsidP="005F099A">
      <w:pPr>
        <w:widowControl w:val="0"/>
        <w:numPr>
          <w:ilvl w:val="2"/>
          <w:numId w:val="40"/>
        </w:numPr>
        <w:tabs>
          <w:tab w:val="left" w:pos="143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Перечень</w:t>
      </w:r>
      <w:r w:rsidRPr="00754BAF">
        <w:rPr>
          <w:rFonts w:ascii="Times New Roman" w:eastAsia="Times New Roman" w:hAnsi="Times New Roman" w:cs="Times New Roman"/>
          <w:spacing w:val="38"/>
          <w:sz w:val="28"/>
          <w:szCs w:val="28"/>
        </w:rPr>
        <w:t xml:space="preserve"> </w:t>
      </w:r>
      <w:r w:rsidRPr="00754BAF">
        <w:rPr>
          <w:rFonts w:ascii="Times New Roman" w:eastAsia="Times New Roman" w:hAnsi="Times New Roman" w:cs="Times New Roman"/>
          <w:sz w:val="28"/>
          <w:szCs w:val="28"/>
        </w:rPr>
        <w:t>оснований</w:t>
      </w:r>
      <w:r w:rsidRPr="00754BAF">
        <w:rPr>
          <w:rFonts w:ascii="Times New Roman" w:eastAsia="Times New Roman" w:hAnsi="Times New Roman" w:cs="Times New Roman"/>
          <w:spacing w:val="39"/>
          <w:sz w:val="28"/>
          <w:szCs w:val="28"/>
        </w:rPr>
        <w:t xml:space="preserve"> </w:t>
      </w:r>
      <w:r w:rsidRPr="00754BAF">
        <w:rPr>
          <w:rFonts w:ascii="Times New Roman" w:eastAsia="Times New Roman" w:hAnsi="Times New Roman" w:cs="Times New Roman"/>
          <w:sz w:val="28"/>
          <w:szCs w:val="28"/>
        </w:rPr>
        <w:t>для</w:t>
      </w:r>
      <w:r w:rsidRPr="00754BAF">
        <w:rPr>
          <w:rFonts w:ascii="Times New Roman" w:eastAsia="Times New Roman" w:hAnsi="Times New Roman" w:cs="Times New Roman"/>
          <w:spacing w:val="39"/>
          <w:sz w:val="28"/>
          <w:szCs w:val="28"/>
        </w:rPr>
        <w:t xml:space="preserve"> </w:t>
      </w:r>
      <w:r w:rsidRPr="00754BAF">
        <w:rPr>
          <w:rFonts w:ascii="Times New Roman" w:eastAsia="Times New Roman" w:hAnsi="Times New Roman" w:cs="Times New Roman"/>
          <w:sz w:val="28"/>
          <w:szCs w:val="28"/>
        </w:rPr>
        <w:t>отказа</w:t>
      </w:r>
      <w:r w:rsidRPr="00754BAF">
        <w:rPr>
          <w:rFonts w:ascii="Times New Roman" w:eastAsia="Times New Roman" w:hAnsi="Times New Roman" w:cs="Times New Roman"/>
          <w:spacing w:val="38"/>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38"/>
          <w:sz w:val="28"/>
          <w:szCs w:val="28"/>
        </w:rPr>
        <w:t xml:space="preserve"> </w:t>
      </w:r>
      <w:r w:rsidRPr="00754BAF">
        <w:rPr>
          <w:rFonts w:ascii="Times New Roman" w:eastAsia="Times New Roman" w:hAnsi="Times New Roman" w:cs="Times New Roman"/>
          <w:sz w:val="28"/>
          <w:szCs w:val="28"/>
        </w:rPr>
        <w:t>предоставлении</w:t>
      </w:r>
      <w:r w:rsidRPr="00754BAF">
        <w:rPr>
          <w:rFonts w:ascii="Times New Roman" w:eastAsia="Times New Roman" w:hAnsi="Times New Roman" w:cs="Times New Roman"/>
          <w:spacing w:val="41"/>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pacing w:val="-2"/>
          <w:sz w:val="28"/>
          <w:szCs w:val="28"/>
        </w:rPr>
        <w:t>услуги:</w:t>
      </w:r>
    </w:p>
    <w:p w:rsidR="007C61F2" w:rsidRPr="00754BAF" w:rsidRDefault="007C61F2" w:rsidP="005F099A">
      <w:pPr>
        <w:widowControl w:val="0"/>
        <w:numPr>
          <w:ilvl w:val="0"/>
          <w:numId w:val="30"/>
        </w:numPr>
        <w:tabs>
          <w:tab w:val="left" w:pos="1161"/>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заявление подано</w:t>
      </w:r>
      <w:r w:rsidRPr="00754BAF">
        <w:rPr>
          <w:rFonts w:ascii="Times New Roman" w:eastAsia="Times New Roman" w:hAnsi="Times New Roman" w:cs="Times New Roman"/>
          <w:spacing w:val="32"/>
          <w:sz w:val="28"/>
          <w:szCs w:val="28"/>
        </w:rPr>
        <w:t xml:space="preserve"> </w:t>
      </w:r>
      <w:r w:rsidRPr="00754BAF">
        <w:rPr>
          <w:rFonts w:ascii="Times New Roman" w:eastAsia="Times New Roman" w:hAnsi="Times New Roman" w:cs="Times New Roman"/>
          <w:sz w:val="28"/>
          <w:szCs w:val="28"/>
        </w:rPr>
        <w:t>с нарушением требований, установленных</w:t>
      </w:r>
      <w:r w:rsidRPr="00754BAF">
        <w:rPr>
          <w:rFonts w:ascii="Times New Roman" w:eastAsia="Times New Roman" w:hAnsi="Times New Roman" w:cs="Times New Roman"/>
          <w:spacing w:val="37"/>
          <w:sz w:val="28"/>
          <w:szCs w:val="28"/>
        </w:rPr>
        <w:t xml:space="preserve"> </w:t>
      </w:r>
      <w:r w:rsidRPr="00754BAF">
        <w:rPr>
          <w:rFonts w:ascii="Times New Roman" w:eastAsia="Times New Roman" w:hAnsi="Times New Roman" w:cs="Times New Roman"/>
          <w:sz w:val="28"/>
          <w:szCs w:val="28"/>
        </w:rPr>
        <w:t>пунктом 3 Правил, утверждённых</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постановлением</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Правительства</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Российской</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Федерации</w:t>
      </w:r>
      <w:r w:rsidRPr="00754BAF">
        <w:rPr>
          <w:rFonts w:ascii="Times New Roman" w:eastAsia="Times New Roman" w:hAnsi="Times New Roman" w:cs="Times New Roman"/>
          <w:spacing w:val="72"/>
          <w:sz w:val="28"/>
          <w:szCs w:val="28"/>
        </w:rPr>
        <w:t xml:space="preserve"> </w:t>
      </w:r>
      <w:r w:rsidRPr="00754BAF">
        <w:rPr>
          <w:rFonts w:ascii="Times New Roman" w:eastAsia="Times New Roman" w:hAnsi="Times New Roman" w:cs="Times New Roman"/>
          <w:sz w:val="28"/>
          <w:szCs w:val="28"/>
        </w:rPr>
        <w:t>от</w:t>
      </w:r>
      <w:r w:rsidRPr="00754BAF">
        <w:rPr>
          <w:rFonts w:ascii="Times New Roman" w:eastAsia="Times New Roman" w:hAnsi="Times New Roman" w:cs="Times New Roman"/>
          <w:spacing w:val="70"/>
          <w:sz w:val="28"/>
          <w:szCs w:val="28"/>
        </w:rPr>
        <w:t xml:space="preserve"> </w:t>
      </w:r>
      <w:r w:rsidRPr="00754BAF">
        <w:rPr>
          <w:rFonts w:ascii="Times New Roman" w:eastAsia="Times New Roman" w:hAnsi="Times New Roman" w:cs="Times New Roman"/>
          <w:sz w:val="28"/>
          <w:szCs w:val="28"/>
        </w:rPr>
        <w:t>27.11.2014г.</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pacing w:val="-2"/>
          <w:sz w:val="28"/>
          <w:szCs w:val="28"/>
        </w:rPr>
        <w:t>1244;</w:t>
      </w:r>
    </w:p>
    <w:p w:rsidR="007C61F2" w:rsidRPr="00754BAF" w:rsidRDefault="007C61F2" w:rsidP="005F099A">
      <w:pPr>
        <w:widowControl w:val="0"/>
        <w:numPr>
          <w:ilvl w:val="0"/>
          <w:numId w:val="30"/>
        </w:numPr>
        <w:tabs>
          <w:tab w:val="left" w:pos="129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заявление подано с нарушением требований, установленных пунктом 4 Правил, утверждённых</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постановлением</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Правительства</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Российской</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Федерации</w:t>
      </w:r>
      <w:r w:rsidRPr="00754BAF">
        <w:rPr>
          <w:rFonts w:ascii="Times New Roman" w:eastAsia="Times New Roman" w:hAnsi="Times New Roman" w:cs="Times New Roman"/>
          <w:spacing w:val="71"/>
          <w:sz w:val="28"/>
          <w:szCs w:val="28"/>
        </w:rPr>
        <w:t xml:space="preserve"> </w:t>
      </w:r>
      <w:r w:rsidRPr="00754BAF">
        <w:rPr>
          <w:rFonts w:ascii="Times New Roman" w:eastAsia="Times New Roman" w:hAnsi="Times New Roman" w:cs="Times New Roman"/>
          <w:sz w:val="28"/>
          <w:szCs w:val="28"/>
        </w:rPr>
        <w:t>от</w:t>
      </w:r>
      <w:r w:rsidRPr="00754BAF">
        <w:rPr>
          <w:rFonts w:ascii="Times New Roman" w:eastAsia="Times New Roman" w:hAnsi="Times New Roman" w:cs="Times New Roman"/>
          <w:spacing w:val="70"/>
          <w:sz w:val="28"/>
          <w:szCs w:val="28"/>
        </w:rPr>
        <w:t xml:space="preserve"> </w:t>
      </w:r>
      <w:r w:rsidRPr="00754BAF">
        <w:rPr>
          <w:rFonts w:ascii="Times New Roman" w:eastAsia="Times New Roman" w:hAnsi="Times New Roman" w:cs="Times New Roman"/>
          <w:sz w:val="28"/>
          <w:szCs w:val="28"/>
        </w:rPr>
        <w:t>27.11.2014г.</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pacing w:val="-2"/>
          <w:sz w:val="28"/>
          <w:szCs w:val="28"/>
        </w:rPr>
        <w:t>1244;</w:t>
      </w:r>
    </w:p>
    <w:p w:rsidR="007C61F2" w:rsidRPr="00754BAF" w:rsidRDefault="007C61F2" w:rsidP="005F099A">
      <w:pPr>
        <w:widowControl w:val="0"/>
        <w:numPr>
          <w:ilvl w:val="0"/>
          <w:numId w:val="30"/>
        </w:numPr>
        <w:tabs>
          <w:tab w:val="left" w:pos="114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к заявлению не приложена схема границ земель или части земельного</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участка</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на кадастровом плане территории, на которых планируется размещение объекта, предусмотренного перечнем, утверждённым постановлением Правительства Российской Федерации от 03.12.2014г. № 1300;</w:t>
      </w:r>
    </w:p>
    <w:p w:rsidR="007C61F2" w:rsidRPr="00754BAF" w:rsidRDefault="007C61F2" w:rsidP="005F099A">
      <w:pPr>
        <w:widowControl w:val="0"/>
        <w:numPr>
          <w:ilvl w:val="0"/>
          <w:numId w:val="30"/>
        </w:numPr>
        <w:tabs>
          <w:tab w:val="left" w:pos="112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заявлении</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указан</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предполагаемый</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срок</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размещения</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объекта,</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который</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превышает установленный максимальный срок размещения объекта;</w:t>
      </w:r>
    </w:p>
    <w:p w:rsidR="007C61F2" w:rsidRPr="00754BAF" w:rsidRDefault="007C61F2" w:rsidP="005F099A">
      <w:pPr>
        <w:widowControl w:val="0"/>
        <w:numPr>
          <w:ilvl w:val="0"/>
          <w:numId w:val="30"/>
        </w:numPr>
        <w:tabs>
          <w:tab w:val="left" w:pos="1303"/>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 заявлении указаны объекты, не предусмотренные в перечне утверждённого постановлением Правительства Российской Федерации о 03.12.2014г. № 1300;</w:t>
      </w:r>
    </w:p>
    <w:p w:rsidR="007C61F2" w:rsidRPr="00754BAF" w:rsidRDefault="007C61F2" w:rsidP="005F099A">
      <w:pPr>
        <w:widowControl w:val="0"/>
        <w:numPr>
          <w:ilvl w:val="0"/>
          <w:numId w:val="30"/>
        </w:numPr>
        <w:tabs>
          <w:tab w:val="left" w:pos="1127"/>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земельный участок, на использование которого испрашивается разрешение, предоставлен физическому или юридическому лицу;</w:t>
      </w:r>
    </w:p>
    <w:p w:rsidR="007C61F2" w:rsidRPr="00754BAF" w:rsidRDefault="007C61F2" w:rsidP="005F099A">
      <w:pPr>
        <w:widowControl w:val="0"/>
        <w:numPr>
          <w:ilvl w:val="0"/>
          <w:numId w:val="30"/>
        </w:numPr>
        <w:tabs>
          <w:tab w:val="left" w:pos="112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на</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указанном</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заявлении</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земельном</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участке</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не</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допускается</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размещение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объектов в связи с наличием пересечения земельного участка с зонами с особыми условиями использования территории.</w:t>
      </w:r>
    </w:p>
    <w:p w:rsidR="007C61F2" w:rsidRPr="00754BAF" w:rsidRDefault="007C61F2" w:rsidP="005F099A">
      <w:pPr>
        <w:widowControl w:val="0"/>
        <w:numPr>
          <w:ilvl w:val="2"/>
          <w:numId w:val="40"/>
        </w:numPr>
        <w:tabs>
          <w:tab w:val="left" w:pos="143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Перечень оснований для отказа в предоставлении муниципальной</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услуги являются исчерпывающим.</w:t>
      </w:r>
    </w:p>
    <w:p w:rsidR="007C61F2" w:rsidRPr="00754BAF" w:rsidRDefault="007C61F2" w:rsidP="005F099A">
      <w:pPr>
        <w:widowControl w:val="0"/>
        <w:numPr>
          <w:ilvl w:val="2"/>
          <w:numId w:val="40"/>
        </w:numPr>
        <w:tabs>
          <w:tab w:val="left" w:pos="1428"/>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Заявитель (представитель заявителя) вправе отказаться от получения муниципальной услуги на</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основании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личного письменного заявления, написанного в свободной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форме,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направив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адресу</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электронной</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почты</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Управления</w:t>
      </w:r>
      <w:r w:rsidRPr="00754BAF">
        <w:rPr>
          <w:rFonts w:ascii="Times New Roman" w:eastAsia="Times New Roman" w:hAnsi="Times New Roman" w:cs="Times New Roman"/>
          <w:spacing w:val="30"/>
          <w:sz w:val="28"/>
          <w:szCs w:val="28"/>
        </w:rPr>
        <w:t xml:space="preserve"> </w:t>
      </w:r>
      <w:r w:rsidRPr="00754BAF">
        <w:rPr>
          <w:rFonts w:ascii="Times New Roman" w:eastAsia="Times New Roman" w:hAnsi="Times New Roman" w:cs="Times New Roman"/>
          <w:sz w:val="28"/>
          <w:szCs w:val="28"/>
        </w:rPr>
        <w:t>или</w:t>
      </w:r>
      <w:r w:rsidRPr="00754BAF">
        <w:rPr>
          <w:rFonts w:ascii="Times New Roman" w:eastAsia="Times New Roman" w:hAnsi="Times New Roman" w:cs="Times New Roman"/>
          <w:spacing w:val="31"/>
          <w:sz w:val="28"/>
          <w:szCs w:val="28"/>
        </w:rPr>
        <w:t xml:space="preserve"> </w:t>
      </w:r>
      <w:r w:rsidRPr="00754BAF">
        <w:rPr>
          <w:rFonts w:ascii="Times New Roman" w:eastAsia="Times New Roman" w:hAnsi="Times New Roman" w:cs="Times New Roman"/>
          <w:sz w:val="28"/>
          <w:szCs w:val="28"/>
        </w:rPr>
        <w:t>обратившись в</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Уполномоченный</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орган. На</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основании</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поступившего</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заявления об</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отказе от</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получения муниципальной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услуги уполномоченным должностным лицом Управления принимается решение об отказе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предоставлении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услуги. Факт отказа заявителя (представителя заявителя) от предоставления муниципальной услуги с приложением заявления</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решением</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об</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отказе</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предоставлении муниципальной услуги фиксируется в автоматизированной информационной системе, предназначенной для оказания государственных и муниципальных услуг.</w:t>
      </w:r>
    </w:p>
    <w:p w:rsidR="007C61F2" w:rsidRPr="00754BAF" w:rsidRDefault="007C61F2" w:rsidP="005F099A">
      <w:pPr>
        <w:widowControl w:val="0"/>
        <w:numPr>
          <w:ilvl w:val="2"/>
          <w:numId w:val="40"/>
        </w:numPr>
        <w:tabs>
          <w:tab w:val="left" w:pos="143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Решение об отказе в предоставлении муниципальной услуги с указанием причин</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отказа</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оформляется</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соответствии</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с</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формой,</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установленной</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в приложении №</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5 к Регламенту, подписывается усиленной квалифицированной электронной подписью в установленном</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порядке</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уполномоченным</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должностным лицом Управления и направляется заявителю</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личный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кабинет Единого</w:t>
      </w:r>
      <w:r w:rsidRPr="00754BAF">
        <w:rPr>
          <w:rFonts w:ascii="Times New Roman" w:eastAsia="Times New Roman" w:hAnsi="Times New Roman" w:cs="Times New Roman"/>
          <w:spacing w:val="30"/>
          <w:sz w:val="28"/>
          <w:szCs w:val="28"/>
        </w:rPr>
        <w:t xml:space="preserve"> </w:t>
      </w:r>
      <w:r w:rsidRPr="00754BAF">
        <w:rPr>
          <w:rFonts w:ascii="Times New Roman" w:eastAsia="Times New Roman" w:hAnsi="Times New Roman" w:cs="Times New Roman"/>
          <w:sz w:val="28"/>
          <w:szCs w:val="28"/>
        </w:rPr>
        <w:t>портала</w:t>
      </w:r>
      <w:r w:rsidRPr="00754BAF">
        <w:rPr>
          <w:rFonts w:ascii="Times New Roman" w:eastAsia="Times New Roman" w:hAnsi="Times New Roman" w:cs="Times New Roman"/>
          <w:spacing w:val="31"/>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30"/>
          <w:sz w:val="28"/>
          <w:szCs w:val="28"/>
        </w:rPr>
        <w:t xml:space="preserve"> </w:t>
      </w:r>
      <w:r w:rsidRPr="00754BAF">
        <w:rPr>
          <w:rFonts w:ascii="Times New Roman" w:eastAsia="Times New Roman" w:hAnsi="Times New Roman" w:cs="Times New Roman"/>
          <w:sz w:val="28"/>
          <w:szCs w:val="28"/>
        </w:rPr>
        <w:t>(или)</w:t>
      </w:r>
      <w:r w:rsidRPr="00754BAF">
        <w:rPr>
          <w:rFonts w:ascii="Times New Roman" w:eastAsia="Times New Roman" w:hAnsi="Times New Roman" w:cs="Times New Roman"/>
          <w:spacing w:val="31"/>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30"/>
          <w:sz w:val="28"/>
          <w:szCs w:val="28"/>
        </w:rPr>
        <w:t xml:space="preserve"> </w:t>
      </w:r>
      <w:r w:rsidRPr="00754BAF">
        <w:rPr>
          <w:rFonts w:ascii="Times New Roman" w:eastAsia="Times New Roman" w:hAnsi="Times New Roman" w:cs="Times New Roman"/>
          <w:sz w:val="28"/>
          <w:szCs w:val="28"/>
        </w:rPr>
        <w:t>МФЦ</w:t>
      </w:r>
      <w:r w:rsidRPr="00754BAF">
        <w:rPr>
          <w:rFonts w:ascii="Times New Roman" w:eastAsia="Times New Roman" w:hAnsi="Times New Roman" w:cs="Times New Roman"/>
          <w:spacing w:val="3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31"/>
          <w:sz w:val="28"/>
          <w:szCs w:val="28"/>
        </w:rPr>
        <w:t xml:space="preserve"> </w:t>
      </w:r>
      <w:r w:rsidRPr="00754BAF">
        <w:rPr>
          <w:rFonts w:ascii="Times New Roman" w:eastAsia="Times New Roman" w:hAnsi="Times New Roman" w:cs="Times New Roman"/>
          <w:sz w:val="28"/>
          <w:szCs w:val="28"/>
        </w:rPr>
        <w:t>день</w:t>
      </w:r>
      <w:r w:rsidRPr="00754BAF">
        <w:rPr>
          <w:rFonts w:ascii="Times New Roman" w:eastAsia="Times New Roman" w:hAnsi="Times New Roman" w:cs="Times New Roman"/>
          <w:spacing w:val="30"/>
          <w:sz w:val="28"/>
          <w:szCs w:val="28"/>
        </w:rPr>
        <w:t xml:space="preserve"> </w:t>
      </w:r>
      <w:r w:rsidRPr="00754BAF">
        <w:rPr>
          <w:rFonts w:ascii="Times New Roman" w:eastAsia="Times New Roman" w:hAnsi="Times New Roman" w:cs="Times New Roman"/>
          <w:sz w:val="28"/>
          <w:szCs w:val="28"/>
        </w:rPr>
        <w:t>принятия</w:t>
      </w:r>
      <w:r w:rsidRPr="00754BAF">
        <w:rPr>
          <w:rFonts w:ascii="Times New Roman" w:eastAsia="Times New Roman" w:hAnsi="Times New Roman" w:cs="Times New Roman"/>
          <w:spacing w:val="31"/>
          <w:sz w:val="28"/>
          <w:szCs w:val="28"/>
        </w:rPr>
        <w:t xml:space="preserve"> </w:t>
      </w:r>
      <w:r w:rsidRPr="00754BAF">
        <w:rPr>
          <w:rFonts w:ascii="Times New Roman" w:eastAsia="Times New Roman" w:hAnsi="Times New Roman" w:cs="Times New Roman"/>
          <w:sz w:val="28"/>
          <w:szCs w:val="28"/>
        </w:rPr>
        <w:t>решения об отказе</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предоставлении муниципальной услуги.</w:t>
      </w:r>
    </w:p>
    <w:p w:rsidR="007C61F2" w:rsidRPr="00754BAF" w:rsidRDefault="007C61F2" w:rsidP="005F099A">
      <w:pPr>
        <w:widowControl w:val="0"/>
        <w:numPr>
          <w:ilvl w:val="2"/>
          <w:numId w:val="40"/>
        </w:numPr>
        <w:tabs>
          <w:tab w:val="left" w:pos="143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Запрещается</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отказывать</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предоставлении</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случае,</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если заявление о предоставлении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муниципальной услуги подано в</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lastRenderedPageBreak/>
        <w:t>соответствии</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с</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 xml:space="preserve">информацией о сроках и порядке предоставления муниципальной услуги, опубликованной на Едином </w:t>
      </w:r>
      <w:r w:rsidRPr="00754BAF">
        <w:rPr>
          <w:rFonts w:ascii="Times New Roman" w:eastAsia="Times New Roman" w:hAnsi="Times New Roman" w:cs="Times New Roman"/>
          <w:spacing w:val="-2"/>
          <w:sz w:val="28"/>
          <w:szCs w:val="28"/>
        </w:rPr>
        <w:t>портале.</w:t>
      </w:r>
    </w:p>
    <w:p w:rsidR="007C61F2" w:rsidRPr="00754BAF" w:rsidRDefault="007C61F2" w:rsidP="005F099A">
      <w:pPr>
        <w:widowControl w:val="0"/>
        <w:numPr>
          <w:ilvl w:val="1"/>
          <w:numId w:val="40"/>
        </w:numPr>
        <w:tabs>
          <w:tab w:val="left" w:pos="1235"/>
        </w:tabs>
        <w:autoSpaceDE w:val="0"/>
        <w:autoSpaceDN w:val="0"/>
        <w:spacing w:after="0" w:line="240" w:lineRule="auto"/>
        <w:ind w:left="0" w:firstLine="709"/>
        <w:jc w:val="both"/>
        <w:outlineLvl w:val="0"/>
        <w:rPr>
          <w:rFonts w:ascii="Times New Roman" w:eastAsia="Times New Roman" w:hAnsi="Times New Roman" w:cs="Times New Roman"/>
          <w:b/>
          <w:bCs/>
          <w:sz w:val="28"/>
          <w:szCs w:val="28"/>
        </w:rPr>
      </w:pPr>
      <w:r w:rsidRPr="00754BAF">
        <w:rPr>
          <w:rFonts w:ascii="Times New Roman" w:eastAsia="Times New Roman" w:hAnsi="Times New Roman" w:cs="Times New Roman"/>
          <w:b/>
          <w:bCs/>
          <w:sz w:val="28"/>
          <w:szCs w:val="28"/>
        </w:rPr>
        <w:t>Порядок,</w:t>
      </w:r>
      <w:r w:rsidRPr="00754BAF">
        <w:rPr>
          <w:rFonts w:ascii="Times New Roman" w:eastAsia="Times New Roman" w:hAnsi="Times New Roman" w:cs="Times New Roman"/>
          <w:b/>
          <w:bCs/>
          <w:spacing w:val="-3"/>
          <w:sz w:val="28"/>
          <w:szCs w:val="28"/>
        </w:rPr>
        <w:t xml:space="preserve"> </w:t>
      </w:r>
      <w:r w:rsidRPr="00754BAF">
        <w:rPr>
          <w:rFonts w:ascii="Times New Roman" w:eastAsia="Times New Roman" w:hAnsi="Times New Roman" w:cs="Times New Roman"/>
          <w:b/>
          <w:bCs/>
          <w:sz w:val="28"/>
          <w:szCs w:val="28"/>
        </w:rPr>
        <w:t>размер</w:t>
      </w:r>
      <w:r w:rsidRPr="00754BAF">
        <w:rPr>
          <w:rFonts w:ascii="Times New Roman" w:eastAsia="Times New Roman" w:hAnsi="Times New Roman" w:cs="Times New Roman"/>
          <w:b/>
          <w:bCs/>
          <w:spacing w:val="-3"/>
          <w:sz w:val="28"/>
          <w:szCs w:val="28"/>
        </w:rPr>
        <w:t xml:space="preserve"> </w:t>
      </w:r>
      <w:r w:rsidRPr="00754BAF">
        <w:rPr>
          <w:rFonts w:ascii="Times New Roman" w:eastAsia="Times New Roman" w:hAnsi="Times New Roman" w:cs="Times New Roman"/>
          <w:b/>
          <w:bCs/>
          <w:sz w:val="28"/>
          <w:szCs w:val="28"/>
        </w:rPr>
        <w:t>и</w:t>
      </w:r>
      <w:r w:rsidRPr="00754BAF">
        <w:rPr>
          <w:rFonts w:ascii="Times New Roman" w:eastAsia="Times New Roman" w:hAnsi="Times New Roman" w:cs="Times New Roman"/>
          <w:b/>
          <w:bCs/>
          <w:spacing w:val="-5"/>
          <w:sz w:val="28"/>
          <w:szCs w:val="28"/>
        </w:rPr>
        <w:t xml:space="preserve"> </w:t>
      </w:r>
      <w:r w:rsidRPr="00754BAF">
        <w:rPr>
          <w:rFonts w:ascii="Times New Roman" w:eastAsia="Times New Roman" w:hAnsi="Times New Roman" w:cs="Times New Roman"/>
          <w:b/>
          <w:bCs/>
          <w:sz w:val="28"/>
          <w:szCs w:val="28"/>
        </w:rPr>
        <w:t>основания</w:t>
      </w:r>
      <w:r w:rsidRPr="00754BAF">
        <w:rPr>
          <w:rFonts w:ascii="Times New Roman" w:eastAsia="Times New Roman" w:hAnsi="Times New Roman" w:cs="Times New Roman"/>
          <w:b/>
          <w:bCs/>
          <w:spacing w:val="-4"/>
          <w:sz w:val="28"/>
          <w:szCs w:val="28"/>
        </w:rPr>
        <w:t xml:space="preserve"> </w:t>
      </w:r>
      <w:r w:rsidRPr="00754BAF">
        <w:rPr>
          <w:rFonts w:ascii="Times New Roman" w:eastAsia="Times New Roman" w:hAnsi="Times New Roman" w:cs="Times New Roman"/>
          <w:b/>
          <w:bCs/>
          <w:sz w:val="28"/>
          <w:szCs w:val="28"/>
        </w:rPr>
        <w:t>взимания</w:t>
      </w:r>
      <w:r w:rsidRPr="00754BAF">
        <w:rPr>
          <w:rFonts w:ascii="Times New Roman" w:eastAsia="Times New Roman" w:hAnsi="Times New Roman" w:cs="Times New Roman"/>
          <w:b/>
          <w:bCs/>
          <w:spacing w:val="-6"/>
          <w:sz w:val="28"/>
          <w:szCs w:val="28"/>
        </w:rPr>
        <w:t xml:space="preserve"> </w:t>
      </w:r>
      <w:r w:rsidRPr="00754BAF">
        <w:rPr>
          <w:rFonts w:ascii="Times New Roman" w:eastAsia="Times New Roman" w:hAnsi="Times New Roman" w:cs="Times New Roman"/>
          <w:b/>
          <w:bCs/>
          <w:sz w:val="28"/>
          <w:szCs w:val="28"/>
        </w:rPr>
        <w:t>государственной</w:t>
      </w:r>
      <w:r w:rsidRPr="00754BAF">
        <w:rPr>
          <w:rFonts w:ascii="Times New Roman" w:eastAsia="Times New Roman" w:hAnsi="Times New Roman" w:cs="Times New Roman"/>
          <w:b/>
          <w:bCs/>
          <w:spacing w:val="-4"/>
          <w:sz w:val="28"/>
          <w:szCs w:val="28"/>
        </w:rPr>
        <w:t xml:space="preserve"> </w:t>
      </w:r>
      <w:r w:rsidRPr="00754BAF">
        <w:rPr>
          <w:rFonts w:ascii="Times New Roman" w:eastAsia="Times New Roman" w:hAnsi="Times New Roman" w:cs="Times New Roman"/>
          <w:b/>
          <w:bCs/>
          <w:sz w:val="28"/>
          <w:szCs w:val="28"/>
        </w:rPr>
        <w:t>пошлины</w:t>
      </w:r>
      <w:r w:rsidRPr="00754BAF">
        <w:rPr>
          <w:rFonts w:ascii="Times New Roman" w:eastAsia="Times New Roman" w:hAnsi="Times New Roman" w:cs="Times New Roman"/>
          <w:b/>
          <w:bCs/>
          <w:spacing w:val="-4"/>
          <w:sz w:val="28"/>
          <w:szCs w:val="28"/>
        </w:rPr>
        <w:t xml:space="preserve"> </w:t>
      </w:r>
      <w:r w:rsidRPr="00754BAF">
        <w:rPr>
          <w:rFonts w:ascii="Times New Roman" w:eastAsia="Times New Roman" w:hAnsi="Times New Roman" w:cs="Times New Roman"/>
          <w:b/>
          <w:bCs/>
          <w:sz w:val="28"/>
          <w:szCs w:val="28"/>
        </w:rPr>
        <w:t>или</w:t>
      </w:r>
      <w:r w:rsidRPr="00754BAF">
        <w:rPr>
          <w:rFonts w:ascii="Times New Roman" w:eastAsia="Times New Roman" w:hAnsi="Times New Roman" w:cs="Times New Roman"/>
          <w:b/>
          <w:bCs/>
          <w:spacing w:val="-2"/>
          <w:sz w:val="28"/>
          <w:szCs w:val="28"/>
        </w:rPr>
        <w:t xml:space="preserve"> </w:t>
      </w:r>
      <w:r w:rsidRPr="00754BAF">
        <w:rPr>
          <w:rFonts w:ascii="Times New Roman" w:eastAsia="Times New Roman" w:hAnsi="Times New Roman" w:cs="Times New Roman"/>
          <w:b/>
          <w:bCs/>
          <w:sz w:val="28"/>
          <w:szCs w:val="28"/>
        </w:rPr>
        <w:t>иной платы, взимаемой за предоставление муниципальной услуги</w:t>
      </w:r>
    </w:p>
    <w:p w:rsidR="007C61F2" w:rsidRPr="00754BAF" w:rsidRDefault="007C61F2" w:rsidP="005F099A">
      <w:pPr>
        <w:widowControl w:val="0"/>
        <w:numPr>
          <w:ilvl w:val="2"/>
          <w:numId w:val="40"/>
        </w:numPr>
        <w:tabs>
          <w:tab w:val="left" w:pos="1431"/>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Муниципальная</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услуга</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предоставляется</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на</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безвозмездной</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pacing w:val="-2"/>
          <w:sz w:val="28"/>
          <w:szCs w:val="28"/>
        </w:rPr>
        <w:t>основе.</w:t>
      </w:r>
    </w:p>
    <w:p w:rsidR="007C61F2" w:rsidRPr="00754BAF" w:rsidRDefault="007C61F2" w:rsidP="005F099A">
      <w:pPr>
        <w:widowControl w:val="0"/>
        <w:numPr>
          <w:ilvl w:val="1"/>
          <w:numId w:val="40"/>
        </w:numPr>
        <w:tabs>
          <w:tab w:val="left" w:pos="1365"/>
        </w:tabs>
        <w:autoSpaceDE w:val="0"/>
        <w:autoSpaceDN w:val="0"/>
        <w:spacing w:after="0" w:line="240" w:lineRule="auto"/>
        <w:ind w:left="0" w:firstLine="709"/>
        <w:jc w:val="both"/>
        <w:outlineLvl w:val="0"/>
        <w:rPr>
          <w:rFonts w:ascii="Times New Roman" w:eastAsia="Times New Roman" w:hAnsi="Times New Roman" w:cs="Times New Roman"/>
          <w:b/>
          <w:bCs/>
          <w:sz w:val="28"/>
          <w:szCs w:val="28"/>
        </w:rPr>
      </w:pPr>
      <w:r w:rsidRPr="00754BAF">
        <w:rPr>
          <w:rFonts w:ascii="Times New Roman" w:eastAsia="Times New Roman" w:hAnsi="Times New Roman" w:cs="Times New Roman"/>
          <w:b/>
          <w:bCs/>
          <w:sz w:val="28"/>
          <w:szCs w:val="28"/>
        </w:rPr>
        <w:t>Перечень услуг, которые являются необходимыми и обязательными</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для предоставления муниципальной услуги, в том числе сведения о документе (документах),</w:t>
      </w:r>
      <w:r w:rsidRPr="00754BAF">
        <w:rPr>
          <w:rFonts w:ascii="Times New Roman" w:eastAsia="Times New Roman" w:hAnsi="Times New Roman" w:cs="Times New Roman"/>
          <w:b/>
          <w:bCs/>
          <w:spacing w:val="66"/>
          <w:sz w:val="28"/>
          <w:szCs w:val="28"/>
        </w:rPr>
        <w:t xml:space="preserve"> </w:t>
      </w:r>
      <w:r w:rsidRPr="00754BAF">
        <w:rPr>
          <w:rFonts w:ascii="Times New Roman" w:eastAsia="Times New Roman" w:hAnsi="Times New Roman" w:cs="Times New Roman"/>
          <w:b/>
          <w:bCs/>
          <w:sz w:val="28"/>
          <w:szCs w:val="28"/>
        </w:rPr>
        <w:t>выдаваемом</w:t>
      </w:r>
      <w:r w:rsidRPr="00754BAF">
        <w:rPr>
          <w:rFonts w:ascii="Times New Roman" w:eastAsia="Times New Roman" w:hAnsi="Times New Roman" w:cs="Times New Roman"/>
          <w:b/>
          <w:bCs/>
          <w:spacing w:val="66"/>
          <w:sz w:val="28"/>
          <w:szCs w:val="28"/>
        </w:rPr>
        <w:t xml:space="preserve"> </w:t>
      </w:r>
      <w:r w:rsidRPr="00754BAF">
        <w:rPr>
          <w:rFonts w:ascii="Times New Roman" w:eastAsia="Times New Roman" w:hAnsi="Times New Roman" w:cs="Times New Roman"/>
          <w:b/>
          <w:bCs/>
          <w:sz w:val="28"/>
          <w:szCs w:val="28"/>
        </w:rPr>
        <w:t>(выдаваемых)</w:t>
      </w:r>
      <w:r w:rsidRPr="00754BAF">
        <w:rPr>
          <w:rFonts w:ascii="Times New Roman" w:eastAsia="Times New Roman" w:hAnsi="Times New Roman" w:cs="Times New Roman"/>
          <w:b/>
          <w:bCs/>
          <w:spacing w:val="65"/>
          <w:sz w:val="28"/>
          <w:szCs w:val="28"/>
        </w:rPr>
        <w:t xml:space="preserve"> </w:t>
      </w:r>
      <w:r w:rsidRPr="00754BAF">
        <w:rPr>
          <w:rFonts w:ascii="Times New Roman" w:eastAsia="Times New Roman" w:hAnsi="Times New Roman" w:cs="Times New Roman"/>
          <w:b/>
          <w:bCs/>
          <w:sz w:val="28"/>
          <w:szCs w:val="28"/>
        </w:rPr>
        <w:t>организациями,</w:t>
      </w:r>
      <w:r w:rsidRPr="00754BAF">
        <w:rPr>
          <w:rFonts w:ascii="Times New Roman" w:eastAsia="Times New Roman" w:hAnsi="Times New Roman" w:cs="Times New Roman"/>
          <w:b/>
          <w:bCs/>
          <w:spacing w:val="76"/>
          <w:w w:val="150"/>
          <w:sz w:val="28"/>
          <w:szCs w:val="28"/>
        </w:rPr>
        <w:t xml:space="preserve"> </w:t>
      </w:r>
      <w:r w:rsidRPr="00754BAF">
        <w:rPr>
          <w:rFonts w:ascii="Times New Roman" w:eastAsia="Times New Roman" w:hAnsi="Times New Roman" w:cs="Times New Roman"/>
          <w:b/>
          <w:bCs/>
          <w:sz w:val="28"/>
          <w:szCs w:val="28"/>
        </w:rPr>
        <w:t>участвующими</w:t>
      </w:r>
      <w:r w:rsidRPr="00754BAF">
        <w:rPr>
          <w:rFonts w:ascii="Times New Roman" w:eastAsia="Times New Roman" w:hAnsi="Times New Roman" w:cs="Times New Roman"/>
          <w:b/>
          <w:bCs/>
          <w:spacing w:val="65"/>
          <w:sz w:val="28"/>
          <w:szCs w:val="28"/>
        </w:rPr>
        <w:t xml:space="preserve"> </w:t>
      </w:r>
      <w:r w:rsidRPr="00754BAF">
        <w:rPr>
          <w:rFonts w:ascii="Times New Roman" w:eastAsia="Times New Roman" w:hAnsi="Times New Roman" w:cs="Times New Roman"/>
          <w:b/>
          <w:bCs/>
          <w:sz w:val="28"/>
          <w:szCs w:val="28"/>
        </w:rPr>
        <w:t xml:space="preserve">в </w:t>
      </w:r>
      <w:r w:rsidRPr="00754BAF">
        <w:rPr>
          <w:rFonts w:ascii="Times New Roman" w:eastAsia="Times New Roman" w:hAnsi="Times New Roman" w:cs="Times New Roman"/>
          <w:b/>
          <w:bCs/>
          <w:spacing w:val="-2"/>
          <w:sz w:val="28"/>
          <w:szCs w:val="28"/>
        </w:rPr>
        <w:t>предоставлении</w:t>
      </w:r>
      <w:r w:rsidRPr="00754BAF">
        <w:rPr>
          <w:rFonts w:ascii="Times New Roman" w:eastAsia="Times New Roman" w:hAnsi="Times New Roman" w:cs="Times New Roman"/>
          <w:b/>
          <w:bCs/>
          <w:spacing w:val="3"/>
          <w:sz w:val="28"/>
          <w:szCs w:val="28"/>
        </w:rPr>
        <w:t xml:space="preserve"> </w:t>
      </w:r>
      <w:r w:rsidRPr="00754BAF">
        <w:rPr>
          <w:rFonts w:ascii="Times New Roman" w:eastAsia="Times New Roman" w:hAnsi="Times New Roman" w:cs="Times New Roman"/>
          <w:b/>
          <w:bCs/>
          <w:spacing w:val="-2"/>
          <w:sz w:val="28"/>
          <w:szCs w:val="28"/>
        </w:rPr>
        <w:t>муниципальных</w:t>
      </w:r>
      <w:r w:rsidRPr="00754BAF">
        <w:rPr>
          <w:rFonts w:ascii="Times New Roman" w:eastAsia="Times New Roman" w:hAnsi="Times New Roman" w:cs="Times New Roman"/>
          <w:b/>
          <w:bCs/>
          <w:spacing w:val="3"/>
          <w:sz w:val="28"/>
          <w:szCs w:val="28"/>
        </w:rPr>
        <w:t xml:space="preserve"> </w:t>
      </w:r>
      <w:r w:rsidRPr="00754BAF">
        <w:rPr>
          <w:rFonts w:ascii="Times New Roman" w:eastAsia="Times New Roman" w:hAnsi="Times New Roman" w:cs="Times New Roman"/>
          <w:b/>
          <w:bCs/>
          <w:spacing w:val="-4"/>
          <w:sz w:val="28"/>
          <w:szCs w:val="28"/>
        </w:rPr>
        <w:t>услуг</w:t>
      </w:r>
    </w:p>
    <w:p w:rsidR="007C61F2" w:rsidRPr="00754BAF" w:rsidRDefault="007C61F2" w:rsidP="005F099A">
      <w:pPr>
        <w:widowControl w:val="0"/>
        <w:numPr>
          <w:ilvl w:val="2"/>
          <w:numId w:val="40"/>
        </w:numPr>
        <w:tabs>
          <w:tab w:val="left" w:pos="156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Предоставление</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необходимых</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обязательных</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услуг</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не</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pacing w:val="-2"/>
          <w:sz w:val="28"/>
          <w:szCs w:val="28"/>
        </w:rPr>
        <w:t>требуется.</w:t>
      </w:r>
    </w:p>
    <w:p w:rsidR="007C61F2" w:rsidRPr="00754BAF" w:rsidRDefault="007C61F2" w:rsidP="005F099A">
      <w:pPr>
        <w:widowControl w:val="0"/>
        <w:numPr>
          <w:ilvl w:val="1"/>
          <w:numId w:val="40"/>
        </w:numPr>
        <w:tabs>
          <w:tab w:val="left" w:pos="1365"/>
        </w:tabs>
        <w:autoSpaceDE w:val="0"/>
        <w:autoSpaceDN w:val="0"/>
        <w:spacing w:after="0" w:line="240" w:lineRule="auto"/>
        <w:ind w:left="0" w:firstLine="709"/>
        <w:jc w:val="both"/>
        <w:outlineLvl w:val="0"/>
        <w:rPr>
          <w:rFonts w:ascii="Times New Roman" w:eastAsia="Times New Roman" w:hAnsi="Times New Roman" w:cs="Times New Roman"/>
          <w:b/>
          <w:bCs/>
          <w:sz w:val="28"/>
          <w:szCs w:val="28"/>
        </w:rPr>
      </w:pPr>
      <w:r w:rsidRPr="00754BAF">
        <w:rPr>
          <w:rFonts w:ascii="Times New Roman" w:eastAsia="Times New Roman" w:hAnsi="Times New Roman" w:cs="Times New Roman"/>
          <w:b/>
          <w:bCs/>
          <w:sz w:val="28"/>
          <w:szCs w:val="28"/>
        </w:rPr>
        <w:t>Порядок, размер и основания взимания платы за предоставление</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услуг, которые являются необходимыми и обязательными для</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предоставления муниципальной услуги, включая информацию</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 xml:space="preserve">о методике расчета размера такой </w:t>
      </w:r>
      <w:r w:rsidRPr="00754BAF">
        <w:rPr>
          <w:rFonts w:ascii="Times New Roman" w:eastAsia="Times New Roman" w:hAnsi="Times New Roman" w:cs="Times New Roman"/>
          <w:b/>
          <w:bCs/>
          <w:spacing w:val="-2"/>
          <w:sz w:val="28"/>
          <w:szCs w:val="28"/>
        </w:rPr>
        <w:t>платы</w:t>
      </w:r>
    </w:p>
    <w:p w:rsidR="007C61F2" w:rsidRPr="00754BAF" w:rsidRDefault="007C61F2" w:rsidP="005F099A">
      <w:pPr>
        <w:widowControl w:val="0"/>
        <w:numPr>
          <w:ilvl w:val="2"/>
          <w:numId w:val="40"/>
        </w:numPr>
        <w:tabs>
          <w:tab w:val="left" w:pos="156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Предоставление</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необходимых</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обязательных</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услуг</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не</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pacing w:val="-2"/>
          <w:sz w:val="28"/>
          <w:szCs w:val="28"/>
        </w:rPr>
        <w:t>требуется.</w:t>
      </w:r>
    </w:p>
    <w:p w:rsidR="007C61F2" w:rsidRPr="00754BAF" w:rsidRDefault="007C61F2" w:rsidP="005F099A">
      <w:pPr>
        <w:widowControl w:val="0"/>
        <w:numPr>
          <w:ilvl w:val="1"/>
          <w:numId w:val="40"/>
        </w:numPr>
        <w:tabs>
          <w:tab w:val="left" w:pos="1365"/>
        </w:tabs>
        <w:autoSpaceDE w:val="0"/>
        <w:autoSpaceDN w:val="0"/>
        <w:spacing w:after="0" w:line="240" w:lineRule="auto"/>
        <w:ind w:left="0" w:firstLine="709"/>
        <w:jc w:val="both"/>
        <w:outlineLvl w:val="0"/>
        <w:rPr>
          <w:rFonts w:ascii="Times New Roman" w:eastAsia="Times New Roman" w:hAnsi="Times New Roman" w:cs="Times New Roman"/>
          <w:b/>
          <w:bCs/>
          <w:sz w:val="28"/>
          <w:szCs w:val="28"/>
        </w:rPr>
      </w:pPr>
      <w:r w:rsidRPr="00754BAF">
        <w:rPr>
          <w:rFonts w:ascii="Times New Roman" w:eastAsia="Times New Roman" w:hAnsi="Times New Roman" w:cs="Times New Roman"/>
          <w:b/>
          <w:bCs/>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7C61F2" w:rsidRPr="00754BAF" w:rsidRDefault="007C61F2" w:rsidP="005F099A">
      <w:pPr>
        <w:widowControl w:val="0"/>
        <w:numPr>
          <w:ilvl w:val="2"/>
          <w:numId w:val="40"/>
        </w:numPr>
        <w:tabs>
          <w:tab w:val="left" w:pos="162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Время</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ожидания</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при</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подаче</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заявления</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на</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получение муниципальной</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услуги - не более 15 минут.</w:t>
      </w:r>
    </w:p>
    <w:p w:rsidR="007C61F2" w:rsidRPr="00754BAF" w:rsidRDefault="007C61F2" w:rsidP="005F099A">
      <w:pPr>
        <w:widowControl w:val="0"/>
        <w:numPr>
          <w:ilvl w:val="2"/>
          <w:numId w:val="40"/>
        </w:numPr>
        <w:tabs>
          <w:tab w:val="left" w:pos="184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При получении результата предоставления муниципальной услуги максимальный срок ожидания в очереди не должен превышать 15 минут.</w:t>
      </w:r>
    </w:p>
    <w:p w:rsidR="007C61F2" w:rsidRPr="00754BAF" w:rsidRDefault="007C61F2" w:rsidP="005F099A">
      <w:pPr>
        <w:widowControl w:val="0"/>
        <w:numPr>
          <w:ilvl w:val="1"/>
          <w:numId w:val="40"/>
        </w:numPr>
        <w:tabs>
          <w:tab w:val="left" w:pos="1365"/>
        </w:tabs>
        <w:autoSpaceDE w:val="0"/>
        <w:autoSpaceDN w:val="0"/>
        <w:spacing w:after="0" w:line="240" w:lineRule="auto"/>
        <w:ind w:left="0" w:firstLine="709"/>
        <w:jc w:val="both"/>
        <w:outlineLvl w:val="0"/>
        <w:rPr>
          <w:rFonts w:ascii="Times New Roman" w:eastAsia="Times New Roman" w:hAnsi="Times New Roman" w:cs="Times New Roman"/>
          <w:b/>
          <w:bCs/>
          <w:sz w:val="28"/>
          <w:szCs w:val="28"/>
        </w:rPr>
      </w:pPr>
      <w:r w:rsidRPr="00754BAF">
        <w:rPr>
          <w:rFonts w:ascii="Times New Roman" w:eastAsia="Times New Roman" w:hAnsi="Times New Roman" w:cs="Times New Roman"/>
          <w:b/>
          <w:bCs/>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7C61F2" w:rsidRPr="00754BAF" w:rsidRDefault="007C61F2" w:rsidP="005F099A">
      <w:pPr>
        <w:widowControl w:val="0"/>
        <w:numPr>
          <w:ilvl w:val="2"/>
          <w:numId w:val="40"/>
        </w:numPr>
        <w:tabs>
          <w:tab w:val="left" w:pos="155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При личном обращении в МФЦ в день подачи заявления заявителю выдается расписка из АИС МФЦ с регистрационным номером, подтверждающим,</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что</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заявление отправлено, и датой подачи заявления.</w:t>
      </w:r>
    </w:p>
    <w:p w:rsidR="007C61F2" w:rsidRPr="00754BAF" w:rsidRDefault="007C61F2" w:rsidP="005F099A">
      <w:pPr>
        <w:widowControl w:val="0"/>
        <w:numPr>
          <w:ilvl w:val="2"/>
          <w:numId w:val="40"/>
        </w:numPr>
        <w:tabs>
          <w:tab w:val="left" w:pos="155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При направлении заявления посредством Единого портала, заявитель в день подачи</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заявления</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получает</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личном</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кабинете</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Единого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портала, и по электронной почте</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уведомление,</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подтверждающее,</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что</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заявление отправлено,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котором</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указываются регистрационный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номер</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дата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подачи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заявления.</w:t>
      </w:r>
    </w:p>
    <w:p w:rsidR="007C61F2" w:rsidRPr="00754BAF" w:rsidRDefault="007C61F2" w:rsidP="005F099A">
      <w:pPr>
        <w:widowControl w:val="0"/>
        <w:numPr>
          <w:ilvl w:val="2"/>
          <w:numId w:val="40"/>
        </w:numPr>
        <w:tabs>
          <w:tab w:val="left" w:pos="1553"/>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При личном обращении в Уполномоченный орган уполномоченным должностным лицом в день подачи заявления заявителю выдается расписка из автоматизированной информационной системы, предназначенной для оказания государственных и муниципальных услуг с регистрационным номером, датой подачи заявления и перечнем представленных документов.</w:t>
      </w:r>
    </w:p>
    <w:p w:rsidR="007C61F2" w:rsidRPr="00754BAF" w:rsidRDefault="007C61F2" w:rsidP="005F099A">
      <w:pPr>
        <w:widowControl w:val="0"/>
        <w:numPr>
          <w:ilvl w:val="1"/>
          <w:numId w:val="40"/>
        </w:numPr>
        <w:tabs>
          <w:tab w:val="left" w:pos="1365"/>
        </w:tabs>
        <w:autoSpaceDE w:val="0"/>
        <w:autoSpaceDN w:val="0"/>
        <w:spacing w:after="0" w:line="240" w:lineRule="auto"/>
        <w:ind w:left="0" w:firstLine="709"/>
        <w:jc w:val="both"/>
        <w:outlineLvl w:val="0"/>
        <w:rPr>
          <w:rFonts w:ascii="Times New Roman" w:eastAsia="Times New Roman" w:hAnsi="Times New Roman" w:cs="Times New Roman"/>
          <w:b/>
          <w:bCs/>
          <w:sz w:val="28"/>
          <w:szCs w:val="28"/>
        </w:rPr>
      </w:pPr>
      <w:r w:rsidRPr="00754BAF">
        <w:rPr>
          <w:rFonts w:ascii="Times New Roman" w:eastAsia="Times New Roman" w:hAnsi="Times New Roman" w:cs="Times New Roman"/>
          <w:b/>
          <w:bCs/>
          <w:sz w:val="28"/>
          <w:szCs w:val="28"/>
        </w:rPr>
        <w:t>Требования к помещениям, в которых предоставляется</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муниципальная услуга, к залу ожидания, местам для заполнения запросов о предоставлении муниципальной услуги, информационным стендам с</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образцами их заполнения и перечнем документов, необходимых для</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предоставления каждой муниципальной услуги, размещению и</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оформлению визуальной, текстовой и мультимедийной информации о</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порядке предоставления такой услуги, в том числе к обеспечению доступности для инвалидов указанных объектов в соответствии с</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федеральным законодательством и законодательством Республики</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 xml:space="preserve">Дагестан о социальной защите </w:t>
      </w:r>
      <w:r w:rsidRPr="00754BAF">
        <w:rPr>
          <w:rFonts w:ascii="Times New Roman" w:eastAsia="Times New Roman" w:hAnsi="Times New Roman" w:cs="Times New Roman"/>
          <w:b/>
          <w:bCs/>
          <w:spacing w:val="-2"/>
          <w:sz w:val="28"/>
          <w:szCs w:val="28"/>
        </w:rPr>
        <w:t>инвалидов</w:t>
      </w:r>
    </w:p>
    <w:p w:rsidR="007C61F2" w:rsidRPr="00754BAF" w:rsidRDefault="007C61F2" w:rsidP="005F099A">
      <w:pPr>
        <w:widowControl w:val="0"/>
        <w:numPr>
          <w:ilvl w:val="2"/>
          <w:numId w:val="40"/>
        </w:numPr>
        <w:tabs>
          <w:tab w:val="left" w:pos="155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 xml:space="preserve">Предоставление муниципальной услуги осуществляется в зданиях и </w:t>
      </w:r>
      <w:r w:rsidRPr="00754BAF">
        <w:rPr>
          <w:rFonts w:ascii="Times New Roman" w:eastAsia="Times New Roman" w:hAnsi="Times New Roman" w:cs="Times New Roman"/>
          <w:sz w:val="28"/>
          <w:szCs w:val="28"/>
        </w:rPr>
        <w:lastRenderedPageBreak/>
        <w:t>помещениях, оборудованных противопожарной системой и системой пожаротушения.</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Места приема заявителей оборудуются необходимой мебелью для оформления документов, информационными стендами.</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Обеспечивается</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беспрепятственный</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доступ</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инвалидов</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к</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месту</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предоставления муниципальной</w:t>
      </w:r>
      <w:r w:rsidRPr="00754BAF">
        <w:rPr>
          <w:rFonts w:ascii="Times New Roman" w:eastAsia="Times New Roman" w:hAnsi="Times New Roman" w:cs="Times New Roman"/>
          <w:spacing w:val="27"/>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24"/>
          <w:sz w:val="28"/>
          <w:szCs w:val="28"/>
        </w:rPr>
        <w:t xml:space="preserve"> </w:t>
      </w:r>
      <w:r w:rsidRPr="00754BAF">
        <w:rPr>
          <w:rFonts w:ascii="Times New Roman" w:eastAsia="Times New Roman" w:hAnsi="Times New Roman" w:cs="Times New Roman"/>
          <w:sz w:val="28"/>
          <w:szCs w:val="28"/>
        </w:rPr>
        <w:t>(удобный</w:t>
      </w:r>
      <w:r w:rsidRPr="00754BAF">
        <w:rPr>
          <w:rFonts w:ascii="Times New Roman" w:eastAsia="Times New Roman" w:hAnsi="Times New Roman" w:cs="Times New Roman"/>
          <w:spacing w:val="24"/>
          <w:sz w:val="28"/>
          <w:szCs w:val="28"/>
        </w:rPr>
        <w:t xml:space="preserve"> </w:t>
      </w:r>
      <w:r w:rsidRPr="00754BAF">
        <w:rPr>
          <w:rFonts w:ascii="Times New Roman" w:eastAsia="Times New Roman" w:hAnsi="Times New Roman" w:cs="Times New Roman"/>
          <w:sz w:val="28"/>
          <w:szCs w:val="28"/>
        </w:rPr>
        <w:t>вход-выход</w:t>
      </w:r>
      <w:r w:rsidRPr="00754BAF">
        <w:rPr>
          <w:rFonts w:ascii="Times New Roman" w:eastAsia="Times New Roman" w:hAnsi="Times New Roman" w:cs="Times New Roman"/>
          <w:spacing w:val="24"/>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23"/>
          <w:sz w:val="28"/>
          <w:szCs w:val="28"/>
        </w:rPr>
        <w:t xml:space="preserve"> </w:t>
      </w:r>
      <w:r w:rsidRPr="00754BAF">
        <w:rPr>
          <w:rFonts w:ascii="Times New Roman" w:eastAsia="Times New Roman" w:hAnsi="Times New Roman" w:cs="Times New Roman"/>
          <w:sz w:val="28"/>
          <w:szCs w:val="28"/>
        </w:rPr>
        <w:t>помещения</w:t>
      </w:r>
      <w:r w:rsidRPr="00754BAF">
        <w:rPr>
          <w:rFonts w:ascii="Times New Roman" w:eastAsia="Times New Roman" w:hAnsi="Times New Roman" w:cs="Times New Roman"/>
          <w:spacing w:val="25"/>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перемещение</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их</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пределах). Визуальная,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текстовая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мультимедийная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информация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порядке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предоставления муниципальной</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услуги размещается в удобных для заявителей</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местах,</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том</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числе</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с</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учетом ограниченных возможностей инвалидов.</w:t>
      </w:r>
    </w:p>
    <w:p w:rsidR="007C61F2" w:rsidRPr="00754BAF" w:rsidRDefault="007C61F2" w:rsidP="005F099A">
      <w:pPr>
        <w:widowControl w:val="0"/>
        <w:numPr>
          <w:ilvl w:val="2"/>
          <w:numId w:val="40"/>
        </w:numPr>
        <w:tabs>
          <w:tab w:val="left" w:pos="155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 соответствии с законодательством Российской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Федерации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 социальной защите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инвалидов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целях беспрепятственного доступа к месту предоставления муниципальной услуги обеспечивается:</w:t>
      </w:r>
    </w:p>
    <w:p w:rsidR="007C61F2" w:rsidRPr="00754BAF" w:rsidRDefault="007C61F2" w:rsidP="005F099A">
      <w:pPr>
        <w:widowControl w:val="0"/>
        <w:numPr>
          <w:ilvl w:val="0"/>
          <w:numId w:val="29"/>
        </w:numPr>
        <w:tabs>
          <w:tab w:val="left" w:pos="1192"/>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w:t>
      </w:r>
    </w:p>
    <w:p w:rsidR="007C61F2" w:rsidRPr="00754BAF" w:rsidRDefault="007C61F2" w:rsidP="005F099A">
      <w:pPr>
        <w:widowControl w:val="0"/>
        <w:numPr>
          <w:ilvl w:val="0"/>
          <w:numId w:val="29"/>
        </w:numPr>
        <w:tabs>
          <w:tab w:val="left" w:pos="1153"/>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возможность посадки в транспортное средство и высадки из него, в том числе с использованием кресла-коляски;</w:t>
      </w:r>
    </w:p>
    <w:p w:rsidR="007C61F2" w:rsidRPr="00754BAF" w:rsidRDefault="007C61F2" w:rsidP="005F099A">
      <w:pPr>
        <w:widowControl w:val="0"/>
        <w:numPr>
          <w:ilvl w:val="0"/>
          <w:numId w:val="29"/>
        </w:numPr>
        <w:tabs>
          <w:tab w:val="left" w:pos="1201"/>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надлежащее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размещение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оборудования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носителей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информации,</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необходимых для обеспечения беспрепятственного доступа инвалидов к услугам с учетом ограничений их жизнедеятельности;</w:t>
      </w:r>
    </w:p>
    <w:p w:rsidR="007C61F2" w:rsidRPr="00754BAF" w:rsidRDefault="007C61F2" w:rsidP="005F099A">
      <w:pPr>
        <w:widowControl w:val="0"/>
        <w:numPr>
          <w:ilvl w:val="0"/>
          <w:numId w:val="29"/>
        </w:numPr>
        <w:tabs>
          <w:tab w:val="left" w:pos="1125"/>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дублирование необходимой для инвалидов звуковой и зрительной</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информации, а также надписей, знаков и иной текстовой и графической информации знаками, выполненными рельефно-точечным шрифтом Брайля;</w:t>
      </w:r>
    </w:p>
    <w:p w:rsidR="007C61F2" w:rsidRPr="00754BAF" w:rsidRDefault="007C61F2" w:rsidP="005F099A">
      <w:pPr>
        <w:widowControl w:val="0"/>
        <w:numPr>
          <w:ilvl w:val="0"/>
          <w:numId w:val="29"/>
        </w:numPr>
        <w:tabs>
          <w:tab w:val="left" w:pos="1128"/>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допуск</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сурдопереводчика</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pacing w:val="-2"/>
          <w:sz w:val="28"/>
          <w:szCs w:val="28"/>
        </w:rPr>
        <w:t>тифлосурдопереводчика;</w:t>
      </w:r>
    </w:p>
    <w:p w:rsidR="007C61F2" w:rsidRPr="00754BAF" w:rsidRDefault="007C61F2" w:rsidP="005F099A">
      <w:pPr>
        <w:widowControl w:val="0"/>
        <w:numPr>
          <w:ilvl w:val="2"/>
          <w:numId w:val="40"/>
        </w:numPr>
        <w:tabs>
          <w:tab w:val="left" w:pos="155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Требования в части обеспечения доступности для инвалидов объектов, в которых осуществляется предоставление муниципальной услуги, и</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средств,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используемых при</w:t>
      </w:r>
      <w:r w:rsidRPr="00754BAF">
        <w:rPr>
          <w:rFonts w:ascii="Times New Roman" w:eastAsia="Times New Roman" w:hAnsi="Times New Roman" w:cs="Times New Roman"/>
          <w:spacing w:val="77"/>
          <w:sz w:val="28"/>
          <w:szCs w:val="28"/>
        </w:rPr>
        <w:t xml:space="preserve"> </w:t>
      </w:r>
      <w:r w:rsidRPr="00754BAF">
        <w:rPr>
          <w:rFonts w:ascii="Times New Roman" w:eastAsia="Times New Roman" w:hAnsi="Times New Roman" w:cs="Times New Roman"/>
          <w:sz w:val="28"/>
          <w:szCs w:val="28"/>
        </w:rPr>
        <w:t>предоставлении</w:t>
      </w:r>
      <w:r w:rsidRPr="00754BAF">
        <w:rPr>
          <w:rFonts w:ascii="Times New Roman" w:eastAsia="Times New Roman" w:hAnsi="Times New Roman" w:cs="Times New Roman"/>
          <w:spacing w:val="78"/>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79"/>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76"/>
          <w:sz w:val="28"/>
          <w:szCs w:val="28"/>
        </w:rPr>
        <w:t xml:space="preserve"> </w:t>
      </w:r>
      <w:r w:rsidRPr="00754BAF">
        <w:rPr>
          <w:rFonts w:ascii="Times New Roman" w:eastAsia="Times New Roman" w:hAnsi="Times New Roman" w:cs="Times New Roman"/>
          <w:sz w:val="28"/>
          <w:szCs w:val="28"/>
        </w:rPr>
        <w:t>которые указаны в подпунктах 1 - 4 пункта</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2.14.2.</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Регламента,</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применяются</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к</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объектам</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и средствам, введенным 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эксплуатацию</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или прошедшим</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модернизацию,</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реконструкцию после 1 июля 2016 года.</w:t>
      </w:r>
    </w:p>
    <w:p w:rsidR="007C61F2" w:rsidRPr="00754BAF" w:rsidRDefault="007C61F2" w:rsidP="005F099A">
      <w:pPr>
        <w:widowControl w:val="0"/>
        <w:numPr>
          <w:ilvl w:val="1"/>
          <w:numId w:val="40"/>
        </w:numPr>
        <w:tabs>
          <w:tab w:val="left" w:pos="1365"/>
          <w:tab w:val="left" w:pos="1842"/>
          <w:tab w:val="left" w:pos="2715"/>
          <w:tab w:val="left" w:pos="4229"/>
          <w:tab w:val="left" w:pos="7065"/>
          <w:tab w:val="left" w:pos="9543"/>
        </w:tabs>
        <w:autoSpaceDE w:val="0"/>
        <w:autoSpaceDN w:val="0"/>
        <w:spacing w:after="0" w:line="240" w:lineRule="auto"/>
        <w:ind w:left="0" w:firstLine="709"/>
        <w:jc w:val="both"/>
        <w:outlineLvl w:val="0"/>
        <w:rPr>
          <w:rFonts w:ascii="Times New Roman" w:eastAsia="Times New Roman" w:hAnsi="Times New Roman" w:cs="Times New Roman"/>
          <w:b/>
          <w:bCs/>
          <w:sz w:val="28"/>
          <w:szCs w:val="28"/>
        </w:rPr>
      </w:pPr>
      <w:r w:rsidRPr="00754BAF">
        <w:rPr>
          <w:rFonts w:ascii="Times New Roman" w:eastAsia="Times New Roman" w:hAnsi="Times New Roman" w:cs="Times New Roman"/>
          <w:b/>
          <w:bCs/>
          <w:sz w:val="28"/>
          <w:szCs w:val="28"/>
        </w:rPr>
        <w:t>Показатели</w:t>
      </w:r>
      <w:r w:rsidRPr="00754BAF">
        <w:rPr>
          <w:rFonts w:ascii="Times New Roman" w:eastAsia="Times New Roman" w:hAnsi="Times New Roman" w:cs="Times New Roman"/>
          <w:b/>
          <w:bCs/>
          <w:spacing w:val="80"/>
          <w:sz w:val="28"/>
          <w:szCs w:val="28"/>
        </w:rPr>
        <w:t xml:space="preserve"> </w:t>
      </w:r>
      <w:r w:rsidRPr="00754BAF">
        <w:rPr>
          <w:rFonts w:ascii="Times New Roman" w:eastAsia="Times New Roman" w:hAnsi="Times New Roman" w:cs="Times New Roman"/>
          <w:b/>
          <w:bCs/>
          <w:sz w:val="28"/>
          <w:szCs w:val="28"/>
        </w:rPr>
        <w:t>доступности</w:t>
      </w:r>
      <w:r w:rsidRPr="00754BAF">
        <w:rPr>
          <w:rFonts w:ascii="Times New Roman" w:eastAsia="Times New Roman" w:hAnsi="Times New Roman" w:cs="Times New Roman"/>
          <w:b/>
          <w:bCs/>
          <w:spacing w:val="80"/>
          <w:sz w:val="28"/>
          <w:szCs w:val="28"/>
        </w:rPr>
        <w:t xml:space="preserve"> </w:t>
      </w:r>
      <w:r w:rsidRPr="00754BAF">
        <w:rPr>
          <w:rFonts w:ascii="Times New Roman" w:eastAsia="Times New Roman" w:hAnsi="Times New Roman" w:cs="Times New Roman"/>
          <w:b/>
          <w:bCs/>
          <w:sz w:val="28"/>
          <w:szCs w:val="28"/>
        </w:rPr>
        <w:t>и</w:t>
      </w:r>
      <w:r w:rsidRPr="00754BAF">
        <w:rPr>
          <w:rFonts w:ascii="Times New Roman" w:eastAsia="Times New Roman" w:hAnsi="Times New Roman" w:cs="Times New Roman"/>
          <w:b/>
          <w:bCs/>
          <w:spacing w:val="80"/>
          <w:sz w:val="28"/>
          <w:szCs w:val="28"/>
        </w:rPr>
        <w:t xml:space="preserve"> </w:t>
      </w:r>
      <w:r w:rsidRPr="00754BAF">
        <w:rPr>
          <w:rFonts w:ascii="Times New Roman" w:eastAsia="Times New Roman" w:hAnsi="Times New Roman" w:cs="Times New Roman"/>
          <w:b/>
          <w:bCs/>
          <w:sz w:val="28"/>
          <w:szCs w:val="28"/>
        </w:rPr>
        <w:t>качества</w:t>
      </w:r>
      <w:r w:rsidRPr="00754BAF">
        <w:rPr>
          <w:rFonts w:ascii="Times New Roman" w:eastAsia="Times New Roman" w:hAnsi="Times New Roman" w:cs="Times New Roman"/>
          <w:b/>
          <w:bCs/>
          <w:spacing w:val="80"/>
          <w:sz w:val="28"/>
          <w:szCs w:val="28"/>
        </w:rPr>
        <w:t xml:space="preserve"> </w:t>
      </w:r>
      <w:r w:rsidRPr="00754BAF">
        <w:rPr>
          <w:rFonts w:ascii="Times New Roman" w:eastAsia="Times New Roman" w:hAnsi="Times New Roman" w:cs="Times New Roman"/>
          <w:b/>
          <w:bCs/>
          <w:sz w:val="28"/>
          <w:szCs w:val="28"/>
        </w:rPr>
        <w:t>муниципальной</w:t>
      </w:r>
      <w:r w:rsidRPr="00754BAF">
        <w:rPr>
          <w:rFonts w:ascii="Times New Roman" w:eastAsia="Times New Roman" w:hAnsi="Times New Roman" w:cs="Times New Roman"/>
          <w:b/>
          <w:bCs/>
          <w:spacing w:val="80"/>
          <w:sz w:val="28"/>
          <w:szCs w:val="28"/>
        </w:rPr>
        <w:t xml:space="preserve"> </w:t>
      </w:r>
      <w:r w:rsidRPr="00754BAF">
        <w:rPr>
          <w:rFonts w:ascii="Times New Roman" w:eastAsia="Times New Roman" w:hAnsi="Times New Roman" w:cs="Times New Roman"/>
          <w:b/>
          <w:bCs/>
          <w:sz w:val="28"/>
          <w:szCs w:val="28"/>
        </w:rPr>
        <w:t>услуги,</w:t>
      </w:r>
      <w:r w:rsidRPr="00754BAF">
        <w:rPr>
          <w:rFonts w:ascii="Times New Roman" w:eastAsia="Times New Roman" w:hAnsi="Times New Roman" w:cs="Times New Roman"/>
          <w:b/>
          <w:bCs/>
          <w:spacing w:val="80"/>
          <w:sz w:val="28"/>
          <w:szCs w:val="28"/>
        </w:rPr>
        <w:t xml:space="preserve"> </w:t>
      </w:r>
      <w:r w:rsidRPr="00754BAF">
        <w:rPr>
          <w:rFonts w:ascii="Times New Roman" w:eastAsia="Times New Roman" w:hAnsi="Times New Roman" w:cs="Times New Roman"/>
          <w:b/>
          <w:bCs/>
          <w:sz w:val="28"/>
          <w:szCs w:val="28"/>
        </w:rPr>
        <w:t>в</w:t>
      </w:r>
      <w:r w:rsidRPr="00754BAF">
        <w:rPr>
          <w:rFonts w:ascii="Times New Roman" w:eastAsia="Times New Roman" w:hAnsi="Times New Roman" w:cs="Times New Roman"/>
          <w:b/>
          <w:bCs/>
          <w:spacing w:val="80"/>
          <w:sz w:val="28"/>
          <w:szCs w:val="28"/>
        </w:rPr>
        <w:t xml:space="preserve"> </w:t>
      </w:r>
      <w:r w:rsidRPr="00754BAF">
        <w:rPr>
          <w:rFonts w:ascii="Times New Roman" w:eastAsia="Times New Roman" w:hAnsi="Times New Roman" w:cs="Times New Roman"/>
          <w:b/>
          <w:bCs/>
          <w:sz w:val="28"/>
          <w:szCs w:val="28"/>
        </w:rPr>
        <w:t>том числе количество взаимодействий заявителя с должностными лицами при предоставлении муниципальной услуги и их продолжительность,</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возможность получения информации о ходе предоставления</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муниципальной услуги, в том числе с использованием информационно коммуникационных технологий, возможность либо невозможность</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 xml:space="preserve">получения муниципальной услуги в многофункциональном центре предоставления государственных и муниципальных услуг (в том числе в полном </w:t>
      </w:r>
      <w:r w:rsidRPr="00754BAF">
        <w:rPr>
          <w:rFonts w:ascii="Times New Roman" w:eastAsia="Times New Roman" w:hAnsi="Times New Roman" w:cs="Times New Roman"/>
          <w:b/>
          <w:bCs/>
          <w:spacing w:val="-2"/>
          <w:sz w:val="28"/>
          <w:szCs w:val="28"/>
        </w:rPr>
        <w:t>объеме),</w:t>
      </w:r>
      <w:r w:rsidRPr="00754BAF">
        <w:rPr>
          <w:rFonts w:ascii="Times New Roman" w:eastAsia="Times New Roman" w:hAnsi="Times New Roman" w:cs="Times New Roman"/>
          <w:b/>
          <w:bCs/>
          <w:sz w:val="28"/>
          <w:szCs w:val="28"/>
        </w:rPr>
        <w:t xml:space="preserve"> </w:t>
      </w:r>
      <w:r w:rsidRPr="00754BAF">
        <w:rPr>
          <w:rFonts w:ascii="Times New Roman" w:eastAsia="Times New Roman" w:hAnsi="Times New Roman" w:cs="Times New Roman"/>
          <w:b/>
          <w:bCs/>
          <w:spacing w:val="-10"/>
          <w:sz w:val="28"/>
          <w:szCs w:val="28"/>
        </w:rPr>
        <w:t>в</w:t>
      </w:r>
      <w:r w:rsidRPr="00754BAF">
        <w:rPr>
          <w:rFonts w:ascii="Times New Roman" w:eastAsia="Times New Roman" w:hAnsi="Times New Roman" w:cs="Times New Roman"/>
          <w:b/>
          <w:bCs/>
          <w:sz w:val="28"/>
          <w:szCs w:val="28"/>
        </w:rPr>
        <w:t xml:space="preserve"> </w:t>
      </w:r>
      <w:r w:rsidRPr="00754BAF">
        <w:rPr>
          <w:rFonts w:ascii="Times New Roman" w:eastAsia="Times New Roman" w:hAnsi="Times New Roman" w:cs="Times New Roman"/>
          <w:b/>
          <w:bCs/>
          <w:spacing w:val="-4"/>
          <w:sz w:val="28"/>
          <w:szCs w:val="28"/>
        </w:rPr>
        <w:t>любом</w:t>
      </w:r>
      <w:r w:rsidRPr="00754BAF">
        <w:rPr>
          <w:rFonts w:ascii="Times New Roman" w:eastAsia="Times New Roman" w:hAnsi="Times New Roman" w:cs="Times New Roman"/>
          <w:b/>
          <w:bCs/>
          <w:sz w:val="28"/>
          <w:szCs w:val="28"/>
        </w:rPr>
        <w:t xml:space="preserve"> </w:t>
      </w:r>
      <w:r w:rsidRPr="00754BAF">
        <w:rPr>
          <w:rFonts w:ascii="Times New Roman" w:eastAsia="Times New Roman" w:hAnsi="Times New Roman" w:cs="Times New Roman"/>
          <w:b/>
          <w:bCs/>
          <w:spacing w:val="-2"/>
          <w:sz w:val="28"/>
          <w:szCs w:val="28"/>
        </w:rPr>
        <w:t>территориальном</w:t>
      </w:r>
      <w:r w:rsidRPr="00754BAF">
        <w:rPr>
          <w:rFonts w:ascii="Times New Roman" w:eastAsia="Times New Roman" w:hAnsi="Times New Roman" w:cs="Times New Roman"/>
          <w:b/>
          <w:bCs/>
          <w:sz w:val="28"/>
          <w:szCs w:val="28"/>
        </w:rPr>
        <w:t xml:space="preserve"> </w:t>
      </w:r>
      <w:r w:rsidRPr="00754BAF">
        <w:rPr>
          <w:rFonts w:ascii="Times New Roman" w:eastAsia="Times New Roman" w:hAnsi="Times New Roman" w:cs="Times New Roman"/>
          <w:b/>
          <w:bCs/>
          <w:spacing w:val="-2"/>
          <w:sz w:val="28"/>
          <w:szCs w:val="28"/>
        </w:rPr>
        <w:t>подразделении</w:t>
      </w:r>
      <w:r w:rsidRPr="00754BAF">
        <w:rPr>
          <w:rFonts w:ascii="Times New Roman" w:eastAsia="Times New Roman" w:hAnsi="Times New Roman" w:cs="Times New Roman"/>
          <w:b/>
          <w:bCs/>
          <w:sz w:val="28"/>
          <w:szCs w:val="28"/>
        </w:rPr>
        <w:t xml:space="preserve"> </w:t>
      </w:r>
      <w:r w:rsidRPr="00754BAF">
        <w:rPr>
          <w:rFonts w:ascii="Times New Roman" w:eastAsia="Times New Roman" w:hAnsi="Times New Roman" w:cs="Times New Roman"/>
          <w:b/>
          <w:bCs/>
          <w:spacing w:val="-2"/>
          <w:sz w:val="28"/>
          <w:szCs w:val="28"/>
        </w:rPr>
        <w:t xml:space="preserve">органа </w:t>
      </w:r>
      <w:r w:rsidRPr="00754BAF">
        <w:rPr>
          <w:rFonts w:ascii="Times New Roman" w:eastAsia="Times New Roman" w:hAnsi="Times New Roman" w:cs="Times New Roman"/>
          <w:b/>
          <w:bCs/>
          <w:sz w:val="28"/>
          <w:szCs w:val="28"/>
        </w:rPr>
        <w:t>исполнительно</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распорядительного</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органа</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местного</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самоуправления,</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по</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выбору заявителя (экстерриториальный принцип), посредством запроса о предоставлении</w:t>
      </w:r>
      <w:r w:rsidRPr="00754BAF">
        <w:rPr>
          <w:rFonts w:ascii="Times New Roman" w:eastAsia="Times New Roman" w:hAnsi="Times New Roman" w:cs="Times New Roman"/>
          <w:b/>
          <w:bCs/>
          <w:spacing w:val="80"/>
          <w:sz w:val="28"/>
          <w:szCs w:val="28"/>
        </w:rPr>
        <w:t xml:space="preserve"> </w:t>
      </w:r>
      <w:r w:rsidRPr="00754BAF">
        <w:rPr>
          <w:rFonts w:ascii="Times New Roman" w:eastAsia="Times New Roman" w:hAnsi="Times New Roman" w:cs="Times New Roman"/>
          <w:b/>
          <w:bCs/>
          <w:sz w:val="28"/>
          <w:szCs w:val="28"/>
        </w:rPr>
        <w:t>нескольких</w:t>
      </w:r>
      <w:r w:rsidRPr="00754BAF">
        <w:rPr>
          <w:rFonts w:ascii="Times New Roman" w:eastAsia="Times New Roman" w:hAnsi="Times New Roman" w:cs="Times New Roman"/>
          <w:b/>
          <w:bCs/>
          <w:spacing w:val="80"/>
          <w:sz w:val="28"/>
          <w:szCs w:val="28"/>
        </w:rPr>
        <w:t xml:space="preserve"> </w:t>
      </w:r>
      <w:r w:rsidRPr="00754BAF">
        <w:rPr>
          <w:rFonts w:ascii="Times New Roman" w:eastAsia="Times New Roman" w:hAnsi="Times New Roman" w:cs="Times New Roman"/>
          <w:b/>
          <w:bCs/>
          <w:sz w:val="28"/>
          <w:szCs w:val="28"/>
        </w:rPr>
        <w:t>государственных</w:t>
      </w:r>
      <w:r w:rsidRPr="00754BAF">
        <w:rPr>
          <w:rFonts w:ascii="Times New Roman" w:eastAsia="Times New Roman" w:hAnsi="Times New Roman" w:cs="Times New Roman"/>
          <w:b/>
          <w:bCs/>
          <w:spacing w:val="80"/>
          <w:sz w:val="28"/>
          <w:szCs w:val="28"/>
        </w:rPr>
        <w:t xml:space="preserve"> </w:t>
      </w:r>
      <w:r w:rsidRPr="00754BAF">
        <w:rPr>
          <w:rFonts w:ascii="Times New Roman" w:eastAsia="Times New Roman" w:hAnsi="Times New Roman" w:cs="Times New Roman"/>
          <w:b/>
          <w:bCs/>
          <w:sz w:val="28"/>
          <w:szCs w:val="28"/>
        </w:rPr>
        <w:t>и</w:t>
      </w:r>
      <w:r w:rsidRPr="00754BAF">
        <w:rPr>
          <w:rFonts w:ascii="Times New Roman" w:eastAsia="Times New Roman" w:hAnsi="Times New Roman" w:cs="Times New Roman"/>
          <w:b/>
          <w:bCs/>
          <w:spacing w:val="80"/>
          <w:sz w:val="28"/>
          <w:szCs w:val="28"/>
        </w:rPr>
        <w:t xml:space="preserve"> </w:t>
      </w:r>
      <w:r w:rsidRPr="00754BAF">
        <w:rPr>
          <w:rFonts w:ascii="Times New Roman" w:eastAsia="Times New Roman" w:hAnsi="Times New Roman" w:cs="Times New Roman"/>
          <w:b/>
          <w:bCs/>
          <w:sz w:val="28"/>
          <w:szCs w:val="28"/>
        </w:rPr>
        <w:t>(или)</w:t>
      </w:r>
      <w:r w:rsidRPr="00754BAF">
        <w:rPr>
          <w:rFonts w:ascii="Times New Roman" w:eastAsia="Times New Roman" w:hAnsi="Times New Roman" w:cs="Times New Roman"/>
          <w:b/>
          <w:bCs/>
          <w:spacing w:val="80"/>
          <w:sz w:val="28"/>
          <w:szCs w:val="28"/>
        </w:rPr>
        <w:t xml:space="preserve"> </w:t>
      </w:r>
      <w:r w:rsidRPr="00754BAF">
        <w:rPr>
          <w:rFonts w:ascii="Times New Roman" w:eastAsia="Times New Roman" w:hAnsi="Times New Roman" w:cs="Times New Roman"/>
          <w:b/>
          <w:bCs/>
          <w:sz w:val="28"/>
          <w:szCs w:val="28"/>
        </w:rPr>
        <w:t>муниципальных</w:t>
      </w:r>
      <w:r w:rsidRPr="00754BAF">
        <w:rPr>
          <w:rFonts w:ascii="Times New Roman" w:eastAsia="Times New Roman" w:hAnsi="Times New Roman" w:cs="Times New Roman"/>
          <w:b/>
          <w:bCs/>
          <w:spacing w:val="80"/>
          <w:w w:val="150"/>
          <w:sz w:val="28"/>
          <w:szCs w:val="28"/>
        </w:rPr>
        <w:t xml:space="preserve"> </w:t>
      </w:r>
      <w:r w:rsidRPr="00754BAF">
        <w:rPr>
          <w:rFonts w:ascii="Times New Roman" w:eastAsia="Times New Roman" w:hAnsi="Times New Roman" w:cs="Times New Roman"/>
          <w:b/>
          <w:bCs/>
          <w:sz w:val="28"/>
          <w:szCs w:val="28"/>
        </w:rPr>
        <w:t>услуг в многофункциональных центрах предоставления государственных и муниципальных</w:t>
      </w:r>
      <w:r w:rsidRPr="00754BAF">
        <w:rPr>
          <w:rFonts w:ascii="Times New Roman" w:eastAsia="Times New Roman" w:hAnsi="Times New Roman" w:cs="Times New Roman"/>
          <w:b/>
          <w:bCs/>
          <w:spacing w:val="-17"/>
          <w:sz w:val="28"/>
          <w:szCs w:val="28"/>
        </w:rPr>
        <w:t xml:space="preserve"> </w:t>
      </w:r>
      <w:r w:rsidRPr="00754BAF">
        <w:rPr>
          <w:rFonts w:ascii="Times New Roman" w:eastAsia="Times New Roman" w:hAnsi="Times New Roman" w:cs="Times New Roman"/>
          <w:b/>
          <w:bCs/>
          <w:sz w:val="28"/>
          <w:szCs w:val="28"/>
        </w:rPr>
        <w:t>услуг,</w:t>
      </w:r>
      <w:r w:rsidRPr="00754BAF">
        <w:rPr>
          <w:rFonts w:ascii="Times New Roman" w:eastAsia="Times New Roman" w:hAnsi="Times New Roman" w:cs="Times New Roman"/>
          <w:b/>
          <w:bCs/>
          <w:spacing w:val="-16"/>
          <w:sz w:val="28"/>
          <w:szCs w:val="28"/>
        </w:rPr>
        <w:t xml:space="preserve"> </w:t>
      </w:r>
      <w:r w:rsidRPr="00754BAF">
        <w:rPr>
          <w:rFonts w:ascii="Times New Roman" w:eastAsia="Times New Roman" w:hAnsi="Times New Roman" w:cs="Times New Roman"/>
          <w:b/>
          <w:bCs/>
          <w:sz w:val="28"/>
          <w:szCs w:val="28"/>
        </w:rPr>
        <w:t>предусмотренного</w:t>
      </w:r>
      <w:r w:rsidRPr="00754BAF">
        <w:rPr>
          <w:rFonts w:ascii="Times New Roman" w:eastAsia="Times New Roman" w:hAnsi="Times New Roman" w:cs="Times New Roman"/>
          <w:b/>
          <w:bCs/>
          <w:spacing w:val="-16"/>
          <w:sz w:val="28"/>
          <w:szCs w:val="28"/>
        </w:rPr>
        <w:t xml:space="preserve"> </w:t>
      </w:r>
      <w:r w:rsidRPr="00754BAF">
        <w:rPr>
          <w:rFonts w:ascii="Times New Roman" w:eastAsia="Times New Roman" w:hAnsi="Times New Roman" w:cs="Times New Roman"/>
          <w:b/>
          <w:bCs/>
          <w:sz w:val="28"/>
          <w:szCs w:val="28"/>
        </w:rPr>
        <w:t>статьей</w:t>
      </w:r>
      <w:r w:rsidRPr="00754BAF">
        <w:rPr>
          <w:rFonts w:ascii="Times New Roman" w:eastAsia="Times New Roman" w:hAnsi="Times New Roman" w:cs="Times New Roman"/>
          <w:b/>
          <w:bCs/>
          <w:spacing w:val="-16"/>
          <w:sz w:val="28"/>
          <w:szCs w:val="28"/>
        </w:rPr>
        <w:t xml:space="preserve"> </w:t>
      </w:r>
      <w:r w:rsidRPr="00754BAF">
        <w:rPr>
          <w:rFonts w:ascii="Times New Roman" w:eastAsia="Times New Roman" w:hAnsi="Times New Roman" w:cs="Times New Roman"/>
          <w:b/>
          <w:bCs/>
          <w:sz w:val="28"/>
          <w:szCs w:val="28"/>
        </w:rPr>
        <w:t>15.1</w:t>
      </w:r>
      <w:r w:rsidRPr="00754BAF">
        <w:rPr>
          <w:rFonts w:ascii="Times New Roman" w:eastAsia="Times New Roman" w:hAnsi="Times New Roman" w:cs="Times New Roman"/>
          <w:b/>
          <w:bCs/>
          <w:spacing w:val="-17"/>
          <w:sz w:val="28"/>
          <w:szCs w:val="28"/>
        </w:rPr>
        <w:t xml:space="preserve"> </w:t>
      </w:r>
      <w:r w:rsidRPr="00754BAF">
        <w:rPr>
          <w:rFonts w:ascii="Times New Roman" w:eastAsia="Times New Roman" w:hAnsi="Times New Roman" w:cs="Times New Roman"/>
          <w:b/>
          <w:bCs/>
          <w:sz w:val="28"/>
          <w:szCs w:val="28"/>
        </w:rPr>
        <w:t>Федерального</w:t>
      </w:r>
      <w:r w:rsidRPr="00754BAF">
        <w:rPr>
          <w:rFonts w:ascii="Times New Roman" w:eastAsia="Times New Roman" w:hAnsi="Times New Roman" w:cs="Times New Roman"/>
          <w:b/>
          <w:bCs/>
          <w:spacing w:val="32"/>
          <w:sz w:val="28"/>
          <w:szCs w:val="28"/>
        </w:rPr>
        <w:t xml:space="preserve"> </w:t>
      </w:r>
      <w:r w:rsidRPr="00754BAF">
        <w:rPr>
          <w:rFonts w:ascii="Times New Roman" w:eastAsia="Times New Roman" w:hAnsi="Times New Roman" w:cs="Times New Roman"/>
          <w:b/>
          <w:bCs/>
          <w:sz w:val="28"/>
          <w:szCs w:val="28"/>
        </w:rPr>
        <w:t>закона</w:t>
      </w:r>
      <w:r w:rsidRPr="00754BAF">
        <w:rPr>
          <w:rFonts w:ascii="Times New Roman" w:eastAsia="Times New Roman" w:hAnsi="Times New Roman" w:cs="Times New Roman"/>
          <w:b/>
          <w:bCs/>
          <w:spacing w:val="-17"/>
          <w:sz w:val="28"/>
          <w:szCs w:val="28"/>
        </w:rPr>
        <w:t xml:space="preserve"> </w:t>
      </w:r>
      <w:r w:rsidRPr="00754BAF">
        <w:rPr>
          <w:rFonts w:ascii="Times New Roman" w:eastAsia="Times New Roman" w:hAnsi="Times New Roman" w:cs="Times New Roman"/>
          <w:b/>
          <w:bCs/>
          <w:sz w:val="28"/>
          <w:szCs w:val="28"/>
        </w:rPr>
        <w:t>№</w:t>
      </w:r>
      <w:r w:rsidRPr="00754BAF">
        <w:rPr>
          <w:rFonts w:ascii="Times New Roman" w:eastAsia="Times New Roman" w:hAnsi="Times New Roman" w:cs="Times New Roman"/>
          <w:b/>
          <w:bCs/>
          <w:spacing w:val="-15"/>
          <w:sz w:val="28"/>
          <w:szCs w:val="28"/>
        </w:rPr>
        <w:t xml:space="preserve"> </w:t>
      </w:r>
      <w:r w:rsidRPr="00754BAF">
        <w:rPr>
          <w:rFonts w:ascii="Times New Roman" w:eastAsia="Times New Roman" w:hAnsi="Times New Roman" w:cs="Times New Roman"/>
          <w:b/>
          <w:bCs/>
          <w:sz w:val="28"/>
          <w:szCs w:val="28"/>
        </w:rPr>
        <w:t>210-ФЗ (комплексный запрос)</w:t>
      </w:r>
    </w:p>
    <w:p w:rsidR="007C61F2" w:rsidRPr="00754BAF" w:rsidRDefault="007C61F2" w:rsidP="005F099A">
      <w:pPr>
        <w:widowControl w:val="0"/>
        <w:numPr>
          <w:ilvl w:val="2"/>
          <w:numId w:val="40"/>
        </w:numPr>
        <w:tabs>
          <w:tab w:val="left" w:pos="1625"/>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Показателями</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доступности</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предоставления</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pacing w:val="-2"/>
          <w:sz w:val="28"/>
          <w:szCs w:val="28"/>
        </w:rPr>
        <w:t>являются:</w:t>
      </w:r>
    </w:p>
    <w:p w:rsidR="007C61F2" w:rsidRPr="00754BAF" w:rsidRDefault="007C61F2" w:rsidP="005F099A">
      <w:pPr>
        <w:widowControl w:val="0"/>
        <w:numPr>
          <w:ilvl w:val="0"/>
          <w:numId w:val="28"/>
        </w:numPr>
        <w:tabs>
          <w:tab w:val="left" w:pos="113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расположенность</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помещения, в</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котором</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ведется</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прием,</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выдача</w:t>
      </w:r>
      <w:r w:rsidRPr="00754BAF">
        <w:rPr>
          <w:rFonts w:ascii="Times New Roman" w:eastAsia="Times New Roman" w:hAnsi="Times New Roman" w:cs="Times New Roman"/>
          <w:spacing w:val="64"/>
          <w:sz w:val="28"/>
          <w:szCs w:val="28"/>
        </w:rPr>
        <w:t xml:space="preserve"> </w:t>
      </w:r>
      <w:r w:rsidRPr="00754BAF">
        <w:rPr>
          <w:rFonts w:ascii="Times New Roman" w:eastAsia="Times New Roman" w:hAnsi="Times New Roman" w:cs="Times New Roman"/>
          <w:sz w:val="28"/>
          <w:szCs w:val="28"/>
        </w:rPr>
        <w:t>документов в зоне доступности общественного транспорта;</w:t>
      </w:r>
    </w:p>
    <w:p w:rsidR="007C61F2" w:rsidRPr="00754BAF" w:rsidRDefault="007C61F2" w:rsidP="005F099A">
      <w:pPr>
        <w:widowControl w:val="0"/>
        <w:numPr>
          <w:ilvl w:val="0"/>
          <w:numId w:val="28"/>
        </w:numPr>
        <w:tabs>
          <w:tab w:val="left" w:pos="1142"/>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lastRenderedPageBreak/>
        <w:t>наличие необходимого количества специалистов, а также помещений,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 которых осуществляется прием документов от заявителей;</w:t>
      </w:r>
    </w:p>
    <w:p w:rsidR="007C61F2" w:rsidRPr="00754BAF" w:rsidRDefault="007C61F2" w:rsidP="005F099A">
      <w:pPr>
        <w:widowControl w:val="0"/>
        <w:numPr>
          <w:ilvl w:val="0"/>
          <w:numId w:val="28"/>
        </w:numPr>
        <w:tabs>
          <w:tab w:val="left" w:pos="1286"/>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наличие исчерпывающей информации о способах, порядке и сроках предоставления муниципальной услуги на информационных стендах, официальном сайте муниципального района, на Едином портале;</w:t>
      </w:r>
    </w:p>
    <w:p w:rsidR="007C61F2" w:rsidRPr="00754BAF" w:rsidRDefault="007C61F2" w:rsidP="005F099A">
      <w:pPr>
        <w:widowControl w:val="0"/>
        <w:numPr>
          <w:ilvl w:val="0"/>
          <w:numId w:val="28"/>
        </w:numPr>
        <w:tabs>
          <w:tab w:val="left" w:pos="1127"/>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оказание помощи инвалидам в преодолении барьеров, мешающих</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получению ими услуг наравне с другими лицами.</w:t>
      </w:r>
    </w:p>
    <w:p w:rsidR="007C61F2" w:rsidRPr="00754BAF" w:rsidRDefault="007C61F2" w:rsidP="005F099A">
      <w:pPr>
        <w:widowControl w:val="0"/>
        <w:numPr>
          <w:ilvl w:val="2"/>
          <w:numId w:val="40"/>
        </w:numPr>
        <w:tabs>
          <w:tab w:val="left" w:pos="156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Показателями</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качества</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предоставления</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pacing w:val="-2"/>
          <w:sz w:val="28"/>
          <w:szCs w:val="28"/>
        </w:rPr>
        <w:t>являются:</w:t>
      </w:r>
    </w:p>
    <w:p w:rsidR="007C61F2" w:rsidRPr="00754BAF" w:rsidRDefault="007C61F2" w:rsidP="005F099A">
      <w:pPr>
        <w:widowControl w:val="0"/>
        <w:numPr>
          <w:ilvl w:val="0"/>
          <w:numId w:val="27"/>
        </w:numPr>
        <w:tabs>
          <w:tab w:val="left" w:pos="1128"/>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соблюдение</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сроков</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приема</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рассмотрения</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pacing w:val="-2"/>
          <w:sz w:val="28"/>
          <w:szCs w:val="28"/>
        </w:rPr>
        <w:t>документов;</w:t>
      </w:r>
    </w:p>
    <w:p w:rsidR="007C61F2" w:rsidRPr="00754BAF" w:rsidRDefault="007C61F2" w:rsidP="005F099A">
      <w:pPr>
        <w:widowControl w:val="0"/>
        <w:numPr>
          <w:ilvl w:val="0"/>
          <w:numId w:val="27"/>
        </w:numPr>
        <w:tabs>
          <w:tab w:val="left" w:pos="1128"/>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соблюдение</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срока</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получения</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результата</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pacing w:val="-2"/>
          <w:sz w:val="28"/>
          <w:szCs w:val="28"/>
        </w:rPr>
        <w:t>услуги;</w:t>
      </w:r>
    </w:p>
    <w:p w:rsidR="007C61F2" w:rsidRPr="00754BAF" w:rsidRDefault="007C61F2" w:rsidP="005F099A">
      <w:pPr>
        <w:widowControl w:val="0"/>
        <w:numPr>
          <w:ilvl w:val="0"/>
          <w:numId w:val="27"/>
        </w:numPr>
        <w:tabs>
          <w:tab w:val="left" w:pos="1273"/>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отсутствие обоснованных жалоб на нарушения Регламента, совершенные работниками Управления;</w:t>
      </w:r>
    </w:p>
    <w:p w:rsidR="007C61F2" w:rsidRPr="00754BAF" w:rsidRDefault="007C61F2" w:rsidP="005F099A">
      <w:pPr>
        <w:widowControl w:val="0"/>
        <w:numPr>
          <w:ilvl w:val="0"/>
          <w:numId w:val="27"/>
        </w:numPr>
        <w:tabs>
          <w:tab w:val="left" w:pos="1247"/>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 xml:space="preserve">количество взаимодействий заявителя с должностными лицами (без учета </w:t>
      </w:r>
      <w:r w:rsidRPr="00754BAF">
        <w:rPr>
          <w:rFonts w:ascii="Times New Roman" w:eastAsia="Times New Roman" w:hAnsi="Times New Roman" w:cs="Times New Roman"/>
          <w:spacing w:val="-2"/>
          <w:sz w:val="28"/>
          <w:szCs w:val="28"/>
        </w:rPr>
        <w:t>консультаций):</w:t>
      </w:r>
    </w:p>
    <w:p w:rsidR="007C61F2" w:rsidRPr="00754BAF" w:rsidRDefault="007C61F2" w:rsidP="005F099A">
      <w:pPr>
        <w:widowControl w:val="0"/>
        <w:numPr>
          <w:ilvl w:val="1"/>
          <w:numId w:val="27"/>
        </w:numPr>
        <w:tabs>
          <w:tab w:val="left" w:pos="1476"/>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взаимодействие заявителя с работниками МФЦ при предоставлении муниципальной</w:t>
      </w:r>
      <w:r w:rsidRPr="00754BAF">
        <w:rPr>
          <w:rFonts w:ascii="Times New Roman" w:eastAsia="Times New Roman" w:hAnsi="Times New Roman" w:cs="Times New Roman"/>
          <w:spacing w:val="67"/>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66"/>
          <w:sz w:val="28"/>
          <w:szCs w:val="28"/>
        </w:rPr>
        <w:t xml:space="preserve"> </w:t>
      </w:r>
      <w:r w:rsidRPr="00754BAF">
        <w:rPr>
          <w:rFonts w:ascii="Times New Roman" w:eastAsia="Times New Roman" w:hAnsi="Times New Roman" w:cs="Times New Roman"/>
          <w:sz w:val="28"/>
          <w:szCs w:val="28"/>
        </w:rPr>
        <w:t>осуществляется</w:t>
      </w:r>
      <w:r w:rsidRPr="00754BAF">
        <w:rPr>
          <w:rFonts w:ascii="Times New Roman" w:eastAsia="Times New Roman" w:hAnsi="Times New Roman" w:cs="Times New Roman"/>
          <w:spacing w:val="67"/>
          <w:sz w:val="28"/>
          <w:szCs w:val="28"/>
        </w:rPr>
        <w:t xml:space="preserve"> </w:t>
      </w:r>
      <w:r w:rsidRPr="00754BAF">
        <w:rPr>
          <w:rFonts w:ascii="Times New Roman" w:eastAsia="Times New Roman" w:hAnsi="Times New Roman" w:cs="Times New Roman"/>
          <w:sz w:val="28"/>
          <w:szCs w:val="28"/>
        </w:rPr>
        <w:t>один</w:t>
      </w:r>
      <w:r w:rsidRPr="00754BAF">
        <w:rPr>
          <w:rFonts w:ascii="Times New Roman" w:eastAsia="Times New Roman" w:hAnsi="Times New Roman" w:cs="Times New Roman"/>
          <w:spacing w:val="66"/>
          <w:sz w:val="28"/>
          <w:szCs w:val="28"/>
        </w:rPr>
        <w:t xml:space="preserve"> </w:t>
      </w:r>
      <w:r w:rsidRPr="00754BAF">
        <w:rPr>
          <w:rFonts w:ascii="Times New Roman" w:eastAsia="Times New Roman" w:hAnsi="Times New Roman" w:cs="Times New Roman"/>
          <w:sz w:val="28"/>
          <w:szCs w:val="28"/>
        </w:rPr>
        <w:t>раз</w:t>
      </w:r>
      <w:r w:rsidRPr="00754BAF">
        <w:rPr>
          <w:rFonts w:ascii="Times New Roman" w:eastAsia="Times New Roman" w:hAnsi="Times New Roman" w:cs="Times New Roman"/>
          <w:spacing w:val="67"/>
          <w:sz w:val="28"/>
          <w:szCs w:val="28"/>
        </w:rPr>
        <w:t xml:space="preserve"> </w:t>
      </w:r>
      <w:r w:rsidRPr="00754BAF">
        <w:rPr>
          <w:rFonts w:ascii="Times New Roman" w:eastAsia="Times New Roman" w:hAnsi="Times New Roman" w:cs="Times New Roman"/>
          <w:sz w:val="28"/>
          <w:szCs w:val="28"/>
        </w:rPr>
        <w:t>при</w:t>
      </w:r>
      <w:r w:rsidRPr="00754BAF">
        <w:rPr>
          <w:rFonts w:ascii="Times New Roman" w:eastAsia="Times New Roman" w:hAnsi="Times New Roman" w:cs="Times New Roman"/>
          <w:spacing w:val="67"/>
          <w:sz w:val="28"/>
          <w:szCs w:val="28"/>
        </w:rPr>
        <w:t xml:space="preserve"> </w:t>
      </w:r>
      <w:r w:rsidRPr="00754BAF">
        <w:rPr>
          <w:rFonts w:ascii="Times New Roman" w:eastAsia="Times New Roman" w:hAnsi="Times New Roman" w:cs="Times New Roman"/>
          <w:sz w:val="28"/>
          <w:szCs w:val="28"/>
        </w:rPr>
        <w:t>представлении</w:t>
      </w:r>
      <w:r w:rsidRPr="00754BAF">
        <w:rPr>
          <w:rFonts w:ascii="Times New Roman" w:eastAsia="Times New Roman" w:hAnsi="Times New Roman" w:cs="Times New Roman"/>
          <w:spacing w:val="68"/>
          <w:sz w:val="28"/>
          <w:szCs w:val="28"/>
        </w:rPr>
        <w:t xml:space="preserve"> </w:t>
      </w:r>
      <w:r w:rsidRPr="00754BAF">
        <w:rPr>
          <w:rFonts w:ascii="Times New Roman" w:eastAsia="Times New Roman" w:hAnsi="Times New Roman" w:cs="Times New Roman"/>
          <w:sz w:val="28"/>
          <w:szCs w:val="28"/>
        </w:rPr>
        <w:t>заявления со всеми необходимыми документами;</w:t>
      </w:r>
    </w:p>
    <w:p w:rsidR="007C61F2" w:rsidRPr="00754BAF" w:rsidRDefault="007C61F2" w:rsidP="005F099A">
      <w:pPr>
        <w:widowControl w:val="0"/>
        <w:numPr>
          <w:ilvl w:val="1"/>
          <w:numId w:val="27"/>
        </w:numPr>
        <w:tabs>
          <w:tab w:val="left" w:pos="1447"/>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один раз в случае необходимости получения результата предоставления муниципальной</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МФЦ</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 xml:space="preserve">в форме экземпляра электронного документа на бумажном </w:t>
      </w:r>
      <w:r w:rsidRPr="00754BAF">
        <w:rPr>
          <w:rFonts w:ascii="Times New Roman" w:eastAsia="Times New Roman" w:hAnsi="Times New Roman" w:cs="Times New Roman"/>
          <w:spacing w:val="-2"/>
          <w:sz w:val="28"/>
          <w:szCs w:val="28"/>
        </w:rPr>
        <w:t>носителе.</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Продолжительность</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одного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взаимодействия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заявителя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должностными лицами при предоставлении муниципальной услуги не превышает 15 минут.</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Заявитель</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вправе</w:t>
      </w:r>
      <w:r w:rsidRPr="00754BAF">
        <w:rPr>
          <w:rFonts w:ascii="Times New Roman" w:eastAsia="Times New Roman" w:hAnsi="Times New Roman" w:cs="Times New Roman"/>
          <w:spacing w:val="61"/>
          <w:sz w:val="28"/>
          <w:szCs w:val="28"/>
        </w:rPr>
        <w:t xml:space="preserve"> </w:t>
      </w:r>
      <w:r w:rsidRPr="00754BAF">
        <w:rPr>
          <w:rFonts w:ascii="Times New Roman" w:eastAsia="Times New Roman" w:hAnsi="Times New Roman" w:cs="Times New Roman"/>
          <w:sz w:val="28"/>
          <w:szCs w:val="28"/>
        </w:rPr>
        <w:t>оценить</w:t>
      </w:r>
      <w:r w:rsidRPr="00754BAF">
        <w:rPr>
          <w:rFonts w:ascii="Times New Roman" w:eastAsia="Times New Roman" w:hAnsi="Times New Roman" w:cs="Times New Roman"/>
          <w:spacing w:val="79"/>
          <w:w w:val="150"/>
          <w:sz w:val="28"/>
          <w:szCs w:val="28"/>
        </w:rPr>
        <w:t xml:space="preserve"> </w:t>
      </w:r>
      <w:r w:rsidRPr="00754BAF">
        <w:rPr>
          <w:rFonts w:ascii="Times New Roman" w:eastAsia="Times New Roman" w:hAnsi="Times New Roman" w:cs="Times New Roman"/>
          <w:sz w:val="28"/>
          <w:szCs w:val="28"/>
        </w:rPr>
        <w:t>качество</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предоставления</w:t>
      </w:r>
      <w:r w:rsidRPr="00754BAF">
        <w:rPr>
          <w:rFonts w:ascii="Times New Roman" w:eastAsia="Times New Roman" w:hAnsi="Times New Roman" w:cs="Times New Roman"/>
          <w:spacing w:val="21"/>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24"/>
          <w:sz w:val="28"/>
          <w:szCs w:val="28"/>
        </w:rPr>
        <w:t xml:space="preserve"> </w:t>
      </w:r>
      <w:r w:rsidRPr="00754BAF">
        <w:rPr>
          <w:rFonts w:ascii="Times New Roman" w:eastAsia="Times New Roman" w:hAnsi="Times New Roman" w:cs="Times New Roman"/>
          <w:sz w:val="28"/>
          <w:szCs w:val="28"/>
        </w:rPr>
        <w:t>услуги с</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помощью устройств подвижной радиотелефонной связи, с использованием Единого портала, терминальных устройств.</w:t>
      </w:r>
    </w:p>
    <w:p w:rsidR="007C61F2" w:rsidRPr="00754BAF" w:rsidRDefault="007C61F2" w:rsidP="005F099A">
      <w:pPr>
        <w:widowControl w:val="0"/>
        <w:numPr>
          <w:ilvl w:val="2"/>
          <w:numId w:val="40"/>
        </w:numPr>
        <w:tabs>
          <w:tab w:val="left" w:pos="155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Информация о ходе предоставления муниципальной услуги может быть получена заявителем в личном кабинете на Едином портале или в МФЦ.</w:t>
      </w:r>
    </w:p>
    <w:p w:rsidR="007C61F2" w:rsidRPr="00754BAF" w:rsidRDefault="007C61F2" w:rsidP="005F099A">
      <w:pPr>
        <w:widowControl w:val="0"/>
        <w:numPr>
          <w:ilvl w:val="2"/>
          <w:numId w:val="40"/>
        </w:numPr>
        <w:tabs>
          <w:tab w:val="left" w:pos="155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Предоставление муниципальной услуги осуществляется в любом МФЦ по выбору</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заявителя</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независимо</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от</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места</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его</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жительства</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или</w:t>
      </w:r>
      <w:r w:rsidRPr="00754BAF">
        <w:rPr>
          <w:rFonts w:ascii="Times New Roman" w:eastAsia="Times New Roman" w:hAnsi="Times New Roman" w:cs="Times New Roman"/>
          <w:spacing w:val="37"/>
          <w:sz w:val="28"/>
          <w:szCs w:val="28"/>
        </w:rPr>
        <w:t xml:space="preserve"> </w:t>
      </w:r>
      <w:r w:rsidRPr="00754BAF">
        <w:rPr>
          <w:rFonts w:ascii="Times New Roman" w:eastAsia="Times New Roman" w:hAnsi="Times New Roman" w:cs="Times New Roman"/>
          <w:sz w:val="28"/>
          <w:szCs w:val="28"/>
        </w:rPr>
        <w:t>места</w:t>
      </w:r>
      <w:r w:rsidRPr="00754BAF">
        <w:rPr>
          <w:rFonts w:ascii="Times New Roman" w:eastAsia="Times New Roman" w:hAnsi="Times New Roman" w:cs="Times New Roman"/>
          <w:spacing w:val="29"/>
          <w:sz w:val="28"/>
          <w:szCs w:val="28"/>
        </w:rPr>
        <w:t xml:space="preserve"> </w:t>
      </w:r>
      <w:r w:rsidRPr="00754BAF">
        <w:rPr>
          <w:rFonts w:ascii="Times New Roman" w:eastAsia="Times New Roman" w:hAnsi="Times New Roman" w:cs="Times New Roman"/>
          <w:sz w:val="28"/>
          <w:szCs w:val="28"/>
        </w:rPr>
        <w:t>фактического</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проживания (пребывания) по экстерриториальному принципу.</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Заявитель вправе получить муниципальную услугу в составе комплексного запроса. 2.15.5. Показатели</w:t>
      </w:r>
      <w:r w:rsidRPr="00754BAF">
        <w:rPr>
          <w:rFonts w:ascii="Times New Roman" w:eastAsia="Times New Roman" w:hAnsi="Times New Roman" w:cs="Times New Roman"/>
          <w:spacing w:val="72"/>
          <w:w w:val="150"/>
          <w:sz w:val="28"/>
          <w:szCs w:val="28"/>
        </w:rPr>
        <w:t xml:space="preserve"> </w:t>
      </w:r>
      <w:r w:rsidRPr="00754BAF">
        <w:rPr>
          <w:rFonts w:ascii="Times New Roman" w:eastAsia="Times New Roman" w:hAnsi="Times New Roman" w:cs="Times New Roman"/>
          <w:sz w:val="28"/>
          <w:szCs w:val="28"/>
        </w:rPr>
        <w:t>доступности</w:t>
      </w:r>
      <w:r w:rsidRPr="00754BAF">
        <w:rPr>
          <w:rFonts w:ascii="Times New Roman" w:eastAsia="Times New Roman" w:hAnsi="Times New Roman" w:cs="Times New Roman"/>
          <w:spacing w:val="71"/>
          <w:w w:val="15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71"/>
          <w:w w:val="150"/>
          <w:sz w:val="28"/>
          <w:szCs w:val="28"/>
        </w:rPr>
        <w:t xml:space="preserve"> </w:t>
      </w:r>
      <w:r w:rsidRPr="00754BAF">
        <w:rPr>
          <w:rFonts w:ascii="Times New Roman" w:eastAsia="Times New Roman" w:hAnsi="Times New Roman" w:cs="Times New Roman"/>
          <w:sz w:val="28"/>
          <w:szCs w:val="28"/>
        </w:rPr>
        <w:t>качества</w:t>
      </w:r>
      <w:r w:rsidRPr="00754BAF">
        <w:rPr>
          <w:rFonts w:ascii="Times New Roman" w:eastAsia="Times New Roman" w:hAnsi="Times New Roman" w:cs="Times New Roman"/>
          <w:spacing w:val="70"/>
          <w:w w:val="150"/>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72"/>
          <w:w w:val="150"/>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71"/>
          <w:w w:val="150"/>
          <w:sz w:val="28"/>
          <w:szCs w:val="28"/>
        </w:rPr>
        <w:t xml:space="preserve"> </w:t>
      </w:r>
      <w:r w:rsidRPr="00754BAF">
        <w:rPr>
          <w:rFonts w:ascii="Times New Roman" w:eastAsia="Times New Roman" w:hAnsi="Times New Roman" w:cs="Times New Roman"/>
          <w:spacing w:val="-5"/>
          <w:sz w:val="28"/>
          <w:szCs w:val="28"/>
        </w:rPr>
        <w:t xml:space="preserve">при </w:t>
      </w:r>
      <w:r w:rsidRPr="00754BAF">
        <w:rPr>
          <w:rFonts w:ascii="Times New Roman" w:eastAsia="Times New Roman" w:hAnsi="Times New Roman" w:cs="Times New Roman"/>
          <w:sz w:val="28"/>
          <w:szCs w:val="28"/>
        </w:rPr>
        <w:t>предоставлении</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электронном</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pacing w:val="-2"/>
          <w:sz w:val="28"/>
          <w:szCs w:val="28"/>
        </w:rPr>
        <w:t>виде:</w:t>
      </w:r>
    </w:p>
    <w:p w:rsidR="007C61F2" w:rsidRPr="00754BAF" w:rsidRDefault="007C61F2" w:rsidP="005F099A">
      <w:pPr>
        <w:widowControl w:val="0"/>
        <w:numPr>
          <w:ilvl w:val="0"/>
          <w:numId w:val="23"/>
        </w:numPr>
        <w:tabs>
          <w:tab w:val="left" w:pos="1042"/>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возможность получения информации о порядке и сроках предоставления услуги посредством ЕПГУ;</w:t>
      </w:r>
    </w:p>
    <w:p w:rsidR="007C61F2" w:rsidRPr="00754BAF" w:rsidRDefault="007C61F2" w:rsidP="005F099A">
      <w:pPr>
        <w:widowControl w:val="0"/>
        <w:numPr>
          <w:ilvl w:val="0"/>
          <w:numId w:val="23"/>
        </w:numPr>
        <w:tabs>
          <w:tab w:val="left" w:pos="1171"/>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возможность записи на прием в орган на консультацию по вопросам предоставления услуги, для подачи запроса о предоставлении муниципальной услуги, получения результата оказания посредством ЕПГУ;</w:t>
      </w:r>
    </w:p>
    <w:p w:rsidR="007C61F2" w:rsidRPr="00754BAF" w:rsidRDefault="007C61F2" w:rsidP="005F099A">
      <w:pPr>
        <w:widowControl w:val="0"/>
        <w:numPr>
          <w:ilvl w:val="0"/>
          <w:numId w:val="23"/>
        </w:numPr>
        <w:tabs>
          <w:tab w:val="left" w:pos="1047"/>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возможность</w:t>
      </w:r>
      <w:r w:rsidRPr="00754BAF">
        <w:rPr>
          <w:rFonts w:ascii="Times New Roman" w:eastAsia="Times New Roman" w:hAnsi="Times New Roman" w:cs="Times New Roman"/>
          <w:spacing w:val="36"/>
          <w:sz w:val="28"/>
          <w:szCs w:val="28"/>
        </w:rPr>
        <w:t xml:space="preserve"> </w:t>
      </w:r>
      <w:r w:rsidRPr="00754BAF">
        <w:rPr>
          <w:rFonts w:ascii="Times New Roman" w:eastAsia="Times New Roman" w:hAnsi="Times New Roman" w:cs="Times New Roman"/>
          <w:sz w:val="28"/>
          <w:szCs w:val="28"/>
        </w:rPr>
        <w:t>формирования</w:t>
      </w:r>
      <w:r w:rsidRPr="00754BAF">
        <w:rPr>
          <w:rFonts w:ascii="Times New Roman" w:eastAsia="Times New Roman" w:hAnsi="Times New Roman" w:cs="Times New Roman"/>
          <w:spacing w:val="39"/>
          <w:sz w:val="28"/>
          <w:szCs w:val="28"/>
        </w:rPr>
        <w:t xml:space="preserve"> </w:t>
      </w:r>
      <w:r w:rsidRPr="00754BAF">
        <w:rPr>
          <w:rFonts w:ascii="Times New Roman" w:eastAsia="Times New Roman" w:hAnsi="Times New Roman" w:cs="Times New Roman"/>
          <w:sz w:val="28"/>
          <w:szCs w:val="28"/>
        </w:rPr>
        <w:t>запроса</w:t>
      </w:r>
      <w:r w:rsidRPr="00754BAF">
        <w:rPr>
          <w:rFonts w:ascii="Times New Roman" w:eastAsia="Times New Roman" w:hAnsi="Times New Roman" w:cs="Times New Roman"/>
          <w:spacing w:val="38"/>
          <w:sz w:val="28"/>
          <w:szCs w:val="28"/>
        </w:rPr>
        <w:t xml:space="preserve"> </w:t>
      </w:r>
      <w:r w:rsidRPr="00754BAF">
        <w:rPr>
          <w:rFonts w:ascii="Times New Roman" w:eastAsia="Times New Roman" w:hAnsi="Times New Roman" w:cs="Times New Roman"/>
          <w:sz w:val="28"/>
          <w:szCs w:val="28"/>
        </w:rPr>
        <w:t>для</w:t>
      </w:r>
      <w:r w:rsidRPr="00754BAF">
        <w:rPr>
          <w:rFonts w:ascii="Times New Roman" w:eastAsia="Times New Roman" w:hAnsi="Times New Roman" w:cs="Times New Roman"/>
          <w:spacing w:val="36"/>
          <w:sz w:val="28"/>
          <w:szCs w:val="28"/>
        </w:rPr>
        <w:t xml:space="preserve"> </w:t>
      </w:r>
      <w:r w:rsidRPr="00754BAF">
        <w:rPr>
          <w:rFonts w:ascii="Times New Roman" w:eastAsia="Times New Roman" w:hAnsi="Times New Roman" w:cs="Times New Roman"/>
          <w:sz w:val="28"/>
          <w:szCs w:val="28"/>
        </w:rPr>
        <w:t>подачи</w:t>
      </w:r>
      <w:r w:rsidRPr="00754BAF">
        <w:rPr>
          <w:rFonts w:ascii="Times New Roman" w:eastAsia="Times New Roman" w:hAnsi="Times New Roman" w:cs="Times New Roman"/>
          <w:spacing w:val="37"/>
          <w:sz w:val="28"/>
          <w:szCs w:val="28"/>
        </w:rPr>
        <w:t xml:space="preserve"> </w:t>
      </w:r>
      <w:r w:rsidRPr="00754BAF">
        <w:rPr>
          <w:rFonts w:ascii="Times New Roman" w:eastAsia="Times New Roman" w:hAnsi="Times New Roman" w:cs="Times New Roman"/>
          <w:sz w:val="28"/>
          <w:szCs w:val="28"/>
        </w:rPr>
        <w:t>заявления</w:t>
      </w:r>
      <w:r w:rsidRPr="00754BAF">
        <w:rPr>
          <w:rFonts w:ascii="Times New Roman" w:eastAsia="Times New Roman" w:hAnsi="Times New Roman" w:cs="Times New Roman"/>
          <w:spacing w:val="39"/>
          <w:sz w:val="28"/>
          <w:szCs w:val="28"/>
        </w:rPr>
        <w:t xml:space="preserve"> </w:t>
      </w:r>
      <w:r w:rsidRPr="00754BAF">
        <w:rPr>
          <w:rFonts w:ascii="Times New Roman" w:eastAsia="Times New Roman" w:hAnsi="Times New Roman" w:cs="Times New Roman"/>
          <w:sz w:val="28"/>
          <w:szCs w:val="28"/>
        </w:rPr>
        <w:t>заявителем</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на</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pacing w:val="-2"/>
          <w:sz w:val="28"/>
          <w:szCs w:val="28"/>
        </w:rPr>
        <w:t>ЕПГУ;</w:t>
      </w:r>
    </w:p>
    <w:p w:rsidR="007C61F2" w:rsidRPr="00754BAF" w:rsidRDefault="007C61F2" w:rsidP="005F099A">
      <w:pPr>
        <w:widowControl w:val="0"/>
        <w:numPr>
          <w:ilvl w:val="0"/>
          <w:numId w:val="23"/>
        </w:numPr>
        <w:tabs>
          <w:tab w:val="left" w:pos="1183"/>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возможность приема и регистрации уполномоченным органом местного самоуправления заявления и иных документов, необходимых для предоставления муниципальной услуги, поданных посредством ЕПГУ;</w:t>
      </w:r>
    </w:p>
    <w:p w:rsidR="007C61F2" w:rsidRPr="00754BAF" w:rsidRDefault="007C61F2" w:rsidP="005F099A">
      <w:pPr>
        <w:widowControl w:val="0"/>
        <w:numPr>
          <w:ilvl w:val="0"/>
          <w:numId w:val="23"/>
        </w:numPr>
        <w:tabs>
          <w:tab w:val="left" w:pos="984"/>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возможность</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получения</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информации</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о</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ходе</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предоставления</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услуги, в том числе через ЕПГУ, а также предоставления результата оказания услуги в личный кабинет заявителя (при подаче заявления через ЕПГУ);</w:t>
      </w:r>
    </w:p>
    <w:p w:rsidR="007C61F2" w:rsidRPr="00754BAF" w:rsidRDefault="007C61F2" w:rsidP="005F099A">
      <w:pPr>
        <w:widowControl w:val="0"/>
        <w:numPr>
          <w:ilvl w:val="0"/>
          <w:numId w:val="23"/>
        </w:numPr>
        <w:tabs>
          <w:tab w:val="left" w:pos="1128"/>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 xml:space="preserve">получение результата предоставления муниципальной услуги документа на </w:t>
      </w:r>
      <w:r w:rsidRPr="00754BAF">
        <w:rPr>
          <w:rFonts w:ascii="Times New Roman" w:eastAsia="Times New Roman" w:hAnsi="Times New Roman" w:cs="Times New Roman"/>
          <w:sz w:val="28"/>
          <w:szCs w:val="28"/>
        </w:rPr>
        <w:lastRenderedPageBreak/>
        <w:t xml:space="preserve">бумажном носителе или при наличии технической возможности в форме электронного </w:t>
      </w:r>
      <w:r w:rsidRPr="00754BAF">
        <w:rPr>
          <w:rFonts w:ascii="Times New Roman" w:eastAsia="Times New Roman" w:hAnsi="Times New Roman" w:cs="Times New Roman"/>
          <w:spacing w:val="-2"/>
          <w:sz w:val="28"/>
          <w:szCs w:val="28"/>
        </w:rPr>
        <w:t>документа;</w:t>
      </w:r>
    </w:p>
    <w:p w:rsidR="007C61F2" w:rsidRPr="00754BAF" w:rsidRDefault="007C61F2" w:rsidP="005F099A">
      <w:pPr>
        <w:widowControl w:val="0"/>
        <w:numPr>
          <w:ilvl w:val="0"/>
          <w:numId w:val="23"/>
        </w:numPr>
        <w:tabs>
          <w:tab w:val="left" w:pos="1178"/>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при наличии технической возможности оценка доступности и качества муниципальной услуги на ЕПГУ;</w:t>
      </w:r>
    </w:p>
    <w:p w:rsidR="007C61F2" w:rsidRPr="00754BAF" w:rsidRDefault="007C61F2" w:rsidP="005F099A">
      <w:pPr>
        <w:widowControl w:val="0"/>
        <w:numPr>
          <w:ilvl w:val="0"/>
          <w:numId w:val="23"/>
        </w:numPr>
        <w:tabs>
          <w:tab w:val="left" w:pos="104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возможность направления в электронной форме жалобы на решения и действия (бездействия) должностного лица органа в ходе предоставления муниципальной услуги, органа, предоставляющего муниципальную услугу.</w:t>
      </w:r>
    </w:p>
    <w:p w:rsidR="007C61F2" w:rsidRPr="00754BAF" w:rsidRDefault="007C61F2" w:rsidP="005F099A">
      <w:pPr>
        <w:widowControl w:val="0"/>
        <w:numPr>
          <w:ilvl w:val="1"/>
          <w:numId w:val="40"/>
        </w:numPr>
        <w:tabs>
          <w:tab w:val="left" w:pos="1365"/>
        </w:tabs>
        <w:autoSpaceDE w:val="0"/>
        <w:autoSpaceDN w:val="0"/>
        <w:spacing w:after="0" w:line="240" w:lineRule="auto"/>
        <w:ind w:left="0" w:firstLine="709"/>
        <w:jc w:val="both"/>
        <w:outlineLvl w:val="0"/>
        <w:rPr>
          <w:rFonts w:ascii="Times New Roman" w:eastAsia="Times New Roman" w:hAnsi="Times New Roman" w:cs="Times New Roman"/>
          <w:b/>
          <w:bCs/>
          <w:sz w:val="28"/>
          <w:szCs w:val="28"/>
        </w:rPr>
      </w:pPr>
      <w:r w:rsidRPr="00754BAF">
        <w:rPr>
          <w:rFonts w:ascii="Times New Roman" w:eastAsia="Times New Roman" w:hAnsi="Times New Roman" w:cs="Times New Roman"/>
          <w:b/>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7C61F2" w:rsidRPr="00754BAF" w:rsidRDefault="007C61F2" w:rsidP="005F099A">
      <w:pPr>
        <w:widowControl w:val="0"/>
        <w:numPr>
          <w:ilvl w:val="2"/>
          <w:numId w:val="40"/>
        </w:numPr>
        <w:tabs>
          <w:tab w:val="left" w:pos="155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 xml:space="preserve">При предоставлении муниципальной услуги в электронной форме заявитель </w:t>
      </w:r>
      <w:r w:rsidRPr="00754BAF">
        <w:rPr>
          <w:rFonts w:ascii="Times New Roman" w:eastAsia="Times New Roman" w:hAnsi="Times New Roman" w:cs="Times New Roman"/>
          <w:spacing w:val="-2"/>
          <w:sz w:val="28"/>
          <w:szCs w:val="28"/>
        </w:rPr>
        <w:t>вправе:</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а)</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получить</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информацию</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о</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порядке</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сроках</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предоставления</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услуги, размещенную на Едином портале;</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б) подать заявление о предоставлении муниципальной услуги, иные документы, необходимые для предоставления муниципальной услуги, в том числе документы и информацию,</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электронные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образы</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которых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ранее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были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заверены в соответствии с пунктом 7.2 части 1 статьи 16 Федерального закона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210-ФЗ,</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с</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использованием</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 xml:space="preserve">Единого </w:t>
      </w:r>
      <w:r w:rsidRPr="00754BAF">
        <w:rPr>
          <w:rFonts w:ascii="Times New Roman" w:eastAsia="Times New Roman" w:hAnsi="Times New Roman" w:cs="Times New Roman"/>
          <w:spacing w:val="-2"/>
          <w:sz w:val="28"/>
          <w:szCs w:val="28"/>
        </w:rPr>
        <w:t>портала;</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получить</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сведения</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о</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ходе</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выполнения</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заявлений</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о</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предоставлении</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муниципальной услуги, поданных в электронной форме;</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г) осуществить оценку качества предоставления муниципальной услуги</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посредством Единого портала;</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д)</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получить</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результат</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предоставления</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33"/>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35"/>
          <w:sz w:val="28"/>
          <w:szCs w:val="28"/>
        </w:rPr>
        <w:t xml:space="preserve"> </w:t>
      </w:r>
      <w:r w:rsidRPr="00754BAF">
        <w:rPr>
          <w:rFonts w:ascii="Times New Roman" w:eastAsia="Times New Roman" w:hAnsi="Times New Roman" w:cs="Times New Roman"/>
          <w:sz w:val="28"/>
          <w:szCs w:val="28"/>
        </w:rPr>
        <w:t>форме</w:t>
      </w:r>
      <w:r w:rsidRPr="00754BAF">
        <w:rPr>
          <w:rFonts w:ascii="Times New Roman" w:eastAsia="Times New Roman" w:hAnsi="Times New Roman" w:cs="Times New Roman"/>
          <w:spacing w:val="30"/>
          <w:sz w:val="28"/>
          <w:szCs w:val="28"/>
        </w:rPr>
        <w:t xml:space="preserve"> </w:t>
      </w:r>
      <w:r w:rsidRPr="00754BAF">
        <w:rPr>
          <w:rFonts w:ascii="Times New Roman" w:eastAsia="Times New Roman" w:hAnsi="Times New Roman" w:cs="Times New Roman"/>
          <w:sz w:val="28"/>
          <w:szCs w:val="28"/>
        </w:rPr>
        <w:t xml:space="preserve">электронного </w:t>
      </w:r>
      <w:r w:rsidRPr="00754BAF">
        <w:rPr>
          <w:rFonts w:ascii="Times New Roman" w:eastAsia="Times New Roman" w:hAnsi="Times New Roman" w:cs="Times New Roman"/>
          <w:spacing w:val="-2"/>
          <w:sz w:val="28"/>
          <w:szCs w:val="28"/>
        </w:rPr>
        <w:t>документа;</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е)</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подать жалобу на решение и действие (бездействие) Управления, а также его должностных лиц, муниципальных служащих посредством Единого портала,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портала федеральной государственной информационной системы, обеспечивающей процесс досудебного (внесудебного) обжалования решений 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действий (бездействия),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совершенных при предоставлении государственных 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муниципальных услуг органами, предоставляющими</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государственные</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муниципальные</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их</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должностными</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лицами, государственными 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муниципальными служащими.</w:t>
      </w:r>
    </w:p>
    <w:p w:rsidR="007C61F2" w:rsidRPr="00754BAF" w:rsidRDefault="007C61F2" w:rsidP="005F099A">
      <w:pPr>
        <w:widowControl w:val="0"/>
        <w:numPr>
          <w:ilvl w:val="2"/>
          <w:numId w:val="40"/>
        </w:numPr>
        <w:tabs>
          <w:tab w:val="left" w:pos="1562"/>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Формирование заявления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w:t>
      </w:r>
    </w:p>
    <w:p w:rsidR="007C61F2" w:rsidRPr="00754BAF" w:rsidRDefault="007C61F2" w:rsidP="005F099A">
      <w:pPr>
        <w:widowControl w:val="0"/>
        <w:numPr>
          <w:ilvl w:val="2"/>
          <w:numId w:val="40"/>
        </w:numPr>
        <w:tabs>
          <w:tab w:val="left" w:pos="1556"/>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Запись заявителей на прием в МФЦ (далее - запись) осуществляется посредством телефона контакт-центра МФЦ.</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Заявителю предоставляется возможность записи на любые свободные для приема дату и время в пределах установленного в многофункциональном центре графика приема.</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Запись</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на</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определенную</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дату</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заканчивается</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за</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сутки</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до</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наступления</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этой</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pacing w:val="-2"/>
          <w:sz w:val="28"/>
          <w:szCs w:val="28"/>
        </w:rPr>
        <w:t>даты.</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Для</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осуществления</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предварительной</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записи</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посредством</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Единого</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портала</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заявителю необходимо указать запрашиваемые системой данные, в том числе:</w:t>
      </w:r>
    </w:p>
    <w:p w:rsidR="007C61F2" w:rsidRPr="00754BAF" w:rsidRDefault="007C61F2" w:rsidP="005F099A">
      <w:pPr>
        <w:widowControl w:val="0"/>
        <w:numPr>
          <w:ilvl w:val="0"/>
          <w:numId w:val="26"/>
        </w:numPr>
        <w:tabs>
          <w:tab w:val="left" w:pos="99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фамилию,</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имя,</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отчество</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(при</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pacing w:val="-2"/>
          <w:sz w:val="28"/>
          <w:szCs w:val="28"/>
        </w:rPr>
        <w:t>наличии);</w:t>
      </w:r>
    </w:p>
    <w:p w:rsidR="007C61F2" w:rsidRPr="00754BAF" w:rsidRDefault="007C61F2" w:rsidP="005F099A">
      <w:pPr>
        <w:widowControl w:val="0"/>
        <w:numPr>
          <w:ilvl w:val="0"/>
          <w:numId w:val="26"/>
        </w:numPr>
        <w:tabs>
          <w:tab w:val="left" w:pos="99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номер</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pacing w:val="-2"/>
          <w:sz w:val="28"/>
          <w:szCs w:val="28"/>
        </w:rPr>
        <w:t>телефона;</w:t>
      </w:r>
    </w:p>
    <w:p w:rsidR="007C61F2" w:rsidRPr="00754BAF" w:rsidRDefault="007C61F2" w:rsidP="005F099A">
      <w:pPr>
        <w:widowControl w:val="0"/>
        <w:numPr>
          <w:ilvl w:val="0"/>
          <w:numId w:val="26"/>
        </w:numPr>
        <w:tabs>
          <w:tab w:val="left" w:pos="99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адрес</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электронной</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почты</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(по</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pacing w:val="-2"/>
          <w:sz w:val="28"/>
          <w:szCs w:val="28"/>
        </w:rPr>
        <w:t>желанию);</w:t>
      </w:r>
    </w:p>
    <w:p w:rsidR="007C61F2" w:rsidRPr="00754BAF" w:rsidRDefault="007C61F2" w:rsidP="005F099A">
      <w:pPr>
        <w:widowControl w:val="0"/>
        <w:numPr>
          <w:ilvl w:val="0"/>
          <w:numId w:val="26"/>
        </w:numPr>
        <w:tabs>
          <w:tab w:val="left" w:pos="99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lastRenderedPageBreak/>
        <w:t>желаемую</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дату</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время</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pacing w:val="-2"/>
          <w:sz w:val="28"/>
          <w:szCs w:val="28"/>
        </w:rPr>
        <w:t>приема.</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 случае несоответствия сведений, которые сообщил заявитель при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предварительной записи, документам, представленным заявителем при личном приеме, предварительная запись аннулируется.</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При осуществлении предварительной записи заявителю обеспечивается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возможность распечатать талон-подтверждение. В случае, если заявитель сообщит адрес электронной</w:t>
      </w:r>
      <w:r w:rsidRPr="00754BAF">
        <w:rPr>
          <w:rFonts w:ascii="Times New Roman" w:eastAsia="Times New Roman" w:hAnsi="Times New Roman" w:cs="Times New Roman"/>
          <w:spacing w:val="26"/>
          <w:sz w:val="28"/>
          <w:szCs w:val="28"/>
        </w:rPr>
        <w:t xml:space="preserve"> </w:t>
      </w:r>
      <w:r w:rsidRPr="00754BAF">
        <w:rPr>
          <w:rFonts w:ascii="Times New Roman" w:eastAsia="Times New Roman" w:hAnsi="Times New Roman" w:cs="Times New Roman"/>
          <w:sz w:val="28"/>
          <w:szCs w:val="28"/>
        </w:rPr>
        <w:t>почты,</w:t>
      </w:r>
      <w:r w:rsidRPr="00754BAF">
        <w:rPr>
          <w:rFonts w:ascii="Times New Roman" w:eastAsia="Times New Roman" w:hAnsi="Times New Roman" w:cs="Times New Roman"/>
          <w:spacing w:val="32"/>
          <w:sz w:val="28"/>
          <w:szCs w:val="28"/>
        </w:rPr>
        <w:t xml:space="preserve"> </w:t>
      </w:r>
      <w:r w:rsidRPr="00754BAF">
        <w:rPr>
          <w:rFonts w:ascii="Times New Roman" w:eastAsia="Times New Roman" w:hAnsi="Times New Roman" w:cs="Times New Roman"/>
          <w:sz w:val="28"/>
          <w:szCs w:val="28"/>
        </w:rPr>
        <w:t>на</w:t>
      </w:r>
      <w:r w:rsidRPr="00754BAF">
        <w:rPr>
          <w:rFonts w:ascii="Times New Roman" w:eastAsia="Times New Roman" w:hAnsi="Times New Roman" w:cs="Times New Roman"/>
          <w:spacing w:val="30"/>
          <w:sz w:val="28"/>
          <w:szCs w:val="28"/>
        </w:rPr>
        <w:t xml:space="preserve"> </w:t>
      </w:r>
      <w:r w:rsidRPr="00754BAF">
        <w:rPr>
          <w:rFonts w:ascii="Times New Roman" w:eastAsia="Times New Roman" w:hAnsi="Times New Roman" w:cs="Times New Roman"/>
          <w:sz w:val="28"/>
          <w:szCs w:val="28"/>
        </w:rPr>
        <w:t>указанный</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адрес</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также</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направляется</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информация</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о</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подтверждении предварительной записи с указанием</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даты,</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времени и места приема.</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При осуществлении предварительной записи заявитель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Заявитель</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любое</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время</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вправе отказаться от</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предварительной записи. Запрещается требовать</w:t>
      </w:r>
      <w:r w:rsidRPr="00754BAF">
        <w:rPr>
          <w:rFonts w:ascii="Times New Roman" w:eastAsia="Times New Roman" w:hAnsi="Times New Roman" w:cs="Times New Roman"/>
          <w:spacing w:val="43"/>
          <w:sz w:val="28"/>
          <w:szCs w:val="28"/>
        </w:rPr>
        <w:t xml:space="preserve"> </w:t>
      </w:r>
      <w:r w:rsidRPr="00754BAF">
        <w:rPr>
          <w:rFonts w:ascii="Times New Roman" w:eastAsia="Times New Roman" w:hAnsi="Times New Roman" w:cs="Times New Roman"/>
          <w:sz w:val="28"/>
          <w:szCs w:val="28"/>
        </w:rPr>
        <w:t>от</w:t>
      </w:r>
      <w:r w:rsidRPr="00754BAF">
        <w:rPr>
          <w:rFonts w:ascii="Times New Roman" w:eastAsia="Times New Roman" w:hAnsi="Times New Roman" w:cs="Times New Roman"/>
          <w:spacing w:val="43"/>
          <w:sz w:val="28"/>
          <w:szCs w:val="28"/>
        </w:rPr>
        <w:t xml:space="preserve"> </w:t>
      </w:r>
      <w:r w:rsidRPr="00754BAF">
        <w:rPr>
          <w:rFonts w:ascii="Times New Roman" w:eastAsia="Times New Roman" w:hAnsi="Times New Roman" w:cs="Times New Roman"/>
          <w:sz w:val="28"/>
          <w:szCs w:val="28"/>
        </w:rPr>
        <w:t>заявителя</w:t>
      </w:r>
      <w:r w:rsidRPr="00754BAF">
        <w:rPr>
          <w:rFonts w:ascii="Times New Roman" w:eastAsia="Times New Roman" w:hAnsi="Times New Roman" w:cs="Times New Roman"/>
          <w:spacing w:val="46"/>
          <w:sz w:val="28"/>
          <w:szCs w:val="28"/>
        </w:rPr>
        <w:t xml:space="preserve"> </w:t>
      </w:r>
      <w:r w:rsidRPr="00754BAF">
        <w:rPr>
          <w:rFonts w:ascii="Times New Roman" w:eastAsia="Times New Roman" w:hAnsi="Times New Roman" w:cs="Times New Roman"/>
          <w:sz w:val="28"/>
          <w:szCs w:val="28"/>
        </w:rPr>
        <w:t>совершения</w:t>
      </w:r>
      <w:r w:rsidRPr="00754BAF">
        <w:rPr>
          <w:rFonts w:ascii="Times New Roman" w:eastAsia="Times New Roman" w:hAnsi="Times New Roman" w:cs="Times New Roman"/>
          <w:spacing w:val="45"/>
          <w:sz w:val="28"/>
          <w:szCs w:val="28"/>
        </w:rPr>
        <w:t xml:space="preserve"> </w:t>
      </w:r>
      <w:r w:rsidRPr="00754BAF">
        <w:rPr>
          <w:rFonts w:ascii="Times New Roman" w:eastAsia="Times New Roman" w:hAnsi="Times New Roman" w:cs="Times New Roman"/>
          <w:sz w:val="28"/>
          <w:szCs w:val="28"/>
        </w:rPr>
        <w:t>иных</w:t>
      </w:r>
      <w:r w:rsidRPr="00754BAF">
        <w:rPr>
          <w:rFonts w:ascii="Times New Roman" w:eastAsia="Times New Roman" w:hAnsi="Times New Roman" w:cs="Times New Roman"/>
          <w:spacing w:val="44"/>
          <w:sz w:val="28"/>
          <w:szCs w:val="28"/>
        </w:rPr>
        <w:t xml:space="preserve"> </w:t>
      </w:r>
      <w:r w:rsidRPr="00754BAF">
        <w:rPr>
          <w:rFonts w:ascii="Times New Roman" w:eastAsia="Times New Roman" w:hAnsi="Times New Roman" w:cs="Times New Roman"/>
          <w:sz w:val="28"/>
          <w:szCs w:val="28"/>
        </w:rPr>
        <w:t>действий,</w:t>
      </w:r>
      <w:r w:rsidRPr="00754BAF">
        <w:rPr>
          <w:rFonts w:ascii="Times New Roman" w:eastAsia="Times New Roman" w:hAnsi="Times New Roman" w:cs="Times New Roman"/>
          <w:spacing w:val="44"/>
          <w:sz w:val="28"/>
          <w:szCs w:val="28"/>
        </w:rPr>
        <w:t xml:space="preserve"> </w:t>
      </w:r>
      <w:r w:rsidRPr="00754BAF">
        <w:rPr>
          <w:rFonts w:ascii="Times New Roman" w:eastAsia="Times New Roman" w:hAnsi="Times New Roman" w:cs="Times New Roman"/>
          <w:sz w:val="28"/>
          <w:szCs w:val="28"/>
        </w:rPr>
        <w:t>кроме</w:t>
      </w:r>
      <w:r w:rsidRPr="00754BAF">
        <w:rPr>
          <w:rFonts w:ascii="Times New Roman" w:eastAsia="Times New Roman" w:hAnsi="Times New Roman" w:cs="Times New Roman"/>
          <w:spacing w:val="52"/>
          <w:sz w:val="28"/>
          <w:szCs w:val="28"/>
        </w:rPr>
        <w:t xml:space="preserve"> </w:t>
      </w:r>
      <w:r w:rsidRPr="00754BAF">
        <w:rPr>
          <w:rFonts w:ascii="Times New Roman" w:eastAsia="Times New Roman" w:hAnsi="Times New Roman" w:cs="Times New Roman"/>
          <w:sz w:val="28"/>
          <w:szCs w:val="28"/>
        </w:rPr>
        <w:t>прохождения</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pacing w:val="-2"/>
          <w:sz w:val="28"/>
          <w:szCs w:val="28"/>
        </w:rPr>
        <w:t>идентификации</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и аутентификации в соответствии с нормативными правовыми актами Российской Федерации,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указания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 xml:space="preserve">цели приема, а также предоставления сведений, необходимых для расчета длительности временного интервала, который необходимо забронировать для </w:t>
      </w:r>
      <w:r w:rsidRPr="00754BAF">
        <w:rPr>
          <w:rFonts w:ascii="Times New Roman" w:eastAsia="Times New Roman" w:hAnsi="Times New Roman" w:cs="Times New Roman"/>
          <w:spacing w:val="-2"/>
          <w:sz w:val="28"/>
          <w:szCs w:val="28"/>
        </w:rPr>
        <w:t>приема.</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p>
    <w:p w:rsidR="007C61F2" w:rsidRPr="00754BAF" w:rsidRDefault="007C61F2" w:rsidP="005F099A">
      <w:pPr>
        <w:widowControl w:val="0"/>
        <w:numPr>
          <w:ilvl w:val="0"/>
          <w:numId w:val="40"/>
        </w:numPr>
        <w:tabs>
          <w:tab w:val="left" w:pos="620"/>
          <w:tab w:val="left" w:pos="717"/>
        </w:tabs>
        <w:autoSpaceDE w:val="0"/>
        <w:autoSpaceDN w:val="0"/>
        <w:spacing w:after="0" w:line="240" w:lineRule="auto"/>
        <w:ind w:left="0" w:firstLine="709"/>
        <w:jc w:val="both"/>
        <w:outlineLvl w:val="0"/>
        <w:rPr>
          <w:rFonts w:ascii="Times New Roman" w:eastAsia="Times New Roman" w:hAnsi="Times New Roman" w:cs="Times New Roman"/>
          <w:b/>
          <w:bCs/>
          <w:sz w:val="28"/>
          <w:szCs w:val="28"/>
        </w:rPr>
      </w:pPr>
      <w:r w:rsidRPr="00754BAF">
        <w:rPr>
          <w:rFonts w:ascii="Times New Roman" w:eastAsia="Times New Roman" w:hAnsi="Times New Roman" w:cs="Times New Roman"/>
          <w:b/>
          <w:bCs/>
          <w:sz w:val="28"/>
          <w:szCs w:val="28"/>
        </w:rPr>
        <w:t>Состав,</w:t>
      </w:r>
      <w:r w:rsidRPr="00754BAF">
        <w:rPr>
          <w:rFonts w:ascii="Times New Roman" w:eastAsia="Times New Roman" w:hAnsi="Times New Roman" w:cs="Times New Roman"/>
          <w:b/>
          <w:bCs/>
          <w:spacing w:val="-6"/>
          <w:sz w:val="28"/>
          <w:szCs w:val="28"/>
        </w:rPr>
        <w:t xml:space="preserve"> </w:t>
      </w:r>
      <w:r w:rsidRPr="00754BAF">
        <w:rPr>
          <w:rFonts w:ascii="Times New Roman" w:eastAsia="Times New Roman" w:hAnsi="Times New Roman" w:cs="Times New Roman"/>
          <w:b/>
          <w:bCs/>
          <w:sz w:val="28"/>
          <w:szCs w:val="28"/>
        </w:rPr>
        <w:t>последовательность</w:t>
      </w:r>
      <w:r w:rsidRPr="00754BAF">
        <w:rPr>
          <w:rFonts w:ascii="Times New Roman" w:eastAsia="Times New Roman" w:hAnsi="Times New Roman" w:cs="Times New Roman"/>
          <w:b/>
          <w:bCs/>
          <w:spacing w:val="-6"/>
          <w:sz w:val="28"/>
          <w:szCs w:val="28"/>
        </w:rPr>
        <w:t xml:space="preserve"> </w:t>
      </w:r>
      <w:r w:rsidRPr="00754BAF">
        <w:rPr>
          <w:rFonts w:ascii="Times New Roman" w:eastAsia="Times New Roman" w:hAnsi="Times New Roman" w:cs="Times New Roman"/>
          <w:b/>
          <w:bCs/>
          <w:sz w:val="28"/>
          <w:szCs w:val="28"/>
        </w:rPr>
        <w:t>и</w:t>
      </w:r>
      <w:r w:rsidRPr="00754BAF">
        <w:rPr>
          <w:rFonts w:ascii="Times New Roman" w:eastAsia="Times New Roman" w:hAnsi="Times New Roman" w:cs="Times New Roman"/>
          <w:b/>
          <w:bCs/>
          <w:spacing w:val="-7"/>
          <w:sz w:val="28"/>
          <w:szCs w:val="28"/>
        </w:rPr>
        <w:t xml:space="preserve"> </w:t>
      </w:r>
      <w:r w:rsidRPr="00754BAF">
        <w:rPr>
          <w:rFonts w:ascii="Times New Roman" w:eastAsia="Times New Roman" w:hAnsi="Times New Roman" w:cs="Times New Roman"/>
          <w:b/>
          <w:bCs/>
          <w:sz w:val="28"/>
          <w:szCs w:val="28"/>
        </w:rPr>
        <w:t>сроки</w:t>
      </w:r>
      <w:r w:rsidRPr="00754BAF">
        <w:rPr>
          <w:rFonts w:ascii="Times New Roman" w:eastAsia="Times New Roman" w:hAnsi="Times New Roman" w:cs="Times New Roman"/>
          <w:b/>
          <w:bCs/>
          <w:spacing w:val="-6"/>
          <w:sz w:val="28"/>
          <w:szCs w:val="28"/>
        </w:rPr>
        <w:t xml:space="preserve"> </w:t>
      </w:r>
      <w:r w:rsidRPr="00754BAF">
        <w:rPr>
          <w:rFonts w:ascii="Times New Roman" w:eastAsia="Times New Roman" w:hAnsi="Times New Roman" w:cs="Times New Roman"/>
          <w:b/>
          <w:bCs/>
          <w:sz w:val="28"/>
          <w:szCs w:val="28"/>
        </w:rPr>
        <w:t>выполнения</w:t>
      </w:r>
      <w:r w:rsidRPr="00754BAF">
        <w:rPr>
          <w:rFonts w:ascii="Times New Roman" w:eastAsia="Times New Roman" w:hAnsi="Times New Roman" w:cs="Times New Roman"/>
          <w:b/>
          <w:bCs/>
          <w:spacing w:val="-7"/>
          <w:sz w:val="28"/>
          <w:szCs w:val="28"/>
        </w:rPr>
        <w:t xml:space="preserve"> </w:t>
      </w:r>
      <w:r w:rsidRPr="00754BAF">
        <w:rPr>
          <w:rFonts w:ascii="Times New Roman" w:eastAsia="Times New Roman" w:hAnsi="Times New Roman" w:cs="Times New Roman"/>
          <w:b/>
          <w:bCs/>
          <w:sz w:val="28"/>
          <w:szCs w:val="28"/>
        </w:rPr>
        <w:t>административных</w:t>
      </w:r>
      <w:r w:rsidRPr="00754BAF">
        <w:rPr>
          <w:rFonts w:ascii="Times New Roman" w:eastAsia="Times New Roman" w:hAnsi="Times New Roman" w:cs="Times New Roman"/>
          <w:b/>
          <w:bCs/>
          <w:spacing w:val="-2"/>
          <w:sz w:val="28"/>
          <w:szCs w:val="28"/>
        </w:rPr>
        <w:t xml:space="preserve"> </w:t>
      </w:r>
      <w:r w:rsidRPr="00754BAF">
        <w:rPr>
          <w:rFonts w:ascii="Times New Roman" w:eastAsia="Times New Roman" w:hAnsi="Times New Roman" w:cs="Times New Roman"/>
          <w:b/>
          <w:bCs/>
          <w:sz w:val="28"/>
          <w:szCs w:val="28"/>
        </w:rPr>
        <w:t>процедур, требования к порядку их выполнения, в том числе особенности выполнения</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b/>
          <w:sz w:val="28"/>
          <w:szCs w:val="28"/>
        </w:rPr>
      </w:pPr>
      <w:r w:rsidRPr="00754BAF">
        <w:rPr>
          <w:rFonts w:ascii="Times New Roman" w:eastAsia="Times New Roman" w:hAnsi="Times New Roman" w:cs="Times New Roman"/>
          <w:b/>
          <w:sz w:val="28"/>
          <w:szCs w:val="28"/>
        </w:rPr>
        <w:t>административных</w:t>
      </w:r>
      <w:r w:rsidRPr="00754BAF">
        <w:rPr>
          <w:rFonts w:ascii="Times New Roman" w:eastAsia="Times New Roman" w:hAnsi="Times New Roman" w:cs="Times New Roman"/>
          <w:b/>
          <w:spacing w:val="-4"/>
          <w:sz w:val="28"/>
          <w:szCs w:val="28"/>
        </w:rPr>
        <w:t xml:space="preserve"> </w:t>
      </w:r>
      <w:r w:rsidRPr="00754BAF">
        <w:rPr>
          <w:rFonts w:ascii="Times New Roman" w:eastAsia="Times New Roman" w:hAnsi="Times New Roman" w:cs="Times New Roman"/>
          <w:b/>
          <w:sz w:val="28"/>
          <w:szCs w:val="28"/>
        </w:rPr>
        <w:t>процедур</w:t>
      </w:r>
      <w:r w:rsidRPr="00754BAF">
        <w:rPr>
          <w:rFonts w:ascii="Times New Roman" w:eastAsia="Times New Roman" w:hAnsi="Times New Roman" w:cs="Times New Roman"/>
          <w:b/>
          <w:spacing w:val="-6"/>
          <w:sz w:val="28"/>
          <w:szCs w:val="28"/>
        </w:rPr>
        <w:t xml:space="preserve"> </w:t>
      </w:r>
      <w:r w:rsidRPr="00754BAF">
        <w:rPr>
          <w:rFonts w:ascii="Times New Roman" w:eastAsia="Times New Roman" w:hAnsi="Times New Roman" w:cs="Times New Roman"/>
          <w:b/>
          <w:sz w:val="28"/>
          <w:szCs w:val="28"/>
        </w:rPr>
        <w:t>в</w:t>
      </w:r>
      <w:r w:rsidRPr="00754BAF">
        <w:rPr>
          <w:rFonts w:ascii="Times New Roman" w:eastAsia="Times New Roman" w:hAnsi="Times New Roman" w:cs="Times New Roman"/>
          <w:b/>
          <w:spacing w:val="-6"/>
          <w:sz w:val="28"/>
          <w:szCs w:val="28"/>
        </w:rPr>
        <w:t xml:space="preserve"> </w:t>
      </w:r>
      <w:r w:rsidRPr="00754BAF">
        <w:rPr>
          <w:rFonts w:ascii="Times New Roman" w:eastAsia="Times New Roman" w:hAnsi="Times New Roman" w:cs="Times New Roman"/>
          <w:b/>
          <w:sz w:val="28"/>
          <w:szCs w:val="28"/>
        </w:rPr>
        <w:t>электронной</w:t>
      </w:r>
      <w:r w:rsidRPr="00754BAF">
        <w:rPr>
          <w:rFonts w:ascii="Times New Roman" w:eastAsia="Times New Roman" w:hAnsi="Times New Roman" w:cs="Times New Roman"/>
          <w:b/>
          <w:spacing w:val="-7"/>
          <w:sz w:val="28"/>
          <w:szCs w:val="28"/>
        </w:rPr>
        <w:t xml:space="preserve"> </w:t>
      </w:r>
      <w:r w:rsidRPr="00754BAF">
        <w:rPr>
          <w:rFonts w:ascii="Times New Roman" w:eastAsia="Times New Roman" w:hAnsi="Times New Roman" w:cs="Times New Roman"/>
          <w:b/>
          <w:sz w:val="28"/>
          <w:szCs w:val="28"/>
        </w:rPr>
        <w:t>форме,</w:t>
      </w:r>
      <w:r w:rsidRPr="00754BAF">
        <w:rPr>
          <w:rFonts w:ascii="Times New Roman" w:eastAsia="Times New Roman" w:hAnsi="Times New Roman" w:cs="Times New Roman"/>
          <w:b/>
          <w:spacing w:val="-3"/>
          <w:sz w:val="28"/>
          <w:szCs w:val="28"/>
        </w:rPr>
        <w:t xml:space="preserve"> </w:t>
      </w:r>
      <w:r w:rsidRPr="00754BAF">
        <w:rPr>
          <w:rFonts w:ascii="Times New Roman" w:eastAsia="Times New Roman" w:hAnsi="Times New Roman" w:cs="Times New Roman"/>
          <w:b/>
          <w:sz w:val="28"/>
          <w:szCs w:val="28"/>
        </w:rPr>
        <w:t>а</w:t>
      </w:r>
      <w:r w:rsidRPr="00754BAF">
        <w:rPr>
          <w:rFonts w:ascii="Times New Roman" w:eastAsia="Times New Roman" w:hAnsi="Times New Roman" w:cs="Times New Roman"/>
          <w:b/>
          <w:spacing w:val="-6"/>
          <w:sz w:val="28"/>
          <w:szCs w:val="28"/>
        </w:rPr>
        <w:t xml:space="preserve"> </w:t>
      </w:r>
      <w:r w:rsidRPr="00754BAF">
        <w:rPr>
          <w:rFonts w:ascii="Times New Roman" w:eastAsia="Times New Roman" w:hAnsi="Times New Roman" w:cs="Times New Roman"/>
          <w:b/>
          <w:sz w:val="28"/>
          <w:szCs w:val="28"/>
        </w:rPr>
        <w:t>также</w:t>
      </w:r>
      <w:r w:rsidRPr="00754BAF">
        <w:rPr>
          <w:rFonts w:ascii="Times New Roman" w:eastAsia="Times New Roman" w:hAnsi="Times New Roman" w:cs="Times New Roman"/>
          <w:b/>
          <w:spacing w:val="40"/>
          <w:sz w:val="28"/>
          <w:szCs w:val="28"/>
        </w:rPr>
        <w:t xml:space="preserve"> </w:t>
      </w:r>
      <w:r w:rsidRPr="00754BAF">
        <w:rPr>
          <w:rFonts w:ascii="Times New Roman" w:eastAsia="Times New Roman" w:hAnsi="Times New Roman" w:cs="Times New Roman"/>
          <w:b/>
          <w:sz w:val="28"/>
          <w:szCs w:val="28"/>
        </w:rPr>
        <w:t>особенности</w:t>
      </w:r>
      <w:r w:rsidRPr="00754BAF">
        <w:rPr>
          <w:rFonts w:ascii="Times New Roman" w:eastAsia="Times New Roman" w:hAnsi="Times New Roman" w:cs="Times New Roman"/>
          <w:b/>
          <w:spacing w:val="-4"/>
          <w:sz w:val="28"/>
          <w:szCs w:val="28"/>
        </w:rPr>
        <w:t xml:space="preserve"> </w:t>
      </w:r>
      <w:r w:rsidRPr="00754BAF">
        <w:rPr>
          <w:rFonts w:ascii="Times New Roman" w:eastAsia="Times New Roman" w:hAnsi="Times New Roman" w:cs="Times New Roman"/>
          <w:b/>
          <w:sz w:val="28"/>
          <w:szCs w:val="28"/>
        </w:rPr>
        <w:t>выполнения административных процедур в</w:t>
      </w:r>
      <w:r w:rsidRPr="00754BAF">
        <w:rPr>
          <w:rFonts w:ascii="Times New Roman" w:eastAsia="Times New Roman" w:hAnsi="Times New Roman" w:cs="Times New Roman"/>
          <w:b/>
          <w:spacing w:val="40"/>
          <w:sz w:val="28"/>
          <w:szCs w:val="28"/>
        </w:rPr>
        <w:t xml:space="preserve"> </w:t>
      </w:r>
      <w:r w:rsidRPr="00754BAF">
        <w:rPr>
          <w:rFonts w:ascii="Times New Roman" w:eastAsia="Times New Roman" w:hAnsi="Times New Roman" w:cs="Times New Roman"/>
          <w:b/>
          <w:sz w:val="28"/>
          <w:szCs w:val="28"/>
        </w:rPr>
        <w:t>многофункциональных центрах</w:t>
      </w:r>
    </w:p>
    <w:p w:rsidR="007C61F2" w:rsidRPr="00754BAF" w:rsidRDefault="007C61F2" w:rsidP="005F099A">
      <w:pPr>
        <w:widowControl w:val="0"/>
        <w:numPr>
          <w:ilvl w:val="1"/>
          <w:numId w:val="40"/>
        </w:numPr>
        <w:tabs>
          <w:tab w:val="left" w:pos="1235"/>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Описание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последовательности</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действий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предоставлении</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 xml:space="preserve">муниципальной </w:t>
      </w:r>
      <w:r w:rsidRPr="00754BAF">
        <w:rPr>
          <w:rFonts w:ascii="Times New Roman" w:eastAsia="Times New Roman" w:hAnsi="Times New Roman" w:cs="Times New Roman"/>
          <w:spacing w:val="-2"/>
          <w:sz w:val="28"/>
          <w:szCs w:val="28"/>
        </w:rPr>
        <w:t>услуги</w:t>
      </w:r>
    </w:p>
    <w:p w:rsidR="007C61F2" w:rsidRPr="00754BAF" w:rsidRDefault="007C61F2" w:rsidP="005F099A">
      <w:pPr>
        <w:widowControl w:val="0"/>
        <w:numPr>
          <w:ilvl w:val="2"/>
          <w:numId w:val="40"/>
        </w:numPr>
        <w:tabs>
          <w:tab w:val="left" w:pos="1431"/>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pacing w:val="-2"/>
          <w:sz w:val="28"/>
          <w:szCs w:val="28"/>
        </w:rPr>
        <w:t>Предоставление</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pacing w:val="-2"/>
          <w:sz w:val="28"/>
          <w:szCs w:val="28"/>
        </w:rPr>
        <w:t>муниципальной</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pacing w:val="-2"/>
          <w:sz w:val="28"/>
          <w:szCs w:val="28"/>
        </w:rPr>
        <w:t>услуги</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pacing w:val="-2"/>
          <w:sz w:val="28"/>
          <w:szCs w:val="28"/>
        </w:rPr>
        <w:t>включает</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pacing w:val="-2"/>
          <w:sz w:val="28"/>
          <w:szCs w:val="28"/>
        </w:rPr>
        <w:t>в</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pacing w:val="-2"/>
          <w:sz w:val="28"/>
          <w:szCs w:val="28"/>
        </w:rPr>
        <w:t>себя</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pacing w:val="-2"/>
          <w:sz w:val="28"/>
          <w:szCs w:val="28"/>
        </w:rPr>
        <w:t>следующие</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pacing w:val="-2"/>
          <w:sz w:val="28"/>
          <w:szCs w:val="28"/>
        </w:rPr>
        <w:t>процедуры:</w:t>
      </w:r>
    </w:p>
    <w:p w:rsidR="007C61F2" w:rsidRPr="00754BAF" w:rsidRDefault="007C61F2" w:rsidP="005F099A">
      <w:pPr>
        <w:widowControl w:val="0"/>
        <w:numPr>
          <w:ilvl w:val="0"/>
          <w:numId w:val="25"/>
        </w:numPr>
        <w:tabs>
          <w:tab w:val="left" w:pos="1128"/>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оказание</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консультаций</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pacing w:val="-2"/>
          <w:sz w:val="28"/>
          <w:szCs w:val="28"/>
        </w:rPr>
        <w:t>заявителю;</w:t>
      </w:r>
    </w:p>
    <w:p w:rsidR="007C61F2" w:rsidRPr="00754BAF" w:rsidRDefault="007C61F2" w:rsidP="005F099A">
      <w:pPr>
        <w:widowControl w:val="0"/>
        <w:numPr>
          <w:ilvl w:val="0"/>
          <w:numId w:val="25"/>
        </w:numPr>
        <w:tabs>
          <w:tab w:val="left" w:pos="1128"/>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принятие</w:t>
      </w:r>
      <w:r w:rsidRPr="00754BAF">
        <w:rPr>
          <w:rFonts w:ascii="Times New Roman" w:eastAsia="Times New Roman" w:hAnsi="Times New Roman" w:cs="Times New Roman"/>
          <w:spacing w:val="22"/>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21"/>
          <w:sz w:val="28"/>
          <w:szCs w:val="28"/>
        </w:rPr>
        <w:t xml:space="preserve"> </w:t>
      </w:r>
      <w:r w:rsidRPr="00754BAF">
        <w:rPr>
          <w:rFonts w:ascii="Times New Roman" w:eastAsia="Times New Roman" w:hAnsi="Times New Roman" w:cs="Times New Roman"/>
          <w:sz w:val="28"/>
          <w:szCs w:val="28"/>
        </w:rPr>
        <w:t>рассмотрение</w:t>
      </w:r>
      <w:r w:rsidRPr="00754BAF">
        <w:rPr>
          <w:rFonts w:ascii="Times New Roman" w:eastAsia="Times New Roman" w:hAnsi="Times New Roman" w:cs="Times New Roman"/>
          <w:spacing w:val="23"/>
          <w:sz w:val="28"/>
          <w:szCs w:val="28"/>
        </w:rPr>
        <w:t xml:space="preserve"> </w:t>
      </w:r>
      <w:r w:rsidRPr="00754BAF">
        <w:rPr>
          <w:rFonts w:ascii="Times New Roman" w:eastAsia="Times New Roman" w:hAnsi="Times New Roman" w:cs="Times New Roman"/>
          <w:sz w:val="28"/>
          <w:szCs w:val="28"/>
        </w:rPr>
        <w:t>комплекта</w:t>
      </w:r>
      <w:r w:rsidRPr="00754BAF">
        <w:rPr>
          <w:rFonts w:ascii="Times New Roman" w:eastAsia="Times New Roman" w:hAnsi="Times New Roman" w:cs="Times New Roman"/>
          <w:spacing w:val="25"/>
          <w:sz w:val="28"/>
          <w:szCs w:val="28"/>
        </w:rPr>
        <w:t xml:space="preserve"> </w:t>
      </w:r>
      <w:r w:rsidRPr="00754BAF">
        <w:rPr>
          <w:rFonts w:ascii="Times New Roman" w:eastAsia="Times New Roman" w:hAnsi="Times New Roman" w:cs="Times New Roman"/>
          <w:sz w:val="28"/>
          <w:szCs w:val="28"/>
        </w:rPr>
        <w:t>документов,</w:t>
      </w:r>
      <w:r w:rsidRPr="00754BAF">
        <w:rPr>
          <w:rFonts w:ascii="Times New Roman" w:eastAsia="Times New Roman" w:hAnsi="Times New Roman" w:cs="Times New Roman"/>
          <w:spacing w:val="21"/>
          <w:sz w:val="28"/>
          <w:szCs w:val="28"/>
        </w:rPr>
        <w:t xml:space="preserve"> </w:t>
      </w:r>
      <w:r w:rsidRPr="00754BAF">
        <w:rPr>
          <w:rFonts w:ascii="Times New Roman" w:eastAsia="Times New Roman" w:hAnsi="Times New Roman" w:cs="Times New Roman"/>
          <w:sz w:val="28"/>
          <w:szCs w:val="28"/>
        </w:rPr>
        <w:t>представленных</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pacing w:val="-2"/>
          <w:sz w:val="28"/>
          <w:szCs w:val="28"/>
        </w:rPr>
        <w:t>заявителем;</w:t>
      </w:r>
    </w:p>
    <w:p w:rsidR="007C61F2" w:rsidRPr="00754BAF" w:rsidRDefault="007C61F2" w:rsidP="005F099A">
      <w:pPr>
        <w:widowControl w:val="0"/>
        <w:numPr>
          <w:ilvl w:val="0"/>
          <w:numId w:val="25"/>
        </w:numPr>
        <w:tabs>
          <w:tab w:val="left" w:pos="1360"/>
          <w:tab w:val="left" w:pos="3062"/>
          <w:tab w:val="left" w:pos="5539"/>
          <w:tab w:val="left" w:pos="6826"/>
          <w:tab w:val="left" w:pos="7250"/>
          <w:tab w:val="left" w:pos="8415"/>
          <w:tab w:val="left" w:pos="10225"/>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pacing w:val="-2"/>
          <w:sz w:val="28"/>
          <w:szCs w:val="28"/>
        </w:rPr>
        <w:t>направление</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межведомственных</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запросов</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10"/>
          <w:sz w:val="28"/>
          <w:szCs w:val="28"/>
        </w:rPr>
        <w:t>в</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органы,</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участвующие</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10"/>
          <w:sz w:val="28"/>
          <w:szCs w:val="28"/>
        </w:rPr>
        <w:t xml:space="preserve">в </w:t>
      </w:r>
      <w:r w:rsidRPr="00754BAF">
        <w:rPr>
          <w:rFonts w:ascii="Times New Roman" w:eastAsia="Times New Roman" w:hAnsi="Times New Roman" w:cs="Times New Roman"/>
          <w:sz w:val="28"/>
          <w:szCs w:val="28"/>
        </w:rPr>
        <w:t>предоставлении муниципальной услуги;</w:t>
      </w:r>
    </w:p>
    <w:p w:rsidR="007C61F2" w:rsidRPr="00754BAF" w:rsidRDefault="007C61F2" w:rsidP="005F099A">
      <w:pPr>
        <w:widowControl w:val="0"/>
        <w:numPr>
          <w:ilvl w:val="0"/>
          <w:numId w:val="25"/>
        </w:numPr>
        <w:tabs>
          <w:tab w:val="left" w:pos="1128"/>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подготовка</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результата</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pacing w:val="-2"/>
          <w:sz w:val="28"/>
          <w:szCs w:val="28"/>
        </w:rPr>
        <w:t>услуги;</w:t>
      </w:r>
    </w:p>
    <w:p w:rsidR="007C61F2" w:rsidRPr="00754BAF" w:rsidRDefault="007C61F2" w:rsidP="005F099A">
      <w:pPr>
        <w:widowControl w:val="0"/>
        <w:numPr>
          <w:ilvl w:val="0"/>
          <w:numId w:val="25"/>
        </w:numPr>
        <w:tabs>
          <w:tab w:val="left" w:pos="1128"/>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выдача</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(направление)</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заявителю</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результата</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pacing w:val="-2"/>
          <w:sz w:val="28"/>
          <w:szCs w:val="28"/>
        </w:rPr>
        <w:t>услуги.</w:t>
      </w:r>
    </w:p>
    <w:p w:rsidR="007C61F2" w:rsidRPr="00754BAF" w:rsidRDefault="007C61F2" w:rsidP="005F099A">
      <w:pPr>
        <w:widowControl w:val="0"/>
        <w:numPr>
          <w:ilvl w:val="1"/>
          <w:numId w:val="40"/>
        </w:numPr>
        <w:tabs>
          <w:tab w:val="left" w:pos="1236"/>
        </w:tabs>
        <w:autoSpaceDE w:val="0"/>
        <w:autoSpaceDN w:val="0"/>
        <w:spacing w:after="0" w:line="240" w:lineRule="auto"/>
        <w:ind w:left="0" w:firstLine="709"/>
        <w:jc w:val="both"/>
        <w:outlineLvl w:val="0"/>
        <w:rPr>
          <w:rFonts w:ascii="Times New Roman" w:eastAsia="Times New Roman" w:hAnsi="Times New Roman" w:cs="Times New Roman"/>
          <w:b/>
          <w:bCs/>
          <w:sz w:val="28"/>
          <w:szCs w:val="28"/>
        </w:rPr>
      </w:pPr>
      <w:r w:rsidRPr="00754BAF">
        <w:rPr>
          <w:rFonts w:ascii="Times New Roman" w:eastAsia="Times New Roman" w:hAnsi="Times New Roman" w:cs="Times New Roman"/>
          <w:b/>
          <w:bCs/>
          <w:sz w:val="28"/>
          <w:szCs w:val="28"/>
        </w:rPr>
        <w:t>Оказание</w:t>
      </w:r>
      <w:r w:rsidRPr="00754BAF">
        <w:rPr>
          <w:rFonts w:ascii="Times New Roman" w:eastAsia="Times New Roman" w:hAnsi="Times New Roman" w:cs="Times New Roman"/>
          <w:b/>
          <w:bCs/>
          <w:spacing w:val="-15"/>
          <w:sz w:val="28"/>
          <w:szCs w:val="28"/>
        </w:rPr>
        <w:t xml:space="preserve"> </w:t>
      </w:r>
      <w:r w:rsidRPr="00754BAF">
        <w:rPr>
          <w:rFonts w:ascii="Times New Roman" w:eastAsia="Times New Roman" w:hAnsi="Times New Roman" w:cs="Times New Roman"/>
          <w:b/>
          <w:bCs/>
          <w:sz w:val="28"/>
          <w:szCs w:val="28"/>
        </w:rPr>
        <w:t>консультаций</w:t>
      </w:r>
      <w:r w:rsidRPr="00754BAF">
        <w:rPr>
          <w:rFonts w:ascii="Times New Roman" w:eastAsia="Times New Roman" w:hAnsi="Times New Roman" w:cs="Times New Roman"/>
          <w:b/>
          <w:bCs/>
          <w:spacing w:val="-16"/>
          <w:sz w:val="28"/>
          <w:szCs w:val="28"/>
        </w:rPr>
        <w:t xml:space="preserve"> </w:t>
      </w:r>
      <w:r w:rsidRPr="00754BAF">
        <w:rPr>
          <w:rFonts w:ascii="Times New Roman" w:eastAsia="Times New Roman" w:hAnsi="Times New Roman" w:cs="Times New Roman"/>
          <w:b/>
          <w:bCs/>
          <w:spacing w:val="-2"/>
          <w:sz w:val="28"/>
          <w:szCs w:val="28"/>
        </w:rPr>
        <w:t>заявителю</w:t>
      </w:r>
      <w:r w:rsidRPr="00754BAF">
        <w:rPr>
          <w:rFonts w:ascii="Times New Roman" w:eastAsia="Times New Roman" w:hAnsi="Times New Roman" w:cs="Times New Roman"/>
          <w:bCs/>
          <w:spacing w:val="-2"/>
          <w:sz w:val="28"/>
          <w:szCs w:val="28"/>
        </w:rPr>
        <w:t>.</w:t>
      </w:r>
    </w:p>
    <w:p w:rsidR="007C61F2" w:rsidRPr="00754BAF" w:rsidRDefault="007C61F2" w:rsidP="005F099A">
      <w:pPr>
        <w:widowControl w:val="0"/>
        <w:numPr>
          <w:ilvl w:val="2"/>
          <w:numId w:val="40"/>
        </w:numPr>
        <w:tabs>
          <w:tab w:val="left" w:pos="1431"/>
          <w:tab w:val="left" w:pos="3037"/>
          <w:tab w:val="left" w:pos="4021"/>
          <w:tab w:val="left" w:pos="5609"/>
          <w:tab w:val="left" w:pos="7933"/>
          <w:tab w:val="left" w:pos="9392"/>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pacing w:val="-2"/>
          <w:sz w:val="28"/>
          <w:szCs w:val="28"/>
        </w:rPr>
        <w:t>Основанием</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начала</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выполнения</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административной</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процедуры</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 xml:space="preserve">является </w:t>
      </w:r>
      <w:r w:rsidRPr="00754BAF">
        <w:rPr>
          <w:rFonts w:ascii="Times New Roman" w:eastAsia="Times New Roman" w:hAnsi="Times New Roman" w:cs="Times New Roman"/>
          <w:sz w:val="28"/>
          <w:szCs w:val="28"/>
        </w:rPr>
        <w:t>обращение заявителя по вопросам, связанным с предоставлением муниципальной услуги.</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Должностным</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лицом</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(работником),</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ответственным</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за</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выполнение</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административной процедуры, является:</w:t>
      </w:r>
    </w:p>
    <w:p w:rsidR="007C61F2" w:rsidRPr="00754BAF" w:rsidRDefault="007C61F2" w:rsidP="005F099A">
      <w:pPr>
        <w:widowControl w:val="0"/>
        <w:numPr>
          <w:ilvl w:val="0"/>
          <w:numId w:val="24"/>
        </w:numPr>
        <w:tabs>
          <w:tab w:val="left" w:pos="1064"/>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при</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обращении</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заявителя</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МФЦ</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работник</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pacing w:val="-4"/>
          <w:sz w:val="28"/>
          <w:szCs w:val="28"/>
        </w:rPr>
        <w:t>МФЦ;</w:t>
      </w:r>
    </w:p>
    <w:p w:rsidR="007C61F2" w:rsidRPr="00754BAF" w:rsidRDefault="007C61F2" w:rsidP="005F099A">
      <w:pPr>
        <w:widowControl w:val="0"/>
        <w:numPr>
          <w:ilvl w:val="0"/>
          <w:numId w:val="24"/>
        </w:numPr>
        <w:tabs>
          <w:tab w:val="left" w:pos="1134"/>
          <w:tab w:val="left" w:pos="1948"/>
          <w:tab w:val="left" w:pos="3492"/>
          <w:tab w:val="left" w:pos="4872"/>
          <w:tab w:val="left" w:pos="5297"/>
          <w:tab w:val="left" w:pos="6886"/>
          <w:tab w:val="left" w:pos="7942"/>
          <w:tab w:val="left" w:pos="9975"/>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pacing w:val="-5"/>
          <w:sz w:val="28"/>
          <w:szCs w:val="28"/>
        </w:rPr>
        <w:t>при</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обращении</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заявителя</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10"/>
          <w:sz w:val="28"/>
          <w:szCs w:val="28"/>
        </w:rPr>
        <w:t>в</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МКУ «УМИЗ» администрации МО «Гунибский район»;</w:t>
      </w:r>
    </w:p>
    <w:p w:rsidR="007C61F2" w:rsidRPr="00754BAF" w:rsidRDefault="007C61F2" w:rsidP="005F099A">
      <w:pPr>
        <w:widowControl w:val="0"/>
        <w:numPr>
          <w:ilvl w:val="0"/>
          <w:numId w:val="24"/>
        </w:numPr>
        <w:tabs>
          <w:tab w:val="left" w:pos="1144"/>
          <w:tab w:val="left" w:pos="1760"/>
          <w:tab w:val="left" w:pos="3209"/>
          <w:tab w:val="left" w:pos="4494"/>
          <w:tab w:val="left" w:pos="4828"/>
          <w:tab w:val="left" w:pos="7019"/>
          <w:tab w:val="left" w:pos="7851"/>
          <w:tab w:val="left" w:pos="8149"/>
          <w:tab w:val="left" w:pos="980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pacing w:val="-4"/>
          <w:sz w:val="28"/>
          <w:szCs w:val="28"/>
        </w:rPr>
        <w:t>при</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обращении</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заявителя</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10"/>
          <w:sz w:val="28"/>
          <w:szCs w:val="28"/>
        </w:rPr>
        <w:t>в</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Уполномоченный</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орган</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10"/>
          <w:sz w:val="28"/>
          <w:szCs w:val="28"/>
        </w:rPr>
        <w:t>-</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должностное</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4"/>
          <w:sz w:val="28"/>
          <w:szCs w:val="28"/>
        </w:rPr>
        <w:t xml:space="preserve">лицо </w:t>
      </w:r>
      <w:r w:rsidRPr="00754BAF">
        <w:rPr>
          <w:rFonts w:ascii="Times New Roman" w:eastAsia="Times New Roman" w:hAnsi="Times New Roman" w:cs="Times New Roman"/>
          <w:sz w:val="28"/>
          <w:szCs w:val="28"/>
        </w:rPr>
        <w:t>Уполномоченного органа (далее - должностное лицо, ответственное за консультирование).</w:t>
      </w:r>
    </w:p>
    <w:p w:rsidR="007C61F2" w:rsidRPr="00754BAF" w:rsidRDefault="007C61F2" w:rsidP="005F099A">
      <w:pPr>
        <w:widowControl w:val="0"/>
        <w:numPr>
          <w:ilvl w:val="2"/>
          <w:numId w:val="40"/>
        </w:numPr>
        <w:tabs>
          <w:tab w:val="left" w:pos="1430"/>
          <w:tab w:val="left" w:pos="2793"/>
          <w:tab w:val="left" w:pos="3799"/>
          <w:tab w:val="left" w:pos="5282"/>
          <w:tab w:val="left" w:pos="5760"/>
          <w:tab w:val="left" w:pos="7666"/>
          <w:tab w:val="left" w:pos="8053"/>
          <w:tab w:val="left" w:pos="9205"/>
          <w:tab w:val="left" w:pos="9601"/>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pacing w:val="-2"/>
          <w:sz w:val="28"/>
          <w:szCs w:val="28"/>
        </w:rPr>
        <w:t>Заявитель</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вправе</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обратиться</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6"/>
          <w:sz w:val="28"/>
          <w:szCs w:val="28"/>
        </w:rPr>
        <w:t>за</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консультацией</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10"/>
          <w:sz w:val="28"/>
          <w:szCs w:val="28"/>
        </w:rPr>
        <w:t>о</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порядке</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10"/>
          <w:sz w:val="28"/>
          <w:szCs w:val="28"/>
        </w:rPr>
        <w:t>и</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 xml:space="preserve">сроках </w:t>
      </w:r>
      <w:r w:rsidRPr="00754BAF">
        <w:rPr>
          <w:rFonts w:ascii="Times New Roman" w:eastAsia="Times New Roman" w:hAnsi="Times New Roman" w:cs="Times New Roman"/>
          <w:sz w:val="28"/>
          <w:szCs w:val="28"/>
        </w:rPr>
        <w:lastRenderedPageBreak/>
        <w:t>предоставления</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МФЦ</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лично</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по</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телефону</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электронной</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pacing w:val="-2"/>
          <w:sz w:val="28"/>
          <w:szCs w:val="28"/>
        </w:rPr>
        <w:t>почте.</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Работник МФЦ консультирует заявителя, в том числе по составу, форме представляемой документации и другим вопросам для получения муниципальной услуги.</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Заявитель</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может</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получить</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информацию о порядке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предоставления</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 xml:space="preserve">муниципальной услуги путем свободного доступа с сайта МФЦ </w:t>
      </w:r>
      <w:hyperlink r:id="rId24">
        <w:r w:rsidRPr="00754BAF">
          <w:rPr>
            <w:rFonts w:ascii="Times New Roman" w:eastAsia="Times New Roman" w:hAnsi="Times New Roman" w:cs="Times New Roman"/>
            <w:sz w:val="28"/>
            <w:szCs w:val="28"/>
          </w:rPr>
          <w:t>http://mfcrd.ru/</w:t>
        </w:r>
      </w:hyperlink>
      <w:r w:rsidRPr="00754BAF">
        <w:rPr>
          <w:rFonts w:ascii="Times New Roman" w:eastAsia="Times New Roman" w:hAnsi="Times New Roman" w:cs="Times New Roman"/>
          <w:sz w:val="28"/>
          <w:szCs w:val="28"/>
        </w:rPr>
        <w:t>.</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Процедуры, устанавливаемые настоящим пунктом, выполняются в день</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 xml:space="preserve">обращения </w:t>
      </w:r>
      <w:r w:rsidRPr="00754BAF">
        <w:rPr>
          <w:rFonts w:ascii="Times New Roman" w:eastAsia="Times New Roman" w:hAnsi="Times New Roman" w:cs="Times New Roman"/>
          <w:spacing w:val="-2"/>
          <w:sz w:val="28"/>
          <w:szCs w:val="28"/>
        </w:rPr>
        <w:t>заявителя.</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Результатами выполнения административных процедур являются: консультация по составу, форме представляемой документации и другим вопросам, необходимым для получения муниципальной услуги.</w:t>
      </w:r>
    </w:p>
    <w:p w:rsidR="007C61F2" w:rsidRPr="00754BAF" w:rsidRDefault="007C61F2" w:rsidP="005F099A">
      <w:pPr>
        <w:widowControl w:val="0"/>
        <w:numPr>
          <w:ilvl w:val="2"/>
          <w:numId w:val="40"/>
        </w:numPr>
        <w:tabs>
          <w:tab w:val="left" w:pos="143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Заявитель вправе обратиться за консультацией по телефону и электронной почте</w:t>
      </w:r>
      <w:r w:rsidRPr="00754BAF">
        <w:rPr>
          <w:rFonts w:ascii="Times New Roman" w:eastAsia="Times New Roman" w:hAnsi="Times New Roman" w:cs="Times New Roman"/>
          <w:spacing w:val="58"/>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59"/>
          <w:sz w:val="28"/>
          <w:szCs w:val="28"/>
        </w:rPr>
        <w:t xml:space="preserve"> </w:t>
      </w:r>
      <w:r w:rsidRPr="00754BAF">
        <w:rPr>
          <w:rFonts w:ascii="Times New Roman" w:eastAsia="Times New Roman" w:hAnsi="Times New Roman" w:cs="Times New Roman"/>
          <w:sz w:val="28"/>
          <w:szCs w:val="28"/>
        </w:rPr>
        <w:t>Уполномоченный</w:t>
      </w:r>
      <w:r w:rsidRPr="00754BAF">
        <w:rPr>
          <w:rFonts w:ascii="Times New Roman" w:eastAsia="Times New Roman" w:hAnsi="Times New Roman" w:cs="Times New Roman"/>
          <w:spacing w:val="59"/>
          <w:sz w:val="28"/>
          <w:szCs w:val="28"/>
        </w:rPr>
        <w:t xml:space="preserve"> </w:t>
      </w:r>
      <w:r w:rsidRPr="00754BAF">
        <w:rPr>
          <w:rFonts w:ascii="Times New Roman" w:eastAsia="Times New Roman" w:hAnsi="Times New Roman" w:cs="Times New Roman"/>
          <w:sz w:val="28"/>
          <w:szCs w:val="28"/>
        </w:rPr>
        <w:t>орган</w:t>
      </w:r>
      <w:r w:rsidRPr="00754BAF">
        <w:rPr>
          <w:rFonts w:ascii="Times New Roman" w:eastAsia="Times New Roman" w:hAnsi="Times New Roman" w:cs="Times New Roman"/>
          <w:spacing w:val="60"/>
          <w:sz w:val="28"/>
          <w:szCs w:val="28"/>
        </w:rPr>
        <w:t xml:space="preserve"> </w:t>
      </w:r>
      <w:r w:rsidRPr="00754BAF">
        <w:rPr>
          <w:rFonts w:ascii="Times New Roman" w:eastAsia="Times New Roman" w:hAnsi="Times New Roman" w:cs="Times New Roman"/>
          <w:sz w:val="28"/>
          <w:szCs w:val="28"/>
        </w:rPr>
        <w:t>Администрации</w:t>
      </w:r>
      <w:r w:rsidRPr="00754BAF">
        <w:rPr>
          <w:rFonts w:ascii="Times New Roman" w:eastAsia="Times New Roman" w:hAnsi="Times New Roman" w:cs="Times New Roman"/>
          <w:spacing w:val="61"/>
          <w:sz w:val="28"/>
          <w:szCs w:val="28"/>
        </w:rPr>
        <w:t xml:space="preserve"> </w:t>
      </w:r>
      <w:r w:rsidRPr="00754BAF">
        <w:rPr>
          <w:rFonts w:ascii="Times New Roman" w:eastAsia="Times New Roman" w:hAnsi="Times New Roman" w:cs="Times New Roman"/>
          <w:sz w:val="28"/>
          <w:szCs w:val="28"/>
        </w:rPr>
        <w:t>МО «Гунибский район»,</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а также</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получить консультацию на</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сайте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на официальном сайте администрации</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МО «Гунибский район» (https://gunib.ru/),</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о порядке и сроках предоставления муниципальной услуги, в том числе по составу, форме представляемой документации и другим вопросам для получения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муниципальной услуги.</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Должностное лицо, ответственное за консультирование информирует заявителя в соответствии с требованиями пункта 1.3.4 Регламента.</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Процедуры, устанавливаемые настоящим пунктом, выполняются в течение трех рабочих дней со дня поступления обращения.</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Результатами выполнения административных процедур являются: консультации по составу, форме представляемой документации и другим вопросам, необходимым для получения муниципальной услуги.</w:t>
      </w:r>
    </w:p>
    <w:p w:rsidR="007C61F2" w:rsidRPr="00754BAF" w:rsidRDefault="007C61F2" w:rsidP="005F099A">
      <w:pPr>
        <w:widowControl w:val="0"/>
        <w:numPr>
          <w:ilvl w:val="1"/>
          <w:numId w:val="40"/>
        </w:numPr>
        <w:tabs>
          <w:tab w:val="left" w:pos="1235"/>
        </w:tabs>
        <w:autoSpaceDE w:val="0"/>
        <w:autoSpaceDN w:val="0"/>
        <w:spacing w:after="0" w:line="240" w:lineRule="auto"/>
        <w:ind w:left="0" w:firstLine="709"/>
        <w:jc w:val="both"/>
        <w:outlineLvl w:val="0"/>
        <w:rPr>
          <w:rFonts w:ascii="Times New Roman" w:eastAsia="Times New Roman" w:hAnsi="Times New Roman" w:cs="Times New Roman"/>
          <w:b/>
          <w:bCs/>
          <w:sz w:val="28"/>
          <w:szCs w:val="28"/>
        </w:rPr>
      </w:pPr>
      <w:r w:rsidRPr="00754BAF">
        <w:rPr>
          <w:rFonts w:ascii="Times New Roman" w:eastAsia="Times New Roman" w:hAnsi="Times New Roman" w:cs="Times New Roman"/>
          <w:b/>
          <w:bCs/>
          <w:sz w:val="28"/>
          <w:szCs w:val="28"/>
        </w:rPr>
        <w:t xml:space="preserve">Принятие и рассмотрение комплекта документов, представленных </w:t>
      </w:r>
      <w:r w:rsidRPr="00754BAF">
        <w:rPr>
          <w:rFonts w:ascii="Times New Roman" w:eastAsia="Times New Roman" w:hAnsi="Times New Roman" w:cs="Times New Roman"/>
          <w:b/>
          <w:bCs/>
          <w:spacing w:val="-2"/>
          <w:sz w:val="28"/>
          <w:szCs w:val="28"/>
        </w:rPr>
        <w:t>заявителем</w:t>
      </w:r>
    </w:p>
    <w:p w:rsidR="007C61F2" w:rsidRPr="00754BAF" w:rsidRDefault="007C61F2" w:rsidP="005F099A">
      <w:pPr>
        <w:widowControl w:val="0"/>
        <w:numPr>
          <w:ilvl w:val="2"/>
          <w:numId w:val="40"/>
        </w:numPr>
        <w:tabs>
          <w:tab w:val="left" w:pos="1483"/>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Прием документов для предоставления муниципальной услуги</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через</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МФЦ</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или удаленное рабочее место МФЦ.</w:t>
      </w:r>
    </w:p>
    <w:p w:rsidR="007C61F2" w:rsidRPr="00754BAF" w:rsidRDefault="007C61F2" w:rsidP="005F099A">
      <w:pPr>
        <w:widowControl w:val="0"/>
        <w:numPr>
          <w:ilvl w:val="3"/>
          <w:numId w:val="40"/>
        </w:numPr>
        <w:tabs>
          <w:tab w:val="left" w:pos="1624"/>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Заявитель (представитель заявителя) обращается в МФЦ с запросом о предоставлении муниципальной услуги и представляет документы в соответствии с пунктом 2.5 Регламента.</w:t>
      </w:r>
    </w:p>
    <w:p w:rsidR="007C61F2" w:rsidRPr="00754BAF" w:rsidRDefault="007C61F2" w:rsidP="005F099A">
      <w:pPr>
        <w:widowControl w:val="0"/>
        <w:numPr>
          <w:ilvl w:val="3"/>
          <w:numId w:val="40"/>
        </w:numPr>
        <w:tabs>
          <w:tab w:val="left" w:pos="1625"/>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Работник</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МФЦ,</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ведущий</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прием</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pacing w:val="-2"/>
          <w:sz w:val="28"/>
          <w:szCs w:val="28"/>
        </w:rPr>
        <w:t>заявлений:</w:t>
      </w:r>
    </w:p>
    <w:p w:rsidR="007C61F2" w:rsidRPr="00754BAF" w:rsidRDefault="007C61F2" w:rsidP="005F099A">
      <w:pPr>
        <w:widowControl w:val="0"/>
        <w:numPr>
          <w:ilvl w:val="4"/>
          <w:numId w:val="40"/>
        </w:numPr>
        <w:tabs>
          <w:tab w:val="left" w:pos="99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определяет</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предмет</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pacing w:val="-2"/>
          <w:sz w:val="28"/>
          <w:szCs w:val="28"/>
        </w:rPr>
        <w:t>обращения;</w:t>
      </w:r>
    </w:p>
    <w:p w:rsidR="007C61F2" w:rsidRPr="00754BAF" w:rsidRDefault="007C61F2" w:rsidP="005F099A">
      <w:pPr>
        <w:widowControl w:val="0"/>
        <w:numPr>
          <w:ilvl w:val="4"/>
          <w:numId w:val="40"/>
        </w:numPr>
        <w:tabs>
          <w:tab w:val="left" w:pos="99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удостоверяет</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личность</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pacing w:val="-2"/>
          <w:sz w:val="28"/>
          <w:szCs w:val="28"/>
        </w:rPr>
        <w:t>заявителя;</w:t>
      </w:r>
    </w:p>
    <w:p w:rsidR="007C61F2" w:rsidRPr="00754BAF" w:rsidRDefault="007C61F2" w:rsidP="005F099A">
      <w:pPr>
        <w:widowControl w:val="0"/>
        <w:numPr>
          <w:ilvl w:val="4"/>
          <w:numId w:val="40"/>
        </w:numPr>
        <w:tabs>
          <w:tab w:val="left" w:pos="1022"/>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проводит проверку полномочий лица, подающего документы; проводит</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проверку соответствия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документов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требованиям,</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указанным</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 пункте 2.5 Регламента;</w:t>
      </w:r>
    </w:p>
    <w:p w:rsidR="007C61F2" w:rsidRPr="00754BAF" w:rsidRDefault="007C61F2" w:rsidP="005F099A">
      <w:pPr>
        <w:widowControl w:val="0"/>
        <w:numPr>
          <w:ilvl w:val="4"/>
          <w:numId w:val="40"/>
        </w:numPr>
        <w:tabs>
          <w:tab w:val="left" w:pos="109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заполняет электронную форму заявления в АИС МФЦ; при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предоставлении документов, указанных в пункте 2.5 Регламента на бумажном носителе, осуществляет сканирование представленных документов;</w:t>
      </w:r>
    </w:p>
    <w:p w:rsidR="007C61F2" w:rsidRPr="00754BAF" w:rsidRDefault="007C61F2" w:rsidP="005F099A">
      <w:pPr>
        <w:widowControl w:val="0"/>
        <w:numPr>
          <w:ilvl w:val="4"/>
          <w:numId w:val="40"/>
        </w:numPr>
        <w:tabs>
          <w:tab w:val="left" w:pos="99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распечатывает</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заявление</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из</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АИС</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pacing w:val="-4"/>
          <w:sz w:val="28"/>
          <w:szCs w:val="28"/>
        </w:rPr>
        <w:t>МФЦ;</w:t>
      </w:r>
    </w:p>
    <w:p w:rsidR="007C61F2" w:rsidRPr="00754BAF" w:rsidRDefault="007C61F2" w:rsidP="005F099A">
      <w:pPr>
        <w:widowControl w:val="0"/>
        <w:numPr>
          <w:ilvl w:val="4"/>
          <w:numId w:val="40"/>
        </w:numPr>
        <w:tabs>
          <w:tab w:val="left" w:pos="99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передает</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заявителю</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на</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проверку</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pacing w:val="-2"/>
          <w:sz w:val="28"/>
          <w:szCs w:val="28"/>
        </w:rPr>
        <w:t>подписание;</w:t>
      </w:r>
    </w:p>
    <w:p w:rsidR="007C61F2" w:rsidRPr="00754BAF" w:rsidRDefault="007C61F2" w:rsidP="005F099A">
      <w:pPr>
        <w:widowControl w:val="0"/>
        <w:numPr>
          <w:ilvl w:val="4"/>
          <w:numId w:val="40"/>
        </w:numPr>
        <w:tabs>
          <w:tab w:val="left" w:pos="994"/>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после</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подписания</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сканирует</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подписанное</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заявление</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АИС</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МФЦ;</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загружает</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АИС МФЦ документы, представленные в электронной форме или электронные образы отсканированных документов, формирует электронное дело;</w:t>
      </w:r>
    </w:p>
    <w:p w:rsidR="007C61F2" w:rsidRPr="00754BAF" w:rsidRDefault="007C61F2" w:rsidP="005F099A">
      <w:pPr>
        <w:widowControl w:val="0"/>
        <w:numPr>
          <w:ilvl w:val="4"/>
          <w:numId w:val="40"/>
        </w:numPr>
        <w:tabs>
          <w:tab w:val="left" w:pos="1051"/>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 xml:space="preserve">возвращает подписанное заявление и оригиналы бумажных документов; </w:t>
      </w:r>
      <w:r w:rsidRPr="00754BAF">
        <w:rPr>
          <w:rFonts w:ascii="Times New Roman" w:eastAsia="Times New Roman" w:hAnsi="Times New Roman" w:cs="Times New Roman"/>
          <w:sz w:val="28"/>
          <w:szCs w:val="28"/>
        </w:rPr>
        <w:lastRenderedPageBreak/>
        <w:t>выдает заявителю расписку в приеме документов.</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Процедуры, устанавливаемые настоящим пунктом, выполняются в день</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 xml:space="preserve">обращения </w:t>
      </w:r>
      <w:r w:rsidRPr="00754BAF">
        <w:rPr>
          <w:rFonts w:ascii="Times New Roman" w:eastAsia="Times New Roman" w:hAnsi="Times New Roman" w:cs="Times New Roman"/>
          <w:spacing w:val="-2"/>
          <w:sz w:val="28"/>
          <w:szCs w:val="28"/>
        </w:rPr>
        <w:t>заявителя.</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Результатами</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выполнения</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административных</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процедур</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являются</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готовое</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к</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отправке заявление и пакет документов.</w:t>
      </w:r>
    </w:p>
    <w:p w:rsidR="007C61F2" w:rsidRPr="00754BAF" w:rsidRDefault="007C61F2" w:rsidP="005F099A">
      <w:pPr>
        <w:widowControl w:val="0"/>
        <w:numPr>
          <w:ilvl w:val="3"/>
          <w:numId w:val="40"/>
        </w:numPr>
        <w:tabs>
          <w:tab w:val="left" w:pos="1624"/>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Работник</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МФЦ</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направляет</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пакет</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документов, принятых от заявителя в Уполномоченный орган в электронной форме (в составе пакетов электронных дел) в течение одного рабочего дня со дня обращения заявителя в структурное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 xml:space="preserve">подразделение </w:t>
      </w:r>
      <w:r w:rsidRPr="00754BAF">
        <w:rPr>
          <w:rFonts w:ascii="Times New Roman" w:eastAsia="Times New Roman" w:hAnsi="Times New Roman" w:cs="Times New Roman"/>
          <w:spacing w:val="-4"/>
          <w:sz w:val="28"/>
          <w:szCs w:val="28"/>
        </w:rPr>
        <w:t>МФЦ.</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Результатами выполнения административных процедур являются: заявление и пакет документов (электронное дело), направленные в Уполномоченный орган, посредством системы электронного взаимодействия.</w:t>
      </w:r>
    </w:p>
    <w:p w:rsidR="007C61F2" w:rsidRPr="00754BAF" w:rsidRDefault="007C61F2" w:rsidP="005F099A">
      <w:pPr>
        <w:widowControl w:val="0"/>
        <w:numPr>
          <w:ilvl w:val="2"/>
          <w:numId w:val="40"/>
        </w:numPr>
        <w:tabs>
          <w:tab w:val="left" w:pos="143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Прием документов для предоставления муниципальной услуги 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электронной форме через Единый портал.</w:t>
      </w:r>
    </w:p>
    <w:p w:rsidR="007C61F2" w:rsidRPr="00754BAF" w:rsidRDefault="007C61F2" w:rsidP="005F099A">
      <w:pPr>
        <w:widowControl w:val="0"/>
        <w:numPr>
          <w:ilvl w:val="3"/>
          <w:numId w:val="40"/>
        </w:numPr>
        <w:tabs>
          <w:tab w:val="left" w:pos="1624"/>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Заявитель для подачи заявления в электронной форме выполняет</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 xml:space="preserve">следующие </w:t>
      </w:r>
      <w:r w:rsidRPr="00754BAF">
        <w:rPr>
          <w:rFonts w:ascii="Times New Roman" w:eastAsia="Times New Roman" w:hAnsi="Times New Roman" w:cs="Times New Roman"/>
          <w:spacing w:val="-2"/>
          <w:sz w:val="28"/>
          <w:szCs w:val="28"/>
        </w:rPr>
        <w:t>действия:</w:t>
      </w:r>
    </w:p>
    <w:p w:rsidR="007C61F2" w:rsidRPr="00754BAF" w:rsidRDefault="007C61F2" w:rsidP="005F099A">
      <w:pPr>
        <w:widowControl w:val="0"/>
        <w:numPr>
          <w:ilvl w:val="4"/>
          <w:numId w:val="40"/>
        </w:numPr>
        <w:tabs>
          <w:tab w:val="left" w:pos="99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выполняет</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pacing w:val="-2"/>
          <w:sz w:val="28"/>
          <w:szCs w:val="28"/>
        </w:rPr>
        <w:t>авторизацию;</w:t>
      </w:r>
    </w:p>
    <w:p w:rsidR="007C61F2" w:rsidRPr="00754BAF" w:rsidRDefault="007C61F2" w:rsidP="005F099A">
      <w:pPr>
        <w:widowControl w:val="0"/>
        <w:numPr>
          <w:ilvl w:val="4"/>
          <w:numId w:val="40"/>
        </w:numPr>
        <w:tabs>
          <w:tab w:val="left" w:pos="99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открывает</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форму</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электронного</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pacing w:val="-2"/>
          <w:sz w:val="28"/>
          <w:szCs w:val="28"/>
        </w:rPr>
        <w:t>заявления;</w:t>
      </w:r>
    </w:p>
    <w:p w:rsidR="007C61F2" w:rsidRPr="00754BAF" w:rsidRDefault="007C61F2" w:rsidP="005F099A">
      <w:pPr>
        <w:widowControl w:val="0"/>
        <w:numPr>
          <w:ilvl w:val="4"/>
          <w:numId w:val="40"/>
        </w:numPr>
        <w:tabs>
          <w:tab w:val="left" w:pos="99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заполняет</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форму</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электронного</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заявления,</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включающую</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pacing w:val="-2"/>
          <w:sz w:val="28"/>
          <w:szCs w:val="28"/>
        </w:rPr>
        <w:t>сведения,</w:t>
      </w:r>
    </w:p>
    <w:p w:rsidR="007C61F2" w:rsidRPr="00754BAF" w:rsidRDefault="007C61F2" w:rsidP="005F099A">
      <w:pPr>
        <w:widowControl w:val="0"/>
        <w:numPr>
          <w:ilvl w:val="4"/>
          <w:numId w:val="40"/>
        </w:numPr>
        <w:tabs>
          <w:tab w:val="left" w:pos="99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необходимые</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обязательные</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для</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предоставления</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pacing w:val="-2"/>
          <w:sz w:val="28"/>
          <w:szCs w:val="28"/>
        </w:rPr>
        <w:t>услуги;</w:t>
      </w:r>
    </w:p>
    <w:p w:rsidR="007C61F2" w:rsidRPr="00754BAF" w:rsidRDefault="007C61F2" w:rsidP="005F099A">
      <w:pPr>
        <w:widowControl w:val="0"/>
        <w:numPr>
          <w:ilvl w:val="4"/>
          <w:numId w:val="40"/>
        </w:numPr>
        <w:tabs>
          <w:tab w:val="left" w:pos="1105"/>
          <w:tab w:val="left" w:pos="2755"/>
          <w:tab w:val="left" w:pos="4231"/>
          <w:tab w:val="left" w:pos="4605"/>
          <w:tab w:val="left" w:pos="6264"/>
          <w:tab w:val="left" w:pos="7222"/>
          <w:tab w:val="left" w:pos="7885"/>
          <w:tab w:val="left" w:pos="9562"/>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pacing w:val="-2"/>
          <w:sz w:val="28"/>
          <w:szCs w:val="28"/>
        </w:rPr>
        <w:t>прикрепляет</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документы</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10"/>
          <w:sz w:val="28"/>
          <w:szCs w:val="28"/>
        </w:rPr>
        <w:t>в</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электронной</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форме</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5"/>
          <w:sz w:val="28"/>
          <w:szCs w:val="28"/>
        </w:rPr>
        <w:t>или</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электронные</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образы</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документов к форме электронного заявления (при необходимости); подтверждает факт ознакомления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согласия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условиями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порядком</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предоставления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муниципальной услуги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электронной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форме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(устанавливает</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соответствующую отметку о согласии в форме электронного заявления);</w:t>
      </w:r>
    </w:p>
    <w:p w:rsidR="007C61F2" w:rsidRPr="00754BAF" w:rsidRDefault="007C61F2" w:rsidP="005F099A">
      <w:pPr>
        <w:widowControl w:val="0"/>
        <w:numPr>
          <w:ilvl w:val="4"/>
          <w:numId w:val="40"/>
        </w:numPr>
        <w:tabs>
          <w:tab w:val="left" w:pos="1366"/>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подтверждает достоверность сообщенных сведений (устанавливает соответствующую отметку в форме электронного заявления);</w:t>
      </w:r>
    </w:p>
    <w:p w:rsidR="007C61F2" w:rsidRPr="00754BAF" w:rsidRDefault="007C61F2" w:rsidP="005F099A">
      <w:pPr>
        <w:widowControl w:val="0"/>
        <w:numPr>
          <w:ilvl w:val="4"/>
          <w:numId w:val="40"/>
        </w:numPr>
        <w:tabs>
          <w:tab w:val="left" w:pos="1116"/>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отправляет заполненное электронное заявление (нажимает соответствующую кнопку в форме электронного заявления);</w:t>
      </w:r>
    </w:p>
    <w:p w:rsidR="007C61F2" w:rsidRPr="00754BAF" w:rsidRDefault="007C61F2" w:rsidP="005F099A">
      <w:pPr>
        <w:widowControl w:val="0"/>
        <w:numPr>
          <w:ilvl w:val="4"/>
          <w:numId w:val="40"/>
        </w:numPr>
        <w:tabs>
          <w:tab w:val="left" w:pos="1006"/>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 xml:space="preserve">электронное заявление подписывается в соответствии с требованиями пункта 2.5.5 </w:t>
      </w:r>
      <w:r w:rsidRPr="00754BAF">
        <w:rPr>
          <w:rFonts w:ascii="Times New Roman" w:eastAsia="Times New Roman" w:hAnsi="Times New Roman" w:cs="Times New Roman"/>
          <w:spacing w:val="-2"/>
          <w:sz w:val="28"/>
          <w:szCs w:val="28"/>
        </w:rPr>
        <w:t>Регламента;</w:t>
      </w:r>
    </w:p>
    <w:p w:rsidR="007C61F2" w:rsidRPr="00754BAF" w:rsidRDefault="007C61F2" w:rsidP="005F099A">
      <w:pPr>
        <w:widowControl w:val="0"/>
        <w:numPr>
          <w:ilvl w:val="4"/>
          <w:numId w:val="40"/>
        </w:numPr>
        <w:tabs>
          <w:tab w:val="left" w:pos="99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получает</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уведомление</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об</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отправке</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электронного</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pacing w:val="-2"/>
          <w:sz w:val="28"/>
          <w:szCs w:val="28"/>
        </w:rPr>
        <w:t>заявления.</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Процедуры, устанавливаемые настоящим пунктом, выполняются в день</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 xml:space="preserve">обращения </w:t>
      </w:r>
      <w:r w:rsidRPr="00754BAF">
        <w:rPr>
          <w:rFonts w:ascii="Times New Roman" w:eastAsia="Times New Roman" w:hAnsi="Times New Roman" w:cs="Times New Roman"/>
          <w:spacing w:val="-2"/>
          <w:sz w:val="28"/>
          <w:szCs w:val="28"/>
        </w:rPr>
        <w:t>заявителя.</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Результатами</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выполнения</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административных</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процедур являются:</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электронное</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 xml:space="preserve">дело, направленное в Уполномоченный орган посредством системы электронного </w:t>
      </w:r>
      <w:r w:rsidRPr="00754BAF">
        <w:rPr>
          <w:rFonts w:ascii="Times New Roman" w:eastAsia="Times New Roman" w:hAnsi="Times New Roman" w:cs="Times New Roman"/>
          <w:spacing w:val="-2"/>
          <w:sz w:val="28"/>
          <w:szCs w:val="28"/>
        </w:rPr>
        <w:t>взаимодействия.</w:t>
      </w:r>
    </w:p>
    <w:p w:rsidR="007C61F2" w:rsidRPr="00754BAF" w:rsidRDefault="007C61F2" w:rsidP="005F099A">
      <w:pPr>
        <w:widowControl w:val="0"/>
        <w:numPr>
          <w:ilvl w:val="2"/>
          <w:numId w:val="40"/>
        </w:numPr>
        <w:tabs>
          <w:tab w:val="left" w:pos="1495"/>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Рассмотрение комплекта документов МКУ «УМИЗ» Администрации МО «Гунибский район»;</w:t>
      </w:r>
    </w:p>
    <w:p w:rsidR="007C61F2" w:rsidRPr="00754BAF" w:rsidRDefault="007C61F2" w:rsidP="005F099A">
      <w:pPr>
        <w:widowControl w:val="0"/>
        <w:numPr>
          <w:ilvl w:val="3"/>
          <w:numId w:val="40"/>
        </w:numPr>
        <w:tabs>
          <w:tab w:val="left" w:pos="1624"/>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Основанием начала выполнения административной процедуры является поступление заявления и иных документов, необходимых для предоставления муниципальной услуги.</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Должностным</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лицом</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(работником),</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ответственным</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за</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выполнение</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административной процедуры является соответствующее должностное лицо (далее - должностное лицо, ответственное за прием документов).</w:t>
      </w:r>
    </w:p>
    <w:p w:rsidR="007C61F2" w:rsidRPr="00754BAF" w:rsidRDefault="007C61F2" w:rsidP="005F099A">
      <w:pPr>
        <w:widowControl w:val="0"/>
        <w:numPr>
          <w:ilvl w:val="3"/>
          <w:numId w:val="40"/>
        </w:numPr>
        <w:tabs>
          <w:tab w:val="left" w:pos="1623"/>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Должностное лицо, ответственное за прием документов, в случае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обращения заявителя</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с</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заявлением</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в МКУ «УМИЗ» Администрации МО «Гунибский район»;</w:t>
      </w:r>
    </w:p>
    <w:p w:rsidR="007C61F2" w:rsidRPr="00754BAF" w:rsidRDefault="007C61F2" w:rsidP="005F099A">
      <w:pPr>
        <w:widowControl w:val="0"/>
        <w:numPr>
          <w:ilvl w:val="4"/>
          <w:numId w:val="40"/>
        </w:numPr>
        <w:tabs>
          <w:tab w:val="left" w:pos="99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lastRenderedPageBreak/>
        <w:t>определяет</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предмет</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pacing w:val="-2"/>
          <w:sz w:val="28"/>
          <w:szCs w:val="28"/>
        </w:rPr>
        <w:t>обращения;</w:t>
      </w:r>
    </w:p>
    <w:p w:rsidR="007C61F2" w:rsidRPr="00754BAF" w:rsidRDefault="007C61F2" w:rsidP="005F099A">
      <w:pPr>
        <w:widowControl w:val="0"/>
        <w:numPr>
          <w:ilvl w:val="4"/>
          <w:numId w:val="40"/>
        </w:numPr>
        <w:tabs>
          <w:tab w:val="left" w:pos="99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pacing w:val="-2"/>
          <w:sz w:val="28"/>
          <w:szCs w:val="28"/>
        </w:rPr>
        <w:t>устанавливает</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pacing w:val="-2"/>
          <w:sz w:val="28"/>
          <w:szCs w:val="28"/>
        </w:rPr>
        <w:t>личность</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pacing w:val="-2"/>
          <w:sz w:val="28"/>
          <w:szCs w:val="28"/>
        </w:rPr>
        <w:t>заявителя;</w:t>
      </w:r>
    </w:p>
    <w:p w:rsidR="007C61F2" w:rsidRPr="00754BAF" w:rsidRDefault="007C61F2" w:rsidP="005F099A">
      <w:pPr>
        <w:widowControl w:val="0"/>
        <w:numPr>
          <w:ilvl w:val="4"/>
          <w:numId w:val="40"/>
        </w:numPr>
        <w:tabs>
          <w:tab w:val="left" w:pos="99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проводит</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проверку</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полномочий</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лица,</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подающего</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pacing w:val="-2"/>
          <w:sz w:val="28"/>
          <w:szCs w:val="28"/>
        </w:rPr>
        <w:t>документы;</w:t>
      </w:r>
    </w:p>
    <w:p w:rsidR="007C61F2" w:rsidRPr="00754BAF" w:rsidRDefault="007C61F2" w:rsidP="005F099A">
      <w:pPr>
        <w:widowControl w:val="0"/>
        <w:numPr>
          <w:ilvl w:val="4"/>
          <w:numId w:val="40"/>
        </w:numPr>
        <w:tabs>
          <w:tab w:val="left" w:pos="100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проводит</w:t>
      </w:r>
      <w:r w:rsidRPr="00754BAF">
        <w:rPr>
          <w:rFonts w:ascii="Times New Roman" w:eastAsia="Times New Roman" w:hAnsi="Times New Roman" w:cs="Times New Roman"/>
          <w:spacing w:val="54"/>
          <w:sz w:val="28"/>
          <w:szCs w:val="28"/>
        </w:rPr>
        <w:t xml:space="preserve"> </w:t>
      </w:r>
      <w:r w:rsidRPr="00754BAF">
        <w:rPr>
          <w:rFonts w:ascii="Times New Roman" w:eastAsia="Times New Roman" w:hAnsi="Times New Roman" w:cs="Times New Roman"/>
          <w:sz w:val="28"/>
          <w:szCs w:val="28"/>
        </w:rPr>
        <w:t>проверку</w:t>
      </w:r>
      <w:r w:rsidRPr="00754BAF">
        <w:rPr>
          <w:rFonts w:ascii="Times New Roman" w:eastAsia="Times New Roman" w:hAnsi="Times New Roman" w:cs="Times New Roman"/>
          <w:spacing w:val="58"/>
          <w:sz w:val="28"/>
          <w:szCs w:val="28"/>
        </w:rPr>
        <w:t xml:space="preserve"> </w:t>
      </w:r>
      <w:r w:rsidRPr="00754BAF">
        <w:rPr>
          <w:rFonts w:ascii="Times New Roman" w:eastAsia="Times New Roman" w:hAnsi="Times New Roman" w:cs="Times New Roman"/>
          <w:sz w:val="28"/>
          <w:szCs w:val="28"/>
        </w:rPr>
        <w:t>соответствия</w:t>
      </w:r>
      <w:r w:rsidRPr="00754BAF">
        <w:rPr>
          <w:rFonts w:ascii="Times New Roman" w:eastAsia="Times New Roman" w:hAnsi="Times New Roman" w:cs="Times New Roman"/>
          <w:spacing w:val="56"/>
          <w:sz w:val="28"/>
          <w:szCs w:val="28"/>
        </w:rPr>
        <w:t xml:space="preserve"> </w:t>
      </w:r>
      <w:r w:rsidRPr="00754BAF">
        <w:rPr>
          <w:rFonts w:ascii="Times New Roman" w:eastAsia="Times New Roman" w:hAnsi="Times New Roman" w:cs="Times New Roman"/>
          <w:sz w:val="28"/>
          <w:szCs w:val="28"/>
        </w:rPr>
        <w:t>документов</w:t>
      </w:r>
      <w:r w:rsidRPr="00754BAF">
        <w:rPr>
          <w:rFonts w:ascii="Times New Roman" w:eastAsia="Times New Roman" w:hAnsi="Times New Roman" w:cs="Times New Roman"/>
          <w:spacing w:val="56"/>
          <w:sz w:val="28"/>
          <w:szCs w:val="28"/>
        </w:rPr>
        <w:t xml:space="preserve"> </w:t>
      </w:r>
      <w:r w:rsidRPr="00754BAF">
        <w:rPr>
          <w:rFonts w:ascii="Times New Roman" w:eastAsia="Times New Roman" w:hAnsi="Times New Roman" w:cs="Times New Roman"/>
          <w:sz w:val="28"/>
          <w:szCs w:val="28"/>
        </w:rPr>
        <w:t>требованиям,</w:t>
      </w:r>
      <w:r w:rsidRPr="00754BAF">
        <w:rPr>
          <w:rFonts w:ascii="Times New Roman" w:eastAsia="Times New Roman" w:hAnsi="Times New Roman" w:cs="Times New Roman"/>
          <w:spacing w:val="58"/>
          <w:sz w:val="28"/>
          <w:szCs w:val="28"/>
        </w:rPr>
        <w:t xml:space="preserve"> </w:t>
      </w:r>
      <w:r w:rsidRPr="00754BAF">
        <w:rPr>
          <w:rFonts w:ascii="Times New Roman" w:eastAsia="Times New Roman" w:hAnsi="Times New Roman" w:cs="Times New Roman"/>
          <w:sz w:val="28"/>
          <w:szCs w:val="28"/>
        </w:rPr>
        <w:t>указанным</w:t>
      </w:r>
      <w:r w:rsidRPr="00754BAF">
        <w:rPr>
          <w:rFonts w:ascii="Times New Roman" w:eastAsia="Times New Roman" w:hAnsi="Times New Roman" w:cs="Times New Roman"/>
          <w:spacing w:val="54"/>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70"/>
          <w:sz w:val="28"/>
          <w:szCs w:val="28"/>
        </w:rPr>
        <w:t xml:space="preserve"> </w:t>
      </w:r>
      <w:r w:rsidRPr="00754BAF">
        <w:rPr>
          <w:rFonts w:ascii="Times New Roman" w:eastAsia="Times New Roman" w:hAnsi="Times New Roman" w:cs="Times New Roman"/>
          <w:spacing w:val="-2"/>
          <w:sz w:val="28"/>
          <w:szCs w:val="28"/>
        </w:rPr>
        <w:t>пункте</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2.5 Регламента, проверку соответствия представленных документов установленным требованиям (надлежащее оформление копий документов, отсутствие в документах подчисток,</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приписок,</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зачеркнутых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слов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иных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не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оговоренных исправлений);</w:t>
      </w:r>
    </w:p>
    <w:p w:rsidR="007C61F2" w:rsidRPr="00754BAF" w:rsidRDefault="007C61F2" w:rsidP="005F099A">
      <w:pPr>
        <w:widowControl w:val="0"/>
        <w:numPr>
          <w:ilvl w:val="0"/>
          <w:numId w:val="10"/>
        </w:numPr>
        <w:tabs>
          <w:tab w:val="left" w:pos="1027"/>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заполняет электронную форму заявления в автоматизированной информационной системе,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предназначенной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для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оказания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государственных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 муниципальных услуг;</w:t>
      </w:r>
    </w:p>
    <w:p w:rsidR="007C61F2" w:rsidRPr="00754BAF" w:rsidRDefault="007C61F2" w:rsidP="005F099A">
      <w:pPr>
        <w:widowControl w:val="0"/>
        <w:numPr>
          <w:ilvl w:val="0"/>
          <w:numId w:val="10"/>
        </w:numPr>
        <w:tabs>
          <w:tab w:val="left" w:pos="986"/>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при предоставлении документов, указанных в пункте 2.5 Регламента на</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бумажном носителе, осуществляет сканирование представленных документов;</w:t>
      </w:r>
    </w:p>
    <w:p w:rsidR="007C61F2" w:rsidRPr="00754BAF" w:rsidRDefault="007C61F2" w:rsidP="005F099A">
      <w:pPr>
        <w:widowControl w:val="0"/>
        <w:numPr>
          <w:ilvl w:val="0"/>
          <w:numId w:val="10"/>
        </w:numPr>
        <w:tabs>
          <w:tab w:val="left" w:pos="99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pacing w:val="-2"/>
          <w:sz w:val="28"/>
          <w:szCs w:val="28"/>
        </w:rPr>
        <w:t>распечатывает</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pacing w:val="-2"/>
          <w:sz w:val="28"/>
          <w:szCs w:val="28"/>
        </w:rPr>
        <w:t>заявление;</w:t>
      </w:r>
    </w:p>
    <w:p w:rsidR="007C61F2" w:rsidRPr="00754BAF" w:rsidRDefault="007C61F2" w:rsidP="005F099A">
      <w:pPr>
        <w:widowControl w:val="0"/>
        <w:numPr>
          <w:ilvl w:val="0"/>
          <w:numId w:val="10"/>
        </w:numPr>
        <w:tabs>
          <w:tab w:val="left" w:pos="99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передает</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заявителю</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на</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проверку</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pacing w:val="-2"/>
          <w:sz w:val="28"/>
          <w:szCs w:val="28"/>
        </w:rPr>
        <w:t>подписание;</w:t>
      </w:r>
    </w:p>
    <w:p w:rsidR="007C61F2" w:rsidRPr="00754BAF" w:rsidRDefault="007C61F2" w:rsidP="005F099A">
      <w:pPr>
        <w:widowControl w:val="0"/>
        <w:numPr>
          <w:ilvl w:val="0"/>
          <w:numId w:val="10"/>
        </w:numPr>
        <w:tabs>
          <w:tab w:val="left" w:pos="99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после</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подписания</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сканирует</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подписанное</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pacing w:val="-2"/>
          <w:sz w:val="28"/>
          <w:szCs w:val="28"/>
        </w:rPr>
        <w:t>заявление;</w:t>
      </w:r>
    </w:p>
    <w:p w:rsidR="007C61F2" w:rsidRPr="00754BAF" w:rsidRDefault="007C61F2" w:rsidP="005F099A">
      <w:pPr>
        <w:widowControl w:val="0"/>
        <w:numPr>
          <w:ilvl w:val="0"/>
          <w:numId w:val="10"/>
        </w:numPr>
        <w:tabs>
          <w:tab w:val="left" w:pos="1001"/>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загружает</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автоматизированную</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информационную</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систему, предназначенную</w:t>
      </w:r>
      <w:r w:rsidRPr="00754BAF">
        <w:rPr>
          <w:rFonts w:ascii="Times New Roman" w:eastAsia="Times New Roman" w:hAnsi="Times New Roman" w:cs="Times New Roman"/>
          <w:spacing w:val="30"/>
          <w:sz w:val="28"/>
          <w:szCs w:val="28"/>
        </w:rPr>
        <w:t xml:space="preserve"> </w:t>
      </w:r>
      <w:r w:rsidRPr="00754BAF">
        <w:rPr>
          <w:rFonts w:ascii="Times New Roman" w:eastAsia="Times New Roman" w:hAnsi="Times New Roman" w:cs="Times New Roman"/>
          <w:sz w:val="28"/>
          <w:szCs w:val="28"/>
        </w:rPr>
        <w:t>для оказания государственных и муниципальных услуг документы, представленные в электронной форме или электронные образы отсканированных документов, формирует электронное дело;</w:t>
      </w:r>
    </w:p>
    <w:p w:rsidR="007C61F2" w:rsidRPr="00754BAF" w:rsidRDefault="007C61F2" w:rsidP="005F099A">
      <w:pPr>
        <w:widowControl w:val="0"/>
        <w:numPr>
          <w:ilvl w:val="0"/>
          <w:numId w:val="10"/>
        </w:numPr>
        <w:tabs>
          <w:tab w:val="left" w:pos="1123"/>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 xml:space="preserve">возвращает подписанное заявление и оригиналы бумажных документов </w:t>
      </w:r>
      <w:r w:rsidRPr="00754BAF">
        <w:rPr>
          <w:rFonts w:ascii="Times New Roman" w:eastAsia="Times New Roman" w:hAnsi="Times New Roman" w:cs="Times New Roman"/>
          <w:spacing w:val="-2"/>
          <w:sz w:val="28"/>
          <w:szCs w:val="28"/>
        </w:rPr>
        <w:t>заявителю;</w:t>
      </w:r>
    </w:p>
    <w:p w:rsidR="007C61F2" w:rsidRPr="00754BAF" w:rsidRDefault="007C61F2" w:rsidP="005F099A">
      <w:pPr>
        <w:widowControl w:val="0"/>
        <w:numPr>
          <w:ilvl w:val="0"/>
          <w:numId w:val="10"/>
        </w:numPr>
        <w:tabs>
          <w:tab w:val="left" w:pos="99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выдает</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заявителю</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расписку</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приеме</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pacing w:val="-2"/>
          <w:sz w:val="28"/>
          <w:szCs w:val="28"/>
        </w:rPr>
        <w:t>документов.</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39"/>
          <w:sz w:val="28"/>
          <w:szCs w:val="28"/>
        </w:rPr>
        <w:t xml:space="preserve"> </w:t>
      </w:r>
      <w:r w:rsidRPr="00754BAF">
        <w:rPr>
          <w:rFonts w:ascii="Times New Roman" w:eastAsia="Times New Roman" w:hAnsi="Times New Roman" w:cs="Times New Roman"/>
          <w:sz w:val="28"/>
          <w:szCs w:val="28"/>
        </w:rPr>
        <w:t>случае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наличия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оснований</w:t>
      </w:r>
      <w:r w:rsidRPr="00754BAF">
        <w:rPr>
          <w:rFonts w:ascii="Times New Roman" w:eastAsia="Times New Roman" w:hAnsi="Times New Roman" w:cs="Times New Roman"/>
          <w:spacing w:val="41"/>
          <w:sz w:val="28"/>
          <w:szCs w:val="28"/>
        </w:rPr>
        <w:t xml:space="preserve"> </w:t>
      </w:r>
      <w:r w:rsidRPr="00754BAF">
        <w:rPr>
          <w:rFonts w:ascii="Times New Roman" w:eastAsia="Times New Roman" w:hAnsi="Times New Roman" w:cs="Times New Roman"/>
          <w:sz w:val="28"/>
          <w:szCs w:val="28"/>
        </w:rPr>
        <w:t>для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отказа</w:t>
      </w:r>
      <w:r w:rsidRPr="00754BAF">
        <w:rPr>
          <w:rFonts w:ascii="Times New Roman" w:eastAsia="Times New Roman" w:hAnsi="Times New Roman" w:cs="Times New Roman"/>
          <w:spacing w:val="42"/>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приеме</w:t>
      </w:r>
      <w:r w:rsidRPr="00754BAF">
        <w:rPr>
          <w:rFonts w:ascii="Times New Roman" w:eastAsia="Times New Roman" w:hAnsi="Times New Roman" w:cs="Times New Roman"/>
          <w:spacing w:val="39"/>
          <w:sz w:val="28"/>
          <w:szCs w:val="28"/>
        </w:rPr>
        <w:t xml:space="preserve"> </w:t>
      </w:r>
      <w:r w:rsidRPr="00754BAF">
        <w:rPr>
          <w:rFonts w:ascii="Times New Roman" w:eastAsia="Times New Roman" w:hAnsi="Times New Roman" w:cs="Times New Roman"/>
          <w:sz w:val="28"/>
          <w:szCs w:val="28"/>
        </w:rPr>
        <w:t>документов</w:t>
      </w:r>
      <w:r w:rsidRPr="00754BAF">
        <w:rPr>
          <w:rFonts w:ascii="Times New Roman" w:eastAsia="Times New Roman" w:hAnsi="Times New Roman" w:cs="Times New Roman"/>
          <w:spacing w:val="47"/>
          <w:sz w:val="28"/>
          <w:szCs w:val="28"/>
        </w:rPr>
        <w:t xml:space="preserve"> </w:t>
      </w:r>
      <w:r w:rsidRPr="00754BAF">
        <w:rPr>
          <w:rFonts w:ascii="Times New Roman" w:eastAsia="Times New Roman" w:hAnsi="Times New Roman" w:cs="Times New Roman"/>
          <w:sz w:val="28"/>
          <w:szCs w:val="28"/>
        </w:rPr>
        <w:t>должностное</w:t>
      </w:r>
      <w:r w:rsidRPr="00754BAF">
        <w:rPr>
          <w:rFonts w:ascii="Times New Roman" w:eastAsia="Times New Roman" w:hAnsi="Times New Roman" w:cs="Times New Roman"/>
          <w:spacing w:val="42"/>
          <w:sz w:val="28"/>
          <w:szCs w:val="28"/>
        </w:rPr>
        <w:t xml:space="preserve"> </w:t>
      </w:r>
      <w:r w:rsidRPr="00754BAF">
        <w:rPr>
          <w:rFonts w:ascii="Times New Roman" w:eastAsia="Times New Roman" w:hAnsi="Times New Roman" w:cs="Times New Roman"/>
          <w:spacing w:val="-4"/>
          <w:sz w:val="28"/>
          <w:szCs w:val="28"/>
        </w:rPr>
        <w:t>лицо,</w:t>
      </w:r>
      <w:r w:rsidRPr="00754BAF">
        <w:rPr>
          <w:rFonts w:ascii="Times New Roman" w:eastAsia="Times New Roman" w:hAnsi="Times New Roman" w:cs="Times New Roman"/>
          <w:sz w:val="28"/>
          <w:szCs w:val="28"/>
        </w:rPr>
        <w:t xml:space="preserve"> ответственное за прием документов, уведомляет заявителя о наличии препятствий для приема заявления и возвращает ему документы с объяснением содержания выявленных оснований для отказа в приеме документов.</w:t>
      </w:r>
    </w:p>
    <w:p w:rsidR="007C61F2" w:rsidRPr="00754BAF" w:rsidRDefault="007C61F2" w:rsidP="005F099A">
      <w:pPr>
        <w:widowControl w:val="0"/>
        <w:numPr>
          <w:ilvl w:val="3"/>
          <w:numId w:val="40"/>
        </w:numPr>
        <w:tabs>
          <w:tab w:val="left" w:pos="1624"/>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Должностное лицо, ответственное за прием документов, после поступления документов на рассмотрение:</w:t>
      </w:r>
    </w:p>
    <w:p w:rsidR="007C61F2" w:rsidRPr="00754BAF" w:rsidRDefault="007C61F2" w:rsidP="005F099A">
      <w:pPr>
        <w:widowControl w:val="0"/>
        <w:numPr>
          <w:ilvl w:val="4"/>
          <w:numId w:val="40"/>
        </w:numPr>
        <w:tabs>
          <w:tab w:val="left" w:pos="1083"/>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присваивает</w:t>
      </w:r>
      <w:r w:rsidRPr="00754BAF">
        <w:rPr>
          <w:rFonts w:ascii="Times New Roman" w:eastAsia="Times New Roman" w:hAnsi="Times New Roman" w:cs="Times New Roman"/>
          <w:spacing w:val="51"/>
          <w:w w:val="150"/>
          <w:sz w:val="28"/>
          <w:szCs w:val="28"/>
        </w:rPr>
        <w:t xml:space="preserve"> </w:t>
      </w:r>
      <w:r w:rsidRPr="00754BAF">
        <w:rPr>
          <w:rFonts w:ascii="Times New Roman" w:eastAsia="Times New Roman" w:hAnsi="Times New Roman" w:cs="Times New Roman"/>
          <w:sz w:val="28"/>
          <w:szCs w:val="28"/>
        </w:rPr>
        <w:t>заявлению</w:t>
      </w:r>
      <w:r w:rsidRPr="00754BAF">
        <w:rPr>
          <w:rFonts w:ascii="Times New Roman" w:eastAsia="Times New Roman" w:hAnsi="Times New Roman" w:cs="Times New Roman"/>
          <w:spacing w:val="53"/>
          <w:w w:val="150"/>
          <w:sz w:val="28"/>
          <w:szCs w:val="28"/>
        </w:rPr>
        <w:t xml:space="preserve"> </w:t>
      </w:r>
      <w:r w:rsidRPr="00754BAF">
        <w:rPr>
          <w:rFonts w:ascii="Times New Roman" w:eastAsia="Times New Roman" w:hAnsi="Times New Roman" w:cs="Times New Roman"/>
          <w:sz w:val="28"/>
          <w:szCs w:val="28"/>
        </w:rPr>
        <w:t>номер</w:t>
      </w:r>
      <w:r w:rsidRPr="00754BAF">
        <w:rPr>
          <w:rFonts w:ascii="Times New Roman" w:eastAsia="Times New Roman" w:hAnsi="Times New Roman" w:cs="Times New Roman"/>
          <w:spacing w:val="51"/>
          <w:w w:val="15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51"/>
          <w:w w:val="150"/>
          <w:sz w:val="28"/>
          <w:szCs w:val="28"/>
        </w:rPr>
        <w:t xml:space="preserve"> </w:t>
      </w:r>
      <w:r w:rsidRPr="00754BAF">
        <w:rPr>
          <w:rFonts w:ascii="Times New Roman" w:eastAsia="Times New Roman" w:hAnsi="Times New Roman" w:cs="Times New Roman"/>
          <w:sz w:val="28"/>
          <w:szCs w:val="28"/>
        </w:rPr>
        <w:t>соответствии</w:t>
      </w:r>
      <w:r w:rsidRPr="00754BAF">
        <w:rPr>
          <w:rFonts w:ascii="Times New Roman" w:eastAsia="Times New Roman" w:hAnsi="Times New Roman" w:cs="Times New Roman"/>
          <w:spacing w:val="52"/>
          <w:w w:val="150"/>
          <w:sz w:val="28"/>
          <w:szCs w:val="28"/>
        </w:rPr>
        <w:t xml:space="preserve"> </w:t>
      </w:r>
      <w:r w:rsidRPr="00754BAF">
        <w:rPr>
          <w:rFonts w:ascii="Times New Roman" w:eastAsia="Times New Roman" w:hAnsi="Times New Roman" w:cs="Times New Roman"/>
          <w:sz w:val="28"/>
          <w:szCs w:val="28"/>
        </w:rPr>
        <w:t>с</w:t>
      </w:r>
      <w:r w:rsidRPr="00754BAF">
        <w:rPr>
          <w:rFonts w:ascii="Times New Roman" w:eastAsia="Times New Roman" w:hAnsi="Times New Roman" w:cs="Times New Roman"/>
          <w:spacing w:val="50"/>
          <w:w w:val="150"/>
          <w:sz w:val="28"/>
          <w:szCs w:val="28"/>
        </w:rPr>
        <w:t xml:space="preserve"> </w:t>
      </w:r>
      <w:r w:rsidRPr="00754BAF">
        <w:rPr>
          <w:rFonts w:ascii="Times New Roman" w:eastAsia="Times New Roman" w:hAnsi="Times New Roman" w:cs="Times New Roman"/>
          <w:sz w:val="28"/>
          <w:szCs w:val="28"/>
        </w:rPr>
        <w:t>номенклатурой</w:t>
      </w:r>
      <w:r w:rsidRPr="00754BAF">
        <w:rPr>
          <w:rFonts w:ascii="Times New Roman" w:eastAsia="Times New Roman" w:hAnsi="Times New Roman" w:cs="Times New Roman"/>
          <w:spacing w:val="52"/>
          <w:w w:val="150"/>
          <w:sz w:val="28"/>
          <w:szCs w:val="28"/>
        </w:rPr>
        <w:t xml:space="preserve"> </w:t>
      </w:r>
      <w:r w:rsidRPr="00754BAF">
        <w:rPr>
          <w:rFonts w:ascii="Times New Roman" w:eastAsia="Times New Roman" w:hAnsi="Times New Roman" w:cs="Times New Roman"/>
          <w:sz w:val="28"/>
          <w:szCs w:val="28"/>
        </w:rPr>
        <w:t>дел</w:t>
      </w:r>
      <w:r w:rsidRPr="00754BAF">
        <w:rPr>
          <w:rFonts w:ascii="Times New Roman" w:eastAsia="Times New Roman" w:hAnsi="Times New Roman" w:cs="Times New Roman"/>
          <w:spacing w:val="51"/>
          <w:w w:val="15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75"/>
          <w:sz w:val="28"/>
          <w:szCs w:val="28"/>
        </w:rPr>
        <w:t xml:space="preserve"> </w:t>
      </w:r>
      <w:r w:rsidRPr="00754BAF">
        <w:rPr>
          <w:rFonts w:ascii="Times New Roman" w:eastAsia="Times New Roman" w:hAnsi="Times New Roman" w:cs="Times New Roman"/>
          <w:spacing w:val="-2"/>
          <w:sz w:val="28"/>
          <w:szCs w:val="28"/>
        </w:rPr>
        <w:t>статус</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«Проверка</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документов»,</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что</w:t>
      </w:r>
      <w:r w:rsidRPr="00754BAF">
        <w:rPr>
          <w:rFonts w:ascii="Times New Roman" w:eastAsia="Times New Roman" w:hAnsi="Times New Roman" w:cs="Times New Roman"/>
          <w:spacing w:val="58"/>
          <w:sz w:val="28"/>
          <w:szCs w:val="28"/>
        </w:rPr>
        <w:t xml:space="preserve"> </w:t>
      </w:r>
      <w:r w:rsidRPr="00754BAF">
        <w:rPr>
          <w:rFonts w:ascii="Times New Roman" w:eastAsia="Times New Roman" w:hAnsi="Times New Roman" w:cs="Times New Roman"/>
          <w:sz w:val="28"/>
          <w:szCs w:val="28"/>
        </w:rPr>
        <w:t>отражается</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56"/>
          <w:sz w:val="28"/>
          <w:szCs w:val="28"/>
        </w:rPr>
        <w:t xml:space="preserve"> </w:t>
      </w:r>
      <w:r w:rsidRPr="00754BAF">
        <w:rPr>
          <w:rFonts w:ascii="Times New Roman" w:eastAsia="Times New Roman" w:hAnsi="Times New Roman" w:cs="Times New Roman"/>
          <w:sz w:val="28"/>
          <w:szCs w:val="28"/>
        </w:rPr>
        <w:t>личном</w:t>
      </w:r>
      <w:r w:rsidRPr="00754BAF">
        <w:rPr>
          <w:rFonts w:ascii="Times New Roman" w:eastAsia="Times New Roman" w:hAnsi="Times New Roman" w:cs="Times New Roman"/>
          <w:spacing w:val="55"/>
          <w:sz w:val="28"/>
          <w:szCs w:val="28"/>
        </w:rPr>
        <w:t xml:space="preserve"> </w:t>
      </w:r>
      <w:r w:rsidRPr="00754BAF">
        <w:rPr>
          <w:rFonts w:ascii="Times New Roman" w:eastAsia="Times New Roman" w:hAnsi="Times New Roman" w:cs="Times New Roman"/>
          <w:sz w:val="28"/>
          <w:szCs w:val="28"/>
        </w:rPr>
        <w:t>кабинете</w:t>
      </w:r>
      <w:r w:rsidRPr="00754BAF">
        <w:rPr>
          <w:rFonts w:ascii="Times New Roman" w:eastAsia="Times New Roman" w:hAnsi="Times New Roman" w:cs="Times New Roman"/>
          <w:spacing w:val="54"/>
          <w:sz w:val="28"/>
          <w:szCs w:val="28"/>
        </w:rPr>
        <w:t xml:space="preserve"> </w:t>
      </w:r>
      <w:r w:rsidRPr="00754BAF">
        <w:rPr>
          <w:rFonts w:ascii="Times New Roman" w:eastAsia="Times New Roman" w:hAnsi="Times New Roman" w:cs="Times New Roman"/>
          <w:sz w:val="28"/>
          <w:szCs w:val="28"/>
        </w:rPr>
        <w:t>Единого</w:t>
      </w:r>
      <w:r w:rsidRPr="00754BAF">
        <w:rPr>
          <w:rFonts w:ascii="Times New Roman" w:eastAsia="Times New Roman" w:hAnsi="Times New Roman" w:cs="Times New Roman"/>
          <w:spacing w:val="54"/>
          <w:sz w:val="28"/>
          <w:szCs w:val="28"/>
        </w:rPr>
        <w:t xml:space="preserve"> </w:t>
      </w:r>
      <w:r w:rsidRPr="00754BAF">
        <w:rPr>
          <w:rFonts w:ascii="Times New Roman" w:eastAsia="Times New Roman" w:hAnsi="Times New Roman" w:cs="Times New Roman"/>
          <w:spacing w:val="-2"/>
          <w:sz w:val="28"/>
          <w:szCs w:val="28"/>
        </w:rPr>
        <w:t>портала;</w:t>
      </w:r>
    </w:p>
    <w:p w:rsidR="007C61F2" w:rsidRPr="00754BAF" w:rsidRDefault="007C61F2" w:rsidP="005F099A">
      <w:pPr>
        <w:widowControl w:val="0"/>
        <w:numPr>
          <w:ilvl w:val="4"/>
          <w:numId w:val="40"/>
        </w:numPr>
        <w:tabs>
          <w:tab w:val="left" w:pos="103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изучает поступившие электронные дела, в том числе, приложенные заявителем документы в электронной форме и электронные образы документов;</w:t>
      </w:r>
    </w:p>
    <w:p w:rsidR="007C61F2" w:rsidRPr="00754BAF" w:rsidRDefault="007C61F2" w:rsidP="005F099A">
      <w:pPr>
        <w:widowControl w:val="0"/>
        <w:numPr>
          <w:ilvl w:val="4"/>
          <w:numId w:val="40"/>
        </w:numPr>
        <w:tabs>
          <w:tab w:val="left" w:pos="1008"/>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проверяет комплектность, читаемость электронных образов документов; проверяет соблюдение условий действительности электронной подписи,</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посредством</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обращения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к Единому</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порталу</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случае,</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если</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заявителем</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представлены</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электронные</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образы</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документов, подписанные усиленной квалифицированной электронной подписью).</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При наличии оснований, предусмотренных пунктом 2.7.1 Регламента, подготавливает проект решения об отказе в приеме документов, необходимых для предоставления муниципальной услуги.</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 случае, если в результате проверки усиленной квалифицированной электронной подписи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выявлено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несоблюдение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условий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ее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действительности, проект</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решения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об отказе должен содержать пункты статьи 11 Федерального закона № 63-ФЗ, которые послужили основанием для его принятия.</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Проект</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решения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об</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отказе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приеме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документов,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необходимых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 xml:space="preserve">для </w:t>
      </w:r>
      <w:r w:rsidRPr="00754BAF">
        <w:rPr>
          <w:rFonts w:ascii="Times New Roman" w:eastAsia="Times New Roman" w:hAnsi="Times New Roman" w:cs="Times New Roman"/>
          <w:sz w:val="28"/>
          <w:szCs w:val="28"/>
        </w:rPr>
        <w:lastRenderedPageBreak/>
        <w:t>предоставления муниципальной услуги, с указанием причин отказа (в случае, если основания</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для отказа в приеме документов, необходимых для предоставления муниципальной услуги, связаны с нарушением установленных требований к таким документам, основания для отказа в приеме документов</w:t>
      </w:r>
      <w:r w:rsidRPr="00754BAF">
        <w:rPr>
          <w:rFonts w:ascii="Times New Roman" w:eastAsia="Times New Roman" w:hAnsi="Times New Roman" w:cs="Times New Roman"/>
          <w:spacing w:val="28"/>
          <w:sz w:val="28"/>
          <w:szCs w:val="28"/>
        </w:rPr>
        <w:t xml:space="preserve"> </w:t>
      </w:r>
      <w:r w:rsidRPr="00754BAF">
        <w:rPr>
          <w:rFonts w:ascii="Times New Roman" w:eastAsia="Times New Roman" w:hAnsi="Times New Roman" w:cs="Times New Roman"/>
          <w:sz w:val="28"/>
          <w:szCs w:val="28"/>
        </w:rPr>
        <w:t>должны</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содержать</w:t>
      </w:r>
      <w:r w:rsidRPr="00754BAF">
        <w:rPr>
          <w:rFonts w:ascii="Times New Roman" w:eastAsia="Times New Roman" w:hAnsi="Times New Roman" w:cs="Times New Roman"/>
          <w:spacing w:val="39"/>
          <w:sz w:val="28"/>
          <w:szCs w:val="28"/>
        </w:rPr>
        <w:t xml:space="preserve"> </w:t>
      </w:r>
      <w:r w:rsidRPr="00754BAF">
        <w:rPr>
          <w:rFonts w:ascii="Times New Roman" w:eastAsia="Times New Roman" w:hAnsi="Times New Roman" w:cs="Times New Roman"/>
          <w:sz w:val="28"/>
          <w:szCs w:val="28"/>
        </w:rPr>
        <w:t>информацию</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w:t>
      </w:r>
      <w:r w:rsidRPr="00754BAF">
        <w:rPr>
          <w:rFonts w:ascii="Times New Roman" w:eastAsia="Times New Roman" w:hAnsi="Times New Roman" w:cs="Times New Roman"/>
          <w:spacing w:val="35"/>
          <w:sz w:val="28"/>
          <w:szCs w:val="28"/>
        </w:rPr>
        <w:t xml:space="preserve"> </w:t>
      </w:r>
      <w:r w:rsidRPr="00754BAF">
        <w:rPr>
          <w:rFonts w:ascii="Times New Roman" w:eastAsia="Times New Roman" w:hAnsi="Times New Roman" w:cs="Times New Roman"/>
          <w:sz w:val="28"/>
          <w:szCs w:val="28"/>
        </w:rPr>
        <w:t>наименовании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документов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(информации, сведений),</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которые</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не</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представлены,</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содержат недостоверные</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(или)противоречивые</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сведения,</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оформлены</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с</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нарушением</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установленных требований),</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направляется</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на</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согласование</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установленном</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порядке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посредством</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системы электронного документооборота.</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Согласование проекта решения об отказе в приеме документов, необходимых для предоставления муниципальной услуги, осуществляется в порядке, предусмотренном пунктом 3.5.3 Регламента.</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 случае</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отсутствия</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оснований</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для</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отказа 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приеме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документов, предусмотренных пунктом 2.7.1 Регламента, должностное лицо, ответственное за прием документов, в течение одного рабочего дня со дня поступления заявления, направляет заявителю, указанным в заявлении способом, уведомление о поступлении заявления, содержащее входящий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регистрационный номер заявления, дату получения заявления, перечень наименований файлов, представленных к нему документов, дату получения результата муниципальной услуги.</w:t>
      </w:r>
    </w:p>
    <w:p w:rsidR="007C61F2" w:rsidRPr="00754BAF" w:rsidRDefault="007C61F2" w:rsidP="005F099A">
      <w:pPr>
        <w:widowControl w:val="0"/>
        <w:numPr>
          <w:ilvl w:val="3"/>
          <w:numId w:val="40"/>
        </w:numPr>
        <w:tabs>
          <w:tab w:val="left" w:pos="1624"/>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 xml:space="preserve">Исполнение процедур, указанных в пункте </w:t>
      </w:r>
      <w:hyperlink r:id="rId25">
        <w:r w:rsidRPr="00754BAF">
          <w:rPr>
            <w:rFonts w:ascii="Times New Roman" w:eastAsia="Times New Roman" w:hAnsi="Times New Roman" w:cs="Times New Roman"/>
            <w:sz w:val="28"/>
            <w:szCs w:val="28"/>
          </w:rPr>
          <w:t>3.3.3.3</w:t>
        </w:r>
      </w:hyperlink>
      <w:r w:rsidRPr="00754BAF">
        <w:rPr>
          <w:rFonts w:ascii="Times New Roman" w:eastAsia="Times New Roman" w:hAnsi="Times New Roman" w:cs="Times New Roman"/>
          <w:sz w:val="28"/>
          <w:szCs w:val="28"/>
        </w:rPr>
        <w:t xml:space="preserve"> Регламента, при наличии технической возможности осуществляется в автоматическом режиме с использованием автоматизированной информационной системы, предназначенной для оказания государственных и муниципальных услуг.</w:t>
      </w:r>
    </w:p>
    <w:p w:rsidR="007C61F2" w:rsidRPr="00754BAF" w:rsidRDefault="007C61F2" w:rsidP="005F099A">
      <w:pPr>
        <w:widowControl w:val="0"/>
        <w:numPr>
          <w:ilvl w:val="3"/>
          <w:numId w:val="40"/>
        </w:numPr>
        <w:tabs>
          <w:tab w:val="left" w:pos="1624"/>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Процедуры, устанавливаемые пунктом 3.3.3 Регламента, выполняются в течение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одного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рабочего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дня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дня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поступления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заявления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на рассмотрение.</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Результатами выполнения административных процедур являются: принятый на рассмотрение комплект документов или проект решения об отказе в</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приеме документов, необходимых</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для</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предоставления</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муниципальной услуги. Направление межведомственных запросов в органы, участвующие в предоставлении муниципальной услуги</w:t>
      </w:r>
    </w:p>
    <w:p w:rsidR="007C61F2" w:rsidRPr="00754BAF" w:rsidRDefault="007C61F2" w:rsidP="005F099A">
      <w:pPr>
        <w:widowControl w:val="0"/>
        <w:numPr>
          <w:ilvl w:val="2"/>
          <w:numId w:val="40"/>
        </w:numPr>
        <w:tabs>
          <w:tab w:val="left" w:pos="1431"/>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Основанием начала выполнения административной процедуры является получение должностным лицом (работником) уполномоченным на выполнение административной</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процедуры,</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от</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должностного</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лица</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(работника),</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ответственного</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за</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прием документов, принятых от заявителя документов.</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Должностным</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лицом</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(работником),</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ответственным</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за</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выполнение</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административной процедуры, является должностное лицо Управления (далее - должностное лицо, ответственное за направление межведомственных запросов).</w:t>
      </w:r>
    </w:p>
    <w:p w:rsidR="007C61F2" w:rsidRPr="00754BAF" w:rsidRDefault="007C61F2" w:rsidP="005F099A">
      <w:pPr>
        <w:widowControl w:val="0"/>
        <w:numPr>
          <w:ilvl w:val="2"/>
          <w:numId w:val="40"/>
        </w:numPr>
        <w:tabs>
          <w:tab w:val="left" w:pos="143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Должностное</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лицо,</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ответственное</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за</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направление</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межведомственных</w:t>
      </w:r>
      <w:r w:rsidRPr="00754BAF">
        <w:rPr>
          <w:rFonts w:ascii="Times New Roman" w:eastAsia="Times New Roman" w:hAnsi="Times New Roman" w:cs="Times New Roman"/>
          <w:spacing w:val="36"/>
          <w:sz w:val="28"/>
          <w:szCs w:val="28"/>
        </w:rPr>
        <w:t xml:space="preserve"> </w:t>
      </w:r>
      <w:r w:rsidRPr="00754BAF">
        <w:rPr>
          <w:rFonts w:ascii="Times New Roman" w:eastAsia="Times New Roman" w:hAnsi="Times New Roman" w:cs="Times New Roman"/>
          <w:sz w:val="28"/>
          <w:szCs w:val="28"/>
        </w:rPr>
        <w:t>запросов, формирует и направляет в электронной форме</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посредством системы межведомственного электронного взаимодействия (при отсутствии технической возможности - иными способами)</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запросы</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о</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предоставлении</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документов</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сведений,</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предусмотренных</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pacing w:val="-2"/>
          <w:sz w:val="28"/>
          <w:szCs w:val="28"/>
        </w:rPr>
        <w:t>пунктом</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2.6.1</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pacing w:val="-2"/>
          <w:sz w:val="28"/>
          <w:szCs w:val="28"/>
        </w:rPr>
        <w:t>Регламента.</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Процедуры, устанавливаемые настоящим пунктом, выполняются в день</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принятия заявления на рассмотрение.</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Результатами выполнения административных процедур являются: направленные в органы власти и</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(или)</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подведомственные</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органам</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власти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организации запросы.</w:t>
      </w:r>
    </w:p>
    <w:p w:rsidR="007C61F2" w:rsidRPr="00754BAF" w:rsidRDefault="007C61F2" w:rsidP="005F099A">
      <w:pPr>
        <w:widowControl w:val="0"/>
        <w:numPr>
          <w:ilvl w:val="2"/>
          <w:numId w:val="40"/>
        </w:numPr>
        <w:tabs>
          <w:tab w:val="left" w:pos="143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 xml:space="preserve">Специалисты поставщиков данных на основании запросов, поступивших </w:t>
      </w:r>
      <w:r w:rsidRPr="00754BAF">
        <w:rPr>
          <w:rFonts w:ascii="Times New Roman" w:eastAsia="Times New Roman" w:hAnsi="Times New Roman" w:cs="Times New Roman"/>
          <w:sz w:val="28"/>
          <w:szCs w:val="28"/>
        </w:rPr>
        <w:lastRenderedPageBreak/>
        <w:t>через систему</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межведомственного</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электронного</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взаимодействия,</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предоставляют</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запрашиваемые документы (информацию) или направляют</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уведомления об отсутствии документа и (или) информации, необходимых для предоставления муниципальной услуги (далее - уведомление об отказе).</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pacing w:val="-2"/>
          <w:sz w:val="28"/>
          <w:szCs w:val="28"/>
        </w:rPr>
        <w:t>Процедуры,</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pacing w:val="-2"/>
          <w:sz w:val="28"/>
          <w:szCs w:val="28"/>
        </w:rPr>
        <w:t>устанавливаемые</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pacing w:val="-2"/>
          <w:sz w:val="28"/>
          <w:szCs w:val="28"/>
        </w:rPr>
        <w:t>настоящим</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pacing w:val="-2"/>
          <w:sz w:val="28"/>
          <w:szCs w:val="28"/>
        </w:rPr>
        <w:t>пунктом,</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pacing w:val="-2"/>
          <w:sz w:val="28"/>
          <w:szCs w:val="28"/>
        </w:rPr>
        <w:t>выполняются</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в</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следующие</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pacing w:val="-2"/>
          <w:sz w:val="28"/>
          <w:szCs w:val="28"/>
        </w:rPr>
        <w:t>сроки:</w:t>
      </w:r>
    </w:p>
    <w:p w:rsidR="007C61F2" w:rsidRPr="00754BAF" w:rsidRDefault="007C61F2" w:rsidP="005F099A">
      <w:pPr>
        <w:widowControl w:val="0"/>
        <w:numPr>
          <w:ilvl w:val="0"/>
          <w:numId w:val="21"/>
        </w:numPr>
        <w:tabs>
          <w:tab w:val="left" w:pos="982"/>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по</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документам</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(сведениям),</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направляемым</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специалистами</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Росреестра,</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не</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более</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трех рабочих дней;</w:t>
      </w:r>
    </w:p>
    <w:p w:rsidR="007C61F2" w:rsidRPr="00754BAF" w:rsidRDefault="007C61F2" w:rsidP="005F099A">
      <w:pPr>
        <w:widowControl w:val="0"/>
        <w:numPr>
          <w:ilvl w:val="0"/>
          <w:numId w:val="21"/>
        </w:numPr>
        <w:tabs>
          <w:tab w:val="left" w:pos="1094"/>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по документам (сведениям), находящимся в распоряжении органов местного самоуправления и подведомственных им организаций - не более трех рабочих дней;</w:t>
      </w:r>
    </w:p>
    <w:p w:rsidR="007C61F2" w:rsidRPr="00754BAF" w:rsidRDefault="007C61F2" w:rsidP="005F099A">
      <w:pPr>
        <w:widowControl w:val="0"/>
        <w:numPr>
          <w:ilvl w:val="0"/>
          <w:numId w:val="21"/>
        </w:numPr>
        <w:tabs>
          <w:tab w:val="left" w:pos="423"/>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по остальным поставщикам - в течение пяти дней со дня поступления межведомственного запроса в орган или организацию, предоставляющие документ</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и информацию, если иные сроки подготовки и направления ответа на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межведомственный запрос не установлены федеральными законами, правовыми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актами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Правительства Российской Федерации и принятыми в соответствии с федеральными законами нормативными</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правовыми</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актами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Республики Дагестан.</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Результатами выполнения административных процедур являются: документы (сведения),</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необходимые</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для</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предоставления</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услуги, либо уведомление об отказе, направлены должностному лицу, ответственному за направление межведомственных запросов.</w:t>
      </w:r>
    </w:p>
    <w:p w:rsidR="007C61F2" w:rsidRPr="00754BAF" w:rsidRDefault="007C61F2" w:rsidP="005F099A">
      <w:pPr>
        <w:widowControl w:val="0"/>
        <w:numPr>
          <w:ilvl w:val="2"/>
          <w:numId w:val="40"/>
        </w:numPr>
        <w:tabs>
          <w:tab w:val="left" w:pos="1431"/>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Должностное</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лицо,</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ответственное</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за</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направление</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межведомственных</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pacing w:val="-2"/>
          <w:sz w:val="28"/>
          <w:szCs w:val="28"/>
        </w:rPr>
        <w:t>запросов:</w:t>
      </w:r>
    </w:p>
    <w:p w:rsidR="007C61F2" w:rsidRPr="00754BAF" w:rsidRDefault="007C61F2" w:rsidP="005F099A">
      <w:pPr>
        <w:widowControl w:val="0"/>
        <w:numPr>
          <w:ilvl w:val="0"/>
          <w:numId w:val="20"/>
        </w:numPr>
        <w:tabs>
          <w:tab w:val="left" w:pos="1171"/>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получает запрашиваемые через систему межведомственного электронного взаимодействия документы (сведения), необходимые для предоставления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муниципальной услуги,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либо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уведомление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об</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отказе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отсутствии документа и (или) информации;</w:t>
      </w:r>
    </w:p>
    <w:p w:rsidR="007C61F2" w:rsidRPr="00754BAF" w:rsidRDefault="007C61F2" w:rsidP="005F099A">
      <w:pPr>
        <w:widowControl w:val="0"/>
        <w:numPr>
          <w:ilvl w:val="0"/>
          <w:numId w:val="20"/>
        </w:numPr>
        <w:tabs>
          <w:tab w:val="left" w:pos="984"/>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при</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наличии</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оснований,</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предусмотренных</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пунктом</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2.7.1. Регламента,</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по</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истечении пяти</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рабочих</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дней</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со</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дня</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направления</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межведомственных</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запросов,</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подготавливает</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проект решения</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об отказе в</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приеме документов, необходимых</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для</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предоставления</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 xml:space="preserve">муниципальной </w:t>
      </w:r>
      <w:r w:rsidRPr="00754BAF">
        <w:rPr>
          <w:rFonts w:ascii="Times New Roman" w:eastAsia="Times New Roman" w:hAnsi="Times New Roman" w:cs="Times New Roman"/>
          <w:spacing w:val="-2"/>
          <w:sz w:val="28"/>
          <w:szCs w:val="28"/>
        </w:rPr>
        <w:t>услуги.</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Проект</w:t>
      </w:r>
      <w:r w:rsidRPr="00754BAF">
        <w:rPr>
          <w:rFonts w:ascii="Times New Roman" w:eastAsia="Times New Roman" w:hAnsi="Times New Roman" w:cs="Times New Roman"/>
          <w:spacing w:val="20"/>
          <w:sz w:val="28"/>
          <w:szCs w:val="28"/>
        </w:rPr>
        <w:t xml:space="preserve"> </w:t>
      </w:r>
      <w:r w:rsidRPr="00754BAF">
        <w:rPr>
          <w:rFonts w:ascii="Times New Roman" w:eastAsia="Times New Roman" w:hAnsi="Times New Roman" w:cs="Times New Roman"/>
          <w:sz w:val="28"/>
          <w:szCs w:val="28"/>
        </w:rPr>
        <w:t>решения</w:t>
      </w:r>
      <w:r w:rsidRPr="00754BAF">
        <w:rPr>
          <w:rFonts w:ascii="Times New Roman" w:eastAsia="Times New Roman" w:hAnsi="Times New Roman" w:cs="Times New Roman"/>
          <w:spacing w:val="22"/>
          <w:sz w:val="28"/>
          <w:szCs w:val="28"/>
        </w:rPr>
        <w:t xml:space="preserve"> </w:t>
      </w:r>
      <w:r w:rsidRPr="00754BAF">
        <w:rPr>
          <w:rFonts w:ascii="Times New Roman" w:eastAsia="Times New Roman" w:hAnsi="Times New Roman" w:cs="Times New Roman"/>
          <w:sz w:val="28"/>
          <w:szCs w:val="28"/>
        </w:rPr>
        <w:t>об</w:t>
      </w:r>
      <w:r w:rsidRPr="00754BAF">
        <w:rPr>
          <w:rFonts w:ascii="Times New Roman" w:eastAsia="Times New Roman" w:hAnsi="Times New Roman" w:cs="Times New Roman"/>
          <w:spacing w:val="20"/>
          <w:sz w:val="28"/>
          <w:szCs w:val="28"/>
        </w:rPr>
        <w:t xml:space="preserve"> </w:t>
      </w:r>
      <w:r w:rsidRPr="00754BAF">
        <w:rPr>
          <w:rFonts w:ascii="Times New Roman" w:eastAsia="Times New Roman" w:hAnsi="Times New Roman" w:cs="Times New Roman"/>
          <w:sz w:val="28"/>
          <w:szCs w:val="28"/>
        </w:rPr>
        <w:t>отказе</w:t>
      </w:r>
      <w:r w:rsidRPr="00754BAF">
        <w:rPr>
          <w:rFonts w:ascii="Times New Roman" w:eastAsia="Times New Roman" w:hAnsi="Times New Roman" w:cs="Times New Roman"/>
          <w:spacing w:val="21"/>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20"/>
          <w:sz w:val="28"/>
          <w:szCs w:val="28"/>
        </w:rPr>
        <w:t xml:space="preserve"> </w:t>
      </w:r>
      <w:r w:rsidRPr="00754BAF">
        <w:rPr>
          <w:rFonts w:ascii="Times New Roman" w:eastAsia="Times New Roman" w:hAnsi="Times New Roman" w:cs="Times New Roman"/>
          <w:sz w:val="28"/>
          <w:szCs w:val="28"/>
        </w:rPr>
        <w:t>приеме</w:t>
      </w:r>
      <w:r w:rsidRPr="00754BAF">
        <w:rPr>
          <w:rFonts w:ascii="Times New Roman" w:eastAsia="Times New Roman" w:hAnsi="Times New Roman" w:cs="Times New Roman"/>
          <w:spacing w:val="20"/>
          <w:sz w:val="28"/>
          <w:szCs w:val="28"/>
        </w:rPr>
        <w:t xml:space="preserve"> </w:t>
      </w:r>
      <w:r w:rsidRPr="00754BAF">
        <w:rPr>
          <w:rFonts w:ascii="Times New Roman" w:eastAsia="Times New Roman" w:hAnsi="Times New Roman" w:cs="Times New Roman"/>
          <w:sz w:val="28"/>
          <w:szCs w:val="28"/>
        </w:rPr>
        <w:t>документов,</w:t>
      </w:r>
      <w:r w:rsidRPr="00754BAF">
        <w:rPr>
          <w:rFonts w:ascii="Times New Roman" w:eastAsia="Times New Roman" w:hAnsi="Times New Roman" w:cs="Times New Roman"/>
          <w:spacing w:val="21"/>
          <w:sz w:val="28"/>
          <w:szCs w:val="28"/>
        </w:rPr>
        <w:t xml:space="preserve"> </w:t>
      </w:r>
      <w:r w:rsidRPr="00754BAF">
        <w:rPr>
          <w:rFonts w:ascii="Times New Roman" w:eastAsia="Times New Roman" w:hAnsi="Times New Roman" w:cs="Times New Roman"/>
          <w:sz w:val="28"/>
          <w:szCs w:val="28"/>
        </w:rPr>
        <w:t>необходимых</w:t>
      </w:r>
      <w:r w:rsidRPr="00754BAF">
        <w:rPr>
          <w:rFonts w:ascii="Times New Roman" w:eastAsia="Times New Roman" w:hAnsi="Times New Roman" w:cs="Times New Roman"/>
          <w:spacing w:val="22"/>
          <w:sz w:val="28"/>
          <w:szCs w:val="28"/>
        </w:rPr>
        <w:t xml:space="preserve"> </w:t>
      </w:r>
      <w:r w:rsidRPr="00754BAF">
        <w:rPr>
          <w:rFonts w:ascii="Times New Roman" w:eastAsia="Times New Roman" w:hAnsi="Times New Roman" w:cs="Times New Roman"/>
          <w:sz w:val="28"/>
          <w:szCs w:val="28"/>
        </w:rPr>
        <w:t>для</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pacing w:val="-2"/>
          <w:sz w:val="28"/>
          <w:szCs w:val="28"/>
        </w:rPr>
        <w:t>предоставления</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указанием</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причин</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отказа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случае, если основания для отказа в</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приеме</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документов,</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необходимых</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для</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предоставления муниципальной услуги, связаны с нарушением установленных требований к таким документам, основания для отказа в приеме документов должны содержать информацию о наименовании документов (информации,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сведений), которые не представлены, содержат недостоверные и (или) противоречивые сведения, оформлены с нарушением установленных требований) направляется</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на</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согласование</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установленном</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порядке</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посредством</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системы</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 xml:space="preserve">электронного </w:t>
      </w:r>
      <w:r w:rsidRPr="00754BAF">
        <w:rPr>
          <w:rFonts w:ascii="Times New Roman" w:eastAsia="Times New Roman" w:hAnsi="Times New Roman" w:cs="Times New Roman"/>
          <w:spacing w:val="-2"/>
          <w:sz w:val="28"/>
          <w:szCs w:val="28"/>
        </w:rPr>
        <w:t>документооборота.</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Согласование проекта решения об отказе в приеме документов, необходимых для предоставления муниципальной услуги, осуществляется в порядке, предусмотренном пунктом 3.5.3 Регламента.</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Результатами</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выполнения</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административных</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процедур</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являются:</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проект</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решения</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об отказе в приеме документов, необходимых для предоставления муниципальной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услуги, уведомление об отсутствии документов и (или) информации, комплект документов (сведений), необходимых для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предоставления муниципальной услуги.</w:t>
      </w:r>
    </w:p>
    <w:p w:rsidR="007C61F2" w:rsidRPr="00754BAF" w:rsidRDefault="007C61F2" w:rsidP="005F099A">
      <w:pPr>
        <w:widowControl w:val="0"/>
        <w:numPr>
          <w:ilvl w:val="2"/>
          <w:numId w:val="40"/>
        </w:numPr>
        <w:tabs>
          <w:tab w:val="left" w:pos="143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lastRenderedPageBreak/>
        <w:t>Исполнение</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процедур,</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указанных</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пунктах</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3.4.2,</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3.4.4</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Регламента,</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при</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наличии технической возможности осуществляется в автоматическом режиме с использованием автоматизированной информационной системы, предназначенной для оказания государственных</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муниципальных</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услуг,</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том</w:t>
      </w:r>
      <w:r w:rsidRPr="00754BAF">
        <w:rPr>
          <w:rFonts w:ascii="Times New Roman" w:eastAsia="Times New Roman" w:hAnsi="Times New Roman" w:cs="Times New Roman"/>
          <w:spacing w:val="35"/>
          <w:sz w:val="28"/>
          <w:szCs w:val="28"/>
        </w:rPr>
        <w:t xml:space="preserve"> </w:t>
      </w:r>
      <w:r w:rsidRPr="00754BAF">
        <w:rPr>
          <w:rFonts w:ascii="Times New Roman" w:eastAsia="Times New Roman" w:hAnsi="Times New Roman" w:cs="Times New Roman"/>
          <w:sz w:val="28"/>
          <w:szCs w:val="28"/>
        </w:rPr>
        <w:t>числе</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с</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момента</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регистрации</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заявления в</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соответствии</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с</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пунктом</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2.13</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Регламента.</w:t>
      </w:r>
    </w:p>
    <w:p w:rsidR="007C61F2" w:rsidRPr="00754BAF" w:rsidRDefault="007C61F2" w:rsidP="005F099A">
      <w:pPr>
        <w:widowControl w:val="0"/>
        <w:numPr>
          <w:ilvl w:val="2"/>
          <w:numId w:val="40"/>
        </w:numPr>
        <w:tabs>
          <w:tab w:val="left" w:pos="1495"/>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Максимальный</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срок</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выполнения</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административных</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процедур,</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указанных</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в пункте 3.4 Регламента, составляет пять рабочих дней.</w:t>
      </w:r>
    </w:p>
    <w:p w:rsidR="007C61F2" w:rsidRPr="00754BAF" w:rsidRDefault="007C61F2" w:rsidP="005F099A">
      <w:pPr>
        <w:widowControl w:val="0"/>
        <w:numPr>
          <w:ilvl w:val="1"/>
          <w:numId w:val="40"/>
        </w:numPr>
        <w:tabs>
          <w:tab w:val="left" w:pos="1236"/>
        </w:tabs>
        <w:autoSpaceDE w:val="0"/>
        <w:autoSpaceDN w:val="0"/>
        <w:spacing w:after="0" w:line="240" w:lineRule="auto"/>
        <w:ind w:left="0" w:firstLine="709"/>
        <w:jc w:val="both"/>
        <w:outlineLvl w:val="0"/>
        <w:rPr>
          <w:rFonts w:ascii="Times New Roman" w:eastAsia="Times New Roman" w:hAnsi="Times New Roman" w:cs="Times New Roman"/>
          <w:b/>
          <w:bCs/>
          <w:sz w:val="28"/>
          <w:szCs w:val="28"/>
        </w:rPr>
      </w:pPr>
      <w:r w:rsidRPr="00754BAF">
        <w:rPr>
          <w:rFonts w:ascii="Times New Roman" w:eastAsia="Times New Roman" w:hAnsi="Times New Roman" w:cs="Times New Roman"/>
          <w:b/>
          <w:bCs/>
          <w:spacing w:val="-2"/>
          <w:sz w:val="28"/>
          <w:szCs w:val="28"/>
        </w:rPr>
        <w:t>Подготовка</w:t>
      </w:r>
      <w:r w:rsidRPr="00754BAF">
        <w:rPr>
          <w:rFonts w:ascii="Times New Roman" w:eastAsia="Times New Roman" w:hAnsi="Times New Roman" w:cs="Times New Roman"/>
          <w:b/>
          <w:bCs/>
          <w:spacing w:val="4"/>
          <w:sz w:val="28"/>
          <w:szCs w:val="28"/>
        </w:rPr>
        <w:t xml:space="preserve"> </w:t>
      </w:r>
      <w:r w:rsidRPr="00754BAF">
        <w:rPr>
          <w:rFonts w:ascii="Times New Roman" w:eastAsia="Times New Roman" w:hAnsi="Times New Roman" w:cs="Times New Roman"/>
          <w:b/>
          <w:bCs/>
          <w:spacing w:val="-2"/>
          <w:sz w:val="28"/>
          <w:szCs w:val="28"/>
        </w:rPr>
        <w:t>результата</w:t>
      </w:r>
      <w:r w:rsidRPr="00754BAF">
        <w:rPr>
          <w:rFonts w:ascii="Times New Roman" w:eastAsia="Times New Roman" w:hAnsi="Times New Roman" w:cs="Times New Roman"/>
          <w:b/>
          <w:bCs/>
          <w:spacing w:val="5"/>
          <w:sz w:val="28"/>
          <w:szCs w:val="28"/>
        </w:rPr>
        <w:t xml:space="preserve"> </w:t>
      </w:r>
      <w:r w:rsidRPr="00754BAF">
        <w:rPr>
          <w:rFonts w:ascii="Times New Roman" w:eastAsia="Times New Roman" w:hAnsi="Times New Roman" w:cs="Times New Roman"/>
          <w:b/>
          <w:bCs/>
          <w:spacing w:val="-2"/>
          <w:sz w:val="28"/>
          <w:szCs w:val="28"/>
        </w:rPr>
        <w:t>муниципальной</w:t>
      </w:r>
      <w:r w:rsidRPr="00754BAF">
        <w:rPr>
          <w:rFonts w:ascii="Times New Roman" w:eastAsia="Times New Roman" w:hAnsi="Times New Roman" w:cs="Times New Roman"/>
          <w:b/>
          <w:bCs/>
          <w:spacing w:val="4"/>
          <w:sz w:val="28"/>
          <w:szCs w:val="28"/>
        </w:rPr>
        <w:t xml:space="preserve"> </w:t>
      </w:r>
      <w:r w:rsidRPr="00754BAF">
        <w:rPr>
          <w:rFonts w:ascii="Times New Roman" w:eastAsia="Times New Roman" w:hAnsi="Times New Roman" w:cs="Times New Roman"/>
          <w:b/>
          <w:bCs/>
          <w:spacing w:val="-2"/>
          <w:sz w:val="28"/>
          <w:szCs w:val="28"/>
        </w:rPr>
        <w:t>услуги</w:t>
      </w:r>
    </w:p>
    <w:p w:rsidR="007C61F2" w:rsidRPr="00754BAF" w:rsidRDefault="007C61F2" w:rsidP="005F099A">
      <w:pPr>
        <w:widowControl w:val="0"/>
        <w:numPr>
          <w:ilvl w:val="2"/>
          <w:numId w:val="40"/>
        </w:numPr>
        <w:tabs>
          <w:tab w:val="left" w:pos="143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Основанием начала выполнения административной процедуры является поступление от должностного лица, ответственного за направление межведомственных запросов, комплекта документов (сведений) необходимых для предоставления муниципальной услуги.</w:t>
      </w:r>
    </w:p>
    <w:p w:rsidR="007C61F2" w:rsidRPr="00754BAF" w:rsidRDefault="007C61F2" w:rsidP="005F099A">
      <w:pPr>
        <w:widowControl w:val="0"/>
        <w:numPr>
          <w:ilvl w:val="2"/>
          <w:numId w:val="40"/>
        </w:numPr>
        <w:tabs>
          <w:tab w:val="left" w:pos="143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Должностное лицо, ответственное за подготовку результата предоставления муниципальной услуги:</w:t>
      </w:r>
    </w:p>
    <w:p w:rsidR="007C61F2" w:rsidRPr="00754BAF" w:rsidRDefault="007C61F2" w:rsidP="005F099A">
      <w:pPr>
        <w:widowControl w:val="0"/>
        <w:numPr>
          <w:ilvl w:val="0"/>
          <w:numId w:val="19"/>
        </w:numPr>
        <w:tabs>
          <w:tab w:val="left" w:pos="1044"/>
        </w:tabs>
        <w:autoSpaceDE w:val="0"/>
        <w:autoSpaceDN w:val="0"/>
        <w:spacing w:after="0" w:line="240" w:lineRule="auto"/>
        <w:ind w:left="0" w:firstLine="709"/>
        <w:jc w:val="both"/>
        <w:rPr>
          <w:rFonts w:ascii="Times New Roman" w:eastAsia="Times New Roman" w:hAnsi="Times New Roman" w:cs="Times New Roman"/>
          <w:color w:val="000301"/>
          <w:sz w:val="28"/>
          <w:szCs w:val="28"/>
        </w:rPr>
      </w:pPr>
      <w:r w:rsidRPr="00754BAF">
        <w:rPr>
          <w:rFonts w:ascii="Times New Roman" w:eastAsia="Times New Roman" w:hAnsi="Times New Roman" w:cs="Times New Roman"/>
          <w:sz w:val="28"/>
          <w:szCs w:val="28"/>
        </w:rPr>
        <w:t>рассматривает комплект документов и поступившие сведения, необходимые для предоставления муниципальной услуги;</w:t>
      </w:r>
    </w:p>
    <w:p w:rsidR="007C61F2" w:rsidRPr="00754BAF" w:rsidRDefault="007C61F2" w:rsidP="005F099A">
      <w:pPr>
        <w:widowControl w:val="0"/>
        <w:numPr>
          <w:ilvl w:val="0"/>
          <w:numId w:val="19"/>
        </w:numPr>
        <w:tabs>
          <w:tab w:val="left" w:pos="101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при выявлении оснований для отказа в предоставлении муниципальной услуги, указанных в пункте 2.8.2 Регламента, подготавливает проект решения об отказе в предоставлении муниципальной услуги;</w:t>
      </w:r>
    </w:p>
    <w:p w:rsidR="007C61F2" w:rsidRPr="00754BAF" w:rsidRDefault="007C61F2" w:rsidP="005F099A">
      <w:pPr>
        <w:widowControl w:val="0"/>
        <w:numPr>
          <w:ilvl w:val="0"/>
          <w:numId w:val="19"/>
        </w:numPr>
        <w:tabs>
          <w:tab w:val="left" w:pos="994"/>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случае</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отсутствия</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оснований</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для</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отказа</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предоставлении</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услуги, предусмотренных пунктом 2.8.2 Регламента, подготавливает проект результата предоставления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 xml:space="preserve">услуги, предусмотренный подпунктами 1, 2 пункта 2.3.1 </w:t>
      </w:r>
      <w:r w:rsidRPr="00754BAF">
        <w:rPr>
          <w:rFonts w:ascii="Times New Roman" w:eastAsia="Times New Roman" w:hAnsi="Times New Roman" w:cs="Times New Roman"/>
          <w:spacing w:val="-2"/>
          <w:sz w:val="28"/>
          <w:szCs w:val="28"/>
        </w:rPr>
        <w:t>Регламента;</w:t>
      </w:r>
    </w:p>
    <w:p w:rsidR="007C61F2" w:rsidRPr="00754BAF" w:rsidRDefault="007C61F2" w:rsidP="005F099A">
      <w:pPr>
        <w:widowControl w:val="0"/>
        <w:numPr>
          <w:ilvl w:val="0"/>
          <w:numId w:val="19"/>
        </w:numPr>
        <w:tabs>
          <w:tab w:val="left" w:pos="1078"/>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 xml:space="preserve">направляет подготовленный проект результата предоставления муниципальной услуги на согласование в установленном порядке посредством системы электронного </w:t>
      </w:r>
      <w:r w:rsidRPr="00754BAF">
        <w:rPr>
          <w:rFonts w:ascii="Times New Roman" w:eastAsia="Times New Roman" w:hAnsi="Times New Roman" w:cs="Times New Roman"/>
          <w:spacing w:val="-2"/>
          <w:sz w:val="28"/>
          <w:szCs w:val="28"/>
        </w:rPr>
        <w:t>документооборота.</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Административные</w:t>
      </w:r>
      <w:r w:rsidRPr="00754BAF">
        <w:rPr>
          <w:rFonts w:ascii="Times New Roman" w:eastAsia="Times New Roman" w:hAnsi="Times New Roman" w:cs="Times New Roman"/>
          <w:spacing w:val="22"/>
          <w:sz w:val="28"/>
          <w:szCs w:val="28"/>
        </w:rPr>
        <w:t xml:space="preserve"> </w:t>
      </w:r>
      <w:r w:rsidRPr="00754BAF">
        <w:rPr>
          <w:rFonts w:ascii="Times New Roman" w:eastAsia="Times New Roman" w:hAnsi="Times New Roman" w:cs="Times New Roman"/>
          <w:sz w:val="28"/>
          <w:szCs w:val="28"/>
        </w:rPr>
        <w:t>процедуры</w:t>
      </w:r>
      <w:r w:rsidRPr="00754BAF">
        <w:rPr>
          <w:rFonts w:ascii="Times New Roman" w:eastAsia="Times New Roman" w:hAnsi="Times New Roman" w:cs="Times New Roman"/>
          <w:spacing w:val="24"/>
          <w:sz w:val="28"/>
          <w:szCs w:val="28"/>
        </w:rPr>
        <w:t xml:space="preserve"> </w:t>
      </w:r>
      <w:r w:rsidRPr="00754BAF">
        <w:rPr>
          <w:rFonts w:ascii="Times New Roman" w:eastAsia="Times New Roman" w:hAnsi="Times New Roman" w:cs="Times New Roman"/>
          <w:sz w:val="28"/>
          <w:szCs w:val="28"/>
        </w:rPr>
        <w:t>выполняются</w:t>
      </w:r>
      <w:r w:rsidRPr="00754BAF">
        <w:rPr>
          <w:rFonts w:ascii="Times New Roman" w:eastAsia="Times New Roman" w:hAnsi="Times New Roman" w:cs="Times New Roman"/>
          <w:spacing w:val="24"/>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22"/>
          <w:sz w:val="28"/>
          <w:szCs w:val="28"/>
        </w:rPr>
        <w:t xml:space="preserve"> </w:t>
      </w:r>
      <w:r w:rsidRPr="00754BAF">
        <w:rPr>
          <w:rFonts w:ascii="Times New Roman" w:eastAsia="Times New Roman" w:hAnsi="Times New Roman" w:cs="Times New Roman"/>
          <w:sz w:val="28"/>
          <w:szCs w:val="28"/>
        </w:rPr>
        <w:t>течение</w:t>
      </w:r>
      <w:r w:rsidRPr="00754BAF">
        <w:rPr>
          <w:rFonts w:ascii="Times New Roman" w:eastAsia="Times New Roman" w:hAnsi="Times New Roman" w:cs="Times New Roman"/>
          <w:spacing w:val="22"/>
          <w:sz w:val="28"/>
          <w:szCs w:val="28"/>
        </w:rPr>
        <w:t xml:space="preserve"> </w:t>
      </w:r>
      <w:r w:rsidRPr="00754BAF">
        <w:rPr>
          <w:rFonts w:ascii="Times New Roman" w:eastAsia="Times New Roman" w:hAnsi="Times New Roman" w:cs="Times New Roman"/>
          <w:sz w:val="28"/>
          <w:szCs w:val="28"/>
        </w:rPr>
        <w:t>четырех</w:t>
      </w:r>
      <w:r w:rsidRPr="00754BAF">
        <w:rPr>
          <w:rFonts w:ascii="Times New Roman" w:eastAsia="Times New Roman" w:hAnsi="Times New Roman" w:cs="Times New Roman"/>
          <w:spacing w:val="25"/>
          <w:sz w:val="28"/>
          <w:szCs w:val="28"/>
        </w:rPr>
        <w:t xml:space="preserve"> </w:t>
      </w:r>
      <w:r w:rsidRPr="00754BAF">
        <w:rPr>
          <w:rFonts w:ascii="Times New Roman" w:eastAsia="Times New Roman" w:hAnsi="Times New Roman" w:cs="Times New Roman"/>
          <w:sz w:val="28"/>
          <w:szCs w:val="28"/>
        </w:rPr>
        <w:t>рабочих</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pacing w:val="-2"/>
          <w:sz w:val="28"/>
          <w:szCs w:val="28"/>
        </w:rPr>
        <w:t>дней.</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Результатами</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выполнения</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административных</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процедур</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являются:</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проект</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решения</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об отказе в предоставлении муниципальной услуги, проект результата предоставления муниципальной услуги, предусмотренный подпунктами 1, 2 пункта 2.3.1 Регламента.</w:t>
      </w:r>
    </w:p>
    <w:p w:rsidR="007C61F2" w:rsidRPr="00754BAF" w:rsidRDefault="007C61F2" w:rsidP="005F099A">
      <w:pPr>
        <w:widowControl w:val="0"/>
        <w:numPr>
          <w:ilvl w:val="2"/>
          <w:numId w:val="40"/>
        </w:numPr>
        <w:tabs>
          <w:tab w:val="left" w:pos="1431"/>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Согласование и подписание проекта решения об отказе в приеме</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документов, необходимых</w:t>
      </w:r>
      <w:r w:rsidRPr="00754BAF">
        <w:rPr>
          <w:rFonts w:ascii="Times New Roman" w:eastAsia="Times New Roman" w:hAnsi="Times New Roman" w:cs="Times New Roman"/>
          <w:spacing w:val="56"/>
          <w:w w:val="150"/>
          <w:sz w:val="28"/>
          <w:szCs w:val="28"/>
        </w:rPr>
        <w:t xml:space="preserve"> </w:t>
      </w:r>
      <w:r w:rsidRPr="00754BAF">
        <w:rPr>
          <w:rFonts w:ascii="Times New Roman" w:eastAsia="Times New Roman" w:hAnsi="Times New Roman" w:cs="Times New Roman"/>
          <w:sz w:val="28"/>
          <w:szCs w:val="28"/>
        </w:rPr>
        <w:t>для</w:t>
      </w:r>
      <w:r w:rsidRPr="00754BAF">
        <w:rPr>
          <w:rFonts w:ascii="Times New Roman" w:eastAsia="Times New Roman" w:hAnsi="Times New Roman" w:cs="Times New Roman"/>
          <w:spacing w:val="57"/>
          <w:w w:val="150"/>
          <w:sz w:val="28"/>
          <w:szCs w:val="28"/>
        </w:rPr>
        <w:t xml:space="preserve"> </w:t>
      </w:r>
      <w:r w:rsidRPr="00754BAF">
        <w:rPr>
          <w:rFonts w:ascii="Times New Roman" w:eastAsia="Times New Roman" w:hAnsi="Times New Roman" w:cs="Times New Roman"/>
          <w:sz w:val="28"/>
          <w:szCs w:val="28"/>
        </w:rPr>
        <w:t>предоставления</w:t>
      </w:r>
      <w:r w:rsidRPr="00754BAF">
        <w:rPr>
          <w:rFonts w:ascii="Times New Roman" w:eastAsia="Times New Roman" w:hAnsi="Times New Roman" w:cs="Times New Roman"/>
          <w:spacing w:val="56"/>
          <w:w w:val="150"/>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57"/>
          <w:w w:val="150"/>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56"/>
          <w:w w:val="150"/>
          <w:sz w:val="28"/>
          <w:szCs w:val="28"/>
        </w:rPr>
        <w:t xml:space="preserve"> </w:t>
      </w:r>
      <w:r w:rsidRPr="00754BAF">
        <w:rPr>
          <w:rFonts w:ascii="Times New Roman" w:eastAsia="Times New Roman" w:hAnsi="Times New Roman" w:cs="Times New Roman"/>
          <w:sz w:val="28"/>
          <w:szCs w:val="28"/>
        </w:rPr>
        <w:t>проекта</w:t>
      </w:r>
      <w:r w:rsidRPr="00754BAF">
        <w:rPr>
          <w:rFonts w:ascii="Times New Roman" w:eastAsia="Times New Roman" w:hAnsi="Times New Roman" w:cs="Times New Roman"/>
          <w:spacing w:val="55"/>
          <w:w w:val="150"/>
          <w:sz w:val="28"/>
          <w:szCs w:val="28"/>
        </w:rPr>
        <w:t xml:space="preserve"> </w:t>
      </w:r>
      <w:r w:rsidRPr="00754BAF">
        <w:rPr>
          <w:rFonts w:ascii="Times New Roman" w:eastAsia="Times New Roman" w:hAnsi="Times New Roman" w:cs="Times New Roman"/>
          <w:spacing w:val="-2"/>
          <w:sz w:val="28"/>
          <w:szCs w:val="28"/>
        </w:rPr>
        <w:t xml:space="preserve">результата </w:t>
      </w:r>
      <w:r w:rsidRPr="00754BAF">
        <w:rPr>
          <w:rFonts w:ascii="Times New Roman" w:eastAsia="Times New Roman" w:hAnsi="Times New Roman" w:cs="Times New Roman"/>
          <w:sz w:val="28"/>
          <w:szCs w:val="28"/>
        </w:rPr>
        <w:t xml:space="preserve">предоставления муниципальной услуги (далее - проекты документов) осуществляется руководителем структурного подразделения, ответственного за подготовку результата муниципальной услуги, заместителем Руководителя Управления, Руководителем </w:t>
      </w:r>
      <w:r w:rsidRPr="00754BAF">
        <w:rPr>
          <w:rFonts w:ascii="Times New Roman" w:eastAsia="Times New Roman" w:hAnsi="Times New Roman" w:cs="Times New Roman"/>
          <w:spacing w:val="-2"/>
          <w:sz w:val="28"/>
          <w:szCs w:val="28"/>
        </w:rPr>
        <w:t>Управления.</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Подготовленные проекты документов, имеющие замечания, возвращаются на доработку лицу, ответственному за подготовку результата муниципальной услуги.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 xml:space="preserve">После устранения замечаний проекты документов повторно передаются для согласования и </w:t>
      </w:r>
      <w:r w:rsidRPr="00754BAF">
        <w:rPr>
          <w:rFonts w:ascii="Times New Roman" w:eastAsia="Times New Roman" w:hAnsi="Times New Roman" w:cs="Times New Roman"/>
          <w:spacing w:val="-2"/>
          <w:sz w:val="28"/>
          <w:szCs w:val="28"/>
        </w:rPr>
        <w:t>подписания.</w:t>
      </w:r>
    </w:p>
    <w:p w:rsidR="007C61F2" w:rsidRPr="00754BAF" w:rsidRDefault="007C61F2" w:rsidP="00754BAF">
      <w:pPr>
        <w:widowControl w:val="0"/>
        <w:tabs>
          <w:tab w:val="left" w:pos="2624"/>
          <w:tab w:val="left" w:pos="4202"/>
          <w:tab w:val="left" w:pos="4857"/>
          <w:tab w:val="left" w:pos="6428"/>
          <w:tab w:val="left" w:pos="7678"/>
          <w:tab w:val="left" w:pos="9229"/>
        </w:tabs>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pacing w:val="-2"/>
          <w:sz w:val="28"/>
          <w:szCs w:val="28"/>
        </w:rPr>
        <w:t>Руководитель</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Управления</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4"/>
          <w:sz w:val="28"/>
          <w:szCs w:val="28"/>
        </w:rPr>
        <w:t>при</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подписании</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проектов</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документов</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 xml:space="preserve">проверяет </w:t>
      </w:r>
      <w:r w:rsidRPr="00754BAF">
        <w:rPr>
          <w:rFonts w:ascii="Times New Roman" w:eastAsia="Times New Roman" w:hAnsi="Times New Roman" w:cs="Times New Roman"/>
          <w:sz w:val="28"/>
          <w:szCs w:val="28"/>
        </w:rPr>
        <w:t>соблюдение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Регламента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должностными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лицами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Управления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части сроков</w:t>
      </w:r>
      <w:r w:rsidRPr="00754BAF">
        <w:rPr>
          <w:rFonts w:ascii="Times New Roman" w:eastAsia="Times New Roman" w:hAnsi="Times New Roman" w:cs="Times New Roman"/>
          <w:spacing w:val="34"/>
          <w:sz w:val="28"/>
          <w:szCs w:val="28"/>
        </w:rPr>
        <w:t xml:space="preserve"> </w:t>
      </w:r>
      <w:r w:rsidRPr="00754BAF">
        <w:rPr>
          <w:rFonts w:ascii="Times New Roman" w:eastAsia="Times New Roman" w:hAnsi="Times New Roman" w:cs="Times New Roman"/>
          <w:sz w:val="28"/>
          <w:szCs w:val="28"/>
        </w:rPr>
        <w:t>выполнения административных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процедур,</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последовательности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полноты,</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наличия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согласований уполномоченных</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должностных</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лиц</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Управления</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системе</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электронного</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документооборота. 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случае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выявления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нарушений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части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сроков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выполнения</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административных</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процедур,</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их</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последовательности</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полноты</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Руководитель</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Управления</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инициирует</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привлечение</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к</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ответственности</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лиц,</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lastRenderedPageBreak/>
        <w:t>допустивших</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нарушения,</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соответствии</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с</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пунктом</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pacing w:val="-5"/>
          <w:sz w:val="28"/>
          <w:szCs w:val="28"/>
        </w:rPr>
        <w:t>4.3</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pacing w:val="-2"/>
          <w:sz w:val="28"/>
          <w:szCs w:val="28"/>
        </w:rPr>
        <w:t>Регламента.</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Административные процедуры выполняются в течение двух рабочих</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дней. Результатами выполнения административных процедур являются:</w:t>
      </w:r>
    </w:p>
    <w:p w:rsidR="007C61F2" w:rsidRPr="00754BAF" w:rsidRDefault="007C61F2" w:rsidP="005F099A">
      <w:pPr>
        <w:widowControl w:val="0"/>
        <w:numPr>
          <w:ilvl w:val="0"/>
          <w:numId w:val="18"/>
        </w:numPr>
        <w:tabs>
          <w:tab w:val="left" w:pos="1097"/>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решение</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об</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отказе</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приеме</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документов,</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необходимых</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для</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предоставления муниципальной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услуги;</w:t>
      </w:r>
    </w:p>
    <w:p w:rsidR="007C61F2" w:rsidRPr="00754BAF" w:rsidRDefault="007C61F2" w:rsidP="005F099A">
      <w:pPr>
        <w:widowControl w:val="0"/>
        <w:numPr>
          <w:ilvl w:val="0"/>
          <w:numId w:val="18"/>
        </w:numPr>
        <w:tabs>
          <w:tab w:val="left" w:pos="99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решение</w:t>
      </w:r>
      <w:r w:rsidRPr="00754BAF">
        <w:rPr>
          <w:rFonts w:ascii="Times New Roman" w:eastAsia="Times New Roman" w:hAnsi="Times New Roman" w:cs="Times New Roman"/>
          <w:spacing w:val="38"/>
          <w:sz w:val="28"/>
          <w:szCs w:val="28"/>
        </w:rPr>
        <w:t xml:space="preserve"> </w:t>
      </w:r>
      <w:r w:rsidRPr="00754BAF">
        <w:rPr>
          <w:rFonts w:ascii="Times New Roman" w:eastAsia="Times New Roman" w:hAnsi="Times New Roman" w:cs="Times New Roman"/>
          <w:sz w:val="28"/>
          <w:szCs w:val="28"/>
        </w:rPr>
        <w:t>об</w:t>
      </w:r>
      <w:r w:rsidRPr="00754BAF">
        <w:rPr>
          <w:rFonts w:ascii="Times New Roman" w:eastAsia="Times New Roman" w:hAnsi="Times New Roman" w:cs="Times New Roman"/>
          <w:spacing w:val="38"/>
          <w:sz w:val="28"/>
          <w:szCs w:val="28"/>
        </w:rPr>
        <w:t xml:space="preserve"> </w:t>
      </w:r>
      <w:r w:rsidRPr="00754BAF">
        <w:rPr>
          <w:rFonts w:ascii="Times New Roman" w:eastAsia="Times New Roman" w:hAnsi="Times New Roman" w:cs="Times New Roman"/>
          <w:sz w:val="28"/>
          <w:szCs w:val="28"/>
        </w:rPr>
        <w:t>отказе</w:t>
      </w:r>
      <w:r w:rsidRPr="00754BAF">
        <w:rPr>
          <w:rFonts w:ascii="Times New Roman" w:eastAsia="Times New Roman" w:hAnsi="Times New Roman" w:cs="Times New Roman"/>
          <w:spacing w:val="41"/>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38"/>
          <w:sz w:val="28"/>
          <w:szCs w:val="28"/>
        </w:rPr>
        <w:t xml:space="preserve"> </w:t>
      </w:r>
      <w:r w:rsidRPr="00754BAF">
        <w:rPr>
          <w:rFonts w:ascii="Times New Roman" w:eastAsia="Times New Roman" w:hAnsi="Times New Roman" w:cs="Times New Roman"/>
          <w:sz w:val="28"/>
          <w:szCs w:val="28"/>
        </w:rPr>
        <w:t>предоставлении</w:t>
      </w:r>
      <w:r w:rsidRPr="00754BAF">
        <w:rPr>
          <w:rFonts w:ascii="Times New Roman" w:eastAsia="Times New Roman" w:hAnsi="Times New Roman" w:cs="Times New Roman"/>
          <w:spacing w:val="42"/>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pacing w:val="-2"/>
          <w:sz w:val="28"/>
          <w:szCs w:val="28"/>
        </w:rPr>
        <w:t>услуги;</w:t>
      </w:r>
    </w:p>
    <w:p w:rsidR="007C61F2" w:rsidRPr="00754BAF" w:rsidRDefault="007C61F2" w:rsidP="005F099A">
      <w:pPr>
        <w:widowControl w:val="0"/>
        <w:numPr>
          <w:ilvl w:val="0"/>
          <w:numId w:val="18"/>
        </w:numPr>
        <w:tabs>
          <w:tab w:val="left" w:pos="1015"/>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разрешение на использование земель или земельного участка либо разрешение на размещение объекта на земельном участке.</w:t>
      </w:r>
    </w:p>
    <w:p w:rsidR="007C61F2" w:rsidRPr="00754BAF" w:rsidRDefault="007C61F2" w:rsidP="005F099A">
      <w:pPr>
        <w:widowControl w:val="0"/>
        <w:numPr>
          <w:ilvl w:val="2"/>
          <w:numId w:val="40"/>
        </w:numPr>
        <w:tabs>
          <w:tab w:val="left" w:pos="143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Исполнение</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процедур,</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указанных</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пунктах</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3.5.2,</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3.5.3</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Регламента,</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при</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наличии технической возможности осуществляется в автоматическом режиме с использованием автоматизированной информационной системы, предназначенной для оказания государственных и муниципальных услуг.</w:t>
      </w:r>
    </w:p>
    <w:p w:rsidR="007C61F2" w:rsidRPr="00754BAF" w:rsidRDefault="007C61F2" w:rsidP="005F099A">
      <w:pPr>
        <w:widowControl w:val="0"/>
        <w:numPr>
          <w:ilvl w:val="2"/>
          <w:numId w:val="40"/>
        </w:numPr>
        <w:tabs>
          <w:tab w:val="left" w:pos="143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Максимальный срок выполнения административных процедур, указанных в пункте 3.5 Регламента, составляет шесть рабочих дней.</w:t>
      </w:r>
    </w:p>
    <w:p w:rsidR="007C61F2" w:rsidRPr="00754BAF" w:rsidRDefault="007C61F2" w:rsidP="005F099A">
      <w:pPr>
        <w:widowControl w:val="0"/>
        <w:numPr>
          <w:ilvl w:val="1"/>
          <w:numId w:val="40"/>
        </w:numPr>
        <w:tabs>
          <w:tab w:val="left" w:pos="1236"/>
        </w:tabs>
        <w:autoSpaceDE w:val="0"/>
        <w:autoSpaceDN w:val="0"/>
        <w:spacing w:after="0" w:line="240" w:lineRule="auto"/>
        <w:ind w:left="0" w:firstLine="709"/>
        <w:jc w:val="both"/>
        <w:outlineLvl w:val="0"/>
        <w:rPr>
          <w:rFonts w:ascii="Times New Roman" w:eastAsia="Times New Roman" w:hAnsi="Times New Roman" w:cs="Times New Roman"/>
          <w:b/>
          <w:bCs/>
          <w:sz w:val="28"/>
          <w:szCs w:val="28"/>
        </w:rPr>
      </w:pPr>
      <w:r w:rsidRPr="00754BAF">
        <w:rPr>
          <w:rFonts w:ascii="Times New Roman" w:eastAsia="Times New Roman" w:hAnsi="Times New Roman" w:cs="Times New Roman"/>
          <w:b/>
          <w:bCs/>
          <w:sz w:val="28"/>
          <w:szCs w:val="28"/>
        </w:rPr>
        <w:t>Выдача</w:t>
      </w:r>
      <w:r w:rsidRPr="00754BAF">
        <w:rPr>
          <w:rFonts w:ascii="Times New Roman" w:eastAsia="Times New Roman" w:hAnsi="Times New Roman" w:cs="Times New Roman"/>
          <w:b/>
          <w:bCs/>
          <w:spacing w:val="-16"/>
          <w:sz w:val="28"/>
          <w:szCs w:val="28"/>
        </w:rPr>
        <w:t xml:space="preserve"> </w:t>
      </w:r>
      <w:r w:rsidRPr="00754BAF">
        <w:rPr>
          <w:rFonts w:ascii="Times New Roman" w:eastAsia="Times New Roman" w:hAnsi="Times New Roman" w:cs="Times New Roman"/>
          <w:b/>
          <w:bCs/>
          <w:sz w:val="28"/>
          <w:szCs w:val="28"/>
        </w:rPr>
        <w:t>(направление)</w:t>
      </w:r>
      <w:r w:rsidRPr="00754BAF">
        <w:rPr>
          <w:rFonts w:ascii="Times New Roman" w:eastAsia="Times New Roman" w:hAnsi="Times New Roman" w:cs="Times New Roman"/>
          <w:b/>
          <w:bCs/>
          <w:spacing w:val="-13"/>
          <w:sz w:val="28"/>
          <w:szCs w:val="28"/>
        </w:rPr>
        <w:t xml:space="preserve"> </w:t>
      </w:r>
      <w:r w:rsidRPr="00754BAF">
        <w:rPr>
          <w:rFonts w:ascii="Times New Roman" w:eastAsia="Times New Roman" w:hAnsi="Times New Roman" w:cs="Times New Roman"/>
          <w:b/>
          <w:bCs/>
          <w:sz w:val="28"/>
          <w:szCs w:val="28"/>
        </w:rPr>
        <w:t>заявителю</w:t>
      </w:r>
      <w:r w:rsidRPr="00754BAF">
        <w:rPr>
          <w:rFonts w:ascii="Times New Roman" w:eastAsia="Times New Roman" w:hAnsi="Times New Roman" w:cs="Times New Roman"/>
          <w:b/>
          <w:bCs/>
          <w:spacing w:val="-14"/>
          <w:sz w:val="28"/>
          <w:szCs w:val="28"/>
        </w:rPr>
        <w:t xml:space="preserve"> </w:t>
      </w:r>
      <w:r w:rsidRPr="00754BAF">
        <w:rPr>
          <w:rFonts w:ascii="Times New Roman" w:eastAsia="Times New Roman" w:hAnsi="Times New Roman" w:cs="Times New Roman"/>
          <w:b/>
          <w:bCs/>
          <w:sz w:val="28"/>
          <w:szCs w:val="28"/>
        </w:rPr>
        <w:t>результата</w:t>
      </w:r>
      <w:r w:rsidRPr="00754BAF">
        <w:rPr>
          <w:rFonts w:ascii="Times New Roman" w:eastAsia="Times New Roman" w:hAnsi="Times New Roman" w:cs="Times New Roman"/>
          <w:b/>
          <w:bCs/>
          <w:spacing w:val="-15"/>
          <w:sz w:val="28"/>
          <w:szCs w:val="28"/>
        </w:rPr>
        <w:t xml:space="preserve"> </w:t>
      </w:r>
      <w:r w:rsidRPr="00754BAF">
        <w:rPr>
          <w:rFonts w:ascii="Times New Roman" w:eastAsia="Times New Roman" w:hAnsi="Times New Roman" w:cs="Times New Roman"/>
          <w:b/>
          <w:bCs/>
          <w:sz w:val="28"/>
          <w:szCs w:val="28"/>
        </w:rPr>
        <w:t>муниципальной</w:t>
      </w:r>
      <w:r w:rsidRPr="00754BAF">
        <w:rPr>
          <w:rFonts w:ascii="Times New Roman" w:eastAsia="Times New Roman" w:hAnsi="Times New Roman" w:cs="Times New Roman"/>
          <w:b/>
          <w:bCs/>
          <w:spacing w:val="-14"/>
          <w:sz w:val="28"/>
          <w:szCs w:val="28"/>
        </w:rPr>
        <w:t xml:space="preserve"> </w:t>
      </w:r>
      <w:r w:rsidRPr="00754BAF">
        <w:rPr>
          <w:rFonts w:ascii="Times New Roman" w:eastAsia="Times New Roman" w:hAnsi="Times New Roman" w:cs="Times New Roman"/>
          <w:b/>
          <w:bCs/>
          <w:spacing w:val="-2"/>
          <w:sz w:val="28"/>
          <w:szCs w:val="28"/>
        </w:rPr>
        <w:t>услуги</w:t>
      </w:r>
    </w:p>
    <w:p w:rsidR="007C61F2" w:rsidRPr="00754BAF" w:rsidRDefault="007C61F2" w:rsidP="005F099A">
      <w:pPr>
        <w:widowControl w:val="0"/>
        <w:numPr>
          <w:ilvl w:val="2"/>
          <w:numId w:val="40"/>
        </w:numPr>
        <w:tabs>
          <w:tab w:val="left" w:pos="143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Основанием начала выполнения административной процедуры является получение должностным лицом, ответственным за выполнение административной процедуры, документа, подтверждающего предоставление (отказ в предоставлении) муниципальной услуги.</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Должностное</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лицо,</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ответственное</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за</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выдачу</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(направление)</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документов:</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обеспечивает регистрацию и внесение сведений о результате предоставления муниципальной услуги в подсистему ведения документации автоматизированной информационной системы, предназначенной для оказания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государственных и муниципальных услуг;</w:t>
      </w:r>
    </w:p>
    <w:p w:rsidR="007C61F2" w:rsidRPr="00754BAF" w:rsidRDefault="007C61F2" w:rsidP="005F099A">
      <w:pPr>
        <w:widowControl w:val="0"/>
        <w:numPr>
          <w:ilvl w:val="0"/>
          <w:numId w:val="17"/>
        </w:numPr>
        <w:tabs>
          <w:tab w:val="left" w:pos="1022"/>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обеспечивает направление разрешения на использование земель или земельного участка либо разрешение на размещение объекта в федеральный</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орган</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исполнительной власти, уполномоченный на осуществление государственного земельного надзора;</w:t>
      </w:r>
    </w:p>
    <w:p w:rsidR="007C61F2" w:rsidRPr="00754BAF" w:rsidRDefault="007C61F2" w:rsidP="005F099A">
      <w:pPr>
        <w:widowControl w:val="0"/>
        <w:numPr>
          <w:ilvl w:val="0"/>
          <w:numId w:val="17"/>
        </w:numPr>
        <w:tabs>
          <w:tab w:val="left" w:pos="998"/>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извещает</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 xml:space="preserve">заявителя (его представителя) через Единый портал, о результате предоставления муниципальной услуги посредством электронного взаимодействия о возможности получения результата предоставления муниципальной услуги в МФЦ или в </w:t>
      </w:r>
      <w:r w:rsidRPr="00754BAF">
        <w:rPr>
          <w:rFonts w:ascii="Times New Roman" w:eastAsia="Times New Roman" w:hAnsi="Times New Roman" w:cs="Times New Roman"/>
          <w:spacing w:val="-2"/>
          <w:sz w:val="28"/>
          <w:szCs w:val="28"/>
        </w:rPr>
        <w:t>Управления.</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Исполнение</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процедур при наличии технической возможности осуществляется в автоматическом</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режиме</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с</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использованием</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автоматизированной</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информационной</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pacing w:val="-2"/>
          <w:sz w:val="28"/>
          <w:szCs w:val="28"/>
        </w:rPr>
        <w:t xml:space="preserve">системы, </w:t>
      </w:r>
      <w:r w:rsidRPr="00754BAF">
        <w:rPr>
          <w:rFonts w:ascii="Times New Roman" w:eastAsia="Times New Roman" w:hAnsi="Times New Roman" w:cs="Times New Roman"/>
          <w:sz w:val="28"/>
          <w:szCs w:val="28"/>
        </w:rPr>
        <w:t>предназначенной</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для</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оказания</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государственных</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муниципальных</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pacing w:val="-2"/>
          <w:sz w:val="28"/>
          <w:szCs w:val="28"/>
        </w:rPr>
        <w:t>услуг.</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Процедуры, устанавливаемые настоящим пунктом, выполняются в день</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подписания документа, подтверждающего предоставление (отказ в предоставлении) муниципальной услуги, уполномоченным должностным лицом Управления.</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Результатами выполнения административных процедур являются: размещение сведений о результате предоставления муниципальной услуги в информационных системах, извещение заявителя (его представителя) о результате предоставления муниципальной услуги и способах его получения.</w:t>
      </w:r>
    </w:p>
    <w:p w:rsidR="007C61F2" w:rsidRPr="00754BAF" w:rsidRDefault="007C61F2" w:rsidP="005F099A">
      <w:pPr>
        <w:widowControl w:val="0"/>
        <w:numPr>
          <w:ilvl w:val="2"/>
          <w:numId w:val="40"/>
        </w:numPr>
        <w:tabs>
          <w:tab w:val="left" w:pos="143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 xml:space="preserve">Порядок выдачи (направления) результата предоставления муниципальной </w:t>
      </w:r>
      <w:r w:rsidRPr="00754BAF">
        <w:rPr>
          <w:rFonts w:ascii="Times New Roman" w:eastAsia="Times New Roman" w:hAnsi="Times New Roman" w:cs="Times New Roman"/>
          <w:spacing w:val="-2"/>
          <w:sz w:val="28"/>
          <w:szCs w:val="28"/>
        </w:rPr>
        <w:t>услуги:</w:t>
      </w:r>
    </w:p>
    <w:p w:rsidR="007C61F2" w:rsidRPr="00754BAF" w:rsidRDefault="007C61F2" w:rsidP="005F099A">
      <w:pPr>
        <w:widowControl w:val="0"/>
        <w:numPr>
          <w:ilvl w:val="3"/>
          <w:numId w:val="40"/>
        </w:numPr>
        <w:tabs>
          <w:tab w:val="left" w:pos="1624"/>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 xml:space="preserve">При обращении заявителя за результатом муниципальной услуги в МФЦ, работник МФЦ выдает заявителю результат муниципальной услуги в форме экземпляра электронного документа на бумажном носителе. По требованию </w:t>
      </w:r>
      <w:r w:rsidRPr="00754BAF">
        <w:rPr>
          <w:rFonts w:ascii="Times New Roman" w:eastAsia="Times New Roman" w:hAnsi="Times New Roman" w:cs="Times New Roman"/>
          <w:sz w:val="28"/>
          <w:szCs w:val="28"/>
        </w:rPr>
        <w:lastRenderedPageBreak/>
        <w:t>заявителя вместе с экземпляром электронного документа на</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бумажном</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носителе</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ему</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может</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быть</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предоставлен экземпляр электронного документа путем его записи на съемный носитель.</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 xml:space="preserve">Процедуры, устанавливаемые настоящим пунктом, выполняются в порядке очередности, в день прибытия заявителя в сроки, установленные регламентом работы </w:t>
      </w:r>
      <w:r w:rsidRPr="00754BAF">
        <w:rPr>
          <w:rFonts w:ascii="Times New Roman" w:eastAsia="Times New Roman" w:hAnsi="Times New Roman" w:cs="Times New Roman"/>
          <w:spacing w:val="-4"/>
          <w:sz w:val="28"/>
          <w:szCs w:val="28"/>
        </w:rPr>
        <w:t>МФЦ.</w:t>
      </w:r>
    </w:p>
    <w:p w:rsidR="007C61F2" w:rsidRPr="00754BAF" w:rsidRDefault="007C61F2" w:rsidP="005F099A">
      <w:pPr>
        <w:widowControl w:val="0"/>
        <w:numPr>
          <w:ilvl w:val="3"/>
          <w:numId w:val="40"/>
        </w:numPr>
        <w:tabs>
          <w:tab w:val="left" w:pos="1624"/>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При обращении заявителя за результатом муниципальной услуги в МКУ «УМИЗ» администрации МО «Гунибский район», работник МКУ «УМИЗ» Администрации МО «Гунибский район», выдает заявителю результат муниципальной</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форме</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экземпляра</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электронного</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документа</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на</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бумажном</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носителе. По требованию заявителя вместе с экземпляром электронного документа на бумажном носителе ему может быть предоставлен экземпляр электронного документа путем его записи на съемный носитель.</w:t>
      </w:r>
    </w:p>
    <w:p w:rsidR="007C61F2" w:rsidRPr="00754BAF" w:rsidRDefault="007C61F2" w:rsidP="005F099A">
      <w:pPr>
        <w:widowControl w:val="0"/>
        <w:numPr>
          <w:ilvl w:val="3"/>
          <w:numId w:val="40"/>
        </w:numPr>
        <w:tabs>
          <w:tab w:val="left" w:pos="1623"/>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При обращении заявителя за результатом муниципальной услуги через Единый портал, заявителю в личный кабинет автоматически направляется электронный образ документа, являющегося результатом предоставления муниципальной услуги, подписанный усиленной квалифицированной электронной подписью должностного</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лица Уполномоченного органа.</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Процедуры, устанавливаемые настоящим пунктом, выполняются в день</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подписания документа, подтверждающего предоставление (отказ в предоставлении) муниципальной услуги, должностным лицом Уполномоченного органа.</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Результатами выполнения административных процедур являются: направление (предоставление) с использованием Единого портала, заявителю документа, подтверждающего предоставление муниципальной услуги (в том числе отказ в предоставлении муниципальной услуги).</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p>
    <w:p w:rsidR="007C61F2" w:rsidRPr="00754BAF" w:rsidRDefault="007C61F2" w:rsidP="005F099A">
      <w:pPr>
        <w:widowControl w:val="0"/>
        <w:numPr>
          <w:ilvl w:val="1"/>
          <w:numId w:val="40"/>
        </w:numPr>
        <w:tabs>
          <w:tab w:val="left" w:pos="1236"/>
        </w:tabs>
        <w:autoSpaceDE w:val="0"/>
        <w:autoSpaceDN w:val="0"/>
        <w:spacing w:after="0" w:line="240" w:lineRule="auto"/>
        <w:ind w:left="0" w:firstLine="709"/>
        <w:jc w:val="both"/>
        <w:outlineLvl w:val="0"/>
        <w:rPr>
          <w:rFonts w:ascii="Times New Roman" w:eastAsia="Times New Roman" w:hAnsi="Times New Roman" w:cs="Times New Roman"/>
          <w:b/>
          <w:bCs/>
          <w:sz w:val="28"/>
          <w:szCs w:val="28"/>
        </w:rPr>
      </w:pPr>
      <w:r w:rsidRPr="00754BAF">
        <w:rPr>
          <w:rFonts w:ascii="Times New Roman" w:eastAsia="Times New Roman" w:hAnsi="Times New Roman" w:cs="Times New Roman"/>
          <w:b/>
          <w:bCs/>
          <w:sz w:val="28"/>
          <w:szCs w:val="28"/>
        </w:rPr>
        <w:t>Исправление</w:t>
      </w:r>
      <w:r w:rsidRPr="00754BAF">
        <w:rPr>
          <w:rFonts w:ascii="Times New Roman" w:eastAsia="Times New Roman" w:hAnsi="Times New Roman" w:cs="Times New Roman"/>
          <w:b/>
          <w:bCs/>
          <w:spacing w:val="-17"/>
          <w:sz w:val="28"/>
          <w:szCs w:val="28"/>
        </w:rPr>
        <w:t xml:space="preserve"> </w:t>
      </w:r>
      <w:r w:rsidRPr="00754BAF">
        <w:rPr>
          <w:rFonts w:ascii="Times New Roman" w:eastAsia="Times New Roman" w:hAnsi="Times New Roman" w:cs="Times New Roman"/>
          <w:b/>
          <w:bCs/>
          <w:sz w:val="28"/>
          <w:szCs w:val="28"/>
        </w:rPr>
        <w:t>технических</w:t>
      </w:r>
      <w:r w:rsidRPr="00754BAF">
        <w:rPr>
          <w:rFonts w:ascii="Times New Roman" w:eastAsia="Times New Roman" w:hAnsi="Times New Roman" w:cs="Times New Roman"/>
          <w:b/>
          <w:bCs/>
          <w:spacing w:val="-16"/>
          <w:sz w:val="28"/>
          <w:szCs w:val="28"/>
        </w:rPr>
        <w:t xml:space="preserve"> </w:t>
      </w:r>
      <w:r w:rsidRPr="00754BAF">
        <w:rPr>
          <w:rFonts w:ascii="Times New Roman" w:eastAsia="Times New Roman" w:hAnsi="Times New Roman" w:cs="Times New Roman"/>
          <w:b/>
          <w:bCs/>
          <w:spacing w:val="-2"/>
          <w:sz w:val="28"/>
          <w:szCs w:val="28"/>
        </w:rPr>
        <w:t>ошибок</w:t>
      </w:r>
    </w:p>
    <w:p w:rsidR="007C61F2" w:rsidRPr="00754BAF" w:rsidRDefault="007C61F2" w:rsidP="005F099A">
      <w:pPr>
        <w:widowControl w:val="0"/>
        <w:numPr>
          <w:ilvl w:val="2"/>
          <w:numId w:val="40"/>
        </w:numPr>
        <w:tabs>
          <w:tab w:val="left" w:pos="1430"/>
          <w:tab w:val="left" w:pos="1820"/>
          <w:tab w:val="left" w:pos="2775"/>
          <w:tab w:val="left" w:pos="4464"/>
          <w:tab w:val="left" w:pos="6073"/>
          <w:tab w:val="left" w:pos="7155"/>
          <w:tab w:val="left" w:pos="7493"/>
          <w:tab w:val="left" w:pos="8943"/>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pacing w:val="-10"/>
          <w:sz w:val="28"/>
          <w:szCs w:val="28"/>
        </w:rPr>
        <w:t>В</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случае</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обнаружения</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технической</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ошибки</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10"/>
          <w:sz w:val="28"/>
          <w:szCs w:val="28"/>
        </w:rPr>
        <w:t>в</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документе,</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 xml:space="preserve">являющемся </w:t>
      </w:r>
      <w:r w:rsidRPr="00754BAF">
        <w:rPr>
          <w:rFonts w:ascii="Times New Roman" w:eastAsia="Times New Roman" w:hAnsi="Times New Roman" w:cs="Times New Roman"/>
          <w:sz w:val="28"/>
          <w:szCs w:val="28"/>
        </w:rPr>
        <w:t>результатом</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заявитель</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направляет</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 Уполномоченный орган:</w:t>
      </w:r>
    </w:p>
    <w:p w:rsidR="007C61F2" w:rsidRPr="00754BAF" w:rsidRDefault="007C61F2" w:rsidP="005F099A">
      <w:pPr>
        <w:widowControl w:val="0"/>
        <w:numPr>
          <w:ilvl w:val="0"/>
          <w:numId w:val="16"/>
        </w:numPr>
        <w:tabs>
          <w:tab w:val="left" w:pos="99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заявление</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об</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исправлении</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технической</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ошибки</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(приложение</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pacing w:val="-5"/>
          <w:sz w:val="28"/>
          <w:szCs w:val="28"/>
        </w:rPr>
        <w:t>6);</w:t>
      </w:r>
    </w:p>
    <w:p w:rsidR="007C61F2" w:rsidRPr="00754BAF" w:rsidRDefault="007C61F2" w:rsidP="005F099A">
      <w:pPr>
        <w:widowControl w:val="0"/>
        <w:numPr>
          <w:ilvl w:val="0"/>
          <w:numId w:val="16"/>
        </w:numPr>
        <w:tabs>
          <w:tab w:val="left" w:pos="996"/>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документ,</w:t>
      </w:r>
      <w:r w:rsidRPr="00754BAF">
        <w:rPr>
          <w:rFonts w:ascii="Times New Roman" w:eastAsia="Times New Roman" w:hAnsi="Times New Roman" w:cs="Times New Roman"/>
          <w:spacing w:val="37"/>
          <w:sz w:val="28"/>
          <w:szCs w:val="28"/>
        </w:rPr>
        <w:t xml:space="preserve"> </w:t>
      </w:r>
      <w:r w:rsidRPr="00754BAF">
        <w:rPr>
          <w:rFonts w:ascii="Times New Roman" w:eastAsia="Times New Roman" w:hAnsi="Times New Roman" w:cs="Times New Roman"/>
          <w:sz w:val="28"/>
          <w:szCs w:val="28"/>
        </w:rPr>
        <w:t>выданный</w:t>
      </w:r>
      <w:r w:rsidRPr="00754BAF">
        <w:rPr>
          <w:rFonts w:ascii="Times New Roman" w:eastAsia="Times New Roman" w:hAnsi="Times New Roman" w:cs="Times New Roman"/>
          <w:spacing w:val="37"/>
          <w:sz w:val="28"/>
          <w:szCs w:val="28"/>
        </w:rPr>
        <w:t xml:space="preserve"> </w:t>
      </w:r>
      <w:r w:rsidRPr="00754BAF">
        <w:rPr>
          <w:rFonts w:ascii="Times New Roman" w:eastAsia="Times New Roman" w:hAnsi="Times New Roman" w:cs="Times New Roman"/>
          <w:sz w:val="28"/>
          <w:szCs w:val="28"/>
        </w:rPr>
        <w:t>заявителю</w:t>
      </w:r>
      <w:r w:rsidRPr="00754BAF">
        <w:rPr>
          <w:rFonts w:ascii="Times New Roman" w:eastAsia="Times New Roman" w:hAnsi="Times New Roman" w:cs="Times New Roman"/>
          <w:spacing w:val="39"/>
          <w:sz w:val="28"/>
          <w:szCs w:val="28"/>
        </w:rPr>
        <w:t xml:space="preserve"> </w:t>
      </w:r>
      <w:r w:rsidRPr="00754BAF">
        <w:rPr>
          <w:rFonts w:ascii="Times New Roman" w:eastAsia="Times New Roman" w:hAnsi="Times New Roman" w:cs="Times New Roman"/>
          <w:sz w:val="28"/>
          <w:szCs w:val="28"/>
        </w:rPr>
        <w:t>как</w:t>
      </w:r>
      <w:r w:rsidRPr="00754BAF">
        <w:rPr>
          <w:rFonts w:ascii="Times New Roman" w:eastAsia="Times New Roman" w:hAnsi="Times New Roman" w:cs="Times New Roman"/>
          <w:spacing w:val="39"/>
          <w:sz w:val="28"/>
          <w:szCs w:val="28"/>
        </w:rPr>
        <w:t xml:space="preserve"> </w:t>
      </w:r>
      <w:r w:rsidRPr="00754BAF">
        <w:rPr>
          <w:rFonts w:ascii="Times New Roman" w:eastAsia="Times New Roman" w:hAnsi="Times New Roman" w:cs="Times New Roman"/>
          <w:sz w:val="28"/>
          <w:szCs w:val="28"/>
        </w:rPr>
        <w:t>результат</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38"/>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38"/>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котором содержится техническая ошибка;</w:t>
      </w:r>
    </w:p>
    <w:p w:rsidR="007C61F2" w:rsidRPr="00754BAF" w:rsidRDefault="007C61F2" w:rsidP="005F099A">
      <w:pPr>
        <w:widowControl w:val="0"/>
        <w:numPr>
          <w:ilvl w:val="0"/>
          <w:numId w:val="16"/>
        </w:numPr>
        <w:tabs>
          <w:tab w:val="left" w:pos="1141"/>
          <w:tab w:val="left" w:pos="2668"/>
          <w:tab w:val="left" w:pos="3974"/>
          <w:tab w:val="left" w:pos="5760"/>
          <w:tab w:val="left" w:pos="6576"/>
          <w:tab w:val="left" w:pos="9046"/>
          <w:tab w:val="left" w:pos="9413"/>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pacing w:val="-2"/>
          <w:sz w:val="28"/>
          <w:szCs w:val="28"/>
        </w:rPr>
        <w:t>документы,</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имеющие</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юридическую</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силу,</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свидетельствующие</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10"/>
          <w:sz w:val="28"/>
          <w:szCs w:val="28"/>
        </w:rPr>
        <w:t>о</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 xml:space="preserve">наличии </w:t>
      </w:r>
      <w:r w:rsidRPr="00754BAF">
        <w:rPr>
          <w:rFonts w:ascii="Times New Roman" w:eastAsia="Times New Roman" w:hAnsi="Times New Roman" w:cs="Times New Roman"/>
          <w:sz w:val="28"/>
          <w:szCs w:val="28"/>
        </w:rPr>
        <w:t>технической ошибки.</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Заявление</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об</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исправлении</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технической</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ошибки</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сведениях,</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указанных</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документе, являющемся</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результатом</w:t>
      </w:r>
      <w:r w:rsidRPr="00754BAF">
        <w:rPr>
          <w:rFonts w:ascii="Times New Roman" w:eastAsia="Times New Roman" w:hAnsi="Times New Roman" w:cs="Times New Roman"/>
          <w:spacing w:val="20"/>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20"/>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подается</w:t>
      </w:r>
      <w:r w:rsidRPr="00754BAF">
        <w:rPr>
          <w:rFonts w:ascii="Times New Roman" w:eastAsia="Times New Roman" w:hAnsi="Times New Roman" w:cs="Times New Roman"/>
          <w:spacing w:val="19"/>
          <w:sz w:val="28"/>
          <w:szCs w:val="28"/>
        </w:rPr>
        <w:t xml:space="preserve"> </w:t>
      </w:r>
      <w:r w:rsidRPr="00754BAF">
        <w:rPr>
          <w:rFonts w:ascii="Times New Roman" w:eastAsia="Times New Roman" w:hAnsi="Times New Roman" w:cs="Times New Roman"/>
          <w:sz w:val="28"/>
          <w:szCs w:val="28"/>
        </w:rPr>
        <w:t>заявителем</w:t>
      </w:r>
      <w:r w:rsidRPr="00754BAF">
        <w:rPr>
          <w:rFonts w:ascii="Times New Roman" w:eastAsia="Times New Roman" w:hAnsi="Times New Roman" w:cs="Times New Roman"/>
          <w:spacing w:val="51"/>
          <w:sz w:val="28"/>
          <w:szCs w:val="28"/>
        </w:rPr>
        <w:t xml:space="preserve"> </w:t>
      </w:r>
      <w:r w:rsidRPr="00754BAF">
        <w:rPr>
          <w:rFonts w:ascii="Times New Roman" w:eastAsia="Times New Roman" w:hAnsi="Times New Roman" w:cs="Times New Roman"/>
          <w:spacing w:val="-2"/>
          <w:sz w:val="28"/>
          <w:szCs w:val="28"/>
        </w:rPr>
        <w:t xml:space="preserve">(уполномоченным </w:t>
      </w:r>
      <w:r w:rsidRPr="00754BAF">
        <w:rPr>
          <w:rFonts w:ascii="Times New Roman" w:eastAsia="Times New Roman" w:hAnsi="Times New Roman" w:cs="Times New Roman"/>
          <w:sz w:val="28"/>
          <w:szCs w:val="28"/>
        </w:rPr>
        <w:t>представителем)</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почтовым</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отправлением</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том числе</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с</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использованием</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электронной почты),</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либо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через</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Единый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портал</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или МФЦ.</w:t>
      </w:r>
    </w:p>
    <w:p w:rsidR="007C61F2" w:rsidRPr="00754BAF" w:rsidRDefault="007C61F2" w:rsidP="005F099A">
      <w:pPr>
        <w:widowControl w:val="0"/>
        <w:numPr>
          <w:ilvl w:val="2"/>
          <w:numId w:val="40"/>
        </w:numPr>
        <w:tabs>
          <w:tab w:val="left" w:pos="143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Должностное</w:t>
      </w:r>
      <w:r w:rsidRPr="00754BAF">
        <w:rPr>
          <w:rFonts w:ascii="Times New Roman" w:eastAsia="Times New Roman" w:hAnsi="Times New Roman" w:cs="Times New Roman"/>
          <w:spacing w:val="36"/>
          <w:sz w:val="28"/>
          <w:szCs w:val="28"/>
        </w:rPr>
        <w:t xml:space="preserve"> </w:t>
      </w:r>
      <w:r w:rsidRPr="00754BAF">
        <w:rPr>
          <w:rFonts w:ascii="Times New Roman" w:eastAsia="Times New Roman" w:hAnsi="Times New Roman" w:cs="Times New Roman"/>
          <w:sz w:val="28"/>
          <w:szCs w:val="28"/>
        </w:rPr>
        <w:t>лицо,</w:t>
      </w:r>
      <w:r w:rsidRPr="00754BAF">
        <w:rPr>
          <w:rFonts w:ascii="Times New Roman" w:eastAsia="Times New Roman" w:hAnsi="Times New Roman" w:cs="Times New Roman"/>
          <w:spacing w:val="37"/>
          <w:sz w:val="28"/>
          <w:szCs w:val="28"/>
        </w:rPr>
        <w:t xml:space="preserve"> </w:t>
      </w:r>
      <w:r w:rsidRPr="00754BAF">
        <w:rPr>
          <w:rFonts w:ascii="Times New Roman" w:eastAsia="Times New Roman" w:hAnsi="Times New Roman" w:cs="Times New Roman"/>
          <w:sz w:val="28"/>
          <w:szCs w:val="28"/>
        </w:rPr>
        <w:t>ответственное</w:t>
      </w:r>
      <w:r w:rsidRPr="00754BAF">
        <w:rPr>
          <w:rFonts w:ascii="Times New Roman" w:eastAsia="Times New Roman" w:hAnsi="Times New Roman" w:cs="Times New Roman"/>
          <w:spacing w:val="36"/>
          <w:sz w:val="28"/>
          <w:szCs w:val="28"/>
        </w:rPr>
        <w:t xml:space="preserve"> </w:t>
      </w:r>
      <w:r w:rsidRPr="00754BAF">
        <w:rPr>
          <w:rFonts w:ascii="Times New Roman" w:eastAsia="Times New Roman" w:hAnsi="Times New Roman" w:cs="Times New Roman"/>
          <w:sz w:val="28"/>
          <w:szCs w:val="28"/>
        </w:rPr>
        <w:t>за</w:t>
      </w:r>
      <w:r w:rsidRPr="00754BAF">
        <w:rPr>
          <w:rFonts w:ascii="Times New Roman" w:eastAsia="Times New Roman" w:hAnsi="Times New Roman" w:cs="Times New Roman"/>
          <w:spacing w:val="37"/>
          <w:sz w:val="28"/>
          <w:szCs w:val="28"/>
        </w:rPr>
        <w:t xml:space="preserve"> </w:t>
      </w:r>
      <w:r w:rsidRPr="00754BAF">
        <w:rPr>
          <w:rFonts w:ascii="Times New Roman" w:eastAsia="Times New Roman" w:hAnsi="Times New Roman" w:cs="Times New Roman"/>
          <w:sz w:val="28"/>
          <w:szCs w:val="28"/>
        </w:rPr>
        <w:t>прием</w:t>
      </w:r>
      <w:r w:rsidRPr="00754BAF">
        <w:rPr>
          <w:rFonts w:ascii="Times New Roman" w:eastAsia="Times New Roman" w:hAnsi="Times New Roman" w:cs="Times New Roman"/>
          <w:spacing w:val="35"/>
          <w:sz w:val="28"/>
          <w:szCs w:val="28"/>
        </w:rPr>
        <w:t xml:space="preserve"> </w:t>
      </w:r>
      <w:r w:rsidRPr="00754BAF">
        <w:rPr>
          <w:rFonts w:ascii="Times New Roman" w:eastAsia="Times New Roman" w:hAnsi="Times New Roman" w:cs="Times New Roman"/>
          <w:sz w:val="28"/>
          <w:szCs w:val="28"/>
        </w:rPr>
        <w:t>документов,</w:t>
      </w:r>
      <w:r w:rsidRPr="00754BAF">
        <w:rPr>
          <w:rFonts w:ascii="Times New Roman" w:eastAsia="Times New Roman" w:hAnsi="Times New Roman" w:cs="Times New Roman"/>
          <w:spacing w:val="37"/>
          <w:sz w:val="28"/>
          <w:szCs w:val="28"/>
        </w:rPr>
        <w:t xml:space="preserve"> </w:t>
      </w:r>
      <w:r w:rsidRPr="00754BAF">
        <w:rPr>
          <w:rFonts w:ascii="Times New Roman" w:eastAsia="Times New Roman" w:hAnsi="Times New Roman" w:cs="Times New Roman"/>
          <w:sz w:val="28"/>
          <w:szCs w:val="28"/>
        </w:rPr>
        <w:t>осуществляет</w:t>
      </w:r>
      <w:r w:rsidRPr="00754BAF">
        <w:rPr>
          <w:rFonts w:ascii="Times New Roman" w:eastAsia="Times New Roman" w:hAnsi="Times New Roman" w:cs="Times New Roman"/>
          <w:spacing w:val="35"/>
          <w:sz w:val="28"/>
          <w:szCs w:val="28"/>
        </w:rPr>
        <w:t xml:space="preserve"> </w:t>
      </w:r>
      <w:r w:rsidRPr="00754BAF">
        <w:rPr>
          <w:rFonts w:ascii="Times New Roman" w:eastAsia="Times New Roman" w:hAnsi="Times New Roman" w:cs="Times New Roman"/>
          <w:sz w:val="28"/>
          <w:szCs w:val="28"/>
        </w:rPr>
        <w:t>прием заявления об исправлении технической ошибки, регистрирует заявление с приложенными документами</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передает</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их</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должностному</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лицу,</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ответственному</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за</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обработку</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pacing w:val="-2"/>
          <w:sz w:val="28"/>
          <w:szCs w:val="28"/>
        </w:rPr>
        <w:t>документов.</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Процедуры,</w:t>
      </w:r>
      <w:r w:rsidRPr="00754BAF">
        <w:rPr>
          <w:rFonts w:ascii="Times New Roman" w:eastAsia="Times New Roman" w:hAnsi="Times New Roman" w:cs="Times New Roman"/>
          <w:spacing w:val="34"/>
          <w:sz w:val="28"/>
          <w:szCs w:val="28"/>
        </w:rPr>
        <w:t xml:space="preserve"> </w:t>
      </w:r>
      <w:r w:rsidRPr="00754BAF">
        <w:rPr>
          <w:rFonts w:ascii="Times New Roman" w:eastAsia="Times New Roman" w:hAnsi="Times New Roman" w:cs="Times New Roman"/>
          <w:sz w:val="28"/>
          <w:szCs w:val="28"/>
        </w:rPr>
        <w:t>устанавливаемые</w:t>
      </w:r>
      <w:r w:rsidRPr="00754BAF">
        <w:rPr>
          <w:rFonts w:ascii="Times New Roman" w:eastAsia="Times New Roman" w:hAnsi="Times New Roman" w:cs="Times New Roman"/>
          <w:spacing w:val="33"/>
          <w:sz w:val="28"/>
          <w:szCs w:val="28"/>
        </w:rPr>
        <w:t xml:space="preserve"> </w:t>
      </w:r>
      <w:r w:rsidRPr="00754BAF">
        <w:rPr>
          <w:rFonts w:ascii="Times New Roman" w:eastAsia="Times New Roman" w:hAnsi="Times New Roman" w:cs="Times New Roman"/>
          <w:sz w:val="28"/>
          <w:szCs w:val="28"/>
        </w:rPr>
        <w:t>настоящим</w:t>
      </w:r>
      <w:r w:rsidRPr="00754BAF">
        <w:rPr>
          <w:rFonts w:ascii="Times New Roman" w:eastAsia="Times New Roman" w:hAnsi="Times New Roman" w:cs="Times New Roman"/>
          <w:spacing w:val="34"/>
          <w:sz w:val="28"/>
          <w:szCs w:val="28"/>
        </w:rPr>
        <w:t xml:space="preserve"> </w:t>
      </w:r>
      <w:r w:rsidRPr="00754BAF">
        <w:rPr>
          <w:rFonts w:ascii="Times New Roman" w:eastAsia="Times New Roman" w:hAnsi="Times New Roman" w:cs="Times New Roman"/>
          <w:sz w:val="28"/>
          <w:szCs w:val="28"/>
        </w:rPr>
        <w:t>пунктом,</w:t>
      </w:r>
      <w:r w:rsidRPr="00754BAF">
        <w:rPr>
          <w:rFonts w:ascii="Times New Roman" w:eastAsia="Times New Roman" w:hAnsi="Times New Roman" w:cs="Times New Roman"/>
          <w:spacing w:val="35"/>
          <w:sz w:val="28"/>
          <w:szCs w:val="28"/>
        </w:rPr>
        <w:t xml:space="preserve"> </w:t>
      </w:r>
      <w:r w:rsidRPr="00754BAF">
        <w:rPr>
          <w:rFonts w:ascii="Times New Roman" w:eastAsia="Times New Roman" w:hAnsi="Times New Roman" w:cs="Times New Roman"/>
          <w:sz w:val="28"/>
          <w:szCs w:val="28"/>
        </w:rPr>
        <w:t>выполняются</w:t>
      </w:r>
      <w:r w:rsidRPr="00754BAF">
        <w:rPr>
          <w:rFonts w:ascii="Times New Roman" w:eastAsia="Times New Roman" w:hAnsi="Times New Roman" w:cs="Times New Roman"/>
          <w:spacing w:val="33"/>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35"/>
          <w:sz w:val="28"/>
          <w:szCs w:val="28"/>
        </w:rPr>
        <w:t xml:space="preserve"> </w:t>
      </w:r>
      <w:r w:rsidRPr="00754BAF">
        <w:rPr>
          <w:rFonts w:ascii="Times New Roman" w:eastAsia="Times New Roman" w:hAnsi="Times New Roman" w:cs="Times New Roman"/>
          <w:sz w:val="28"/>
          <w:szCs w:val="28"/>
        </w:rPr>
        <w:t>течение</w:t>
      </w:r>
      <w:r w:rsidRPr="00754BAF">
        <w:rPr>
          <w:rFonts w:ascii="Times New Roman" w:eastAsia="Times New Roman" w:hAnsi="Times New Roman" w:cs="Times New Roman"/>
          <w:spacing w:val="35"/>
          <w:sz w:val="28"/>
          <w:szCs w:val="28"/>
        </w:rPr>
        <w:t xml:space="preserve"> </w:t>
      </w:r>
      <w:r w:rsidRPr="00754BAF">
        <w:rPr>
          <w:rFonts w:ascii="Times New Roman" w:eastAsia="Times New Roman" w:hAnsi="Times New Roman" w:cs="Times New Roman"/>
          <w:sz w:val="28"/>
          <w:szCs w:val="28"/>
        </w:rPr>
        <w:t>одного рабочего дня с даты регистрации заявления.</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pacing w:val="-2"/>
          <w:sz w:val="28"/>
          <w:szCs w:val="28"/>
        </w:rPr>
        <w:t>Результатами</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pacing w:val="-2"/>
          <w:sz w:val="28"/>
          <w:szCs w:val="28"/>
        </w:rPr>
        <w:t>выполнения</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pacing w:val="-2"/>
          <w:sz w:val="28"/>
          <w:szCs w:val="28"/>
        </w:rPr>
        <w:t>административных</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pacing w:val="-2"/>
          <w:sz w:val="28"/>
          <w:szCs w:val="28"/>
        </w:rPr>
        <w:t>процедур</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pacing w:val="-2"/>
          <w:sz w:val="28"/>
          <w:szCs w:val="28"/>
        </w:rPr>
        <w:t>являются:</w:t>
      </w:r>
    </w:p>
    <w:p w:rsidR="007C61F2" w:rsidRPr="00754BAF" w:rsidRDefault="007C61F2" w:rsidP="00754BAF">
      <w:pPr>
        <w:widowControl w:val="0"/>
        <w:tabs>
          <w:tab w:val="left" w:pos="2145"/>
          <w:tab w:val="left" w:pos="2555"/>
          <w:tab w:val="left" w:pos="5057"/>
          <w:tab w:val="left" w:pos="6494"/>
          <w:tab w:val="left" w:pos="8297"/>
          <w:tab w:val="left" w:pos="8823"/>
        </w:tabs>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pacing w:val="-2"/>
          <w:sz w:val="28"/>
          <w:szCs w:val="28"/>
        </w:rPr>
        <w:t>принятое</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10"/>
          <w:sz w:val="28"/>
          <w:szCs w:val="28"/>
        </w:rPr>
        <w:t>и</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зарегистрированное</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заявление,</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направленное</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6"/>
          <w:sz w:val="28"/>
          <w:szCs w:val="28"/>
        </w:rPr>
        <w:t>на</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 xml:space="preserve">рассмотрение </w:t>
      </w:r>
      <w:r w:rsidRPr="00754BAF">
        <w:rPr>
          <w:rFonts w:ascii="Times New Roman" w:eastAsia="Times New Roman" w:hAnsi="Times New Roman" w:cs="Times New Roman"/>
          <w:sz w:val="28"/>
          <w:szCs w:val="28"/>
        </w:rPr>
        <w:t>должностному лицу, ответственному за обработку документов.</w:t>
      </w:r>
    </w:p>
    <w:p w:rsidR="007C61F2" w:rsidRPr="00754BAF" w:rsidRDefault="007C61F2" w:rsidP="005F099A">
      <w:pPr>
        <w:widowControl w:val="0"/>
        <w:numPr>
          <w:ilvl w:val="2"/>
          <w:numId w:val="40"/>
        </w:numPr>
        <w:tabs>
          <w:tab w:val="left" w:pos="1541"/>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lastRenderedPageBreak/>
        <w:t>Должностное лицо, ответственное за обработку документов,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рассматривает документы и в целях внесения исправлений в документ, являющийся результатом предоставления муниципальной услуги, осуществляет</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процедуры, предусмотренные пунктом 3.5 Регламента, и выдает исправленный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документ</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заявителю</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(уполномоченному представителю) лично под роспись с</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изъятием у заявителя (уполномоченного представителя) оригинала документа, в котором содержится техническая ошибка, или направляет в адрес</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заявителя почтовым отправлением</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(посредством электронной почты) письмо</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о</w:t>
      </w:r>
      <w:r w:rsidRPr="00754BAF">
        <w:rPr>
          <w:rFonts w:ascii="Times New Roman" w:eastAsia="Times New Roman" w:hAnsi="Times New Roman" w:cs="Times New Roman"/>
          <w:spacing w:val="37"/>
          <w:sz w:val="28"/>
          <w:szCs w:val="28"/>
        </w:rPr>
        <w:t xml:space="preserve"> </w:t>
      </w:r>
      <w:r w:rsidRPr="00754BAF">
        <w:rPr>
          <w:rFonts w:ascii="Times New Roman" w:eastAsia="Times New Roman" w:hAnsi="Times New Roman" w:cs="Times New Roman"/>
          <w:sz w:val="28"/>
          <w:szCs w:val="28"/>
        </w:rPr>
        <w:t>возможности</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получения</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документа</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при</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предоставлении</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Уполномоченный</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орган оригинала документа, в котором содержится техническая ошибка.</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Процедуры, устанавливаемые настоящим пунктом, выполняются в течение двух рабочих дней после обнаружения технической ошибки или получения от любого заинтересованного лица заявления о допущенной ошибке.</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Результатами выполнения административных процедур являются: выданный (направленный) заявителю документ.</w:t>
      </w:r>
    </w:p>
    <w:p w:rsidR="00901AC5" w:rsidRDefault="00901AC5" w:rsidP="00901AC5">
      <w:pPr>
        <w:widowControl w:val="0"/>
        <w:tabs>
          <w:tab w:val="left" w:pos="1066"/>
        </w:tabs>
        <w:autoSpaceDE w:val="0"/>
        <w:autoSpaceDN w:val="0"/>
        <w:spacing w:after="0" w:line="240" w:lineRule="auto"/>
        <w:ind w:left="709"/>
        <w:jc w:val="both"/>
        <w:outlineLvl w:val="0"/>
        <w:rPr>
          <w:rFonts w:ascii="Times New Roman" w:eastAsia="Times New Roman" w:hAnsi="Times New Roman" w:cs="Times New Roman"/>
          <w:b/>
          <w:bCs/>
          <w:sz w:val="28"/>
          <w:szCs w:val="28"/>
        </w:rPr>
      </w:pPr>
    </w:p>
    <w:p w:rsidR="007C61F2" w:rsidRPr="00754BAF" w:rsidRDefault="007C61F2" w:rsidP="005F099A">
      <w:pPr>
        <w:widowControl w:val="0"/>
        <w:numPr>
          <w:ilvl w:val="0"/>
          <w:numId w:val="40"/>
        </w:numPr>
        <w:tabs>
          <w:tab w:val="left" w:pos="1066"/>
        </w:tabs>
        <w:autoSpaceDE w:val="0"/>
        <w:autoSpaceDN w:val="0"/>
        <w:spacing w:after="0" w:line="240" w:lineRule="auto"/>
        <w:ind w:left="0" w:firstLine="709"/>
        <w:jc w:val="both"/>
        <w:outlineLvl w:val="0"/>
        <w:rPr>
          <w:rFonts w:ascii="Times New Roman" w:eastAsia="Times New Roman" w:hAnsi="Times New Roman" w:cs="Times New Roman"/>
          <w:b/>
          <w:bCs/>
          <w:sz w:val="28"/>
          <w:szCs w:val="28"/>
        </w:rPr>
      </w:pPr>
      <w:r w:rsidRPr="00754BAF">
        <w:rPr>
          <w:rFonts w:ascii="Times New Roman" w:eastAsia="Times New Roman" w:hAnsi="Times New Roman" w:cs="Times New Roman"/>
          <w:b/>
          <w:bCs/>
          <w:sz w:val="28"/>
          <w:szCs w:val="28"/>
        </w:rPr>
        <w:t>Порядок</w:t>
      </w:r>
      <w:r w:rsidRPr="00754BAF">
        <w:rPr>
          <w:rFonts w:ascii="Times New Roman" w:eastAsia="Times New Roman" w:hAnsi="Times New Roman" w:cs="Times New Roman"/>
          <w:b/>
          <w:bCs/>
          <w:spacing w:val="-14"/>
          <w:sz w:val="28"/>
          <w:szCs w:val="28"/>
        </w:rPr>
        <w:t xml:space="preserve"> </w:t>
      </w:r>
      <w:r w:rsidRPr="00754BAF">
        <w:rPr>
          <w:rFonts w:ascii="Times New Roman" w:eastAsia="Times New Roman" w:hAnsi="Times New Roman" w:cs="Times New Roman"/>
          <w:b/>
          <w:bCs/>
          <w:sz w:val="28"/>
          <w:szCs w:val="28"/>
        </w:rPr>
        <w:t>и</w:t>
      </w:r>
      <w:r w:rsidRPr="00754BAF">
        <w:rPr>
          <w:rFonts w:ascii="Times New Roman" w:eastAsia="Times New Roman" w:hAnsi="Times New Roman" w:cs="Times New Roman"/>
          <w:b/>
          <w:bCs/>
          <w:spacing w:val="-13"/>
          <w:sz w:val="28"/>
          <w:szCs w:val="28"/>
        </w:rPr>
        <w:t xml:space="preserve"> </w:t>
      </w:r>
      <w:r w:rsidRPr="00754BAF">
        <w:rPr>
          <w:rFonts w:ascii="Times New Roman" w:eastAsia="Times New Roman" w:hAnsi="Times New Roman" w:cs="Times New Roman"/>
          <w:b/>
          <w:bCs/>
          <w:sz w:val="28"/>
          <w:szCs w:val="28"/>
        </w:rPr>
        <w:t>формы</w:t>
      </w:r>
      <w:r w:rsidRPr="00754BAF">
        <w:rPr>
          <w:rFonts w:ascii="Times New Roman" w:eastAsia="Times New Roman" w:hAnsi="Times New Roman" w:cs="Times New Roman"/>
          <w:b/>
          <w:bCs/>
          <w:spacing w:val="-11"/>
          <w:sz w:val="28"/>
          <w:szCs w:val="28"/>
        </w:rPr>
        <w:t xml:space="preserve"> </w:t>
      </w:r>
      <w:r w:rsidRPr="00754BAF">
        <w:rPr>
          <w:rFonts w:ascii="Times New Roman" w:eastAsia="Times New Roman" w:hAnsi="Times New Roman" w:cs="Times New Roman"/>
          <w:b/>
          <w:bCs/>
          <w:sz w:val="28"/>
          <w:szCs w:val="28"/>
        </w:rPr>
        <w:t>контроля</w:t>
      </w:r>
      <w:r w:rsidRPr="00754BAF">
        <w:rPr>
          <w:rFonts w:ascii="Times New Roman" w:eastAsia="Times New Roman" w:hAnsi="Times New Roman" w:cs="Times New Roman"/>
          <w:b/>
          <w:bCs/>
          <w:spacing w:val="-13"/>
          <w:sz w:val="28"/>
          <w:szCs w:val="28"/>
        </w:rPr>
        <w:t xml:space="preserve"> </w:t>
      </w:r>
      <w:r w:rsidRPr="00754BAF">
        <w:rPr>
          <w:rFonts w:ascii="Times New Roman" w:eastAsia="Times New Roman" w:hAnsi="Times New Roman" w:cs="Times New Roman"/>
          <w:b/>
          <w:bCs/>
          <w:sz w:val="28"/>
          <w:szCs w:val="28"/>
        </w:rPr>
        <w:t>за</w:t>
      </w:r>
      <w:r w:rsidRPr="00754BAF">
        <w:rPr>
          <w:rFonts w:ascii="Times New Roman" w:eastAsia="Times New Roman" w:hAnsi="Times New Roman" w:cs="Times New Roman"/>
          <w:b/>
          <w:bCs/>
          <w:spacing w:val="-13"/>
          <w:sz w:val="28"/>
          <w:szCs w:val="28"/>
        </w:rPr>
        <w:t xml:space="preserve"> </w:t>
      </w:r>
      <w:r w:rsidRPr="00754BAF">
        <w:rPr>
          <w:rFonts w:ascii="Times New Roman" w:eastAsia="Times New Roman" w:hAnsi="Times New Roman" w:cs="Times New Roman"/>
          <w:b/>
          <w:bCs/>
          <w:sz w:val="28"/>
          <w:szCs w:val="28"/>
        </w:rPr>
        <w:t>предоставлением</w:t>
      </w:r>
      <w:r w:rsidRPr="00754BAF">
        <w:rPr>
          <w:rFonts w:ascii="Times New Roman" w:eastAsia="Times New Roman" w:hAnsi="Times New Roman" w:cs="Times New Roman"/>
          <w:b/>
          <w:bCs/>
          <w:spacing w:val="-9"/>
          <w:sz w:val="28"/>
          <w:szCs w:val="28"/>
        </w:rPr>
        <w:t xml:space="preserve"> </w:t>
      </w:r>
      <w:r w:rsidRPr="00754BAF">
        <w:rPr>
          <w:rFonts w:ascii="Times New Roman" w:eastAsia="Times New Roman" w:hAnsi="Times New Roman" w:cs="Times New Roman"/>
          <w:b/>
          <w:bCs/>
          <w:sz w:val="28"/>
          <w:szCs w:val="28"/>
        </w:rPr>
        <w:t>муниципальной</w:t>
      </w:r>
      <w:r w:rsidRPr="00754BAF">
        <w:rPr>
          <w:rFonts w:ascii="Times New Roman" w:eastAsia="Times New Roman" w:hAnsi="Times New Roman" w:cs="Times New Roman"/>
          <w:b/>
          <w:bCs/>
          <w:spacing w:val="-14"/>
          <w:sz w:val="28"/>
          <w:szCs w:val="28"/>
        </w:rPr>
        <w:t xml:space="preserve"> </w:t>
      </w:r>
      <w:r w:rsidRPr="00754BAF">
        <w:rPr>
          <w:rFonts w:ascii="Times New Roman" w:eastAsia="Times New Roman" w:hAnsi="Times New Roman" w:cs="Times New Roman"/>
          <w:b/>
          <w:bCs/>
          <w:spacing w:val="-2"/>
          <w:sz w:val="28"/>
          <w:szCs w:val="28"/>
        </w:rPr>
        <w:t>услуги</w:t>
      </w:r>
    </w:p>
    <w:p w:rsidR="007C61F2" w:rsidRPr="00754BAF" w:rsidRDefault="007C61F2" w:rsidP="005F099A">
      <w:pPr>
        <w:widowControl w:val="0"/>
        <w:numPr>
          <w:ilvl w:val="1"/>
          <w:numId w:val="40"/>
        </w:numPr>
        <w:tabs>
          <w:tab w:val="left" w:pos="1235"/>
        </w:tabs>
        <w:autoSpaceDE w:val="0"/>
        <w:autoSpaceDN w:val="0"/>
        <w:spacing w:after="0" w:line="240" w:lineRule="auto"/>
        <w:ind w:left="0" w:firstLine="709"/>
        <w:jc w:val="both"/>
        <w:rPr>
          <w:rFonts w:ascii="Times New Roman" w:eastAsia="Times New Roman" w:hAnsi="Times New Roman" w:cs="Times New Roman"/>
          <w:b/>
          <w:sz w:val="28"/>
          <w:szCs w:val="28"/>
        </w:rPr>
      </w:pPr>
      <w:r w:rsidRPr="00754BAF">
        <w:rPr>
          <w:rFonts w:ascii="Times New Roman" w:eastAsia="Times New Roman" w:hAnsi="Times New Roman" w:cs="Times New Roman"/>
          <w:b/>
          <w:sz w:val="28"/>
          <w:szCs w:val="28"/>
        </w:rPr>
        <w:t>Порядок осуществления текущего контроля за соблюдением и</w:t>
      </w:r>
      <w:r w:rsidRPr="00754BAF">
        <w:rPr>
          <w:rFonts w:ascii="Times New Roman" w:eastAsia="Times New Roman" w:hAnsi="Times New Roman" w:cs="Times New Roman"/>
          <w:b/>
          <w:spacing w:val="40"/>
          <w:sz w:val="28"/>
          <w:szCs w:val="28"/>
        </w:rPr>
        <w:t xml:space="preserve"> </w:t>
      </w:r>
      <w:r w:rsidRPr="00754BAF">
        <w:rPr>
          <w:rFonts w:ascii="Times New Roman" w:eastAsia="Times New Roman" w:hAnsi="Times New Roman" w:cs="Times New Roman"/>
          <w:b/>
          <w:sz w:val="28"/>
          <w:szCs w:val="28"/>
        </w:rPr>
        <w:t>исполнением ответственными</w:t>
      </w:r>
      <w:r w:rsidRPr="00754BAF">
        <w:rPr>
          <w:rFonts w:ascii="Times New Roman" w:eastAsia="Times New Roman" w:hAnsi="Times New Roman" w:cs="Times New Roman"/>
          <w:b/>
          <w:spacing w:val="-16"/>
          <w:sz w:val="28"/>
          <w:szCs w:val="28"/>
        </w:rPr>
        <w:t xml:space="preserve"> </w:t>
      </w:r>
      <w:r w:rsidRPr="00754BAF">
        <w:rPr>
          <w:rFonts w:ascii="Times New Roman" w:eastAsia="Times New Roman" w:hAnsi="Times New Roman" w:cs="Times New Roman"/>
          <w:b/>
          <w:sz w:val="28"/>
          <w:szCs w:val="28"/>
        </w:rPr>
        <w:t>должностными</w:t>
      </w:r>
      <w:r w:rsidRPr="00754BAF">
        <w:rPr>
          <w:rFonts w:ascii="Times New Roman" w:eastAsia="Times New Roman" w:hAnsi="Times New Roman" w:cs="Times New Roman"/>
          <w:b/>
          <w:spacing w:val="-16"/>
          <w:sz w:val="28"/>
          <w:szCs w:val="28"/>
        </w:rPr>
        <w:t xml:space="preserve"> </w:t>
      </w:r>
      <w:r w:rsidRPr="00754BAF">
        <w:rPr>
          <w:rFonts w:ascii="Times New Roman" w:eastAsia="Times New Roman" w:hAnsi="Times New Roman" w:cs="Times New Roman"/>
          <w:b/>
          <w:sz w:val="28"/>
          <w:szCs w:val="28"/>
        </w:rPr>
        <w:t>лицами</w:t>
      </w:r>
      <w:r w:rsidRPr="00754BAF">
        <w:rPr>
          <w:rFonts w:ascii="Times New Roman" w:eastAsia="Times New Roman" w:hAnsi="Times New Roman" w:cs="Times New Roman"/>
          <w:b/>
          <w:spacing w:val="-14"/>
          <w:sz w:val="28"/>
          <w:szCs w:val="28"/>
        </w:rPr>
        <w:t xml:space="preserve"> </w:t>
      </w:r>
      <w:r w:rsidRPr="00754BAF">
        <w:rPr>
          <w:rFonts w:ascii="Times New Roman" w:eastAsia="Times New Roman" w:hAnsi="Times New Roman" w:cs="Times New Roman"/>
          <w:b/>
          <w:sz w:val="28"/>
          <w:szCs w:val="28"/>
        </w:rPr>
        <w:t>положений</w:t>
      </w:r>
      <w:r w:rsidRPr="00754BAF">
        <w:rPr>
          <w:rFonts w:ascii="Times New Roman" w:eastAsia="Times New Roman" w:hAnsi="Times New Roman" w:cs="Times New Roman"/>
          <w:b/>
          <w:spacing w:val="37"/>
          <w:sz w:val="28"/>
          <w:szCs w:val="28"/>
        </w:rPr>
        <w:t xml:space="preserve"> </w:t>
      </w:r>
      <w:r w:rsidRPr="00754BAF">
        <w:rPr>
          <w:rFonts w:ascii="Times New Roman" w:eastAsia="Times New Roman" w:hAnsi="Times New Roman" w:cs="Times New Roman"/>
          <w:b/>
          <w:sz w:val="28"/>
          <w:szCs w:val="28"/>
        </w:rPr>
        <w:t>Регламента</w:t>
      </w:r>
      <w:r w:rsidRPr="00754BAF">
        <w:rPr>
          <w:rFonts w:ascii="Times New Roman" w:eastAsia="Times New Roman" w:hAnsi="Times New Roman" w:cs="Times New Roman"/>
          <w:b/>
          <w:spacing w:val="-16"/>
          <w:sz w:val="28"/>
          <w:szCs w:val="28"/>
        </w:rPr>
        <w:t xml:space="preserve"> </w:t>
      </w:r>
      <w:r w:rsidRPr="00754BAF">
        <w:rPr>
          <w:rFonts w:ascii="Times New Roman" w:eastAsia="Times New Roman" w:hAnsi="Times New Roman" w:cs="Times New Roman"/>
          <w:b/>
          <w:sz w:val="28"/>
          <w:szCs w:val="28"/>
        </w:rPr>
        <w:t>и</w:t>
      </w:r>
      <w:r w:rsidRPr="00754BAF">
        <w:rPr>
          <w:rFonts w:ascii="Times New Roman" w:eastAsia="Times New Roman" w:hAnsi="Times New Roman" w:cs="Times New Roman"/>
          <w:b/>
          <w:spacing w:val="-14"/>
          <w:sz w:val="28"/>
          <w:szCs w:val="28"/>
        </w:rPr>
        <w:t xml:space="preserve"> </w:t>
      </w:r>
      <w:r w:rsidRPr="00754BAF">
        <w:rPr>
          <w:rFonts w:ascii="Times New Roman" w:eastAsia="Times New Roman" w:hAnsi="Times New Roman" w:cs="Times New Roman"/>
          <w:b/>
          <w:sz w:val="28"/>
          <w:szCs w:val="28"/>
        </w:rPr>
        <w:t>иных</w:t>
      </w:r>
      <w:r w:rsidRPr="00754BAF">
        <w:rPr>
          <w:rFonts w:ascii="Times New Roman" w:eastAsia="Times New Roman" w:hAnsi="Times New Roman" w:cs="Times New Roman"/>
          <w:b/>
          <w:spacing w:val="-13"/>
          <w:sz w:val="28"/>
          <w:szCs w:val="28"/>
        </w:rPr>
        <w:t xml:space="preserve"> </w:t>
      </w:r>
      <w:r w:rsidRPr="00754BAF">
        <w:rPr>
          <w:rFonts w:ascii="Times New Roman" w:eastAsia="Times New Roman" w:hAnsi="Times New Roman" w:cs="Times New Roman"/>
          <w:b/>
          <w:sz w:val="28"/>
          <w:szCs w:val="28"/>
        </w:rPr>
        <w:t>нормативных правовых актов, устанавливающих требования к предоставлению муниципальной услуги, а также принятием</w:t>
      </w:r>
      <w:r w:rsidRPr="00754BAF">
        <w:rPr>
          <w:rFonts w:ascii="Times New Roman" w:eastAsia="Times New Roman" w:hAnsi="Times New Roman" w:cs="Times New Roman"/>
          <w:b/>
          <w:spacing w:val="40"/>
          <w:sz w:val="28"/>
          <w:szCs w:val="28"/>
        </w:rPr>
        <w:t xml:space="preserve"> </w:t>
      </w:r>
      <w:r w:rsidRPr="00754BAF">
        <w:rPr>
          <w:rFonts w:ascii="Times New Roman" w:eastAsia="Times New Roman" w:hAnsi="Times New Roman" w:cs="Times New Roman"/>
          <w:b/>
          <w:sz w:val="28"/>
          <w:szCs w:val="28"/>
        </w:rPr>
        <w:t>ими решений</w:t>
      </w:r>
    </w:p>
    <w:p w:rsidR="007C61F2" w:rsidRPr="00754BAF" w:rsidRDefault="007C61F2" w:rsidP="00754BAF">
      <w:pPr>
        <w:widowControl w:val="0"/>
        <w:tabs>
          <w:tab w:val="left" w:pos="1384"/>
          <w:tab w:val="left" w:pos="2149"/>
          <w:tab w:val="left" w:pos="2606"/>
          <w:tab w:val="left" w:pos="2952"/>
          <w:tab w:val="left" w:pos="3897"/>
          <w:tab w:val="left" w:pos="4216"/>
          <w:tab w:val="left" w:pos="4274"/>
          <w:tab w:val="left" w:pos="5652"/>
          <w:tab w:val="left" w:pos="6190"/>
          <w:tab w:val="left" w:pos="7647"/>
        </w:tabs>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pacing w:val="-2"/>
          <w:sz w:val="28"/>
          <w:szCs w:val="28"/>
        </w:rPr>
        <w:t>Контроль</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6"/>
          <w:sz w:val="28"/>
          <w:szCs w:val="28"/>
        </w:rPr>
        <w:t>за</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полнотой</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10"/>
          <w:sz w:val="28"/>
          <w:szCs w:val="28"/>
        </w:rPr>
        <w:t>и</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качеством</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предоставления</w:t>
      </w:r>
      <w:r w:rsidRPr="00754BAF">
        <w:rPr>
          <w:rFonts w:ascii="Times New Roman" w:eastAsia="Times New Roman" w:hAnsi="Times New Roman" w:cs="Times New Roman"/>
          <w:sz w:val="28"/>
          <w:szCs w:val="28"/>
        </w:rPr>
        <w:t xml:space="preserve"> муниципальной</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услуги включает</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себя</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выявление</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устранение</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нарушений</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прав</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заявителей,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 xml:space="preserve">проведение </w:t>
      </w:r>
      <w:r w:rsidRPr="00754BAF">
        <w:rPr>
          <w:rFonts w:ascii="Times New Roman" w:eastAsia="Times New Roman" w:hAnsi="Times New Roman" w:cs="Times New Roman"/>
          <w:spacing w:val="-2"/>
          <w:sz w:val="28"/>
          <w:szCs w:val="28"/>
        </w:rPr>
        <w:t>проверок</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соблюдения</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процедур</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предоставления</w:t>
      </w:r>
      <w:r w:rsidRPr="00754BAF">
        <w:rPr>
          <w:rFonts w:ascii="Times New Roman" w:eastAsia="Times New Roman" w:hAnsi="Times New Roman" w:cs="Times New Roman"/>
          <w:sz w:val="28"/>
          <w:szCs w:val="28"/>
        </w:rPr>
        <w:t xml:space="preserve"> муниципальной</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подготовку решений</w:t>
      </w:r>
      <w:r w:rsidRPr="00754BAF">
        <w:rPr>
          <w:rFonts w:ascii="Times New Roman" w:eastAsia="Times New Roman" w:hAnsi="Times New Roman" w:cs="Times New Roman"/>
          <w:spacing w:val="62"/>
          <w:sz w:val="28"/>
          <w:szCs w:val="28"/>
        </w:rPr>
        <w:t xml:space="preserve"> </w:t>
      </w:r>
      <w:r w:rsidRPr="00754BAF">
        <w:rPr>
          <w:rFonts w:ascii="Times New Roman" w:eastAsia="Times New Roman" w:hAnsi="Times New Roman" w:cs="Times New Roman"/>
          <w:sz w:val="28"/>
          <w:szCs w:val="28"/>
        </w:rPr>
        <w:t>на</w:t>
      </w:r>
      <w:r w:rsidRPr="00754BAF">
        <w:rPr>
          <w:rFonts w:ascii="Times New Roman" w:eastAsia="Times New Roman" w:hAnsi="Times New Roman" w:cs="Times New Roman"/>
          <w:spacing w:val="64"/>
          <w:sz w:val="28"/>
          <w:szCs w:val="28"/>
        </w:rPr>
        <w:t xml:space="preserve"> </w:t>
      </w:r>
      <w:r w:rsidRPr="00754BAF">
        <w:rPr>
          <w:rFonts w:ascii="Times New Roman" w:eastAsia="Times New Roman" w:hAnsi="Times New Roman" w:cs="Times New Roman"/>
          <w:sz w:val="28"/>
          <w:szCs w:val="28"/>
        </w:rPr>
        <w:t>действия</w:t>
      </w:r>
      <w:r w:rsidRPr="00754BAF">
        <w:rPr>
          <w:rFonts w:ascii="Times New Roman" w:eastAsia="Times New Roman" w:hAnsi="Times New Roman" w:cs="Times New Roman"/>
          <w:spacing w:val="65"/>
          <w:sz w:val="28"/>
          <w:szCs w:val="28"/>
        </w:rPr>
        <w:t xml:space="preserve"> </w:t>
      </w:r>
      <w:r w:rsidRPr="00754BAF">
        <w:rPr>
          <w:rFonts w:ascii="Times New Roman" w:eastAsia="Times New Roman" w:hAnsi="Times New Roman" w:cs="Times New Roman"/>
          <w:sz w:val="28"/>
          <w:szCs w:val="28"/>
        </w:rPr>
        <w:t>(бездействие)</w:t>
      </w:r>
      <w:r w:rsidRPr="00754BAF">
        <w:rPr>
          <w:rFonts w:ascii="Times New Roman" w:eastAsia="Times New Roman" w:hAnsi="Times New Roman" w:cs="Times New Roman"/>
          <w:spacing w:val="65"/>
          <w:sz w:val="28"/>
          <w:szCs w:val="28"/>
        </w:rPr>
        <w:t xml:space="preserve"> </w:t>
      </w:r>
      <w:r w:rsidRPr="00754BAF">
        <w:rPr>
          <w:rFonts w:ascii="Times New Roman" w:eastAsia="Times New Roman" w:hAnsi="Times New Roman" w:cs="Times New Roman"/>
          <w:sz w:val="28"/>
          <w:szCs w:val="28"/>
        </w:rPr>
        <w:t>должностных</w:t>
      </w:r>
      <w:r w:rsidRPr="00754BAF">
        <w:rPr>
          <w:rFonts w:ascii="Times New Roman" w:eastAsia="Times New Roman" w:hAnsi="Times New Roman" w:cs="Times New Roman"/>
          <w:spacing w:val="64"/>
          <w:sz w:val="28"/>
          <w:szCs w:val="28"/>
        </w:rPr>
        <w:t xml:space="preserve"> </w:t>
      </w:r>
      <w:r w:rsidRPr="00754BAF">
        <w:rPr>
          <w:rFonts w:ascii="Times New Roman" w:eastAsia="Times New Roman" w:hAnsi="Times New Roman" w:cs="Times New Roman"/>
          <w:sz w:val="28"/>
          <w:szCs w:val="28"/>
        </w:rPr>
        <w:t>лиц</w:t>
      </w:r>
      <w:r w:rsidRPr="00754BAF">
        <w:rPr>
          <w:rFonts w:ascii="Times New Roman" w:eastAsia="Times New Roman" w:hAnsi="Times New Roman" w:cs="Times New Roman"/>
          <w:spacing w:val="33"/>
          <w:sz w:val="28"/>
          <w:szCs w:val="28"/>
        </w:rPr>
        <w:t xml:space="preserve"> </w:t>
      </w:r>
      <w:r w:rsidRPr="00754BAF">
        <w:rPr>
          <w:rFonts w:ascii="Times New Roman" w:eastAsia="Times New Roman" w:hAnsi="Times New Roman" w:cs="Times New Roman"/>
          <w:sz w:val="28"/>
          <w:szCs w:val="28"/>
        </w:rPr>
        <w:t>органа</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местного</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pacing w:val="-2"/>
          <w:sz w:val="28"/>
          <w:szCs w:val="28"/>
        </w:rPr>
        <w:t>самоуправления.</w:t>
      </w:r>
    </w:p>
    <w:p w:rsidR="007C61F2" w:rsidRPr="00754BAF" w:rsidRDefault="007C61F2" w:rsidP="00754BAF">
      <w:pPr>
        <w:widowControl w:val="0"/>
        <w:tabs>
          <w:tab w:val="left" w:pos="2099"/>
          <w:tab w:val="left" w:pos="3324"/>
          <w:tab w:val="left" w:pos="3748"/>
          <w:tab w:val="left" w:pos="5462"/>
          <w:tab w:val="left" w:pos="6971"/>
          <w:tab w:val="left" w:pos="9298"/>
        </w:tabs>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pacing w:val="-2"/>
          <w:sz w:val="28"/>
          <w:szCs w:val="28"/>
        </w:rPr>
        <w:t>Формами</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контроля</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6"/>
          <w:sz w:val="28"/>
          <w:szCs w:val="28"/>
        </w:rPr>
        <w:t>за</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соблюдением</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исполнения</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административных</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процедур являются:</w:t>
      </w:r>
    </w:p>
    <w:p w:rsidR="007C61F2" w:rsidRPr="00754BAF" w:rsidRDefault="007C61F2" w:rsidP="005F099A">
      <w:pPr>
        <w:widowControl w:val="0"/>
        <w:numPr>
          <w:ilvl w:val="0"/>
          <w:numId w:val="15"/>
        </w:numPr>
        <w:tabs>
          <w:tab w:val="left" w:pos="1362"/>
          <w:tab w:val="left" w:pos="2697"/>
          <w:tab w:val="left" w:pos="3160"/>
          <w:tab w:val="left" w:pos="4960"/>
          <w:tab w:val="left" w:pos="6293"/>
          <w:tab w:val="left" w:pos="7921"/>
          <w:tab w:val="left" w:pos="8516"/>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pacing w:val="-2"/>
          <w:sz w:val="28"/>
          <w:szCs w:val="28"/>
        </w:rPr>
        <w:t>проверка</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10"/>
          <w:sz w:val="28"/>
          <w:szCs w:val="28"/>
        </w:rPr>
        <w:t>и</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согласование</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проектов</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документов</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6"/>
          <w:sz w:val="28"/>
          <w:szCs w:val="28"/>
        </w:rPr>
        <w:t>по</w:t>
      </w:r>
      <w:r w:rsidRPr="00754BAF">
        <w:rPr>
          <w:rFonts w:ascii="Times New Roman" w:eastAsia="Times New Roman" w:hAnsi="Times New Roman" w:cs="Times New Roman"/>
          <w:sz w:val="28"/>
          <w:szCs w:val="28"/>
        </w:rPr>
        <w:t xml:space="preserve"> </w:t>
      </w:r>
      <w:r w:rsidRPr="00754BAF">
        <w:rPr>
          <w:rFonts w:ascii="Times New Roman" w:eastAsia="Times New Roman" w:hAnsi="Times New Roman" w:cs="Times New Roman"/>
          <w:spacing w:val="-2"/>
          <w:sz w:val="28"/>
          <w:szCs w:val="28"/>
        </w:rPr>
        <w:t xml:space="preserve">предоставлению </w:t>
      </w:r>
      <w:r w:rsidRPr="00754BAF">
        <w:rPr>
          <w:rFonts w:ascii="Times New Roman" w:eastAsia="Times New Roman" w:hAnsi="Times New Roman" w:cs="Times New Roman"/>
          <w:sz w:val="28"/>
          <w:szCs w:val="28"/>
        </w:rPr>
        <w:t>муниципальной услуги;</w:t>
      </w:r>
    </w:p>
    <w:p w:rsidR="007C61F2" w:rsidRPr="00754BAF" w:rsidRDefault="007C61F2" w:rsidP="005F099A">
      <w:pPr>
        <w:widowControl w:val="0"/>
        <w:numPr>
          <w:ilvl w:val="0"/>
          <w:numId w:val="15"/>
        </w:numPr>
        <w:tabs>
          <w:tab w:val="left" w:pos="1128"/>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проводимые</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установленном</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порядке</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проверки</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ведения</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pacing w:val="-2"/>
          <w:sz w:val="28"/>
          <w:szCs w:val="28"/>
        </w:rPr>
        <w:t>делопроизводства;</w:t>
      </w:r>
    </w:p>
    <w:p w:rsidR="007C61F2" w:rsidRPr="00754BAF" w:rsidRDefault="007C61F2" w:rsidP="005F099A">
      <w:pPr>
        <w:widowControl w:val="0"/>
        <w:numPr>
          <w:ilvl w:val="0"/>
          <w:numId w:val="15"/>
        </w:numPr>
        <w:tabs>
          <w:tab w:val="left" w:pos="1115"/>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проведение</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установленном</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порядке</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контрольных</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проверок</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соблюдения</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процедур предоставления муниципальной услуги.</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целях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текущего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контроля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используются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сведения,</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имеющиеся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электронной базе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данных,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служебная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корреспонденция,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устная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письменная информация должностных лиц, осуществляющих выполнение административных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процедур,</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журналы учета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соответствующих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документов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 другие сведения.</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Для осуществления контроля за совершением действий при предоставлении муниципальной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услуги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принятии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решений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Главеадминистрации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МО «Гунибский район» представляются</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справки</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о</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результатах</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предоставления</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муниципальной</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pacing w:val="-2"/>
          <w:sz w:val="28"/>
          <w:szCs w:val="28"/>
        </w:rPr>
        <w:t>услуги.</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О случаях и причинах нарушения сроков, последовательности и содержания административных процедур должностные лица немедленно информируют руководителя органа, предоставляющего муниципальную услугу, а также предпринимают срочные меры по устранению нарушений.</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Текущий</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контроль</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за</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соблюдением</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последовательности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действий,</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 xml:space="preserve">определенных административными процедурами по предоставлению муниципальной услуги, осуществляется заместителем Главы МО «Гунибский район», ответственным </w:t>
      </w:r>
      <w:r w:rsidRPr="00754BAF">
        <w:rPr>
          <w:rFonts w:ascii="Times New Roman" w:eastAsia="Times New Roman" w:hAnsi="Times New Roman" w:cs="Times New Roman"/>
          <w:sz w:val="28"/>
          <w:szCs w:val="28"/>
        </w:rPr>
        <w:lastRenderedPageBreak/>
        <w:t>за организацию работы по предоставлению муниципальной услуги, начальником Уполномоченного органа, осуществляющего организацию работы по предоставлению муниципальной услуги.</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Перечень должностных лиц, осуществляющих текущий контроль, устанавливается положениями о структурных подразделениях органа местного самоуправления и должностными регламентами.</w:t>
      </w:r>
    </w:p>
    <w:p w:rsidR="007C61F2" w:rsidRPr="00754BAF" w:rsidRDefault="007C61F2" w:rsidP="005F099A">
      <w:pPr>
        <w:widowControl w:val="0"/>
        <w:numPr>
          <w:ilvl w:val="1"/>
          <w:numId w:val="40"/>
        </w:numPr>
        <w:tabs>
          <w:tab w:val="left" w:pos="1235"/>
        </w:tabs>
        <w:autoSpaceDE w:val="0"/>
        <w:autoSpaceDN w:val="0"/>
        <w:spacing w:after="0" w:line="240" w:lineRule="auto"/>
        <w:ind w:left="0" w:firstLine="709"/>
        <w:jc w:val="both"/>
        <w:outlineLvl w:val="0"/>
        <w:rPr>
          <w:rFonts w:ascii="Times New Roman" w:eastAsia="Times New Roman" w:hAnsi="Times New Roman" w:cs="Times New Roman"/>
          <w:b/>
          <w:bCs/>
          <w:sz w:val="28"/>
          <w:szCs w:val="28"/>
        </w:rPr>
      </w:pPr>
      <w:r w:rsidRPr="00754BAF">
        <w:rPr>
          <w:rFonts w:ascii="Times New Roman" w:eastAsia="Times New Roman" w:hAnsi="Times New Roman" w:cs="Times New Roman"/>
          <w:b/>
          <w:bCs/>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w:t>
      </w:r>
      <w:r w:rsidRPr="00754BAF">
        <w:rPr>
          <w:rFonts w:ascii="Times New Roman" w:eastAsia="Times New Roman" w:hAnsi="Times New Roman" w:cs="Times New Roman"/>
          <w:b/>
          <w:bCs/>
          <w:spacing w:val="-1"/>
          <w:sz w:val="28"/>
          <w:szCs w:val="28"/>
        </w:rPr>
        <w:t xml:space="preserve"> </w:t>
      </w:r>
      <w:r w:rsidRPr="00754BAF">
        <w:rPr>
          <w:rFonts w:ascii="Times New Roman" w:eastAsia="Times New Roman" w:hAnsi="Times New Roman" w:cs="Times New Roman"/>
          <w:b/>
          <w:bCs/>
          <w:sz w:val="28"/>
          <w:szCs w:val="28"/>
        </w:rPr>
        <w:t>и</w:t>
      </w:r>
      <w:r w:rsidRPr="00754BAF">
        <w:rPr>
          <w:rFonts w:ascii="Times New Roman" w:eastAsia="Times New Roman" w:hAnsi="Times New Roman" w:cs="Times New Roman"/>
          <w:b/>
          <w:bCs/>
          <w:spacing w:val="-3"/>
          <w:sz w:val="28"/>
          <w:szCs w:val="28"/>
        </w:rPr>
        <w:t xml:space="preserve"> </w:t>
      </w:r>
      <w:r w:rsidRPr="00754BAF">
        <w:rPr>
          <w:rFonts w:ascii="Times New Roman" w:eastAsia="Times New Roman" w:hAnsi="Times New Roman" w:cs="Times New Roman"/>
          <w:b/>
          <w:bCs/>
          <w:sz w:val="28"/>
          <w:szCs w:val="28"/>
        </w:rPr>
        <w:t>формы</w:t>
      </w:r>
      <w:r w:rsidRPr="00754BAF">
        <w:rPr>
          <w:rFonts w:ascii="Times New Roman" w:eastAsia="Times New Roman" w:hAnsi="Times New Roman" w:cs="Times New Roman"/>
          <w:b/>
          <w:bCs/>
          <w:spacing w:val="-3"/>
          <w:sz w:val="28"/>
          <w:szCs w:val="28"/>
        </w:rPr>
        <w:t xml:space="preserve"> </w:t>
      </w:r>
      <w:r w:rsidRPr="00754BAF">
        <w:rPr>
          <w:rFonts w:ascii="Times New Roman" w:eastAsia="Times New Roman" w:hAnsi="Times New Roman" w:cs="Times New Roman"/>
          <w:b/>
          <w:bCs/>
          <w:sz w:val="28"/>
          <w:szCs w:val="28"/>
        </w:rPr>
        <w:t>контроля</w:t>
      </w:r>
      <w:r w:rsidRPr="00754BAF">
        <w:rPr>
          <w:rFonts w:ascii="Times New Roman" w:eastAsia="Times New Roman" w:hAnsi="Times New Roman" w:cs="Times New Roman"/>
          <w:b/>
          <w:bCs/>
          <w:spacing w:val="-1"/>
          <w:sz w:val="28"/>
          <w:szCs w:val="28"/>
        </w:rPr>
        <w:t xml:space="preserve"> </w:t>
      </w:r>
      <w:r w:rsidRPr="00754BAF">
        <w:rPr>
          <w:rFonts w:ascii="Times New Roman" w:eastAsia="Times New Roman" w:hAnsi="Times New Roman" w:cs="Times New Roman"/>
          <w:b/>
          <w:bCs/>
          <w:sz w:val="28"/>
          <w:szCs w:val="28"/>
        </w:rPr>
        <w:t>за</w:t>
      </w:r>
      <w:r w:rsidRPr="00754BAF">
        <w:rPr>
          <w:rFonts w:ascii="Times New Roman" w:eastAsia="Times New Roman" w:hAnsi="Times New Roman" w:cs="Times New Roman"/>
          <w:b/>
          <w:bCs/>
          <w:spacing w:val="-1"/>
          <w:sz w:val="28"/>
          <w:szCs w:val="28"/>
        </w:rPr>
        <w:t xml:space="preserve"> </w:t>
      </w:r>
      <w:r w:rsidRPr="00754BAF">
        <w:rPr>
          <w:rFonts w:ascii="Times New Roman" w:eastAsia="Times New Roman" w:hAnsi="Times New Roman" w:cs="Times New Roman"/>
          <w:b/>
          <w:bCs/>
          <w:sz w:val="28"/>
          <w:szCs w:val="28"/>
        </w:rPr>
        <w:t>полнотой</w:t>
      </w:r>
      <w:r w:rsidRPr="00754BAF">
        <w:rPr>
          <w:rFonts w:ascii="Times New Roman" w:eastAsia="Times New Roman" w:hAnsi="Times New Roman" w:cs="Times New Roman"/>
          <w:b/>
          <w:bCs/>
          <w:spacing w:val="-1"/>
          <w:sz w:val="28"/>
          <w:szCs w:val="28"/>
        </w:rPr>
        <w:t xml:space="preserve"> </w:t>
      </w:r>
      <w:r w:rsidRPr="00754BAF">
        <w:rPr>
          <w:rFonts w:ascii="Times New Roman" w:eastAsia="Times New Roman" w:hAnsi="Times New Roman" w:cs="Times New Roman"/>
          <w:b/>
          <w:bCs/>
          <w:sz w:val="28"/>
          <w:szCs w:val="28"/>
        </w:rPr>
        <w:t>и</w:t>
      </w:r>
      <w:r w:rsidRPr="00754BAF">
        <w:rPr>
          <w:rFonts w:ascii="Times New Roman" w:eastAsia="Times New Roman" w:hAnsi="Times New Roman" w:cs="Times New Roman"/>
          <w:b/>
          <w:bCs/>
          <w:spacing w:val="-3"/>
          <w:sz w:val="28"/>
          <w:szCs w:val="28"/>
        </w:rPr>
        <w:t xml:space="preserve"> </w:t>
      </w:r>
      <w:r w:rsidRPr="00754BAF">
        <w:rPr>
          <w:rFonts w:ascii="Times New Roman" w:eastAsia="Times New Roman" w:hAnsi="Times New Roman" w:cs="Times New Roman"/>
          <w:b/>
          <w:bCs/>
          <w:sz w:val="28"/>
          <w:szCs w:val="28"/>
        </w:rPr>
        <w:t>качеством предоставления</w:t>
      </w:r>
      <w:r w:rsidRPr="00754BAF">
        <w:rPr>
          <w:rFonts w:ascii="Times New Roman" w:eastAsia="Times New Roman" w:hAnsi="Times New Roman" w:cs="Times New Roman"/>
          <w:b/>
          <w:bCs/>
          <w:spacing w:val="-4"/>
          <w:sz w:val="28"/>
          <w:szCs w:val="28"/>
        </w:rPr>
        <w:t xml:space="preserve"> </w:t>
      </w:r>
      <w:r w:rsidRPr="00754BAF">
        <w:rPr>
          <w:rFonts w:ascii="Times New Roman" w:eastAsia="Times New Roman" w:hAnsi="Times New Roman" w:cs="Times New Roman"/>
          <w:b/>
          <w:bCs/>
          <w:sz w:val="28"/>
          <w:szCs w:val="28"/>
        </w:rPr>
        <w:t xml:space="preserve">муниципальной </w:t>
      </w:r>
      <w:r w:rsidRPr="00754BAF">
        <w:rPr>
          <w:rFonts w:ascii="Times New Roman" w:eastAsia="Times New Roman" w:hAnsi="Times New Roman" w:cs="Times New Roman"/>
          <w:b/>
          <w:bCs/>
          <w:spacing w:val="-2"/>
          <w:sz w:val="28"/>
          <w:szCs w:val="28"/>
        </w:rPr>
        <w:t>услуги</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Контрольные проверки могут быть плановыми (осуществляться на основании полугодовых или годовых планов работы органа местного самоуправления) и внеплановыми.</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При</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проведении</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проверок могут</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рассматриваться все вопросы, связанные с предоставлением муниципальной услуги (комплексные проверки), или по конкретному обращению заявителя.</w:t>
      </w:r>
    </w:p>
    <w:p w:rsidR="007C61F2" w:rsidRPr="00754BAF" w:rsidRDefault="007C61F2" w:rsidP="005F099A">
      <w:pPr>
        <w:widowControl w:val="0"/>
        <w:numPr>
          <w:ilvl w:val="1"/>
          <w:numId w:val="40"/>
        </w:numPr>
        <w:tabs>
          <w:tab w:val="left" w:pos="1235"/>
        </w:tabs>
        <w:autoSpaceDE w:val="0"/>
        <w:autoSpaceDN w:val="0"/>
        <w:spacing w:after="0" w:line="240" w:lineRule="auto"/>
        <w:ind w:left="0" w:firstLine="709"/>
        <w:jc w:val="both"/>
        <w:outlineLvl w:val="0"/>
        <w:rPr>
          <w:rFonts w:ascii="Times New Roman" w:eastAsia="Times New Roman" w:hAnsi="Times New Roman" w:cs="Times New Roman"/>
          <w:b/>
          <w:bCs/>
          <w:sz w:val="28"/>
          <w:szCs w:val="28"/>
        </w:rPr>
      </w:pPr>
      <w:r w:rsidRPr="00754BAF">
        <w:rPr>
          <w:rFonts w:ascii="Times New Roman" w:eastAsia="Times New Roman" w:hAnsi="Times New Roman" w:cs="Times New Roman"/>
          <w:b/>
          <w:bCs/>
          <w:sz w:val="28"/>
          <w:szCs w:val="28"/>
        </w:rPr>
        <w:t>Ответственность должностных лиц органа, предоставляющего муниципальную услугу, за решения и действия (бездействие),</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принимаемые (осуществляемые) ими в ходе предоставления</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муниципальной услуги</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По результатам проведенных проверок в случае выявления нарушений прав заявителей виновные лица привлекаются к ответственности в соответствии с законодательством Российской Федерации.</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Глава МО «Гунибский район» несет ответственность за несвоевременное рассмотрение заявлений.</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 xml:space="preserve">Руководитель (заместитель руководителя) структурного подразделения Администрации МО «Гунибский район» несет ответственность за несвоевременное и (или) ненадлежащее выполнение административных действий, указанных в разделе 3 </w:t>
      </w:r>
      <w:r w:rsidRPr="00754BAF">
        <w:rPr>
          <w:rFonts w:ascii="Times New Roman" w:eastAsia="Times New Roman" w:hAnsi="Times New Roman" w:cs="Times New Roman"/>
          <w:spacing w:val="-2"/>
          <w:sz w:val="28"/>
          <w:szCs w:val="28"/>
        </w:rPr>
        <w:t>Регламента.</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Должностные лица и иные муниципальные служащие за решения и действия (бездействие), принимаемые (осуществляемые) в ходе предоставления муниципальной услуги, несут ответственность в установленном законодательством порядке.</w:t>
      </w:r>
    </w:p>
    <w:p w:rsidR="007C61F2" w:rsidRPr="00754BAF" w:rsidRDefault="007C61F2" w:rsidP="005F099A">
      <w:pPr>
        <w:widowControl w:val="0"/>
        <w:numPr>
          <w:ilvl w:val="1"/>
          <w:numId w:val="40"/>
        </w:numPr>
        <w:tabs>
          <w:tab w:val="left" w:pos="1235"/>
        </w:tabs>
        <w:autoSpaceDE w:val="0"/>
        <w:autoSpaceDN w:val="0"/>
        <w:spacing w:after="0" w:line="240" w:lineRule="auto"/>
        <w:ind w:left="0" w:firstLine="709"/>
        <w:jc w:val="both"/>
        <w:outlineLvl w:val="0"/>
        <w:rPr>
          <w:rFonts w:ascii="Times New Roman" w:eastAsia="Times New Roman" w:hAnsi="Times New Roman" w:cs="Times New Roman"/>
          <w:b/>
          <w:bCs/>
          <w:sz w:val="28"/>
          <w:szCs w:val="28"/>
        </w:rPr>
      </w:pPr>
      <w:r w:rsidRPr="00754BAF">
        <w:rPr>
          <w:rFonts w:ascii="Times New Roman" w:eastAsia="Times New Roman" w:hAnsi="Times New Roman" w:cs="Times New Roman"/>
          <w:b/>
          <w:bCs/>
          <w:sz w:val="28"/>
          <w:szCs w:val="28"/>
        </w:rPr>
        <w:t>Положения,</w:t>
      </w:r>
      <w:r w:rsidRPr="00754BAF">
        <w:rPr>
          <w:rFonts w:ascii="Times New Roman" w:eastAsia="Times New Roman" w:hAnsi="Times New Roman" w:cs="Times New Roman"/>
          <w:b/>
          <w:bCs/>
          <w:spacing w:val="80"/>
          <w:sz w:val="28"/>
          <w:szCs w:val="28"/>
        </w:rPr>
        <w:t xml:space="preserve"> </w:t>
      </w:r>
      <w:r w:rsidRPr="00754BAF">
        <w:rPr>
          <w:rFonts w:ascii="Times New Roman" w:eastAsia="Times New Roman" w:hAnsi="Times New Roman" w:cs="Times New Roman"/>
          <w:b/>
          <w:bCs/>
          <w:sz w:val="28"/>
          <w:szCs w:val="28"/>
        </w:rPr>
        <w:t>характеризующие</w:t>
      </w:r>
      <w:r w:rsidRPr="00754BAF">
        <w:rPr>
          <w:rFonts w:ascii="Times New Roman" w:eastAsia="Times New Roman" w:hAnsi="Times New Roman" w:cs="Times New Roman"/>
          <w:b/>
          <w:bCs/>
          <w:spacing w:val="80"/>
          <w:sz w:val="28"/>
          <w:szCs w:val="28"/>
        </w:rPr>
        <w:t xml:space="preserve"> </w:t>
      </w:r>
      <w:r w:rsidRPr="00754BAF">
        <w:rPr>
          <w:rFonts w:ascii="Times New Roman" w:eastAsia="Times New Roman" w:hAnsi="Times New Roman" w:cs="Times New Roman"/>
          <w:b/>
          <w:bCs/>
          <w:sz w:val="28"/>
          <w:szCs w:val="28"/>
        </w:rPr>
        <w:t>требования</w:t>
      </w:r>
      <w:r w:rsidRPr="00754BAF">
        <w:rPr>
          <w:rFonts w:ascii="Times New Roman" w:eastAsia="Times New Roman" w:hAnsi="Times New Roman" w:cs="Times New Roman"/>
          <w:b/>
          <w:bCs/>
          <w:spacing w:val="80"/>
          <w:sz w:val="28"/>
          <w:szCs w:val="28"/>
        </w:rPr>
        <w:t xml:space="preserve"> </w:t>
      </w:r>
      <w:r w:rsidRPr="00754BAF">
        <w:rPr>
          <w:rFonts w:ascii="Times New Roman" w:eastAsia="Times New Roman" w:hAnsi="Times New Roman" w:cs="Times New Roman"/>
          <w:b/>
          <w:bCs/>
          <w:sz w:val="28"/>
          <w:szCs w:val="28"/>
        </w:rPr>
        <w:t>к</w:t>
      </w:r>
      <w:r w:rsidRPr="00754BAF">
        <w:rPr>
          <w:rFonts w:ascii="Times New Roman" w:eastAsia="Times New Roman" w:hAnsi="Times New Roman" w:cs="Times New Roman"/>
          <w:b/>
          <w:bCs/>
          <w:spacing w:val="80"/>
          <w:sz w:val="28"/>
          <w:szCs w:val="28"/>
        </w:rPr>
        <w:t xml:space="preserve"> </w:t>
      </w:r>
      <w:r w:rsidRPr="00754BAF">
        <w:rPr>
          <w:rFonts w:ascii="Times New Roman" w:eastAsia="Times New Roman" w:hAnsi="Times New Roman" w:cs="Times New Roman"/>
          <w:b/>
          <w:bCs/>
          <w:sz w:val="28"/>
          <w:szCs w:val="28"/>
        </w:rPr>
        <w:t>порядку</w:t>
      </w:r>
      <w:r w:rsidRPr="00754BAF">
        <w:rPr>
          <w:rFonts w:ascii="Times New Roman" w:eastAsia="Times New Roman" w:hAnsi="Times New Roman" w:cs="Times New Roman"/>
          <w:b/>
          <w:bCs/>
          <w:spacing w:val="80"/>
          <w:sz w:val="28"/>
          <w:szCs w:val="28"/>
        </w:rPr>
        <w:t xml:space="preserve"> </w:t>
      </w:r>
      <w:r w:rsidRPr="00754BAF">
        <w:rPr>
          <w:rFonts w:ascii="Times New Roman" w:eastAsia="Times New Roman" w:hAnsi="Times New Roman" w:cs="Times New Roman"/>
          <w:b/>
          <w:bCs/>
          <w:sz w:val="28"/>
          <w:szCs w:val="28"/>
        </w:rPr>
        <w:t>и</w:t>
      </w:r>
      <w:r w:rsidRPr="00754BAF">
        <w:rPr>
          <w:rFonts w:ascii="Times New Roman" w:eastAsia="Times New Roman" w:hAnsi="Times New Roman" w:cs="Times New Roman"/>
          <w:b/>
          <w:bCs/>
          <w:spacing w:val="80"/>
          <w:sz w:val="28"/>
          <w:szCs w:val="28"/>
        </w:rPr>
        <w:t xml:space="preserve"> </w:t>
      </w:r>
      <w:r w:rsidRPr="00754BAF">
        <w:rPr>
          <w:rFonts w:ascii="Times New Roman" w:eastAsia="Times New Roman" w:hAnsi="Times New Roman" w:cs="Times New Roman"/>
          <w:b/>
          <w:bCs/>
          <w:sz w:val="28"/>
          <w:szCs w:val="28"/>
        </w:rPr>
        <w:t>формам контроля</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за</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предоставлением</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муниципальной</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услуги,</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в</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том</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числе</w:t>
      </w:r>
      <w:r w:rsidRPr="00754BAF">
        <w:rPr>
          <w:rFonts w:ascii="Times New Roman" w:eastAsia="Times New Roman" w:hAnsi="Times New Roman" w:cs="Times New Roman"/>
          <w:b/>
          <w:bCs/>
          <w:spacing w:val="40"/>
          <w:sz w:val="28"/>
          <w:szCs w:val="28"/>
        </w:rPr>
        <w:t xml:space="preserve"> </w:t>
      </w:r>
      <w:r w:rsidRPr="00754BAF">
        <w:rPr>
          <w:rFonts w:ascii="Times New Roman" w:eastAsia="Times New Roman" w:hAnsi="Times New Roman" w:cs="Times New Roman"/>
          <w:b/>
          <w:bCs/>
          <w:sz w:val="28"/>
          <w:szCs w:val="28"/>
        </w:rPr>
        <w:t>со стороны граждан, их объединений и организаций</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b/>
          <w:sz w:val="28"/>
          <w:szCs w:val="28"/>
        </w:rPr>
      </w:pPr>
      <w:r w:rsidRPr="00754BAF">
        <w:rPr>
          <w:rFonts w:ascii="Times New Roman" w:eastAsia="Times New Roman" w:hAnsi="Times New Roman" w:cs="Times New Roman"/>
          <w:sz w:val="28"/>
          <w:szCs w:val="28"/>
        </w:rPr>
        <w:t>Контроль</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за предоставлением муниципальной услуги со стороны граждан, их объединений</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и организаций, осуществляется</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посредством</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открытости деятельности</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органа местного самоуправления при предоставлении муниципальной услуги, получения полной, актуальной и достоверной информации о</w:t>
      </w:r>
      <w:r w:rsidRPr="00754BAF">
        <w:rPr>
          <w:rFonts w:ascii="Times New Roman" w:eastAsia="Times New Roman" w:hAnsi="Times New Roman" w:cs="Times New Roman"/>
          <w:spacing w:val="32"/>
          <w:sz w:val="28"/>
          <w:szCs w:val="28"/>
        </w:rPr>
        <w:t xml:space="preserve"> </w:t>
      </w:r>
      <w:r w:rsidRPr="00754BAF">
        <w:rPr>
          <w:rFonts w:ascii="Times New Roman" w:eastAsia="Times New Roman" w:hAnsi="Times New Roman" w:cs="Times New Roman"/>
          <w:sz w:val="28"/>
          <w:szCs w:val="28"/>
        </w:rPr>
        <w:t>порядке предоставления муниципальной</w:t>
      </w:r>
      <w:r w:rsidRPr="00754BAF">
        <w:rPr>
          <w:rFonts w:ascii="Times New Roman" w:eastAsia="Times New Roman" w:hAnsi="Times New Roman" w:cs="Times New Roman"/>
          <w:spacing w:val="33"/>
          <w:sz w:val="28"/>
          <w:szCs w:val="28"/>
        </w:rPr>
        <w:t xml:space="preserve"> </w:t>
      </w:r>
      <w:r w:rsidRPr="00754BAF">
        <w:rPr>
          <w:rFonts w:ascii="Times New Roman" w:eastAsia="Times New Roman" w:hAnsi="Times New Roman" w:cs="Times New Roman"/>
          <w:sz w:val="28"/>
          <w:szCs w:val="28"/>
        </w:rPr>
        <w:t>услуги и возможности</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досудебного рассмотрения обращений (жалоб) в процессе предоставления муниципальной услуги. Досудебный</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(внесудебный)</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порядок</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обжалования</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решений</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действий (бездействия) органа, предоставляющего муниципальную услугу, многофункционального</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центра</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предоставления</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государственных</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 xml:space="preserve">муниципальных услуг, организаций, указанных в части 1.1 статьи 16 Федерального закона от 27.07.2010г. №210-ФЗ, а также их должностных лиц, муниципальных служащих, </w:t>
      </w:r>
      <w:r w:rsidRPr="00754BAF">
        <w:rPr>
          <w:rFonts w:ascii="Times New Roman" w:eastAsia="Times New Roman" w:hAnsi="Times New Roman" w:cs="Times New Roman"/>
          <w:spacing w:val="-2"/>
          <w:sz w:val="28"/>
          <w:szCs w:val="28"/>
        </w:rPr>
        <w:t>работников.</w:t>
      </w:r>
    </w:p>
    <w:p w:rsidR="007C61F2" w:rsidRPr="00754BAF" w:rsidRDefault="007C61F2" w:rsidP="005F099A">
      <w:pPr>
        <w:widowControl w:val="0"/>
        <w:numPr>
          <w:ilvl w:val="1"/>
          <w:numId w:val="40"/>
        </w:numPr>
        <w:tabs>
          <w:tab w:val="left" w:pos="1236"/>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Получатели муниципальной услуги имеют право на обжалование в</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досудебном порядке</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 xml:space="preserve">действий (бездействия) органа, предоставляющего муниципальную услугу, должностного лица органа, предоставляющего </w:t>
      </w:r>
      <w:r w:rsidRPr="00754BAF">
        <w:rPr>
          <w:rFonts w:ascii="Times New Roman" w:eastAsia="Times New Roman" w:hAnsi="Times New Roman" w:cs="Times New Roman"/>
          <w:sz w:val="28"/>
          <w:szCs w:val="28"/>
        </w:rPr>
        <w:lastRenderedPageBreak/>
        <w:t>муниципальную услугу, муниципального служащего, руководителя органа, предоставляющего муниципальную услугу, многофункционального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центра, работника многофункционального центра, организаций, предусмотренных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 xml:space="preserve">частью 1.1 статьи 16 Федерального закона № 210-ФЗ, а также их </w:t>
      </w:r>
      <w:r w:rsidRPr="00754BAF">
        <w:rPr>
          <w:rFonts w:ascii="Times New Roman" w:eastAsia="Times New Roman" w:hAnsi="Times New Roman" w:cs="Times New Roman"/>
          <w:spacing w:val="-2"/>
          <w:sz w:val="28"/>
          <w:szCs w:val="28"/>
        </w:rPr>
        <w:t>работников.</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Заявитель</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может</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обратиться</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с</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жалобой,</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том</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числе</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следующих</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pacing w:val="-2"/>
          <w:sz w:val="28"/>
          <w:szCs w:val="28"/>
        </w:rPr>
        <w:t>случаях:</w:t>
      </w:r>
    </w:p>
    <w:p w:rsidR="007C61F2" w:rsidRPr="00754BAF" w:rsidRDefault="007C61F2" w:rsidP="005F099A">
      <w:pPr>
        <w:widowControl w:val="0"/>
        <w:numPr>
          <w:ilvl w:val="0"/>
          <w:numId w:val="14"/>
        </w:numPr>
        <w:tabs>
          <w:tab w:val="left" w:pos="1153"/>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нарушение срока регистрации запроса о предоставлении муниципальной услуги, запроса, указанного в статье 15.1 Федерального закона №210-ФЗ;</w:t>
      </w:r>
    </w:p>
    <w:p w:rsidR="007C61F2" w:rsidRPr="00754BAF" w:rsidRDefault="007C61F2" w:rsidP="005F099A">
      <w:pPr>
        <w:widowControl w:val="0"/>
        <w:numPr>
          <w:ilvl w:val="0"/>
          <w:numId w:val="14"/>
        </w:numPr>
        <w:tabs>
          <w:tab w:val="left" w:pos="1192"/>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если</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на</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многофункциональный центр, решения и действия (бездействие) которого обжалуются, возложена функция по предоставлению соответствующих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муниципальных услуг</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полном</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объеме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порядке,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определенном</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частью</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1.3</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статьи 16 Федерального закона № 210-ФЗ;</w:t>
      </w:r>
    </w:p>
    <w:p w:rsidR="007C61F2" w:rsidRPr="00754BAF" w:rsidRDefault="007C61F2" w:rsidP="005F099A">
      <w:pPr>
        <w:widowControl w:val="0"/>
        <w:numPr>
          <w:ilvl w:val="0"/>
          <w:numId w:val="14"/>
        </w:numPr>
        <w:tabs>
          <w:tab w:val="left" w:pos="1247"/>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нормативными правовыми</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актами</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Российской Федерации,</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нормативными правовыми актами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 xml:space="preserve">Республики </w:t>
      </w:r>
      <w:r w:rsidRPr="00754BAF">
        <w:rPr>
          <w:rFonts w:ascii="Times New Roman" w:eastAsia="Times New Roman" w:hAnsi="Times New Roman" w:cs="Times New Roman"/>
          <w:spacing w:val="-2"/>
          <w:sz w:val="28"/>
          <w:szCs w:val="28"/>
        </w:rPr>
        <w:t>Дагестан,</w:t>
      </w:r>
      <w:r w:rsidRPr="00754BAF">
        <w:rPr>
          <w:rFonts w:ascii="Times New Roman" w:eastAsia="Times New Roman" w:hAnsi="Times New Roman" w:cs="Times New Roman"/>
          <w:spacing w:val="30"/>
          <w:sz w:val="28"/>
          <w:szCs w:val="28"/>
        </w:rPr>
        <w:t xml:space="preserve"> </w:t>
      </w:r>
      <w:r w:rsidRPr="00754BAF">
        <w:rPr>
          <w:rFonts w:ascii="Times New Roman" w:eastAsia="Times New Roman" w:hAnsi="Times New Roman" w:cs="Times New Roman"/>
          <w:spacing w:val="-2"/>
          <w:sz w:val="28"/>
          <w:szCs w:val="28"/>
        </w:rPr>
        <w:t>муниципальными</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pacing w:val="-2"/>
          <w:sz w:val="28"/>
          <w:szCs w:val="28"/>
        </w:rPr>
        <w:t>правовыми</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pacing w:val="-2"/>
          <w:sz w:val="28"/>
          <w:szCs w:val="28"/>
        </w:rPr>
        <w:t>актами</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pacing w:val="-2"/>
          <w:sz w:val="28"/>
          <w:szCs w:val="28"/>
        </w:rPr>
        <w:t>для</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pacing w:val="-2"/>
          <w:sz w:val="28"/>
          <w:szCs w:val="28"/>
        </w:rPr>
        <w:t>предоставления</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pacing w:val="-2"/>
          <w:sz w:val="28"/>
          <w:szCs w:val="28"/>
        </w:rPr>
        <w:t>муниципальной услуги;</w:t>
      </w:r>
    </w:p>
    <w:p w:rsidR="007C61F2" w:rsidRPr="00754BAF" w:rsidRDefault="007C61F2" w:rsidP="005F099A">
      <w:pPr>
        <w:widowControl w:val="0"/>
        <w:numPr>
          <w:ilvl w:val="0"/>
          <w:numId w:val="14"/>
        </w:numPr>
        <w:tabs>
          <w:tab w:val="left" w:pos="1375"/>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Дагестан, муниципальными правовыми актами для предоставления муниципальной услуги, у заявителя;</w:t>
      </w:r>
    </w:p>
    <w:p w:rsidR="007C61F2" w:rsidRPr="00754BAF" w:rsidRDefault="007C61F2" w:rsidP="005F099A">
      <w:pPr>
        <w:widowControl w:val="0"/>
        <w:numPr>
          <w:ilvl w:val="0"/>
          <w:numId w:val="14"/>
        </w:numPr>
        <w:tabs>
          <w:tab w:val="left" w:pos="1240"/>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Дагестан, муниципальными правовыми актами.</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указанном</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случае</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досудебное</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муниципальных</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услуг</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полном</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объеме</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порядке,</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определенном</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pacing w:val="-2"/>
          <w:sz w:val="28"/>
          <w:szCs w:val="28"/>
        </w:rPr>
        <w:t>частью</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1.3</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статьи</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16</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Федерального</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закона</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210-</w:t>
      </w:r>
      <w:r w:rsidRPr="00754BAF">
        <w:rPr>
          <w:rFonts w:ascii="Times New Roman" w:eastAsia="Times New Roman" w:hAnsi="Times New Roman" w:cs="Times New Roman"/>
          <w:spacing w:val="-5"/>
          <w:sz w:val="28"/>
          <w:szCs w:val="28"/>
        </w:rPr>
        <w:t>ФЗ;</w:t>
      </w:r>
    </w:p>
    <w:p w:rsidR="007C61F2" w:rsidRPr="00754BAF" w:rsidRDefault="007C61F2" w:rsidP="005F099A">
      <w:pPr>
        <w:widowControl w:val="0"/>
        <w:numPr>
          <w:ilvl w:val="0"/>
          <w:numId w:val="14"/>
        </w:numPr>
        <w:tabs>
          <w:tab w:val="left" w:pos="1171"/>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затребование с заявителя при предоставлении муниципальной услуги</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 xml:space="preserve">платы, не предусмотренной нормативными правовыми актами Российской Федерации, нормативными правовыми актами Республики Дагестан, муниципальными правовыми </w:t>
      </w:r>
      <w:r w:rsidRPr="00754BAF">
        <w:rPr>
          <w:rFonts w:ascii="Times New Roman" w:eastAsia="Times New Roman" w:hAnsi="Times New Roman" w:cs="Times New Roman"/>
          <w:spacing w:val="-2"/>
          <w:sz w:val="28"/>
          <w:szCs w:val="28"/>
        </w:rPr>
        <w:t>актами;</w:t>
      </w:r>
    </w:p>
    <w:p w:rsidR="007C61F2" w:rsidRPr="00754BAF" w:rsidRDefault="007C61F2" w:rsidP="005F099A">
      <w:pPr>
        <w:widowControl w:val="0"/>
        <w:numPr>
          <w:ilvl w:val="0"/>
          <w:numId w:val="14"/>
        </w:numPr>
        <w:tabs>
          <w:tab w:val="left" w:pos="1214"/>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отказ органа, предоставляющего муниципальную услугу, должностного лица органа,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предоставляющего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муниципальную</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услугу,</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многофункционального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центра, работника многофункционального центра, организаций, предусмотренных частью 1.1 статьи</w:t>
      </w:r>
      <w:r w:rsidRPr="00754BAF">
        <w:rPr>
          <w:rFonts w:ascii="Times New Roman" w:eastAsia="Times New Roman" w:hAnsi="Times New Roman" w:cs="Times New Roman"/>
          <w:spacing w:val="39"/>
          <w:sz w:val="28"/>
          <w:szCs w:val="28"/>
        </w:rPr>
        <w:t xml:space="preserve"> </w:t>
      </w:r>
      <w:r w:rsidRPr="00754BAF">
        <w:rPr>
          <w:rFonts w:ascii="Times New Roman" w:eastAsia="Times New Roman" w:hAnsi="Times New Roman" w:cs="Times New Roman"/>
          <w:sz w:val="28"/>
          <w:szCs w:val="28"/>
        </w:rPr>
        <w:t>16</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Федерального</w:t>
      </w:r>
      <w:r w:rsidRPr="00754BAF">
        <w:rPr>
          <w:rFonts w:ascii="Times New Roman" w:eastAsia="Times New Roman" w:hAnsi="Times New Roman" w:cs="Times New Roman"/>
          <w:spacing w:val="38"/>
          <w:sz w:val="28"/>
          <w:szCs w:val="28"/>
        </w:rPr>
        <w:t xml:space="preserve"> </w:t>
      </w:r>
      <w:r w:rsidRPr="00754BAF">
        <w:rPr>
          <w:rFonts w:ascii="Times New Roman" w:eastAsia="Times New Roman" w:hAnsi="Times New Roman" w:cs="Times New Roman"/>
          <w:sz w:val="28"/>
          <w:szCs w:val="28"/>
        </w:rPr>
        <w:t>закона</w:t>
      </w:r>
      <w:r w:rsidRPr="00754BAF">
        <w:rPr>
          <w:rFonts w:ascii="Times New Roman" w:eastAsia="Times New Roman" w:hAnsi="Times New Roman" w:cs="Times New Roman"/>
          <w:spacing w:val="39"/>
          <w:sz w:val="28"/>
          <w:szCs w:val="28"/>
        </w:rPr>
        <w:t xml:space="preserve"> </w:t>
      </w: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210-ФЗ,</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или</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их</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работников</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исправлении</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допущенных ими</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опечаток</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ошибок</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в выданных в результате предоставления муниципальной услуги документах</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либо</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нарушение</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установленного</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срока</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таких</w:t>
      </w:r>
      <w:r w:rsidRPr="00754BAF">
        <w:rPr>
          <w:rFonts w:ascii="Times New Roman" w:eastAsia="Times New Roman" w:hAnsi="Times New Roman" w:cs="Times New Roman"/>
          <w:spacing w:val="19"/>
          <w:sz w:val="28"/>
          <w:szCs w:val="28"/>
        </w:rPr>
        <w:t xml:space="preserve"> </w:t>
      </w:r>
      <w:r w:rsidRPr="00754BAF">
        <w:rPr>
          <w:rFonts w:ascii="Times New Roman" w:eastAsia="Times New Roman" w:hAnsi="Times New Roman" w:cs="Times New Roman"/>
          <w:sz w:val="28"/>
          <w:szCs w:val="28"/>
        </w:rPr>
        <w:t>исправлений.</w:t>
      </w:r>
      <w:r w:rsidRPr="00754BAF">
        <w:rPr>
          <w:rFonts w:ascii="Times New Roman" w:eastAsia="Times New Roman" w:hAnsi="Times New Roman" w:cs="Times New Roman"/>
          <w:spacing w:val="28"/>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29"/>
          <w:sz w:val="28"/>
          <w:szCs w:val="28"/>
        </w:rPr>
        <w:t xml:space="preserve"> </w:t>
      </w:r>
      <w:r w:rsidRPr="00754BAF">
        <w:rPr>
          <w:rFonts w:ascii="Times New Roman" w:eastAsia="Times New Roman" w:hAnsi="Times New Roman" w:cs="Times New Roman"/>
          <w:sz w:val="28"/>
          <w:szCs w:val="28"/>
        </w:rPr>
        <w:t>указанном</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случае досудебное (внесудебное) обжалование заявителем решений и действий (бездействия) многофункционального центра, работника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многофункционального центра возможно в случае,</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если</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на многофункциональный центр,</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решения 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действия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 xml:space="preserve">(бездействие) которого </w:t>
      </w:r>
      <w:r w:rsidRPr="00754BAF">
        <w:rPr>
          <w:rFonts w:ascii="Times New Roman" w:eastAsia="Times New Roman" w:hAnsi="Times New Roman" w:cs="Times New Roman"/>
          <w:sz w:val="28"/>
          <w:szCs w:val="28"/>
        </w:rPr>
        <w:lastRenderedPageBreak/>
        <w:t>обжалуются, возложена функция по предоставлению соответствующих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муниципальных услуг</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полном</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объеме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порядке,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определенном</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частью</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1.3 статьи 16 Федерального закона № 210-ФЗ;</w:t>
      </w:r>
    </w:p>
    <w:p w:rsidR="007C61F2" w:rsidRPr="00754BAF" w:rsidRDefault="007C61F2" w:rsidP="005F099A">
      <w:pPr>
        <w:widowControl w:val="0"/>
        <w:numPr>
          <w:ilvl w:val="0"/>
          <w:numId w:val="14"/>
        </w:numPr>
        <w:tabs>
          <w:tab w:val="left" w:pos="1123"/>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нарушение</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срока</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или</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порядка</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выдачи</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документов</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по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результатам</w:t>
      </w:r>
      <w:r w:rsidRPr="00754BAF">
        <w:rPr>
          <w:rFonts w:ascii="Times New Roman" w:eastAsia="Times New Roman" w:hAnsi="Times New Roman" w:cs="Times New Roman"/>
          <w:spacing w:val="34"/>
          <w:sz w:val="28"/>
          <w:szCs w:val="28"/>
        </w:rPr>
        <w:t xml:space="preserve"> </w:t>
      </w:r>
      <w:r w:rsidRPr="00754BAF">
        <w:rPr>
          <w:rFonts w:ascii="Times New Roman" w:eastAsia="Times New Roman" w:hAnsi="Times New Roman" w:cs="Times New Roman"/>
          <w:sz w:val="28"/>
          <w:szCs w:val="28"/>
        </w:rPr>
        <w:t>предоставления муниципальной услуги;</w:t>
      </w:r>
    </w:p>
    <w:p w:rsidR="007C61F2" w:rsidRPr="00754BAF" w:rsidRDefault="007C61F2" w:rsidP="005F099A">
      <w:pPr>
        <w:widowControl w:val="0"/>
        <w:numPr>
          <w:ilvl w:val="0"/>
          <w:numId w:val="14"/>
        </w:numPr>
        <w:tabs>
          <w:tab w:val="left" w:pos="1293"/>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приостановление предоставления муниципальной услуги, если основания приостановления не</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Дагестан,</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муниципальными правовыми</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актами.</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указанном</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случае</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досудебное</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(внесудебное)</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обжалование</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частью</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1.3 статьи 16 Федерального закона № 210-ФЗ.</w:t>
      </w:r>
    </w:p>
    <w:p w:rsidR="007C61F2" w:rsidRPr="00754BAF" w:rsidRDefault="007C61F2" w:rsidP="005F099A">
      <w:pPr>
        <w:widowControl w:val="0"/>
        <w:numPr>
          <w:ilvl w:val="0"/>
          <w:numId w:val="14"/>
        </w:numPr>
        <w:tabs>
          <w:tab w:val="left" w:pos="1284"/>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требование у заявителя при предоставлении муниципальной услуги</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услуги, либо в предоставлении муниципальной услуги, за исключением случаев,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предусмотренных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пунктом</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4 части 1 статьи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7 Федерального закона № 210-ФЗ.</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 указанном случае досудебное (внесудебное) обжалование заявителем решений и действий (бездействия)многофункционального центра, работника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многофункционального центра возможно в случае, если на многофункциональный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центр,</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решения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действия (бездействие) которого обжалуются, возложена функция по предоставлению соответствующих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муниципальных услуг в полном объеме в порядке, определенном</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частью</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1.3</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статьи 16 Федерального закона № 210-ФЗ.</w:t>
      </w:r>
    </w:p>
    <w:p w:rsidR="007C61F2" w:rsidRPr="00754BAF" w:rsidRDefault="007C61F2" w:rsidP="005F099A">
      <w:pPr>
        <w:widowControl w:val="0"/>
        <w:numPr>
          <w:ilvl w:val="1"/>
          <w:numId w:val="40"/>
        </w:numPr>
        <w:tabs>
          <w:tab w:val="left" w:pos="1236"/>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Жалоба подается в письменной форме на бумажном носителе, в электронной форме в орган, предоставляющий муниципальную услугу, многофункциональный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центр либо в соответствующий орган государственной власти, являющийся учредителем многофункционального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центра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(далее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 учредитель многофункционального центра), а также</w:t>
      </w:r>
      <w:r w:rsidRPr="00754BAF">
        <w:rPr>
          <w:rFonts w:ascii="Times New Roman" w:eastAsia="Times New Roman" w:hAnsi="Times New Roman" w:cs="Times New Roman"/>
          <w:spacing w:val="33"/>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32"/>
          <w:sz w:val="28"/>
          <w:szCs w:val="28"/>
        </w:rPr>
        <w:t xml:space="preserve"> </w:t>
      </w:r>
      <w:r w:rsidRPr="00754BAF">
        <w:rPr>
          <w:rFonts w:ascii="Times New Roman" w:eastAsia="Times New Roman" w:hAnsi="Times New Roman" w:cs="Times New Roman"/>
          <w:sz w:val="28"/>
          <w:szCs w:val="28"/>
        </w:rPr>
        <w:t>организации,</w:t>
      </w:r>
      <w:r w:rsidRPr="00754BAF">
        <w:rPr>
          <w:rFonts w:ascii="Times New Roman" w:eastAsia="Times New Roman" w:hAnsi="Times New Roman" w:cs="Times New Roman"/>
          <w:spacing w:val="38"/>
          <w:sz w:val="28"/>
          <w:szCs w:val="28"/>
        </w:rPr>
        <w:t xml:space="preserve"> </w:t>
      </w:r>
      <w:r w:rsidRPr="00754BAF">
        <w:rPr>
          <w:rFonts w:ascii="Times New Roman" w:eastAsia="Times New Roman" w:hAnsi="Times New Roman" w:cs="Times New Roman"/>
          <w:sz w:val="28"/>
          <w:szCs w:val="28"/>
        </w:rPr>
        <w:t>предусмотренные</w:t>
      </w:r>
      <w:r w:rsidRPr="00754BAF">
        <w:rPr>
          <w:rFonts w:ascii="Times New Roman" w:eastAsia="Times New Roman" w:hAnsi="Times New Roman" w:cs="Times New Roman"/>
          <w:spacing w:val="74"/>
          <w:sz w:val="28"/>
          <w:szCs w:val="28"/>
        </w:rPr>
        <w:t xml:space="preserve"> </w:t>
      </w:r>
      <w:r w:rsidRPr="00754BAF">
        <w:rPr>
          <w:rFonts w:ascii="Times New Roman" w:eastAsia="Times New Roman" w:hAnsi="Times New Roman" w:cs="Times New Roman"/>
          <w:sz w:val="28"/>
          <w:szCs w:val="28"/>
        </w:rPr>
        <w:t>частью</w:t>
      </w:r>
      <w:r w:rsidRPr="00754BAF">
        <w:rPr>
          <w:rFonts w:ascii="Times New Roman" w:eastAsia="Times New Roman" w:hAnsi="Times New Roman" w:cs="Times New Roman"/>
          <w:spacing w:val="75"/>
          <w:sz w:val="28"/>
          <w:szCs w:val="28"/>
        </w:rPr>
        <w:t xml:space="preserve"> </w:t>
      </w:r>
      <w:r w:rsidRPr="00754BAF">
        <w:rPr>
          <w:rFonts w:ascii="Times New Roman" w:eastAsia="Times New Roman" w:hAnsi="Times New Roman" w:cs="Times New Roman"/>
          <w:sz w:val="28"/>
          <w:szCs w:val="28"/>
        </w:rPr>
        <w:t>1.1</w:t>
      </w:r>
      <w:r w:rsidRPr="00754BAF">
        <w:rPr>
          <w:rFonts w:ascii="Times New Roman" w:eastAsia="Times New Roman" w:hAnsi="Times New Roman" w:cs="Times New Roman"/>
          <w:spacing w:val="73"/>
          <w:sz w:val="28"/>
          <w:szCs w:val="28"/>
        </w:rPr>
        <w:t xml:space="preserve"> </w:t>
      </w:r>
      <w:r w:rsidRPr="00754BAF">
        <w:rPr>
          <w:rFonts w:ascii="Times New Roman" w:eastAsia="Times New Roman" w:hAnsi="Times New Roman" w:cs="Times New Roman"/>
          <w:sz w:val="28"/>
          <w:szCs w:val="28"/>
        </w:rPr>
        <w:t>статьи</w:t>
      </w:r>
      <w:r w:rsidRPr="00754BAF">
        <w:rPr>
          <w:rFonts w:ascii="Times New Roman" w:eastAsia="Times New Roman" w:hAnsi="Times New Roman" w:cs="Times New Roman"/>
          <w:spacing w:val="70"/>
          <w:sz w:val="28"/>
          <w:szCs w:val="28"/>
        </w:rPr>
        <w:t xml:space="preserve"> </w:t>
      </w:r>
      <w:r w:rsidRPr="00754BAF">
        <w:rPr>
          <w:rFonts w:ascii="Times New Roman" w:eastAsia="Times New Roman" w:hAnsi="Times New Roman" w:cs="Times New Roman"/>
          <w:sz w:val="28"/>
          <w:szCs w:val="28"/>
        </w:rPr>
        <w:t>16</w:t>
      </w:r>
      <w:r w:rsidRPr="00754BAF">
        <w:rPr>
          <w:rFonts w:ascii="Times New Roman" w:eastAsia="Times New Roman" w:hAnsi="Times New Roman" w:cs="Times New Roman"/>
          <w:spacing w:val="72"/>
          <w:sz w:val="28"/>
          <w:szCs w:val="28"/>
        </w:rPr>
        <w:t xml:space="preserve"> </w:t>
      </w:r>
      <w:r w:rsidRPr="00754BAF">
        <w:rPr>
          <w:rFonts w:ascii="Times New Roman" w:eastAsia="Times New Roman" w:hAnsi="Times New Roman" w:cs="Times New Roman"/>
          <w:sz w:val="28"/>
          <w:szCs w:val="28"/>
        </w:rPr>
        <w:t>Федерального</w:t>
      </w:r>
      <w:r w:rsidRPr="00754BAF">
        <w:rPr>
          <w:rFonts w:ascii="Times New Roman" w:eastAsia="Times New Roman" w:hAnsi="Times New Roman" w:cs="Times New Roman"/>
          <w:spacing w:val="72"/>
          <w:sz w:val="28"/>
          <w:szCs w:val="28"/>
        </w:rPr>
        <w:t xml:space="preserve"> </w:t>
      </w:r>
      <w:r w:rsidRPr="00754BAF">
        <w:rPr>
          <w:rFonts w:ascii="Times New Roman" w:eastAsia="Times New Roman" w:hAnsi="Times New Roman" w:cs="Times New Roman"/>
          <w:spacing w:val="-2"/>
          <w:sz w:val="28"/>
          <w:szCs w:val="28"/>
        </w:rPr>
        <w:t xml:space="preserve">закона </w:t>
      </w:r>
      <w:r w:rsidRPr="00754BAF">
        <w:rPr>
          <w:rFonts w:ascii="Times New Roman" w:eastAsia="Times New Roman" w:hAnsi="Times New Roman" w:cs="Times New Roman"/>
          <w:sz w:val="28"/>
          <w:szCs w:val="28"/>
        </w:rPr>
        <w:t>№ 210-ФЗ. Жалобы на решения и действия (бездействие) руководителя органа, предоставляющего муниципальную услугу, подаются в вышестоящий орган (при его наличии)</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либо в</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случае</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его</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отсутствия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рассматриваются непосредственно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руководителем органа, предоставляющего муниципальную услугу.</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Жалобы</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на решения и действия (бездействие) работника многофункционального центра</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подаются</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руководителю</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этого</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Республики Дагестан.</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 xml:space="preserve">Жалоба на решения и действия (бездействие) органа, предоставляющего </w:t>
      </w:r>
      <w:r w:rsidRPr="00754BAF">
        <w:rPr>
          <w:rFonts w:ascii="Times New Roman" w:eastAsia="Times New Roman" w:hAnsi="Times New Roman" w:cs="Times New Roman"/>
          <w:sz w:val="28"/>
          <w:szCs w:val="28"/>
        </w:rPr>
        <w:lastRenderedPageBreak/>
        <w:t>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сайта органа,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предоставляющего</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муниципальную</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услугу,</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Единого</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портала, информационной системы досудебного обжалования, а также может быть принята при личном</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приеме заявителя.</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информационной системы досудебного обжалования, а также может быть принята при личном приеме заявителя. Жалоба</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на</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решения</w:t>
      </w:r>
      <w:r w:rsidRPr="00754BAF">
        <w:rPr>
          <w:rFonts w:ascii="Times New Roman" w:eastAsia="Times New Roman" w:hAnsi="Times New Roman" w:cs="Times New Roman"/>
          <w:spacing w:val="73"/>
          <w:w w:val="15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43"/>
          <w:sz w:val="28"/>
          <w:szCs w:val="28"/>
        </w:rPr>
        <w:t xml:space="preserve"> </w:t>
      </w:r>
      <w:r w:rsidRPr="00754BAF">
        <w:rPr>
          <w:rFonts w:ascii="Times New Roman" w:eastAsia="Times New Roman" w:hAnsi="Times New Roman" w:cs="Times New Roman"/>
          <w:sz w:val="28"/>
          <w:szCs w:val="28"/>
        </w:rPr>
        <w:t>действия</w:t>
      </w:r>
      <w:r w:rsidRPr="00754BAF">
        <w:rPr>
          <w:rFonts w:ascii="Times New Roman" w:eastAsia="Times New Roman" w:hAnsi="Times New Roman" w:cs="Times New Roman"/>
          <w:spacing w:val="55"/>
          <w:sz w:val="28"/>
          <w:szCs w:val="28"/>
        </w:rPr>
        <w:t xml:space="preserve"> </w:t>
      </w:r>
      <w:r w:rsidRPr="00754BAF">
        <w:rPr>
          <w:rFonts w:ascii="Times New Roman" w:eastAsia="Times New Roman" w:hAnsi="Times New Roman" w:cs="Times New Roman"/>
          <w:sz w:val="28"/>
          <w:szCs w:val="28"/>
        </w:rPr>
        <w:t>(бездействие)</w:t>
      </w:r>
      <w:r w:rsidRPr="00754BAF">
        <w:rPr>
          <w:rFonts w:ascii="Times New Roman" w:eastAsia="Times New Roman" w:hAnsi="Times New Roman" w:cs="Times New Roman"/>
          <w:spacing w:val="73"/>
          <w:sz w:val="28"/>
          <w:szCs w:val="28"/>
        </w:rPr>
        <w:t xml:space="preserve"> </w:t>
      </w:r>
      <w:r w:rsidRPr="00754BAF">
        <w:rPr>
          <w:rFonts w:ascii="Times New Roman" w:eastAsia="Times New Roman" w:hAnsi="Times New Roman" w:cs="Times New Roman"/>
          <w:sz w:val="28"/>
          <w:szCs w:val="28"/>
        </w:rPr>
        <w:t>организаций,</w:t>
      </w:r>
      <w:r w:rsidRPr="00754BAF">
        <w:rPr>
          <w:rFonts w:ascii="Times New Roman" w:eastAsia="Times New Roman" w:hAnsi="Times New Roman" w:cs="Times New Roman"/>
          <w:spacing w:val="74"/>
          <w:sz w:val="28"/>
          <w:szCs w:val="28"/>
        </w:rPr>
        <w:t xml:space="preserve"> </w:t>
      </w:r>
      <w:r w:rsidRPr="00754BAF">
        <w:rPr>
          <w:rFonts w:ascii="Times New Roman" w:eastAsia="Times New Roman" w:hAnsi="Times New Roman" w:cs="Times New Roman"/>
          <w:sz w:val="28"/>
          <w:szCs w:val="28"/>
        </w:rPr>
        <w:t>предусмотренных</w:t>
      </w:r>
      <w:r w:rsidRPr="00754BAF">
        <w:rPr>
          <w:rFonts w:ascii="Times New Roman" w:eastAsia="Times New Roman" w:hAnsi="Times New Roman" w:cs="Times New Roman"/>
          <w:spacing w:val="71"/>
          <w:sz w:val="28"/>
          <w:szCs w:val="28"/>
        </w:rPr>
        <w:t xml:space="preserve"> </w:t>
      </w:r>
      <w:r w:rsidRPr="00754BAF">
        <w:rPr>
          <w:rFonts w:ascii="Times New Roman" w:eastAsia="Times New Roman" w:hAnsi="Times New Roman" w:cs="Times New Roman"/>
          <w:spacing w:val="-2"/>
          <w:sz w:val="28"/>
          <w:szCs w:val="28"/>
        </w:rPr>
        <w:t>частью</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1.1</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статьи</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16</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Федерального</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закона</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210-ФЗ,</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а</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также</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их</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работников</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может</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быть</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направлена по почте, с использованием информационно-телекоммуникационной сети «Интернет», официальных сайтов этих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организаций,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Единого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портала,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также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может</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быть</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принята при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личном приеме заявителя.</w:t>
      </w:r>
    </w:p>
    <w:p w:rsidR="007C61F2" w:rsidRPr="00754BAF" w:rsidRDefault="007C61F2" w:rsidP="005F099A">
      <w:pPr>
        <w:widowControl w:val="0"/>
        <w:numPr>
          <w:ilvl w:val="1"/>
          <w:numId w:val="40"/>
        </w:numPr>
        <w:tabs>
          <w:tab w:val="left" w:pos="1236"/>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Жалоба</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должна</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pacing w:val="-2"/>
          <w:sz w:val="28"/>
          <w:szCs w:val="28"/>
        </w:rPr>
        <w:t>содержать:</w:t>
      </w:r>
    </w:p>
    <w:p w:rsidR="007C61F2" w:rsidRPr="00754BAF" w:rsidRDefault="007C61F2" w:rsidP="005F099A">
      <w:pPr>
        <w:widowControl w:val="0"/>
        <w:numPr>
          <w:ilvl w:val="0"/>
          <w:numId w:val="13"/>
        </w:numPr>
        <w:tabs>
          <w:tab w:val="left" w:pos="1168"/>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наименование органа, предоставляющего муниципальную услугу,</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должностного лица органа, предоставляющего муниципальную услугу, либо муниципального</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служащего, многофункционального центра, его руководителя и (или) работника, организаций, предусмотренных частью 1.1 статьи 16</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Федерального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закона № 210-ФЗ,</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их руководителей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(или)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 xml:space="preserve">работников, решения и действия (бездействие) которых </w:t>
      </w:r>
      <w:r w:rsidRPr="00754BAF">
        <w:rPr>
          <w:rFonts w:ascii="Times New Roman" w:eastAsia="Times New Roman" w:hAnsi="Times New Roman" w:cs="Times New Roman"/>
          <w:spacing w:val="-2"/>
          <w:sz w:val="28"/>
          <w:szCs w:val="28"/>
        </w:rPr>
        <w:t>обжалуются;</w:t>
      </w:r>
    </w:p>
    <w:p w:rsidR="007C61F2" w:rsidRPr="00754BAF" w:rsidRDefault="007C61F2" w:rsidP="005F099A">
      <w:pPr>
        <w:widowControl w:val="0"/>
        <w:numPr>
          <w:ilvl w:val="0"/>
          <w:numId w:val="13"/>
        </w:numPr>
        <w:tabs>
          <w:tab w:val="left" w:pos="1144"/>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фамилию, имя, отчество (последнее - при наличии), сведения о месте</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 xml:space="preserve">жительства </w:t>
      </w:r>
      <w:r w:rsidRPr="00754BAF">
        <w:rPr>
          <w:rFonts w:ascii="Times New Roman" w:eastAsia="Times New Roman" w:hAnsi="Times New Roman" w:cs="Times New Roman"/>
          <w:spacing w:val="-2"/>
          <w:sz w:val="28"/>
          <w:szCs w:val="28"/>
        </w:rPr>
        <w:t>заявителя</w:t>
      </w:r>
    </w:p>
    <w:p w:rsidR="007C61F2" w:rsidRPr="00754BAF" w:rsidRDefault="007C61F2" w:rsidP="005F099A">
      <w:pPr>
        <w:widowControl w:val="0"/>
        <w:numPr>
          <w:ilvl w:val="1"/>
          <w:numId w:val="13"/>
        </w:numPr>
        <w:tabs>
          <w:tab w:val="left" w:pos="999"/>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физического</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лица</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либо</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наименование,</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сведения</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о</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месте</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нахождения</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pacing w:val="-2"/>
          <w:sz w:val="28"/>
          <w:szCs w:val="28"/>
        </w:rPr>
        <w:t>заявителя</w:t>
      </w:r>
    </w:p>
    <w:p w:rsidR="007C61F2" w:rsidRPr="00754BAF" w:rsidRDefault="007C61F2" w:rsidP="005F099A">
      <w:pPr>
        <w:widowControl w:val="0"/>
        <w:numPr>
          <w:ilvl w:val="1"/>
          <w:numId w:val="13"/>
        </w:numPr>
        <w:tabs>
          <w:tab w:val="left" w:pos="1054"/>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юридического</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лица,</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а</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также</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номер</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(номера)</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контактного телефона,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адрес</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(адреса) электронной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почты</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наличии)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 почтовый</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адрес,</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по</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которым</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должен</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быть</w:t>
      </w:r>
      <w:r w:rsidRPr="00754BAF">
        <w:rPr>
          <w:rFonts w:ascii="Times New Roman" w:eastAsia="Times New Roman" w:hAnsi="Times New Roman" w:cs="Times New Roman"/>
          <w:spacing w:val="-14"/>
          <w:sz w:val="28"/>
          <w:szCs w:val="28"/>
        </w:rPr>
        <w:t xml:space="preserve"> </w:t>
      </w:r>
      <w:r w:rsidRPr="00754BAF">
        <w:rPr>
          <w:rFonts w:ascii="Times New Roman" w:eastAsia="Times New Roman" w:hAnsi="Times New Roman" w:cs="Times New Roman"/>
          <w:sz w:val="28"/>
          <w:szCs w:val="28"/>
        </w:rPr>
        <w:t>направлен ответ заявителю;</w:t>
      </w:r>
    </w:p>
    <w:p w:rsidR="007C61F2" w:rsidRPr="00754BAF" w:rsidRDefault="007C61F2" w:rsidP="005F099A">
      <w:pPr>
        <w:widowControl w:val="0"/>
        <w:numPr>
          <w:ilvl w:val="0"/>
          <w:numId w:val="13"/>
        </w:numPr>
        <w:tabs>
          <w:tab w:val="left" w:pos="1303"/>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сведения об обжалуемых решениях и действиях (бездействии) органа, предоставляющего</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муниципальную</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услугу,</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должностного</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лица органа,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предоставляющего муниципальную услугу, либо муниципального служащего,</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многофункционального</w:t>
      </w:r>
      <w:r w:rsidRPr="00754BAF">
        <w:rPr>
          <w:rFonts w:ascii="Times New Roman" w:eastAsia="Times New Roman" w:hAnsi="Times New Roman" w:cs="Times New Roman"/>
          <w:spacing w:val="-16"/>
          <w:sz w:val="28"/>
          <w:szCs w:val="28"/>
        </w:rPr>
        <w:t xml:space="preserve"> </w:t>
      </w:r>
      <w:r w:rsidRPr="00754BAF">
        <w:rPr>
          <w:rFonts w:ascii="Times New Roman" w:eastAsia="Times New Roman" w:hAnsi="Times New Roman" w:cs="Times New Roman"/>
          <w:sz w:val="28"/>
          <w:szCs w:val="28"/>
        </w:rPr>
        <w:t>центра, работника многофункционального центра,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организаций, предусмотренных частью 1.1 статьи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16</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Федерального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закона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210-ФЗ, их работников;</w:t>
      </w:r>
    </w:p>
    <w:p w:rsidR="007C61F2" w:rsidRPr="00754BAF" w:rsidRDefault="007C61F2" w:rsidP="005F099A">
      <w:pPr>
        <w:widowControl w:val="0"/>
        <w:numPr>
          <w:ilvl w:val="0"/>
          <w:numId w:val="13"/>
        </w:numPr>
        <w:tabs>
          <w:tab w:val="left" w:pos="1178"/>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доводы, на основании которых заявитель не согласен с решением и</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частью</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1.1 статьи 16 Федерального закона № 210-ФЗ, их работников. Заявителем</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могут быть представлены документы (при наличии), подтверждающие доводы заявителя, либо их копии.</w:t>
      </w:r>
    </w:p>
    <w:p w:rsidR="007C61F2" w:rsidRPr="00754BAF" w:rsidRDefault="007C61F2" w:rsidP="005F099A">
      <w:pPr>
        <w:widowControl w:val="0"/>
        <w:numPr>
          <w:ilvl w:val="1"/>
          <w:numId w:val="40"/>
        </w:numPr>
        <w:tabs>
          <w:tab w:val="left" w:pos="1236"/>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 xml:space="preserve">Поступившая жалоба подлежит регистрации в срок не позднее рабочего </w:t>
      </w:r>
      <w:r w:rsidRPr="00754BAF">
        <w:rPr>
          <w:rFonts w:ascii="Times New Roman" w:eastAsia="Times New Roman" w:hAnsi="Times New Roman" w:cs="Times New Roman"/>
          <w:sz w:val="28"/>
          <w:szCs w:val="28"/>
        </w:rPr>
        <w:lastRenderedPageBreak/>
        <w:t>дня, следующего за днем поступления.</w:t>
      </w:r>
    </w:p>
    <w:p w:rsidR="007C61F2" w:rsidRPr="00754BAF" w:rsidRDefault="007C61F2" w:rsidP="005F099A">
      <w:pPr>
        <w:widowControl w:val="0"/>
        <w:numPr>
          <w:ilvl w:val="1"/>
          <w:numId w:val="40"/>
        </w:numPr>
        <w:tabs>
          <w:tab w:val="left" w:pos="1236"/>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Жалоба, поступившая в орган, предоставляющий муниципальную услугу, многофункциональный</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центр,</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учредителю</w:t>
      </w:r>
      <w:r w:rsidRPr="00754BAF">
        <w:rPr>
          <w:rFonts w:ascii="Times New Roman" w:eastAsia="Times New Roman" w:hAnsi="Times New Roman" w:cs="Times New Roman"/>
          <w:spacing w:val="-6"/>
          <w:sz w:val="28"/>
          <w:szCs w:val="28"/>
        </w:rPr>
        <w:t xml:space="preserve"> </w:t>
      </w:r>
      <w:r w:rsidRPr="00754BAF">
        <w:rPr>
          <w:rFonts w:ascii="Times New Roman" w:eastAsia="Times New Roman" w:hAnsi="Times New Roman" w:cs="Times New Roman"/>
          <w:sz w:val="28"/>
          <w:szCs w:val="28"/>
        </w:rPr>
        <w:t>многофункционального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центра, в организации, предусмотренные частью 1.1 статьи 16 Федерального закона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210-ФЗ,</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либо вышестоящий орган (при его наличии), подлежит рассмотрению в течение пятнадцати рабочих дней со дня ее регистрации, а 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случае обжалования отказа органа, предоставляющего муниципальную услугу, многофункционального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центра,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организаций, предусмотренных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частью</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1.1 статьи 16 Федерального закона № 210-ФЗ, в приеме документов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заявителя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либо</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исправлении</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допущенных</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опечаток</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ошибок</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или</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5"/>
          <w:sz w:val="28"/>
          <w:szCs w:val="28"/>
        </w:rPr>
        <w:t xml:space="preserve"> </w:t>
      </w:r>
      <w:r w:rsidRPr="00754BAF">
        <w:rPr>
          <w:rFonts w:ascii="Times New Roman" w:eastAsia="Times New Roman" w:hAnsi="Times New Roman" w:cs="Times New Roman"/>
          <w:sz w:val="28"/>
          <w:szCs w:val="28"/>
        </w:rPr>
        <w:t>случае обжалования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нарушения установленного срока таких исправлений - в течение пяти рабочих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дней со дня ее регистрации.</w:t>
      </w:r>
    </w:p>
    <w:p w:rsidR="007C61F2" w:rsidRPr="00754BAF" w:rsidRDefault="007C61F2" w:rsidP="005F099A">
      <w:pPr>
        <w:widowControl w:val="0"/>
        <w:numPr>
          <w:ilvl w:val="1"/>
          <w:numId w:val="40"/>
        </w:numPr>
        <w:tabs>
          <w:tab w:val="left" w:pos="1236"/>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По</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результатам</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рассмотрения</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жалобы</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принимается</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одно</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из</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следующих</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pacing w:val="-2"/>
          <w:sz w:val="28"/>
          <w:szCs w:val="28"/>
        </w:rPr>
        <w:t>решений:</w:t>
      </w:r>
    </w:p>
    <w:p w:rsidR="007C61F2" w:rsidRPr="00754BAF" w:rsidRDefault="007C61F2" w:rsidP="005F099A">
      <w:pPr>
        <w:widowControl w:val="0"/>
        <w:numPr>
          <w:ilvl w:val="0"/>
          <w:numId w:val="12"/>
        </w:numPr>
        <w:tabs>
          <w:tab w:val="left" w:pos="1221"/>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не</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предусмотрено нормативными правовыми актами Российской Федерации, нормативными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 xml:space="preserve">правовыми актами Республики Дагестан, муниципальными правовыми </w:t>
      </w:r>
      <w:r w:rsidRPr="00754BAF">
        <w:rPr>
          <w:rFonts w:ascii="Times New Roman" w:eastAsia="Times New Roman" w:hAnsi="Times New Roman" w:cs="Times New Roman"/>
          <w:spacing w:val="-2"/>
          <w:sz w:val="28"/>
          <w:szCs w:val="28"/>
        </w:rPr>
        <w:t>актами;</w:t>
      </w:r>
    </w:p>
    <w:p w:rsidR="007C61F2" w:rsidRPr="00754BAF" w:rsidRDefault="007C61F2" w:rsidP="005F099A">
      <w:pPr>
        <w:widowControl w:val="0"/>
        <w:numPr>
          <w:ilvl w:val="0"/>
          <w:numId w:val="12"/>
        </w:numPr>
        <w:tabs>
          <w:tab w:val="left" w:pos="1128"/>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удовлетворении</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жалобы</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pacing w:val="-2"/>
          <w:sz w:val="28"/>
          <w:szCs w:val="28"/>
        </w:rPr>
        <w:t>отказывается.</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Не позднее дня, следующего за днем принятия решения, указанного в</w:t>
      </w:r>
      <w:r w:rsidRPr="00754BAF">
        <w:rPr>
          <w:rFonts w:ascii="Times New Roman" w:eastAsia="Times New Roman" w:hAnsi="Times New Roman" w:cs="Times New Roman"/>
          <w:spacing w:val="-7"/>
          <w:sz w:val="28"/>
          <w:szCs w:val="28"/>
        </w:rPr>
        <w:t xml:space="preserve"> </w:t>
      </w:r>
      <w:r w:rsidRPr="00754BAF">
        <w:rPr>
          <w:rFonts w:ascii="Times New Roman" w:eastAsia="Times New Roman" w:hAnsi="Times New Roman" w:cs="Times New Roman"/>
          <w:sz w:val="28"/>
          <w:szCs w:val="28"/>
        </w:rPr>
        <w:t>настоящем пункте, заявителю в письменной форме и по желанию заявителя в электронной форме направляется мотивированный ответ</w:t>
      </w:r>
      <w:r w:rsidRPr="00754BAF">
        <w:rPr>
          <w:rFonts w:ascii="Times New Roman" w:eastAsia="Times New Roman" w:hAnsi="Times New Roman" w:cs="Times New Roman"/>
          <w:spacing w:val="80"/>
          <w:w w:val="150"/>
          <w:sz w:val="28"/>
          <w:szCs w:val="28"/>
        </w:rPr>
        <w:t xml:space="preserve"> </w:t>
      </w:r>
      <w:r w:rsidRPr="00754BAF">
        <w:rPr>
          <w:rFonts w:ascii="Times New Roman" w:eastAsia="Times New Roman" w:hAnsi="Times New Roman" w:cs="Times New Roman"/>
          <w:sz w:val="28"/>
          <w:szCs w:val="28"/>
        </w:rPr>
        <w:t>о результатах рассмотрения жалобы.</w:t>
      </w:r>
    </w:p>
    <w:p w:rsidR="007C61F2" w:rsidRPr="00754BAF" w:rsidRDefault="007C61F2" w:rsidP="005F099A">
      <w:pPr>
        <w:widowControl w:val="0"/>
        <w:numPr>
          <w:ilvl w:val="1"/>
          <w:numId w:val="40"/>
        </w:numPr>
        <w:tabs>
          <w:tab w:val="left" w:pos="1236"/>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38"/>
          <w:sz w:val="28"/>
          <w:szCs w:val="28"/>
        </w:rPr>
        <w:t xml:space="preserve"> </w:t>
      </w:r>
      <w:r w:rsidRPr="00754BAF">
        <w:rPr>
          <w:rFonts w:ascii="Times New Roman" w:eastAsia="Times New Roman" w:hAnsi="Times New Roman" w:cs="Times New Roman"/>
          <w:sz w:val="28"/>
          <w:szCs w:val="28"/>
        </w:rPr>
        <w:t>случае</w:t>
      </w:r>
      <w:r w:rsidRPr="00754BAF">
        <w:rPr>
          <w:rFonts w:ascii="Times New Roman" w:eastAsia="Times New Roman" w:hAnsi="Times New Roman" w:cs="Times New Roman"/>
          <w:spacing w:val="38"/>
          <w:sz w:val="28"/>
          <w:szCs w:val="28"/>
        </w:rPr>
        <w:t xml:space="preserve"> </w:t>
      </w:r>
      <w:r w:rsidRPr="00754BAF">
        <w:rPr>
          <w:rFonts w:ascii="Times New Roman" w:eastAsia="Times New Roman" w:hAnsi="Times New Roman" w:cs="Times New Roman"/>
          <w:sz w:val="28"/>
          <w:szCs w:val="28"/>
        </w:rPr>
        <w:t>признания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жалобы</w:t>
      </w:r>
      <w:r w:rsidRPr="00754BAF">
        <w:rPr>
          <w:rFonts w:ascii="Times New Roman" w:eastAsia="Times New Roman" w:hAnsi="Times New Roman" w:cs="Times New Roman"/>
          <w:spacing w:val="39"/>
          <w:sz w:val="28"/>
          <w:szCs w:val="28"/>
        </w:rPr>
        <w:t xml:space="preserve"> </w:t>
      </w:r>
      <w:r w:rsidRPr="00754BAF">
        <w:rPr>
          <w:rFonts w:ascii="Times New Roman" w:eastAsia="Times New Roman" w:hAnsi="Times New Roman" w:cs="Times New Roman"/>
          <w:sz w:val="28"/>
          <w:szCs w:val="28"/>
        </w:rPr>
        <w:t>подлежащей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удовлетворению</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ответе</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заявителю о результатах рассмотрения жалобы дается информация о действиях,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осуществляемых органом,</w:t>
      </w:r>
      <w:r w:rsidRPr="00754BAF">
        <w:rPr>
          <w:rFonts w:ascii="Times New Roman" w:eastAsia="Times New Roman" w:hAnsi="Times New Roman" w:cs="Times New Roman"/>
          <w:spacing w:val="-4"/>
          <w:sz w:val="28"/>
          <w:szCs w:val="28"/>
        </w:rPr>
        <w:t xml:space="preserve"> </w:t>
      </w:r>
      <w:r w:rsidRPr="00754BAF">
        <w:rPr>
          <w:rFonts w:ascii="Times New Roman" w:eastAsia="Times New Roman" w:hAnsi="Times New Roman" w:cs="Times New Roman"/>
          <w:sz w:val="28"/>
          <w:szCs w:val="28"/>
        </w:rPr>
        <w:t>предоставляющим</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муниципальную</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услугу,</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многофункциональным</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центром либо</w:t>
      </w:r>
      <w:r w:rsidRPr="00754BAF">
        <w:rPr>
          <w:rFonts w:ascii="Times New Roman" w:eastAsia="Times New Roman" w:hAnsi="Times New Roman" w:cs="Times New Roman"/>
          <w:spacing w:val="76"/>
          <w:w w:val="150"/>
          <w:sz w:val="28"/>
          <w:szCs w:val="28"/>
        </w:rPr>
        <w:t xml:space="preserve"> </w:t>
      </w:r>
      <w:r w:rsidRPr="00754BAF">
        <w:rPr>
          <w:rFonts w:ascii="Times New Roman" w:eastAsia="Times New Roman" w:hAnsi="Times New Roman" w:cs="Times New Roman"/>
          <w:sz w:val="28"/>
          <w:szCs w:val="28"/>
        </w:rPr>
        <w:t>организацией,</w:t>
      </w:r>
      <w:r w:rsidRPr="00754BAF">
        <w:rPr>
          <w:rFonts w:ascii="Times New Roman" w:eastAsia="Times New Roman" w:hAnsi="Times New Roman" w:cs="Times New Roman"/>
          <w:spacing w:val="79"/>
          <w:w w:val="150"/>
          <w:sz w:val="28"/>
          <w:szCs w:val="28"/>
        </w:rPr>
        <w:t xml:space="preserve"> </w:t>
      </w:r>
      <w:r w:rsidRPr="00754BAF">
        <w:rPr>
          <w:rFonts w:ascii="Times New Roman" w:eastAsia="Times New Roman" w:hAnsi="Times New Roman" w:cs="Times New Roman"/>
          <w:sz w:val="28"/>
          <w:szCs w:val="28"/>
        </w:rPr>
        <w:t>предусмотренной</w:t>
      </w:r>
      <w:r w:rsidRPr="00754BAF">
        <w:rPr>
          <w:rFonts w:ascii="Times New Roman" w:eastAsia="Times New Roman" w:hAnsi="Times New Roman" w:cs="Times New Roman"/>
          <w:spacing w:val="79"/>
          <w:w w:val="150"/>
          <w:sz w:val="28"/>
          <w:szCs w:val="28"/>
        </w:rPr>
        <w:t xml:space="preserve"> </w:t>
      </w:r>
      <w:r w:rsidRPr="00754BAF">
        <w:rPr>
          <w:rFonts w:ascii="Times New Roman" w:eastAsia="Times New Roman" w:hAnsi="Times New Roman" w:cs="Times New Roman"/>
          <w:sz w:val="28"/>
          <w:szCs w:val="28"/>
        </w:rPr>
        <w:t>частью</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1.1</w:t>
      </w:r>
      <w:r w:rsidRPr="00754BAF">
        <w:rPr>
          <w:rFonts w:ascii="Times New Roman" w:eastAsia="Times New Roman" w:hAnsi="Times New Roman" w:cs="Times New Roman"/>
          <w:spacing w:val="57"/>
          <w:sz w:val="28"/>
          <w:szCs w:val="28"/>
        </w:rPr>
        <w:t xml:space="preserve"> </w:t>
      </w:r>
      <w:r w:rsidRPr="00754BAF">
        <w:rPr>
          <w:rFonts w:ascii="Times New Roman" w:eastAsia="Times New Roman" w:hAnsi="Times New Roman" w:cs="Times New Roman"/>
          <w:sz w:val="28"/>
          <w:szCs w:val="28"/>
        </w:rPr>
        <w:t>статьи</w:t>
      </w:r>
      <w:r w:rsidRPr="00754BAF">
        <w:rPr>
          <w:rFonts w:ascii="Times New Roman" w:eastAsia="Times New Roman" w:hAnsi="Times New Roman" w:cs="Times New Roman"/>
          <w:spacing w:val="57"/>
          <w:sz w:val="28"/>
          <w:szCs w:val="28"/>
        </w:rPr>
        <w:t xml:space="preserve"> </w:t>
      </w:r>
      <w:r w:rsidRPr="00754BAF">
        <w:rPr>
          <w:rFonts w:ascii="Times New Roman" w:eastAsia="Times New Roman" w:hAnsi="Times New Roman" w:cs="Times New Roman"/>
          <w:sz w:val="28"/>
          <w:szCs w:val="28"/>
        </w:rPr>
        <w:t>16</w:t>
      </w:r>
      <w:r w:rsidRPr="00754BAF">
        <w:rPr>
          <w:rFonts w:ascii="Times New Roman" w:eastAsia="Times New Roman" w:hAnsi="Times New Roman" w:cs="Times New Roman"/>
          <w:spacing w:val="56"/>
          <w:sz w:val="28"/>
          <w:szCs w:val="28"/>
        </w:rPr>
        <w:t xml:space="preserve"> </w:t>
      </w:r>
      <w:r w:rsidRPr="00754BAF">
        <w:rPr>
          <w:rFonts w:ascii="Times New Roman" w:eastAsia="Times New Roman" w:hAnsi="Times New Roman" w:cs="Times New Roman"/>
          <w:sz w:val="28"/>
          <w:szCs w:val="28"/>
        </w:rPr>
        <w:t>Федерального</w:t>
      </w:r>
      <w:r w:rsidRPr="00754BAF">
        <w:rPr>
          <w:rFonts w:ascii="Times New Roman" w:eastAsia="Times New Roman" w:hAnsi="Times New Roman" w:cs="Times New Roman"/>
          <w:spacing w:val="56"/>
          <w:sz w:val="28"/>
          <w:szCs w:val="28"/>
        </w:rPr>
        <w:t xml:space="preserve"> </w:t>
      </w:r>
      <w:r w:rsidRPr="00754BAF">
        <w:rPr>
          <w:rFonts w:ascii="Times New Roman" w:eastAsia="Times New Roman" w:hAnsi="Times New Roman" w:cs="Times New Roman"/>
          <w:sz w:val="28"/>
          <w:szCs w:val="28"/>
        </w:rPr>
        <w:t>закона</w:t>
      </w:r>
    </w:p>
    <w:p w:rsidR="007C61F2" w:rsidRPr="00754BAF" w:rsidRDefault="007C61F2" w:rsidP="00754BA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210-ФЗ,</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целях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незамедлительного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устранения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выявленных</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нарушений</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при</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оказании муниципальной услуги, а также приносятся извинения за доставленные неудобства</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указывается</w:t>
      </w:r>
      <w:r w:rsidRPr="00754BAF">
        <w:rPr>
          <w:rFonts w:ascii="Times New Roman" w:eastAsia="Times New Roman" w:hAnsi="Times New Roman" w:cs="Times New Roman"/>
          <w:spacing w:val="-2"/>
          <w:sz w:val="28"/>
          <w:szCs w:val="28"/>
        </w:rPr>
        <w:t xml:space="preserve"> </w:t>
      </w:r>
      <w:r w:rsidRPr="00754BAF">
        <w:rPr>
          <w:rFonts w:ascii="Times New Roman" w:eastAsia="Times New Roman" w:hAnsi="Times New Roman" w:cs="Times New Roman"/>
          <w:sz w:val="28"/>
          <w:szCs w:val="28"/>
        </w:rPr>
        <w:t>информация</w:t>
      </w:r>
      <w:r w:rsidRPr="00754BAF">
        <w:rPr>
          <w:rFonts w:ascii="Times New Roman" w:eastAsia="Times New Roman" w:hAnsi="Times New Roman" w:cs="Times New Roman"/>
          <w:spacing w:val="-3"/>
          <w:sz w:val="28"/>
          <w:szCs w:val="28"/>
        </w:rPr>
        <w:t xml:space="preserve"> </w:t>
      </w:r>
      <w:r w:rsidRPr="00754BAF">
        <w:rPr>
          <w:rFonts w:ascii="Times New Roman" w:eastAsia="Times New Roman" w:hAnsi="Times New Roman" w:cs="Times New Roman"/>
          <w:sz w:val="28"/>
          <w:szCs w:val="28"/>
        </w:rPr>
        <w:t>о</w:t>
      </w:r>
      <w:r w:rsidRPr="00754BAF">
        <w:rPr>
          <w:rFonts w:ascii="Times New Roman" w:eastAsia="Times New Roman" w:hAnsi="Times New Roman" w:cs="Times New Roman"/>
          <w:spacing w:val="-1"/>
          <w:sz w:val="28"/>
          <w:szCs w:val="28"/>
        </w:rPr>
        <w:t xml:space="preserve"> </w:t>
      </w:r>
      <w:r w:rsidRPr="00754BAF">
        <w:rPr>
          <w:rFonts w:ascii="Times New Roman" w:eastAsia="Times New Roman" w:hAnsi="Times New Roman" w:cs="Times New Roman"/>
          <w:sz w:val="28"/>
          <w:szCs w:val="28"/>
        </w:rPr>
        <w:t>дальнейших действиях, которые</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необходимо совершить</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заявителю в целях получения муниципальной услуги.</w:t>
      </w:r>
    </w:p>
    <w:p w:rsidR="007C61F2" w:rsidRPr="00754BAF" w:rsidRDefault="007C61F2" w:rsidP="005F099A">
      <w:pPr>
        <w:widowControl w:val="0"/>
        <w:numPr>
          <w:ilvl w:val="1"/>
          <w:numId w:val="40"/>
        </w:numPr>
        <w:tabs>
          <w:tab w:val="left" w:pos="1236"/>
        </w:tabs>
        <w:autoSpaceDE w:val="0"/>
        <w:autoSpaceDN w:val="0"/>
        <w:spacing w:after="0" w:line="240" w:lineRule="auto"/>
        <w:ind w:left="0" w:firstLine="709"/>
        <w:jc w:val="both"/>
        <w:rPr>
          <w:rFonts w:ascii="Times New Roman" w:eastAsia="Times New Roman" w:hAnsi="Times New Roman" w:cs="Times New Roman"/>
          <w:sz w:val="28"/>
          <w:szCs w:val="28"/>
        </w:rPr>
      </w:pP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15"/>
          <w:sz w:val="28"/>
          <w:szCs w:val="28"/>
        </w:rPr>
        <w:t xml:space="preserve"> </w:t>
      </w:r>
      <w:r w:rsidRPr="00754BAF">
        <w:rPr>
          <w:rFonts w:ascii="Times New Roman" w:eastAsia="Times New Roman" w:hAnsi="Times New Roman" w:cs="Times New Roman"/>
          <w:sz w:val="28"/>
          <w:szCs w:val="28"/>
        </w:rPr>
        <w:t>случае</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признания</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жалобы,</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не</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подлежащей</w:t>
      </w:r>
      <w:r w:rsidRPr="00754BAF">
        <w:rPr>
          <w:rFonts w:ascii="Times New Roman" w:eastAsia="Times New Roman" w:hAnsi="Times New Roman" w:cs="Times New Roman"/>
          <w:spacing w:val="-8"/>
          <w:sz w:val="28"/>
          <w:szCs w:val="28"/>
        </w:rPr>
        <w:t xml:space="preserve"> </w:t>
      </w:r>
      <w:r w:rsidRPr="00754BAF">
        <w:rPr>
          <w:rFonts w:ascii="Times New Roman" w:eastAsia="Times New Roman" w:hAnsi="Times New Roman" w:cs="Times New Roman"/>
          <w:sz w:val="28"/>
          <w:szCs w:val="28"/>
        </w:rPr>
        <w:t>удовлетворению,</w:t>
      </w:r>
      <w:r w:rsidRPr="00754BAF">
        <w:rPr>
          <w:rFonts w:ascii="Times New Roman" w:eastAsia="Times New Roman" w:hAnsi="Times New Roman" w:cs="Times New Roman"/>
          <w:spacing w:val="-1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28"/>
          <w:sz w:val="28"/>
          <w:szCs w:val="28"/>
        </w:rPr>
        <w:t xml:space="preserve"> </w:t>
      </w:r>
      <w:r w:rsidRPr="00754BAF">
        <w:rPr>
          <w:rFonts w:ascii="Times New Roman" w:eastAsia="Times New Roman" w:hAnsi="Times New Roman" w:cs="Times New Roman"/>
          <w:sz w:val="28"/>
          <w:szCs w:val="28"/>
        </w:rPr>
        <w:t>ответе</w:t>
      </w:r>
      <w:r w:rsidRPr="00754BAF">
        <w:rPr>
          <w:rFonts w:ascii="Times New Roman" w:eastAsia="Times New Roman" w:hAnsi="Times New Roman" w:cs="Times New Roman"/>
          <w:spacing w:val="-17"/>
          <w:sz w:val="28"/>
          <w:szCs w:val="28"/>
        </w:rPr>
        <w:t xml:space="preserve"> </w:t>
      </w:r>
      <w:r w:rsidRPr="00754BAF">
        <w:rPr>
          <w:rFonts w:ascii="Times New Roman" w:eastAsia="Times New Roman" w:hAnsi="Times New Roman" w:cs="Times New Roman"/>
          <w:sz w:val="28"/>
          <w:szCs w:val="28"/>
        </w:rPr>
        <w:t>заявителю о</w:t>
      </w:r>
      <w:r w:rsidRPr="00754BAF">
        <w:rPr>
          <w:rFonts w:ascii="Times New Roman" w:eastAsia="Times New Roman" w:hAnsi="Times New Roman" w:cs="Times New Roman"/>
          <w:spacing w:val="-13"/>
          <w:sz w:val="28"/>
          <w:szCs w:val="28"/>
        </w:rPr>
        <w:t xml:space="preserve"> </w:t>
      </w:r>
      <w:r w:rsidRPr="00754BAF">
        <w:rPr>
          <w:rFonts w:ascii="Times New Roman" w:eastAsia="Times New Roman" w:hAnsi="Times New Roman" w:cs="Times New Roman"/>
          <w:sz w:val="28"/>
          <w:szCs w:val="28"/>
        </w:rPr>
        <w:t>результатах</w:t>
      </w:r>
      <w:r w:rsidRPr="00754BAF">
        <w:rPr>
          <w:rFonts w:ascii="Times New Roman" w:eastAsia="Times New Roman" w:hAnsi="Times New Roman" w:cs="Times New Roman"/>
          <w:spacing w:val="-11"/>
          <w:sz w:val="28"/>
          <w:szCs w:val="28"/>
        </w:rPr>
        <w:t xml:space="preserve"> </w:t>
      </w:r>
      <w:r w:rsidRPr="00754BAF">
        <w:rPr>
          <w:rFonts w:ascii="Times New Roman" w:eastAsia="Times New Roman" w:hAnsi="Times New Roman" w:cs="Times New Roman"/>
          <w:sz w:val="28"/>
          <w:szCs w:val="28"/>
        </w:rPr>
        <w:t>рассмотрения</w:t>
      </w:r>
      <w:r w:rsidRPr="00754BAF">
        <w:rPr>
          <w:rFonts w:ascii="Times New Roman" w:eastAsia="Times New Roman" w:hAnsi="Times New Roman" w:cs="Times New Roman"/>
          <w:spacing w:val="-12"/>
          <w:sz w:val="28"/>
          <w:szCs w:val="28"/>
        </w:rPr>
        <w:t xml:space="preserve"> </w:t>
      </w:r>
      <w:r w:rsidRPr="00754BAF">
        <w:rPr>
          <w:rFonts w:ascii="Times New Roman" w:eastAsia="Times New Roman" w:hAnsi="Times New Roman" w:cs="Times New Roman"/>
          <w:sz w:val="28"/>
          <w:szCs w:val="28"/>
        </w:rPr>
        <w:t>жалобы</w:t>
      </w:r>
      <w:r w:rsidRPr="00754BAF">
        <w:rPr>
          <w:rFonts w:ascii="Times New Roman" w:eastAsia="Times New Roman" w:hAnsi="Times New Roman" w:cs="Times New Roman"/>
          <w:spacing w:val="-9"/>
          <w:sz w:val="28"/>
          <w:szCs w:val="28"/>
        </w:rPr>
        <w:t xml:space="preserve"> </w:t>
      </w:r>
      <w:r w:rsidRPr="00754BAF">
        <w:rPr>
          <w:rFonts w:ascii="Times New Roman" w:eastAsia="Times New Roman" w:hAnsi="Times New Roman" w:cs="Times New Roman"/>
          <w:sz w:val="28"/>
          <w:szCs w:val="28"/>
        </w:rPr>
        <w:t>даются аргументированные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разъяснения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причинах принятого</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решения,</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а</w:t>
      </w:r>
      <w:r w:rsidRPr="00754BAF">
        <w:rPr>
          <w:rFonts w:ascii="Times New Roman" w:eastAsia="Times New Roman" w:hAnsi="Times New Roman" w:cs="Times New Roman"/>
          <w:spacing w:val="80"/>
          <w:sz w:val="28"/>
          <w:szCs w:val="28"/>
        </w:rPr>
        <w:t xml:space="preserve"> </w:t>
      </w:r>
      <w:r w:rsidRPr="00754BAF">
        <w:rPr>
          <w:rFonts w:ascii="Times New Roman" w:eastAsia="Times New Roman" w:hAnsi="Times New Roman" w:cs="Times New Roman"/>
          <w:sz w:val="28"/>
          <w:szCs w:val="28"/>
        </w:rPr>
        <w:t>также</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информация о порядке обжалования принятого решения.</w:t>
      </w:r>
    </w:p>
    <w:p w:rsidR="007C61F2" w:rsidRPr="007C61F2" w:rsidRDefault="007C61F2" w:rsidP="005F099A">
      <w:pPr>
        <w:widowControl w:val="0"/>
        <w:numPr>
          <w:ilvl w:val="1"/>
          <w:numId w:val="40"/>
        </w:numPr>
        <w:tabs>
          <w:tab w:val="left" w:pos="1236"/>
        </w:tabs>
        <w:autoSpaceDE w:val="0"/>
        <w:autoSpaceDN w:val="0"/>
        <w:spacing w:after="0" w:line="240" w:lineRule="auto"/>
        <w:ind w:left="0" w:firstLine="709"/>
        <w:jc w:val="both"/>
        <w:rPr>
          <w:rFonts w:ascii="Times New Roman" w:eastAsia="Times New Roman" w:hAnsi="Times New Roman" w:cs="Times New Roman"/>
          <w:sz w:val="24"/>
          <w:szCs w:val="24"/>
        </w:rPr>
      </w:pPr>
      <w:r w:rsidRPr="00754BAF">
        <w:rPr>
          <w:rFonts w:ascii="Times New Roman" w:eastAsia="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преступления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должностное лицо, работник, наделенные полномочиями по рассмотрению жалоб, незамедлительно направляют</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имеющиеся</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материалы</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в</w:t>
      </w:r>
      <w:r w:rsidRPr="00754BAF">
        <w:rPr>
          <w:rFonts w:ascii="Times New Roman" w:eastAsia="Times New Roman" w:hAnsi="Times New Roman" w:cs="Times New Roman"/>
          <w:spacing w:val="40"/>
          <w:sz w:val="28"/>
          <w:szCs w:val="28"/>
        </w:rPr>
        <w:t xml:space="preserve"> </w:t>
      </w:r>
      <w:r w:rsidRPr="00754BAF">
        <w:rPr>
          <w:rFonts w:ascii="Times New Roman" w:eastAsia="Times New Roman" w:hAnsi="Times New Roman" w:cs="Times New Roman"/>
          <w:sz w:val="28"/>
          <w:szCs w:val="28"/>
        </w:rPr>
        <w:t>органы прокуратуры</w:t>
      </w:r>
      <w:r w:rsidRPr="007C61F2">
        <w:rPr>
          <w:rFonts w:ascii="Times New Roman" w:eastAsia="Times New Roman" w:hAnsi="Times New Roman" w:cs="Times New Roman"/>
          <w:sz w:val="24"/>
          <w:szCs w:val="24"/>
        </w:rPr>
        <w:t>.</w:t>
      </w:r>
    </w:p>
    <w:p w:rsidR="007C61F2" w:rsidRPr="007C61F2" w:rsidRDefault="007C61F2" w:rsidP="007C61F2">
      <w:pPr>
        <w:widowControl w:val="0"/>
        <w:autoSpaceDE w:val="0"/>
        <w:autoSpaceDN w:val="0"/>
        <w:spacing w:after="0" w:line="240" w:lineRule="auto"/>
        <w:jc w:val="both"/>
        <w:rPr>
          <w:rFonts w:ascii="Times New Roman" w:eastAsia="Times New Roman" w:hAnsi="Times New Roman" w:cs="Times New Roman"/>
          <w:sz w:val="24"/>
        </w:rPr>
        <w:sectPr w:rsidR="007C61F2" w:rsidRPr="007C61F2" w:rsidSect="00901AC5">
          <w:pgSz w:w="11920" w:h="16850"/>
          <w:pgMar w:top="993" w:right="425" w:bottom="280" w:left="1276" w:header="454" w:footer="0" w:gutter="0"/>
          <w:cols w:space="720"/>
          <w:docGrid w:linePitch="299"/>
        </w:sectPr>
      </w:pPr>
    </w:p>
    <w:p w:rsidR="007C61F2" w:rsidRPr="007C61F2" w:rsidRDefault="007C61F2" w:rsidP="00754BAF">
      <w:pPr>
        <w:widowControl w:val="0"/>
        <w:autoSpaceDE w:val="0"/>
        <w:autoSpaceDN w:val="0"/>
        <w:spacing w:before="67" w:after="0" w:line="240" w:lineRule="auto"/>
        <w:ind w:right="13"/>
        <w:jc w:val="right"/>
        <w:rPr>
          <w:rFonts w:ascii="Times New Roman" w:eastAsia="Times New Roman" w:hAnsi="Times New Roman" w:cs="Times New Roman"/>
          <w:sz w:val="26"/>
          <w:szCs w:val="26"/>
        </w:rPr>
      </w:pPr>
      <w:r w:rsidRPr="007C61F2">
        <w:rPr>
          <w:rFonts w:ascii="Times New Roman" w:eastAsia="Times New Roman" w:hAnsi="Times New Roman" w:cs="Times New Roman"/>
          <w:spacing w:val="-2"/>
          <w:sz w:val="26"/>
          <w:szCs w:val="26"/>
        </w:rPr>
        <w:lastRenderedPageBreak/>
        <w:t>Приложение</w:t>
      </w:r>
      <w:r w:rsidRPr="007C61F2">
        <w:rPr>
          <w:rFonts w:ascii="Times New Roman" w:eastAsia="Times New Roman" w:hAnsi="Times New Roman" w:cs="Times New Roman"/>
          <w:spacing w:val="-7"/>
          <w:sz w:val="26"/>
          <w:szCs w:val="26"/>
        </w:rPr>
        <w:t xml:space="preserve"> </w:t>
      </w:r>
      <w:r w:rsidRPr="007C61F2">
        <w:rPr>
          <w:rFonts w:ascii="Times New Roman" w:eastAsia="Times New Roman" w:hAnsi="Times New Roman" w:cs="Times New Roman"/>
          <w:spacing w:val="-2"/>
          <w:sz w:val="26"/>
          <w:szCs w:val="26"/>
        </w:rPr>
        <w:t>№</w:t>
      </w:r>
      <w:r w:rsidRPr="007C61F2">
        <w:rPr>
          <w:rFonts w:ascii="Times New Roman" w:eastAsia="Times New Roman" w:hAnsi="Times New Roman" w:cs="Times New Roman"/>
          <w:spacing w:val="-20"/>
          <w:sz w:val="26"/>
          <w:szCs w:val="26"/>
        </w:rPr>
        <w:t xml:space="preserve"> </w:t>
      </w:r>
      <w:r w:rsidRPr="007C61F2">
        <w:rPr>
          <w:rFonts w:ascii="Times New Roman" w:eastAsia="Times New Roman" w:hAnsi="Times New Roman" w:cs="Times New Roman"/>
          <w:spacing w:val="-10"/>
          <w:sz w:val="26"/>
          <w:szCs w:val="26"/>
        </w:rPr>
        <w:t>1</w:t>
      </w:r>
    </w:p>
    <w:p w:rsidR="007C61F2" w:rsidRPr="007C61F2" w:rsidRDefault="007C61F2" w:rsidP="007C61F2">
      <w:pPr>
        <w:widowControl w:val="0"/>
        <w:autoSpaceDE w:val="0"/>
        <w:autoSpaceDN w:val="0"/>
        <w:spacing w:before="296" w:after="0" w:line="240" w:lineRule="auto"/>
        <w:ind w:right="69"/>
        <w:jc w:val="center"/>
        <w:rPr>
          <w:rFonts w:ascii="Times New Roman" w:eastAsia="Times New Roman" w:hAnsi="Times New Roman" w:cs="Times New Roman"/>
          <w:sz w:val="24"/>
        </w:rPr>
      </w:pPr>
      <w:r w:rsidRPr="007C61F2">
        <w:rPr>
          <w:rFonts w:ascii="Times New Roman" w:eastAsia="Times New Roman" w:hAnsi="Times New Roman" w:cs="Times New Roman"/>
          <w:sz w:val="24"/>
        </w:rPr>
        <w:t>(Бланк</w:t>
      </w:r>
      <w:r w:rsidRPr="007C61F2">
        <w:rPr>
          <w:rFonts w:ascii="Times New Roman" w:eastAsia="Times New Roman" w:hAnsi="Times New Roman" w:cs="Times New Roman"/>
          <w:spacing w:val="-8"/>
          <w:sz w:val="24"/>
        </w:rPr>
        <w:t xml:space="preserve"> </w:t>
      </w:r>
      <w:r w:rsidRPr="007C61F2">
        <w:rPr>
          <w:rFonts w:ascii="Times New Roman" w:eastAsia="Times New Roman" w:hAnsi="Times New Roman" w:cs="Times New Roman"/>
          <w:sz w:val="24"/>
        </w:rPr>
        <w:t>органа,</w:t>
      </w:r>
      <w:r w:rsidRPr="007C61F2">
        <w:rPr>
          <w:rFonts w:ascii="Times New Roman" w:eastAsia="Times New Roman" w:hAnsi="Times New Roman" w:cs="Times New Roman"/>
          <w:spacing w:val="-6"/>
          <w:sz w:val="24"/>
        </w:rPr>
        <w:t xml:space="preserve"> </w:t>
      </w:r>
      <w:r w:rsidRPr="007C61F2">
        <w:rPr>
          <w:rFonts w:ascii="Times New Roman" w:eastAsia="Times New Roman" w:hAnsi="Times New Roman" w:cs="Times New Roman"/>
          <w:sz w:val="24"/>
        </w:rPr>
        <w:t>предоставляющего</w:t>
      </w:r>
      <w:r w:rsidRPr="007C61F2">
        <w:rPr>
          <w:rFonts w:ascii="Times New Roman" w:eastAsia="Times New Roman" w:hAnsi="Times New Roman" w:cs="Times New Roman"/>
          <w:spacing w:val="-5"/>
          <w:sz w:val="24"/>
        </w:rPr>
        <w:t xml:space="preserve"> </w:t>
      </w:r>
      <w:r w:rsidRPr="007C61F2">
        <w:rPr>
          <w:rFonts w:ascii="Times New Roman" w:eastAsia="Times New Roman" w:hAnsi="Times New Roman" w:cs="Times New Roman"/>
          <w:sz w:val="24"/>
        </w:rPr>
        <w:t>муниципальную</w:t>
      </w:r>
      <w:r w:rsidRPr="007C61F2">
        <w:rPr>
          <w:rFonts w:ascii="Times New Roman" w:eastAsia="Times New Roman" w:hAnsi="Times New Roman" w:cs="Times New Roman"/>
          <w:spacing w:val="-2"/>
          <w:sz w:val="24"/>
        </w:rPr>
        <w:t xml:space="preserve"> услугу)</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4"/>
          <w:szCs w:val="26"/>
        </w:rPr>
      </w:pPr>
    </w:p>
    <w:p w:rsidR="007C61F2" w:rsidRPr="007C61F2" w:rsidRDefault="007C61F2" w:rsidP="007C61F2">
      <w:pPr>
        <w:widowControl w:val="0"/>
        <w:autoSpaceDE w:val="0"/>
        <w:autoSpaceDN w:val="0"/>
        <w:spacing w:before="48" w:after="0" w:line="240" w:lineRule="auto"/>
        <w:rPr>
          <w:rFonts w:ascii="Times New Roman" w:eastAsia="Times New Roman" w:hAnsi="Times New Roman" w:cs="Times New Roman"/>
          <w:sz w:val="24"/>
          <w:szCs w:val="26"/>
        </w:rPr>
      </w:pPr>
    </w:p>
    <w:p w:rsidR="007C61F2" w:rsidRPr="007C61F2" w:rsidRDefault="007C61F2" w:rsidP="00754BAF">
      <w:pPr>
        <w:widowControl w:val="0"/>
        <w:autoSpaceDE w:val="0"/>
        <w:autoSpaceDN w:val="0"/>
        <w:spacing w:after="0" w:line="298" w:lineRule="exact"/>
        <w:ind w:left="67" w:right="69"/>
        <w:jc w:val="center"/>
        <w:outlineLvl w:val="0"/>
        <w:rPr>
          <w:rFonts w:ascii="Times New Roman" w:eastAsia="Times New Roman" w:hAnsi="Times New Roman" w:cs="Times New Roman"/>
          <w:b/>
          <w:bCs/>
          <w:sz w:val="26"/>
          <w:szCs w:val="26"/>
        </w:rPr>
      </w:pPr>
      <w:r w:rsidRPr="007C61F2">
        <w:rPr>
          <w:rFonts w:ascii="Times New Roman" w:eastAsia="Times New Roman" w:hAnsi="Times New Roman" w:cs="Times New Roman"/>
          <w:b/>
          <w:bCs/>
          <w:spacing w:val="-2"/>
          <w:sz w:val="26"/>
          <w:szCs w:val="26"/>
        </w:rPr>
        <w:t>РАЗРЕШЕНИЕ</w:t>
      </w:r>
    </w:p>
    <w:p w:rsidR="007C61F2" w:rsidRPr="007C61F2" w:rsidRDefault="007C61F2" w:rsidP="00754BAF">
      <w:pPr>
        <w:widowControl w:val="0"/>
        <w:autoSpaceDE w:val="0"/>
        <w:autoSpaceDN w:val="0"/>
        <w:spacing w:after="0" w:line="240" w:lineRule="auto"/>
        <w:ind w:right="69"/>
        <w:jc w:val="center"/>
        <w:rPr>
          <w:rFonts w:ascii="Times New Roman" w:eastAsia="Times New Roman" w:hAnsi="Times New Roman" w:cs="Times New Roman"/>
          <w:b/>
          <w:sz w:val="26"/>
        </w:rPr>
      </w:pPr>
      <w:r w:rsidRPr="007C61F2">
        <w:rPr>
          <w:rFonts w:ascii="Times New Roman" w:eastAsia="Times New Roman" w:hAnsi="Times New Roman" w:cs="Times New Roman"/>
          <w:b/>
          <w:sz w:val="26"/>
        </w:rPr>
        <w:t>на</w:t>
      </w:r>
      <w:r w:rsidRPr="007C61F2">
        <w:rPr>
          <w:rFonts w:ascii="Times New Roman" w:eastAsia="Times New Roman" w:hAnsi="Times New Roman" w:cs="Times New Roman"/>
          <w:b/>
          <w:spacing w:val="-6"/>
          <w:sz w:val="26"/>
        </w:rPr>
        <w:t xml:space="preserve"> </w:t>
      </w:r>
      <w:r w:rsidRPr="007C61F2">
        <w:rPr>
          <w:rFonts w:ascii="Times New Roman" w:eastAsia="Times New Roman" w:hAnsi="Times New Roman" w:cs="Times New Roman"/>
          <w:b/>
          <w:sz w:val="26"/>
        </w:rPr>
        <w:t>использование</w:t>
      </w:r>
      <w:r w:rsidRPr="007C61F2">
        <w:rPr>
          <w:rFonts w:ascii="Times New Roman" w:eastAsia="Times New Roman" w:hAnsi="Times New Roman" w:cs="Times New Roman"/>
          <w:b/>
          <w:spacing w:val="-3"/>
          <w:sz w:val="26"/>
        </w:rPr>
        <w:t xml:space="preserve"> </w:t>
      </w:r>
      <w:r w:rsidRPr="007C61F2">
        <w:rPr>
          <w:rFonts w:ascii="Times New Roman" w:eastAsia="Times New Roman" w:hAnsi="Times New Roman" w:cs="Times New Roman"/>
          <w:b/>
          <w:sz w:val="26"/>
        </w:rPr>
        <w:t>земель</w:t>
      </w:r>
      <w:r w:rsidRPr="007C61F2">
        <w:rPr>
          <w:rFonts w:ascii="Times New Roman" w:eastAsia="Times New Roman" w:hAnsi="Times New Roman" w:cs="Times New Roman"/>
          <w:b/>
          <w:spacing w:val="-6"/>
          <w:sz w:val="26"/>
        </w:rPr>
        <w:t xml:space="preserve"> </w:t>
      </w:r>
      <w:r w:rsidRPr="007C61F2">
        <w:rPr>
          <w:rFonts w:ascii="Times New Roman" w:eastAsia="Times New Roman" w:hAnsi="Times New Roman" w:cs="Times New Roman"/>
          <w:b/>
          <w:sz w:val="26"/>
        </w:rPr>
        <w:t>или</w:t>
      </w:r>
      <w:r w:rsidRPr="007C61F2">
        <w:rPr>
          <w:rFonts w:ascii="Times New Roman" w:eastAsia="Times New Roman" w:hAnsi="Times New Roman" w:cs="Times New Roman"/>
          <w:b/>
          <w:spacing w:val="-6"/>
          <w:sz w:val="26"/>
        </w:rPr>
        <w:t xml:space="preserve"> </w:t>
      </w:r>
      <w:r w:rsidRPr="007C61F2">
        <w:rPr>
          <w:rFonts w:ascii="Times New Roman" w:eastAsia="Times New Roman" w:hAnsi="Times New Roman" w:cs="Times New Roman"/>
          <w:b/>
          <w:sz w:val="26"/>
        </w:rPr>
        <w:t>земельного</w:t>
      </w:r>
      <w:r w:rsidRPr="007C61F2">
        <w:rPr>
          <w:rFonts w:ascii="Times New Roman" w:eastAsia="Times New Roman" w:hAnsi="Times New Roman" w:cs="Times New Roman"/>
          <w:b/>
          <w:spacing w:val="-6"/>
          <w:sz w:val="26"/>
        </w:rPr>
        <w:t xml:space="preserve"> </w:t>
      </w:r>
      <w:r w:rsidRPr="007C61F2">
        <w:rPr>
          <w:rFonts w:ascii="Times New Roman" w:eastAsia="Times New Roman" w:hAnsi="Times New Roman" w:cs="Times New Roman"/>
          <w:b/>
          <w:sz w:val="26"/>
        </w:rPr>
        <w:t>участка,</w:t>
      </w:r>
      <w:r w:rsidRPr="007C61F2">
        <w:rPr>
          <w:rFonts w:ascii="Times New Roman" w:eastAsia="Times New Roman" w:hAnsi="Times New Roman" w:cs="Times New Roman"/>
          <w:b/>
          <w:spacing w:val="-6"/>
          <w:sz w:val="26"/>
        </w:rPr>
        <w:t xml:space="preserve"> </w:t>
      </w:r>
      <w:r w:rsidRPr="007C61F2">
        <w:rPr>
          <w:rFonts w:ascii="Times New Roman" w:eastAsia="Times New Roman" w:hAnsi="Times New Roman" w:cs="Times New Roman"/>
          <w:b/>
          <w:sz w:val="26"/>
        </w:rPr>
        <w:t>находящихся</w:t>
      </w:r>
      <w:r w:rsidRPr="007C61F2">
        <w:rPr>
          <w:rFonts w:ascii="Times New Roman" w:eastAsia="Times New Roman" w:hAnsi="Times New Roman" w:cs="Times New Roman"/>
          <w:b/>
          <w:spacing w:val="-7"/>
          <w:sz w:val="26"/>
        </w:rPr>
        <w:t xml:space="preserve"> </w:t>
      </w:r>
      <w:r w:rsidRPr="007C61F2">
        <w:rPr>
          <w:rFonts w:ascii="Times New Roman" w:eastAsia="Times New Roman" w:hAnsi="Times New Roman" w:cs="Times New Roman"/>
          <w:b/>
          <w:sz w:val="26"/>
        </w:rPr>
        <w:t>в</w:t>
      </w:r>
      <w:r w:rsidRPr="007C61F2">
        <w:rPr>
          <w:rFonts w:ascii="Times New Roman" w:eastAsia="Times New Roman" w:hAnsi="Times New Roman" w:cs="Times New Roman"/>
          <w:b/>
          <w:spacing w:val="-4"/>
          <w:sz w:val="26"/>
        </w:rPr>
        <w:t xml:space="preserve"> </w:t>
      </w:r>
      <w:r w:rsidRPr="007C61F2">
        <w:rPr>
          <w:rFonts w:ascii="Times New Roman" w:eastAsia="Times New Roman" w:hAnsi="Times New Roman" w:cs="Times New Roman"/>
          <w:b/>
          <w:sz w:val="26"/>
        </w:rPr>
        <w:t>муниципальной собственности, а также в неразграниченной собственности, без предоставления земельных участков и установления сервитута</w:t>
      </w:r>
    </w:p>
    <w:p w:rsidR="007C61F2" w:rsidRPr="007C61F2" w:rsidRDefault="007C61F2" w:rsidP="007C61F2">
      <w:pPr>
        <w:widowControl w:val="0"/>
        <w:autoSpaceDE w:val="0"/>
        <w:autoSpaceDN w:val="0"/>
        <w:spacing w:before="1" w:after="0" w:line="240" w:lineRule="auto"/>
        <w:rPr>
          <w:rFonts w:ascii="Times New Roman" w:eastAsia="Times New Roman" w:hAnsi="Times New Roman" w:cs="Times New Roman"/>
          <w:b/>
          <w:sz w:val="26"/>
          <w:szCs w:val="26"/>
        </w:rPr>
      </w:pPr>
    </w:p>
    <w:p w:rsidR="007C61F2" w:rsidRPr="007C61F2" w:rsidRDefault="007C61F2" w:rsidP="00973842">
      <w:pPr>
        <w:widowControl w:val="0"/>
        <w:tabs>
          <w:tab w:val="left" w:pos="4783"/>
          <w:tab w:val="left" w:pos="7911"/>
          <w:tab w:val="left" w:pos="9706"/>
        </w:tabs>
        <w:autoSpaceDE w:val="0"/>
        <w:autoSpaceDN w:val="0"/>
        <w:spacing w:after="0" w:line="240" w:lineRule="auto"/>
        <w:ind w:firstLine="709"/>
        <w:rPr>
          <w:rFonts w:ascii="Times New Roman" w:eastAsia="Times New Roman" w:hAnsi="Times New Roman" w:cs="Times New Roman"/>
          <w:sz w:val="26"/>
          <w:szCs w:val="26"/>
        </w:rPr>
      </w:pPr>
      <w:r w:rsidRPr="007C61F2">
        <w:rPr>
          <w:rFonts w:ascii="Times New Roman" w:eastAsia="Times New Roman" w:hAnsi="Times New Roman" w:cs="Times New Roman"/>
          <w:sz w:val="26"/>
          <w:szCs w:val="26"/>
        </w:rPr>
        <w:t>Дата</w:t>
      </w:r>
      <w:r w:rsidRPr="007C61F2">
        <w:rPr>
          <w:rFonts w:ascii="Times New Roman" w:eastAsia="Times New Roman" w:hAnsi="Times New Roman" w:cs="Times New Roman"/>
          <w:spacing w:val="-7"/>
          <w:sz w:val="26"/>
          <w:szCs w:val="26"/>
        </w:rPr>
        <w:t xml:space="preserve"> </w:t>
      </w:r>
      <w:r w:rsidRPr="007C61F2">
        <w:rPr>
          <w:rFonts w:ascii="Times New Roman" w:eastAsia="Times New Roman" w:hAnsi="Times New Roman" w:cs="Times New Roman"/>
          <w:spacing w:val="-2"/>
          <w:sz w:val="26"/>
          <w:szCs w:val="26"/>
        </w:rPr>
        <w:t>выдачи</w:t>
      </w:r>
      <w:r w:rsidRPr="007C61F2">
        <w:rPr>
          <w:rFonts w:ascii="Times New Roman" w:eastAsia="Times New Roman" w:hAnsi="Times New Roman" w:cs="Times New Roman"/>
          <w:sz w:val="26"/>
          <w:szCs w:val="26"/>
          <w:u w:val="single"/>
        </w:rPr>
        <w:t xml:space="preserve"> </w:t>
      </w:r>
      <w:r w:rsidRPr="007C61F2">
        <w:rPr>
          <w:rFonts w:ascii="Times New Roman" w:eastAsia="Times New Roman" w:hAnsi="Times New Roman" w:cs="Times New Roman"/>
          <w:sz w:val="26"/>
          <w:szCs w:val="26"/>
        </w:rPr>
        <w:t xml:space="preserve">№ </w:t>
      </w:r>
    </w:p>
    <w:p w:rsidR="007C61F2" w:rsidRPr="007C61F2" w:rsidRDefault="007C61F2" w:rsidP="00973842">
      <w:pPr>
        <w:widowControl w:val="0"/>
        <w:autoSpaceDE w:val="0"/>
        <w:autoSpaceDN w:val="0"/>
        <w:spacing w:after="0" w:line="240" w:lineRule="auto"/>
        <w:ind w:firstLine="709"/>
        <w:rPr>
          <w:rFonts w:ascii="Times New Roman" w:eastAsia="Times New Roman" w:hAnsi="Times New Roman" w:cs="Times New Roman"/>
          <w:sz w:val="20"/>
          <w:szCs w:val="26"/>
        </w:rPr>
      </w:pPr>
    </w:p>
    <w:p w:rsidR="007C61F2" w:rsidRPr="007C61F2" w:rsidRDefault="007C61F2" w:rsidP="00973842">
      <w:pPr>
        <w:widowControl w:val="0"/>
        <w:autoSpaceDE w:val="0"/>
        <w:autoSpaceDN w:val="0"/>
        <w:spacing w:before="68" w:after="0" w:line="240" w:lineRule="auto"/>
        <w:ind w:firstLine="709"/>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664384" behindDoc="1" locked="0" layoutInCell="1" allowOverlap="1" wp14:anchorId="4EB3F963" wp14:editId="697339EE">
                <wp:simplePos x="0" y="0"/>
                <wp:positionH relativeFrom="page">
                  <wp:posOffset>701040</wp:posOffset>
                </wp:positionH>
                <wp:positionV relativeFrom="paragraph">
                  <wp:posOffset>204822</wp:posOffset>
                </wp:positionV>
                <wp:extent cx="6428740" cy="1270"/>
                <wp:effectExtent l="0" t="0" r="0" b="0"/>
                <wp:wrapTopAndBottom/>
                <wp:docPr id="1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8740" cy="1270"/>
                        </a:xfrm>
                        <a:custGeom>
                          <a:avLst/>
                          <a:gdLst/>
                          <a:ahLst/>
                          <a:cxnLst/>
                          <a:rect l="l" t="t" r="r" b="b"/>
                          <a:pathLst>
                            <a:path w="6428740">
                              <a:moveTo>
                                <a:pt x="0" y="0"/>
                              </a:moveTo>
                              <a:lnTo>
                                <a:pt x="642874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DFD4EA" id="Graphic 5" o:spid="_x0000_s1026" style="position:absolute;margin-left:55.2pt;margin-top:16.15pt;width:506.2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64287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" path="m,l6428740,e" filled="f" strokeweight=".5pt">
                <v:path arrowok="t"/>
                <w10:wrap type="topAndBottom" anchorx="page"/>
              </v:shape>
            </w:pict>
          </mc:Fallback>
        </mc:AlternateContent>
      </w:r>
    </w:p>
    <w:p w:rsidR="007C61F2" w:rsidRPr="007C61F2" w:rsidRDefault="007C61F2" w:rsidP="00973842">
      <w:pPr>
        <w:widowControl w:val="0"/>
        <w:autoSpaceDE w:val="0"/>
        <w:autoSpaceDN w:val="0"/>
        <w:spacing w:after="0" w:line="240" w:lineRule="auto"/>
        <w:ind w:firstLine="709"/>
        <w:jc w:val="center"/>
        <w:rPr>
          <w:rFonts w:ascii="Times New Roman" w:eastAsia="Times New Roman" w:hAnsi="Times New Roman" w:cs="Times New Roman"/>
          <w:i/>
          <w:sz w:val="20"/>
        </w:rPr>
      </w:pPr>
      <w:r w:rsidRPr="007C61F2">
        <w:rPr>
          <w:rFonts w:ascii="Times New Roman" w:eastAsia="Times New Roman" w:hAnsi="Times New Roman" w:cs="Times New Roman"/>
          <w:i/>
          <w:sz w:val="20"/>
        </w:rPr>
        <w:t>(наименование</w:t>
      </w:r>
      <w:r w:rsidRPr="007C61F2">
        <w:rPr>
          <w:rFonts w:ascii="Times New Roman" w:eastAsia="Times New Roman" w:hAnsi="Times New Roman" w:cs="Times New Roman"/>
          <w:i/>
          <w:spacing w:val="-11"/>
          <w:sz w:val="20"/>
        </w:rPr>
        <w:t xml:space="preserve"> </w:t>
      </w:r>
      <w:r w:rsidRPr="007C61F2">
        <w:rPr>
          <w:rFonts w:ascii="Times New Roman" w:eastAsia="Times New Roman" w:hAnsi="Times New Roman" w:cs="Times New Roman"/>
          <w:i/>
          <w:sz w:val="20"/>
        </w:rPr>
        <w:t>уполномоченного</w:t>
      </w:r>
      <w:r w:rsidRPr="007C61F2">
        <w:rPr>
          <w:rFonts w:ascii="Times New Roman" w:eastAsia="Times New Roman" w:hAnsi="Times New Roman" w:cs="Times New Roman"/>
          <w:i/>
          <w:spacing w:val="-10"/>
          <w:sz w:val="20"/>
        </w:rPr>
        <w:t xml:space="preserve"> </w:t>
      </w:r>
      <w:r w:rsidRPr="007C61F2">
        <w:rPr>
          <w:rFonts w:ascii="Times New Roman" w:eastAsia="Times New Roman" w:hAnsi="Times New Roman" w:cs="Times New Roman"/>
          <w:i/>
          <w:sz w:val="20"/>
        </w:rPr>
        <w:t>органа,</w:t>
      </w:r>
      <w:r w:rsidRPr="007C61F2">
        <w:rPr>
          <w:rFonts w:ascii="Times New Roman" w:eastAsia="Times New Roman" w:hAnsi="Times New Roman" w:cs="Times New Roman"/>
          <w:i/>
          <w:spacing w:val="-11"/>
          <w:sz w:val="20"/>
        </w:rPr>
        <w:t xml:space="preserve"> </w:t>
      </w:r>
      <w:r w:rsidRPr="007C61F2">
        <w:rPr>
          <w:rFonts w:ascii="Times New Roman" w:eastAsia="Times New Roman" w:hAnsi="Times New Roman" w:cs="Times New Roman"/>
          <w:i/>
          <w:sz w:val="20"/>
        </w:rPr>
        <w:t>осуществляющего</w:t>
      </w:r>
      <w:r w:rsidRPr="007C61F2">
        <w:rPr>
          <w:rFonts w:ascii="Times New Roman" w:eastAsia="Times New Roman" w:hAnsi="Times New Roman" w:cs="Times New Roman"/>
          <w:i/>
          <w:spacing w:val="-11"/>
          <w:sz w:val="20"/>
        </w:rPr>
        <w:t xml:space="preserve"> </w:t>
      </w:r>
      <w:r w:rsidRPr="007C61F2">
        <w:rPr>
          <w:rFonts w:ascii="Times New Roman" w:eastAsia="Times New Roman" w:hAnsi="Times New Roman" w:cs="Times New Roman"/>
          <w:i/>
          <w:sz w:val="20"/>
        </w:rPr>
        <w:t>выдачу</w:t>
      </w:r>
      <w:r w:rsidRPr="007C61F2">
        <w:rPr>
          <w:rFonts w:ascii="Times New Roman" w:eastAsia="Times New Roman" w:hAnsi="Times New Roman" w:cs="Times New Roman"/>
          <w:i/>
          <w:spacing w:val="-11"/>
          <w:sz w:val="20"/>
        </w:rPr>
        <w:t xml:space="preserve"> </w:t>
      </w:r>
      <w:r w:rsidRPr="007C61F2">
        <w:rPr>
          <w:rFonts w:ascii="Times New Roman" w:eastAsia="Times New Roman" w:hAnsi="Times New Roman" w:cs="Times New Roman"/>
          <w:i/>
          <w:spacing w:val="-2"/>
          <w:sz w:val="20"/>
        </w:rPr>
        <w:t>разрешения)</w:t>
      </w:r>
    </w:p>
    <w:p w:rsidR="007C61F2" w:rsidRPr="007C61F2" w:rsidRDefault="007C61F2" w:rsidP="00973842">
      <w:pPr>
        <w:widowControl w:val="0"/>
        <w:autoSpaceDE w:val="0"/>
        <w:autoSpaceDN w:val="0"/>
        <w:spacing w:before="40" w:after="0" w:line="240" w:lineRule="auto"/>
        <w:ind w:firstLine="709"/>
        <w:rPr>
          <w:rFonts w:ascii="Times New Roman" w:eastAsia="Times New Roman" w:hAnsi="Times New Roman" w:cs="Times New Roman"/>
          <w:i/>
          <w:sz w:val="20"/>
          <w:szCs w:val="26"/>
        </w:rPr>
      </w:pPr>
    </w:p>
    <w:p w:rsidR="007C61F2" w:rsidRPr="007C61F2" w:rsidRDefault="007C61F2" w:rsidP="00973842">
      <w:pPr>
        <w:widowControl w:val="0"/>
        <w:tabs>
          <w:tab w:val="left" w:pos="10374"/>
        </w:tabs>
        <w:autoSpaceDE w:val="0"/>
        <w:autoSpaceDN w:val="0"/>
        <w:spacing w:after="0" w:line="299" w:lineRule="exact"/>
        <w:ind w:firstLine="709"/>
        <w:rPr>
          <w:rFonts w:ascii="Times New Roman" w:eastAsia="Times New Roman" w:hAnsi="Times New Roman" w:cs="Times New Roman"/>
          <w:sz w:val="26"/>
          <w:szCs w:val="26"/>
        </w:rPr>
      </w:pPr>
      <w:r w:rsidRPr="007C61F2">
        <w:rPr>
          <w:rFonts w:ascii="Times New Roman" w:eastAsia="Times New Roman" w:hAnsi="Times New Roman" w:cs="Times New Roman"/>
          <w:sz w:val="26"/>
          <w:szCs w:val="26"/>
        </w:rPr>
        <w:t xml:space="preserve">разрешает </w:t>
      </w:r>
    </w:p>
    <w:p w:rsidR="007C61F2" w:rsidRPr="007C61F2" w:rsidRDefault="007C61F2" w:rsidP="00973842">
      <w:pPr>
        <w:widowControl w:val="0"/>
        <w:autoSpaceDE w:val="0"/>
        <w:autoSpaceDN w:val="0"/>
        <w:spacing w:after="0" w:line="230" w:lineRule="exact"/>
        <w:ind w:firstLine="709"/>
        <w:rPr>
          <w:rFonts w:ascii="Times New Roman" w:eastAsia="Times New Roman" w:hAnsi="Times New Roman" w:cs="Times New Roman"/>
          <w:sz w:val="20"/>
        </w:rPr>
      </w:pPr>
      <w:r w:rsidRPr="007C61F2">
        <w:rPr>
          <w:rFonts w:ascii="Times New Roman" w:eastAsia="Times New Roman" w:hAnsi="Times New Roman" w:cs="Times New Roman"/>
          <w:sz w:val="20"/>
        </w:rPr>
        <w:t>(наименование</w:t>
      </w:r>
      <w:r w:rsidRPr="007C61F2">
        <w:rPr>
          <w:rFonts w:ascii="Times New Roman" w:eastAsia="Times New Roman" w:hAnsi="Times New Roman" w:cs="Times New Roman"/>
          <w:spacing w:val="-11"/>
          <w:sz w:val="20"/>
        </w:rPr>
        <w:t xml:space="preserve"> </w:t>
      </w:r>
      <w:r w:rsidRPr="007C61F2">
        <w:rPr>
          <w:rFonts w:ascii="Times New Roman" w:eastAsia="Times New Roman" w:hAnsi="Times New Roman" w:cs="Times New Roman"/>
          <w:sz w:val="20"/>
        </w:rPr>
        <w:t>заявителя,</w:t>
      </w:r>
      <w:r w:rsidRPr="007C61F2">
        <w:rPr>
          <w:rFonts w:ascii="Times New Roman" w:eastAsia="Times New Roman" w:hAnsi="Times New Roman" w:cs="Times New Roman"/>
          <w:spacing w:val="-11"/>
          <w:sz w:val="20"/>
        </w:rPr>
        <w:t xml:space="preserve"> </w:t>
      </w:r>
      <w:r w:rsidRPr="007C61F2">
        <w:rPr>
          <w:rFonts w:ascii="Times New Roman" w:eastAsia="Times New Roman" w:hAnsi="Times New Roman" w:cs="Times New Roman"/>
          <w:sz w:val="20"/>
        </w:rPr>
        <w:t>телефон,</w:t>
      </w:r>
      <w:r w:rsidRPr="007C61F2">
        <w:rPr>
          <w:rFonts w:ascii="Times New Roman" w:eastAsia="Times New Roman" w:hAnsi="Times New Roman" w:cs="Times New Roman"/>
          <w:spacing w:val="-11"/>
          <w:sz w:val="20"/>
        </w:rPr>
        <w:t xml:space="preserve"> </w:t>
      </w:r>
      <w:r w:rsidRPr="007C61F2">
        <w:rPr>
          <w:rFonts w:ascii="Times New Roman" w:eastAsia="Times New Roman" w:hAnsi="Times New Roman" w:cs="Times New Roman"/>
          <w:sz w:val="20"/>
        </w:rPr>
        <w:t>адрес</w:t>
      </w:r>
      <w:r w:rsidRPr="007C61F2">
        <w:rPr>
          <w:rFonts w:ascii="Times New Roman" w:eastAsia="Times New Roman" w:hAnsi="Times New Roman" w:cs="Times New Roman"/>
          <w:spacing w:val="-11"/>
          <w:sz w:val="20"/>
        </w:rPr>
        <w:t xml:space="preserve"> </w:t>
      </w:r>
      <w:r w:rsidRPr="007C61F2">
        <w:rPr>
          <w:rFonts w:ascii="Times New Roman" w:eastAsia="Times New Roman" w:hAnsi="Times New Roman" w:cs="Times New Roman"/>
          <w:sz w:val="20"/>
        </w:rPr>
        <w:t>электронной</w:t>
      </w:r>
      <w:r w:rsidRPr="007C61F2">
        <w:rPr>
          <w:rFonts w:ascii="Times New Roman" w:eastAsia="Times New Roman" w:hAnsi="Times New Roman" w:cs="Times New Roman"/>
          <w:spacing w:val="-11"/>
          <w:sz w:val="20"/>
        </w:rPr>
        <w:t xml:space="preserve"> </w:t>
      </w:r>
      <w:r w:rsidRPr="007C61F2">
        <w:rPr>
          <w:rFonts w:ascii="Times New Roman" w:eastAsia="Times New Roman" w:hAnsi="Times New Roman" w:cs="Times New Roman"/>
          <w:spacing w:val="-2"/>
          <w:sz w:val="20"/>
        </w:rPr>
        <w:t>почты)</w:t>
      </w:r>
    </w:p>
    <w:p w:rsidR="007C61F2" w:rsidRPr="007C61F2" w:rsidRDefault="007C61F2" w:rsidP="00973842">
      <w:pPr>
        <w:widowControl w:val="0"/>
        <w:autoSpaceDE w:val="0"/>
        <w:autoSpaceDN w:val="0"/>
        <w:spacing w:before="70" w:after="0" w:line="240" w:lineRule="auto"/>
        <w:ind w:firstLine="709"/>
        <w:rPr>
          <w:rFonts w:ascii="Times New Roman" w:eastAsia="Times New Roman" w:hAnsi="Times New Roman" w:cs="Times New Roman"/>
          <w:sz w:val="20"/>
          <w:szCs w:val="26"/>
        </w:rPr>
      </w:pPr>
    </w:p>
    <w:p w:rsidR="007C61F2" w:rsidRPr="007C61F2" w:rsidRDefault="007C61F2" w:rsidP="00973842">
      <w:pPr>
        <w:widowControl w:val="0"/>
        <w:autoSpaceDE w:val="0"/>
        <w:autoSpaceDN w:val="0"/>
        <w:spacing w:after="0" w:line="240" w:lineRule="auto"/>
        <w:ind w:firstLine="709"/>
        <w:rPr>
          <w:rFonts w:ascii="Times New Roman" w:eastAsia="Times New Roman" w:hAnsi="Times New Roman" w:cs="Times New Roman"/>
          <w:sz w:val="26"/>
          <w:szCs w:val="26"/>
        </w:rPr>
      </w:pPr>
      <w:r w:rsidRPr="007C61F2">
        <w:rPr>
          <w:rFonts w:ascii="Times New Roman" w:eastAsia="Times New Roman" w:hAnsi="Times New Roman" w:cs="Times New Roman"/>
          <w:sz w:val="26"/>
          <w:szCs w:val="26"/>
        </w:rPr>
        <w:t>использование</w:t>
      </w:r>
      <w:r w:rsidRPr="007C61F2">
        <w:rPr>
          <w:rFonts w:ascii="Times New Roman" w:eastAsia="Times New Roman" w:hAnsi="Times New Roman" w:cs="Times New Roman"/>
          <w:spacing w:val="-15"/>
          <w:sz w:val="26"/>
          <w:szCs w:val="26"/>
        </w:rPr>
        <w:t xml:space="preserve"> </w:t>
      </w:r>
      <w:r w:rsidRPr="007C61F2">
        <w:rPr>
          <w:rFonts w:ascii="Times New Roman" w:eastAsia="Times New Roman" w:hAnsi="Times New Roman" w:cs="Times New Roman"/>
          <w:sz w:val="26"/>
          <w:szCs w:val="26"/>
        </w:rPr>
        <w:t>земельного</w:t>
      </w:r>
      <w:r w:rsidRPr="007C61F2">
        <w:rPr>
          <w:rFonts w:ascii="Times New Roman" w:eastAsia="Times New Roman" w:hAnsi="Times New Roman" w:cs="Times New Roman"/>
          <w:spacing w:val="-13"/>
          <w:sz w:val="26"/>
          <w:szCs w:val="26"/>
        </w:rPr>
        <w:t xml:space="preserve"> </w:t>
      </w:r>
      <w:r w:rsidRPr="007C61F2">
        <w:rPr>
          <w:rFonts w:ascii="Times New Roman" w:eastAsia="Times New Roman" w:hAnsi="Times New Roman" w:cs="Times New Roman"/>
          <w:sz w:val="26"/>
          <w:szCs w:val="26"/>
        </w:rPr>
        <w:t>участка</w:t>
      </w:r>
      <w:r w:rsidRPr="007C61F2">
        <w:rPr>
          <w:rFonts w:ascii="Times New Roman" w:eastAsia="Times New Roman" w:hAnsi="Times New Roman" w:cs="Times New Roman"/>
          <w:spacing w:val="-13"/>
          <w:sz w:val="26"/>
          <w:szCs w:val="26"/>
        </w:rPr>
        <w:t xml:space="preserve"> </w:t>
      </w:r>
      <w:r w:rsidRPr="007C61F2">
        <w:rPr>
          <w:rFonts w:ascii="Times New Roman" w:eastAsia="Times New Roman" w:hAnsi="Times New Roman" w:cs="Times New Roman"/>
          <w:sz w:val="26"/>
          <w:szCs w:val="26"/>
        </w:rPr>
        <w:t>(части</w:t>
      </w:r>
      <w:r w:rsidRPr="007C61F2">
        <w:rPr>
          <w:rFonts w:ascii="Times New Roman" w:eastAsia="Times New Roman" w:hAnsi="Times New Roman" w:cs="Times New Roman"/>
          <w:spacing w:val="-12"/>
          <w:sz w:val="26"/>
          <w:szCs w:val="26"/>
        </w:rPr>
        <w:t xml:space="preserve"> </w:t>
      </w:r>
      <w:r w:rsidRPr="007C61F2">
        <w:rPr>
          <w:rFonts w:ascii="Times New Roman" w:eastAsia="Times New Roman" w:hAnsi="Times New Roman" w:cs="Times New Roman"/>
          <w:sz w:val="26"/>
          <w:szCs w:val="26"/>
        </w:rPr>
        <w:t>земельного</w:t>
      </w:r>
      <w:r w:rsidRPr="007C61F2">
        <w:rPr>
          <w:rFonts w:ascii="Times New Roman" w:eastAsia="Times New Roman" w:hAnsi="Times New Roman" w:cs="Times New Roman"/>
          <w:spacing w:val="-13"/>
          <w:sz w:val="26"/>
          <w:szCs w:val="26"/>
        </w:rPr>
        <w:t xml:space="preserve"> </w:t>
      </w:r>
      <w:r w:rsidRPr="007C61F2">
        <w:rPr>
          <w:rFonts w:ascii="Times New Roman" w:eastAsia="Times New Roman" w:hAnsi="Times New Roman" w:cs="Times New Roman"/>
          <w:sz w:val="26"/>
          <w:szCs w:val="26"/>
        </w:rPr>
        <w:t>участка,</w:t>
      </w:r>
      <w:r w:rsidRPr="007C61F2">
        <w:rPr>
          <w:rFonts w:ascii="Times New Roman" w:eastAsia="Times New Roman" w:hAnsi="Times New Roman" w:cs="Times New Roman"/>
          <w:spacing w:val="-8"/>
          <w:sz w:val="26"/>
          <w:szCs w:val="26"/>
        </w:rPr>
        <w:t xml:space="preserve"> </w:t>
      </w:r>
      <w:r w:rsidRPr="007C61F2">
        <w:rPr>
          <w:rFonts w:ascii="Times New Roman" w:eastAsia="Times New Roman" w:hAnsi="Times New Roman" w:cs="Times New Roman"/>
          <w:spacing w:val="-2"/>
          <w:sz w:val="26"/>
          <w:szCs w:val="26"/>
        </w:rPr>
        <w:t>земель</w:t>
      </w:r>
    </w:p>
    <w:p w:rsidR="007C61F2" w:rsidRPr="007C61F2" w:rsidRDefault="007C61F2" w:rsidP="00973842">
      <w:pPr>
        <w:widowControl w:val="0"/>
        <w:tabs>
          <w:tab w:val="left" w:pos="10294"/>
        </w:tabs>
        <w:autoSpaceDE w:val="0"/>
        <w:autoSpaceDN w:val="0"/>
        <w:spacing w:before="1" w:after="0" w:line="299" w:lineRule="exact"/>
        <w:ind w:firstLine="709"/>
        <w:rPr>
          <w:rFonts w:ascii="Times New Roman" w:eastAsia="Times New Roman" w:hAnsi="Times New Roman" w:cs="Times New Roman"/>
          <w:sz w:val="26"/>
          <w:szCs w:val="26"/>
        </w:rPr>
      </w:pPr>
      <w:r w:rsidRPr="007C61F2">
        <w:rPr>
          <w:rFonts w:ascii="Times New Roman" w:eastAsia="Times New Roman" w:hAnsi="Times New Roman" w:cs="Times New Roman"/>
          <w:spacing w:val="-2"/>
          <w:sz w:val="26"/>
          <w:szCs w:val="26"/>
        </w:rPr>
        <w:t>государственной</w:t>
      </w:r>
      <w:r w:rsidRPr="007C61F2">
        <w:rPr>
          <w:rFonts w:ascii="Times New Roman" w:eastAsia="Times New Roman" w:hAnsi="Times New Roman" w:cs="Times New Roman"/>
          <w:sz w:val="26"/>
          <w:szCs w:val="26"/>
        </w:rPr>
        <w:t xml:space="preserve"> </w:t>
      </w:r>
      <w:r w:rsidRPr="007C61F2">
        <w:rPr>
          <w:rFonts w:ascii="Times New Roman" w:eastAsia="Times New Roman" w:hAnsi="Times New Roman" w:cs="Times New Roman"/>
          <w:spacing w:val="-2"/>
          <w:sz w:val="26"/>
          <w:szCs w:val="26"/>
        </w:rPr>
        <w:t>неразграниченной</w:t>
      </w:r>
      <w:r w:rsidRPr="007C61F2">
        <w:rPr>
          <w:rFonts w:ascii="Times New Roman" w:eastAsia="Times New Roman" w:hAnsi="Times New Roman" w:cs="Times New Roman"/>
          <w:sz w:val="26"/>
          <w:szCs w:val="26"/>
        </w:rPr>
        <w:t xml:space="preserve"> </w:t>
      </w:r>
      <w:r w:rsidRPr="007C61F2">
        <w:rPr>
          <w:rFonts w:ascii="Times New Roman" w:eastAsia="Times New Roman" w:hAnsi="Times New Roman" w:cs="Times New Roman"/>
          <w:spacing w:val="-2"/>
          <w:sz w:val="26"/>
          <w:szCs w:val="26"/>
        </w:rPr>
        <w:t>собственности)</w:t>
      </w:r>
      <w:r w:rsidRPr="007C61F2">
        <w:rPr>
          <w:rFonts w:ascii="Times New Roman" w:eastAsia="Times New Roman" w:hAnsi="Times New Roman" w:cs="Times New Roman"/>
          <w:spacing w:val="-1"/>
          <w:sz w:val="26"/>
          <w:szCs w:val="26"/>
        </w:rPr>
        <w:t xml:space="preserve"> </w:t>
      </w:r>
    </w:p>
    <w:p w:rsidR="007C61F2" w:rsidRPr="007C61F2" w:rsidRDefault="007C61F2" w:rsidP="00973842">
      <w:pPr>
        <w:widowControl w:val="0"/>
        <w:autoSpaceDE w:val="0"/>
        <w:autoSpaceDN w:val="0"/>
        <w:spacing w:after="0" w:line="230" w:lineRule="exact"/>
        <w:ind w:firstLine="709"/>
        <w:rPr>
          <w:rFonts w:ascii="Times New Roman" w:eastAsia="Times New Roman" w:hAnsi="Times New Roman" w:cs="Times New Roman"/>
          <w:i/>
          <w:sz w:val="20"/>
        </w:rPr>
      </w:pPr>
      <w:r w:rsidRPr="007C61F2">
        <w:rPr>
          <w:rFonts w:ascii="Times New Roman" w:eastAsia="Times New Roman" w:hAnsi="Times New Roman" w:cs="Times New Roman"/>
          <w:i/>
          <w:sz w:val="20"/>
        </w:rPr>
        <w:t>(цель</w:t>
      </w:r>
      <w:r w:rsidRPr="007C61F2">
        <w:rPr>
          <w:rFonts w:ascii="Times New Roman" w:eastAsia="Times New Roman" w:hAnsi="Times New Roman" w:cs="Times New Roman"/>
          <w:i/>
          <w:spacing w:val="-11"/>
          <w:sz w:val="20"/>
        </w:rPr>
        <w:t xml:space="preserve"> </w:t>
      </w:r>
      <w:r w:rsidRPr="007C61F2">
        <w:rPr>
          <w:rFonts w:ascii="Times New Roman" w:eastAsia="Times New Roman" w:hAnsi="Times New Roman" w:cs="Times New Roman"/>
          <w:i/>
          <w:sz w:val="20"/>
        </w:rPr>
        <w:t>использования</w:t>
      </w:r>
      <w:r w:rsidRPr="007C61F2">
        <w:rPr>
          <w:rFonts w:ascii="Times New Roman" w:eastAsia="Times New Roman" w:hAnsi="Times New Roman" w:cs="Times New Roman"/>
          <w:i/>
          <w:spacing w:val="-9"/>
          <w:sz w:val="20"/>
        </w:rPr>
        <w:t xml:space="preserve"> </w:t>
      </w:r>
      <w:r w:rsidRPr="007C61F2">
        <w:rPr>
          <w:rFonts w:ascii="Times New Roman" w:eastAsia="Times New Roman" w:hAnsi="Times New Roman" w:cs="Times New Roman"/>
          <w:i/>
          <w:sz w:val="20"/>
        </w:rPr>
        <w:t>земельного</w:t>
      </w:r>
      <w:r w:rsidRPr="007C61F2">
        <w:rPr>
          <w:rFonts w:ascii="Times New Roman" w:eastAsia="Times New Roman" w:hAnsi="Times New Roman" w:cs="Times New Roman"/>
          <w:i/>
          <w:spacing w:val="-9"/>
          <w:sz w:val="20"/>
        </w:rPr>
        <w:t xml:space="preserve"> </w:t>
      </w:r>
      <w:r w:rsidRPr="007C61F2">
        <w:rPr>
          <w:rFonts w:ascii="Times New Roman" w:eastAsia="Times New Roman" w:hAnsi="Times New Roman" w:cs="Times New Roman"/>
          <w:i/>
          <w:spacing w:val="-2"/>
          <w:sz w:val="20"/>
        </w:rPr>
        <w:t>участка)</w:t>
      </w:r>
    </w:p>
    <w:p w:rsidR="007C61F2" w:rsidRPr="007C61F2" w:rsidRDefault="007C61F2" w:rsidP="00973842">
      <w:pPr>
        <w:widowControl w:val="0"/>
        <w:autoSpaceDE w:val="0"/>
        <w:autoSpaceDN w:val="0"/>
        <w:spacing w:before="39" w:after="0" w:line="240" w:lineRule="auto"/>
        <w:ind w:firstLine="709"/>
        <w:rPr>
          <w:rFonts w:ascii="Times New Roman" w:eastAsia="Times New Roman" w:hAnsi="Times New Roman" w:cs="Times New Roman"/>
          <w:i/>
          <w:sz w:val="20"/>
          <w:szCs w:val="26"/>
        </w:rPr>
      </w:pPr>
      <w:r w:rsidRPr="007C61F2">
        <w:rPr>
          <w:rFonts w:ascii="Times New Roman" w:eastAsia="Times New Roman" w:hAnsi="Times New Roman" w:cs="Times New Roman"/>
          <w:i/>
          <w:noProof/>
          <w:sz w:val="20"/>
          <w:szCs w:val="26"/>
          <w:lang w:eastAsia="ru-RU"/>
        </w:rPr>
        <mc:AlternateContent>
          <mc:Choice Requires="wps">
            <w:drawing>
              <wp:anchor distT="0" distB="0" distL="0" distR="0" simplePos="0" relativeHeight="251665408" behindDoc="1" locked="0" layoutInCell="1" allowOverlap="1" wp14:anchorId="0482600B" wp14:editId="18AB2DC9">
                <wp:simplePos x="0" y="0"/>
                <wp:positionH relativeFrom="page">
                  <wp:posOffset>719327</wp:posOffset>
                </wp:positionH>
                <wp:positionV relativeFrom="paragraph">
                  <wp:posOffset>186320</wp:posOffset>
                </wp:positionV>
                <wp:extent cx="643509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5090" cy="1270"/>
                        </a:xfrm>
                        <a:custGeom>
                          <a:avLst/>
                          <a:gdLst/>
                          <a:ahLst/>
                          <a:cxnLst/>
                          <a:rect l="l" t="t" r="r" b="b"/>
                          <a:pathLst>
                            <a:path w="6435090">
                              <a:moveTo>
                                <a:pt x="0" y="0"/>
                              </a:moveTo>
                              <a:lnTo>
                                <a:pt x="6434889" y="0"/>
                              </a:lnTo>
                            </a:path>
                          </a:pathLst>
                        </a:custGeom>
                        <a:ln w="668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00C9AF" id="Graphic 6" o:spid="_x0000_s1026" style="position:absolute;margin-left:56.65pt;margin-top:14.65pt;width:506.7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64350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" path="m,l6434889,e" filled="f" strokeweight=".18558mm">
                <v:path arrowok="t"/>
                <w10:wrap type="topAndBottom" anchorx="page"/>
              </v:shape>
            </w:pict>
          </mc:Fallback>
        </mc:AlternateContent>
      </w:r>
    </w:p>
    <w:p w:rsidR="007C61F2" w:rsidRPr="007C61F2" w:rsidRDefault="007C61F2" w:rsidP="00973842">
      <w:pPr>
        <w:widowControl w:val="0"/>
        <w:tabs>
          <w:tab w:val="left" w:pos="10315"/>
        </w:tabs>
        <w:autoSpaceDE w:val="0"/>
        <w:autoSpaceDN w:val="0"/>
        <w:spacing w:before="1" w:after="0" w:line="297" w:lineRule="exact"/>
        <w:ind w:firstLine="709"/>
        <w:rPr>
          <w:rFonts w:ascii="Times New Roman" w:eastAsia="Times New Roman" w:hAnsi="Times New Roman" w:cs="Times New Roman"/>
          <w:sz w:val="26"/>
          <w:szCs w:val="26"/>
        </w:rPr>
      </w:pPr>
      <w:r w:rsidRPr="007C61F2">
        <w:rPr>
          <w:rFonts w:ascii="Times New Roman" w:eastAsia="Times New Roman" w:hAnsi="Times New Roman" w:cs="Times New Roman"/>
          <w:sz w:val="26"/>
          <w:szCs w:val="26"/>
        </w:rPr>
        <w:t xml:space="preserve">на землях </w:t>
      </w:r>
      <w:r w:rsidRPr="007C61F2">
        <w:rPr>
          <w:rFonts w:ascii="Times New Roman" w:eastAsia="Times New Roman" w:hAnsi="Times New Roman" w:cs="Times New Roman"/>
          <w:sz w:val="26"/>
          <w:szCs w:val="26"/>
          <w:u w:val="single"/>
        </w:rPr>
        <w:t>__________________________________________________________________</w:t>
      </w:r>
    </w:p>
    <w:p w:rsidR="007C61F2" w:rsidRPr="007C61F2" w:rsidRDefault="007C61F2" w:rsidP="00973842">
      <w:pPr>
        <w:widowControl w:val="0"/>
        <w:autoSpaceDE w:val="0"/>
        <w:autoSpaceDN w:val="0"/>
        <w:spacing w:after="0" w:line="240" w:lineRule="auto"/>
        <w:ind w:firstLine="709"/>
        <w:rPr>
          <w:rFonts w:ascii="Times New Roman" w:eastAsia="Times New Roman" w:hAnsi="Times New Roman" w:cs="Times New Roman"/>
          <w:i/>
          <w:sz w:val="20"/>
        </w:rPr>
      </w:pPr>
      <w:r w:rsidRPr="007C61F2">
        <w:rPr>
          <w:rFonts w:ascii="Times New Roman" w:eastAsia="Times New Roman" w:hAnsi="Times New Roman" w:cs="Times New Roman"/>
          <w:i/>
          <w:sz w:val="20"/>
        </w:rPr>
        <w:t>(муниципальной</w:t>
      </w:r>
      <w:r w:rsidRPr="007C61F2">
        <w:rPr>
          <w:rFonts w:ascii="Times New Roman" w:eastAsia="Times New Roman" w:hAnsi="Times New Roman" w:cs="Times New Roman"/>
          <w:i/>
          <w:spacing w:val="-8"/>
          <w:sz w:val="20"/>
        </w:rPr>
        <w:t xml:space="preserve"> </w:t>
      </w:r>
      <w:r w:rsidRPr="007C61F2">
        <w:rPr>
          <w:rFonts w:ascii="Times New Roman" w:eastAsia="Times New Roman" w:hAnsi="Times New Roman" w:cs="Times New Roman"/>
          <w:i/>
          <w:sz w:val="20"/>
        </w:rPr>
        <w:t>собственности,</w:t>
      </w:r>
      <w:r w:rsidRPr="007C61F2">
        <w:rPr>
          <w:rFonts w:ascii="Times New Roman" w:eastAsia="Times New Roman" w:hAnsi="Times New Roman" w:cs="Times New Roman"/>
          <w:i/>
          <w:spacing w:val="-10"/>
          <w:sz w:val="20"/>
        </w:rPr>
        <w:t xml:space="preserve"> </w:t>
      </w:r>
      <w:r w:rsidRPr="007C61F2">
        <w:rPr>
          <w:rFonts w:ascii="Times New Roman" w:eastAsia="Times New Roman" w:hAnsi="Times New Roman" w:cs="Times New Roman"/>
          <w:i/>
          <w:sz w:val="20"/>
        </w:rPr>
        <w:t>собственности</w:t>
      </w:r>
      <w:r w:rsidRPr="007C61F2">
        <w:rPr>
          <w:rFonts w:ascii="Times New Roman" w:eastAsia="Times New Roman" w:hAnsi="Times New Roman" w:cs="Times New Roman"/>
          <w:i/>
          <w:spacing w:val="-8"/>
          <w:sz w:val="20"/>
        </w:rPr>
        <w:t xml:space="preserve"> </w:t>
      </w:r>
      <w:r w:rsidRPr="007C61F2">
        <w:rPr>
          <w:rFonts w:ascii="Times New Roman" w:eastAsia="Times New Roman" w:hAnsi="Times New Roman" w:cs="Times New Roman"/>
          <w:i/>
          <w:sz w:val="20"/>
        </w:rPr>
        <w:t>субъекта</w:t>
      </w:r>
      <w:r w:rsidRPr="007C61F2">
        <w:rPr>
          <w:rFonts w:ascii="Times New Roman" w:eastAsia="Times New Roman" w:hAnsi="Times New Roman" w:cs="Times New Roman"/>
          <w:i/>
          <w:spacing w:val="-8"/>
          <w:sz w:val="20"/>
        </w:rPr>
        <w:t xml:space="preserve"> </w:t>
      </w:r>
      <w:r w:rsidRPr="007C61F2">
        <w:rPr>
          <w:rFonts w:ascii="Times New Roman" w:eastAsia="Times New Roman" w:hAnsi="Times New Roman" w:cs="Times New Roman"/>
          <w:i/>
          <w:sz w:val="20"/>
        </w:rPr>
        <w:t>Российской</w:t>
      </w:r>
      <w:r w:rsidRPr="007C61F2">
        <w:rPr>
          <w:rFonts w:ascii="Times New Roman" w:eastAsia="Times New Roman" w:hAnsi="Times New Roman" w:cs="Times New Roman"/>
          <w:i/>
          <w:spacing w:val="-8"/>
          <w:sz w:val="20"/>
        </w:rPr>
        <w:t xml:space="preserve"> </w:t>
      </w:r>
      <w:r w:rsidRPr="007C61F2">
        <w:rPr>
          <w:rFonts w:ascii="Times New Roman" w:eastAsia="Times New Roman" w:hAnsi="Times New Roman" w:cs="Times New Roman"/>
          <w:i/>
          <w:sz w:val="20"/>
        </w:rPr>
        <w:t>Федерации, государственной неразграниченной собственности)</w:t>
      </w:r>
    </w:p>
    <w:p w:rsidR="007C61F2" w:rsidRPr="007C61F2" w:rsidRDefault="007C61F2" w:rsidP="00973842">
      <w:pPr>
        <w:widowControl w:val="0"/>
        <w:tabs>
          <w:tab w:val="left" w:pos="10378"/>
        </w:tabs>
        <w:autoSpaceDE w:val="0"/>
        <w:autoSpaceDN w:val="0"/>
        <w:spacing w:before="1" w:after="0" w:line="299" w:lineRule="exact"/>
        <w:ind w:firstLine="709"/>
        <w:rPr>
          <w:rFonts w:ascii="Times New Roman" w:eastAsia="Times New Roman" w:hAnsi="Times New Roman" w:cs="Times New Roman"/>
          <w:sz w:val="26"/>
          <w:szCs w:val="26"/>
        </w:rPr>
      </w:pPr>
      <w:r w:rsidRPr="007C61F2">
        <w:rPr>
          <w:rFonts w:ascii="Times New Roman" w:eastAsia="Times New Roman" w:hAnsi="Times New Roman" w:cs="Times New Roman"/>
          <w:sz w:val="26"/>
          <w:szCs w:val="26"/>
        </w:rPr>
        <w:t xml:space="preserve">Местоположение </w:t>
      </w:r>
    </w:p>
    <w:p w:rsidR="007C61F2" w:rsidRPr="007C61F2" w:rsidRDefault="007C61F2" w:rsidP="00973842">
      <w:pPr>
        <w:widowControl w:val="0"/>
        <w:autoSpaceDE w:val="0"/>
        <w:autoSpaceDN w:val="0"/>
        <w:spacing w:after="0" w:line="230" w:lineRule="exact"/>
        <w:ind w:firstLine="709"/>
        <w:rPr>
          <w:rFonts w:ascii="Times New Roman" w:eastAsia="Times New Roman" w:hAnsi="Times New Roman" w:cs="Times New Roman"/>
          <w:i/>
          <w:sz w:val="20"/>
        </w:rPr>
      </w:pPr>
      <w:r w:rsidRPr="007C61F2">
        <w:rPr>
          <w:rFonts w:ascii="Times New Roman" w:eastAsia="Times New Roman" w:hAnsi="Times New Roman" w:cs="Times New Roman"/>
          <w:i/>
          <w:sz w:val="20"/>
        </w:rPr>
        <w:t>(адрес</w:t>
      </w:r>
      <w:r w:rsidRPr="007C61F2">
        <w:rPr>
          <w:rFonts w:ascii="Times New Roman" w:eastAsia="Times New Roman" w:hAnsi="Times New Roman" w:cs="Times New Roman"/>
          <w:i/>
          <w:spacing w:val="-6"/>
          <w:sz w:val="20"/>
        </w:rPr>
        <w:t xml:space="preserve"> </w:t>
      </w:r>
      <w:r w:rsidRPr="007C61F2">
        <w:rPr>
          <w:rFonts w:ascii="Times New Roman" w:eastAsia="Times New Roman" w:hAnsi="Times New Roman" w:cs="Times New Roman"/>
          <w:i/>
          <w:sz w:val="20"/>
        </w:rPr>
        <w:t>места</w:t>
      </w:r>
      <w:r w:rsidRPr="007C61F2">
        <w:rPr>
          <w:rFonts w:ascii="Times New Roman" w:eastAsia="Times New Roman" w:hAnsi="Times New Roman" w:cs="Times New Roman"/>
          <w:i/>
          <w:spacing w:val="-4"/>
          <w:sz w:val="20"/>
        </w:rPr>
        <w:t xml:space="preserve"> </w:t>
      </w:r>
      <w:r w:rsidRPr="007C61F2">
        <w:rPr>
          <w:rFonts w:ascii="Times New Roman" w:eastAsia="Times New Roman" w:hAnsi="Times New Roman" w:cs="Times New Roman"/>
          <w:i/>
          <w:sz w:val="20"/>
        </w:rPr>
        <w:t>размещения</w:t>
      </w:r>
      <w:r w:rsidRPr="007C61F2">
        <w:rPr>
          <w:rFonts w:ascii="Times New Roman" w:eastAsia="Times New Roman" w:hAnsi="Times New Roman" w:cs="Times New Roman"/>
          <w:i/>
          <w:spacing w:val="-5"/>
          <w:sz w:val="20"/>
        </w:rPr>
        <w:t xml:space="preserve"> </w:t>
      </w:r>
      <w:r w:rsidRPr="007C61F2">
        <w:rPr>
          <w:rFonts w:ascii="Times New Roman" w:eastAsia="Times New Roman" w:hAnsi="Times New Roman" w:cs="Times New Roman"/>
          <w:i/>
          <w:spacing w:val="-2"/>
          <w:sz w:val="20"/>
        </w:rPr>
        <w:t>объекта)</w:t>
      </w:r>
    </w:p>
    <w:p w:rsidR="007C61F2" w:rsidRPr="007C61F2" w:rsidRDefault="007C61F2" w:rsidP="00973842">
      <w:pPr>
        <w:widowControl w:val="0"/>
        <w:tabs>
          <w:tab w:val="left" w:pos="9375"/>
        </w:tabs>
        <w:autoSpaceDE w:val="0"/>
        <w:autoSpaceDN w:val="0"/>
        <w:spacing w:after="0" w:line="240" w:lineRule="auto"/>
        <w:ind w:firstLine="709"/>
        <w:rPr>
          <w:rFonts w:ascii="Times New Roman" w:eastAsia="Times New Roman" w:hAnsi="Times New Roman" w:cs="Times New Roman"/>
          <w:sz w:val="26"/>
          <w:szCs w:val="26"/>
        </w:rPr>
      </w:pPr>
      <w:r w:rsidRPr="007C61F2">
        <w:rPr>
          <w:rFonts w:ascii="Times New Roman" w:eastAsia="Times New Roman" w:hAnsi="Times New Roman" w:cs="Times New Roman"/>
          <w:sz w:val="26"/>
          <w:szCs w:val="26"/>
        </w:rPr>
        <w:t>Кадастровый</w:t>
      </w:r>
      <w:r w:rsidRPr="007C61F2">
        <w:rPr>
          <w:rFonts w:ascii="Times New Roman" w:eastAsia="Times New Roman" w:hAnsi="Times New Roman" w:cs="Times New Roman"/>
          <w:spacing w:val="-4"/>
          <w:sz w:val="26"/>
          <w:szCs w:val="26"/>
        </w:rPr>
        <w:t xml:space="preserve"> </w:t>
      </w:r>
      <w:r w:rsidRPr="007C61F2">
        <w:rPr>
          <w:rFonts w:ascii="Times New Roman" w:eastAsia="Times New Roman" w:hAnsi="Times New Roman" w:cs="Times New Roman"/>
          <w:sz w:val="26"/>
          <w:szCs w:val="26"/>
        </w:rPr>
        <w:t>номер</w:t>
      </w:r>
      <w:r w:rsidRPr="007C61F2">
        <w:rPr>
          <w:rFonts w:ascii="Times New Roman" w:eastAsia="Times New Roman" w:hAnsi="Times New Roman" w:cs="Times New Roman"/>
          <w:spacing w:val="-4"/>
          <w:sz w:val="26"/>
          <w:szCs w:val="26"/>
        </w:rPr>
        <w:t xml:space="preserve"> </w:t>
      </w:r>
      <w:r w:rsidRPr="007C61F2">
        <w:rPr>
          <w:rFonts w:ascii="Times New Roman" w:eastAsia="Times New Roman" w:hAnsi="Times New Roman" w:cs="Times New Roman"/>
          <w:sz w:val="26"/>
          <w:szCs w:val="26"/>
        </w:rPr>
        <w:t>земельного</w:t>
      </w:r>
      <w:r w:rsidRPr="007C61F2">
        <w:rPr>
          <w:rFonts w:ascii="Times New Roman" w:eastAsia="Times New Roman" w:hAnsi="Times New Roman" w:cs="Times New Roman"/>
          <w:spacing w:val="-4"/>
          <w:sz w:val="26"/>
          <w:szCs w:val="26"/>
        </w:rPr>
        <w:t xml:space="preserve"> </w:t>
      </w:r>
      <w:r w:rsidRPr="007C61F2">
        <w:rPr>
          <w:rFonts w:ascii="Times New Roman" w:eastAsia="Times New Roman" w:hAnsi="Times New Roman" w:cs="Times New Roman"/>
          <w:sz w:val="26"/>
          <w:szCs w:val="26"/>
        </w:rPr>
        <w:t>участка</w:t>
      </w:r>
      <w:r w:rsidRPr="007C61F2">
        <w:rPr>
          <w:rFonts w:ascii="Times New Roman" w:eastAsia="Times New Roman" w:hAnsi="Times New Roman" w:cs="Times New Roman"/>
          <w:spacing w:val="-4"/>
          <w:sz w:val="26"/>
          <w:szCs w:val="26"/>
        </w:rPr>
        <w:t xml:space="preserve"> </w:t>
      </w:r>
    </w:p>
    <w:p w:rsidR="007C61F2" w:rsidRPr="007C61F2" w:rsidRDefault="007C61F2" w:rsidP="00973842">
      <w:pPr>
        <w:widowControl w:val="0"/>
        <w:tabs>
          <w:tab w:val="left" w:pos="9326"/>
        </w:tabs>
        <w:autoSpaceDE w:val="0"/>
        <w:autoSpaceDN w:val="0"/>
        <w:spacing w:before="1" w:after="0" w:line="298" w:lineRule="exact"/>
        <w:ind w:firstLine="709"/>
        <w:rPr>
          <w:rFonts w:ascii="Times New Roman" w:eastAsia="Times New Roman" w:hAnsi="Times New Roman" w:cs="Times New Roman"/>
          <w:sz w:val="26"/>
          <w:szCs w:val="26"/>
        </w:rPr>
      </w:pPr>
      <w:r w:rsidRPr="007C61F2">
        <w:rPr>
          <w:rFonts w:ascii="Times New Roman" w:eastAsia="Times New Roman" w:hAnsi="Times New Roman" w:cs="Times New Roman"/>
          <w:sz w:val="26"/>
          <w:szCs w:val="26"/>
        </w:rPr>
        <w:t>Разрешение</w:t>
      </w:r>
      <w:r w:rsidRPr="007C61F2">
        <w:rPr>
          <w:rFonts w:ascii="Times New Roman" w:eastAsia="Times New Roman" w:hAnsi="Times New Roman" w:cs="Times New Roman"/>
          <w:spacing w:val="-1"/>
          <w:sz w:val="26"/>
          <w:szCs w:val="26"/>
        </w:rPr>
        <w:t xml:space="preserve"> </w:t>
      </w:r>
      <w:r w:rsidRPr="007C61F2">
        <w:rPr>
          <w:rFonts w:ascii="Times New Roman" w:eastAsia="Times New Roman" w:hAnsi="Times New Roman" w:cs="Times New Roman"/>
          <w:sz w:val="26"/>
          <w:szCs w:val="26"/>
        </w:rPr>
        <w:t>выдано</w:t>
      </w:r>
      <w:r w:rsidRPr="007C61F2">
        <w:rPr>
          <w:rFonts w:ascii="Times New Roman" w:eastAsia="Times New Roman" w:hAnsi="Times New Roman" w:cs="Times New Roman"/>
          <w:spacing w:val="-1"/>
          <w:sz w:val="26"/>
          <w:szCs w:val="26"/>
        </w:rPr>
        <w:t xml:space="preserve"> </w:t>
      </w:r>
      <w:r w:rsidRPr="007C61F2">
        <w:rPr>
          <w:rFonts w:ascii="Times New Roman" w:eastAsia="Times New Roman" w:hAnsi="Times New Roman" w:cs="Times New Roman"/>
          <w:sz w:val="26"/>
          <w:szCs w:val="26"/>
        </w:rPr>
        <w:t>на</w:t>
      </w:r>
      <w:r w:rsidRPr="007C61F2">
        <w:rPr>
          <w:rFonts w:ascii="Times New Roman" w:eastAsia="Times New Roman" w:hAnsi="Times New Roman" w:cs="Times New Roman"/>
          <w:spacing w:val="-1"/>
          <w:sz w:val="26"/>
          <w:szCs w:val="26"/>
        </w:rPr>
        <w:t xml:space="preserve"> </w:t>
      </w:r>
      <w:r w:rsidRPr="007C61F2">
        <w:rPr>
          <w:rFonts w:ascii="Times New Roman" w:eastAsia="Times New Roman" w:hAnsi="Times New Roman" w:cs="Times New Roman"/>
          <w:sz w:val="26"/>
          <w:szCs w:val="26"/>
        </w:rPr>
        <w:t xml:space="preserve">срок </w:t>
      </w:r>
    </w:p>
    <w:p w:rsidR="007C61F2" w:rsidRPr="007C61F2" w:rsidRDefault="007C61F2" w:rsidP="00973842">
      <w:pPr>
        <w:widowControl w:val="0"/>
        <w:tabs>
          <w:tab w:val="left" w:pos="2588"/>
          <w:tab w:val="left" w:pos="4482"/>
          <w:tab w:val="left" w:pos="5341"/>
          <w:tab w:val="left" w:pos="6590"/>
          <w:tab w:val="left" w:pos="8255"/>
          <w:tab w:val="left" w:pos="10229"/>
          <w:tab w:val="left" w:pos="10413"/>
        </w:tabs>
        <w:autoSpaceDE w:val="0"/>
        <w:autoSpaceDN w:val="0"/>
        <w:spacing w:after="0" w:line="240" w:lineRule="auto"/>
        <w:ind w:firstLine="709"/>
        <w:rPr>
          <w:rFonts w:ascii="Times New Roman" w:eastAsia="Times New Roman" w:hAnsi="Times New Roman" w:cs="Times New Roman"/>
          <w:sz w:val="26"/>
          <w:szCs w:val="26"/>
        </w:rPr>
      </w:pPr>
      <w:r w:rsidRPr="007C61F2">
        <w:rPr>
          <w:rFonts w:ascii="Times New Roman" w:eastAsia="Times New Roman" w:hAnsi="Times New Roman" w:cs="Times New Roman"/>
          <w:spacing w:val="-2"/>
          <w:sz w:val="26"/>
          <w:szCs w:val="26"/>
        </w:rPr>
        <w:t>Согласование</w:t>
      </w:r>
      <w:r w:rsidRPr="007C61F2">
        <w:rPr>
          <w:rFonts w:ascii="Times New Roman" w:eastAsia="Times New Roman" w:hAnsi="Times New Roman" w:cs="Times New Roman"/>
          <w:sz w:val="26"/>
          <w:szCs w:val="26"/>
        </w:rPr>
        <w:t xml:space="preserve"> </w:t>
      </w:r>
      <w:r w:rsidRPr="007C61F2">
        <w:rPr>
          <w:rFonts w:ascii="Times New Roman" w:eastAsia="Times New Roman" w:hAnsi="Times New Roman" w:cs="Times New Roman"/>
          <w:spacing w:val="-2"/>
          <w:sz w:val="26"/>
          <w:szCs w:val="26"/>
        </w:rPr>
        <w:t>осуществления</w:t>
      </w:r>
      <w:r w:rsidRPr="007C61F2">
        <w:rPr>
          <w:rFonts w:ascii="Times New Roman" w:eastAsia="Times New Roman" w:hAnsi="Times New Roman" w:cs="Times New Roman"/>
          <w:sz w:val="26"/>
          <w:szCs w:val="26"/>
        </w:rPr>
        <w:t xml:space="preserve"> </w:t>
      </w:r>
      <w:r w:rsidRPr="007C61F2">
        <w:rPr>
          <w:rFonts w:ascii="Times New Roman" w:eastAsia="Times New Roman" w:hAnsi="Times New Roman" w:cs="Times New Roman"/>
          <w:spacing w:val="-2"/>
          <w:sz w:val="26"/>
          <w:szCs w:val="26"/>
        </w:rPr>
        <w:t>рубок</w:t>
      </w:r>
      <w:r w:rsidRPr="007C61F2">
        <w:rPr>
          <w:rFonts w:ascii="Times New Roman" w:eastAsia="Times New Roman" w:hAnsi="Times New Roman" w:cs="Times New Roman"/>
          <w:sz w:val="26"/>
          <w:szCs w:val="26"/>
        </w:rPr>
        <w:t xml:space="preserve"> </w:t>
      </w:r>
      <w:r w:rsidRPr="007C61F2">
        <w:rPr>
          <w:rFonts w:ascii="Times New Roman" w:eastAsia="Times New Roman" w:hAnsi="Times New Roman" w:cs="Times New Roman"/>
          <w:spacing w:val="-2"/>
          <w:sz w:val="26"/>
          <w:szCs w:val="26"/>
        </w:rPr>
        <w:t>деревьев,</w:t>
      </w:r>
      <w:r w:rsidRPr="007C61F2">
        <w:rPr>
          <w:rFonts w:ascii="Times New Roman" w:eastAsia="Times New Roman" w:hAnsi="Times New Roman" w:cs="Times New Roman"/>
          <w:sz w:val="26"/>
          <w:szCs w:val="26"/>
        </w:rPr>
        <w:t xml:space="preserve"> </w:t>
      </w:r>
      <w:r w:rsidRPr="007C61F2">
        <w:rPr>
          <w:rFonts w:ascii="Times New Roman" w:eastAsia="Times New Roman" w:hAnsi="Times New Roman" w:cs="Times New Roman"/>
          <w:spacing w:val="-2"/>
          <w:sz w:val="26"/>
          <w:szCs w:val="26"/>
        </w:rPr>
        <w:t>кустарников,</w:t>
      </w:r>
      <w:r w:rsidRPr="007C61F2">
        <w:rPr>
          <w:rFonts w:ascii="Times New Roman" w:eastAsia="Times New Roman" w:hAnsi="Times New Roman" w:cs="Times New Roman"/>
          <w:sz w:val="26"/>
          <w:szCs w:val="26"/>
        </w:rPr>
        <w:t xml:space="preserve"> </w:t>
      </w:r>
      <w:r w:rsidRPr="007C61F2">
        <w:rPr>
          <w:rFonts w:ascii="Times New Roman" w:eastAsia="Times New Roman" w:hAnsi="Times New Roman" w:cs="Times New Roman"/>
          <w:spacing w:val="-2"/>
          <w:sz w:val="26"/>
          <w:szCs w:val="26"/>
        </w:rPr>
        <w:t>расположенных</w:t>
      </w:r>
      <w:r w:rsidRPr="007C61F2">
        <w:rPr>
          <w:rFonts w:ascii="Times New Roman" w:eastAsia="Times New Roman" w:hAnsi="Times New Roman" w:cs="Times New Roman"/>
          <w:sz w:val="26"/>
          <w:szCs w:val="26"/>
        </w:rPr>
        <w:t xml:space="preserve"> </w:t>
      </w:r>
      <w:r w:rsidRPr="007C61F2">
        <w:rPr>
          <w:rFonts w:ascii="Times New Roman" w:eastAsia="Times New Roman" w:hAnsi="Times New Roman" w:cs="Times New Roman"/>
          <w:spacing w:val="-10"/>
          <w:sz w:val="26"/>
          <w:szCs w:val="26"/>
        </w:rPr>
        <w:t xml:space="preserve">в </w:t>
      </w:r>
      <w:r w:rsidRPr="007C61F2">
        <w:rPr>
          <w:rFonts w:ascii="Times New Roman" w:eastAsia="Times New Roman" w:hAnsi="Times New Roman" w:cs="Times New Roman"/>
          <w:sz w:val="26"/>
          <w:szCs w:val="26"/>
        </w:rPr>
        <w:t>границах земельного участка, части земельного участка или земель</w:t>
      </w:r>
      <w:r w:rsidRPr="007C61F2">
        <w:rPr>
          <w:rFonts w:ascii="Times New Roman" w:eastAsia="Times New Roman" w:hAnsi="Times New Roman" w:cs="Times New Roman"/>
          <w:sz w:val="26"/>
          <w:szCs w:val="26"/>
          <w:u w:val="single"/>
        </w:rPr>
        <w:t xml:space="preserve"> </w:t>
      </w:r>
    </w:p>
    <w:p w:rsidR="007C61F2" w:rsidRPr="007C61F2" w:rsidRDefault="007C61F2" w:rsidP="00973842">
      <w:pPr>
        <w:widowControl w:val="0"/>
        <w:autoSpaceDE w:val="0"/>
        <w:autoSpaceDN w:val="0"/>
        <w:spacing w:before="41" w:after="0" w:line="240" w:lineRule="auto"/>
        <w:ind w:firstLine="709"/>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666432" behindDoc="1" locked="0" layoutInCell="1" allowOverlap="1" wp14:anchorId="7A083CCD" wp14:editId="29117AF0">
                <wp:simplePos x="0" y="0"/>
                <wp:positionH relativeFrom="page">
                  <wp:posOffset>719327</wp:posOffset>
                </wp:positionH>
                <wp:positionV relativeFrom="paragraph">
                  <wp:posOffset>187498</wp:posOffset>
                </wp:positionV>
                <wp:extent cx="643826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265" cy="1270"/>
                        </a:xfrm>
                        <a:custGeom>
                          <a:avLst/>
                          <a:gdLst/>
                          <a:ahLst/>
                          <a:cxnLst/>
                          <a:rect l="l" t="t" r="r" b="b"/>
                          <a:pathLst>
                            <a:path w="6438265">
                              <a:moveTo>
                                <a:pt x="0" y="0"/>
                              </a:moveTo>
                              <a:lnTo>
                                <a:pt x="6438231" y="0"/>
                              </a:lnTo>
                            </a:path>
                          </a:pathLst>
                        </a:custGeom>
                        <a:ln w="668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A54283" id="Graphic 7" o:spid="_x0000_s1026" style="position:absolute;margin-left:56.65pt;margin-top:14.75pt;width:506.95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64382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" path="m,l6438231,e" filled="f" strokeweight=".18558mm">
                <v:path arrowok="t"/>
                <w10:wrap type="topAndBottom" anchorx="page"/>
              </v:shape>
            </w:pict>
          </mc:Fallback>
        </mc:AlternateContent>
      </w:r>
    </w:p>
    <w:p w:rsidR="007C61F2" w:rsidRPr="007C61F2" w:rsidRDefault="007C61F2" w:rsidP="00973842">
      <w:pPr>
        <w:widowControl w:val="0"/>
        <w:autoSpaceDE w:val="0"/>
        <w:autoSpaceDN w:val="0"/>
        <w:spacing w:after="0" w:line="240" w:lineRule="auto"/>
        <w:ind w:firstLine="709"/>
        <w:jc w:val="both"/>
        <w:rPr>
          <w:rFonts w:ascii="Times New Roman" w:eastAsia="Times New Roman" w:hAnsi="Times New Roman" w:cs="Times New Roman"/>
          <w:sz w:val="26"/>
          <w:szCs w:val="26"/>
        </w:rPr>
      </w:pPr>
      <w:r w:rsidRPr="007C61F2">
        <w:rPr>
          <w:rFonts w:ascii="Times New Roman" w:eastAsia="Times New Roman" w:hAnsi="Times New Roman" w:cs="Times New Roman"/>
          <w:sz w:val="26"/>
          <w:szCs w:val="26"/>
        </w:rPr>
        <w:t>Обязанность</w:t>
      </w:r>
      <w:r w:rsidRPr="007C61F2">
        <w:rPr>
          <w:rFonts w:ascii="Times New Roman" w:eastAsia="Times New Roman" w:hAnsi="Times New Roman" w:cs="Times New Roman"/>
          <w:spacing w:val="58"/>
          <w:sz w:val="26"/>
          <w:szCs w:val="26"/>
        </w:rPr>
        <w:t xml:space="preserve"> </w:t>
      </w:r>
      <w:r w:rsidRPr="007C61F2">
        <w:rPr>
          <w:rFonts w:ascii="Times New Roman" w:eastAsia="Times New Roman" w:hAnsi="Times New Roman" w:cs="Times New Roman"/>
          <w:sz w:val="26"/>
          <w:szCs w:val="26"/>
        </w:rPr>
        <w:t>лиц,</w:t>
      </w:r>
      <w:r w:rsidRPr="007C61F2">
        <w:rPr>
          <w:rFonts w:ascii="Times New Roman" w:eastAsia="Times New Roman" w:hAnsi="Times New Roman" w:cs="Times New Roman"/>
          <w:spacing w:val="61"/>
          <w:sz w:val="26"/>
          <w:szCs w:val="26"/>
        </w:rPr>
        <w:t xml:space="preserve"> </w:t>
      </w:r>
      <w:r w:rsidRPr="007C61F2">
        <w:rPr>
          <w:rFonts w:ascii="Times New Roman" w:eastAsia="Times New Roman" w:hAnsi="Times New Roman" w:cs="Times New Roman"/>
          <w:sz w:val="26"/>
          <w:szCs w:val="26"/>
        </w:rPr>
        <w:t>получивших</w:t>
      </w:r>
      <w:r w:rsidRPr="007C61F2">
        <w:rPr>
          <w:rFonts w:ascii="Times New Roman" w:eastAsia="Times New Roman" w:hAnsi="Times New Roman" w:cs="Times New Roman"/>
          <w:spacing w:val="63"/>
          <w:sz w:val="26"/>
          <w:szCs w:val="26"/>
        </w:rPr>
        <w:t xml:space="preserve"> </w:t>
      </w:r>
      <w:r w:rsidRPr="007C61F2">
        <w:rPr>
          <w:rFonts w:ascii="Times New Roman" w:eastAsia="Times New Roman" w:hAnsi="Times New Roman" w:cs="Times New Roman"/>
          <w:sz w:val="26"/>
          <w:szCs w:val="26"/>
        </w:rPr>
        <w:t>разрешение,</w:t>
      </w:r>
      <w:r w:rsidRPr="007C61F2">
        <w:rPr>
          <w:rFonts w:ascii="Times New Roman" w:eastAsia="Times New Roman" w:hAnsi="Times New Roman" w:cs="Times New Roman"/>
          <w:spacing w:val="59"/>
          <w:sz w:val="26"/>
          <w:szCs w:val="26"/>
        </w:rPr>
        <w:t xml:space="preserve"> </w:t>
      </w:r>
      <w:r w:rsidRPr="007C61F2">
        <w:rPr>
          <w:rFonts w:ascii="Times New Roman" w:eastAsia="Times New Roman" w:hAnsi="Times New Roman" w:cs="Times New Roman"/>
          <w:sz w:val="26"/>
          <w:szCs w:val="26"/>
        </w:rPr>
        <w:t>выполнить</w:t>
      </w:r>
      <w:r w:rsidRPr="007C61F2">
        <w:rPr>
          <w:rFonts w:ascii="Times New Roman" w:eastAsia="Times New Roman" w:hAnsi="Times New Roman" w:cs="Times New Roman"/>
          <w:spacing w:val="59"/>
          <w:sz w:val="26"/>
          <w:szCs w:val="26"/>
        </w:rPr>
        <w:t xml:space="preserve"> </w:t>
      </w:r>
      <w:r w:rsidRPr="007C61F2">
        <w:rPr>
          <w:rFonts w:ascii="Times New Roman" w:eastAsia="Times New Roman" w:hAnsi="Times New Roman" w:cs="Times New Roman"/>
          <w:sz w:val="26"/>
          <w:szCs w:val="26"/>
        </w:rPr>
        <w:t>предусмотренные</w:t>
      </w:r>
      <w:r w:rsidRPr="007C61F2">
        <w:rPr>
          <w:rFonts w:ascii="Times New Roman" w:eastAsia="Times New Roman" w:hAnsi="Times New Roman" w:cs="Times New Roman"/>
          <w:spacing w:val="60"/>
          <w:sz w:val="26"/>
          <w:szCs w:val="26"/>
        </w:rPr>
        <w:t xml:space="preserve"> </w:t>
      </w:r>
      <w:r w:rsidRPr="007C61F2">
        <w:rPr>
          <w:rFonts w:ascii="Times New Roman" w:eastAsia="Times New Roman" w:hAnsi="Times New Roman" w:cs="Times New Roman"/>
          <w:spacing w:val="-2"/>
          <w:sz w:val="26"/>
          <w:szCs w:val="26"/>
        </w:rPr>
        <w:t>статьей</w:t>
      </w:r>
    </w:p>
    <w:p w:rsidR="007C61F2" w:rsidRPr="007C61F2" w:rsidRDefault="007C61F2" w:rsidP="00973842">
      <w:pPr>
        <w:widowControl w:val="0"/>
        <w:tabs>
          <w:tab w:val="left" w:pos="10414"/>
        </w:tabs>
        <w:autoSpaceDE w:val="0"/>
        <w:autoSpaceDN w:val="0"/>
        <w:spacing w:after="0" w:line="240" w:lineRule="auto"/>
        <w:ind w:firstLine="709"/>
        <w:jc w:val="both"/>
        <w:rPr>
          <w:rFonts w:ascii="Times New Roman" w:eastAsia="Times New Roman" w:hAnsi="Times New Roman" w:cs="Times New Roman"/>
          <w:sz w:val="26"/>
          <w:szCs w:val="26"/>
        </w:rPr>
      </w:pPr>
      <w:r w:rsidRPr="007C61F2">
        <w:rPr>
          <w:rFonts w:ascii="Times New Roman" w:eastAsia="Times New Roman" w:hAnsi="Times New Roman" w:cs="Times New Roman"/>
          <w:sz w:val="26"/>
          <w:szCs w:val="26"/>
        </w:rPr>
        <w:t>39.</w:t>
      </w:r>
      <w:r w:rsidRPr="007C61F2">
        <w:rPr>
          <w:rFonts w:ascii="Times New Roman" w:eastAsia="Times New Roman" w:hAnsi="Times New Roman" w:cs="Times New Roman"/>
          <w:spacing w:val="-5"/>
          <w:sz w:val="26"/>
          <w:szCs w:val="26"/>
        </w:rPr>
        <w:t xml:space="preserve"> </w:t>
      </w:r>
      <w:r w:rsidRPr="007C61F2">
        <w:rPr>
          <w:rFonts w:ascii="Times New Roman" w:eastAsia="Times New Roman" w:hAnsi="Times New Roman" w:cs="Times New Roman"/>
          <w:sz w:val="26"/>
          <w:szCs w:val="26"/>
        </w:rPr>
        <w:t>35</w:t>
      </w:r>
      <w:r w:rsidRPr="007C61F2">
        <w:rPr>
          <w:rFonts w:ascii="Times New Roman" w:eastAsia="Times New Roman" w:hAnsi="Times New Roman" w:cs="Times New Roman"/>
          <w:spacing w:val="-4"/>
          <w:sz w:val="26"/>
          <w:szCs w:val="26"/>
        </w:rPr>
        <w:t xml:space="preserve"> </w:t>
      </w:r>
      <w:r w:rsidRPr="007C61F2">
        <w:rPr>
          <w:rFonts w:ascii="Times New Roman" w:eastAsia="Times New Roman" w:hAnsi="Times New Roman" w:cs="Times New Roman"/>
          <w:sz w:val="26"/>
          <w:szCs w:val="26"/>
        </w:rPr>
        <w:t>Земельного</w:t>
      </w:r>
      <w:r w:rsidRPr="007C61F2">
        <w:rPr>
          <w:rFonts w:ascii="Times New Roman" w:eastAsia="Times New Roman" w:hAnsi="Times New Roman" w:cs="Times New Roman"/>
          <w:spacing w:val="-6"/>
          <w:sz w:val="26"/>
          <w:szCs w:val="26"/>
        </w:rPr>
        <w:t xml:space="preserve"> </w:t>
      </w:r>
      <w:r w:rsidRPr="007C61F2">
        <w:rPr>
          <w:rFonts w:ascii="Times New Roman" w:eastAsia="Times New Roman" w:hAnsi="Times New Roman" w:cs="Times New Roman"/>
          <w:sz w:val="26"/>
          <w:szCs w:val="26"/>
        </w:rPr>
        <w:t>кодекса</w:t>
      </w:r>
      <w:r w:rsidRPr="007C61F2">
        <w:rPr>
          <w:rFonts w:ascii="Times New Roman" w:eastAsia="Times New Roman" w:hAnsi="Times New Roman" w:cs="Times New Roman"/>
          <w:spacing w:val="-6"/>
          <w:sz w:val="26"/>
          <w:szCs w:val="26"/>
        </w:rPr>
        <w:t xml:space="preserve"> </w:t>
      </w:r>
      <w:r w:rsidRPr="007C61F2">
        <w:rPr>
          <w:rFonts w:ascii="Times New Roman" w:eastAsia="Times New Roman" w:hAnsi="Times New Roman" w:cs="Times New Roman"/>
          <w:sz w:val="26"/>
          <w:szCs w:val="26"/>
        </w:rPr>
        <w:t>Российской</w:t>
      </w:r>
      <w:r w:rsidRPr="007C61F2">
        <w:rPr>
          <w:rFonts w:ascii="Times New Roman" w:eastAsia="Times New Roman" w:hAnsi="Times New Roman" w:cs="Times New Roman"/>
          <w:spacing w:val="-2"/>
          <w:sz w:val="26"/>
          <w:szCs w:val="26"/>
        </w:rPr>
        <w:t xml:space="preserve"> </w:t>
      </w:r>
      <w:r w:rsidRPr="007C61F2">
        <w:rPr>
          <w:rFonts w:ascii="Times New Roman" w:eastAsia="Times New Roman" w:hAnsi="Times New Roman" w:cs="Times New Roman"/>
          <w:sz w:val="26"/>
          <w:szCs w:val="26"/>
        </w:rPr>
        <w:t>Федерации</w:t>
      </w:r>
      <w:r w:rsidRPr="007C61F2">
        <w:rPr>
          <w:rFonts w:ascii="Times New Roman" w:eastAsia="Times New Roman" w:hAnsi="Times New Roman" w:cs="Times New Roman"/>
          <w:spacing w:val="-5"/>
          <w:sz w:val="26"/>
          <w:szCs w:val="26"/>
        </w:rPr>
        <w:t xml:space="preserve"> </w:t>
      </w:r>
      <w:r w:rsidRPr="007C61F2">
        <w:rPr>
          <w:rFonts w:ascii="Times New Roman" w:eastAsia="Times New Roman" w:hAnsi="Times New Roman" w:cs="Times New Roman"/>
          <w:sz w:val="26"/>
          <w:szCs w:val="26"/>
        </w:rPr>
        <w:t>требования</w:t>
      </w:r>
      <w:r w:rsidRPr="007C61F2">
        <w:rPr>
          <w:rFonts w:ascii="Times New Roman" w:eastAsia="Times New Roman" w:hAnsi="Times New Roman" w:cs="Times New Roman"/>
          <w:spacing w:val="-5"/>
          <w:sz w:val="26"/>
          <w:szCs w:val="26"/>
        </w:rPr>
        <w:t xml:space="preserve"> </w:t>
      </w:r>
      <w:r w:rsidRPr="007C61F2">
        <w:rPr>
          <w:rFonts w:ascii="Times New Roman" w:eastAsia="Times New Roman" w:hAnsi="Times New Roman" w:cs="Times New Roman"/>
          <w:sz w:val="26"/>
          <w:szCs w:val="26"/>
        </w:rPr>
        <w:t>в</w:t>
      </w:r>
      <w:r w:rsidRPr="007C61F2">
        <w:rPr>
          <w:rFonts w:ascii="Times New Roman" w:eastAsia="Times New Roman" w:hAnsi="Times New Roman" w:cs="Times New Roman"/>
          <w:spacing w:val="-4"/>
          <w:sz w:val="26"/>
          <w:szCs w:val="26"/>
        </w:rPr>
        <w:t xml:space="preserve"> </w:t>
      </w:r>
      <w:r w:rsidRPr="007C61F2">
        <w:rPr>
          <w:rFonts w:ascii="Times New Roman" w:eastAsia="Times New Roman" w:hAnsi="Times New Roman" w:cs="Times New Roman"/>
          <w:sz w:val="26"/>
          <w:szCs w:val="26"/>
        </w:rPr>
        <w:t>случае,</w:t>
      </w:r>
      <w:r w:rsidRPr="007C61F2">
        <w:rPr>
          <w:rFonts w:ascii="Times New Roman" w:eastAsia="Times New Roman" w:hAnsi="Times New Roman" w:cs="Times New Roman"/>
          <w:spacing w:val="-6"/>
          <w:sz w:val="26"/>
          <w:szCs w:val="26"/>
        </w:rPr>
        <w:t xml:space="preserve"> </w:t>
      </w:r>
      <w:r w:rsidRPr="007C61F2">
        <w:rPr>
          <w:rFonts w:ascii="Times New Roman" w:eastAsia="Times New Roman" w:hAnsi="Times New Roman" w:cs="Times New Roman"/>
          <w:sz w:val="26"/>
          <w:szCs w:val="26"/>
        </w:rPr>
        <w:t>если</w:t>
      </w:r>
      <w:r w:rsidRPr="007C61F2">
        <w:rPr>
          <w:rFonts w:ascii="Times New Roman" w:eastAsia="Times New Roman" w:hAnsi="Times New Roman" w:cs="Times New Roman"/>
          <w:spacing w:val="40"/>
          <w:sz w:val="26"/>
          <w:szCs w:val="26"/>
        </w:rPr>
        <w:t xml:space="preserve"> </w:t>
      </w:r>
      <w:r w:rsidRPr="007C61F2">
        <w:rPr>
          <w:rFonts w:ascii="Times New Roman" w:eastAsia="Times New Roman" w:hAnsi="Times New Roman" w:cs="Times New Roman"/>
          <w:sz w:val="26"/>
          <w:szCs w:val="26"/>
        </w:rPr>
        <w:t>использование земель или земельных участков привело к порче или уничтожению плодородного слоя почвы</w:t>
      </w:r>
      <w:r w:rsidRPr="007C61F2">
        <w:rPr>
          <w:rFonts w:ascii="Times New Roman" w:eastAsia="Times New Roman" w:hAnsi="Times New Roman" w:cs="Times New Roman"/>
          <w:spacing w:val="15"/>
          <w:sz w:val="26"/>
          <w:szCs w:val="26"/>
        </w:rPr>
        <w:t xml:space="preserve"> </w:t>
      </w:r>
      <w:r w:rsidRPr="007C61F2">
        <w:rPr>
          <w:rFonts w:ascii="Times New Roman" w:eastAsia="Times New Roman" w:hAnsi="Times New Roman" w:cs="Times New Roman"/>
          <w:sz w:val="26"/>
          <w:szCs w:val="26"/>
        </w:rPr>
        <w:t>в</w:t>
      </w:r>
      <w:r w:rsidRPr="007C61F2">
        <w:rPr>
          <w:rFonts w:ascii="Times New Roman" w:eastAsia="Times New Roman" w:hAnsi="Times New Roman" w:cs="Times New Roman"/>
          <w:spacing w:val="15"/>
          <w:sz w:val="26"/>
          <w:szCs w:val="26"/>
        </w:rPr>
        <w:t xml:space="preserve"> </w:t>
      </w:r>
      <w:r w:rsidRPr="007C61F2">
        <w:rPr>
          <w:rFonts w:ascii="Times New Roman" w:eastAsia="Times New Roman" w:hAnsi="Times New Roman" w:cs="Times New Roman"/>
          <w:sz w:val="26"/>
          <w:szCs w:val="26"/>
        </w:rPr>
        <w:t>границах</w:t>
      </w:r>
      <w:r w:rsidRPr="007C61F2">
        <w:rPr>
          <w:rFonts w:ascii="Times New Roman" w:eastAsia="Times New Roman" w:hAnsi="Times New Roman" w:cs="Times New Roman"/>
          <w:spacing w:val="15"/>
          <w:sz w:val="26"/>
          <w:szCs w:val="26"/>
        </w:rPr>
        <w:t xml:space="preserve"> </w:t>
      </w:r>
      <w:r w:rsidRPr="007C61F2">
        <w:rPr>
          <w:rFonts w:ascii="Times New Roman" w:eastAsia="Times New Roman" w:hAnsi="Times New Roman" w:cs="Times New Roman"/>
          <w:sz w:val="26"/>
          <w:szCs w:val="26"/>
        </w:rPr>
        <w:t>таких</w:t>
      </w:r>
      <w:r w:rsidRPr="007C61F2">
        <w:rPr>
          <w:rFonts w:ascii="Times New Roman" w:eastAsia="Times New Roman" w:hAnsi="Times New Roman" w:cs="Times New Roman"/>
          <w:spacing w:val="15"/>
          <w:sz w:val="26"/>
          <w:szCs w:val="26"/>
        </w:rPr>
        <w:t xml:space="preserve"> </w:t>
      </w:r>
      <w:r w:rsidRPr="007C61F2">
        <w:rPr>
          <w:rFonts w:ascii="Times New Roman" w:eastAsia="Times New Roman" w:hAnsi="Times New Roman" w:cs="Times New Roman"/>
          <w:sz w:val="26"/>
          <w:szCs w:val="26"/>
        </w:rPr>
        <w:t>земель</w:t>
      </w:r>
      <w:r w:rsidRPr="007C61F2">
        <w:rPr>
          <w:rFonts w:ascii="Times New Roman" w:eastAsia="Times New Roman" w:hAnsi="Times New Roman" w:cs="Times New Roman"/>
          <w:spacing w:val="14"/>
          <w:sz w:val="26"/>
          <w:szCs w:val="26"/>
        </w:rPr>
        <w:t xml:space="preserve"> </w:t>
      </w:r>
      <w:r w:rsidRPr="007C61F2">
        <w:rPr>
          <w:rFonts w:ascii="Times New Roman" w:eastAsia="Times New Roman" w:hAnsi="Times New Roman" w:cs="Times New Roman"/>
          <w:sz w:val="26"/>
          <w:szCs w:val="26"/>
        </w:rPr>
        <w:t>или</w:t>
      </w:r>
      <w:r w:rsidRPr="007C61F2">
        <w:rPr>
          <w:rFonts w:ascii="Times New Roman" w:eastAsia="Times New Roman" w:hAnsi="Times New Roman" w:cs="Times New Roman"/>
          <w:spacing w:val="15"/>
          <w:sz w:val="26"/>
          <w:szCs w:val="26"/>
        </w:rPr>
        <w:t xml:space="preserve"> </w:t>
      </w:r>
      <w:r w:rsidRPr="007C61F2">
        <w:rPr>
          <w:rFonts w:ascii="Times New Roman" w:eastAsia="Times New Roman" w:hAnsi="Times New Roman" w:cs="Times New Roman"/>
          <w:sz w:val="26"/>
          <w:szCs w:val="26"/>
        </w:rPr>
        <w:t>земельных</w:t>
      </w:r>
      <w:r w:rsidRPr="007C61F2">
        <w:rPr>
          <w:rFonts w:ascii="Times New Roman" w:eastAsia="Times New Roman" w:hAnsi="Times New Roman" w:cs="Times New Roman"/>
          <w:spacing w:val="15"/>
          <w:sz w:val="26"/>
          <w:szCs w:val="26"/>
        </w:rPr>
        <w:t xml:space="preserve"> </w:t>
      </w:r>
      <w:r w:rsidRPr="007C61F2">
        <w:rPr>
          <w:rFonts w:ascii="Times New Roman" w:eastAsia="Times New Roman" w:hAnsi="Times New Roman" w:cs="Times New Roman"/>
          <w:sz w:val="26"/>
          <w:szCs w:val="26"/>
        </w:rPr>
        <w:t>участков</w:t>
      </w:r>
      <w:r w:rsidRPr="007C61F2">
        <w:rPr>
          <w:rFonts w:ascii="Times New Roman" w:eastAsia="Times New Roman" w:hAnsi="Times New Roman" w:cs="Times New Roman"/>
          <w:spacing w:val="17"/>
          <w:sz w:val="26"/>
          <w:szCs w:val="26"/>
        </w:rPr>
        <w:t xml:space="preserve"> </w:t>
      </w:r>
    </w:p>
    <w:p w:rsidR="007C61F2" w:rsidRPr="007C61F2" w:rsidRDefault="007C61F2" w:rsidP="00973842">
      <w:pPr>
        <w:widowControl w:val="0"/>
        <w:autoSpaceDE w:val="0"/>
        <w:autoSpaceDN w:val="0"/>
        <w:spacing w:before="38" w:after="0" w:line="240" w:lineRule="auto"/>
        <w:ind w:firstLine="709"/>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667456" behindDoc="1" locked="0" layoutInCell="1" allowOverlap="1" wp14:anchorId="1EA60369" wp14:editId="61DD8BCA">
                <wp:simplePos x="0" y="0"/>
                <wp:positionH relativeFrom="page">
                  <wp:posOffset>719327</wp:posOffset>
                </wp:positionH>
                <wp:positionV relativeFrom="paragraph">
                  <wp:posOffset>185572</wp:posOffset>
                </wp:positionV>
                <wp:extent cx="64389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1270"/>
                        </a:xfrm>
                        <a:custGeom>
                          <a:avLst/>
                          <a:gdLst/>
                          <a:ahLst/>
                          <a:cxnLst/>
                          <a:rect l="l" t="t" r="r" b="b"/>
                          <a:pathLst>
                            <a:path w="6438900">
                              <a:moveTo>
                                <a:pt x="0" y="0"/>
                              </a:moveTo>
                              <a:lnTo>
                                <a:pt x="6438438" y="0"/>
                              </a:lnTo>
                            </a:path>
                          </a:pathLst>
                        </a:custGeom>
                        <a:ln w="668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2C18E5" id="Graphic 8" o:spid="_x0000_s1026" style="position:absolute;margin-left:56.65pt;margin-top:14.6pt;width:507pt;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6438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" path="m,l6438438,e" filled="f" strokeweight=".18558mm">
                <v:path arrowok="t"/>
                <w10:wrap type="topAndBottom" anchorx="page"/>
              </v:shape>
            </w:pict>
          </mc:Fallback>
        </mc:AlternateContent>
      </w:r>
    </w:p>
    <w:p w:rsidR="007C61F2" w:rsidRPr="007C61F2" w:rsidRDefault="007C61F2" w:rsidP="00973842">
      <w:pPr>
        <w:widowControl w:val="0"/>
        <w:tabs>
          <w:tab w:val="left" w:pos="1625"/>
          <w:tab w:val="left" w:pos="2706"/>
          <w:tab w:val="left" w:pos="4400"/>
          <w:tab w:val="left" w:pos="5045"/>
          <w:tab w:val="left" w:pos="6923"/>
          <w:tab w:val="left" w:pos="7697"/>
          <w:tab w:val="left" w:pos="8071"/>
          <w:tab w:val="left" w:pos="8947"/>
          <w:tab w:val="left" w:pos="9624"/>
          <w:tab w:val="left" w:pos="10387"/>
        </w:tabs>
        <w:autoSpaceDE w:val="0"/>
        <w:autoSpaceDN w:val="0"/>
        <w:spacing w:before="1" w:after="0" w:line="240" w:lineRule="auto"/>
        <w:ind w:firstLine="709"/>
        <w:jc w:val="right"/>
        <w:rPr>
          <w:rFonts w:ascii="Times New Roman" w:eastAsia="Times New Roman" w:hAnsi="Times New Roman" w:cs="Times New Roman"/>
          <w:sz w:val="26"/>
          <w:szCs w:val="26"/>
        </w:rPr>
      </w:pPr>
      <w:r w:rsidRPr="007C61F2">
        <w:rPr>
          <w:rFonts w:ascii="Times New Roman" w:eastAsia="Times New Roman" w:hAnsi="Times New Roman" w:cs="Times New Roman"/>
          <w:sz w:val="26"/>
          <w:szCs w:val="26"/>
        </w:rPr>
        <w:t>Сведения</w:t>
      </w:r>
      <w:r w:rsidRPr="007C61F2">
        <w:rPr>
          <w:rFonts w:ascii="Times New Roman" w:eastAsia="Times New Roman" w:hAnsi="Times New Roman" w:cs="Times New Roman"/>
          <w:spacing w:val="40"/>
          <w:sz w:val="26"/>
          <w:szCs w:val="26"/>
        </w:rPr>
        <w:t xml:space="preserve"> </w:t>
      </w:r>
      <w:r w:rsidRPr="007C61F2">
        <w:rPr>
          <w:rFonts w:ascii="Times New Roman" w:eastAsia="Times New Roman" w:hAnsi="Times New Roman" w:cs="Times New Roman"/>
          <w:sz w:val="26"/>
          <w:szCs w:val="26"/>
        </w:rPr>
        <w:t>о</w:t>
      </w:r>
      <w:r w:rsidRPr="007C61F2">
        <w:rPr>
          <w:rFonts w:ascii="Times New Roman" w:eastAsia="Times New Roman" w:hAnsi="Times New Roman" w:cs="Times New Roman"/>
          <w:spacing w:val="40"/>
          <w:sz w:val="26"/>
          <w:szCs w:val="26"/>
        </w:rPr>
        <w:t xml:space="preserve"> </w:t>
      </w:r>
      <w:r w:rsidRPr="007C61F2">
        <w:rPr>
          <w:rFonts w:ascii="Times New Roman" w:eastAsia="Times New Roman" w:hAnsi="Times New Roman" w:cs="Times New Roman"/>
          <w:sz w:val="26"/>
          <w:szCs w:val="26"/>
        </w:rPr>
        <w:t>досрочном</w:t>
      </w:r>
      <w:r w:rsidRPr="007C61F2">
        <w:rPr>
          <w:rFonts w:ascii="Times New Roman" w:eastAsia="Times New Roman" w:hAnsi="Times New Roman" w:cs="Times New Roman"/>
          <w:spacing w:val="40"/>
          <w:sz w:val="26"/>
          <w:szCs w:val="26"/>
        </w:rPr>
        <w:t xml:space="preserve"> </w:t>
      </w:r>
      <w:r w:rsidRPr="007C61F2">
        <w:rPr>
          <w:rFonts w:ascii="Times New Roman" w:eastAsia="Times New Roman" w:hAnsi="Times New Roman" w:cs="Times New Roman"/>
          <w:sz w:val="26"/>
          <w:szCs w:val="26"/>
        </w:rPr>
        <w:t>прекращении</w:t>
      </w:r>
      <w:r w:rsidRPr="007C61F2">
        <w:rPr>
          <w:rFonts w:ascii="Times New Roman" w:eastAsia="Times New Roman" w:hAnsi="Times New Roman" w:cs="Times New Roman"/>
          <w:spacing w:val="40"/>
          <w:sz w:val="26"/>
          <w:szCs w:val="26"/>
        </w:rPr>
        <w:t xml:space="preserve"> </w:t>
      </w:r>
      <w:r w:rsidRPr="007C61F2">
        <w:rPr>
          <w:rFonts w:ascii="Times New Roman" w:eastAsia="Times New Roman" w:hAnsi="Times New Roman" w:cs="Times New Roman"/>
          <w:sz w:val="26"/>
          <w:szCs w:val="26"/>
        </w:rPr>
        <w:t>действия</w:t>
      </w:r>
      <w:r w:rsidRPr="007C61F2">
        <w:rPr>
          <w:rFonts w:ascii="Times New Roman" w:eastAsia="Times New Roman" w:hAnsi="Times New Roman" w:cs="Times New Roman"/>
          <w:spacing w:val="40"/>
          <w:sz w:val="26"/>
          <w:szCs w:val="26"/>
        </w:rPr>
        <w:t xml:space="preserve"> </w:t>
      </w:r>
      <w:r w:rsidRPr="007C61F2">
        <w:rPr>
          <w:rFonts w:ascii="Times New Roman" w:eastAsia="Times New Roman" w:hAnsi="Times New Roman" w:cs="Times New Roman"/>
          <w:sz w:val="26"/>
          <w:szCs w:val="26"/>
        </w:rPr>
        <w:t>разрешения</w:t>
      </w:r>
      <w:r w:rsidRPr="007C61F2">
        <w:rPr>
          <w:rFonts w:ascii="Times New Roman" w:eastAsia="Times New Roman" w:hAnsi="Times New Roman" w:cs="Times New Roman"/>
          <w:spacing w:val="40"/>
          <w:sz w:val="26"/>
          <w:szCs w:val="26"/>
        </w:rPr>
        <w:t xml:space="preserve"> </w:t>
      </w:r>
      <w:r w:rsidRPr="007C61F2">
        <w:rPr>
          <w:rFonts w:ascii="Times New Roman" w:eastAsia="Times New Roman" w:hAnsi="Times New Roman" w:cs="Times New Roman"/>
          <w:sz w:val="26"/>
          <w:szCs w:val="26"/>
        </w:rPr>
        <w:t>со</w:t>
      </w:r>
      <w:r w:rsidRPr="007C61F2">
        <w:rPr>
          <w:rFonts w:ascii="Times New Roman" w:eastAsia="Times New Roman" w:hAnsi="Times New Roman" w:cs="Times New Roman"/>
          <w:spacing w:val="40"/>
          <w:sz w:val="26"/>
          <w:szCs w:val="26"/>
        </w:rPr>
        <w:t xml:space="preserve"> </w:t>
      </w:r>
      <w:r w:rsidRPr="007C61F2">
        <w:rPr>
          <w:rFonts w:ascii="Times New Roman" w:eastAsia="Times New Roman" w:hAnsi="Times New Roman" w:cs="Times New Roman"/>
          <w:sz w:val="26"/>
          <w:szCs w:val="26"/>
        </w:rPr>
        <w:t>дня</w:t>
      </w:r>
      <w:r w:rsidRPr="007C61F2">
        <w:rPr>
          <w:rFonts w:ascii="Times New Roman" w:eastAsia="Times New Roman" w:hAnsi="Times New Roman" w:cs="Times New Roman"/>
          <w:spacing w:val="40"/>
          <w:sz w:val="26"/>
          <w:szCs w:val="26"/>
        </w:rPr>
        <w:t xml:space="preserve"> </w:t>
      </w:r>
      <w:r w:rsidRPr="007C61F2">
        <w:rPr>
          <w:rFonts w:ascii="Times New Roman" w:eastAsia="Times New Roman" w:hAnsi="Times New Roman" w:cs="Times New Roman"/>
          <w:sz w:val="26"/>
          <w:szCs w:val="26"/>
        </w:rPr>
        <w:t xml:space="preserve">предоставления </w:t>
      </w:r>
      <w:r w:rsidRPr="007C61F2">
        <w:rPr>
          <w:rFonts w:ascii="Times New Roman" w:eastAsia="Times New Roman" w:hAnsi="Times New Roman" w:cs="Times New Roman"/>
          <w:spacing w:val="-2"/>
          <w:sz w:val="26"/>
          <w:szCs w:val="26"/>
        </w:rPr>
        <w:t>земельного</w:t>
      </w:r>
      <w:r w:rsidRPr="007C61F2">
        <w:rPr>
          <w:rFonts w:ascii="Times New Roman" w:eastAsia="Times New Roman" w:hAnsi="Times New Roman" w:cs="Times New Roman"/>
          <w:sz w:val="26"/>
          <w:szCs w:val="26"/>
        </w:rPr>
        <w:t xml:space="preserve"> </w:t>
      </w:r>
      <w:r w:rsidRPr="007C61F2">
        <w:rPr>
          <w:rFonts w:ascii="Times New Roman" w:eastAsia="Times New Roman" w:hAnsi="Times New Roman" w:cs="Times New Roman"/>
          <w:spacing w:val="-2"/>
          <w:sz w:val="26"/>
          <w:szCs w:val="26"/>
        </w:rPr>
        <w:t>участка</w:t>
      </w:r>
      <w:r w:rsidRPr="007C61F2">
        <w:rPr>
          <w:rFonts w:ascii="Times New Roman" w:eastAsia="Times New Roman" w:hAnsi="Times New Roman" w:cs="Times New Roman"/>
          <w:sz w:val="26"/>
          <w:szCs w:val="26"/>
        </w:rPr>
        <w:t xml:space="preserve"> </w:t>
      </w:r>
      <w:r w:rsidRPr="007C61F2">
        <w:rPr>
          <w:rFonts w:ascii="Times New Roman" w:eastAsia="Times New Roman" w:hAnsi="Times New Roman" w:cs="Times New Roman"/>
          <w:spacing w:val="-2"/>
          <w:sz w:val="26"/>
          <w:szCs w:val="26"/>
        </w:rPr>
        <w:t>физическому</w:t>
      </w:r>
      <w:r w:rsidRPr="007C61F2">
        <w:rPr>
          <w:rFonts w:ascii="Times New Roman" w:eastAsia="Times New Roman" w:hAnsi="Times New Roman" w:cs="Times New Roman"/>
          <w:sz w:val="26"/>
          <w:szCs w:val="26"/>
        </w:rPr>
        <w:t xml:space="preserve"> </w:t>
      </w:r>
      <w:r w:rsidRPr="007C61F2">
        <w:rPr>
          <w:rFonts w:ascii="Times New Roman" w:eastAsia="Times New Roman" w:hAnsi="Times New Roman" w:cs="Times New Roman"/>
          <w:spacing w:val="-4"/>
          <w:sz w:val="26"/>
          <w:szCs w:val="26"/>
        </w:rPr>
        <w:t>или</w:t>
      </w:r>
      <w:r w:rsidRPr="007C61F2">
        <w:rPr>
          <w:rFonts w:ascii="Times New Roman" w:eastAsia="Times New Roman" w:hAnsi="Times New Roman" w:cs="Times New Roman"/>
          <w:sz w:val="26"/>
          <w:szCs w:val="26"/>
        </w:rPr>
        <w:t xml:space="preserve"> </w:t>
      </w:r>
      <w:r w:rsidRPr="007C61F2">
        <w:rPr>
          <w:rFonts w:ascii="Times New Roman" w:eastAsia="Times New Roman" w:hAnsi="Times New Roman" w:cs="Times New Roman"/>
          <w:spacing w:val="-2"/>
          <w:sz w:val="26"/>
          <w:szCs w:val="26"/>
        </w:rPr>
        <w:t>юридическому</w:t>
      </w:r>
      <w:r w:rsidRPr="007C61F2">
        <w:rPr>
          <w:rFonts w:ascii="Times New Roman" w:eastAsia="Times New Roman" w:hAnsi="Times New Roman" w:cs="Times New Roman"/>
          <w:sz w:val="26"/>
          <w:szCs w:val="26"/>
        </w:rPr>
        <w:t xml:space="preserve"> </w:t>
      </w:r>
      <w:r w:rsidRPr="007C61F2">
        <w:rPr>
          <w:rFonts w:ascii="Times New Roman" w:eastAsia="Times New Roman" w:hAnsi="Times New Roman" w:cs="Times New Roman"/>
          <w:spacing w:val="-4"/>
          <w:sz w:val="26"/>
          <w:szCs w:val="26"/>
        </w:rPr>
        <w:t>лицу</w:t>
      </w:r>
      <w:r w:rsidRPr="007C61F2">
        <w:rPr>
          <w:rFonts w:ascii="Times New Roman" w:eastAsia="Times New Roman" w:hAnsi="Times New Roman" w:cs="Times New Roman"/>
          <w:sz w:val="26"/>
          <w:szCs w:val="26"/>
        </w:rPr>
        <w:t xml:space="preserve"> </w:t>
      </w:r>
      <w:r w:rsidRPr="007C61F2">
        <w:rPr>
          <w:rFonts w:ascii="Times New Roman" w:eastAsia="Times New Roman" w:hAnsi="Times New Roman" w:cs="Times New Roman"/>
          <w:spacing w:val="-10"/>
          <w:sz w:val="26"/>
          <w:szCs w:val="26"/>
        </w:rPr>
        <w:t>и</w:t>
      </w:r>
      <w:r w:rsidRPr="007C61F2">
        <w:rPr>
          <w:rFonts w:ascii="Times New Roman" w:eastAsia="Times New Roman" w:hAnsi="Times New Roman" w:cs="Times New Roman"/>
          <w:sz w:val="26"/>
          <w:szCs w:val="26"/>
        </w:rPr>
        <w:t xml:space="preserve"> </w:t>
      </w:r>
      <w:r w:rsidRPr="007C61F2">
        <w:rPr>
          <w:rFonts w:ascii="Times New Roman" w:eastAsia="Times New Roman" w:hAnsi="Times New Roman" w:cs="Times New Roman"/>
          <w:spacing w:val="-2"/>
          <w:sz w:val="26"/>
          <w:szCs w:val="26"/>
        </w:rPr>
        <w:t>сроки</w:t>
      </w:r>
      <w:r w:rsidRPr="007C61F2">
        <w:rPr>
          <w:rFonts w:ascii="Times New Roman" w:eastAsia="Times New Roman" w:hAnsi="Times New Roman" w:cs="Times New Roman"/>
          <w:sz w:val="26"/>
          <w:szCs w:val="26"/>
        </w:rPr>
        <w:t xml:space="preserve"> </w:t>
      </w:r>
      <w:r w:rsidRPr="007C61F2">
        <w:rPr>
          <w:rFonts w:ascii="Times New Roman" w:eastAsia="Times New Roman" w:hAnsi="Times New Roman" w:cs="Times New Roman"/>
          <w:spacing w:val="-2"/>
          <w:sz w:val="26"/>
          <w:szCs w:val="26"/>
        </w:rPr>
        <w:t xml:space="preserve">направления </w:t>
      </w:r>
      <w:r w:rsidRPr="007C61F2">
        <w:rPr>
          <w:rFonts w:ascii="Times New Roman" w:eastAsia="Times New Roman" w:hAnsi="Times New Roman" w:cs="Times New Roman"/>
          <w:sz w:val="26"/>
          <w:szCs w:val="26"/>
        </w:rPr>
        <w:t>уполномоченным органом заявителю уведомления о предоставлении земельного</w:t>
      </w:r>
      <w:r w:rsidRPr="007C61F2">
        <w:rPr>
          <w:rFonts w:ascii="Times New Roman" w:eastAsia="Times New Roman" w:hAnsi="Times New Roman" w:cs="Times New Roman"/>
          <w:spacing w:val="80"/>
          <w:sz w:val="26"/>
          <w:szCs w:val="26"/>
        </w:rPr>
        <w:t xml:space="preserve"> </w:t>
      </w:r>
      <w:r w:rsidRPr="007C61F2">
        <w:rPr>
          <w:rFonts w:ascii="Times New Roman" w:eastAsia="Times New Roman" w:hAnsi="Times New Roman" w:cs="Times New Roman"/>
          <w:sz w:val="26"/>
          <w:szCs w:val="26"/>
        </w:rPr>
        <w:t xml:space="preserve">участка таким лицам Дополнительные условия использования участка </w:t>
      </w:r>
    </w:p>
    <w:p w:rsidR="007C61F2" w:rsidRPr="007C61F2" w:rsidRDefault="007C61F2" w:rsidP="007C61F2">
      <w:pPr>
        <w:widowControl w:val="0"/>
        <w:autoSpaceDE w:val="0"/>
        <w:autoSpaceDN w:val="0"/>
        <w:spacing w:before="40" w:after="0" w:line="240" w:lineRule="auto"/>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668480" behindDoc="1" locked="0" layoutInCell="1" allowOverlap="1" wp14:anchorId="0B48AA83" wp14:editId="7DC22D2A">
                <wp:simplePos x="0" y="0"/>
                <wp:positionH relativeFrom="page">
                  <wp:posOffset>719327</wp:posOffset>
                </wp:positionH>
                <wp:positionV relativeFrom="paragraph">
                  <wp:posOffset>186732</wp:posOffset>
                </wp:positionV>
                <wp:extent cx="643509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5090" cy="1270"/>
                        </a:xfrm>
                        <a:custGeom>
                          <a:avLst/>
                          <a:gdLst/>
                          <a:ahLst/>
                          <a:cxnLst/>
                          <a:rect l="l" t="t" r="r" b="b"/>
                          <a:pathLst>
                            <a:path w="6435090">
                              <a:moveTo>
                                <a:pt x="0" y="0"/>
                              </a:moveTo>
                              <a:lnTo>
                                <a:pt x="6434889" y="0"/>
                              </a:lnTo>
                            </a:path>
                          </a:pathLst>
                        </a:custGeom>
                        <a:ln w="668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3A0A99" id="Graphic 9" o:spid="_x0000_s1026" style="position:absolute;margin-left:56.65pt;margin-top:14.7pt;width:506.7pt;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64350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" path="m,l6434889,e" filled="f" strokeweight=".18558mm">
                <v:path arrowok="t"/>
                <w10:wrap type="topAndBottom" anchorx="page"/>
              </v:shape>
            </w:pict>
          </mc:Fallback>
        </mc:AlternateConten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pP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pPr>
    </w:p>
    <w:p w:rsidR="007C61F2" w:rsidRPr="007C61F2" w:rsidRDefault="007C61F2" w:rsidP="007C61F2">
      <w:pPr>
        <w:widowControl w:val="0"/>
        <w:autoSpaceDE w:val="0"/>
        <w:autoSpaceDN w:val="0"/>
        <w:spacing w:before="28" w:after="0" w:line="240" w:lineRule="auto"/>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669504" behindDoc="1" locked="0" layoutInCell="1" allowOverlap="1" wp14:anchorId="1D4BB2B3" wp14:editId="7C133C0A">
                <wp:simplePos x="0" y="0"/>
                <wp:positionH relativeFrom="page">
                  <wp:posOffset>4032250</wp:posOffset>
                </wp:positionH>
                <wp:positionV relativeFrom="paragraph">
                  <wp:posOffset>182232</wp:posOffset>
                </wp:positionV>
                <wp:extent cx="2381885" cy="55372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885" cy="553720"/>
                        </a:xfrm>
                        <a:prstGeom prst="rect">
                          <a:avLst/>
                        </a:prstGeom>
                        <a:ln w="6350">
                          <a:solidFill>
                            <a:srgbClr val="000000"/>
                          </a:solidFill>
                          <a:prstDash val="solid"/>
                        </a:ln>
                      </wps:spPr>
                      <wps:txbx>
                        <w:txbxContent>
                          <w:p w:rsidR="00C16CC2" w:rsidRDefault="00C16CC2" w:rsidP="007C61F2">
                            <w:pPr>
                              <w:pStyle w:val="aff3"/>
                              <w:spacing w:before="143"/>
                              <w:jc w:val="left"/>
                            </w:pPr>
                            <w:r>
                              <w:t>Сведения</w:t>
                            </w:r>
                            <w:r>
                              <w:rPr>
                                <w:spacing w:val="-11"/>
                              </w:rPr>
                              <w:t xml:space="preserve"> </w:t>
                            </w:r>
                            <w:r>
                              <w:rPr>
                                <w:spacing w:val="-5"/>
                              </w:rPr>
                              <w:t>об</w:t>
                            </w:r>
                          </w:p>
                          <w:p w:rsidR="00C16CC2" w:rsidRDefault="00C16CC2" w:rsidP="007C61F2">
                            <w:pPr>
                              <w:pStyle w:val="aff3"/>
                              <w:spacing w:before="2"/>
                              <w:jc w:val="left"/>
                            </w:pPr>
                            <w:r>
                              <w:rPr>
                                <w:spacing w:val="-2"/>
                              </w:rPr>
                              <w:t>электронной</w:t>
                            </w:r>
                            <w:r>
                              <w:rPr>
                                <w:spacing w:val="3"/>
                              </w:rPr>
                              <w:t xml:space="preserve"> </w:t>
                            </w:r>
                            <w:r>
                              <w:rPr>
                                <w:spacing w:val="-2"/>
                              </w:rPr>
                              <w:t>подписи</w:t>
                            </w:r>
                          </w:p>
                        </w:txbxContent>
                      </wps:txbx>
                      <wps:bodyPr wrap="square" lIns="0" tIns="0" rIns="0" bIns="0" rtlCol="0">
                        <a:noAutofit/>
                      </wps:bodyPr>
                    </wps:wsp>
                  </a:graphicData>
                </a:graphic>
              </wp:anchor>
            </w:drawing>
          </mc:Choice>
          <mc:Fallback>
            <w:pict>
              <v:shapetype w14:anchorId="1D4BB2B3" id="_x0000_t202" coordsize="21600,21600" o:spt="202" path="m,l,21600r21600,l21600,xe">
                <v:stroke joinstyle="miter"/>
                <v:path gradientshapeok="t" o:connecttype="rect"/>
              </v:shapetype>
              <v:shape id="Textbox 10" o:spid="_x0000_s1026" type="#_x0000_t202" style="position:absolute;margin-left:317.5pt;margin-top:14.35pt;width:187.55pt;height:43.6pt;z-index:-251646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" filled="f" strokeweight=".5pt">
                <v:path arrowok="t"/>
                <v:textbox inset="0,0,0,0">
                  <w:txbxContent>
                    <w:p w:rsidR="00C16CC2" w:rsidRDefault="00C16CC2" w:rsidP="007C61F2">
                      <w:pPr>
                        <w:pStyle w:val="aff3"/>
                        <w:spacing w:before="143"/>
                        <w:jc w:val="left"/>
                      </w:pPr>
                      <w:r>
                        <w:t>Сведения</w:t>
                      </w:r>
                      <w:r>
                        <w:rPr>
                          <w:spacing w:val="-11"/>
                        </w:rPr>
                        <w:t xml:space="preserve"> </w:t>
                      </w:r>
                      <w:r>
                        <w:rPr>
                          <w:spacing w:val="-5"/>
                        </w:rPr>
                        <w:t>об</w:t>
                      </w:r>
                    </w:p>
                    <w:p w:rsidR="00C16CC2" w:rsidRDefault="00C16CC2" w:rsidP="007C61F2">
                      <w:pPr>
                        <w:pStyle w:val="aff3"/>
                        <w:spacing w:before="2"/>
                        <w:jc w:val="left"/>
                      </w:pPr>
                      <w:r>
                        <w:rPr>
                          <w:spacing w:val="-2"/>
                        </w:rPr>
                        <w:t>электронной</w:t>
                      </w:r>
                      <w:r>
                        <w:rPr>
                          <w:spacing w:val="3"/>
                        </w:rPr>
                        <w:t xml:space="preserve"> </w:t>
                      </w:r>
                      <w:r>
                        <w:rPr>
                          <w:spacing w:val="-2"/>
                        </w:rPr>
                        <w:t>подписи</w:t>
                      </w:r>
                    </w:p>
                  </w:txbxContent>
                </v:textbox>
                <w10:wrap type="topAndBottom" anchorx="page"/>
              </v:shape>
            </w:pict>
          </mc:Fallback>
        </mc:AlternateConten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sectPr w:rsidR="007C61F2" w:rsidRPr="007C61F2" w:rsidSect="00754BAF">
          <w:pgSz w:w="11920" w:h="16850"/>
          <w:pgMar w:top="993" w:right="425" w:bottom="280" w:left="992" w:header="720" w:footer="720" w:gutter="0"/>
          <w:cols w:space="720"/>
        </w:sectPr>
      </w:pPr>
    </w:p>
    <w:p w:rsidR="007C61F2" w:rsidRPr="007C61F2" w:rsidRDefault="007C61F2" w:rsidP="00754BAF">
      <w:pPr>
        <w:widowControl w:val="0"/>
        <w:autoSpaceDE w:val="0"/>
        <w:autoSpaceDN w:val="0"/>
        <w:spacing w:before="67" w:after="0" w:line="240" w:lineRule="auto"/>
        <w:ind w:right="155"/>
        <w:jc w:val="right"/>
        <w:rPr>
          <w:rFonts w:ascii="Times New Roman" w:eastAsia="Times New Roman" w:hAnsi="Times New Roman" w:cs="Times New Roman"/>
          <w:sz w:val="26"/>
          <w:szCs w:val="26"/>
        </w:rPr>
      </w:pPr>
      <w:r w:rsidRPr="007C61F2">
        <w:rPr>
          <w:rFonts w:ascii="Times New Roman" w:eastAsia="Times New Roman" w:hAnsi="Times New Roman" w:cs="Times New Roman"/>
          <w:spacing w:val="-2"/>
          <w:sz w:val="26"/>
          <w:szCs w:val="26"/>
        </w:rPr>
        <w:lastRenderedPageBreak/>
        <w:t>Приложение</w:t>
      </w:r>
      <w:r w:rsidRPr="007C61F2">
        <w:rPr>
          <w:rFonts w:ascii="Times New Roman" w:eastAsia="Times New Roman" w:hAnsi="Times New Roman" w:cs="Times New Roman"/>
          <w:spacing w:val="-5"/>
          <w:sz w:val="26"/>
          <w:szCs w:val="26"/>
        </w:rPr>
        <w:t xml:space="preserve"> </w:t>
      </w:r>
      <w:r w:rsidRPr="007C61F2">
        <w:rPr>
          <w:rFonts w:ascii="Times New Roman" w:eastAsia="Times New Roman" w:hAnsi="Times New Roman" w:cs="Times New Roman"/>
          <w:spacing w:val="-2"/>
          <w:sz w:val="26"/>
          <w:szCs w:val="26"/>
        </w:rPr>
        <w:t>№</w:t>
      </w:r>
      <w:r w:rsidRPr="007C61F2">
        <w:rPr>
          <w:rFonts w:ascii="Times New Roman" w:eastAsia="Times New Roman" w:hAnsi="Times New Roman" w:cs="Times New Roman"/>
          <w:spacing w:val="-20"/>
          <w:sz w:val="26"/>
          <w:szCs w:val="26"/>
        </w:rPr>
        <w:t xml:space="preserve"> </w:t>
      </w:r>
      <w:r w:rsidRPr="007C61F2">
        <w:rPr>
          <w:rFonts w:ascii="Times New Roman" w:eastAsia="Times New Roman" w:hAnsi="Times New Roman" w:cs="Times New Roman"/>
          <w:spacing w:val="-10"/>
          <w:sz w:val="26"/>
          <w:szCs w:val="26"/>
        </w:rPr>
        <w:t>2</w:t>
      </w:r>
    </w:p>
    <w:p w:rsidR="007C61F2" w:rsidRPr="007C61F2" w:rsidRDefault="007C61F2" w:rsidP="007C61F2">
      <w:pPr>
        <w:widowControl w:val="0"/>
        <w:autoSpaceDE w:val="0"/>
        <w:autoSpaceDN w:val="0"/>
        <w:spacing w:before="152" w:after="0" w:line="240" w:lineRule="auto"/>
        <w:rPr>
          <w:rFonts w:ascii="Times New Roman" w:eastAsia="Times New Roman" w:hAnsi="Times New Roman" w:cs="Times New Roman"/>
          <w:sz w:val="26"/>
          <w:szCs w:val="26"/>
        </w:rPr>
      </w:pPr>
    </w:p>
    <w:p w:rsidR="007C61F2" w:rsidRPr="007C61F2" w:rsidRDefault="007C61F2" w:rsidP="007C61F2">
      <w:pPr>
        <w:widowControl w:val="0"/>
        <w:autoSpaceDE w:val="0"/>
        <w:autoSpaceDN w:val="0"/>
        <w:spacing w:before="1" w:after="0" w:line="240" w:lineRule="auto"/>
        <w:ind w:right="69"/>
        <w:jc w:val="center"/>
        <w:rPr>
          <w:rFonts w:ascii="Times New Roman" w:eastAsia="Times New Roman" w:hAnsi="Times New Roman" w:cs="Times New Roman"/>
          <w:sz w:val="24"/>
        </w:rPr>
      </w:pPr>
      <w:r w:rsidRPr="007C61F2">
        <w:rPr>
          <w:rFonts w:ascii="Times New Roman" w:eastAsia="Times New Roman" w:hAnsi="Times New Roman" w:cs="Times New Roman"/>
          <w:sz w:val="24"/>
        </w:rPr>
        <w:t>(Бланк</w:t>
      </w:r>
      <w:r w:rsidRPr="007C61F2">
        <w:rPr>
          <w:rFonts w:ascii="Times New Roman" w:eastAsia="Times New Roman" w:hAnsi="Times New Roman" w:cs="Times New Roman"/>
          <w:spacing w:val="-8"/>
          <w:sz w:val="24"/>
        </w:rPr>
        <w:t xml:space="preserve"> </w:t>
      </w:r>
      <w:r w:rsidRPr="007C61F2">
        <w:rPr>
          <w:rFonts w:ascii="Times New Roman" w:eastAsia="Times New Roman" w:hAnsi="Times New Roman" w:cs="Times New Roman"/>
          <w:sz w:val="24"/>
        </w:rPr>
        <w:t>органа,</w:t>
      </w:r>
      <w:r w:rsidRPr="007C61F2">
        <w:rPr>
          <w:rFonts w:ascii="Times New Roman" w:eastAsia="Times New Roman" w:hAnsi="Times New Roman" w:cs="Times New Roman"/>
          <w:spacing w:val="-6"/>
          <w:sz w:val="24"/>
        </w:rPr>
        <w:t xml:space="preserve"> </w:t>
      </w:r>
      <w:r w:rsidRPr="007C61F2">
        <w:rPr>
          <w:rFonts w:ascii="Times New Roman" w:eastAsia="Times New Roman" w:hAnsi="Times New Roman" w:cs="Times New Roman"/>
          <w:sz w:val="24"/>
        </w:rPr>
        <w:t>предоставляющего</w:t>
      </w:r>
      <w:r w:rsidRPr="007C61F2">
        <w:rPr>
          <w:rFonts w:ascii="Times New Roman" w:eastAsia="Times New Roman" w:hAnsi="Times New Roman" w:cs="Times New Roman"/>
          <w:spacing w:val="-5"/>
          <w:sz w:val="24"/>
        </w:rPr>
        <w:t xml:space="preserve"> </w:t>
      </w:r>
      <w:r w:rsidRPr="007C61F2">
        <w:rPr>
          <w:rFonts w:ascii="Times New Roman" w:eastAsia="Times New Roman" w:hAnsi="Times New Roman" w:cs="Times New Roman"/>
          <w:sz w:val="24"/>
        </w:rPr>
        <w:t>муниципальную</w:t>
      </w:r>
      <w:r w:rsidRPr="007C61F2">
        <w:rPr>
          <w:rFonts w:ascii="Times New Roman" w:eastAsia="Times New Roman" w:hAnsi="Times New Roman" w:cs="Times New Roman"/>
          <w:spacing w:val="-2"/>
          <w:sz w:val="24"/>
        </w:rPr>
        <w:t xml:space="preserve"> услугу)</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4"/>
          <w:szCs w:val="26"/>
        </w:rPr>
      </w:pPr>
    </w:p>
    <w:p w:rsidR="007C61F2" w:rsidRPr="007C61F2" w:rsidRDefault="007C61F2" w:rsidP="00754BAF">
      <w:pPr>
        <w:widowControl w:val="0"/>
        <w:autoSpaceDE w:val="0"/>
        <w:autoSpaceDN w:val="0"/>
        <w:spacing w:before="106" w:after="0" w:line="240" w:lineRule="auto"/>
        <w:jc w:val="center"/>
        <w:rPr>
          <w:rFonts w:ascii="Times New Roman" w:eastAsia="Times New Roman" w:hAnsi="Times New Roman" w:cs="Times New Roman"/>
          <w:sz w:val="24"/>
          <w:szCs w:val="26"/>
        </w:rPr>
      </w:pPr>
    </w:p>
    <w:p w:rsidR="007C61F2" w:rsidRPr="007C61F2" w:rsidRDefault="007C61F2" w:rsidP="00754BAF">
      <w:pPr>
        <w:widowControl w:val="0"/>
        <w:autoSpaceDE w:val="0"/>
        <w:autoSpaceDN w:val="0"/>
        <w:spacing w:after="0" w:line="240" w:lineRule="auto"/>
        <w:ind w:left="60" w:right="69"/>
        <w:jc w:val="center"/>
        <w:outlineLvl w:val="0"/>
        <w:rPr>
          <w:rFonts w:ascii="Times New Roman" w:eastAsia="Times New Roman" w:hAnsi="Times New Roman" w:cs="Times New Roman"/>
          <w:b/>
          <w:bCs/>
          <w:sz w:val="26"/>
          <w:szCs w:val="26"/>
        </w:rPr>
      </w:pPr>
      <w:r w:rsidRPr="007C61F2">
        <w:rPr>
          <w:rFonts w:ascii="Times New Roman" w:eastAsia="Times New Roman" w:hAnsi="Times New Roman" w:cs="Times New Roman"/>
          <w:b/>
          <w:bCs/>
          <w:spacing w:val="-2"/>
          <w:sz w:val="26"/>
          <w:szCs w:val="26"/>
        </w:rPr>
        <w:t>РАЗРЕШЕНИЕ</w:t>
      </w:r>
    </w:p>
    <w:p w:rsidR="007C61F2" w:rsidRPr="007C61F2" w:rsidRDefault="007C61F2" w:rsidP="00754BAF">
      <w:pPr>
        <w:widowControl w:val="0"/>
        <w:autoSpaceDE w:val="0"/>
        <w:autoSpaceDN w:val="0"/>
        <w:spacing w:before="1" w:after="0" w:line="240" w:lineRule="auto"/>
        <w:ind w:right="590"/>
        <w:jc w:val="center"/>
        <w:rPr>
          <w:rFonts w:ascii="Times New Roman" w:eastAsia="Times New Roman" w:hAnsi="Times New Roman" w:cs="Times New Roman"/>
          <w:b/>
          <w:sz w:val="26"/>
        </w:rPr>
      </w:pPr>
      <w:r w:rsidRPr="007C61F2">
        <w:rPr>
          <w:rFonts w:ascii="Times New Roman" w:eastAsia="Times New Roman" w:hAnsi="Times New Roman" w:cs="Times New Roman"/>
          <w:b/>
          <w:sz w:val="26"/>
        </w:rPr>
        <w:t>на размещение объекта на землях или земельном участке, находящихся в муниципальной</w:t>
      </w:r>
      <w:r w:rsidRPr="007C61F2">
        <w:rPr>
          <w:rFonts w:ascii="Times New Roman" w:eastAsia="Times New Roman" w:hAnsi="Times New Roman" w:cs="Times New Roman"/>
          <w:b/>
          <w:spacing w:val="-4"/>
          <w:sz w:val="26"/>
        </w:rPr>
        <w:t xml:space="preserve"> </w:t>
      </w:r>
      <w:r w:rsidRPr="007C61F2">
        <w:rPr>
          <w:rFonts w:ascii="Times New Roman" w:eastAsia="Times New Roman" w:hAnsi="Times New Roman" w:cs="Times New Roman"/>
          <w:b/>
          <w:sz w:val="26"/>
        </w:rPr>
        <w:t>собственности,</w:t>
      </w:r>
      <w:r w:rsidRPr="007C61F2">
        <w:rPr>
          <w:rFonts w:ascii="Times New Roman" w:eastAsia="Times New Roman" w:hAnsi="Times New Roman" w:cs="Times New Roman"/>
          <w:b/>
          <w:spacing w:val="-7"/>
          <w:sz w:val="26"/>
        </w:rPr>
        <w:t xml:space="preserve"> </w:t>
      </w:r>
      <w:r w:rsidRPr="007C61F2">
        <w:rPr>
          <w:rFonts w:ascii="Times New Roman" w:eastAsia="Times New Roman" w:hAnsi="Times New Roman" w:cs="Times New Roman"/>
          <w:b/>
          <w:sz w:val="26"/>
        </w:rPr>
        <w:t>а</w:t>
      </w:r>
      <w:r w:rsidRPr="007C61F2">
        <w:rPr>
          <w:rFonts w:ascii="Times New Roman" w:eastAsia="Times New Roman" w:hAnsi="Times New Roman" w:cs="Times New Roman"/>
          <w:b/>
          <w:spacing w:val="-7"/>
          <w:sz w:val="26"/>
        </w:rPr>
        <w:t xml:space="preserve"> </w:t>
      </w:r>
      <w:r w:rsidRPr="007C61F2">
        <w:rPr>
          <w:rFonts w:ascii="Times New Roman" w:eastAsia="Times New Roman" w:hAnsi="Times New Roman" w:cs="Times New Roman"/>
          <w:b/>
          <w:sz w:val="26"/>
        </w:rPr>
        <w:t>также</w:t>
      </w:r>
      <w:r w:rsidRPr="007C61F2">
        <w:rPr>
          <w:rFonts w:ascii="Times New Roman" w:eastAsia="Times New Roman" w:hAnsi="Times New Roman" w:cs="Times New Roman"/>
          <w:b/>
          <w:spacing w:val="-4"/>
          <w:sz w:val="26"/>
        </w:rPr>
        <w:t xml:space="preserve"> </w:t>
      </w:r>
      <w:r w:rsidRPr="007C61F2">
        <w:rPr>
          <w:rFonts w:ascii="Times New Roman" w:eastAsia="Times New Roman" w:hAnsi="Times New Roman" w:cs="Times New Roman"/>
          <w:b/>
          <w:sz w:val="26"/>
        </w:rPr>
        <w:t>в</w:t>
      </w:r>
      <w:r w:rsidRPr="007C61F2">
        <w:rPr>
          <w:rFonts w:ascii="Times New Roman" w:eastAsia="Times New Roman" w:hAnsi="Times New Roman" w:cs="Times New Roman"/>
          <w:b/>
          <w:spacing w:val="-3"/>
          <w:sz w:val="26"/>
        </w:rPr>
        <w:t xml:space="preserve"> </w:t>
      </w:r>
      <w:r w:rsidRPr="007C61F2">
        <w:rPr>
          <w:rFonts w:ascii="Times New Roman" w:eastAsia="Times New Roman" w:hAnsi="Times New Roman" w:cs="Times New Roman"/>
          <w:b/>
          <w:sz w:val="26"/>
        </w:rPr>
        <w:t>неразграниченной</w:t>
      </w:r>
      <w:r w:rsidRPr="007C61F2">
        <w:rPr>
          <w:rFonts w:ascii="Times New Roman" w:eastAsia="Times New Roman" w:hAnsi="Times New Roman" w:cs="Times New Roman"/>
          <w:b/>
          <w:spacing w:val="-7"/>
          <w:sz w:val="26"/>
        </w:rPr>
        <w:t xml:space="preserve"> </w:t>
      </w:r>
      <w:r w:rsidRPr="007C61F2">
        <w:rPr>
          <w:rFonts w:ascii="Times New Roman" w:eastAsia="Times New Roman" w:hAnsi="Times New Roman" w:cs="Times New Roman"/>
          <w:b/>
          <w:sz w:val="26"/>
        </w:rPr>
        <w:t>собственности</w:t>
      </w:r>
      <w:r w:rsidRPr="007C61F2">
        <w:rPr>
          <w:rFonts w:ascii="Times New Roman" w:eastAsia="Times New Roman" w:hAnsi="Times New Roman" w:cs="Times New Roman"/>
          <w:b/>
          <w:spacing w:val="-5"/>
          <w:sz w:val="26"/>
        </w:rPr>
        <w:t xml:space="preserve"> </w:t>
      </w:r>
      <w:r w:rsidRPr="007C61F2">
        <w:rPr>
          <w:rFonts w:ascii="Times New Roman" w:eastAsia="Times New Roman" w:hAnsi="Times New Roman" w:cs="Times New Roman"/>
          <w:b/>
          <w:sz w:val="26"/>
        </w:rPr>
        <w:t>без предоставления земельных участков и установления сервитута</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b/>
          <w:sz w:val="26"/>
          <w:szCs w:val="26"/>
        </w:rPr>
      </w:pPr>
    </w:p>
    <w:p w:rsidR="007C61F2" w:rsidRPr="007C61F2" w:rsidRDefault="007C61F2" w:rsidP="007C61F2">
      <w:pPr>
        <w:widowControl w:val="0"/>
        <w:tabs>
          <w:tab w:val="left" w:pos="5071"/>
          <w:tab w:val="left" w:pos="8196"/>
          <w:tab w:val="left" w:pos="9996"/>
        </w:tabs>
        <w:autoSpaceDE w:val="0"/>
        <w:autoSpaceDN w:val="0"/>
        <w:spacing w:after="0" w:line="240" w:lineRule="auto"/>
        <w:rPr>
          <w:rFonts w:ascii="Times New Roman" w:eastAsia="Times New Roman" w:hAnsi="Times New Roman" w:cs="Times New Roman"/>
          <w:sz w:val="26"/>
          <w:szCs w:val="26"/>
        </w:rPr>
      </w:pPr>
      <w:r w:rsidRPr="007C61F2">
        <w:rPr>
          <w:rFonts w:ascii="Times New Roman" w:eastAsia="Times New Roman" w:hAnsi="Times New Roman" w:cs="Times New Roman"/>
          <w:sz w:val="26"/>
          <w:szCs w:val="26"/>
        </w:rPr>
        <w:t>Дата</w:t>
      </w:r>
      <w:r w:rsidRPr="007C61F2">
        <w:rPr>
          <w:rFonts w:ascii="Times New Roman" w:eastAsia="Times New Roman" w:hAnsi="Times New Roman" w:cs="Times New Roman"/>
          <w:spacing w:val="-7"/>
          <w:sz w:val="26"/>
          <w:szCs w:val="26"/>
        </w:rPr>
        <w:t xml:space="preserve"> </w:t>
      </w:r>
      <w:r w:rsidRPr="007C61F2">
        <w:rPr>
          <w:rFonts w:ascii="Times New Roman" w:eastAsia="Times New Roman" w:hAnsi="Times New Roman" w:cs="Times New Roman"/>
          <w:spacing w:val="-2"/>
          <w:sz w:val="26"/>
          <w:szCs w:val="26"/>
        </w:rPr>
        <w:t>выдачи</w:t>
      </w:r>
      <w:r w:rsidRPr="007C61F2">
        <w:rPr>
          <w:rFonts w:ascii="Times New Roman" w:eastAsia="Times New Roman" w:hAnsi="Times New Roman" w:cs="Times New Roman"/>
          <w:sz w:val="26"/>
          <w:szCs w:val="26"/>
          <w:u w:val="single"/>
        </w:rPr>
        <w:t xml:space="preserve"> </w:t>
      </w:r>
      <w:r w:rsidRPr="007C61F2">
        <w:rPr>
          <w:rFonts w:ascii="Times New Roman" w:eastAsia="Times New Roman" w:hAnsi="Times New Roman" w:cs="Times New Roman"/>
          <w:sz w:val="26"/>
          <w:szCs w:val="26"/>
        </w:rPr>
        <w:t xml:space="preserve">№ </w:t>
      </w:r>
    </w:p>
    <w:p w:rsidR="007C61F2" w:rsidRPr="007C61F2" w:rsidRDefault="007C61F2" w:rsidP="007C61F2">
      <w:pPr>
        <w:widowControl w:val="0"/>
        <w:autoSpaceDE w:val="0"/>
        <w:autoSpaceDN w:val="0"/>
        <w:spacing w:before="99" w:after="0" w:line="240" w:lineRule="auto"/>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670528" behindDoc="1" locked="0" layoutInCell="1" allowOverlap="1" wp14:anchorId="08F3429F" wp14:editId="774F9251">
                <wp:simplePos x="0" y="0"/>
                <wp:positionH relativeFrom="page">
                  <wp:posOffset>701040</wp:posOffset>
                </wp:positionH>
                <wp:positionV relativeFrom="paragraph">
                  <wp:posOffset>224140</wp:posOffset>
                </wp:positionV>
                <wp:extent cx="6428740" cy="1270"/>
                <wp:effectExtent l="0" t="0" r="0" b="0"/>
                <wp:wrapTopAndBottom/>
                <wp:docPr id="16"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8740" cy="1270"/>
                        </a:xfrm>
                        <a:custGeom>
                          <a:avLst/>
                          <a:gdLst/>
                          <a:ahLst/>
                          <a:cxnLst/>
                          <a:rect l="l" t="t" r="r" b="b"/>
                          <a:pathLst>
                            <a:path w="6428740">
                              <a:moveTo>
                                <a:pt x="0" y="0"/>
                              </a:moveTo>
                              <a:lnTo>
                                <a:pt x="642874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26BBAB" id="Graphic 11" o:spid="_x0000_s1026" style="position:absolute;margin-left:55.2pt;margin-top:17.65pt;width:506.2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64287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" path="m,l6428740,e" filled="f" strokeweight=".5pt">
                <v:path arrowok="t"/>
                <w10:wrap type="topAndBottom" anchorx="page"/>
              </v:shape>
            </w:pict>
          </mc:Fallback>
        </mc:AlternateContent>
      </w:r>
    </w:p>
    <w:p w:rsidR="007C61F2" w:rsidRPr="007C61F2" w:rsidRDefault="007C61F2" w:rsidP="007C61F2">
      <w:pPr>
        <w:widowControl w:val="0"/>
        <w:autoSpaceDE w:val="0"/>
        <w:autoSpaceDN w:val="0"/>
        <w:spacing w:before="33" w:after="0" w:line="240" w:lineRule="auto"/>
        <w:rPr>
          <w:rFonts w:ascii="Times New Roman" w:eastAsia="Times New Roman" w:hAnsi="Times New Roman" w:cs="Times New Roman"/>
          <w:i/>
          <w:sz w:val="20"/>
        </w:rPr>
      </w:pPr>
      <w:r w:rsidRPr="007C61F2">
        <w:rPr>
          <w:rFonts w:ascii="Times New Roman" w:eastAsia="Times New Roman" w:hAnsi="Times New Roman" w:cs="Times New Roman"/>
          <w:i/>
          <w:sz w:val="20"/>
        </w:rPr>
        <w:t>(наименование</w:t>
      </w:r>
      <w:r w:rsidRPr="007C61F2">
        <w:rPr>
          <w:rFonts w:ascii="Times New Roman" w:eastAsia="Times New Roman" w:hAnsi="Times New Roman" w:cs="Times New Roman"/>
          <w:i/>
          <w:spacing w:val="-11"/>
          <w:sz w:val="20"/>
        </w:rPr>
        <w:t xml:space="preserve"> </w:t>
      </w:r>
      <w:r w:rsidRPr="007C61F2">
        <w:rPr>
          <w:rFonts w:ascii="Times New Roman" w:eastAsia="Times New Roman" w:hAnsi="Times New Roman" w:cs="Times New Roman"/>
          <w:i/>
          <w:sz w:val="20"/>
        </w:rPr>
        <w:t>уполномоченного</w:t>
      </w:r>
      <w:r w:rsidRPr="007C61F2">
        <w:rPr>
          <w:rFonts w:ascii="Times New Roman" w:eastAsia="Times New Roman" w:hAnsi="Times New Roman" w:cs="Times New Roman"/>
          <w:i/>
          <w:spacing w:val="-10"/>
          <w:sz w:val="20"/>
        </w:rPr>
        <w:t xml:space="preserve"> </w:t>
      </w:r>
      <w:r w:rsidRPr="007C61F2">
        <w:rPr>
          <w:rFonts w:ascii="Times New Roman" w:eastAsia="Times New Roman" w:hAnsi="Times New Roman" w:cs="Times New Roman"/>
          <w:i/>
          <w:sz w:val="20"/>
        </w:rPr>
        <w:t>органа,</w:t>
      </w:r>
      <w:r w:rsidRPr="007C61F2">
        <w:rPr>
          <w:rFonts w:ascii="Times New Roman" w:eastAsia="Times New Roman" w:hAnsi="Times New Roman" w:cs="Times New Roman"/>
          <w:i/>
          <w:spacing w:val="-11"/>
          <w:sz w:val="20"/>
        </w:rPr>
        <w:t xml:space="preserve"> </w:t>
      </w:r>
      <w:r w:rsidRPr="007C61F2">
        <w:rPr>
          <w:rFonts w:ascii="Times New Roman" w:eastAsia="Times New Roman" w:hAnsi="Times New Roman" w:cs="Times New Roman"/>
          <w:i/>
          <w:sz w:val="20"/>
        </w:rPr>
        <w:t>осуществляющего</w:t>
      </w:r>
      <w:r w:rsidRPr="007C61F2">
        <w:rPr>
          <w:rFonts w:ascii="Times New Roman" w:eastAsia="Times New Roman" w:hAnsi="Times New Roman" w:cs="Times New Roman"/>
          <w:i/>
          <w:spacing w:val="-11"/>
          <w:sz w:val="20"/>
        </w:rPr>
        <w:t xml:space="preserve"> </w:t>
      </w:r>
      <w:r w:rsidRPr="007C61F2">
        <w:rPr>
          <w:rFonts w:ascii="Times New Roman" w:eastAsia="Times New Roman" w:hAnsi="Times New Roman" w:cs="Times New Roman"/>
          <w:i/>
          <w:sz w:val="20"/>
        </w:rPr>
        <w:t>выдачу</w:t>
      </w:r>
      <w:r w:rsidRPr="007C61F2">
        <w:rPr>
          <w:rFonts w:ascii="Times New Roman" w:eastAsia="Times New Roman" w:hAnsi="Times New Roman" w:cs="Times New Roman"/>
          <w:i/>
          <w:spacing w:val="-11"/>
          <w:sz w:val="20"/>
        </w:rPr>
        <w:t xml:space="preserve"> </w:t>
      </w:r>
      <w:r w:rsidRPr="007C61F2">
        <w:rPr>
          <w:rFonts w:ascii="Times New Roman" w:eastAsia="Times New Roman" w:hAnsi="Times New Roman" w:cs="Times New Roman"/>
          <w:i/>
          <w:spacing w:val="-2"/>
          <w:sz w:val="20"/>
        </w:rPr>
        <w:t>разрешения)</w:t>
      </w:r>
    </w:p>
    <w:p w:rsidR="007C61F2" w:rsidRPr="007C61F2" w:rsidRDefault="007C61F2" w:rsidP="007C61F2">
      <w:pPr>
        <w:widowControl w:val="0"/>
        <w:tabs>
          <w:tab w:val="left" w:pos="10373"/>
        </w:tabs>
        <w:autoSpaceDE w:val="0"/>
        <w:autoSpaceDN w:val="0"/>
        <w:spacing w:before="21" w:after="0" w:line="299" w:lineRule="exact"/>
        <w:rPr>
          <w:rFonts w:ascii="Times New Roman" w:eastAsia="Times New Roman" w:hAnsi="Times New Roman" w:cs="Times New Roman"/>
          <w:sz w:val="26"/>
          <w:szCs w:val="26"/>
          <w:u w:val="single"/>
        </w:rPr>
      </w:pPr>
      <w:r w:rsidRPr="007C61F2">
        <w:rPr>
          <w:rFonts w:ascii="Times New Roman" w:eastAsia="Times New Roman" w:hAnsi="Times New Roman" w:cs="Times New Roman"/>
          <w:sz w:val="26"/>
          <w:szCs w:val="26"/>
        </w:rPr>
        <w:t xml:space="preserve">разрешает </w:t>
      </w:r>
      <w:r w:rsidRPr="007C61F2">
        <w:rPr>
          <w:rFonts w:ascii="Times New Roman" w:eastAsia="Times New Roman" w:hAnsi="Times New Roman" w:cs="Times New Roman"/>
          <w:sz w:val="26"/>
          <w:szCs w:val="26"/>
          <w:u w:val="single"/>
        </w:rPr>
        <w:t>________________________________________________________</w:t>
      </w:r>
    </w:p>
    <w:p w:rsidR="007C61F2" w:rsidRPr="007C61F2" w:rsidRDefault="007C61F2" w:rsidP="007C61F2">
      <w:pPr>
        <w:widowControl w:val="0"/>
        <w:autoSpaceDE w:val="0"/>
        <w:autoSpaceDN w:val="0"/>
        <w:spacing w:after="0" w:line="230" w:lineRule="exact"/>
        <w:rPr>
          <w:rFonts w:ascii="Times New Roman" w:eastAsia="Times New Roman" w:hAnsi="Times New Roman" w:cs="Times New Roman"/>
          <w:i/>
          <w:sz w:val="20"/>
        </w:rPr>
      </w:pPr>
      <w:r w:rsidRPr="007C61F2">
        <w:rPr>
          <w:rFonts w:ascii="Times New Roman" w:eastAsia="Times New Roman" w:hAnsi="Times New Roman" w:cs="Times New Roman"/>
          <w:i/>
          <w:sz w:val="20"/>
        </w:rPr>
        <w:t>(наименование</w:t>
      </w:r>
      <w:r w:rsidRPr="007C61F2">
        <w:rPr>
          <w:rFonts w:ascii="Times New Roman" w:eastAsia="Times New Roman" w:hAnsi="Times New Roman" w:cs="Times New Roman"/>
          <w:i/>
          <w:spacing w:val="-8"/>
          <w:sz w:val="20"/>
        </w:rPr>
        <w:t xml:space="preserve"> </w:t>
      </w:r>
      <w:r w:rsidRPr="007C61F2">
        <w:rPr>
          <w:rFonts w:ascii="Times New Roman" w:eastAsia="Times New Roman" w:hAnsi="Times New Roman" w:cs="Times New Roman"/>
          <w:i/>
          <w:sz w:val="20"/>
        </w:rPr>
        <w:t>заявителя,</w:t>
      </w:r>
      <w:r w:rsidRPr="007C61F2">
        <w:rPr>
          <w:rFonts w:ascii="Times New Roman" w:eastAsia="Times New Roman" w:hAnsi="Times New Roman" w:cs="Times New Roman"/>
          <w:i/>
          <w:spacing w:val="-8"/>
          <w:sz w:val="20"/>
        </w:rPr>
        <w:t xml:space="preserve"> </w:t>
      </w:r>
      <w:r w:rsidRPr="007C61F2">
        <w:rPr>
          <w:rFonts w:ascii="Times New Roman" w:eastAsia="Times New Roman" w:hAnsi="Times New Roman" w:cs="Times New Roman"/>
          <w:i/>
          <w:sz w:val="20"/>
        </w:rPr>
        <w:t>телефон,</w:t>
      </w:r>
      <w:r w:rsidRPr="007C61F2">
        <w:rPr>
          <w:rFonts w:ascii="Times New Roman" w:eastAsia="Times New Roman" w:hAnsi="Times New Roman" w:cs="Times New Roman"/>
          <w:i/>
          <w:spacing w:val="-8"/>
          <w:sz w:val="20"/>
        </w:rPr>
        <w:t xml:space="preserve"> </w:t>
      </w:r>
      <w:r w:rsidRPr="007C61F2">
        <w:rPr>
          <w:rFonts w:ascii="Times New Roman" w:eastAsia="Times New Roman" w:hAnsi="Times New Roman" w:cs="Times New Roman"/>
          <w:i/>
          <w:sz w:val="20"/>
        </w:rPr>
        <w:t>адрес</w:t>
      </w:r>
      <w:r w:rsidRPr="007C61F2">
        <w:rPr>
          <w:rFonts w:ascii="Times New Roman" w:eastAsia="Times New Roman" w:hAnsi="Times New Roman" w:cs="Times New Roman"/>
          <w:i/>
          <w:spacing w:val="-8"/>
          <w:sz w:val="20"/>
        </w:rPr>
        <w:t xml:space="preserve"> </w:t>
      </w:r>
      <w:r w:rsidRPr="007C61F2">
        <w:rPr>
          <w:rFonts w:ascii="Times New Roman" w:eastAsia="Times New Roman" w:hAnsi="Times New Roman" w:cs="Times New Roman"/>
          <w:i/>
          <w:sz w:val="20"/>
        </w:rPr>
        <w:t>электронной</w:t>
      </w:r>
      <w:r w:rsidRPr="007C61F2">
        <w:rPr>
          <w:rFonts w:ascii="Times New Roman" w:eastAsia="Times New Roman" w:hAnsi="Times New Roman" w:cs="Times New Roman"/>
          <w:i/>
          <w:spacing w:val="-5"/>
          <w:sz w:val="20"/>
        </w:rPr>
        <w:t xml:space="preserve"> </w:t>
      </w:r>
      <w:r w:rsidRPr="007C61F2">
        <w:rPr>
          <w:rFonts w:ascii="Times New Roman" w:eastAsia="Times New Roman" w:hAnsi="Times New Roman" w:cs="Times New Roman"/>
          <w:i/>
          <w:spacing w:val="-2"/>
          <w:sz w:val="20"/>
        </w:rPr>
        <w:t>почты)</w:t>
      </w:r>
    </w:p>
    <w:p w:rsidR="007C61F2" w:rsidRPr="007C61F2" w:rsidRDefault="007C61F2" w:rsidP="007C61F2">
      <w:pPr>
        <w:widowControl w:val="0"/>
        <w:tabs>
          <w:tab w:val="left" w:pos="10334"/>
        </w:tabs>
        <w:autoSpaceDE w:val="0"/>
        <w:autoSpaceDN w:val="0"/>
        <w:spacing w:before="2" w:after="0" w:line="299" w:lineRule="exact"/>
        <w:rPr>
          <w:rFonts w:ascii="Times New Roman" w:eastAsia="Times New Roman" w:hAnsi="Times New Roman" w:cs="Times New Roman"/>
          <w:sz w:val="26"/>
          <w:szCs w:val="26"/>
        </w:rPr>
      </w:pPr>
      <w:r w:rsidRPr="007C61F2">
        <w:rPr>
          <w:rFonts w:ascii="Times New Roman" w:eastAsia="Times New Roman" w:hAnsi="Times New Roman" w:cs="Times New Roman"/>
          <w:spacing w:val="-2"/>
          <w:sz w:val="26"/>
          <w:szCs w:val="26"/>
        </w:rPr>
        <w:t xml:space="preserve">размещение </w:t>
      </w:r>
      <w:r w:rsidRPr="007C61F2">
        <w:rPr>
          <w:rFonts w:ascii="Times New Roman" w:eastAsia="Times New Roman" w:hAnsi="Times New Roman" w:cs="Times New Roman"/>
          <w:sz w:val="26"/>
          <w:szCs w:val="26"/>
        </w:rPr>
        <w:t xml:space="preserve">объекта </w:t>
      </w:r>
      <w:r w:rsidRPr="007C61F2">
        <w:rPr>
          <w:rFonts w:ascii="Times New Roman" w:eastAsia="Times New Roman" w:hAnsi="Times New Roman" w:cs="Times New Roman"/>
          <w:sz w:val="26"/>
          <w:szCs w:val="26"/>
          <w:u w:val="single"/>
        </w:rPr>
        <w:t>_________________________________________________</w:t>
      </w:r>
    </w:p>
    <w:p w:rsidR="007C61F2" w:rsidRPr="007C61F2" w:rsidRDefault="007C61F2" w:rsidP="007C61F2">
      <w:pPr>
        <w:widowControl w:val="0"/>
        <w:autoSpaceDE w:val="0"/>
        <w:autoSpaceDN w:val="0"/>
        <w:spacing w:after="0" w:line="230" w:lineRule="exact"/>
        <w:rPr>
          <w:rFonts w:ascii="Times New Roman" w:eastAsia="Times New Roman" w:hAnsi="Times New Roman" w:cs="Times New Roman"/>
          <w:i/>
          <w:sz w:val="20"/>
        </w:rPr>
      </w:pPr>
      <w:r w:rsidRPr="007C61F2">
        <w:rPr>
          <w:rFonts w:ascii="Times New Roman" w:eastAsia="Times New Roman" w:hAnsi="Times New Roman" w:cs="Times New Roman"/>
          <w:i/>
          <w:sz w:val="20"/>
        </w:rPr>
        <w:t>(наименование</w:t>
      </w:r>
      <w:r w:rsidRPr="007C61F2">
        <w:rPr>
          <w:rFonts w:ascii="Times New Roman" w:eastAsia="Times New Roman" w:hAnsi="Times New Roman" w:cs="Times New Roman"/>
          <w:i/>
          <w:spacing w:val="-12"/>
          <w:sz w:val="20"/>
        </w:rPr>
        <w:t xml:space="preserve"> </w:t>
      </w:r>
      <w:r w:rsidRPr="007C61F2">
        <w:rPr>
          <w:rFonts w:ascii="Times New Roman" w:eastAsia="Times New Roman" w:hAnsi="Times New Roman" w:cs="Times New Roman"/>
          <w:i/>
          <w:spacing w:val="-2"/>
          <w:sz w:val="20"/>
        </w:rPr>
        <w:t>объекта)</w:t>
      </w:r>
    </w:p>
    <w:p w:rsidR="007C61F2" w:rsidRPr="007C61F2" w:rsidRDefault="007C61F2" w:rsidP="007C61F2">
      <w:pPr>
        <w:widowControl w:val="0"/>
        <w:tabs>
          <w:tab w:val="left" w:pos="10378"/>
        </w:tabs>
        <w:autoSpaceDE w:val="0"/>
        <w:autoSpaceDN w:val="0"/>
        <w:spacing w:after="0" w:line="298" w:lineRule="exact"/>
        <w:rPr>
          <w:rFonts w:ascii="Times New Roman" w:eastAsia="Times New Roman" w:hAnsi="Times New Roman" w:cs="Times New Roman"/>
          <w:sz w:val="26"/>
          <w:szCs w:val="26"/>
        </w:rPr>
      </w:pPr>
      <w:r w:rsidRPr="007C61F2">
        <w:rPr>
          <w:rFonts w:ascii="Times New Roman" w:eastAsia="Times New Roman" w:hAnsi="Times New Roman" w:cs="Times New Roman"/>
          <w:sz w:val="26"/>
          <w:szCs w:val="26"/>
        </w:rPr>
        <w:t xml:space="preserve">на землях </w:t>
      </w:r>
      <w:r w:rsidRPr="007C61F2">
        <w:rPr>
          <w:rFonts w:ascii="Times New Roman" w:eastAsia="Times New Roman" w:hAnsi="Times New Roman" w:cs="Times New Roman"/>
          <w:sz w:val="26"/>
          <w:szCs w:val="26"/>
          <w:u w:val="single"/>
        </w:rPr>
        <w:t>______________________________________________________</w:t>
      </w:r>
    </w:p>
    <w:p w:rsidR="007C61F2" w:rsidRPr="007C61F2" w:rsidRDefault="007C61F2" w:rsidP="007C61F2">
      <w:pPr>
        <w:widowControl w:val="0"/>
        <w:autoSpaceDE w:val="0"/>
        <w:autoSpaceDN w:val="0"/>
        <w:spacing w:after="0" w:line="240" w:lineRule="auto"/>
        <w:ind w:right="183"/>
        <w:rPr>
          <w:rFonts w:ascii="Times New Roman" w:eastAsia="Times New Roman" w:hAnsi="Times New Roman" w:cs="Times New Roman"/>
          <w:i/>
          <w:sz w:val="20"/>
        </w:rPr>
      </w:pPr>
      <w:r w:rsidRPr="007C61F2">
        <w:rPr>
          <w:rFonts w:ascii="Times New Roman" w:eastAsia="Times New Roman" w:hAnsi="Times New Roman" w:cs="Times New Roman"/>
          <w:i/>
          <w:sz w:val="20"/>
        </w:rPr>
        <w:t>(муниципальной</w:t>
      </w:r>
      <w:r w:rsidRPr="007C61F2">
        <w:rPr>
          <w:rFonts w:ascii="Times New Roman" w:eastAsia="Times New Roman" w:hAnsi="Times New Roman" w:cs="Times New Roman"/>
          <w:i/>
          <w:spacing w:val="-8"/>
          <w:sz w:val="20"/>
        </w:rPr>
        <w:t xml:space="preserve"> </w:t>
      </w:r>
      <w:r w:rsidRPr="007C61F2">
        <w:rPr>
          <w:rFonts w:ascii="Times New Roman" w:eastAsia="Times New Roman" w:hAnsi="Times New Roman" w:cs="Times New Roman"/>
          <w:i/>
          <w:sz w:val="20"/>
        </w:rPr>
        <w:t>собственности,</w:t>
      </w:r>
      <w:r w:rsidRPr="007C61F2">
        <w:rPr>
          <w:rFonts w:ascii="Times New Roman" w:eastAsia="Times New Roman" w:hAnsi="Times New Roman" w:cs="Times New Roman"/>
          <w:i/>
          <w:spacing w:val="-8"/>
          <w:sz w:val="20"/>
        </w:rPr>
        <w:t xml:space="preserve"> </w:t>
      </w:r>
      <w:r w:rsidRPr="007C61F2">
        <w:rPr>
          <w:rFonts w:ascii="Times New Roman" w:eastAsia="Times New Roman" w:hAnsi="Times New Roman" w:cs="Times New Roman"/>
          <w:i/>
          <w:sz w:val="20"/>
        </w:rPr>
        <w:t>собственности</w:t>
      </w:r>
      <w:r w:rsidRPr="007C61F2">
        <w:rPr>
          <w:rFonts w:ascii="Times New Roman" w:eastAsia="Times New Roman" w:hAnsi="Times New Roman" w:cs="Times New Roman"/>
          <w:i/>
          <w:spacing w:val="-8"/>
          <w:sz w:val="20"/>
        </w:rPr>
        <w:t xml:space="preserve"> </w:t>
      </w:r>
      <w:r w:rsidRPr="007C61F2">
        <w:rPr>
          <w:rFonts w:ascii="Times New Roman" w:eastAsia="Times New Roman" w:hAnsi="Times New Roman" w:cs="Times New Roman"/>
          <w:i/>
          <w:sz w:val="20"/>
        </w:rPr>
        <w:t>субъекта</w:t>
      </w:r>
      <w:r w:rsidRPr="007C61F2">
        <w:rPr>
          <w:rFonts w:ascii="Times New Roman" w:eastAsia="Times New Roman" w:hAnsi="Times New Roman" w:cs="Times New Roman"/>
          <w:i/>
          <w:spacing w:val="-8"/>
          <w:sz w:val="20"/>
        </w:rPr>
        <w:t xml:space="preserve"> </w:t>
      </w:r>
      <w:r w:rsidRPr="007C61F2">
        <w:rPr>
          <w:rFonts w:ascii="Times New Roman" w:eastAsia="Times New Roman" w:hAnsi="Times New Roman" w:cs="Times New Roman"/>
          <w:i/>
          <w:sz w:val="20"/>
        </w:rPr>
        <w:t>Российской</w:t>
      </w:r>
      <w:r w:rsidRPr="007C61F2">
        <w:rPr>
          <w:rFonts w:ascii="Times New Roman" w:eastAsia="Times New Roman" w:hAnsi="Times New Roman" w:cs="Times New Roman"/>
          <w:i/>
          <w:spacing w:val="-9"/>
          <w:sz w:val="20"/>
        </w:rPr>
        <w:t xml:space="preserve"> </w:t>
      </w:r>
      <w:r w:rsidRPr="007C61F2">
        <w:rPr>
          <w:rFonts w:ascii="Times New Roman" w:eastAsia="Times New Roman" w:hAnsi="Times New Roman" w:cs="Times New Roman"/>
          <w:i/>
          <w:sz w:val="20"/>
        </w:rPr>
        <w:t>Федерации, государственной неразграниченной собственности)</w:t>
      </w:r>
    </w:p>
    <w:p w:rsidR="007C61F2" w:rsidRPr="007C61F2" w:rsidRDefault="007C61F2" w:rsidP="007C61F2">
      <w:pPr>
        <w:widowControl w:val="0"/>
        <w:tabs>
          <w:tab w:val="left" w:pos="10378"/>
        </w:tabs>
        <w:autoSpaceDE w:val="0"/>
        <w:autoSpaceDN w:val="0"/>
        <w:spacing w:after="0" w:line="299" w:lineRule="exact"/>
        <w:rPr>
          <w:rFonts w:ascii="Times New Roman" w:eastAsia="Times New Roman" w:hAnsi="Times New Roman" w:cs="Times New Roman"/>
          <w:sz w:val="26"/>
          <w:szCs w:val="26"/>
        </w:rPr>
      </w:pPr>
      <w:r w:rsidRPr="007C61F2">
        <w:rPr>
          <w:rFonts w:ascii="Times New Roman" w:eastAsia="Times New Roman" w:hAnsi="Times New Roman" w:cs="Times New Roman"/>
          <w:sz w:val="26"/>
          <w:szCs w:val="26"/>
        </w:rPr>
        <w:t xml:space="preserve">Местоположение </w:t>
      </w:r>
      <w:r w:rsidRPr="007C61F2">
        <w:rPr>
          <w:rFonts w:ascii="Times New Roman" w:eastAsia="Times New Roman" w:hAnsi="Times New Roman" w:cs="Times New Roman"/>
          <w:sz w:val="26"/>
          <w:szCs w:val="26"/>
          <w:u w:val="single"/>
        </w:rPr>
        <w:t>_________________________________________________________</w:t>
      </w:r>
    </w:p>
    <w:p w:rsidR="007C61F2" w:rsidRPr="007C61F2" w:rsidRDefault="007C61F2" w:rsidP="007C61F2">
      <w:pPr>
        <w:widowControl w:val="0"/>
        <w:autoSpaceDE w:val="0"/>
        <w:autoSpaceDN w:val="0"/>
        <w:spacing w:after="0" w:line="230" w:lineRule="exact"/>
        <w:rPr>
          <w:rFonts w:ascii="Times New Roman" w:eastAsia="Times New Roman" w:hAnsi="Times New Roman" w:cs="Times New Roman"/>
          <w:i/>
          <w:sz w:val="20"/>
        </w:rPr>
      </w:pPr>
      <w:r w:rsidRPr="007C61F2">
        <w:rPr>
          <w:rFonts w:ascii="Times New Roman" w:eastAsia="Times New Roman" w:hAnsi="Times New Roman" w:cs="Times New Roman"/>
          <w:i/>
          <w:sz w:val="20"/>
        </w:rPr>
        <w:t>(адрес</w:t>
      </w:r>
      <w:r w:rsidRPr="007C61F2">
        <w:rPr>
          <w:rFonts w:ascii="Times New Roman" w:eastAsia="Times New Roman" w:hAnsi="Times New Roman" w:cs="Times New Roman"/>
          <w:i/>
          <w:spacing w:val="-6"/>
          <w:sz w:val="20"/>
        </w:rPr>
        <w:t xml:space="preserve"> </w:t>
      </w:r>
      <w:r w:rsidRPr="007C61F2">
        <w:rPr>
          <w:rFonts w:ascii="Times New Roman" w:eastAsia="Times New Roman" w:hAnsi="Times New Roman" w:cs="Times New Roman"/>
          <w:i/>
          <w:sz w:val="20"/>
        </w:rPr>
        <w:t>места</w:t>
      </w:r>
      <w:r w:rsidRPr="007C61F2">
        <w:rPr>
          <w:rFonts w:ascii="Times New Roman" w:eastAsia="Times New Roman" w:hAnsi="Times New Roman" w:cs="Times New Roman"/>
          <w:i/>
          <w:spacing w:val="-4"/>
          <w:sz w:val="20"/>
        </w:rPr>
        <w:t xml:space="preserve"> </w:t>
      </w:r>
      <w:r w:rsidRPr="007C61F2">
        <w:rPr>
          <w:rFonts w:ascii="Times New Roman" w:eastAsia="Times New Roman" w:hAnsi="Times New Roman" w:cs="Times New Roman"/>
          <w:i/>
          <w:sz w:val="20"/>
        </w:rPr>
        <w:t>размещения</w:t>
      </w:r>
      <w:r w:rsidRPr="007C61F2">
        <w:rPr>
          <w:rFonts w:ascii="Times New Roman" w:eastAsia="Times New Roman" w:hAnsi="Times New Roman" w:cs="Times New Roman"/>
          <w:i/>
          <w:spacing w:val="-5"/>
          <w:sz w:val="20"/>
        </w:rPr>
        <w:t xml:space="preserve"> </w:t>
      </w:r>
      <w:r w:rsidRPr="007C61F2">
        <w:rPr>
          <w:rFonts w:ascii="Times New Roman" w:eastAsia="Times New Roman" w:hAnsi="Times New Roman" w:cs="Times New Roman"/>
          <w:i/>
          <w:spacing w:val="-2"/>
          <w:sz w:val="20"/>
        </w:rPr>
        <w:t>объекта)</w:t>
      </w:r>
    </w:p>
    <w:p w:rsidR="007C61F2" w:rsidRPr="007C61F2" w:rsidRDefault="007C61F2" w:rsidP="007C61F2">
      <w:pPr>
        <w:widowControl w:val="0"/>
        <w:tabs>
          <w:tab w:val="left" w:pos="8677"/>
        </w:tabs>
        <w:autoSpaceDE w:val="0"/>
        <w:autoSpaceDN w:val="0"/>
        <w:spacing w:before="2" w:after="0" w:line="298" w:lineRule="exact"/>
        <w:rPr>
          <w:rFonts w:ascii="Times New Roman" w:eastAsia="Times New Roman" w:hAnsi="Times New Roman" w:cs="Times New Roman"/>
          <w:sz w:val="26"/>
          <w:szCs w:val="26"/>
        </w:rPr>
      </w:pPr>
      <w:r w:rsidRPr="007C61F2">
        <w:rPr>
          <w:rFonts w:ascii="Times New Roman" w:eastAsia="Times New Roman" w:hAnsi="Times New Roman" w:cs="Times New Roman"/>
          <w:sz w:val="26"/>
          <w:szCs w:val="26"/>
        </w:rPr>
        <w:t>Разрешение</w:t>
      </w:r>
      <w:r w:rsidRPr="007C61F2">
        <w:rPr>
          <w:rFonts w:ascii="Times New Roman" w:eastAsia="Times New Roman" w:hAnsi="Times New Roman" w:cs="Times New Roman"/>
          <w:spacing w:val="-1"/>
          <w:sz w:val="26"/>
          <w:szCs w:val="26"/>
        </w:rPr>
        <w:t xml:space="preserve"> </w:t>
      </w:r>
      <w:r w:rsidRPr="007C61F2">
        <w:rPr>
          <w:rFonts w:ascii="Times New Roman" w:eastAsia="Times New Roman" w:hAnsi="Times New Roman" w:cs="Times New Roman"/>
          <w:sz w:val="26"/>
          <w:szCs w:val="26"/>
        </w:rPr>
        <w:t>выдано</w:t>
      </w:r>
      <w:r w:rsidRPr="007C61F2">
        <w:rPr>
          <w:rFonts w:ascii="Times New Roman" w:eastAsia="Times New Roman" w:hAnsi="Times New Roman" w:cs="Times New Roman"/>
          <w:spacing w:val="-1"/>
          <w:sz w:val="26"/>
          <w:szCs w:val="26"/>
        </w:rPr>
        <w:t xml:space="preserve"> </w:t>
      </w:r>
      <w:r w:rsidRPr="007C61F2">
        <w:rPr>
          <w:rFonts w:ascii="Times New Roman" w:eastAsia="Times New Roman" w:hAnsi="Times New Roman" w:cs="Times New Roman"/>
          <w:sz w:val="26"/>
          <w:szCs w:val="26"/>
        </w:rPr>
        <w:t>на</w:t>
      </w:r>
      <w:r w:rsidRPr="007C61F2">
        <w:rPr>
          <w:rFonts w:ascii="Times New Roman" w:eastAsia="Times New Roman" w:hAnsi="Times New Roman" w:cs="Times New Roman"/>
          <w:spacing w:val="-1"/>
          <w:sz w:val="26"/>
          <w:szCs w:val="26"/>
        </w:rPr>
        <w:t xml:space="preserve"> </w:t>
      </w:r>
      <w:r w:rsidRPr="007C61F2">
        <w:rPr>
          <w:rFonts w:ascii="Times New Roman" w:eastAsia="Times New Roman" w:hAnsi="Times New Roman" w:cs="Times New Roman"/>
          <w:sz w:val="26"/>
          <w:szCs w:val="26"/>
        </w:rPr>
        <w:t xml:space="preserve">срок </w:t>
      </w:r>
      <w:r w:rsidRPr="007C61F2">
        <w:rPr>
          <w:rFonts w:ascii="Times New Roman" w:eastAsia="Times New Roman" w:hAnsi="Times New Roman" w:cs="Times New Roman"/>
          <w:sz w:val="26"/>
          <w:szCs w:val="26"/>
          <w:u w:val="single"/>
        </w:rPr>
        <w:t>______________________________________________</w:t>
      </w:r>
    </w:p>
    <w:p w:rsidR="007C61F2" w:rsidRPr="007C61F2" w:rsidRDefault="007C61F2" w:rsidP="007C61F2">
      <w:pPr>
        <w:widowControl w:val="0"/>
        <w:tabs>
          <w:tab w:val="left" w:pos="10408"/>
        </w:tabs>
        <w:autoSpaceDE w:val="0"/>
        <w:autoSpaceDN w:val="0"/>
        <w:spacing w:after="0" w:line="240" w:lineRule="auto"/>
        <w:ind w:right="88"/>
        <w:rPr>
          <w:rFonts w:ascii="Times New Roman" w:eastAsia="Times New Roman" w:hAnsi="Times New Roman" w:cs="Times New Roman"/>
          <w:sz w:val="26"/>
          <w:szCs w:val="26"/>
        </w:rPr>
      </w:pPr>
      <w:r w:rsidRPr="007C61F2">
        <w:rPr>
          <w:rFonts w:ascii="Times New Roman" w:eastAsia="Times New Roman" w:hAnsi="Times New Roman" w:cs="Times New Roman"/>
          <w:sz w:val="26"/>
          <w:szCs w:val="26"/>
        </w:rPr>
        <w:t>Согласование</w:t>
      </w:r>
      <w:r w:rsidRPr="007C61F2">
        <w:rPr>
          <w:rFonts w:ascii="Times New Roman" w:eastAsia="Times New Roman" w:hAnsi="Times New Roman" w:cs="Times New Roman"/>
          <w:spacing w:val="40"/>
          <w:sz w:val="26"/>
          <w:szCs w:val="26"/>
        </w:rPr>
        <w:t xml:space="preserve"> </w:t>
      </w:r>
      <w:r w:rsidRPr="007C61F2">
        <w:rPr>
          <w:rFonts w:ascii="Times New Roman" w:eastAsia="Times New Roman" w:hAnsi="Times New Roman" w:cs="Times New Roman"/>
          <w:sz w:val="26"/>
          <w:szCs w:val="26"/>
        </w:rPr>
        <w:t>осуществления</w:t>
      </w:r>
      <w:r w:rsidRPr="007C61F2">
        <w:rPr>
          <w:rFonts w:ascii="Times New Roman" w:eastAsia="Times New Roman" w:hAnsi="Times New Roman" w:cs="Times New Roman"/>
          <w:spacing w:val="40"/>
          <w:sz w:val="26"/>
          <w:szCs w:val="26"/>
        </w:rPr>
        <w:t xml:space="preserve"> </w:t>
      </w:r>
      <w:r w:rsidRPr="007C61F2">
        <w:rPr>
          <w:rFonts w:ascii="Times New Roman" w:eastAsia="Times New Roman" w:hAnsi="Times New Roman" w:cs="Times New Roman"/>
          <w:sz w:val="26"/>
          <w:szCs w:val="26"/>
        </w:rPr>
        <w:t>рубок</w:t>
      </w:r>
      <w:r w:rsidRPr="007C61F2">
        <w:rPr>
          <w:rFonts w:ascii="Times New Roman" w:eastAsia="Times New Roman" w:hAnsi="Times New Roman" w:cs="Times New Roman"/>
          <w:spacing w:val="40"/>
          <w:sz w:val="26"/>
          <w:szCs w:val="26"/>
        </w:rPr>
        <w:t xml:space="preserve"> </w:t>
      </w:r>
      <w:r w:rsidRPr="007C61F2">
        <w:rPr>
          <w:rFonts w:ascii="Times New Roman" w:eastAsia="Times New Roman" w:hAnsi="Times New Roman" w:cs="Times New Roman"/>
          <w:sz w:val="26"/>
          <w:szCs w:val="26"/>
        </w:rPr>
        <w:t>деревьев,</w:t>
      </w:r>
      <w:r w:rsidRPr="007C61F2">
        <w:rPr>
          <w:rFonts w:ascii="Times New Roman" w:eastAsia="Times New Roman" w:hAnsi="Times New Roman" w:cs="Times New Roman"/>
          <w:spacing w:val="40"/>
          <w:sz w:val="26"/>
          <w:szCs w:val="26"/>
        </w:rPr>
        <w:t xml:space="preserve"> </w:t>
      </w:r>
      <w:r w:rsidRPr="007C61F2">
        <w:rPr>
          <w:rFonts w:ascii="Times New Roman" w:eastAsia="Times New Roman" w:hAnsi="Times New Roman" w:cs="Times New Roman"/>
          <w:sz w:val="26"/>
          <w:szCs w:val="26"/>
        </w:rPr>
        <w:t>кустарников,</w:t>
      </w:r>
      <w:r w:rsidRPr="007C61F2">
        <w:rPr>
          <w:rFonts w:ascii="Times New Roman" w:eastAsia="Times New Roman" w:hAnsi="Times New Roman" w:cs="Times New Roman"/>
          <w:spacing w:val="40"/>
          <w:sz w:val="26"/>
          <w:szCs w:val="26"/>
        </w:rPr>
        <w:t xml:space="preserve"> </w:t>
      </w:r>
      <w:r w:rsidRPr="007C61F2">
        <w:rPr>
          <w:rFonts w:ascii="Times New Roman" w:eastAsia="Times New Roman" w:hAnsi="Times New Roman" w:cs="Times New Roman"/>
          <w:sz w:val="26"/>
          <w:szCs w:val="26"/>
        </w:rPr>
        <w:t>расположенных</w:t>
      </w:r>
      <w:r w:rsidRPr="007C61F2">
        <w:rPr>
          <w:rFonts w:ascii="Times New Roman" w:eastAsia="Times New Roman" w:hAnsi="Times New Roman" w:cs="Times New Roman"/>
          <w:spacing w:val="40"/>
          <w:sz w:val="26"/>
          <w:szCs w:val="26"/>
        </w:rPr>
        <w:t xml:space="preserve"> </w:t>
      </w:r>
      <w:r w:rsidRPr="007C61F2">
        <w:rPr>
          <w:rFonts w:ascii="Times New Roman" w:eastAsia="Times New Roman" w:hAnsi="Times New Roman" w:cs="Times New Roman"/>
          <w:sz w:val="26"/>
          <w:szCs w:val="26"/>
        </w:rPr>
        <w:t>в</w:t>
      </w:r>
      <w:r w:rsidRPr="007C61F2">
        <w:rPr>
          <w:rFonts w:ascii="Times New Roman" w:eastAsia="Times New Roman" w:hAnsi="Times New Roman" w:cs="Times New Roman"/>
          <w:spacing w:val="40"/>
          <w:sz w:val="26"/>
          <w:szCs w:val="26"/>
        </w:rPr>
        <w:t xml:space="preserve"> </w:t>
      </w:r>
      <w:r w:rsidRPr="007C61F2">
        <w:rPr>
          <w:rFonts w:ascii="Times New Roman" w:eastAsia="Times New Roman" w:hAnsi="Times New Roman" w:cs="Times New Roman"/>
          <w:sz w:val="26"/>
          <w:szCs w:val="26"/>
        </w:rPr>
        <w:t xml:space="preserve">границах земельного участка, части земельного участка или земель </w:t>
      </w:r>
    </w:p>
    <w:p w:rsidR="007C61F2" w:rsidRPr="007C61F2" w:rsidRDefault="007C61F2" w:rsidP="007C61F2">
      <w:pPr>
        <w:widowControl w:val="0"/>
        <w:autoSpaceDE w:val="0"/>
        <w:autoSpaceDN w:val="0"/>
        <w:spacing w:before="38" w:after="0" w:line="240" w:lineRule="auto"/>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671552" behindDoc="1" locked="0" layoutInCell="1" allowOverlap="1" wp14:anchorId="42AD3559" wp14:editId="09E45DFE">
                <wp:simplePos x="0" y="0"/>
                <wp:positionH relativeFrom="page">
                  <wp:posOffset>719327</wp:posOffset>
                </wp:positionH>
                <wp:positionV relativeFrom="paragraph">
                  <wp:posOffset>185966</wp:posOffset>
                </wp:positionV>
                <wp:extent cx="6438900" cy="1270"/>
                <wp:effectExtent l="0" t="0" r="0" b="0"/>
                <wp:wrapTopAndBottom/>
                <wp:docPr id="17"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1270"/>
                        </a:xfrm>
                        <a:custGeom>
                          <a:avLst/>
                          <a:gdLst/>
                          <a:ahLst/>
                          <a:cxnLst/>
                          <a:rect l="l" t="t" r="r" b="b"/>
                          <a:pathLst>
                            <a:path w="6438900">
                              <a:moveTo>
                                <a:pt x="0" y="0"/>
                              </a:moveTo>
                              <a:lnTo>
                                <a:pt x="6438438" y="0"/>
                              </a:lnTo>
                            </a:path>
                          </a:pathLst>
                        </a:custGeom>
                        <a:ln w="668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B01032C" id="Graphic 12" o:spid="_x0000_s1026" style="position:absolute;margin-left:56.65pt;margin-top:14.65pt;width:507pt;height:.1pt;z-index:-251644928;visibility:visible;mso-wrap-style:square;mso-wrap-distance-left:0;mso-wrap-distance-top:0;mso-wrap-distance-right:0;mso-wrap-distance-bottom:0;mso-position-horizontal:absolute;mso-position-horizontal-relative:page;mso-position-vertical:absolute;mso-position-vertical-relative:text;v-text-anchor:top" coordsize="6438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" path="m,l6438438,e" filled="f" strokeweight=".18558mm">
                <v:path arrowok="t"/>
                <w10:wrap type="topAndBottom" anchorx="page"/>
              </v:shape>
            </w:pict>
          </mc:Fallback>
        </mc:AlternateContent>
      </w:r>
    </w:p>
    <w:p w:rsidR="007C61F2" w:rsidRPr="007C61F2" w:rsidRDefault="007C61F2" w:rsidP="007C61F2">
      <w:pPr>
        <w:widowControl w:val="0"/>
        <w:tabs>
          <w:tab w:val="left" w:pos="10368"/>
        </w:tabs>
        <w:autoSpaceDE w:val="0"/>
        <w:autoSpaceDN w:val="0"/>
        <w:spacing w:before="1" w:after="0" w:line="240" w:lineRule="auto"/>
        <w:rPr>
          <w:rFonts w:ascii="Times New Roman" w:eastAsia="Times New Roman" w:hAnsi="Times New Roman" w:cs="Times New Roman"/>
          <w:sz w:val="26"/>
          <w:szCs w:val="26"/>
        </w:rPr>
      </w:pPr>
      <w:r w:rsidRPr="007C61F2">
        <w:rPr>
          <w:rFonts w:ascii="Times New Roman" w:eastAsia="Times New Roman" w:hAnsi="Times New Roman" w:cs="Times New Roman"/>
          <w:spacing w:val="-2"/>
          <w:sz w:val="26"/>
          <w:szCs w:val="26"/>
        </w:rPr>
        <w:t>Дополнительные</w:t>
      </w:r>
      <w:r w:rsidRPr="007C61F2">
        <w:rPr>
          <w:rFonts w:ascii="Times New Roman" w:eastAsia="Times New Roman" w:hAnsi="Times New Roman" w:cs="Times New Roman"/>
          <w:spacing w:val="9"/>
          <w:sz w:val="26"/>
          <w:szCs w:val="26"/>
        </w:rPr>
        <w:t xml:space="preserve"> </w:t>
      </w:r>
      <w:r w:rsidRPr="007C61F2">
        <w:rPr>
          <w:rFonts w:ascii="Times New Roman" w:eastAsia="Times New Roman" w:hAnsi="Times New Roman" w:cs="Times New Roman"/>
          <w:spacing w:val="-2"/>
          <w:sz w:val="26"/>
          <w:szCs w:val="26"/>
        </w:rPr>
        <w:t>условия</w:t>
      </w:r>
      <w:r w:rsidRPr="007C61F2">
        <w:rPr>
          <w:rFonts w:ascii="Times New Roman" w:eastAsia="Times New Roman" w:hAnsi="Times New Roman" w:cs="Times New Roman"/>
          <w:spacing w:val="10"/>
          <w:sz w:val="26"/>
          <w:szCs w:val="26"/>
        </w:rPr>
        <w:t xml:space="preserve"> </w:t>
      </w:r>
      <w:r w:rsidRPr="007C61F2">
        <w:rPr>
          <w:rFonts w:ascii="Times New Roman" w:eastAsia="Times New Roman" w:hAnsi="Times New Roman" w:cs="Times New Roman"/>
          <w:spacing w:val="-2"/>
          <w:sz w:val="26"/>
          <w:szCs w:val="26"/>
        </w:rPr>
        <w:t>использования</w:t>
      </w:r>
      <w:r w:rsidRPr="007C61F2">
        <w:rPr>
          <w:rFonts w:ascii="Times New Roman" w:eastAsia="Times New Roman" w:hAnsi="Times New Roman" w:cs="Times New Roman"/>
          <w:spacing w:val="10"/>
          <w:sz w:val="26"/>
          <w:szCs w:val="26"/>
        </w:rPr>
        <w:t xml:space="preserve"> </w:t>
      </w:r>
      <w:r w:rsidRPr="007C61F2">
        <w:rPr>
          <w:rFonts w:ascii="Times New Roman" w:eastAsia="Times New Roman" w:hAnsi="Times New Roman" w:cs="Times New Roman"/>
          <w:spacing w:val="-2"/>
          <w:sz w:val="26"/>
          <w:szCs w:val="26"/>
        </w:rPr>
        <w:t>участка</w:t>
      </w:r>
      <w:r w:rsidRPr="007C61F2">
        <w:rPr>
          <w:rFonts w:ascii="Times New Roman" w:eastAsia="Times New Roman" w:hAnsi="Times New Roman" w:cs="Times New Roman"/>
          <w:spacing w:val="9"/>
          <w:sz w:val="26"/>
          <w:szCs w:val="26"/>
        </w:rPr>
        <w:t xml:space="preserve"> </w:t>
      </w:r>
    </w:p>
    <w:p w:rsidR="007C61F2" w:rsidRPr="007C61F2" w:rsidRDefault="007C61F2" w:rsidP="007C61F2">
      <w:pPr>
        <w:widowControl w:val="0"/>
        <w:autoSpaceDE w:val="0"/>
        <w:autoSpaceDN w:val="0"/>
        <w:spacing w:before="40" w:after="0" w:line="240" w:lineRule="auto"/>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672576" behindDoc="1" locked="0" layoutInCell="1" allowOverlap="1" wp14:anchorId="18F697C4" wp14:editId="47290069">
                <wp:simplePos x="0" y="0"/>
                <wp:positionH relativeFrom="page">
                  <wp:posOffset>719327</wp:posOffset>
                </wp:positionH>
                <wp:positionV relativeFrom="paragraph">
                  <wp:posOffset>187175</wp:posOffset>
                </wp:positionV>
                <wp:extent cx="6435090" cy="1270"/>
                <wp:effectExtent l="0" t="0" r="0" b="0"/>
                <wp:wrapTopAndBottom/>
                <wp:docPr id="18"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5090" cy="1270"/>
                        </a:xfrm>
                        <a:custGeom>
                          <a:avLst/>
                          <a:gdLst/>
                          <a:ahLst/>
                          <a:cxnLst/>
                          <a:rect l="l" t="t" r="r" b="b"/>
                          <a:pathLst>
                            <a:path w="6435090">
                              <a:moveTo>
                                <a:pt x="0" y="0"/>
                              </a:moveTo>
                              <a:lnTo>
                                <a:pt x="6434889" y="0"/>
                              </a:lnTo>
                            </a:path>
                          </a:pathLst>
                        </a:custGeom>
                        <a:ln w="668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B40EEA" id="Graphic 13" o:spid="_x0000_s1026" style="position:absolute;margin-left:56.65pt;margin-top:14.75pt;width:506.7pt;height:.1pt;z-index:-251643904;visibility:visible;mso-wrap-style:square;mso-wrap-distance-left:0;mso-wrap-distance-top:0;mso-wrap-distance-right:0;mso-wrap-distance-bottom:0;mso-position-horizontal:absolute;mso-position-horizontal-relative:page;mso-position-vertical:absolute;mso-position-vertical-relative:text;v-text-anchor:top" coordsize="64350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" path="m,l6434889,e" filled="f" strokeweight=".18558mm">
                <v:path arrowok="t"/>
                <w10:wrap type="topAndBottom" anchorx="page"/>
              </v:shape>
            </w:pict>
          </mc:Fallback>
        </mc:AlternateContent>
      </w: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673600" behindDoc="1" locked="0" layoutInCell="1" allowOverlap="1" wp14:anchorId="0B019D8E" wp14:editId="58060928">
                <wp:simplePos x="0" y="0"/>
                <wp:positionH relativeFrom="page">
                  <wp:posOffset>719327</wp:posOffset>
                </wp:positionH>
                <wp:positionV relativeFrom="paragraph">
                  <wp:posOffset>376151</wp:posOffset>
                </wp:positionV>
                <wp:extent cx="6435090" cy="1270"/>
                <wp:effectExtent l="0" t="0" r="0" b="0"/>
                <wp:wrapTopAndBottom/>
                <wp:docPr id="19"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5090" cy="1270"/>
                        </a:xfrm>
                        <a:custGeom>
                          <a:avLst/>
                          <a:gdLst/>
                          <a:ahLst/>
                          <a:cxnLst/>
                          <a:rect l="l" t="t" r="r" b="b"/>
                          <a:pathLst>
                            <a:path w="6435090">
                              <a:moveTo>
                                <a:pt x="0" y="0"/>
                              </a:moveTo>
                              <a:lnTo>
                                <a:pt x="6434889" y="0"/>
                              </a:lnTo>
                            </a:path>
                          </a:pathLst>
                        </a:custGeom>
                        <a:ln w="668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D13C90" id="Graphic 14" o:spid="_x0000_s1026" style="position:absolute;margin-left:56.65pt;margin-top:29.6pt;width:506.7pt;height:.1pt;z-index:-251642880;visibility:visible;mso-wrap-style:square;mso-wrap-distance-left:0;mso-wrap-distance-top:0;mso-wrap-distance-right:0;mso-wrap-distance-bottom:0;mso-position-horizontal:absolute;mso-position-horizontal-relative:page;mso-position-vertical:absolute;mso-position-vertical-relative:text;v-text-anchor:top" coordsize="64350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" path="m,l6434889,e" filled="f" strokeweight=".18558mm">
                <v:path arrowok="t"/>
                <w10:wrap type="topAndBottom" anchorx="page"/>
              </v:shape>
            </w:pict>
          </mc:Fallback>
        </mc:AlternateContent>
      </w:r>
    </w:p>
    <w:p w:rsidR="007C61F2" w:rsidRPr="007C61F2" w:rsidRDefault="007C61F2" w:rsidP="007C61F2">
      <w:pPr>
        <w:widowControl w:val="0"/>
        <w:autoSpaceDE w:val="0"/>
        <w:autoSpaceDN w:val="0"/>
        <w:spacing w:before="38" w:after="0" w:line="240" w:lineRule="auto"/>
        <w:rPr>
          <w:rFonts w:ascii="Times New Roman" w:eastAsia="Times New Roman" w:hAnsi="Times New Roman" w:cs="Times New Roman"/>
          <w:sz w:val="20"/>
          <w:szCs w:val="26"/>
        </w:rPr>
      </w:pP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pP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pP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pP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pPr>
    </w:p>
    <w:p w:rsidR="007C61F2" w:rsidRPr="007C61F2" w:rsidRDefault="007C61F2" w:rsidP="007C61F2">
      <w:pPr>
        <w:widowControl w:val="0"/>
        <w:autoSpaceDE w:val="0"/>
        <w:autoSpaceDN w:val="0"/>
        <w:spacing w:before="94" w:after="0" w:line="240" w:lineRule="auto"/>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674624" behindDoc="1" locked="0" layoutInCell="1" allowOverlap="1" wp14:anchorId="7A9A22B0" wp14:editId="0631AE01">
                <wp:simplePos x="0" y="0"/>
                <wp:positionH relativeFrom="page">
                  <wp:posOffset>4284979</wp:posOffset>
                </wp:positionH>
                <wp:positionV relativeFrom="paragraph">
                  <wp:posOffset>224142</wp:posOffset>
                </wp:positionV>
                <wp:extent cx="2381885" cy="553720"/>
                <wp:effectExtent l="0" t="0" r="0" b="0"/>
                <wp:wrapTopAndBottom/>
                <wp:docPr id="20"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885" cy="553720"/>
                        </a:xfrm>
                        <a:prstGeom prst="rect">
                          <a:avLst/>
                        </a:prstGeom>
                        <a:ln w="6350">
                          <a:solidFill>
                            <a:srgbClr val="000000"/>
                          </a:solidFill>
                          <a:prstDash val="solid"/>
                        </a:ln>
                      </wps:spPr>
                      <wps:txbx>
                        <w:txbxContent>
                          <w:p w:rsidR="00C16CC2" w:rsidRDefault="00C16CC2" w:rsidP="007C61F2">
                            <w:pPr>
                              <w:spacing w:before="148"/>
                              <w:ind w:right="107"/>
                              <w:rPr>
                                <w:sz w:val="24"/>
                              </w:rPr>
                            </w:pPr>
                            <w:r>
                              <w:rPr>
                                <w:sz w:val="24"/>
                              </w:rPr>
                              <w:t xml:space="preserve">Сведения об </w:t>
                            </w:r>
                            <w:r>
                              <w:rPr>
                                <w:spacing w:val="-2"/>
                                <w:sz w:val="24"/>
                              </w:rPr>
                              <w:t>электронной</w:t>
                            </w:r>
                            <w:r>
                              <w:rPr>
                                <w:spacing w:val="-13"/>
                                <w:sz w:val="24"/>
                              </w:rPr>
                              <w:t xml:space="preserve"> </w:t>
                            </w:r>
                            <w:r>
                              <w:rPr>
                                <w:spacing w:val="-2"/>
                                <w:sz w:val="24"/>
                              </w:rPr>
                              <w:t>подписи</w:t>
                            </w:r>
                          </w:p>
                        </w:txbxContent>
                      </wps:txbx>
                      <wps:bodyPr wrap="square" lIns="0" tIns="0" rIns="0" bIns="0" rtlCol="0">
                        <a:noAutofit/>
                      </wps:bodyPr>
                    </wps:wsp>
                  </a:graphicData>
                </a:graphic>
              </wp:anchor>
            </w:drawing>
          </mc:Choice>
          <mc:Fallback>
            <w:pict>
              <v:shape w14:anchorId="7A9A22B0" id="Textbox 15" o:spid="_x0000_s1027" type="#_x0000_t202" style="position:absolute;margin-left:337.4pt;margin-top:17.65pt;width:187.55pt;height:43.6pt;z-index:-251641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" filled="f" strokeweight=".5pt">
                <v:path arrowok="t"/>
                <v:textbox inset="0,0,0,0">
                  <w:txbxContent>
                    <w:p w:rsidR="00C16CC2" w:rsidRDefault="00C16CC2" w:rsidP="007C61F2">
                      <w:pPr>
                        <w:spacing w:before="148"/>
                        <w:ind w:right="107"/>
                        <w:rPr>
                          <w:sz w:val="24"/>
                        </w:rPr>
                      </w:pPr>
                      <w:r>
                        <w:rPr>
                          <w:sz w:val="24"/>
                        </w:rPr>
                        <w:t xml:space="preserve">Сведения об </w:t>
                      </w:r>
                      <w:r>
                        <w:rPr>
                          <w:spacing w:val="-2"/>
                          <w:sz w:val="24"/>
                        </w:rPr>
                        <w:t>электронной</w:t>
                      </w:r>
                      <w:r>
                        <w:rPr>
                          <w:spacing w:val="-13"/>
                          <w:sz w:val="24"/>
                        </w:rPr>
                        <w:t xml:space="preserve"> </w:t>
                      </w:r>
                      <w:r>
                        <w:rPr>
                          <w:spacing w:val="-2"/>
                          <w:sz w:val="24"/>
                        </w:rPr>
                        <w:t>подписи</w:t>
                      </w:r>
                    </w:p>
                  </w:txbxContent>
                </v:textbox>
                <w10:wrap type="topAndBottom" anchorx="page"/>
              </v:shape>
            </w:pict>
          </mc:Fallback>
        </mc:AlternateConten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sectPr w:rsidR="007C61F2" w:rsidRPr="007C61F2">
          <w:pgSz w:w="11920" w:h="16850"/>
          <w:pgMar w:top="1060" w:right="425" w:bottom="280" w:left="992" w:header="720" w:footer="720" w:gutter="0"/>
          <w:cols w:space="720"/>
        </w:sectPr>
      </w:pPr>
    </w:p>
    <w:p w:rsidR="007C61F2" w:rsidRPr="007C61F2" w:rsidRDefault="007C61F2" w:rsidP="007C61F2">
      <w:pPr>
        <w:widowControl w:val="0"/>
        <w:autoSpaceDE w:val="0"/>
        <w:autoSpaceDN w:val="0"/>
        <w:spacing w:before="61" w:after="0" w:line="240" w:lineRule="auto"/>
        <w:ind w:right="802"/>
        <w:jc w:val="right"/>
        <w:rPr>
          <w:rFonts w:ascii="Times New Roman" w:eastAsia="Times New Roman" w:hAnsi="Times New Roman" w:cs="Times New Roman"/>
          <w:sz w:val="24"/>
        </w:rPr>
      </w:pPr>
      <w:r w:rsidRPr="007C61F2">
        <w:rPr>
          <w:rFonts w:ascii="Times New Roman" w:eastAsia="Times New Roman" w:hAnsi="Times New Roman" w:cs="Times New Roman"/>
          <w:sz w:val="24"/>
        </w:rPr>
        <w:lastRenderedPageBreak/>
        <w:t>Приложение</w:t>
      </w:r>
      <w:r w:rsidRPr="007C61F2">
        <w:rPr>
          <w:rFonts w:ascii="Times New Roman" w:eastAsia="Times New Roman" w:hAnsi="Times New Roman" w:cs="Times New Roman"/>
          <w:spacing w:val="34"/>
          <w:sz w:val="24"/>
        </w:rPr>
        <w:t xml:space="preserve"> </w:t>
      </w:r>
      <w:r w:rsidRPr="007C61F2">
        <w:rPr>
          <w:rFonts w:ascii="Times New Roman" w:eastAsia="Times New Roman" w:hAnsi="Times New Roman" w:cs="Times New Roman"/>
          <w:sz w:val="24"/>
        </w:rPr>
        <w:t>№</w:t>
      </w:r>
      <w:r w:rsidRPr="007C61F2">
        <w:rPr>
          <w:rFonts w:ascii="Times New Roman" w:eastAsia="Times New Roman" w:hAnsi="Times New Roman" w:cs="Times New Roman"/>
          <w:spacing w:val="25"/>
          <w:sz w:val="24"/>
        </w:rPr>
        <w:t xml:space="preserve"> </w:t>
      </w:r>
      <w:r w:rsidRPr="007C61F2">
        <w:rPr>
          <w:rFonts w:ascii="Times New Roman" w:eastAsia="Times New Roman" w:hAnsi="Times New Roman" w:cs="Times New Roman"/>
          <w:spacing w:val="-10"/>
          <w:sz w:val="24"/>
        </w:rPr>
        <w:t>3</w:t>
      </w:r>
    </w:p>
    <w:p w:rsidR="007C61F2" w:rsidRPr="007C61F2" w:rsidRDefault="007C61F2" w:rsidP="007C61F2">
      <w:pPr>
        <w:widowControl w:val="0"/>
        <w:autoSpaceDE w:val="0"/>
        <w:autoSpaceDN w:val="0"/>
        <w:spacing w:before="68" w:after="0" w:line="240" w:lineRule="auto"/>
        <w:rPr>
          <w:rFonts w:ascii="Times New Roman" w:eastAsia="Times New Roman" w:hAnsi="Times New Roman" w:cs="Times New Roman"/>
          <w:sz w:val="24"/>
          <w:szCs w:val="26"/>
        </w:rPr>
      </w:pP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b/>
          <w:i/>
          <w:sz w:val="24"/>
        </w:rPr>
      </w:pPr>
      <w:r w:rsidRPr="007C61F2">
        <w:rPr>
          <w:rFonts w:ascii="Times New Roman" w:eastAsia="Times New Roman" w:hAnsi="Times New Roman" w:cs="Times New Roman"/>
          <w:b/>
          <w:i/>
          <w:sz w:val="24"/>
        </w:rPr>
        <w:t>Для</w:t>
      </w:r>
      <w:r w:rsidRPr="007C61F2">
        <w:rPr>
          <w:rFonts w:ascii="Times New Roman" w:eastAsia="Times New Roman" w:hAnsi="Times New Roman" w:cs="Times New Roman"/>
          <w:b/>
          <w:i/>
          <w:spacing w:val="-3"/>
          <w:sz w:val="24"/>
        </w:rPr>
        <w:t xml:space="preserve"> </w:t>
      </w:r>
      <w:r w:rsidRPr="007C61F2">
        <w:rPr>
          <w:rFonts w:ascii="Times New Roman" w:eastAsia="Times New Roman" w:hAnsi="Times New Roman" w:cs="Times New Roman"/>
          <w:b/>
          <w:i/>
          <w:sz w:val="24"/>
        </w:rPr>
        <w:t>юридических</w:t>
      </w:r>
      <w:r w:rsidRPr="007C61F2">
        <w:rPr>
          <w:rFonts w:ascii="Times New Roman" w:eastAsia="Times New Roman" w:hAnsi="Times New Roman" w:cs="Times New Roman"/>
          <w:b/>
          <w:i/>
          <w:spacing w:val="-1"/>
          <w:sz w:val="24"/>
        </w:rPr>
        <w:t xml:space="preserve"> </w:t>
      </w:r>
      <w:r w:rsidRPr="007C61F2">
        <w:rPr>
          <w:rFonts w:ascii="Times New Roman" w:eastAsia="Times New Roman" w:hAnsi="Times New Roman" w:cs="Times New Roman"/>
          <w:b/>
          <w:i/>
          <w:spacing w:val="-5"/>
          <w:sz w:val="24"/>
        </w:rPr>
        <w:t>лиц</w:t>
      </w:r>
    </w:p>
    <w:p w:rsidR="007C61F2" w:rsidRPr="007C61F2" w:rsidRDefault="007C61F2" w:rsidP="007C61F2">
      <w:pPr>
        <w:widowControl w:val="0"/>
        <w:autoSpaceDE w:val="0"/>
        <w:autoSpaceDN w:val="0"/>
        <w:spacing w:before="62" w:after="0" w:line="240" w:lineRule="auto"/>
        <w:rPr>
          <w:rFonts w:ascii="Times New Roman" w:eastAsia="Times New Roman" w:hAnsi="Times New Roman" w:cs="Times New Roman"/>
          <w:b/>
          <w:i/>
          <w:sz w:val="20"/>
          <w:szCs w:val="26"/>
        </w:rPr>
      </w:pPr>
      <w:r w:rsidRPr="007C61F2">
        <w:rPr>
          <w:rFonts w:ascii="Times New Roman" w:eastAsia="Times New Roman" w:hAnsi="Times New Roman" w:cs="Times New Roman"/>
          <w:b/>
          <w:i/>
          <w:noProof/>
          <w:sz w:val="20"/>
          <w:szCs w:val="26"/>
          <w:lang w:eastAsia="ru-RU"/>
        </w:rPr>
        <mc:AlternateContent>
          <mc:Choice Requires="wps">
            <w:drawing>
              <wp:anchor distT="0" distB="0" distL="0" distR="0" simplePos="0" relativeHeight="251675648" behindDoc="1" locked="0" layoutInCell="1" allowOverlap="1" wp14:anchorId="3AED1DC7" wp14:editId="359C24B9">
                <wp:simplePos x="0" y="0"/>
                <wp:positionH relativeFrom="page">
                  <wp:posOffset>3995292</wp:posOffset>
                </wp:positionH>
                <wp:positionV relativeFrom="paragraph">
                  <wp:posOffset>201193</wp:posOffset>
                </wp:positionV>
                <wp:extent cx="3176905" cy="1270"/>
                <wp:effectExtent l="0" t="0" r="0" b="0"/>
                <wp:wrapTopAndBottom/>
                <wp:docPr id="21"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6905" cy="1270"/>
                        </a:xfrm>
                        <a:custGeom>
                          <a:avLst/>
                          <a:gdLst/>
                          <a:ahLst/>
                          <a:cxnLst/>
                          <a:rect l="l" t="t" r="r" b="b"/>
                          <a:pathLst>
                            <a:path w="3176905">
                              <a:moveTo>
                                <a:pt x="0" y="0"/>
                              </a:moveTo>
                              <a:lnTo>
                                <a:pt x="3176397"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640E68" id="Graphic 16" o:spid="_x0000_s1026" style="position:absolute;margin-left:314.6pt;margin-top:15.85pt;width:250.15pt;height:.1pt;z-index:-251640832;visibility:visible;mso-wrap-style:square;mso-wrap-distance-left:0;mso-wrap-distance-top:0;mso-wrap-distance-right:0;mso-wrap-distance-bottom:0;mso-position-horizontal:absolute;mso-position-horizontal-relative:page;mso-position-vertical:absolute;mso-position-vertical-relative:text;v-text-anchor:top" coordsize="3176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" path="m,l3176397,e" filled="f" strokeweight=".17183mm">
                <v:path arrowok="t"/>
                <w10:wrap type="topAndBottom" anchorx="page"/>
              </v:shape>
            </w:pict>
          </mc:Fallback>
        </mc:AlternateContent>
      </w:r>
    </w:p>
    <w:p w:rsidR="007C61F2" w:rsidRPr="007C61F2" w:rsidRDefault="007C61F2" w:rsidP="00973842">
      <w:pPr>
        <w:widowControl w:val="0"/>
        <w:autoSpaceDE w:val="0"/>
        <w:autoSpaceDN w:val="0"/>
        <w:spacing w:before="11" w:after="0" w:line="240" w:lineRule="auto"/>
        <w:jc w:val="right"/>
        <w:rPr>
          <w:rFonts w:ascii="Times New Roman" w:eastAsia="Times New Roman" w:hAnsi="Times New Roman" w:cs="Times New Roman"/>
          <w:i/>
          <w:sz w:val="20"/>
        </w:rPr>
      </w:pPr>
      <w:r w:rsidRPr="007C61F2">
        <w:rPr>
          <w:rFonts w:ascii="Times New Roman" w:eastAsia="Times New Roman" w:hAnsi="Times New Roman" w:cs="Times New Roman"/>
          <w:i/>
          <w:sz w:val="20"/>
        </w:rPr>
        <w:t>(наименование</w:t>
      </w:r>
      <w:r w:rsidRPr="007C61F2">
        <w:rPr>
          <w:rFonts w:ascii="Times New Roman" w:eastAsia="Times New Roman" w:hAnsi="Times New Roman" w:cs="Times New Roman"/>
          <w:i/>
          <w:spacing w:val="-9"/>
          <w:sz w:val="20"/>
        </w:rPr>
        <w:t xml:space="preserve"> </w:t>
      </w:r>
      <w:r w:rsidRPr="007C61F2">
        <w:rPr>
          <w:rFonts w:ascii="Times New Roman" w:eastAsia="Times New Roman" w:hAnsi="Times New Roman" w:cs="Times New Roman"/>
          <w:i/>
          <w:sz w:val="20"/>
        </w:rPr>
        <w:t>органа</w:t>
      </w:r>
      <w:r w:rsidRPr="007C61F2">
        <w:rPr>
          <w:rFonts w:ascii="Times New Roman" w:eastAsia="Times New Roman" w:hAnsi="Times New Roman" w:cs="Times New Roman"/>
          <w:i/>
          <w:spacing w:val="-8"/>
          <w:sz w:val="20"/>
        </w:rPr>
        <w:t xml:space="preserve"> </w:t>
      </w:r>
      <w:r w:rsidRPr="007C61F2">
        <w:rPr>
          <w:rFonts w:ascii="Times New Roman" w:eastAsia="Times New Roman" w:hAnsi="Times New Roman" w:cs="Times New Roman"/>
          <w:i/>
          <w:sz w:val="20"/>
        </w:rPr>
        <w:t>местного</w:t>
      </w:r>
      <w:r w:rsidRPr="007C61F2">
        <w:rPr>
          <w:rFonts w:ascii="Times New Roman" w:eastAsia="Times New Roman" w:hAnsi="Times New Roman" w:cs="Times New Roman"/>
          <w:i/>
          <w:spacing w:val="-5"/>
          <w:sz w:val="20"/>
        </w:rPr>
        <w:t xml:space="preserve"> </w:t>
      </w:r>
      <w:r w:rsidRPr="007C61F2">
        <w:rPr>
          <w:rFonts w:ascii="Times New Roman" w:eastAsia="Times New Roman" w:hAnsi="Times New Roman" w:cs="Times New Roman"/>
          <w:i/>
          <w:spacing w:val="-2"/>
          <w:sz w:val="20"/>
        </w:rPr>
        <w:t>самоуправления)</w:t>
      </w:r>
    </w:p>
    <w:p w:rsidR="007C61F2" w:rsidRPr="007C61F2" w:rsidRDefault="007C61F2" w:rsidP="00973842">
      <w:pPr>
        <w:widowControl w:val="0"/>
        <w:autoSpaceDE w:val="0"/>
        <w:autoSpaceDN w:val="0"/>
        <w:spacing w:before="16" w:after="0" w:line="240" w:lineRule="auto"/>
        <w:jc w:val="right"/>
        <w:rPr>
          <w:rFonts w:ascii="Times New Roman" w:eastAsia="Times New Roman" w:hAnsi="Times New Roman" w:cs="Times New Roman"/>
          <w:i/>
          <w:sz w:val="20"/>
          <w:szCs w:val="26"/>
        </w:rPr>
      </w:pPr>
      <w:r w:rsidRPr="007C61F2">
        <w:rPr>
          <w:rFonts w:ascii="Times New Roman" w:eastAsia="Times New Roman" w:hAnsi="Times New Roman" w:cs="Times New Roman"/>
          <w:i/>
          <w:noProof/>
          <w:sz w:val="20"/>
          <w:szCs w:val="26"/>
          <w:lang w:eastAsia="ru-RU"/>
        </w:rPr>
        <mc:AlternateContent>
          <mc:Choice Requires="wps">
            <w:drawing>
              <wp:anchor distT="0" distB="0" distL="0" distR="0" simplePos="0" relativeHeight="251676672" behindDoc="1" locked="0" layoutInCell="1" allowOverlap="1" wp14:anchorId="4239A759" wp14:editId="38D5C884">
                <wp:simplePos x="0" y="0"/>
                <wp:positionH relativeFrom="page">
                  <wp:posOffset>3964813</wp:posOffset>
                </wp:positionH>
                <wp:positionV relativeFrom="paragraph">
                  <wp:posOffset>171543</wp:posOffset>
                </wp:positionV>
                <wp:extent cx="3201035" cy="1270"/>
                <wp:effectExtent l="0" t="0" r="0" b="0"/>
                <wp:wrapTopAndBottom/>
                <wp:docPr id="22"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1035" cy="1270"/>
                        </a:xfrm>
                        <a:custGeom>
                          <a:avLst/>
                          <a:gdLst/>
                          <a:ahLst/>
                          <a:cxnLst/>
                          <a:rect l="l" t="t" r="r" b="b"/>
                          <a:pathLst>
                            <a:path w="3201035">
                              <a:moveTo>
                                <a:pt x="0" y="0"/>
                              </a:moveTo>
                              <a:lnTo>
                                <a:pt x="3200781"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845A3A" id="Graphic 17" o:spid="_x0000_s1026" style="position:absolute;margin-left:312.2pt;margin-top:13.5pt;width:252.05pt;height:.1pt;z-index:-251639808;visibility:visible;mso-wrap-style:square;mso-wrap-distance-left:0;mso-wrap-distance-top:0;mso-wrap-distance-right:0;mso-wrap-distance-bottom:0;mso-position-horizontal:absolute;mso-position-horizontal-relative:page;mso-position-vertical:absolute;mso-position-vertical-relative:text;v-text-anchor:top" coordsize="3201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" path="m,l3200781,e" filled="f" strokeweight=".17183mm">
                <v:path arrowok="t"/>
                <w10:wrap type="topAndBottom" anchorx="page"/>
              </v:shape>
            </w:pict>
          </mc:Fallback>
        </mc:AlternateContent>
      </w:r>
    </w:p>
    <w:p w:rsidR="007C61F2" w:rsidRPr="007C61F2" w:rsidRDefault="007C61F2" w:rsidP="00973842">
      <w:pPr>
        <w:widowControl w:val="0"/>
        <w:autoSpaceDE w:val="0"/>
        <w:autoSpaceDN w:val="0"/>
        <w:spacing w:before="32" w:after="0" w:line="288" w:lineRule="auto"/>
        <w:ind w:right="183"/>
        <w:jc w:val="right"/>
        <w:rPr>
          <w:rFonts w:ascii="Times New Roman" w:eastAsia="Times New Roman" w:hAnsi="Times New Roman" w:cs="Times New Roman"/>
          <w:i/>
          <w:sz w:val="20"/>
        </w:rPr>
      </w:pPr>
      <w:r w:rsidRPr="007C61F2">
        <w:rPr>
          <w:rFonts w:ascii="Times New Roman" w:eastAsia="Times New Roman" w:hAnsi="Times New Roman" w:cs="Times New Roman"/>
          <w:i/>
          <w:sz w:val="20"/>
        </w:rPr>
        <w:t>(полное</w:t>
      </w:r>
      <w:r w:rsidRPr="007C61F2">
        <w:rPr>
          <w:rFonts w:ascii="Times New Roman" w:eastAsia="Times New Roman" w:hAnsi="Times New Roman" w:cs="Times New Roman"/>
          <w:i/>
          <w:spacing w:val="-8"/>
          <w:sz w:val="20"/>
        </w:rPr>
        <w:t xml:space="preserve"> </w:t>
      </w:r>
      <w:r w:rsidRPr="007C61F2">
        <w:rPr>
          <w:rFonts w:ascii="Times New Roman" w:eastAsia="Times New Roman" w:hAnsi="Times New Roman" w:cs="Times New Roman"/>
          <w:i/>
          <w:sz w:val="20"/>
        </w:rPr>
        <w:t>наименование</w:t>
      </w:r>
      <w:r w:rsidRPr="007C61F2">
        <w:rPr>
          <w:rFonts w:ascii="Times New Roman" w:eastAsia="Times New Roman" w:hAnsi="Times New Roman" w:cs="Times New Roman"/>
          <w:i/>
          <w:spacing w:val="-8"/>
          <w:sz w:val="20"/>
        </w:rPr>
        <w:t xml:space="preserve"> </w:t>
      </w:r>
      <w:r w:rsidRPr="007C61F2">
        <w:rPr>
          <w:rFonts w:ascii="Times New Roman" w:eastAsia="Times New Roman" w:hAnsi="Times New Roman" w:cs="Times New Roman"/>
          <w:i/>
          <w:sz w:val="20"/>
        </w:rPr>
        <w:t>организации</w:t>
      </w:r>
      <w:r w:rsidRPr="007C61F2">
        <w:rPr>
          <w:rFonts w:ascii="Times New Roman" w:eastAsia="Times New Roman" w:hAnsi="Times New Roman" w:cs="Times New Roman"/>
          <w:i/>
          <w:spacing w:val="-9"/>
          <w:sz w:val="20"/>
        </w:rPr>
        <w:t xml:space="preserve"> </w:t>
      </w:r>
      <w:r w:rsidRPr="007C61F2">
        <w:rPr>
          <w:rFonts w:ascii="Times New Roman" w:eastAsia="Times New Roman" w:hAnsi="Times New Roman" w:cs="Times New Roman"/>
          <w:i/>
          <w:sz w:val="20"/>
        </w:rPr>
        <w:t>и</w:t>
      </w:r>
      <w:r w:rsidRPr="007C61F2">
        <w:rPr>
          <w:rFonts w:ascii="Times New Roman" w:eastAsia="Times New Roman" w:hAnsi="Times New Roman" w:cs="Times New Roman"/>
          <w:i/>
          <w:spacing w:val="-5"/>
          <w:sz w:val="20"/>
        </w:rPr>
        <w:t xml:space="preserve"> </w:t>
      </w:r>
      <w:r w:rsidRPr="007C61F2">
        <w:rPr>
          <w:rFonts w:ascii="Times New Roman" w:eastAsia="Times New Roman" w:hAnsi="Times New Roman" w:cs="Times New Roman"/>
          <w:i/>
          <w:sz w:val="20"/>
        </w:rPr>
        <w:t>организационно- правовой формы)</w:t>
      </w:r>
    </w:p>
    <w:p w:rsidR="007C61F2" w:rsidRPr="007C61F2" w:rsidRDefault="007C61F2" w:rsidP="00973842">
      <w:pPr>
        <w:widowControl w:val="0"/>
        <w:autoSpaceDE w:val="0"/>
        <w:autoSpaceDN w:val="0"/>
        <w:spacing w:before="3" w:after="0" w:line="240" w:lineRule="auto"/>
        <w:jc w:val="right"/>
        <w:rPr>
          <w:rFonts w:ascii="Times New Roman" w:eastAsia="Times New Roman" w:hAnsi="Times New Roman" w:cs="Times New Roman"/>
          <w:i/>
          <w:sz w:val="18"/>
          <w:szCs w:val="26"/>
        </w:rPr>
      </w:pPr>
      <w:r w:rsidRPr="007C61F2">
        <w:rPr>
          <w:rFonts w:ascii="Times New Roman" w:eastAsia="Times New Roman" w:hAnsi="Times New Roman" w:cs="Times New Roman"/>
          <w:i/>
          <w:noProof/>
          <w:sz w:val="18"/>
          <w:szCs w:val="26"/>
          <w:lang w:eastAsia="ru-RU"/>
        </w:rPr>
        <mc:AlternateContent>
          <mc:Choice Requires="wps">
            <w:drawing>
              <wp:anchor distT="0" distB="0" distL="0" distR="0" simplePos="0" relativeHeight="251677696" behindDoc="1" locked="0" layoutInCell="1" allowOverlap="1" wp14:anchorId="7C7A38DB" wp14:editId="77E41FA4">
                <wp:simplePos x="0" y="0"/>
                <wp:positionH relativeFrom="page">
                  <wp:posOffset>3960240</wp:posOffset>
                </wp:positionH>
                <wp:positionV relativeFrom="paragraph">
                  <wp:posOffset>148828</wp:posOffset>
                </wp:positionV>
                <wp:extent cx="3124200" cy="1270"/>
                <wp:effectExtent l="0" t="0" r="0" b="0"/>
                <wp:wrapTopAndBottom/>
                <wp:docPr id="23"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4200" cy="1270"/>
                        </a:xfrm>
                        <a:custGeom>
                          <a:avLst/>
                          <a:gdLst/>
                          <a:ahLst/>
                          <a:cxnLst/>
                          <a:rect l="l" t="t" r="r" b="b"/>
                          <a:pathLst>
                            <a:path w="3124200">
                              <a:moveTo>
                                <a:pt x="0" y="0"/>
                              </a:moveTo>
                              <a:lnTo>
                                <a:pt x="3124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E89E3A" id="Graphic 18" o:spid="_x0000_s1026" style="position:absolute;margin-left:311.85pt;margin-top:11.7pt;width:246pt;height:.1pt;z-index:-251638784;visibility:visible;mso-wrap-style:square;mso-wrap-distance-left:0;mso-wrap-distance-top:0;mso-wrap-distance-right:0;mso-wrap-distance-bottom:0;mso-position-horizontal:absolute;mso-position-horizontal-relative:page;mso-position-vertical:absolute;mso-position-vertical-relative:text;v-text-anchor:top" coordsize="3124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" path="m,l3124200,e" filled="f" strokeweight=".17183mm">
                <v:path arrowok="t"/>
                <w10:wrap type="topAndBottom" anchorx="page"/>
              </v:shape>
            </w:pict>
          </mc:Fallback>
        </mc:AlternateContent>
      </w:r>
    </w:p>
    <w:p w:rsidR="007C61F2" w:rsidRPr="007C61F2" w:rsidRDefault="007C61F2" w:rsidP="00973842">
      <w:pPr>
        <w:widowControl w:val="0"/>
        <w:autoSpaceDE w:val="0"/>
        <w:autoSpaceDN w:val="0"/>
        <w:spacing w:after="0" w:line="240" w:lineRule="auto"/>
        <w:jc w:val="right"/>
        <w:rPr>
          <w:rFonts w:ascii="Times New Roman" w:eastAsia="Times New Roman" w:hAnsi="Times New Roman" w:cs="Times New Roman"/>
          <w:i/>
          <w:sz w:val="24"/>
          <w:szCs w:val="26"/>
        </w:rPr>
      </w:pPr>
    </w:p>
    <w:p w:rsidR="007C61F2" w:rsidRPr="007C61F2" w:rsidRDefault="007C61F2" w:rsidP="00973842">
      <w:pPr>
        <w:widowControl w:val="0"/>
        <w:tabs>
          <w:tab w:val="left" w:pos="10281"/>
        </w:tabs>
        <w:autoSpaceDE w:val="0"/>
        <w:autoSpaceDN w:val="0"/>
        <w:spacing w:after="0" w:line="240" w:lineRule="auto"/>
        <w:jc w:val="right"/>
        <w:rPr>
          <w:rFonts w:ascii="Times New Roman" w:eastAsia="Times New Roman" w:hAnsi="Times New Roman" w:cs="Times New Roman"/>
          <w:sz w:val="24"/>
        </w:rPr>
      </w:pPr>
      <w:r w:rsidRPr="007C61F2">
        <w:rPr>
          <w:rFonts w:ascii="Times New Roman" w:eastAsia="Times New Roman" w:hAnsi="Times New Roman" w:cs="Times New Roman"/>
          <w:sz w:val="24"/>
        </w:rPr>
        <w:t xml:space="preserve">в лице: </w:t>
      </w:r>
    </w:p>
    <w:p w:rsidR="007C61F2" w:rsidRPr="007C61F2" w:rsidRDefault="007C61F2" w:rsidP="00973842">
      <w:pPr>
        <w:widowControl w:val="0"/>
        <w:autoSpaceDE w:val="0"/>
        <w:autoSpaceDN w:val="0"/>
        <w:spacing w:before="1" w:after="0" w:line="230" w:lineRule="exact"/>
        <w:jc w:val="right"/>
        <w:rPr>
          <w:rFonts w:ascii="Times New Roman" w:eastAsia="Times New Roman" w:hAnsi="Times New Roman" w:cs="Times New Roman"/>
          <w:i/>
          <w:sz w:val="20"/>
        </w:rPr>
      </w:pPr>
      <w:r w:rsidRPr="007C61F2">
        <w:rPr>
          <w:rFonts w:ascii="Times New Roman" w:eastAsia="Times New Roman" w:hAnsi="Times New Roman" w:cs="Times New Roman"/>
          <w:i/>
          <w:sz w:val="20"/>
        </w:rPr>
        <w:t>(ФИО</w:t>
      </w:r>
      <w:r w:rsidRPr="007C61F2">
        <w:rPr>
          <w:rFonts w:ascii="Times New Roman" w:eastAsia="Times New Roman" w:hAnsi="Times New Roman" w:cs="Times New Roman"/>
          <w:i/>
          <w:spacing w:val="-7"/>
          <w:sz w:val="20"/>
        </w:rPr>
        <w:t xml:space="preserve"> </w:t>
      </w:r>
      <w:r w:rsidRPr="007C61F2">
        <w:rPr>
          <w:rFonts w:ascii="Times New Roman" w:eastAsia="Times New Roman" w:hAnsi="Times New Roman" w:cs="Times New Roman"/>
          <w:i/>
          <w:sz w:val="20"/>
        </w:rPr>
        <w:t>руководителя</w:t>
      </w:r>
      <w:r w:rsidRPr="007C61F2">
        <w:rPr>
          <w:rFonts w:ascii="Times New Roman" w:eastAsia="Times New Roman" w:hAnsi="Times New Roman" w:cs="Times New Roman"/>
          <w:i/>
          <w:spacing w:val="-7"/>
          <w:sz w:val="20"/>
        </w:rPr>
        <w:t xml:space="preserve"> </w:t>
      </w:r>
      <w:r w:rsidRPr="007C61F2">
        <w:rPr>
          <w:rFonts w:ascii="Times New Roman" w:eastAsia="Times New Roman" w:hAnsi="Times New Roman" w:cs="Times New Roman"/>
          <w:i/>
          <w:sz w:val="20"/>
        </w:rPr>
        <w:t>или</w:t>
      </w:r>
      <w:r w:rsidRPr="007C61F2">
        <w:rPr>
          <w:rFonts w:ascii="Times New Roman" w:eastAsia="Times New Roman" w:hAnsi="Times New Roman" w:cs="Times New Roman"/>
          <w:i/>
          <w:spacing w:val="-8"/>
          <w:sz w:val="20"/>
        </w:rPr>
        <w:t xml:space="preserve"> </w:t>
      </w:r>
      <w:r w:rsidRPr="007C61F2">
        <w:rPr>
          <w:rFonts w:ascii="Times New Roman" w:eastAsia="Times New Roman" w:hAnsi="Times New Roman" w:cs="Times New Roman"/>
          <w:i/>
          <w:sz w:val="20"/>
        </w:rPr>
        <w:t>иного</w:t>
      </w:r>
      <w:r w:rsidRPr="007C61F2">
        <w:rPr>
          <w:rFonts w:ascii="Times New Roman" w:eastAsia="Times New Roman" w:hAnsi="Times New Roman" w:cs="Times New Roman"/>
          <w:i/>
          <w:spacing w:val="-6"/>
          <w:sz w:val="20"/>
        </w:rPr>
        <w:t xml:space="preserve"> </w:t>
      </w:r>
      <w:r w:rsidRPr="007C61F2">
        <w:rPr>
          <w:rFonts w:ascii="Times New Roman" w:eastAsia="Times New Roman" w:hAnsi="Times New Roman" w:cs="Times New Roman"/>
          <w:i/>
          <w:sz w:val="20"/>
        </w:rPr>
        <w:t>уполномоченного</w:t>
      </w:r>
      <w:r w:rsidRPr="007C61F2">
        <w:rPr>
          <w:rFonts w:ascii="Times New Roman" w:eastAsia="Times New Roman" w:hAnsi="Times New Roman" w:cs="Times New Roman"/>
          <w:i/>
          <w:spacing w:val="-4"/>
          <w:sz w:val="20"/>
        </w:rPr>
        <w:t xml:space="preserve"> лица)</w:t>
      </w:r>
    </w:p>
    <w:p w:rsidR="007C61F2" w:rsidRPr="007C61F2" w:rsidRDefault="007C61F2" w:rsidP="00973842">
      <w:pPr>
        <w:widowControl w:val="0"/>
        <w:autoSpaceDE w:val="0"/>
        <w:autoSpaceDN w:val="0"/>
        <w:spacing w:after="0" w:line="276" w:lineRule="exact"/>
        <w:jc w:val="right"/>
        <w:rPr>
          <w:rFonts w:ascii="Times New Roman" w:eastAsia="Times New Roman" w:hAnsi="Times New Roman" w:cs="Times New Roman"/>
          <w:sz w:val="24"/>
        </w:rPr>
      </w:pPr>
      <w:r w:rsidRPr="007C61F2">
        <w:rPr>
          <w:rFonts w:ascii="Times New Roman" w:eastAsia="Times New Roman" w:hAnsi="Times New Roman" w:cs="Times New Roman"/>
          <w:sz w:val="24"/>
        </w:rPr>
        <w:t>Документ,</w:t>
      </w:r>
      <w:r w:rsidRPr="007C61F2">
        <w:rPr>
          <w:rFonts w:ascii="Times New Roman" w:eastAsia="Times New Roman" w:hAnsi="Times New Roman" w:cs="Times New Roman"/>
          <w:spacing w:val="-5"/>
          <w:sz w:val="24"/>
        </w:rPr>
        <w:t xml:space="preserve"> </w:t>
      </w:r>
      <w:r w:rsidRPr="007C61F2">
        <w:rPr>
          <w:rFonts w:ascii="Times New Roman" w:eastAsia="Times New Roman" w:hAnsi="Times New Roman" w:cs="Times New Roman"/>
          <w:sz w:val="24"/>
        </w:rPr>
        <w:t>удостоверяющий</w:t>
      </w:r>
      <w:r w:rsidRPr="007C61F2">
        <w:rPr>
          <w:rFonts w:ascii="Times New Roman" w:eastAsia="Times New Roman" w:hAnsi="Times New Roman" w:cs="Times New Roman"/>
          <w:spacing w:val="-4"/>
          <w:sz w:val="24"/>
        </w:rPr>
        <w:t xml:space="preserve"> </w:t>
      </w:r>
      <w:r w:rsidRPr="007C61F2">
        <w:rPr>
          <w:rFonts w:ascii="Times New Roman" w:eastAsia="Times New Roman" w:hAnsi="Times New Roman" w:cs="Times New Roman"/>
          <w:sz w:val="24"/>
        </w:rPr>
        <w:t>личность</w:t>
      </w:r>
      <w:r w:rsidRPr="007C61F2">
        <w:rPr>
          <w:rFonts w:ascii="Times New Roman" w:eastAsia="Times New Roman" w:hAnsi="Times New Roman" w:cs="Times New Roman"/>
          <w:spacing w:val="-1"/>
          <w:sz w:val="24"/>
        </w:rPr>
        <w:t xml:space="preserve"> </w:t>
      </w:r>
      <w:r w:rsidRPr="007C61F2">
        <w:rPr>
          <w:rFonts w:ascii="Times New Roman" w:eastAsia="Times New Roman" w:hAnsi="Times New Roman" w:cs="Times New Roman"/>
          <w:spacing w:val="-2"/>
          <w:sz w:val="24"/>
        </w:rPr>
        <w:t>заявителя:</w:t>
      </w:r>
    </w:p>
    <w:p w:rsidR="007C61F2" w:rsidRPr="007C61F2" w:rsidRDefault="007C61F2" w:rsidP="00973842">
      <w:pPr>
        <w:widowControl w:val="0"/>
        <w:autoSpaceDE w:val="0"/>
        <w:autoSpaceDN w:val="0"/>
        <w:spacing w:before="18" w:after="0" w:line="240" w:lineRule="auto"/>
        <w:jc w:val="right"/>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678720" behindDoc="1" locked="0" layoutInCell="1" allowOverlap="1" wp14:anchorId="059EE0F9" wp14:editId="3B2976D1">
                <wp:simplePos x="0" y="0"/>
                <wp:positionH relativeFrom="page">
                  <wp:posOffset>3961765</wp:posOffset>
                </wp:positionH>
                <wp:positionV relativeFrom="paragraph">
                  <wp:posOffset>172811</wp:posOffset>
                </wp:positionV>
                <wp:extent cx="3200400" cy="1270"/>
                <wp:effectExtent l="0" t="0" r="0" b="0"/>
                <wp:wrapTopAndBottom/>
                <wp:docPr id="24"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0" cy="1270"/>
                        </a:xfrm>
                        <a:custGeom>
                          <a:avLst/>
                          <a:gdLst/>
                          <a:ahLst/>
                          <a:cxnLst/>
                          <a:rect l="l" t="t" r="r" b="b"/>
                          <a:pathLst>
                            <a:path w="3200400">
                              <a:moveTo>
                                <a:pt x="0" y="0"/>
                              </a:moveTo>
                              <a:lnTo>
                                <a:pt x="3200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1DE74D3" id="Graphic 19" o:spid="_x0000_s1026" style="position:absolute;margin-left:311.95pt;margin-top:13.6pt;width:252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" path="m,l3200400,e" filled="f" strokeweight=".17183mm">
                <v:path arrowok="t"/>
                <w10:wrap type="topAndBottom" anchorx="page"/>
              </v:shape>
            </w:pict>
          </mc:Fallback>
        </mc:AlternateContent>
      </w:r>
    </w:p>
    <w:p w:rsidR="007C61F2" w:rsidRPr="007C61F2" w:rsidRDefault="007C61F2" w:rsidP="00973842">
      <w:pPr>
        <w:widowControl w:val="0"/>
        <w:autoSpaceDE w:val="0"/>
        <w:autoSpaceDN w:val="0"/>
        <w:spacing w:before="1" w:after="0" w:line="240" w:lineRule="auto"/>
        <w:jc w:val="right"/>
        <w:rPr>
          <w:rFonts w:ascii="Times New Roman" w:eastAsia="Times New Roman" w:hAnsi="Times New Roman" w:cs="Times New Roman"/>
          <w:i/>
          <w:sz w:val="20"/>
        </w:rPr>
      </w:pPr>
      <w:r w:rsidRPr="007C61F2">
        <w:rPr>
          <w:rFonts w:ascii="Times New Roman" w:eastAsia="Times New Roman" w:hAnsi="Times New Roman" w:cs="Times New Roman"/>
          <w:i/>
          <w:spacing w:val="-2"/>
          <w:sz w:val="20"/>
        </w:rPr>
        <w:t>(вид</w:t>
      </w:r>
      <w:r w:rsidRPr="007C61F2">
        <w:rPr>
          <w:rFonts w:ascii="Times New Roman" w:eastAsia="Times New Roman" w:hAnsi="Times New Roman" w:cs="Times New Roman"/>
          <w:i/>
          <w:spacing w:val="1"/>
          <w:sz w:val="20"/>
        </w:rPr>
        <w:t xml:space="preserve"> </w:t>
      </w:r>
      <w:r w:rsidRPr="007C61F2">
        <w:rPr>
          <w:rFonts w:ascii="Times New Roman" w:eastAsia="Times New Roman" w:hAnsi="Times New Roman" w:cs="Times New Roman"/>
          <w:i/>
          <w:spacing w:val="-2"/>
          <w:sz w:val="20"/>
        </w:rPr>
        <w:t>документа)</w:t>
      </w:r>
      <w:r w:rsidRPr="007C61F2">
        <w:rPr>
          <w:rFonts w:ascii="Times New Roman" w:eastAsia="Times New Roman" w:hAnsi="Times New Roman" w:cs="Times New Roman"/>
          <w:i/>
          <w:sz w:val="20"/>
        </w:rPr>
        <w:t xml:space="preserve"> </w:t>
      </w:r>
      <w:r w:rsidRPr="007C61F2">
        <w:rPr>
          <w:rFonts w:ascii="Times New Roman" w:eastAsia="Times New Roman" w:hAnsi="Times New Roman" w:cs="Times New Roman"/>
          <w:i/>
          <w:spacing w:val="-2"/>
          <w:sz w:val="20"/>
        </w:rPr>
        <w:t>(серия,</w:t>
      </w:r>
      <w:r w:rsidRPr="007C61F2">
        <w:rPr>
          <w:rFonts w:ascii="Times New Roman" w:eastAsia="Times New Roman" w:hAnsi="Times New Roman" w:cs="Times New Roman"/>
          <w:i/>
          <w:spacing w:val="2"/>
          <w:sz w:val="20"/>
        </w:rPr>
        <w:t xml:space="preserve"> </w:t>
      </w:r>
      <w:r w:rsidRPr="007C61F2">
        <w:rPr>
          <w:rFonts w:ascii="Times New Roman" w:eastAsia="Times New Roman" w:hAnsi="Times New Roman" w:cs="Times New Roman"/>
          <w:i/>
          <w:spacing w:val="-2"/>
          <w:sz w:val="20"/>
        </w:rPr>
        <w:t>номер)</w:t>
      </w:r>
    </w:p>
    <w:p w:rsidR="007C61F2" w:rsidRPr="007C61F2" w:rsidRDefault="007C61F2" w:rsidP="007C61F2">
      <w:pPr>
        <w:widowControl w:val="0"/>
        <w:autoSpaceDE w:val="0"/>
        <w:autoSpaceDN w:val="0"/>
        <w:spacing w:before="16" w:after="0" w:line="240" w:lineRule="auto"/>
        <w:rPr>
          <w:rFonts w:ascii="Times New Roman" w:eastAsia="Times New Roman" w:hAnsi="Times New Roman" w:cs="Times New Roman"/>
          <w:i/>
          <w:sz w:val="20"/>
          <w:szCs w:val="26"/>
        </w:rPr>
      </w:pPr>
      <w:r w:rsidRPr="007C61F2">
        <w:rPr>
          <w:rFonts w:ascii="Times New Roman" w:eastAsia="Times New Roman" w:hAnsi="Times New Roman" w:cs="Times New Roman"/>
          <w:i/>
          <w:noProof/>
          <w:sz w:val="20"/>
          <w:szCs w:val="26"/>
          <w:lang w:eastAsia="ru-RU"/>
        </w:rPr>
        <mc:AlternateContent>
          <mc:Choice Requires="wps">
            <w:drawing>
              <wp:anchor distT="0" distB="0" distL="0" distR="0" simplePos="0" relativeHeight="251679744" behindDoc="1" locked="0" layoutInCell="1" allowOverlap="1" wp14:anchorId="40BFF8E8" wp14:editId="1FBCB2FA">
                <wp:simplePos x="0" y="0"/>
                <wp:positionH relativeFrom="page">
                  <wp:posOffset>3999865</wp:posOffset>
                </wp:positionH>
                <wp:positionV relativeFrom="paragraph">
                  <wp:posOffset>171798</wp:posOffset>
                </wp:positionV>
                <wp:extent cx="3124200" cy="1270"/>
                <wp:effectExtent l="0" t="0" r="0" b="0"/>
                <wp:wrapTopAndBottom/>
                <wp:docPr id="25"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4200" cy="1270"/>
                        </a:xfrm>
                        <a:custGeom>
                          <a:avLst/>
                          <a:gdLst/>
                          <a:ahLst/>
                          <a:cxnLst/>
                          <a:rect l="l" t="t" r="r" b="b"/>
                          <a:pathLst>
                            <a:path w="3124200">
                              <a:moveTo>
                                <a:pt x="0" y="0"/>
                              </a:moveTo>
                              <a:lnTo>
                                <a:pt x="3124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CEAABE" id="Graphic 20" o:spid="_x0000_s1026" style="position:absolute;margin-left:314.95pt;margin-top:13.55pt;width:246pt;height:.1pt;z-index:-251636736;visibility:visible;mso-wrap-style:square;mso-wrap-distance-left:0;mso-wrap-distance-top:0;mso-wrap-distance-right:0;mso-wrap-distance-bottom:0;mso-position-horizontal:absolute;mso-position-horizontal-relative:page;mso-position-vertical:absolute;mso-position-vertical-relative:text;v-text-anchor:top" coordsize="3124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" path="m,l3124200,e" filled="f" strokeweight=".17183mm">
                <v:path arrowok="t"/>
                <w10:wrap type="topAndBottom" anchorx="page"/>
              </v:shape>
            </w:pict>
          </mc:Fallback>
        </mc:AlternateContent>
      </w:r>
      <w:r w:rsidRPr="007C61F2">
        <w:rPr>
          <w:rFonts w:ascii="Times New Roman" w:eastAsia="Times New Roman" w:hAnsi="Times New Roman" w:cs="Times New Roman"/>
          <w:i/>
          <w:noProof/>
          <w:sz w:val="20"/>
          <w:szCs w:val="26"/>
          <w:lang w:eastAsia="ru-RU"/>
        </w:rPr>
        <mc:AlternateContent>
          <mc:Choice Requires="wps">
            <w:drawing>
              <wp:anchor distT="0" distB="0" distL="0" distR="0" simplePos="0" relativeHeight="251680768" behindDoc="1" locked="0" layoutInCell="1" allowOverlap="1" wp14:anchorId="252ADA5E" wp14:editId="78080ECD">
                <wp:simplePos x="0" y="0"/>
                <wp:positionH relativeFrom="page">
                  <wp:posOffset>3978528</wp:posOffset>
                </wp:positionH>
                <wp:positionV relativeFrom="paragraph">
                  <wp:posOffset>347027</wp:posOffset>
                </wp:positionV>
                <wp:extent cx="3169920" cy="1270"/>
                <wp:effectExtent l="0" t="0" r="0" b="0"/>
                <wp:wrapTopAndBottom/>
                <wp:docPr id="26"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69920" cy="1270"/>
                        </a:xfrm>
                        <a:custGeom>
                          <a:avLst/>
                          <a:gdLst/>
                          <a:ahLst/>
                          <a:cxnLst/>
                          <a:rect l="l" t="t" r="r" b="b"/>
                          <a:pathLst>
                            <a:path w="3169920">
                              <a:moveTo>
                                <a:pt x="0" y="0"/>
                              </a:moveTo>
                              <a:lnTo>
                                <a:pt x="3169920" y="0"/>
                              </a:lnTo>
                            </a:path>
                          </a:pathLst>
                        </a:custGeom>
                        <a:ln w="624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BDB8BC" id="Graphic 21" o:spid="_x0000_s1026" style="position:absolute;margin-left:313.25pt;margin-top:27.3pt;width:249.6pt;height:.1pt;z-index:-251635712;visibility:visible;mso-wrap-style:square;mso-wrap-distance-left:0;mso-wrap-distance-top:0;mso-wrap-distance-right:0;mso-wrap-distance-bottom:0;mso-position-horizontal:absolute;mso-position-horizontal-relative:page;mso-position-vertical:absolute;mso-position-vertical-relative:text;v-text-anchor:top" coordsize="3169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" path="m,l3169920,e" filled="f" strokeweight=".17356mm">
                <v:path arrowok="t"/>
                <w10:wrap type="topAndBottom" anchorx="page"/>
              </v:shape>
            </w:pict>
          </mc:Fallback>
        </mc:AlternateContent>
      </w:r>
    </w:p>
    <w:p w:rsidR="007C61F2" w:rsidRPr="007C61F2" w:rsidRDefault="007C61F2" w:rsidP="007C61F2">
      <w:pPr>
        <w:widowControl w:val="0"/>
        <w:autoSpaceDE w:val="0"/>
        <w:autoSpaceDN w:val="0"/>
        <w:spacing w:before="17" w:after="0" w:line="240" w:lineRule="auto"/>
        <w:rPr>
          <w:rFonts w:ascii="Times New Roman" w:eastAsia="Times New Roman" w:hAnsi="Times New Roman" w:cs="Times New Roman"/>
          <w:i/>
          <w:sz w:val="20"/>
          <w:szCs w:val="26"/>
        </w:rPr>
      </w:pPr>
    </w:p>
    <w:p w:rsidR="007C61F2" w:rsidRPr="007C61F2" w:rsidRDefault="007C61F2" w:rsidP="007C61F2">
      <w:pPr>
        <w:widowControl w:val="0"/>
        <w:autoSpaceDE w:val="0"/>
        <w:autoSpaceDN w:val="0"/>
        <w:spacing w:before="1" w:after="0" w:line="240" w:lineRule="auto"/>
        <w:jc w:val="center"/>
        <w:rPr>
          <w:rFonts w:ascii="Times New Roman" w:eastAsia="Times New Roman" w:hAnsi="Times New Roman" w:cs="Times New Roman"/>
          <w:i/>
          <w:sz w:val="20"/>
        </w:rPr>
      </w:pPr>
      <w:r w:rsidRPr="007C61F2">
        <w:rPr>
          <w:rFonts w:ascii="Times New Roman" w:eastAsia="Times New Roman" w:hAnsi="Times New Roman" w:cs="Times New Roman"/>
          <w:i/>
          <w:sz w:val="20"/>
        </w:rPr>
        <w:t>(кем,</w:t>
      </w:r>
      <w:r w:rsidRPr="007C61F2">
        <w:rPr>
          <w:rFonts w:ascii="Times New Roman" w:eastAsia="Times New Roman" w:hAnsi="Times New Roman" w:cs="Times New Roman"/>
          <w:i/>
          <w:spacing w:val="-7"/>
          <w:sz w:val="20"/>
        </w:rPr>
        <w:t xml:space="preserve"> </w:t>
      </w:r>
      <w:r w:rsidRPr="007C61F2">
        <w:rPr>
          <w:rFonts w:ascii="Times New Roman" w:eastAsia="Times New Roman" w:hAnsi="Times New Roman" w:cs="Times New Roman"/>
          <w:i/>
          <w:sz w:val="20"/>
        </w:rPr>
        <w:t>когда</w:t>
      </w:r>
      <w:r w:rsidRPr="007C61F2">
        <w:rPr>
          <w:rFonts w:ascii="Times New Roman" w:eastAsia="Times New Roman" w:hAnsi="Times New Roman" w:cs="Times New Roman"/>
          <w:i/>
          <w:spacing w:val="-4"/>
          <w:sz w:val="20"/>
        </w:rPr>
        <w:t xml:space="preserve"> </w:t>
      </w:r>
      <w:r w:rsidRPr="007C61F2">
        <w:rPr>
          <w:rFonts w:ascii="Times New Roman" w:eastAsia="Times New Roman" w:hAnsi="Times New Roman" w:cs="Times New Roman"/>
          <w:i/>
          <w:spacing w:val="-2"/>
          <w:sz w:val="20"/>
        </w:rPr>
        <w:t>выдан)</w:t>
      </w:r>
    </w:p>
    <w:p w:rsidR="007C61F2" w:rsidRPr="007C61F2" w:rsidRDefault="007C61F2" w:rsidP="007C61F2">
      <w:pPr>
        <w:widowControl w:val="0"/>
        <w:autoSpaceDE w:val="0"/>
        <w:autoSpaceDN w:val="0"/>
        <w:spacing w:before="227" w:after="0" w:line="240" w:lineRule="auto"/>
        <w:ind w:right="596"/>
        <w:jc w:val="center"/>
        <w:rPr>
          <w:rFonts w:ascii="Times New Roman" w:eastAsia="Times New Roman" w:hAnsi="Times New Roman" w:cs="Times New Roman"/>
          <w:sz w:val="24"/>
        </w:rPr>
      </w:pPr>
      <w:r w:rsidRPr="007C61F2">
        <w:rPr>
          <w:rFonts w:ascii="Times New Roman" w:eastAsia="Times New Roman" w:hAnsi="Times New Roman" w:cs="Times New Roman"/>
          <w:sz w:val="24"/>
        </w:rPr>
        <w:t>Сведения</w:t>
      </w:r>
      <w:r w:rsidRPr="007C61F2">
        <w:rPr>
          <w:rFonts w:ascii="Times New Roman" w:eastAsia="Times New Roman" w:hAnsi="Times New Roman" w:cs="Times New Roman"/>
          <w:spacing w:val="-15"/>
          <w:sz w:val="24"/>
        </w:rPr>
        <w:t xml:space="preserve"> </w:t>
      </w:r>
      <w:r w:rsidRPr="007C61F2">
        <w:rPr>
          <w:rFonts w:ascii="Times New Roman" w:eastAsia="Times New Roman" w:hAnsi="Times New Roman" w:cs="Times New Roman"/>
          <w:sz w:val="24"/>
        </w:rPr>
        <w:t>о</w:t>
      </w:r>
      <w:r w:rsidRPr="007C61F2">
        <w:rPr>
          <w:rFonts w:ascii="Times New Roman" w:eastAsia="Times New Roman" w:hAnsi="Times New Roman" w:cs="Times New Roman"/>
          <w:spacing w:val="-15"/>
          <w:sz w:val="24"/>
        </w:rPr>
        <w:t xml:space="preserve"> </w:t>
      </w:r>
      <w:r w:rsidRPr="007C61F2">
        <w:rPr>
          <w:rFonts w:ascii="Times New Roman" w:eastAsia="Times New Roman" w:hAnsi="Times New Roman" w:cs="Times New Roman"/>
          <w:sz w:val="24"/>
        </w:rPr>
        <w:t>государственной</w:t>
      </w:r>
      <w:r w:rsidRPr="007C61F2">
        <w:rPr>
          <w:rFonts w:ascii="Times New Roman" w:eastAsia="Times New Roman" w:hAnsi="Times New Roman" w:cs="Times New Roman"/>
          <w:spacing w:val="-15"/>
          <w:sz w:val="24"/>
        </w:rPr>
        <w:t xml:space="preserve"> </w:t>
      </w:r>
      <w:r w:rsidRPr="007C61F2">
        <w:rPr>
          <w:rFonts w:ascii="Times New Roman" w:eastAsia="Times New Roman" w:hAnsi="Times New Roman" w:cs="Times New Roman"/>
          <w:sz w:val="24"/>
        </w:rPr>
        <w:t>регистрации юридического лица:</w:t>
      </w:r>
    </w:p>
    <w:p w:rsidR="007C61F2" w:rsidRPr="007C61F2" w:rsidRDefault="007C61F2" w:rsidP="007C61F2">
      <w:pPr>
        <w:widowControl w:val="0"/>
        <w:tabs>
          <w:tab w:val="left" w:pos="9421"/>
        </w:tabs>
        <w:autoSpaceDE w:val="0"/>
        <w:autoSpaceDN w:val="0"/>
        <w:spacing w:after="0" w:line="240" w:lineRule="auto"/>
        <w:jc w:val="center"/>
        <w:rPr>
          <w:rFonts w:ascii="Times New Roman" w:eastAsia="Times New Roman" w:hAnsi="Times New Roman" w:cs="Times New Roman"/>
          <w:sz w:val="24"/>
        </w:rPr>
      </w:pPr>
      <w:r w:rsidRPr="007C61F2">
        <w:rPr>
          <w:rFonts w:ascii="Times New Roman" w:eastAsia="Times New Roman" w:hAnsi="Times New Roman" w:cs="Times New Roman"/>
          <w:sz w:val="24"/>
        </w:rPr>
        <w:t xml:space="preserve">ОГРН </w:t>
      </w:r>
    </w:p>
    <w:p w:rsidR="007C61F2" w:rsidRPr="007C61F2" w:rsidRDefault="007C61F2" w:rsidP="007C61F2">
      <w:pPr>
        <w:widowControl w:val="0"/>
        <w:tabs>
          <w:tab w:val="left" w:pos="9431"/>
        </w:tabs>
        <w:autoSpaceDE w:val="0"/>
        <w:autoSpaceDN w:val="0"/>
        <w:spacing w:after="0" w:line="240" w:lineRule="auto"/>
        <w:jc w:val="center"/>
        <w:rPr>
          <w:rFonts w:ascii="Times New Roman" w:eastAsia="Times New Roman" w:hAnsi="Times New Roman" w:cs="Times New Roman"/>
          <w:sz w:val="24"/>
        </w:rPr>
      </w:pPr>
      <w:r w:rsidRPr="007C61F2">
        <w:rPr>
          <w:rFonts w:ascii="Times New Roman" w:eastAsia="Times New Roman" w:hAnsi="Times New Roman" w:cs="Times New Roman"/>
          <w:sz w:val="24"/>
        </w:rPr>
        <w:t>ИНН</w:t>
      </w:r>
      <w:r w:rsidRPr="007C61F2">
        <w:rPr>
          <w:rFonts w:ascii="Times New Roman" w:eastAsia="Times New Roman" w:hAnsi="Times New Roman" w:cs="Times New Roman"/>
          <w:spacing w:val="-11"/>
          <w:sz w:val="24"/>
        </w:rPr>
        <w:t xml:space="preserve"> </w:t>
      </w:r>
    </w:p>
    <w:p w:rsidR="007C61F2" w:rsidRPr="007C61F2" w:rsidRDefault="007C61F2" w:rsidP="007C61F2">
      <w:pPr>
        <w:widowControl w:val="0"/>
        <w:tabs>
          <w:tab w:val="left" w:pos="10151"/>
        </w:tabs>
        <w:autoSpaceDE w:val="0"/>
        <w:autoSpaceDN w:val="0"/>
        <w:spacing w:after="0" w:line="240" w:lineRule="auto"/>
        <w:jc w:val="center"/>
        <w:rPr>
          <w:rFonts w:ascii="Times New Roman" w:eastAsia="Times New Roman" w:hAnsi="Times New Roman" w:cs="Times New Roman"/>
          <w:sz w:val="24"/>
        </w:rPr>
      </w:pPr>
      <w:r w:rsidRPr="007C61F2">
        <w:rPr>
          <w:rFonts w:ascii="Times New Roman" w:eastAsia="Times New Roman" w:hAnsi="Times New Roman" w:cs="Times New Roman"/>
          <w:sz w:val="24"/>
        </w:rPr>
        <w:t xml:space="preserve">Место нахождения </w:t>
      </w:r>
    </w:p>
    <w:p w:rsidR="007C61F2" w:rsidRPr="007C61F2" w:rsidRDefault="007C61F2" w:rsidP="007C61F2">
      <w:pPr>
        <w:widowControl w:val="0"/>
        <w:autoSpaceDE w:val="0"/>
        <w:autoSpaceDN w:val="0"/>
        <w:spacing w:before="17" w:after="0" w:line="240" w:lineRule="auto"/>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681792" behindDoc="1" locked="0" layoutInCell="1" allowOverlap="1" wp14:anchorId="682CD9B0" wp14:editId="1BA821A9">
                <wp:simplePos x="0" y="0"/>
                <wp:positionH relativeFrom="page">
                  <wp:posOffset>3961765</wp:posOffset>
                </wp:positionH>
                <wp:positionV relativeFrom="paragraph">
                  <wp:posOffset>172507</wp:posOffset>
                </wp:positionV>
                <wp:extent cx="3200400" cy="1270"/>
                <wp:effectExtent l="0" t="0" r="0" b="0"/>
                <wp:wrapTopAndBottom/>
                <wp:docPr id="27"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0" cy="1270"/>
                        </a:xfrm>
                        <a:custGeom>
                          <a:avLst/>
                          <a:gdLst/>
                          <a:ahLst/>
                          <a:cxnLst/>
                          <a:rect l="l" t="t" r="r" b="b"/>
                          <a:pathLst>
                            <a:path w="3200400">
                              <a:moveTo>
                                <a:pt x="0" y="0"/>
                              </a:moveTo>
                              <a:lnTo>
                                <a:pt x="3200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622A24" id="Graphic 22" o:spid="_x0000_s1026" style="position:absolute;margin-left:311.95pt;margin-top:13.6pt;width:252pt;height:.1pt;z-index:-251634688;visibility:visible;mso-wrap-style:square;mso-wrap-distance-left:0;mso-wrap-distance-top:0;mso-wrap-distance-right:0;mso-wrap-distance-bottom:0;mso-position-horizontal:absolute;mso-position-horizontal-relative:page;mso-position-vertical:absolute;mso-position-vertical-relative:text;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" path="m,l3200400,e" filled="f" strokeweight=".17183mm">
                <v:path arrowok="t"/>
                <w10:wrap type="topAndBottom" anchorx="page"/>
              </v:shape>
            </w:pict>
          </mc:Fallback>
        </mc:AlternateContent>
      </w:r>
    </w:p>
    <w:p w:rsidR="007C61F2" w:rsidRPr="007C61F2" w:rsidRDefault="007C61F2" w:rsidP="007C61F2">
      <w:pPr>
        <w:widowControl w:val="0"/>
        <w:autoSpaceDE w:val="0"/>
        <w:autoSpaceDN w:val="0"/>
        <w:spacing w:after="0" w:line="240" w:lineRule="auto"/>
        <w:jc w:val="center"/>
        <w:rPr>
          <w:rFonts w:ascii="Times New Roman" w:eastAsia="Times New Roman" w:hAnsi="Times New Roman" w:cs="Times New Roman"/>
          <w:sz w:val="24"/>
        </w:rPr>
      </w:pPr>
      <w:r w:rsidRPr="007C61F2">
        <w:rPr>
          <w:rFonts w:ascii="Times New Roman" w:eastAsia="Times New Roman" w:hAnsi="Times New Roman" w:cs="Times New Roman"/>
          <w:sz w:val="24"/>
        </w:rPr>
        <w:t>Контактная</w:t>
      </w:r>
      <w:r w:rsidRPr="007C61F2">
        <w:rPr>
          <w:rFonts w:ascii="Times New Roman" w:eastAsia="Times New Roman" w:hAnsi="Times New Roman" w:cs="Times New Roman"/>
          <w:spacing w:val="-3"/>
          <w:sz w:val="24"/>
        </w:rPr>
        <w:t xml:space="preserve"> </w:t>
      </w:r>
      <w:r w:rsidRPr="007C61F2">
        <w:rPr>
          <w:rFonts w:ascii="Times New Roman" w:eastAsia="Times New Roman" w:hAnsi="Times New Roman" w:cs="Times New Roman"/>
          <w:spacing w:val="-2"/>
          <w:sz w:val="24"/>
        </w:rPr>
        <w:t>информация:</w:t>
      </w:r>
    </w:p>
    <w:p w:rsidR="007C61F2" w:rsidRPr="007C61F2" w:rsidRDefault="007C61F2" w:rsidP="007C61F2">
      <w:pPr>
        <w:widowControl w:val="0"/>
        <w:tabs>
          <w:tab w:val="left" w:pos="9445"/>
        </w:tabs>
        <w:autoSpaceDE w:val="0"/>
        <w:autoSpaceDN w:val="0"/>
        <w:spacing w:after="0" w:line="240" w:lineRule="auto"/>
        <w:jc w:val="center"/>
        <w:rPr>
          <w:rFonts w:ascii="Times New Roman" w:eastAsia="Times New Roman" w:hAnsi="Times New Roman" w:cs="Times New Roman"/>
          <w:sz w:val="24"/>
        </w:rPr>
      </w:pPr>
      <w:r w:rsidRPr="007C61F2">
        <w:rPr>
          <w:rFonts w:ascii="Times New Roman" w:eastAsia="Times New Roman" w:hAnsi="Times New Roman" w:cs="Times New Roman"/>
          <w:sz w:val="24"/>
        </w:rPr>
        <w:t xml:space="preserve">Телефон </w:t>
      </w:r>
    </w:p>
    <w:p w:rsidR="007C61F2" w:rsidRPr="007C61F2" w:rsidRDefault="007C61F2" w:rsidP="007C61F2">
      <w:pPr>
        <w:widowControl w:val="0"/>
        <w:tabs>
          <w:tab w:val="left" w:pos="10165"/>
        </w:tabs>
        <w:autoSpaceDE w:val="0"/>
        <w:autoSpaceDN w:val="0"/>
        <w:spacing w:after="0" w:line="240" w:lineRule="auto"/>
        <w:jc w:val="center"/>
        <w:rPr>
          <w:rFonts w:ascii="Times New Roman" w:eastAsia="Times New Roman" w:hAnsi="Times New Roman" w:cs="Times New Roman"/>
          <w:sz w:val="24"/>
        </w:rPr>
      </w:pPr>
      <w:r w:rsidRPr="007C61F2">
        <w:rPr>
          <w:rFonts w:ascii="Times New Roman" w:eastAsia="Times New Roman" w:hAnsi="Times New Roman" w:cs="Times New Roman"/>
          <w:sz w:val="24"/>
        </w:rPr>
        <w:t xml:space="preserve">Электронная почта </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4"/>
          <w:szCs w:val="26"/>
        </w:rPr>
      </w:pP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b/>
          <w:i/>
          <w:sz w:val="24"/>
        </w:rPr>
      </w:pPr>
      <w:r w:rsidRPr="007C61F2">
        <w:rPr>
          <w:rFonts w:ascii="Times New Roman" w:eastAsia="Times New Roman" w:hAnsi="Times New Roman" w:cs="Times New Roman"/>
          <w:b/>
          <w:i/>
          <w:sz w:val="24"/>
        </w:rPr>
        <w:t>Для</w:t>
      </w:r>
      <w:r w:rsidRPr="007C61F2">
        <w:rPr>
          <w:rFonts w:ascii="Times New Roman" w:eastAsia="Times New Roman" w:hAnsi="Times New Roman" w:cs="Times New Roman"/>
          <w:b/>
          <w:i/>
          <w:spacing w:val="-3"/>
          <w:sz w:val="24"/>
        </w:rPr>
        <w:t xml:space="preserve"> </w:t>
      </w:r>
      <w:r w:rsidRPr="007C61F2">
        <w:rPr>
          <w:rFonts w:ascii="Times New Roman" w:eastAsia="Times New Roman" w:hAnsi="Times New Roman" w:cs="Times New Roman"/>
          <w:b/>
          <w:i/>
          <w:sz w:val="24"/>
        </w:rPr>
        <w:t>физических</w:t>
      </w:r>
      <w:r w:rsidRPr="007C61F2">
        <w:rPr>
          <w:rFonts w:ascii="Times New Roman" w:eastAsia="Times New Roman" w:hAnsi="Times New Roman" w:cs="Times New Roman"/>
          <w:b/>
          <w:i/>
          <w:spacing w:val="-3"/>
          <w:sz w:val="24"/>
        </w:rPr>
        <w:t xml:space="preserve"> </w:t>
      </w:r>
      <w:r w:rsidRPr="007C61F2">
        <w:rPr>
          <w:rFonts w:ascii="Times New Roman" w:eastAsia="Times New Roman" w:hAnsi="Times New Roman" w:cs="Times New Roman"/>
          <w:b/>
          <w:i/>
          <w:sz w:val="24"/>
        </w:rPr>
        <w:t>лиц</w:t>
      </w:r>
      <w:r w:rsidRPr="007C61F2">
        <w:rPr>
          <w:rFonts w:ascii="Times New Roman" w:eastAsia="Times New Roman" w:hAnsi="Times New Roman" w:cs="Times New Roman"/>
          <w:b/>
          <w:i/>
          <w:spacing w:val="-3"/>
          <w:sz w:val="24"/>
        </w:rPr>
        <w:t xml:space="preserve"> </w:t>
      </w:r>
      <w:r w:rsidRPr="007C61F2">
        <w:rPr>
          <w:rFonts w:ascii="Times New Roman" w:eastAsia="Times New Roman" w:hAnsi="Times New Roman" w:cs="Times New Roman"/>
          <w:b/>
          <w:i/>
          <w:sz w:val="24"/>
        </w:rPr>
        <w:t>и</w:t>
      </w:r>
      <w:r w:rsidRPr="007C61F2">
        <w:rPr>
          <w:rFonts w:ascii="Times New Roman" w:eastAsia="Times New Roman" w:hAnsi="Times New Roman" w:cs="Times New Roman"/>
          <w:b/>
          <w:i/>
          <w:spacing w:val="-5"/>
          <w:sz w:val="24"/>
        </w:rPr>
        <w:t xml:space="preserve"> </w:t>
      </w:r>
      <w:r w:rsidRPr="007C61F2">
        <w:rPr>
          <w:rFonts w:ascii="Times New Roman" w:eastAsia="Times New Roman" w:hAnsi="Times New Roman" w:cs="Times New Roman"/>
          <w:b/>
          <w:i/>
          <w:sz w:val="24"/>
        </w:rPr>
        <w:t>индивидуальных</w:t>
      </w:r>
      <w:r w:rsidRPr="007C61F2">
        <w:rPr>
          <w:rFonts w:ascii="Times New Roman" w:eastAsia="Times New Roman" w:hAnsi="Times New Roman" w:cs="Times New Roman"/>
          <w:b/>
          <w:i/>
          <w:spacing w:val="1"/>
          <w:sz w:val="24"/>
        </w:rPr>
        <w:t xml:space="preserve"> </w:t>
      </w:r>
      <w:r w:rsidRPr="007C61F2">
        <w:rPr>
          <w:rFonts w:ascii="Times New Roman" w:eastAsia="Times New Roman" w:hAnsi="Times New Roman" w:cs="Times New Roman"/>
          <w:b/>
          <w:i/>
          <w:spacing w:val="-2"/>
          <w:sz w:val="24"/>
        </w:rPr>
        <w:t>предпринимателей</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b/>
          <w:i/>
          <w:sz w:val="24"/>
          <w:szCs w:val="26"/>
        </w:rPr>
      </w:pP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b/>
          <w:i/>
          <w:sz w:val="24"/>
          <w:szCs w:val="26"/>
        </w:rPr>
      </w:pPr>
    </w:p>
    <w:p w:rsidR="007C61F2" w:rsidRPr="007C61F2" w:rsidRDefault="007C61F2" w:rsidP="00C5039F">
      <w:pPr>
        <w:widowControl w:val="0"/>
        <w:tabs>
          <w:tab w:val="left" w:pos="10315"/>
        </w:tabs>
        <w:autoSpaceDE w:val="0"/>
        <w:autoSpaceDN w:val="0"/>
        <w:spacing w:after="0" w:line="240" w:lineRule="auto"/>
        <w:jc w:val="right"/>
        <w:rPr>
          <w:rFonts w:ascii="Times New Roman" w:eastAsia="Times New Roman" w:hAnsi="Times New Roman" w:cs="Times New Roman"/>
          <w:sz w:val="24"/>
        </w:rPr>
      </w:pPr>
      <w:r w:rsidRPr="007C61F2">
        <w:rPr>
          <w:rFonts w:ascii="Times New Roman" w:eastAsia="Times New Roman" w:hAnsi="Times New Roman" w:cs="Times New Roman"/>
          <w:sz w:val="24"/>
        </w:rPr>
        <w:t xml:space="preserve">ФИО </w:t>
      </w:r>
    </w:p>
    <w:p w:rsidR="007C61F2" w:rsidRPr="007C61F2" w:rsidRDefault="007C61F2" w:rsidP="00C5039F">
      <w:pPr>
        <w:widowControl w:val="0"/>
        <w:autoSpaceDE w:val="0"/>
        <w:autoSpaceDN w:val="0"/>
        <w:spacing w:after="0" w:line="240" w:lineRule="auto"/>
        <w:jc w:val="right"/>
        <w:rPr>
          <w:rFonts w:ascii="Times New Roman" w:eastAsia="Times New Roman" w:hAnsi="Times New Roman" w:cs="Times New Roman"/>
          <w:sz w:val="24"/>
        </w:rPr>
      </w:pPr>
      <w:r w:rsidRPr="007C61F2">
        <w:rPr>
          <w:rFonts w:ascii="Times New Roman" w:eastAsia="Times New Roman" w:hAnsi="Times New Roman" w:cs="Times New Roman"/>
          <w:sz w:val="24"/>
        </w:rPr>
        <w:t>Документ,</w:t>
      </w:r>
      <w:r w:rsidRPr="007C61F2">
        <w:rPr>
          <w:rFonts w:ascii="Times New Roman" w:eastAsia="Times New Roman" w:hAnsi="Times New Roman" w:cs="Times New Roman"/>
          <w:spacing w:val="-4"/>
          <w:sz w:val="24"/>
        </w:rPr>
        <w:t xml:space="preserve"> </w:t>
      </w:r>
      <w:r w:rsidRPr="007C61F2">
        <w:rPr>
          <w:rFonts w:ascii="Times New Roman" w:eastAsia="Times New Roman" w:hAnsi="Times New Roman" w:cs="Times New Roman"/>
          <w:sz w:val="24"/>
        </w:rPr>
        <w:t>удостоверяющий</w:t>
      </w:r>
      <w:r w:rsidRPr="007C61F2">
        <w:rPr>
          <w:rFonts w:ascii="Times New Roman" w:eastAsia="Times New Roman" w:hAnsi="Times New Roman" w:cs="Times New Roman"/>
          <w:spacing w:val="-1"/>
          <w:sz w:val="24"/>
        </w:rPr>
        <w:t xml:space="preserve"> </w:t>
      </w:r>
      <w:r w:rsidRPr="007C61F2">
        <w:rPr>
          <w:rFonts w:ascii="Times New Roman" w:eastAsia="Times New Roman" w:hAnsi="Times New Roman" w:cs="Times New Roman"/>
          <w:spacing w:val="-2"/>
          <w:sz w:val="24"/>
        </w:rPr>
        <w:t>личность:</w:t>
      </w:r>
    </w:p>
    <w:p w:rsidR="007C61F2" w:rsidRPr="007C61F2" w:rsidRDefault="007C61F2" w:rsidP="00C5039F">
      <w:pPr>
        <w:widowControl w:val="0"/>
        <w:autoSpaceDE w:val="0"/>
        <w:autoSpaceDN w:val="0"/>
        <w:spacing w:before="17" w:after="0" w:line="240" w:lineRule="auto"/>
        <w:jc w:val="right"/>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682816" behindDoc="1" locked="0" layoutInCell="1" allowOverlap="1" wp14:anchorId="1C201961" wp14:editId="167A4E92">
                <wp:simplePos x="0" y="0"/>
                <wp:positionH relativeFrom="page">
                  <wp:posOffset>3960240</wp:posOffset>
                </wp:positionH>
                <wp:positionV relativeFrom="paragraph">
                  <wp:posOffset>172554</wp:posOffset>
                </wp:positionV>
                <wp:extent cx="3197860" cy="1270"/>
                <wp:effectExtent l="0" t="0" r="0" b="0"/>
                <wp:wrapTopAndBottom/>
                <wp:docPr id="28"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97860" cy="1270"/>
                        </a:xfrm>
                        <a:custGeom>
                          <a:avLst/>
                          <a:gdLst/>
                          <a:ahLst/>
                          <a:cxnLst/>
                          <a:rect l="l" t="t" r="r" b="b"/>
                          <a:pathLst>
                            <a:path w="3197860">
                              <a:moveTo>
                                <a:pt x="0" y="0"/>
                              </a:moveTo>
                              <a:lnTo>
                                <a:pt x="3197733"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187686" id="Graphic 23" o:spid="_x0000_s1026" style="position:absolute;margin-left:311.85pt;margin-top:13.6pt;width:251.8pt;height:.1pt;z-index:-251633664;visibility:visible;mso-wrap-style:square;mso-wrap-distance-left:0;mso-wrap-distance-top:0;mso-wrap-distance-right:0;mso-wrap-distance-bottom:0;mso-position-horizontal:absolute;mso-position-horizontal-relative:page;mso-position-vertical:absolute;mso-position-vertical-relative:text;v-text-anchor:top" coordsize="31978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" path="m,l3197733,e" filled="f" strokeweight=".17183mm">
                <v:path arrowok="t"/>
                <w10:wrap type="topAndBottom" anchorx="page"/>
              </v:shape>
            </w:pict>
          </mc:Fallback>
        </mc:AlternateContent>
      </w:r>
    </w:p>
    <w:p w:rsidR="007C61F2" w:rsidRPr="007C61F2" w:rsidRDefault="007C61F2" w:rsidP="00C5039F">
      <w:pPr>
        <w:widowControl w:val="0"/>
        <w:autoSpaceDE w:val="0"/>
        <w:autoSpaceDN w:val="0"/>
        <w:spacing w:before="1" w:after="0" w:line="240" w:lineRule="auto"/>
        <w:ind w:right="2010"/>
        <w:jc w:val="right"/>
        <w:rPr>
          <w:rFonts w:ascii="Times New Roman" w:eastAsia="Times New Roman" w:hAnsi="Times New Roman" w:cs="Times New Roman"/>
          <w:i/>
          <w:sz w:val="20"/>
        </w:rPr>
      </w:pPr>
      <w:r w:rsidRPr="007C61F2">
        <w:rPr>
          <w:rFonts w:ascii="Times New Roman" w:eastAsia="Times New Roman" w:hAnsi="Times New Roman" w:cs="Times New Roman"/>
          <w:i/>
          <w:spacing w:val="-2"/>
          <w:sz w:val="20"/>
        </w:rPr>
        <w:t>(вид</w:t>
      </w:r>
      <w:r w:rsidRPr="007C61F2">
        <w:rPr>
          <w:rFonts w:ascii="Times New Roman" w:eastAsia="Times New Roman" w:hAnsi="Times New Roman" w:cs="Times New Roman"/>
          <w:i/>
          <w:spacing w:val="-10"/>
          <w:sz w:val="20"/>
        </w:rPr>
        <w:t xml:space="preserve"> </w:t>
      </w:r>
      <w:r w:rsidRPr="007C61F2">
        <w:rPr>
          <w:rFonts w:ascii="Times New Roman" w:eastAsia="Times New Roman" w:hAnsi="Times New Roman" w:cs="Times New Roman"/>
          <w:i/>
          <w:spacing w:val="-2"/>
          <w:sz w:val="20"/>
        </w:rPr>
        <w:t>документа)</w:t>
      </w:r>
    </w:p>
    <w:p w:rsidR="007C61F2" w:rsidRPr="007C61F2" w:rsidRDefault="007C61F2" w:rsidP="00C5039F">
      <w:pPr>
        <w:widowControl w:val="0"/>
        <w:autoSpaceDE w:val="0"/>
        <w:autoSpaceDN w:val="0"/>
        <w:spacing w:before="16" w:after="0" w:line="240" w:lineRule="auto"/>
        <w:jc w:val="right"/>
        <w:rPr>
          <w:rFonts w:ascii="Times New Roman" w:eastAsia="Times New Roman" w:hAnsi="Times New Roman" w:cs="Times New Roman"/>
          <w:i/>
          <w:sz w:val="20"/>
          <w:szCs w:val="26"/>
        </w:rPr>
      </w:pPr>
      <w:r w:rsidRPr="007C61F2">
        <w:rPr>
          <w:rFonts w:ascii="Times New Roman" w:eastAsia="Times New Roman" w:hAnsi="Times New Roman" w:cs="Times New Roman"/>
          <w:i/>
          <w:noProof/>
          <w:sz w:val="20"/>
          <w:szCs w:val="26"/>
          <w:lang w:eastAsia="ru-RU"/>
        </w:rPr>
        <mc:AlternateContent>
          <mc:Choice Requires="wps">
            <w:drawing>
              <wp:anchor distT="0" distB="0" distL="0" distR="0" simplePos="0" relativeHeight="251683840" behindDoc="1" locked="0" layoutInCell="1" allowOverlap="1" wp14:anchorId="6D24F095" wp14:editId="3D2E7126">
                <wp:simplePos x="0" y="0"/>
                <wp:positionH relativeFrom="page">
                  <wp:posOffset>3960240</wp:posOffset>
                </wp:positionH>
                <wp:positionV relativeFrom="paragraph">
                  <wp:posOffset>171798</wp:posOffset>
                </wp:positionV>
                <wp:extent cx="3197860" cy="1270"/>
                <wp:effectExtent l="0" t="0" r="0" b="0"/>
                <wp:wrapTopAndBottom/>
                <wp:docPr id="29"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97860" cy="1270"/>
                        </a:xfrm>
                        <a:custGeom>
                          <a:avLst/>
                          <a:gdLst/>
                          <a:ahLst/>
                          <a:cxnLst/>
                          <a:rect l="l" t="t" r="r" b="b"/>
                          <a:pathLst>
                            <a:path w="3197860">
                              <a:moveTo>
                                <a:pt x="0" y="0"/>
                              </a:moveTo>
                              <a:lnTo>
                                <a:pt x="3197733"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827BDE" id="Graphic 24" o:spid="_x0000_s1026" style="position:absolute;margin-left:311.85pt;margin-top:13.55pt;width:251.8pt;height:.1pt;z-index:-251632640;visibility:visible;mso-wrap-style:square;mso-wrap-distance-left:0;mso-wrap-distance-top:0;mso-wrap-distance-right:0;mso-wrap-distance-bottom:0;mso-position-horizontal:absolute;mso-position-horizontal-relative:page;mso-position-vertical:absolute;mso-position-vertical-relative:text;v-text-anchor:top" coordsize="31978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" path="m,l3197733,e" filled="f" strokeweight=".17183mm">
                <v:path arrowok="t"/>
                <w10:wrap type="topAndBottom" anchorx="page"/>
              </v:shape>
            </w:pict>
          </mc:Fallback>
        </mc:AlternateContent>
      </w:r>
    </w:p>
    <w:p w:rsidR="007C61F2" w:rsidRPr="007C61F2" w:rsidRDefault="007C61F2" w:rsidP="00C5039F">
      <w:pPr>
        <w:widowControl w:val="0"/>
        <w:autoSpaceDE w:val="0"/>
        <w:autoSpaceDN w:val="0"/>
        <w:spacing w:before="1" w:after="0" w:line="240" w:lineRule="auto"/>
        <w:jc w:val="right"/>
        <w:rPr>
          <w:rFonts w:ascii="Times New Roman" w:eastAsia="Times New Roman" w:hAnsi="Times New Roman" w:cs="Times New Roman"/>
          <w:i/>
          <w:sz w:val="20"/>
        </w:rPr>
      </w:pPr>
      <w:r w:rsidRPr="007C61F2">
        <w:rPr>
          <w:rFonts w:ascii="Times New Roman" w:eastAsia="Times New Roman" w:hAnsi="Times New Roman" w:cs="Times New Roman"/>
          <w:i/>
          <w:spacing w:val="-2"/>
          <w:sz w:val="20"/>
        </w:rPr>
        <w:t>(серия,</w:t>
      </w:r>
      <w:r w:rsidRPr="007C61F2">
        <w:rPr>
          <w:rFonts w:ascii="Times New Roman" w:eastAsia="Times New Roman" w:hAnsi="Times New Roman" w:cs="Times New Roman"/>
          <w:i/>
          <w:spacing w:val="-7"/>
          <w:sz w:val="20"/>
        </w:rPr>
        <w:t xml:space="preserve"> </w:t>
      </w:r>
      <w:r w:rsidRPr="007C61F2">
        <w:rPr>
          <w:rFonts w:ascii="Times New Roman" w:eastAsia="Times New Roman" w:hAnsi="Times New Roman" w:cs="Times New Roman"/>
          <w:i/>
          <w:spacing w:val="-2"/>
          <w:sz w:val="20"/>
        </w:rPr>
        <w:t>номер)</w:t>
      </w:r>
      <w:r w:rsidRPr="007C61F2">
        <w:rPr>
          <w:rFonts w:ascii="Times New Roman" w:eastAsia="Times New Roman" w:hAnsi="Times New Roman" w:cs="Times New Roman"/>
          <w:i/>
          <w:spacing w:val="-11"/>
          <w:sz w:val="20"/>
        </w:rPr>
        <w:t xml:space="preserve"> </w:t>
      </w:r>
      <w:r w:rsidRPr="007C61F2">
        <w:rPr>
          <w:rFonts w:ascii="Times New Roman" w:eastAsia="Times New Roman" w:hAnsi="Times New Roman" w:cs="Times New Roman"/>
          <w:i/>
          <w:spacing w:val="-2"/>
          <w:sz w:val="20"/>
        </w:rPr>
        <w:t>(кем,</w:t>
      </w:r>
      <w:r w:rsidRPr="007C61F2">
        <w:rPr>
          <w:rFonts w:ascii="Times New Roman" w:eastAsia="Times New Roman" w:hAnsi="Times New Roman" w:cs="Times New Roman"/>
          <w:i/>
          <w:spacing w:val="-9"/>
          <w:sz w:val="20"/>
        </w:rPr>
        <w:t xml:space="preserve"> </w:t>
      </w:r>
      <w:r w:rsidRPr="007C61F2">
        <w:rPr>
          <w:rFonts w:ascii="Times New Roman" w:eastAsia="Times New Roman" w:hAnsi="Times New Roman" w:cs="Times New Roman"/>
          <w:i/>
          <w:spacing w:val="-2"/>
          <w:sz w:val="20"/>
        </w:rPr>
        <w:t>когда</w:t>
      </w:r>
      <w:r w:rsidRPr="007C61F2">
        <w:rPr>
          <w:rFonts w:ascii="Times New Roman" w:eastAsia="Times New Roman" w:hAnsi="Times New Roman" w:cs="Times New Roman"/>
          <w:i/>
          <w:spacing w:val="-10"/>
          <w:sz w:val="20"/>
        </w:rPr>
        <w:t xml:space="preserve"> </w:t>
      </w:r>
      <w:r w:rsidRPr="007C61F2">
        <w:rPr>
          <w:rFonts w:ascii="Times New Roman" w:eastAsia="Times New Roman" w:hAnsi="Times New Roman" w:cs="Times New Roman"/>
          <w:i/>
          <w:spacing w:val="-2"/>
          <w:sz w:val="20"/>
        </w:rPr>
        <w:t>выдан)</w:t>
      </w:r>
    </w:p>
    <w:p w:rsidR="007C61F2" w:rsidRPr="007C61F2" w:rsidRDefault="007C61F2" w:rsidP="00C5039F">
      <w:pPr>
        <w:widowControl w:val="0"/>
        <w:autoSpaceDE w:val="0"/>
        <w:autoSpaceDN w:val="0"/>
        <w:spacing w:before="17" w:after="0" w:line="240" w:lineRule="auto"/>
        <w:jc w:val="right"/>
        <w:rPr>
          <w:rFonts w:ascii="Times New Roman" w:eastAsia="Times New Roman" w:hAnsi="Times New Roman" w:cs="Times New Roman"/>
          <w:i/>
          <w:sz w:val="20"/>
          <w:szCs w:val="26"/>
        </w:rPr>
      </w:pPr>
      <w:r w:rsidRPr="007C61F2">
        <w:rPr>
          <w:rFonts w:ascii="Times New Roman" w:eastAsia="Times New Roman" w:hAnsi="Times New Roman" w:cs="Times New Roman"/>
          <w:i/>
          <w:noProof/>
          <w:sz w:val="20"/>
          <w:szCs w:val="26"/>
          <w:lang w:eastAsia="ru-RU"/>
        </w:rPr>
        <mc:AlternateContent>
          <mc:Choice Requires="wps">
            <w:drawing>
              <wp:anchor distT="0" distB="0" distL="0" distR="0" simplePos="0" relativeHeight="251684864" behindDoc="1" locked="0" layoutInCell="1" allowOverlap="1" wp14:anchorId="39B7A3BC" wp14:editId="55113079">
                <wp:simplePos x="0" y="0"/>
                <wp:positionH relativeFrom="page">
                  <wp:posOffset>3960240</wp:posOffset>
                </wp:positionH>
                <wp:positionV relativeFrom="paragraph">
                  <wp:posOffset>172179</wp:posOffset>
                </wp:positionV>
                <wp:extent cx="3200400" cy="1270"/>
                <wp:effectExtent l="0" t="0" r="0" b="0"/>
                <wp:wrapTopAndBottom/>
                <wp:docPr id="30"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0" cy="1270"/>
                        </a:xfrm>
                        <a:custGeom>
                          <a:avLst/>
                          <a:gdLst/>
                          <a:ahLst/>
                          <a:cxnLst/>
                          <a:rect l="l" t="t" r="r" b="b"/>
                          <a:pathLst>
                            <a:path w="3200400">
                              <a:moveTo>
                                <a:pt x="0" y="0"/>
                              </a:moveTo>
                              <a:lnTo>
                                <a:pt x="3200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3C7FF9" id="Graphic 25" o:spid="_x0000_s1026" style="position:absolute;margin-left:311.85pt;margin-top:13.55pt;width:252pt;height:.1pt;z-index:-251631616;visibility:visible;mso-wrap-style:square;mso-wrap-distance-left:0;mso-wrap-distance-top:0;mso-wrap-distance-right:0;mso-wrap-distance-bottom:0;mso-position-horizontal:absolute;mso-position-horizontal-relative:page;mso-position-vertical:absolute;mso-position-vertical-relative:text;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" path="m,l3200400,e" filled="f" strokeweight=".17183mm">
                <v:path arrowok="t"/>
                <w10:wrap type="topAndBottom" anchorx="page"/>
              </v:shape>
            </w:pict>
          </mc:Fallback>
        </mc:AlternateContent>
      </w:r>
    </w:p>
    <w:p w:rsidR="007C61F2" w:rsidRPr="007C61F2" w:rsidRDefault="007C61F2" w:rsidP="00C5039F">
      <w:pPr>
        <w:widowControl w:val="0"/>
        <w:tabs>
          <w:tab w:val="left" w:pos="10303"/>
        </w:tabs>
        <w:autoSpaceDE w:val="0"/>
        <w:autoSpaceDN w:val="0"/>
        <w:spacing w:after="0" w:line="240" w:lineRule="auto"/>
        <w:jc w:val="right"/>
        <w:rPr>
          <w:rFonts w:ascii="Times New Roman" w:eastAsia="Times New Roman" w:hAnsi="Times New Roman" w:cs="Times New Roman"/>
          <w:sz w:val="24"/>
        </w:rPr>
      </w:pPr>
      <w:r w:rsidRPr="007C61F2">
        <w:rPr>
          <w:rFonts w:ascii="Times New Roman" w:eastAsia="Times New Roman" w:hAnsi="Times New Roman" w:cs="Times New Roman"/>
          <w:sz w:val="24"/>
        </w:rPr>
        <w:t xml:space="preserve">ОРГНИП (для ИП) </w:t>
      </w:r>
    </w:p>
    <w:p w:rsidR="007C61F2" w:rsidRPr="007C61F2" w:rsidRDefault="007C61F2" w:rsidP="00C5039F">
      <w:pPr>
        <w:widowControl w:val="0"/>
        <w:autoSpaceDE w:val="0"/>
        <w:autoSpaceDN w:val="0"/>
        <w:spacing w:after="0" w:line="240" w:lineRule="auto"/>
        <w:jc w:val="right"/>
        <w:rPr>
          <w:rFonts w:ascii="Times New Roman" w:eastAsia="Times New Roman" w:hAnsi="Times New Roman" w:cs="Times New Roman"/>
          <w:sz w:val="24"/>
          <w:szCs w:val="26"/>
        </w:rPr>
      </w:pPr>
    </w:p>
    <w:p w:rsidR="007C61F2" w:rsidRPr="007C61F2" w:rsidRDefault="007C61F2" w:rsidP="00C5039F">
      <w:pPr>
        <w:widowControl w:val="0"/>
        <w:tabs>
          <w:tab w:val="left" w:pos="10303"/>
        </w:tabs>
        <w:autoSpaceDE w:val="0"/>
        <w:autoSpaceDN w:val="0"/>
        <w:spacing w:after="0" w:line="240" w:lineRule="auto"/>
        <w:jc w:val="right"/>
        <w:rPr>
          <w:rFonts w:ascii="Times New Roman" w:eastAsia="Times New Roman" w:hAnsi="Times New Roman" w:cs="Times New Roman"/>
          <w:sz w:val="24"/>
        </w:rPr>
      </w:pPr>
      <w:r w:rsidRPr="007C61F2">
        <w:rPr>
          <w:rFonts w:ascii="Times New Roman" w:eastAsia="Times New Roman" w:hAnsi="Times New Roman" w:cs="Times New Roman"/>
          <w:sz w:val="24"/>
        </w:rPr>
        <w:t xml:space="preserve">Адрес регистрации </w:t>
      </w:r>
    </w:p>
    <w:p w:rsidR="007C61F2" w:rsidRPr="007C61F2" w:rsidRDefault="007C61F2" w:rsidP="00C5039F">
      <w:pPr>
        <w:widowControl w:val="0"/>
        <w:autoSpaceDE w:val="0"/>
        <w:autoSpaceDN w:val="0"/>
        <w:spacing w:before="17" w:after="0" w:line="240" w:lineRule="auto"/>
        <w:jc w:val="right"/>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685888" behindDoc="1" locked="0" layoutInCell="1" allowOverlap="1" wp14:anchorId="0F7D6F3F" wp14:editId="5A217CD5">
                <wp:simplePos x="0" y="0"/>
                <wp:positionH relativeFrom="page">
                  <wp:posOffset>3960240</wp:posOffset>
                </wp:positionH>
                <wp:positionV relativeFrom="paragraph">
                  <wp:posOffset>172211</wp:posOffset>
                </wp:positionV>
                <wp:extent cx="3200400" cy="1270"/>
                <wp:effectExtent l="0" t="0" r="0" b="0"/>
                <wp:wrapTopAndBottom/>
                <wp:docPr id="31"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0" cy="1270"/>
                        </a:xfrm>
                        <a:custGeom>
                          <a:avLst/>
                          <a:gdLst/>
                          <a:ahLst/>
                          <a:cxnLst/>
                          <a:rect l="l" t="t" r="r" b="b"/>
                          <a:pathLst>
                            <a:path w="3200400">
                              <a:moveTo>
                                <a:pt x="0" y="0"/>
                              </a:moveTo>
                              <a:lnTo>
                                <a:pt x="3200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ED5688" id="Graphic 26" o:spid="_x0000_s1026" style="position:absolute;margin-left:311.85pt;margin-top:13.55pt;width:252pt;height:.1pt;z-index:-251630592;visibility:visible;mso-wrap-style:square;mso-wrap-distance-left:0;mso-wrap-distance-top:0;mso-wrap-distance-right:0;mso-wrap-distance-bottom:0;mso-position-horizontal:absolute;mso-position-horizontal-relative:page;mso-position-vertical:absolute;mso-position-vertical-relative:text;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" path="m,l3200400,e" filled="f" strokeweight=".17183mm">
                <v:path arrowok="t"/>
                <w10:wrap type="topAndBottom" anchorx="page"/>
              </v:shape>
            </w:pict>
          </mc:Fallback>
        </mc:AlternateContent>
      </w: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686912" behindDoc="1" locked="0" layoutInCell="1" allowOverlap="1" wp14:anchorId="51BED304" wp14:editId="20B21FEA">
                <wp:simplePos x="0" y="0"/>
                <wp:positionH relativeFrom="page">
                  <wp:posOffset>3960240</wp:posOffset>
                </wp:positionH>
                <wp:positionV relativeFrom="paragraph">
                  <wp:posOffset>347471</wp:posOffset>
                </wp:positionV>
                <wp:extent cx="3200400" cy="1270"/>
                <wp:effectExtent l="0" t="0" r="0" b="0"/>
                <wp:wrapTopAndBottom/>
                <wp:docPr id="32"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0" cy="1270"/>
                        </a:xfrm>
                        <a:custGeom>
                          <a:avLst/>
                          <a:gdLst/>
                          <a:ahLst/>
                          <a:cxnLst/>
                          <a:rect l="l" t="t" r="r" b="b"/>
                          <a:pathLst>
                            <a:path w="3200400">
                              <a:moveTo>
                                <a:pt x="0" y="0"/>
                              </a:moveTo>
                              <a:lnTo>
                                <a:pt x="3200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22D3B9" id="Graphic 27" o:spid="_x0000_s1026" style="position:absolute;margin-left:311.85pt;margin-top:27.35pt;width:252pt;height:.1pt;z-index:-251629568;visibility:visible;mso-wrap-style:square;mso-wrap-distance-left:0;mso-wrap-distance-top:0;mso-wrap-distance-right:0;mso-wrap-distance-bottom:0;mso-position-horizontal:absolute;mso-position-horizontal-relative:page;mso-position-vertical:absolute;mso-position-vertical-relative:text;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" path="m,l3200400,e" filled="f" strokeweight=".17183mm">
                <v:path arrowok="t"/>
                <w10:wrap type="topAndBottom" anchorx="page"/>
              </v:shape>
            </w:pict>
          </mc:Fallback>
        </mc:AlternateContent>
      </w:r>
    </w:p>
    <w:p w:rsidR="007C61F2" w:rsidRPr="007C61F2" w:rsidRDefault="007C61F2" w:rsidP="00C5039F">
      <w:pPr>
        <w:widowControl w:val="0"/>
        <w:autoSpaceDE w:val="0"/>
        <w:autoSpaceDN w:val="0"/>
        <w:spacing w:before="17" w:after="0" w:line="240" w:lineRule="auto"/>
        <w:jc w:val="right"/>
        <w:rPr>
          <w:rFonts w:ascii="Times New Roman" w:eastAsia="Times New Roman" w:hAnsi="Times New Roman" w:cs="Times New Roman"/>
          <w:sz w:val="20"/>
          <w:szCs w:val="26"/>
        </w:rPr>
      </w:pPr>
    </w:p>
    <w:p w:rsidR="007C61F2" w:rsidRPr="007C61F2" w:rsidRDefault="007C61F2" w:rsidP="00C5039F">
      <w:pPr>
        <w:widowControl w:val="0"/>
        <w:autoSpaceDE w:val="0"/>
        <w:autoSpaceDN w:val="0"/>
        <w:spacing w:after="0" w:line="240" w:lineRule="auto"/>
        <w:jc w:val="right"/>
        <w:rPr>
          <w:rFonts w:ascii="Times New Roman" w:eastAsia="Times New Roman" w:hAnsi="Times New Roman" w:cs="Times New Roman"/>
          <w:sz w:val="24"/>
        </w:rPr>
      </w:pPr>
      <w:r w:rsidRPr="007C61F2">
        <w:rPr>
          <w:rFonts w:ascii="Times New Roman" w:eastAsia="Times New Roman" w:hAnsi="Times New Roman" w:cs="Times New Roman"/>
          <w:sz w:val="24"/>
        </w:rPr>
        <w:t>Представитель</w:t>
      </w:r>
      <w:r w:rsidRPr="007C61F2">
        <w:rPr>
          <w:rFonts w:ascii="Times New Roman" w:eastAsia="Times New Roman" w:hAnsi="Times New Roman" w:cs="Times New Roman"/>
          <w:spacing w:val="-5"/>
          <w:sz w:val="24"/>
        </w:rPr>
        <w:t xml:space="preserve"> </w:t>
      </w:r>
      <w:r w:rsidRPr="007C61F2">
        <w:rPr>
          <w:rFonts w:ascii="Times New Roman" w:eastAsia="Times New Roman" w:hAnsi="Times New Roman" w:cs="Times New Roman"/>
          <w:sz w:val="24"/>
        </w:rPr>
        <w:t>по</w:t>
      </w:r>
      <w:r w:rsidRPr="007C61F2">
        <w:rPr>
          <w:rFonts w:ascii="Times New Roman" w:eastAsia="Times New Roman" w:hAnsi="Times New Roman" w:cs="Times New Roman"/>
          <w:spacing w:val="-4"/>
          <w:sz w:val="24"/>
        </w:rPr>
        <w:t xml:space="preserve"> </w:t>
      </w:r>
      <w:r w:rsidRPr="007C61F2">
        <w:rPr>
          <w:rFonts w:ascii="Times New Roman" w:eastAsia="Times New Roman" w:hAnsi="Times New Roman" w:cs="Times New Roman"/>
          <w:sz w:val="24"/>
        </w:rPr>
        <w:t>доверенности</w:t>
      </w:r>
      <w:r w:rsidRPr="007C61F2">
        <w:rPr>
          <w:rFonts w:ascii="Times New Roman" w:eastAsia="Times New Roman" w:hAnsi="Times New Roman" w:cs="Times New Roman"/>
          <w:spacing w:val="-3"/>
          <w:sz w:val="24"/>
        </w:rPr>
        <w:t xml:space="preserve"> </w:t>
      </w:r>
      <w:r w:rsidRPr="007C61F2">
        <w:rPr>
          <w:rFonts w:ascii="Times New Roman" w:eastAsia="Times New Roman" w:hAnsi="Times New Roman" w:cs="Times New Roman"/>
          <w:sz w:val="24"/>
        </w:rPr>
        <w:t>или</w:t>
      </w:r>
      <w:r w:rsidRPr="007C61F2">
        <w:rPr>
          <w:rFonts w:ascii="Times New Roman" w:eastAsia="Times New Roman" w:hAnsi="Times New Roman" w:cs="Times New Roman"/>
          <w:spacing w:val="-1"/>
          <w:sz w:val="24"/>
        </w:rPr>
        <w:t xml:space="preserve"> </w:t>
      </w:r>
      <w:r w:rsidRPr="007C61F2">
        <w:rPr>
          <w:rFonts w:ascii="Times New Roman" w:eastAsia="Times New Roman" w:hAnsi="Times New Roman" w:cs="Times New Roman"/>
          <w:spacing w:val="-2"/>
          <w:sz w:val="24"/>
        </w:rPr>
        <w:t>законный</w:t>
      </w:r>
    </w:p>
    <w:p w:rsidR="007C61F2" w:rsidRPr="007C61F2" w:rsidRDefault="007C61F2" w:rsidP="00C5039F">
      <w:pPr>
        <w:widowControl w:val="0"/>
        <w:tabs>
          <w:tab w:val="left" w:pos="10382"/>
        </w:tabs>
        <w:autoSpaceDE w:val="0"/>
        <w:autoSpaceDN w:val="0"/>
        <w:spacing w:after="0" w:line="240" w:lineRule="auto"/>
        <w:jc w:val="right"/>
        <w:rPr>
          <w:rFonts w:ascii="Times New Roman" w:eastAsia="Times New Roman" w:hAnsi="Times New Roman" w:cs="Times New Roman"/>
          <w:sz w:val="24"/>
        </w:rPr>
      </w:pPr>
      <w:r w:rsidRPr="007C61F2">
        <w:rPr>
          <w:rFonts w:ascii="Times New Roman" w:eastAsia="Times New Roman" w:hAnsi="Times New Roman" w:cs="Times New Roman"/>
          <w:sz w:val="24"/>
        </w:rPr>
        <w:t xml:space="preserve">представитель: </w:t>
      </w:r>
    </w:p>
    <w:p w:rsidR="007C61F2" w:rsidRPr="007C61F2" w:rsidRDefault="007C61F2" w:rsidP="00C5039F">
      <w:pPr>
        <w:widowControl w:val="0"/>
        <w:autoSpaceDE w:val="0"/>
        <w:autoSpaceDN w:val="0"/>
        <w:spacing w:before="1" w:after="0" w:line="230" w:lineRule="exact"/>
        <w:ind w:right="1863"/>
        <w:jc w:val="right"/>
        <w:rPr>
          <w:rFonts w:ascii="Times New Roman" w:eastAsia="Times New Roman" w:hAnsi="Times New Roman" w:cs="Times New Roman"/>
          <w:i/>
          <w:sz w:val="20"/>
        </w:rPr>
      </w:pPr>
      <w:r w:rsidRPr="007C61F2">
        <w:rPr>
          <w:rFonts w:ascii="Times New Roman" w:eastAsia="Times New Roman" w:hAnsi="Times New Roman" w:cs="Times New Roman"/>
          <w:i/>
          <w:spacing w:val="-5"/>
          <w:sz w:val="20"/>
        </w:rPr>
        <w:t>ФИО</w:t>
      </w:r>
    </w:p>
    <w:p w:rsidR="007C61F2" w:rsidRPr="007C61F2" w:rsidRDefault="007C61F2" w:rsidP="00C5039F">
      <w:pPr>
        <w:widowControl w:val="0"/>
        <w:autoSpaceDE w:val="0"/>
        <w:autoSpaceDN w:val="0"/>
        <w:spacing w:after="0" w:line="276" w:lineRule="exact"/>
        <w:jc w:val="right"/>
        <w:rPr>
          <w:rFonts w:ascii="Times New Roman" w:eastAsia="Times New Roman" w:hAnsi="Times New Roman" w:cs="Times New Roman"/>
          <w:sz w:val="24"/>
        </w:rPr>
      </w:pPr>
      <w:r w:rsidRPr="007C61F2">
        <w:rPr>
          <w:rFonts w:ascii="Times New Roman" w:eastAsia="Times New Roman" w:hAnsi="Times New Roman" w:cs="Times New Roman"/>
          <w:sz w:val="24"/>
        </w:rPr>
        <w:t>Документ,</w:t>
      </w:r>
      <w:r w:rsidRPr="007C61F2">
        <w:rPr>
          <w:rFonts w:ascii="Times New Roman" w:eastAsia="Times New Roman" w:hAnsi="Times New Roman" w:cs="Times New Roman"/>
          <w:spacing w:val="-4"/>
          <w:sz w:val="24"/>
        </w:rPr>
        <w:t xml:space="preserve"> </w:t>
      </w:r>
      <w:r w:rsidRPr="007C61F2">
        <w:rPr>
          <w:rFonts w:ascii="Times New Roman" w:eastAsia="Times New Roman" w:hAnsi="Times New Roman" w:cs="Times New Roman"/>
          <w:sz w:val="24"/>
        </w:rPr>
        <w:t>удостоверяющий</w:t>
      </w:r>
      <w:r w:rsidRPr="007C61F2">
        <w:rPr>
          <w:rFonts w:ascii="Times New Roman" w:eastAsia="Times New Roman" w:hAnsi="Times New Roman" w:cs="Times New Roman"/>
          <w:spacing w:val="-3"/>
          <w:sz w:val="24"/>
        </w:rPr>
        <w:t xml:space="preserve"> </w:t>
      </w:r>
      <w:r w:rsidRPr="007C61F2">
        <w:rPr>
          <w:rFonts w:ascii="Times New Roman" w:eastAsia="Times New Roman" w:hAnsi="Times New Roman" w:cs="Times New Roman"/>
          <w:spacing w:val="-2"/>
          <w:sz w:val="24"/>
        </w:rPr>
        <w:t>личность:</w:t>
      </w:r>
    </w:p>
    <w:p w:rsidR="007C61F2" w:rsidRPr="007C61F2" w:rsidRDefault="007C61F2" w:rsidP="00C5039F">
      <w:pPr>
        <w:widowControl w:val="0"/>
        <w:autoSpaceDE w:val="0"/>
        <w:autoSpaceDN w:val="0"/>
        <w:spacing w:before="17" w:after="0" w:line="240" w:lineRule="auto"/>
        <w:jc w:val="right"/>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687936" behindDoc="1" locked="0" layoutInCell="1" allowOverlap="1" wp14:anchorId="6C7F1737" wp14:editId="62AA968F">
                <wp:simplePos x="0" y="0"/>
                <wp:positionH relativeFrom="page">
                  <wp:posOffset>3960240</wp:posOffset>
                </wp:positionH>
                <wp:positionV relativeFrom="paragraph">
                  <wp:posOffset>172429</wp:posOffset>
                </wp:positionV>
                <wp:extent cx="3200400" cy="1270"/>
                <wp:effectExtent l="0" t="0" r="0" b="0"/>
                <wp:wrapTopAndBottom/>
                <wp:docPr id="33"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0" cy="1270"/>
                        </a:xfrm>
                        <a:custGeom>
                          <a:avLst/>
                          <a:gdLst/>
                          <a:ahLst/>
                          <a:cxnLst/>
                          <a:rect l="l" t="t" r="r" b="b"/>
                          <a:pathLst>
                            <a:path w="3200400">
                              <a:moveTo>
                                <a:pt x="0" y="0"/>
                              </a:moveTo>
                              <a:lnTo>
                                <a:pt x="3200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9C3E42" id="Graphic 28" o:spid="_x0000_s1026" style="position:absolute;margin-left:311.85pt;margin-top:13.6pt;width:252pt;height:.1pt;z-index:-251628544;visibility:visible;mso-wrap-style:square;mso-wrap-distance-left:0;mso-wrap-distance-top:0;mso-wrap-distance-right:0;mso-wrap-distance-bottom:0;mso-position-horizontal:absolute;mso-position-horizontal-relative:page;mso-position-vertical:absolute;mso-position-vertical-relative:text;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" path="m,l3200400,e" filled="f" strokeweight=".17183mm">
                <v:path arrowok="t"/>
                <w10:wrap type="topAndBottom" anchorx="page"/>
              </v:shape>
            </w:pict>
          </mc:Fallback>
        </mc:AlternateContent>
      </w:r>
    </w:p>
    <w:p w:rsidR="007C61F2" w:rsidRPr="007C61F2" w:rsidRDefault="007C61F2" w:rsidP="00C5039F">
      <w:pPr>
        <w:widowControl w:val="0"/>
        <w:autoSpaceDE w:val="0"/>
        <w:autoSpaceDN w:val="0"/>
        <w:spacing w:before="1" w:after="0" w:line="240" w:lineRule="auto"/>
        <w:ind w:right="1995"/>
        <w:jc w:val="right"/>
        <w:rPr>
          <w:rFonts w:ascii="Times New Roman" w:eastAsia="Times New Roman" w:hAnsi="Times New Roman" w:cs="Times New Roman"/>
          <w:i/>
          <w:sz w:val="20"/>
        </w:rPr>
      </w:pPr>
      <w:r w:rsidRPr="007C61F2">
        <w:rPr>
          <w:rFonts w:ascii="Times New Roman" w:eastAsia="Times New Roman" w:hAnsi="Times New Roman" w:cs="Times New Roman"/>
          <w:i/>
          <w:sz w:val="20"/>
        </w:rPr>
        <w:t>(вид</w:t>
      </w:r>
      <w:r w:rsidRPr="007C61F2">
        <w:rPr>
          <w:rFonts w:ascii="Times New Roman" w:eastAsia="Times New Roman" w:hAnsi="Times New Roman" w:cs="Times New Roman"/>
          <w:i/>
          <w:spacing w:val="-3"/>
          <w:sz w:val="20"/>
        </w:rPr>
        <w:t xml:space="preserve"> </w:t>
      </w:r>
      <w:r w:rsidRPr="007C61F2">
        <w:rPr>
          <w:rFonts w:ascii="Times New Roman" w:eastAsia="Times New Roman" w:hAnsi="Times New Roman" w:cs="Times New Roman"/>
          <w:i/>
          <w:spacing w:val="-2"/>
          <w:sz w:val="20"/>
        </w:rPr>
        <w:t>документа)</w:t>
      </w:r>
    </w:p>
    <w:p w:rsidR="007C61F2" w:rsidRPr="007C61F2" w:rsidRDefault="007C61F2" w:rsidP="00C5039F">
      <w:pPr>
        <w:widowControl w:val="0"/>
        <w:autoSpaceDE w:val="0"/>
        <w:autoSpaceDN w:val="0"/>
        <w:spacing w:before="16" w:after="0" w:line="240" w:lineRule="auto"/>
        <w:jc w:val="right"/>
        <w:rPr>
          <w:rFonts w:ascii="Times New Roman" w:eastAsia="Times New Roman" w:hAnsi="Times New Roman" w:cs="Times New Roman"/>
          <w:i/>
          <w:sz w:val="20"/>
          <w:szCs w:val="26"/>
        </w:rPr>
      </w:pPr>
      <w:r w:rsidRPr="007C61F2">
        <w:rPr>
          <w:rFonts w:ascii="Times New Roman" w:eastAsia="Times New Roman" w:hAnsi="Times New Roman" w:cs="Times New Roman"/>
          <w:i/>
          <w:noProof/>
          <w:sz w:val="20"/>
          <w:szCs w:val="26"/>
          <w:lang w:eastAsia="ru-RU"/>
        </w:rPr>
        <mc:AlternateContent>
          <mc:Choice Requires="wps">
            <w:drawing>
              <wp:anchor distT="0" distB="0" distL="0" distR="0" simplePos="0" relativeHeight="251688960" behindDoc="1" locked="0" layoutInCell="1" allowOverlap="1" wp14:anchorId="455ED646" wp14:editId="624F0B9A">
                <wp:simplePos x="0" y="0"/>
                <wp:positionH relativeFrom="page">
                  <wp:posOffset>3980053</wp:posOffset>
                </wp:positionH>
                <wp:positionV relativeFrom="paragraph">
                  <wp:posOffset>172052</wp:posOffset>
                </wp:positionV>
                <wp:extent cx="3200400" cy="1270"/>
                <wp:effectExtent l="0" t="0" r="0" b="0"/>
                <wp:wrapTopAndBottom/>
                <wp:docPr id="34"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0" cy="1270"/>
                        </a:xfrm>
                        <a:custGeom>
                          <a:avLst/>
                          <a:gdLst/>
                          <a:ahLst/>
                          <a:cxnLst/>
                          <a:rect l="l" t="t" r="r" b="b"/>
                          <a:pathLst>
                            <a:path w="3200400">
                              <a:moveTo>
                                <a:pt x="0" y="0"/>
                              </a:moveTo>
                              <a:lnTo>
                                <a:pt x="3200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8C0572" id="Graphic 29" o:spid="_x0000_s1026" style="position:absolute;margin-left:313.4pt;margin-top:13.55pt;width:252pt;height:.1pt;z-index:-251627520;visibility:visible;mso-wrap-style:square;mso-wrap-distance-left:0;mso-wrap-distance-top:0;mso-wrap-distance-right:0;mso-wrap-distance-bottom:0;mso-position-horizontal:absolute;mso-position-horizontal-relative:page;mso-position-vertical:absolute;mso-position-vertical-relative:text;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" path="m,l3200400,e" filled="f" strokeweight=".17183mm">
                <v:path arrowok="t"/>
                <w10:wrap type="topAndBottom" anchorx="page"/>
              </v:shape>
            </w:pict>
          </mc:Fallback>
        </mc:AlternateContent>
      </w:r>
    </w:p>
    <w:p w:rsidR="007C61F2" w:rsidRPr="007C61F2" w:rsidRDefault="007C61F2" w:rsidP="00C5039F">
      <w:pPr>
        <w:widowControl w:val="0"/>
        <w:autoSpaceDE w:val="0"/>
        <w:autoSpaceDN w:val="0"/>
        <w:spacing w:after="0" w:line="240" w:lineRule="auto"/>
        <w:jc w:val="right"/>
        <w:rPr>
          <w:rFonts w:ascii="Times New Roman" w:eastAsia="Times New Roman" w:hAnsi="Times New Roman" w:cs="Times New Roman"/>
          <w:i/>
          <w:sz w:val="20"/>
        </w:rPr>
      </w:pPr>
      <w:r w:rsidRPr="007C61F2">
        <w:rPr>
          <w:rFonts w:ascii="Times New Roman" w:eastAsia="Times New Roman" w:hAnsi="Times New Roman" w:cs="Times New Roman"/>
          <w:i/>
          <w:sz w:val="20"/>
        </w:rPr>
        <w:t>(серия,</w:t>
      </w:r>
      <w:r w:rsidRPr="007C61F2">
        <w:rPr>
          <w:rFonts w:ascii="Times New Roman" w:eastAsia="Times New Roman" w:hAnsi="Times New Roman" w:cs="Times New Roman"/>
          <w:i/>
          <w:spacing w:val="-7"/>
          <w:sz w:val="20"/>
        </w:rPr>
        <w:t xml:space="preserve"> </w:t>
      </w:r>
      <w:r w:rsidRPr="007C61F2">
        <w:rPr>
          <w:rFonts w:ascii="Times New Roman" w:eastAsia="Times New Roman" w:hAnsi="Times New Roman" w:cs="Times New Roman"/>
          <w:i/>
          <w:sz w:val="20"/>
        </w:rPr>
        <w:t>номер)</w:t>
      </w:r>
      <w:r w:rsidRPr="007C61F2">
        <w:rPr>
          <w:rFonts w:ascii="Times New Roman" w:eastAsia="Times New Roman" w:hAnsi="Times New Roman" w:cs="Times New Roman"/>
          <w:i/>
          <w:spacing w:val="-4"/>
          <w:sz w:val="20"/>
        </w:rPr>
        <w:t xml:space="preserve"> </w:t>
      </w:r>
      <w:r w:rsidRPr="007C61F2">
        <w:rPr>
          <w:rFonts w:ascii="Times New Roman" w:eastAsia="Times New Roman" w:hAnsi="Times New Roman" w:cs="Times New Roman"/>
          <w:i/>
          <w:sz w:val="20"/>
        </w:rPr>
        <w:t>(кем,</w:t>
      </w:r>
      <w:r w:rsidRPr="007C61F2">
        <w:rPr>
          <w:rFonts w:ascii="Times New Roman" w:eastAsia="Times New Roman" w:hAnsi="Times New Roman" w:cs="Times New Roman"/>
          <w:i/>
          <w:spacing w:val="-7"/>
          <w:sz w:val="20"/>
        </w:rPr>
        <w:t xml:space="preserve"> </w:t>
      </w:r>
      <w:r w:rsidRPr="007C61F2">
        <w:rPr>
          <w:rFonts w:ascii="Times New Roman" w:eastAsia="Times New Roman" w:hAnsi="Times New Roman" w:cs="Times New Roman"/>
          <w:i/>
          <w:sz w:val="20"/>
        </w:rPr>
        <w:t>когда</w:t>
      </w:r>
      <w:r w:rsidRPr="007C61F2">
        <w:rPr>
          <w:rFonts w:ascii="Times New Roman" w:eastAsia="Times New Roman" w:hAnsi="Times New Roman" w:cs="Times New Roman"/>
          <w:i/>
          <w:spacing w:val="-3"/>
          <w:sz w:val="20"/>
        </w:rPr>
        <w:t xml:space="preserve"> </w:t>
      </w:r>
      <w:r w:rsidRPr="007C61F2">
        <w:rPr>
          <w:rFonts w:ascii="Times New Roman" w:eastAsia="Times New Roman" w:hAnsi="Times New Roman" w:cs="Times New Roman"/>
          <w:i/>
          <w:spacing w:val="-2"/>
          <w:sz w:val="20"/>
        </w:rPr>
        <w:t>выдан)</w:t>
      </w:r>
    </w:p>
    <w:p w:rsidR="007C61F2" w:rsidRPr="007C61F2" w:rsidRDefault="007C61F2" w:rsidP="00C5039F">
      <w:pPr>
        <w:widowControl w:val="0"/>
        <w:autoSpaceDE w:val="0"/>
        <w:autoSpaceDN w:val="0"/>
        <w:spacing w:before="15" w:after="0" w:line="240" w:lineRule="auto"/>
        <w:jc w:val="right"/>
        <w:rPr>
          <w:rFonts w:ascii="Times New Roman" w:eastAsia="Times New Roman" w:hAnsi="Times New Roman" w:cs="Times New Roman"/>
          <w:i/>
          <w:sz w:val="20"/>
          <w:szCs w:val="26"/>
        </w:rPr>
      </w:pPr>
      <w:r w:rsidRPr="007C61F2">
        <w:rPr>
          <w:rFonts w:ascii="Times New Roman" w:eastAsia="Times New Roman" w:hAnsi="Times New Roman" w:cs="Times New Roman"/>
          <w:i/>
          <w:noProof/>
          <w:sz w:val="20"/>
          <w:szCs w:val="26"/>
          <w:lang w:eastAsia="ru-RU"/>
        </w:rPr>
        <mc:AlternateContent>
          <mc:Choice Requires="wps">
            <w:drawing>
              <wp:anchor distT="0" distB="0" distL="0" distR="0" simplePos="0" relativeHeight="251689984" behindDoc="1" locked="0" layoutInCell="1" allowOverlap="1" wp14:anchorId="0D7CFA6D" wp14:editId="0E9FD528">
                <wp:simplePos x="0" y="0"/>
                <wp:positionH relativeFrom="page">
                  <wp:posOffset>3960240</wp:posOffset>
                </wp:positionH>
                <wp:positionV relativeFrom="paragraph">
                  <wp:posOffset>170909</wp:posOffset>
                </wp:positionV>
                <wp:extent cx="3124200" cy="1270"/>
                <wp:effectExtent l="0" t="0" r="0" b="0"/>
                <wp:wrapTopAndBottom/>
                <wp:docPr id="35"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4200" cy="1270"/>
                        </a:xfrm>
                        <a:custGeom>
                          <a:avLst/>
                          <a:gdLst/>
                          <a:ahLst/>
                          <a:cxnLst/>
                          <a:rect l="l" t="t" r="r" b="b"/>
                          <a:pathLst>
                            <a:path w="3124200">
                              <a:moveTo>
                                <a:pt x="0" y="0"/>
                              </a:moveTo>
                              <a:lnTo>
                                <a:pt x="3124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612F56" id="Graphic 30" o:spid="_x0000_s1026" style="position:absolute;margin-left:311.85pt;margin-top:13.45pt;width:246pt;height:.1pt;z-index:-251626496;visibility:visible;mso-wrap-style:square;mso-wrap-distance-left:0;mso-wrap-distance-top:0;mso-wrap-distance-right:0;mso-wrap-distance-bottom:0;mso-position-horizontal:absolute;mso-position-horizontal-relative:page;mso-position-vertical:absolute;mso-position-vertical-relative:text;v-text-anchor:top" coordsize="3124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" path="m,l3124200,e" filled="f" strokeweight=".17183mm">
                <v:path arrowok="t"/>
                <w10:wrap type="topAndBottom" anchorx="page"/>
              </v:shape>
            </w:pict>
          </mc:Fallback>
        </mc:AlternateConten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i/>
          <w:sz w:val="20"/>
          <w:szCs w:val="26"/>
        </w:rPr>
        <w:sectPr w:rsidR="007C61F2" w:rsidRPr="007C61F2" w:rsidSect="007C61F2">
          <w:pgSz w:w="11920" w:h="16850"/>
          <w:pgMar w:top="426" w:right="425" w:bottom="280" w:left="992" w:header="720" w:footer="720" w:gutter="0"/>
          <w:cols w:space="720"/>
        </w:sectPr>
      </w:pPr>
    </w:p>
    <w:p w:rsidR="007C61F2" w:rsidRPr="007C61F2" w:rsidRDefault="007C61F2" w:rsidP="00C5039F">
      <w:pPr>
        <w:widowControl w:val="0"/>
        <w:autoSpaceDE w:val="0"/>
        <w:autoSpaceDN w:val="0"/>
        <w:spacing w:before="64" w:after="0" w:line="240" w:lineRule="auto"/>
        <w:jc w:val="right"/>
        <w:rPr>
          <w:rFonts w:ascii="Times New Roman" w:eastAsia="Times New Roman" w:hAnsi="Times New Roman" w:cs="Times New Roman"/>
          <w:sz w:val="24"/>
        </w:rPr>
      </w:pPr>
      <w:r w:rsidRPr="007C61F2">
        <w:rPr>
          <w:rFonts w:ascii="Times New Roman" w:eastAsia="Times New Roman" w:hAnsi="Times New Roman" w:cs="Times New Roman"/>
          <w:sz w:val="24"/>
        </w:rPr>
        <w:lastRenderedPageBreak/>
        <w:t>Реквизиты</w:t>
      </w:r>
      <w:r w:rsidRPr="007C61F2">
        <w:rPr>
          <w:rFonts w:ascii="Times New Roman" w:eastAsia="Times New Roman" w:hAnsi="Times New Roman" w:cs="Times New Roman"/>
          <w:spacing w:val="29"/>
          <w:sz w:val="24"/>
        </w:rPr>
        <w:t xml:space="preserve"> </w:t>
      </w:r>
      <w:r w:rsidRPr="007C61F2">
        <w:rPr>
          <w:rFonts w:ascii="Times New Roman" w:eastAsia="Times New Roman" w:hAnsi="Times New Roman" w:cs="Times New Roman"/>
          <w:sz w:val="24"/>
        </w:rPr>
        <w:t>документа,</w:t>
      </w:r>
      <w:r w:rsidRPr="007C61F2">
        <w:rPr>
          <w:rFonts w:ascii="Times New Roman" w:eastAsia="Times New Roman" w:hAnsi="Times New Roman" w:cs="Times New Roman"/>
          <w:spacing w:val="27"/>
          <w:sz w:val="24"/>
        </w:rPr>
        <w:t xml:space="preserve"> </w:t>
      </w:r>
      <w:r w:rsidRPr="007C61F2">
        <w:rPr>
          <w:rFonts w:ascii="Times New Roman" w:eastAsia="Times New Roman" w:hAnsi="Times New Roman" w:cs="Times New Roman"/>
          <w:spacing w:val="-2"/>
          <w:sz w:val="24"/>
        </w:rPr>
        <w:t>подтверждающего</w:t>
      </w:r>
    </w:p>
    <w:p w:rsidR="007C61F2" w:rsidRPr="007C61F2" w:rsidRDefault="007C61F2" w:rsidP="00C5039F">
      <w:pPr>
        <w:widowControl w:val="0"/>
        <w:tabs>
          <w:tab w:val="left" w:pos="10394"/>
        </w:tabs>
        <w:autoSpaceDE w:val="0"/>
        <w:autoSpaceDN w:val="0"/>
        <w:spacing w:after="0" w:line="240" w:lineRule="auto"/>
        <w:jc w:val="right"/>
        <w:rPr>
          <w:rFonts w:ascii="Times New Roman" w:eastAsia="Times New Roman" w:hAnsi="Times New Roman" w:cs="Times New Roman"/>
          <w:sz w:val="24"/>
        </w:rPr>
      </w:pPr>
      <w:r w:rsidRPr="007C61F2">
        <w:rPr>
          <w:rFonts w:ascii="Times New Roman" w:eastAsia="Times New Roman" w:hAnsi="Times New Roman" w:cs="Times New Roman"/>
          <w:sz w:val="24"/>
        </w:rPr>
        <w:t xml:space="preserve">полномочия: </w:t>
      </w:r>
    </w:p>
    <w:p w:rsidR="007C61F2" w:rsidRPr="007C61F2" w:rsidRDefault="007C61F2" w:rsidP="00C5039F">
      <w:pPr>
        <w:widowControl w:val="0"/>
        <w:autoSpaceDE w:val="0"/>
        <w:autoSpaceDN w:val="0"/>
        <w:spacing w:before="17" w:after="0" w:line="240" w:lineRule="auto"/>
        <w:jc w:val="right"/>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691008" behindDoc="1" locked="0" layoutInCell="1" allowOverlap="1" wp14:anchorId="24C123CB" wp14:editId="2086E86F">
                <wp:simplePos x="0" y="0"/>
                <wp:positionH relativeFrom="page">
                  <wp:posOffset>3960240</wp:posOffset>
                </wp:positionH>
                <wp:positionV relativeFrom="paragraph">
                  <wp:posOffset>172349</wp:posOffset>
                </wp:positionV>
                <wp:extent cx="3200400" cy="1270"/>
                <wp:effectExtent l="0" t="0" r="0" b="0"/>
                <wp:wrapTopAndBottom/>
                <wp:docPr id="36"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0" cy="1270"/>
                        </a:xfrm>
                        <a:custGeom>
                          <a:avLst/>
                          <a:gdLst/>
                          <a:ahLst/>
                          <a:cxnLst/>
                          <a:rect l="l" t="t" r="r" b="b"/>
                          <a:pathLst>
                            <a:path w="3200400">
                              <a:moveTo>
                                <a:pt x="0" y="0"/>
                              </a:moveTo>
                              <a:lnTo>
                                <a:pt x="3200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CD6826" id="Graphic 31" o:spid="_x0000_s1026" style="position:absolute;margin-left:311.85pt;margin-top:13.55pt;width:252pt;height:.1pt;z-index:-251625472;visibility:visible;mso-wrap-style:square;mso-wrap-distance-left:0;mso-wrap-distance-top:0;mso-wrap-distance-right:0;mso-wrap-distance-bottom:0;mso-position-horizontal:absolute;mso-position-horizontal-relative:page;mso-position-vertical:absolute;mso-position-vertical-relative:text;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" path="m,l3200400,e" filled="f" strokeweight=".17183mm">
                <v:path arrowok="t"/>
                <w10:wrap type="topAndBottom" anchorx="page"/>
              </v:shape>
            </w:pict>
          </mc:Fallback>
        </mc:AlternateContent>
      </w:r>
    </w:p>
    <w:p w:rsidR="007C61F2" w:rsidRPr="007C61F2" w:rsidRDefault="007C61F2" w:rsidP="00C5039F">
      <w:pPr>
        <w:widowControl w:val="0"/>
        <w:autoSpaceDE w:val="0"/>
        <w:autoSpaceDN w:val="0"/>
        <w:spacing w:after="0" w:line="240" w:lineRule="auto"/>
        <w:jc w:val="right"/>
        <w:rPr>
          <w:rFonts w:ascii="Times New Roman" w:eastAsia="Times New Roman" w:hAnsi="Times New Roman" w:cs="Times New Roman"/>
          <w:sz w:val="24"/>
          <w:szCs w:val="26"/>
        </w:rPr>
      </w:pPr>
    </w:p>
    <w:p w:rsidR="007C61F2" w:rsidRPr="007C61F2" w:rsidRDefault="007C61F2" w:rsidP="00C5039F">
      <w:pPr>
        <w:widowControl w:val="0"/>
        <w:tabs>
          <w:tab w:val="left" w:pos="10303"/>
        </w:tabs>
        <w:autoSpaceDE w:val="0"/>
        <w:autoSpaceDN w:val="0"/>
        <w:spacing w:after="0" w:line="240" w:lineRule="auto"/>
        <w:jc w:val="right"/>
        <w:rPr>
          <w:rFonts w:ascii="Times New Roman" w:eastAsia="Times New Roman" w:hAnsi="Times New Roman" w:cs="Times New Roman"/>
          <w:sz w:val="24"/>
        </w:rPr>
      </w:pPr>
      <w:r w:rsidRPr="007C61F2">
        <w:rPr>
          <w:rFonts w:ascii="Times New Roman" w:eastAsia="Times New Roman" w:hAnsi="Times New Roman" w:cs="Times New Roman"/>
          <w:sz w:val="24"/>
        </w:rPr>
        <w:t xml:space="preserve">Адрес регистрации </w:t>
      </w:r>
    </w:p>
    <w:p w:rsidR="007C61F2" w:rsidRPr="007C61F2" w:rsidRDefault="007C61F2" w:rsidP="00C5039F">
      <w:pPr>
        <w:widowControl w:val="0"/>
        <w:autoSpaceDE w:val="0"/>
        <w:autoSpaceDN w:val="0"/>
        <w:spacing w:before="17" w:after="0" w:line="240" w:lineRule="auto"/>
        <w:jc w:val="right"/>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693056" behindDoc="1" locked="0" layoutInCell="1" allowOverlap="1" wp14:anchorId="728F9AF3" wp14:editId="0A385810">
                <wp:simplePos x="0" y="0"/>
                <wp:positionH relativeFrom="page">
                  <wp:posOffset>3960240</wp:posOffset>
                </wp:positionH>
                <wp:positionV relativeFrom="paragraph">
                  <wp:posOffset>172196</wp:posOffset>
                </wp:positionV>
                <wp:extent cx="3200400" cy="1270"/>
                <wp:effectExtent l="0" t="0" r="0" b="0"/>
                <wp:wrapTopAndBottom/>
                <wp:docPr id="37"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0" cy="1270"/>
                        </a:xfrm>
                        <a:custGeom>
                          <a:avLst/>
                          <a:gdLst/>
                          <a:ahLst/>
                          <a:cxnLst/>
                          <a:rect l="l" t="t" r="r" b="b"/>
                          <a:pathLst>
                            <a:path w="3200400">
                              <a:moveTo>
                                <a:pt x="0" y="0"/>
                              </a:moveTo>
                              <a:lnTo>
                                <a:pt x="3200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C07A97" id="Graphic 32" o:spid="_x0000_s1026" style="position:absolute;margin-left:311.85pt;margin-top:13.55pt;width:252pt;height:.1pt;z-index:-251623424;visibility:visible;mso-wrap-style:square;mso-wrap-distance-left:0;mso-wrap-distance-top:0;mso-wrap-distance-right:0;mso-wrap-distance-bottom:0;mso-position-horizontal:absolute;mso-position-horizontal-relative:page;mso-position-vertical:absolute;mso-position-vertical-relative:text;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" path="m,l3200400,e" filled="f" strokeweight=".17183mm">
                <v:path arrowok="t"/>
                <w10:wrap type="topAndBottom" anchorx="page"/>
              </v:shape>
            </w:pict>
          </mc:Fallback>
        </mc:AlternateContent>
      </w:r>
    </w:p>
    <w:p w:rsidR="007C61F2" w:rsidRPr="007C61F2" w:rsidRDefault="007C61F2" w:rsidP="00C5039F">
      <w:pPr>
        <w:widowControl w:val="0"/>
        <w:autoSpaceDE w:val="0"/>
        <w:autoSpaceDN w:val="0"/>
        <w:spacing w:after="0" w:line="240" w:lineRule="auto"/>
        <w:jc w:val="right"/>
        <w:rPr>
          <w:rFonts w:ascii="Times New Roman" w:eastAsia="Times New Roman" w:hAnsi="Times New Roman" w:cs="Times New Roman"/>
          <w:sz w:val="24"/>
          <w:szCs w:val="26"/>
        </w:rPr>
      </w:pPr>
    </w:p>
    <w:p w:rsidR="007C61F2" w:rsidRPr="007C61F2" w:rsidRDefault="007C61F2" w:rsidP="00C5039F">
      <w:pPr>
        <w:widowControl w:val="0"/>
        <w:autoSpaceDE w:val="0"/>
        <w:autoSpaceDN w:val="0"/>
        <w:spacing w:after="0" w:line="240" w:lineRule="auto"/>
        <w:jc w:val="right"/>
        <w:rPr>
          <w:rFonts w:ascii="Times New Roman" w:eastAsia="Times New Roman" w:hAnsi="Times New Roman" w:cs="Times New Roman"/>
          <w:sz w:val="24"/>
        </w:rPr>
      </w:pPr>
      <w:r w:rsidRPr="007C61F2">
        <w:rPr>
          <w:rFonts w:ascii="Times New Roman" w:eastAsia="Times New Roman" w:hAnsi="Times New Roman" w:cs="Times New Roman"/>
          <w:sz w:val="24"/>
        </w:rPr>
        <w:t>Контактная</w:t>
      </w:r>
      <w:r w:rsidRPr="007C61F2">
        <w:rPr>
          <w:rFonts w:ascii="Times New Roman" w:eastAsia="Times New Roman" w:hAnsi="Times New Roman" w:cs="Times New Roman"/>
          <w:spacing w:val="-3"/>
          <w:sz w:val="24"/>
        </w:rPr>
        <w:t xml:space="preserve"> </w:t>
      </w:r>
      <w:r w:rsidRPr="007C61F2">
        <w:rPr>
          <w:rFonts w:ascii="Times New Roman" w:eastAsia="Times New Roman" w:hAnsi="Times New Roman" w:cs="Times New Roman"/>
          <w:spacing w:val="-2"/>
          <w:sz w:val="24"/>
        </w:rPr>
        <w:t>информация:</w:t>
      </w:r>
    </w:p>
    <w:p w:rsidR="007C61F2" w:rsidRPr="007C61F2" w:rsidRDefault="007C61F2" w:rsidP="00C5039F">
      <w:pPr>
        <w:widowControl w:val="0"/>
        <w:tabs>
          <w:tab w:val="left" w:pos="9602"/>
        </w:tabs>
        <w:autoSpaceDE w:val="0"/>
        <w:autoSpaceDN w:val="0"/>
        <w:spacing w:after="0" w:line="240" w:lineRule="auto"/>
        <w:jc w:val="right"/>
        <w:rPr>
          <w:rFonts w:ascii="Times New Roman" w:eastAsia="Times New Roman" w:hAnsi="Times New Roman" w:cs="Times New Roman"/>
          <w:sz w:val="24"/>
        </w:rPr>
      </w:pPr>
      <w:r w:rsidRPr="007C61F2">
        <w:rPr>
          <w:rFonts w:ascii="Times New Roman" w:eastAsia="Times New Roman" w:hAnsi="Times New Roman" w:cs="Times New Roman"/>
          <w:sz w:val="24"/>
        </w:rPr>
        <w:t xml:space="preserve">Телефон </w:t>
      </w:r>
    </w:p>
    <w:p w:rsidR="007C61F2" w:rsidRPr="007C61F2" w:rsidRDefault="007C61F2" w:rsidP="00C5039F">
      <w:pPr>
        <w:widowControl w:val="0"/>
        <w:tabs>
          <w:tab w:val="left" w:pos="10320"/>
        </w:tabs>
        <w:autoSpaceDE w:val="0"/>
        <w:autoSpaceDN w:val="0"/>
        <w:spacing w:after="0" w:line="240" w:lineRule="auto"/>
        <w:jc w:val="right"/>
        <w:rPr>
          <w:rFonts w:ascii="Times New Roman" w:eastAsia="Times New Roman" w:hAnsi="Times New Roman" w:cs="Times New Roman"/>
          <w:sz w:val="24"/>
        </w:rPr>
      </w:pPr>
      <w:r w:rsidRPr="007C61F2">
        <w:rPr>
          <w:rFonts w:ascii="Times New Roman" w:eastAsia="Times New Roman" w:hAnsi="Times New Roman" w:cs="Times New Roman"/>
          <w:sz w:val="24"/>
        </w:rPr>
        <w:t xml:space="preserve">Электронная почта </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4"/>
          <w:szCs w:val="26"/>
        </w:rPr>
      </w:pP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4"/>
          <w:szCs w:val="26"/>
        </w:rPr>
      </w:pPr>
    </w:p>
    <w:p w:rsidR="007C61F2" w:rsidRPr="007C61F2" w:rsidRDefault="007C61F2" w:rsidP="007C61F2">
      <w:pPr>
        <w:widowControl w:val="0"/>
        <w:autoSpaceDE w:val="0"/>
        <w:autoSpaceDN w:val="0"/>
        <w:spacing w:after="0" w:line="240" w:lineRule="auto"/>
        <w:ind w:right="69"/>
        <w:jc w:val="center"/>
        <w:rPr>
          <w:rFonts w:ascii="Times New Roman" w:eastAsia="Times New Roman" w:hAnsi="Times New Roman" w:cs="Times New Roman"/>
          <w:b/>
          <w:sz w:val="24"/>
        </w:rPr>
      </w:pPr>
      <w:r w:rsidRPr="007C61F2">
        <w:rPr>
          <w:rFonts w:ascii="Times New Roman" w:eastAsia="Times New Roman" w:hAnsi="Times New Roman" w:cs="Times New Roman"/>
          <w:b/>
          <w:sz w:val="24"/>
        </w:rPr>
        <w:t>ФОРМА</w:t>
      </w:r>
      <w:r w:rsidRPr="007C61F2">
        <w:rPr>
          <w:rFonts w:ascii="Times New Roman" w:eastAsia="Times New Roman" w:hAnsi="Times New Roman" w:cs="Times New Roman"/>
          <w:b/>
          <w:spacing w:val="-5"/>
          <w:sz w:val="24"/>
        </w:rPr>
        <w:t xml:space="preserve"> </w:t>
      </w:r>
      <w:r w:rsidRPr="007C61F2">
        <w:rPr>
          <w:rFonts w:ascii="Times New Roman" w:eastAsia="Times New Roman" w:hAnsi="Times New Roman" w:cs="Times New Roman"/>
          <w:b/>
          <w:spacing w:val="-2"/>
          <w:sz w:val="24"/>
        </w:rPr>
        <w:t>ЗАЯВЛЕНИЯ</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b/>
          <w:sz w:val="24"/>
          <w:szCs w:val="26"/>
        </w:rPr>
      </w:pPr>
    </w:p>
    <w:p w:rsidR="007C61F2" w:rsidRPr="007C61F2" w:rsidRDefault="007C61F2" w:rsidP="007C61F2">
      <w:pPr>
        <w:widowControl w:val="0"/>
        <w:autoSpaceDE w:val="0"/>
        <w:autoSpaceDN w:val="0"/>
        <w:spacing w:before="1" w:after="0" w:line="240" w:lineRule="auto"/>
        <w:ind w:right="204"/>
        <w:jc w:val="both"/>
        <w:rPr>
          <w:rFonts w:ascii="Times New Roman" w:eastAsia="Times New Roman" w:hAnsi="Times New Roman" w:cs="Times New Roman"/>
          <w:sz w:val="24"/>
        </w:rPr>
      </w:pPr>
      <w:r w:rsidRPr="007C61F2">
        <w:rPr>
          <w:rFonts w:ascii="Times New Roman" w:eastAsia="Times New Roman" w:hAnsi="Times New Roman" w:cs="Times New Roman"/>
          <w:sz w:val="24"/>
        </w:rPr>
        <w:t xml:space="preserve">Прошу предоставить разрешение на размещение объекта/использование земли или земельного участка </w:t>
      </w:r>
      <w:r w:rsidRPr="007C61F2">
        <w:rPr>
          <w:rFonts w:ascii="Times New Roman" w:eastAsia="Times New Roman" w:hAnsi="Times New Roman" w:cs="Times New Roman"/>
          <w:i/>
          <w:sz w:val="24"/>
        </w:rPr>
        <w:t>(нужное подчеркнуть)</w:t>
      </w:r>
      <w:r w:rsidRPr="007C61F2">
        <w:rPr>
          <w:rFonts w:ascii="Times New Roman" w:eastAsia="Times New Roman" w:hAnsi="Times New Roman" w:cs="Times New Roman"/>
          <w:sz w:val="24"/>
        </w:rPr>
        <w:t>, находящихся в государственной собственности, без предоставления земельного участка</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и установления сервитута.</w:t>
      </w:r>
    </w:p>
    <w:p w:rsidR="007C61F2" w:rsidRPr="007C61F2" w:rsidRDefault="007C61F2" w:rsidP="005F099A">
      <w:pPr>
        <w:widowControl w:val="0"/>
        <w:numPr>
          <w:ilvl w:val="0"/>
          <w:numId w:val="11"/>
        </w:numPr>
        <w:tabs>
          <w:tab w:val="left" w:pos="1028"/>
        </w:tabs>
        <w:autoSpaceDE w:val="0"/>
        <w:autoSpaceDN w:val="0"/>
        <w:spacing w:before="276" w:after="0" w:line="240" w:lineRule="auto"/>
        <w:ind w:left="1028" w:hanging="179"/>
        <w:rPr>
          <w:rFonts w:ascii="Times New Roman" w:eastAsia="Times New Roman" w:hAnsi="Times New Roman" w:cs="Times New Roman"/>
          <w:sz w:val="24"/>
        </w:rPr>
      </w:pPr>
      <w:r w:rsidRPr="007C61F2">
        <w:rPr>
          <w:rFonts w:ascii="Times New Roman" w:eastAsia="Times New Roman" w:hAnsi="Times New Roman" w:cs="Times New Roman"/>
          <w:sz w:val="24"/>
        </w:rPr>
        <w:t>Сведения</w:t>
      </w:r>
      <w:r w:rsidRPr="007C61F2">
        <w:rPr>
          <w:rFonts w:ascii="Times New Roman" w:eastAsia="Times New Roman" w:hAnsi="Times New Roman" w:cs="Times New Roman"/>
          <w:spacing w:val="-3"/>
          <w:sz w:val="24"/>
        </w:rPr>
        <w:t xml:space="preserve"> </w:t>
      </w:r>
      <w:r w:rsidRPr="007C61F2">
        <w:rPr>
          <w:rFonts w:ascii="Times New Roman" w:eastAsia="Times New Roman" w:hAnsi="Times New Roman" w:cs="Times New Roman"/>
          <w:sz w:val="24"/>
        </w:rPr>
        <w:t>о</w:t>
      </w:r>
      <w:r w:rsidRPr="007C61F2">
        <w:rPr>
          <w:rFonts w:ascii="Times New Roman" w:eastAsia="Times New Roman" w:hAnsi="Times New Roman" w:cs="Times New Roman"/>
          <w:spacing w:val="-2"/>
          <w:sz w:val="24"/>
        </w:rPr>
        <w:t xml:space="preserve"> </w:t>
      </w:r>
      <w:r w:rsidRPr="007C61F2">
        <w:rPr>
          <w:rFonts w:ascii="Times New Roman" w:eastAsia="Times New Roman" w:hAnsi="Times New Roman" w:cs="Times New Roman"/>
          <w:sz w:val="24"/>
        </w:rPr>
        <w:t>земле</w:t>
      </w:r>
      <w:r w:rsidRPr="007C61F2">
        <w:rPr>
          <w:rFonts w:ascii="Times New Roman" w:eastAsia="Times New Roman" w:hAnsi="Times New Roman" w:cs="Times New Roman"/>
          <w:spacing w:val="-3"/>
          <w:sz w:val="24"/>
        </w:rPr>
        <w:t xml:space="preserve"> </w:t>
      </w:r>
      <w:r w:rsidRPr="007C61F2">
        <w:rPr>
          <w:rFonts w:ascii="Times New Roman" w:eastAsia="Times New Roman" w:hAnsi="Times New Roman" w:cs="Times New Roman"/>
          <w:sz w:val="24"/>
        </w:rPr>
        <w:t>или</w:t>
      </w:r>
      <w:r w:rsidRPr="007C61F2">
        <w:rPr>
          <w:rFonts w:ascii="Times New Roman" w:eastAsia="Times New Roman" w:hAnsi="Times New Roman" w:cs="Times New Roman"/>
          <w:spacing w:val="-3"/>
          <w:sz w:val="24"/>
        </w:rPr>
        <w:t xml:space="preserve"> </w:t>
      </w:r>
      <w:r w:rsidRPr="007C61F2">
        <w:rPr>
          <w:rFonts w:ascii="Times New Roman" w:eastAsia="Times New Roman" w:hAnsi="Times New Roman" w:cs="Times New Roman"/>
          <w:sz w:val="24"/>
        </w:rPr>
        <w:t>земельном</w:t>
      </w:r>
      <w:r w:rsidRPr="007C61F2">
        <w:rPr>
          <w:rFonts w:ascii="Times New Roman" w:eastAsia="Times New Roman" w:hAnsi="Times New Roman" w:cs="Times New Roman"/>
          <w:spacing w:val="-2"/>
          <w:sz w:val="24"/>
        </w:rPr>
        <w:t xml:space="preserve"> участке:</w:t>
      </w:r>
    </w:p>
    <w:p w:rsidR="007C61F2" w:rsidRPr="007C61F2" w:rsidRDefault="007C61F2" w:rsidP="005F099A">
      <w:pPr>
        <w:widowControl w:val="0"/>
        <w:numPr>
          <w:ilvl w:val="1"/>
          <w:numId w:val="11"/>
        </w:numPr>
        <w:tabs>
          <w:tab w:val="left" w:pos="1209"/>
        </w:tabs>
        <w:autoSpaceDE w:val="0"/>
        <w:autoSpaceDN w:val="0"/>
        <w:spacing w:after="0" w:line="240" w:lineRule="auto"/>
        <w:ind w:left="1209" w:hanging="360"/>
        <w:rPr>
          <w:rFonts w:ascii="Times New Roman" w:eastAsia="Times New Roman" w:hAnsi="Times New Roman" w:cs="Times New Roman"/>
          <w:sz w:val="24"/>
        </w:rPr>
      </w:pPr>
      <w:r w:rsidRPr="007C61F2">
        <w:rPr>
          <w:rFonts w:ascii="Times New Roman" w:eastAsia="Times New Roman" w:hAnsi="Times New Roman" w:cs="Times New Roman"/>
          <w:sz w:val="24"/>
        </w:rPr>
        <w:t>Земля</w:t>
      </w:r>
      <w:r w:rsidRPr="007C61F2">
        <w:rPr>
          <w:rFonts w:ascii="Times New Roman" w:eastAsia="Times New Roman" w:hAnsi="Times New Roman" w:cs="Times New Roman"/>
          <w:spacing w:val="-6"/>
          <w:sz w:val="24"/>
        </w:rPr>
        <w:t xml:space="preserve"> </w:t>
      </w:r>
      <w:r w:rsidRPr="007C61F2">
        <w:rPr>
          <w:rFonts w:ascii="Times New Roman" w:eastAsia="Times New Roman" w:hAnsi="Times New Roman" w:cs="Times New Roman"/>
          <w:sz w:val="24"/>
        </w:rPr>
        <w:t>или</w:t>
      </w:r>
      <w:r w:rsidRPr="007C61F2">
        <w:rPr>
          <w:rFonts w:ascii="Times New Roman" w:eastAsia="Times New Roman" w:hAnsi="Times New Roman" w:cs="Times New Roman"/>
          <w:spacing w:val="-2"/>
          <w:sz w:val="24"/>
        </w:rPr>
        <w:t xml:space="preserve"> </w:t>
      </w:r>
      <w:r w:rsidRPr="007C61F2">
        <w:rPr>
          <w:rFonts w:ascii="Times New Roman" w:eastAsia="Times New Roman" w:hAnsi="Times New Roman" w:cs="Times New Roman"/>
          <w:sz w:val="24"/>
        </w:rPr>
        <w:t>земельный</w:t>
      </w:r>
      <w:r w:rsidRPr="007C61F2">
        <w:rPr>
          <w:rFonts w:ascii="Times New Roman" w:eastAsia="Times New Roman" w:hAnsi="Times New Roman" w:cs="Times New Roman"/>
          <w:spacing w:val="-3"/>
          <w:sz w:val="24"/>
        </w:rPr>
        <w:t xml:space="preserve"> </w:t>
      </w:r>
      <w:r w:rsidRPr="007C61F2">
        <w:rPr>
          <w:rFonts w:ascii="Times New Roman" w:eastAsia="Times New Roman" w:hAnsi="Times New Roman" w:cs="Times New Roman"/>
          <w:sz w:val="24"/>
        </w:rPr>
        <w:t>участок</w:t>
      </w:r>
      <w:r w:rsidRPr="007C61F2">
        <w:rPr>
          <w:rFonts w:ascii="Times New Roman" w:eastAsia="Times New Roman" w:hAnsi="Times New Roman" w:cs="Times New Roman"/>
          <w:spacing w:val="-2"/>
          <w:sz w:val="24"/>
        </w:rPr>
        <w:t xml:space="preserve"> </w:t>
      </w:r>
      <w:r w:rsidRPr="007C61F2">
        <w:rPr>
          <w:rFonts w:ascii="Times New Roman" w:eastAsia="Times New Roman" w:hAnsi="Times New Roman" w:cs="Times New Roman"/>
          <w:sz w:val="24"/>
        </w:rPr>
        <w:t>имеет</w:t>
      </w:r>
      <w:r w:rsidRPr="007C61F2">
        <w:rPr>
          <w:rFonts w:ascii="Times New Roman" w:eastAsia="Times New Roman" w:hAnsi="Times New Roman" w:cs="Times New Roman"/>
          <w:spacing w:val="-3"/>
          <w:sz w:val="24"/>
        </w:rPr>
        <w:t xml:space="preserve"> </w:t>
      </w:r>
      <w:r w:rsidRPr="007C61F2">
        <w:rPr>
          <w:rFonts w:ascii="Times New Roman" w:eastAsia="Times New Roman" w:hAnsi="Times New Roman" w:cs="Times New Roman"/>
          <w:sz w:val="24"/>
        </w:rPr>
        <w:t>следующие</w:t>
      </w:r>
      <w:r w:rsidRPr="007C61F2">
        <w:rPr>
          <w:rFonts w:ascii="Times New Roman" w:eastAsia="Times New Roman" w:hAnsi="Times New Roman" w:cs="Times New Roman"/>
          <w:spacing w:val="-4"/>
          <w:sz w:val="24"/>
        </w:rPr>
        <w:t xml:space="preserve"> </w:t>
      </w:r>
      <w:r w:rsidRPr="007C61F2">
        <w:rPr>
          <w:rFonts w:ascii="Times New Roman" w:eastAsia="Times New Roman" w:hAnsi="Times New Roman" w:cs="Times New Roman"/>
          <w:sz w:val="24"/>
        </w:rPr>
        <w:t>адресные</w:t>
      </w:r>
      <w:r w:rsidRPr="007C61F2">
        <w:rPr>
          <w:rFonts w:ascii="Times New Roman" w:eastAsia="Times New Roman" w:hAnsi="Times New Roman" w:cs="Times New Roman"/>
          <w:spacing w:val="-3"/>
          <w:sz w:val="24"/>
        </w:rPr>
        <w:t xml:space="preserve"> </w:t>
      </w:r>
      <w:r w:rsidRPr="007C61F2">
        <w:rPr>
          <w:rFonts w:ascii="Times New Roman" w:eastAsia="Times New Roman" w:hAnsi="Times New Roman" w:cs="Times New Roman"/>
          <w:spacing w:val="-2"/>
          <w:sz w:val="24"/>
        </w:rPr>
        <w:t>ориентиры:</w:t>
      </w:r>
    </w:p>
    <w:p w:rsidR="007C61F2" w:rsidRPr="007C61F2" w:rsidRDefault="007C61F2" w:rsidP="007C61F2">
      <w:pPr>
        <w:widowControl w:val="0"/>
        <w:autoSpaceDE w:val="0"/>
        <w:autoSpaceDN w:val="0"/>
        <w:spacing w:before="17" w:after="0" w:line="240" w:lineRule="auto"/>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694080" behindDoc="1" locked="0" layoutInCell="1" allowOverlap="1" wp14:anchorId="2E9713FD" wp14:editId="74E690E5">
                <wp:simplePos x="0" y="0"/>
                <wp:positionH relativeFrom="page">
                  <wp:posOffset>719327</wp:posOffset>
                </wp:positionH>
                <wp:positionV relativeFrom="paragraph">
                  <wp:posOffset>172106</wp:posOffset>
                </wp:positionV>
                <wp:extent cx="6426835" cy="1270"/>
                <wp:effectExtent l="0" t="0" r="0" b="0"/>
                <wp:wrapTopAndBottom/>
                <wp:docPr id="38"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6835" cy="1270"/>
                        </a:xfrm>
                        <a:custGeom>
                          <a:avLst/>
                          <a:gdLst/>
                          <a:ahLst/>
                          <a:cxnLst/>
                          <a:rect l="l" t="t" r="r" b="b"/>
                          <a:pathLst>
                            <a:path w="6426835">
                              <a:moveTo>
                                <a:pt x="0" y="0"/>
                              </a:moveTo>
                              <a:lnTo>
                                <a:pt x="6426708"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EEE7BF" id="Graphic 33" o:spid="_x0000_s1026" style="position:absolute;margin-left:56.65pt;margin-top:13.55pt;width:506.05pt;height:.1pt;z-index:-251622400;visibility:visible;mso-wrap-style:square;mso-wrap-distance-left:0;mso-wrap-distance-top:0;mso-wrap-distance-right:0;mso-wrap-distance-bottom:0;mso-position-horizontal:absolute;mso-position-horizontal-relative:page;mso-position-vertical:absolute;mso-position-vertical-relative:text;v-text-anchor:top" coordsize="64268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" path="m,l6426708,e" filled="f" strokeweight=".17183mm">
                <v:path arrowok="t"/>
                <w10:wrap type="topAndBottom" anchorx="page"/>
              </v:shape>
            </w:pict>
          </mc:Fallback>
        </mc:AlternateContent>
      </w:r>
    </w:p>
    <w:p w:rsidR="007C61F2" w:rsidRPr="007C61F2" w:rsidRDefault="007C61F2" w:rsidP="005F099A">
      <w:pPr>
        <w:widowControl w:val="0"/>
        <w:numPr>
          <w:ilvl w:val="1"/>
          <w:numId w:val="11"/>
        </w:numPr>
        <w:tabs>
          <w:tab w:val="left" w:pos="1209"/>
          <w:tab w:val="left" w:pos="10398"/>
        </w:tabs>
        <w:autoSpaceDE w:val="0"/>
        <w:autoSpaceDN w:val="0"/>
        <w:spacing w:after="0" w:line="240" w:lineRule="auto"/>
        <w:ind w:left="1209" w:hanging="360"/>
        <w:rPr>
          <w:rFonts w:ascii="Times New Roman" w:eastAsia="Times New Roman" w:hAnsi="Times New Roman" w:cs="Times New Roman"/>
          <w:sz w:val="24"/>
        </w:rPr>
      </w:pPr>
      <w:r w:rsidRPr="007C61F2">
        <w:rPr>
          <w:rFonts w:ascii="Times New Roman" w:eastAsia="Times New Roman" w:hAnsi="Times New Roman" w:cs="Times New Roman"/>
          <w:sz w:val="24"/>
        </w:rPr>
        <w:t>Кадастровый</w:t>
      </w:r>
      <w:r w:rsidRPr="007C61F2">
        <w:rPr>
          <w:rFonts w:ascii="Times New Roman" w:eastAsia="Times New Roman" w:hAnsi="Times New Roman" w:cs="Times New Roman"/>
          <w:spacing w:val="-5"/>
          <w:sz w:val="24"/>
        </w:rPr>
        <w:t xml:space="preserve"> </w:t>
      </w:r>
      <w:r w:rsidRPr="007C61F2">
        <w:rPr>
          <w:rFonts w:ascii="Times New Roman" w:eastAsia="Times New Roman" w:hAnsi="Times New Roman" w:cs="Times New Roman"/>
          <w:sz w:val="24"/>
        </w:rPr>
        <w:t>номер</w:t>
      </w:r>
      <w:r w:rsidRPr="007C61F2">
        <w:rPr>
          <w:rFonts w:ascii="Times New Roman" w:eastAsia="Times New Roman" w:hAnsi="Times New Roman" w:cs="Times New Roman"/>
          <w:spacing w:val="-3"/>
          <w:sz w:val="24"/>
        </w:rPr>
        <w:t xml:space="preserve"> </w:t>
      </w:r>
      <w:r w:rsidRPr="007C61F2">
        <w:rPr>
          <w:rFonts w:ascii="Times New Roman" w:eastAsia="Times New Roman" w:hAnsi="Times New Roman" w:cs="Times New Roman"/>
          <w:sz w:val="24"/>
        </w:rPr>
        <w:t>земельного</w:t>
      </w:r>
      <w:r w:rsidRPr="007C61F2">
        <w:rPr>
          <w:rFonts w:ascii="Times New Roman" w:eastAsia="Times New Roman" w:hAnsi="Times New Roman" w:cs="Times New Roman"/>
          <w:spacing w:val="-4"/>
          <w:sz w:val="24"/>
        </w:rPr>
        <w:t xml:space="preserve"> </w:t>
      </w:r>
      <w:r w:rsidRPr="007C61F2">
        <w:rPr>
          <w:rFonts w:ascii="Times New Roman" w:eastAsia="Times New Roman" w:hAnsi="Times New Roman" w:cs="Times New Roman"/>
          <w:spacing w:val="-2"/>
          <w:sz w:val="24"/>
        </w:rPr>
        <w:t>участка</w:t>
      </w:r>
      <w:r w:rsidRPr="007C61F2">
        <w:rPr>
          <w:rFonts w:ascii="Times New Roman" w:eastAsia="Times New Roman" w:hAnsi="Times New Roman" w:cs="Times New Roman"/>
          <w:sz w:val="24"/>
          <w:u w:val="single"/>
        </w:rPr>
        <w:t xml:space="preserve"> </w:t>
      </w:r>
    </w:p>
    <w:p w:rsidR="007C61F2" w:rsidRPr="007C61F2" w:rsidRDefault="007C61F2" w:rsidP="007C61F2">
      <w:pPr>
        <w:widowControl w:val="0"/>
        <w:autoSpaceDE w:val="0"/>
        <w:autoSpaceDN w:val="0"/>
        <w:spacing w:before="1" w:after="0" w:line="240" w:lineRule="auto"/>
        <w:ind w:right="61"/>
        <w:rPr>
          <w:rFonts w:ascii="Times New Roman" w:eastAsia="Times New Roman" w:hAnsi="Times New Roman" w:cs="Times New Roman"/>
          <w:i/>
          <w:sz w:val="20"/>
        </w:rPr>
      </w:pPr>
      <w:r w:rsidRPr="007C61F2">
        <w:rPr>
          <w:rFonts w:ascii="Times New Roman" w:eastAsia="Times New Roman" w:hAnsi="Times New Roman" w:cs="Times New Roman"/>
          <w:i/>
          <w:sz w:val="20"/>
        </w:rPr>
        <w:t>(указывается,</w:t>
      </w:r>
      <w:r w:rsidRPr="007C61F2">
        <w:rPr>
          <w:rFonts w:ascii="Times New Roman" w:eastAsia="Times New Roman" w:hAnsi="Times New Roman" w:cs="Times New Roman"/>
          <w:i/>
          <w:spacing w:val="-8"/>
          <w:sz w:val="20"/>
        </w:rPr>
        <w:t xml:space="preserve"> </w:t>
      </w:r>
      <w:r w:rsidRPr="007C61F2">
        <w:rPr>
          <w:rFonts w:ascii="Times New Roman" w:eastAsia="Times New Roman" w:hAnsi="Times New Roman" w:cs="Times New Roman"/>
          <w:i/>
          <w:sz w:val="20"/>
        </w:rPr>
        <w:t>в</w:t>
      </w:r>
      <w:r w:rsidRPr="007C61F2">
        <w:rPr>
          <w:rFonts w:ascii="Times New Roman" w:eastAsia="Times New Roman" w:hAnsi="Times New Roman" w:cs="Times New Roman"/>
          <w:i/>
          <w:spacing w:val="-8"/>
          <w:sz w:val="20"/>
        </w:rPr>
        <w:t xml:space="preserve"> </w:t>
      </w:r>
      <w:r w:rsidRPr="007C61F2">
        <w:rPr>
          <w:rFonts w:ascii="Times New Roman" w:eastAsia="Times New Roman" w:hAnsi="Times New Roman" w:cs="Times New Roman"/>
          <w:i/>
          <w:sz w:val="20"/>
        </w:rPr>
        <w:t>случае</w:t>
      </w:r>
      <w:r w:rsidRPr="007C61F2">
        <w:rPr>
          <w:rFonts w:ascii="Times New Roman" w:eastAsia="Times New Roman" w:hAnsi="Times New Roman" w:cs="Times New Roman"/>
          <w:i/>
          <w:spacing w:val="-8"/>
          <w:sz w:val="20"/>
        </w:rPr>
        <w:t xml:space="preserve"> </w:t>
      </w:r>
      <w:r w:rsidRPr="007C61F2">
        <w:rPr>
          <w:rFonts w:ascii="Times New Roman" w:eastAsia="Times New Roman" w:hAnsi="Times New Roman" w:cs="Times New Roman"/>
          <w:i/>
          <w:sz w:val="20"/>
        </w:rPr>
        <w:t>если</w:t>
      </w:r>
      <w:r w:rsidRPr="007C61F2">
        <w:rPr>
          <w:rFonts w:ascii="Times New Roman" w:eastAsia="Times New Roman" w:hAnsi="Times New Roman" w:cs="Times New Roman"/>
          <w:i/>
          <w:spacing w:val="-9"/>
          <w:sz w:val="20"/>
        </w:rPr>
        <w:t xml:space="preserve"> </w:t>
      </w:r>
      <w:r w:rsidRPr="007C61F2">
        <w:rPr>
          <w:rFonts w:ascii="Times New Roman" w:eastAsia="Times New Roman" w:hAnsi="Times New Roman" w:cs="Times New Roman"/>
          <w:i/>
          <w:sz w:val="20"/>
        </w:rPr>
        <w:t>планируется</w:t>
      </w:r>
      <w:r w:rsidRPr="007C61F2">
        <w:rPr>
          <w:rFonts w:ascii="Times New Roman" w:eastAsia="Times New Roman" w:hAnsi="Times New Roman" w:cs="Times New Roman"/>
          <w:i/>
          <w:spacing w:val="-7"/>
          <w:sz w:val="20"/>
        </w:rPr>
        <w:t xml:space="preserve"> </w:t>
      </w:r>
      <w:r w:rsidRPr="007C61F2">
        <w:rPr>
          <w:rFonts w:ascii="Times New Roman" w:eastAsia="Times New Roman" w:hAnsi="Times New Roman" w:cs="Times New Roman"/>
          <w:i/>
          <w:sz w:val="20"/>
        </w:rPr>
        <w:t>использование всего земельного участка или его части)</w:t>
      </w:r>
    </w:p>
    <w:p w:rsidR="007C61F2" w:rsidRPr="007C61F2" w:rsidRDefault="007C61F2" w:rsidP="005F099A">
      <w:pPr>
        <w:widowControl w:val="0"/>
        <w:numPr>
          <w:ilvl w:val="1"/>
          <w:numId w:val="11"/>
        </w:numPr>
        <w:tabs>
          <w:tab w:val="left" w:pos="1209"/>
          <w:tab w:val="left" w:pos="6734"/>
        </w:tabs>
        <w:autoSpaceDE w:val="0"/>
        <w:autoSpaceDN w:val="0"/>
        <w:spacing w:after="0" w:line="275" w:lineRule="exact"/>
        <w:ind w:left="1209" w:hanging="360"/>
        <w:rPr>
          <w:rFonts w:ascii="Times New Roman" w:eastAsia="Times New Roman" w:hAnsi="Times New Roman" w:cs="Times New Roman"/>
          <w:sz w:val="24"/>
        </w:rPr>
      </w:pPr>
      <w:r w:rsidRPr="007C61F2">
        <w:rPr>
          <w:rFonts w:ascii="Times New Roman" w:eastAsia="Times New Roman" w:hAnsi="Times New Roman" w:cs="Times New Roman"/>
          <w:sz w:val="24"/>
        </w:rPr>
        <w:t>Площадь земли или</w:t>
      </w:r>
      <w:r w:rsidRPr="007C61F2">
        <w:rPr>
          <w:rFonts w:ascii="Times New Roman" w:eastAsia="Times New Roman" w:hAnsi="Times New Roman" w:cs="Times New Roman"/>
          <w:spacing w:val="-1"/>
          <w:sz w:val="24"/>
        </w:rPr>
        <w:t xml:space="preserve"> </w:t>
      </w:r>
      <w:r w:rsidRPr="007C61F2">
        <w:rPr>
          <w:rFonts w:ascii="Times New Roman" w:eastAsia="Times New Roman" w:hAnsi="Times New Roman" w:cs="Times New Roman"/>
          <w:sz w:val="24"/>
        </w:rPr>
        <w:t xml:space="preserve">земельного участка </w:t>
      </w:r>
      <w:r w:rsidRPr="007C61F2">
        <w:rPr>
          <w:rFonts w:ascii="Times New Roman" w:eastAsia="Times New Roman" w:hAnsi="Times New Roman" w:cs="Times New Roman"/>
          <w:spacing w:val="-2"/>
          <w:sz w:val="24"/>
        </w:rPr>
        <w:t>кв.м.</w:t>
      </w:r>
    </w:p>
    <w:p w:rsidR="007C61F2" w:rsidRPr="007C61F2" w:rsidRDefault="007C61F2" w:rsidP="005F099A">
      <w:pPr>
        <w:widowControl w:val="0"/>
        <w:numPr>
          <w:ilvl w:val="0"/>
          <w:numId w:val="11"/>
        </w:numPr>
        <w:tabs>
          <w:tab w:val="left" w:pos="1028"/>
        </w:tabs>
        <w:autoSpaceDE w:val="0"/>
        <w:autoSpaceDN w:val="0"/>
        <w:spacing w:after="0" w:line="240" w:lineRule="auto"/>
        <w:ind w:left="1028" w:hanging="179"/>
        <w:rPr>
          <w:rFonts w:ascii="Times New Roman" w:eastAsia="Times New Roman" w:hAnsi="Times New Roman" w:cs="Times New Roman"/>
          <w:sz w:val="24"/>
        </w:rPr>
      </w:pPr>
      <w:r w:rsidRPr="007C61F2">
        <w:rPr>
          <w:rFonts w:ascii="Times New Roman" w:eastAsia="Times New Roman" w:hAnsi="Times New Roman" w:cs="Times New Roman"/>
          <w:sz w:val="24"/>
        </w:rPr>
        <w:t>Вид</w:t>
      </w:r>
      <w:r w:rsidRPr="007C61F2">
        <w:rPr>
          <w:rFonts w:ascii="Times New Roman" w:eastAsia="Times New Roman" w:hAnsi="Times New Roman" w:cs="Times New Roman"/>
          <w:spacing w:val="7"/>
          <w:sz w:val="24"/>
        </w:rPr>
        <w:t xml:space="preserve"> </w:t>
      </w:r>
      <w:r w:rsidRPr="007C61F2">
        <w:rPr>
          <w:rFonts w:ascii="Times New Roman" w:eastAsia="Times New Roman" w:hAnsi="Times New Roman" w:cs="Times New Roman"/>
          <w:sz w:val="24"/>
        </w:rPr>
        <w:t>объекта,</w:t>
      </w:r>
      <w:r w:rsidRPr="007C61F2">
        <w:rPr>
          <w:rFonts w:ascii="Times New Roman" w:eastAsia="Times New Roman" w:hAnsi="Times New Roman" w:cs="Times New Roman"/>
          <w:spacing w:val="9"/>
          <w:sz w:val="24"/>
        </w:rPr>
        <w:t xml:space="preserve"> </w:t>
      </w:r>
      <w:r w:rsidRPr="007C61F2">
        <w:rPr>
          <w:rFonts w:ascii="Times New Roman" w:eastAsia="Times New Roman" w:hAnsi="Times New Roman" w:cs="Times New Roman"/>
          <w:sz w:val="24"/>
        </w:rPr>
        <w:t>предполагаемый</w:t>
      </w:r>
      <w:r w:rsidRPr="007C61F2">
        <w:rPr>
          <w:rFonts w:ascii="Times New Roman" w:eastAsia="Times New Roman" w:hAnsi="Times New Roman" w:cs="Times New Roman"/>
          <w:spacing w:val="11"/>
          <w:sz w:val="24"/>
        </w:rPr>
        <w:t xml:space="preserve"> </w:t>
      </w:r>
      <w:r w:rsidRPr="007C61F2">
        <w:rPr>
          <w:rFonts w:ascii="Times New Roman" w:eastAsia="Times New Roman" w:hAnsi="Times New Roman" w:cs="Times New Roman"/>
          <w:sz w:val="24"/>
        </w:rPr>
        <w:t>к</w:t>
      </w:r>
      <w:r w:rsidRPr="007C61F2">
        <w:rPr>
          <w:rFonts w:ascii="Times New Roman" w:eastAsia="Times New Roman" w:hAnsi="Times New Roman" w:cs="Times New Roman"/>
          <w:spacing w:val="10"/>
          <w:sz w:val="24"/>
        </w:rPr>
        <w:t xml:space="preserve"> </w:t>
      </w:r>
      <w:r w:rsidRPr="007C61F2">
        <w:rPr>
          <w:rFonts w:ascii="Times New Roman" w:eastAsia="Times New Roman" w:hAnsi="Times New Roman" w:cs="Times New Roman"/>
          <w:sz w:val="24"/>
        </w:rPr>
        <w:t>размещению</w:t>
      </w:r>
      <w:r w:rsidRPr="007C61F2">
        <w:rPr>
          <w:rFonts w:ascii="Times New Roman" w:eastAsia="Times New Roman" w:hAnsi="Times New Roman" w:cs="Times New Roman"/>
          <w:spacing w:val="8"/>
          <w:sz w:val="24"/>
        </w:rPr>
        <w:t xml:space="preserve"> </w:t>
      </w:r>
      <w:r w:rsidRPr="007C61F2">
        <w:rPr>
          <w:rFonts w:ascii="Times New Roman" w:eastAsia="Times New Roman" w:hAnsi="Times New Roman" w:cs="Times New Roman"/>
          <w:sz w:val="24"/>
        </w:rPr>
        <w:t>или</w:t>
      </w:r>
      <w:r w:rsidRPr="007C61F2">
        <w:rPr>
          <w:rFonts w:ascii="Times New Roman" w:eastAsia="Times New Roman" w:hAnsi="Times New Roman" w:cs="Times New Roman"/>
          <w:spacing w:val="10"/>
          <w:sz w:val="24"/>
        </w:rPr>
        <w:t xml:space="preserve"> </w:t>
      </w:r>
      <w:r w:rsidRPr="007C61F2">
        <w:rPr>
          <w:rFonts w:ascii="Times New Roman" w:eastAsia="Times New Roman" w:hAnsi="Times New Roman" w:cs="Times New Roman"/>
          <w:sz w:val="24"/>
        </w:rPr>
        <w:t>цели</w:t>
      </w:r>
      <w:r w:rsidRPr="007C61F2">
        <w:rPr>
          <w:rFonts w:ascii="Times New Roman" w:eastAsia="Times New Roman" w:hAnsi="Times New Roman" w:cs="Times New Roman"/>
          <w:spacing w:val="10"/>
          <w:sz w:val="24"/>
        </w:rPr>
        <w:t xml:space="preserve"> </w:t>
      </w:r>
      <w:r w:rsidRPr="007C61F2">
        <w:rPr>
          <w:rFonts w:ascii="Times New Roman" w:eastAsia="Times New Roman" w:hAnsi="Times New Roman" w:cs="Times New Roman"/>
          <w:sz w:val="24"/>
        </w:rPr>
        <w:t>использования</w:t>
      </w:r>
      <w:r w:rsidRPr="007C61F2">
        <w:rPr>
          <w:rFonts w:ascii="Times New Roman" w:eastAsia="Times New Roman" w:hAnsi="Times New Roman" w:cs="Times New Roman"/>
          <w:spacing w:val="-1"/>
          <w:sz w:val="24"/>
        </w:rPr>
        <w:t xml:space="preserve"> </w:t>
      </w:r>
      <w:r w:rsidRPr="007C61F2">
        <w:rPr>
          <w:rFonts w:ascii="Times New Roman" w:eastAsia="Times New Roman" w:hAnsi="Times New Roman" w:cs="Times New Roman"/>
          <w:spacing w:val="-2"/>
          <w:sz w:val="24"/>
        </w:rPr>
        <w:t>земель</w:t>
      </w:r>
    </w:p>
    <w:p w:rsidR="007C61F2" w:rsidRPr="007C61F2" w:rsidRDefault="007C61F2" w:rsidP="007C61F2">
      <w:pPr>
        <w:widowControl w:val="0"/>
        <w:autoSpaceDE w:val="0"/>
        <w:autoSpaceDN w:val="0"/>
        <w:spacing w:before="17" w:after="0" w:line="240" w:lineRule="auto"/>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695104" behindDoc="1" locked="0" layoutInCell="1" allowOverlap="1" wp14:anchorId="4C51A60A" wp14:editId="735BA96B">
                <wp:simplePos x="0" y="0"/>
                <wp:positionH relativeFrom="page">
                  <wp:posOffset>719327</wp:posOffset>
                </wp:positionH>
                <wp:positionV relativeFrom="paragraph">
                  <wp:posOffset>172683</wp:posOffset>
                </wp:positionV>
                <wp:extent cx="6427470" cy="1270"/>
                <wp:effectExtent l="0" t="0" r="0" b="0"/>
                <wp:wrapTopAndBottom/>
                <wp:docPr id="39"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7470" cy="1270"/>
                        </a:xfrm>
                        <a:custGeom>
                          <a:avLst/>
                          <a:gdLst/>
                          <a:ahLst/>
                          <a:cxnLst/>
                          <a:rect l="l" t="t" r="r" b="b"/>
                          <a:pathLst>
                            <a:path w="6427470">
                              <a:moveTo>
                                <a:pt x="0" y="0"/>
                              </a:moveTo>
                              <a:lnTo>
                                <a:pt x="6427343"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5F34C6" id="Graphic 34" o:spid="_x0000_s1026" style="position:absolute;margin-left:56.65pt;margin-top:13.6pt;width:506.1pt;height:.1pt;z-index:-251621376;visibility:visible;mso-wrap-style:square;mso-wrap-distance-left:0;mso-wrap-distance-top:0;mso-wrap-distance-right:0;mso-wrap-distance-bottom:0;mso-position-horizontal:absolute;mso-position-horizontal-relative:page;mso-position-vertical:absolute;mso-position-vertical-relative:text;v-text-anchor:top" coordsize="6427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" path="m,l6427343,e" filled="f" strokeweight=".17183mm">
                <v:path arrowok="t"/>
                <w10:wrap type="topAndBottom" anchorx="page"/>
              </v:shape>
            </w:pict>
          </mc:Fallback>
        </mc:AlternateContent>
      </w:r>
    </w:p>
    <w:p w:rsidR="007C61F2" w:rsidRPr="007C61F2" w:rsidRDefault="007C61F2" w:rsidP="007C61F2">
      <w:pPr>
        <w:widowControl w:val="0"/>
        <w:autoSpaceDE w:val="0"/>
        <w:autoSpaceDN w:val="0"/>
        <w:spacing w:before="1" w:after="0" w:line="240" w:lineRule="auto"/>
        <w:ind w:right="1639"/>
        <w:rPr>
          <w:rFonts w:ascii="Times New Roman" w:eastAsia="Times New Roman" w:hAnsi="Times New Roman" w:cs="Times New Roman"/>
          <w:i/>
          <w:sz w:val="20"/>
        </w:rPr>
      </w:pPr>
      <w:r w:rsidRPr="007C61F2">
        <w:rPr>
          <w:rFonts w:ascii="Times New Roman" w:eastAsia="Times New Roman" w:hAnsi="Times New Roman" w:cs="Times New Roman"/>
          <w:i/>
          <w:sz w:val="20"/>
        </w:rPr>
        <w:t>(в</w:t>
      </w:r>
      <w:r w:rsidRPr="007C61F2">
        <w:rPr>
          <w:rFonts w:ascii="Times New Roman" w:eastAsia="Times New Roman" w:hAnsi="Times New Roman" w:cs="Times New Roman"/>
          <w:i/>
          <w:spacing w:val="-5"/>
          <w:sz w:val="20"/>
        </w:rPr>
        <w:t xml:space="preserve"> </w:t>
      </w:r>
      <w:r w:rsidRPr="007C61F2">
        <w:rPr>
          <w:rFonts w:ascii="Times New Roman" w:eastAsia="Times New Roman" w:hAnsi="Times New Roman" w:cs="Times New Roman"/>
          <w:i/>
          <w:sz w:val="20"/>
        </w:rPr>
        <w:t>соответствии</w:t>
      </w:r>
      <w:r w:rsidRPr="007C61F2">
        <w:rPr>
          <w:rFonts w:ascii="Times New Roman" w:eastAsia="Times New Roman" w:hAnsi="Times New Roman" w:cs="Times New Roman"/>
          <w:i/>
          <w:spacing w:val="-4"/>
          <w:sz w:val="20"/>
        </w:rPr>
        <w:t xml:space="preserve"> </w:t>
      </w:r>
      <w:r w:rsidRPr="007C61F2">
        <w:rPr>
          <w:rFonts w:ascii="Times New Roman" w:eastAsia="Times New Roman" w:hAnsi="Times New Roman" w:cs="Times New Roman"/>
          <w:i/>
          <w:sz w:val="20"/>
        </w:rPr>
        <w:t>с</w:t>
      </w:r>
      <w:r w:rsidRPr="007C61F2">
        <w:rPr>
          <w:rFonts w:ascii="Times New Roman" w:eastAsia="Times New Roman" w:hAnsi="Times New Roman" w:cs="Times New Roman"/>
          <w:i/>
          <w:spacing w:val="-5"/>
          <w:sz w:val="20"/>
        </w:rPr>
        <w:t xml:space="preserve"> </w:t>
      </w:r>
      <w:r w:rsidRPr="007C61F2">
        <w:rPr>
          <w:rFonts w:ascii="Times New Roman" w:eastAsia="Times New Roman" w:hAnsi="Times New Roman" w:cs="Times New Roman"/>
          <w:i/>
          <w:sz w:val="20"/>
        </w:rPr>
        <w:t>п.1</w:t>
      </w:r>
      <w:r w:rsidRPr="007C61F2">
        <w:rPr>
          <w:rFonts w:ascii="Times New Roman" w:eastAsia="Times New Roman" w:hAnsi="Times New Roman" w:cs="Times New Roman"/>
          <w:i/>
          <w:spacing w:val="-4"/>
          <w:sz w:val="20"/>
        </w:rPr>
        <w:t xml:space="preserve"> </w:t>
      </w:r>
      <w:r w:rsidRPr="007C61F2">
        <w:rPr>
          <w:rFonts w:ascii="Times New Roman" w:eastAsia="Times New Roman" w:hAnsi="Times New Roman" w:cs="Times New Roman"/>
          <w:i/>
          <w:sz w:val="20"/>
        </w:rPr>
        <w:t>ст.39.34</w:t>
      </w:r>
      <w:r w:rsidRPr="007C61F2">
        <w:rPr>
          <w:rFonts w:ascii="Times New Roman" w:eastAsia="Times New Roman" w:hAnsi="Times New Roman" w:cs="Times New Roman"/>
          <w:i/>
          <w:spacing w:val="-4"/>
          <w:sz w:val="20"/>
        </w:rPr>
        <w:t xml:space="preserve"> </w:t>
      </w:r>
      <w:r w:rsidRPr="007C61F2">
        <w:rPr>
          <w:rFonts w:ascii="Times New Roman" w:eastAsia="Times New Roman" w:hAnsi="Times New Roman" w:cs="Times New Roman"/>
          <w:i/>
          <w:sz w:val="20"/>
        </w:rPr>
        <w:t>ЗК</w:t>
      </w:r>
      <w:r w:rsidRPr="007C61F2">
        <w:rPr>
          <w:rFonts w:ascii="Times New Roman" w:eastAsia="Times New Roman" w:hAnsi="Times New Roman" w:cs="Times New Roman"/>
          <w:i/>
          <w:spacing w:val="-5"/>
          <w:sz w:val="20"/>
        </w:rPr>
        <w:t xml:space="preserve"> </w:t>
      </w:r>
      <w:r w:rsidRPr="007C61F2">
        <w:rPr>
          <w:rFonts w:ascii="Times New Roman" w:eastAsia="Times New Roman" w:hAnsi="Times New Roman" w:cs="Times New Roman"/>
          <w:i/>
          <w:sz w:val="20"/>
        </w:rPr>
        <w:t>РФ</w:t>
      </w:r>
      <w:r w:rsidRPr="007C61F2">
        <w:rPr>
          <w:rFonts w:ascii="Times New Roman" w:eastAsia="Times New Roman" w:hAnsi="Times New Roman" w:cs="Times New Roman"/>
          <w:i/>
          <w:spacing w:val="-5"/>
          <w:sz w:val="20"/>
        </w:rPr>
        <w:t xml:space="preserve"> </w:t>
      </w:r>
      <w:r w:rsidRPr="007C61F2">
        <w:rPr>
          <w:rFonts w:ascii="Times New Roman" w:eastAsia="Times New Roman" w:hAnsi="Times New Roman" w:cs="Times New Roman"/>
          <w:i/>
          <w:sz w:val="20"/>
        </w:rPr>
        <w:t>или</w:t>
      </w:r>
      <w:r w:rsidRPr="007C61F2">
        <w:rPr>
          <w:rFonts w:ascii="Times New Roman" w:eastAsia="Times New Roman" w:hAnsi="Times New Roman" w:cs="Times New Roman"/>
          <w:i/>
          <w:spacing w:val="-5"/>
          <w:sz w:val="20"/>
        </w:rPr>
        <w:t xml:space="preserve"> </w:t>
      </w:r>
      <w:r w:rsidRPr="007C61F2">
        <w:rPr>
          <w:rFonts w:ascii="Times New Roman" w:eastAsia="Times New Roman" w:hAnsi="Times New Roman" w:cs="Times New Roman"/>
          <w:i/>
          <w:sz w:val="20"/>
        </w:rPr>
        <w:t>Постановлением</w:t>
      </w:r>
      <w:r w:rsidRPr="007C61F2">
        <w:rPr>
          <w:rFonts w:ascii="Times New Roman" w:eastAsia="Times New Roman" w:hAnsi="Times New Roman" w:cs="Times New Roman"/>
          <w:i/>
          <w:spacing w:val="-5"/>
          <w:sz w:val="20"/>
        </w:rPr>
        <w:t xml:space="preserve"> </w:t>
      </w:r>
      <w:r w:rsidRPr="007C61F2">
        <w:rPr>
          <w:rFonts w:ascii="Times New Roman" w:eastAsia="Times New Roman" w:hAnsi="Times New Roman" w:cs="Times New Roman"/>
          <w:i/>
          <w:sz w:val="20"/>
        </w:rPr>
        <w:t>Правительства Российской Федерации от 03.12.2014 г. № 1300)</w:t>
      </w:r>
    </w:p>
    <w:p w:rsidR="007C61F2" w:rsidRPr="007C61F2" w:rsidRDefault="007C61F2" w:rsidP="005F099A">
      <w:pPr>
        <w:widowControl w:val="0"/>
        <w:numPr>
          <w:ilvl w:val="0"/>
          <w:numId w:val="11"/>
        </w:numPr>
        <w:tabs>
          <w:tab w:val="left" w:pos="1028"/>
          <w:tab w:val="left" w:pos="10291"/>
        </w:tabs>
        <w:autoSpaceDE w:val="0"/>
        <w:autoSpaceDN w:val="0"/>
        <w:spacing w:after="0" w:line="275" w:lineRule="exact"/>
        <w:ind w:left="1028" w:hanging="179"/>
        <w:rPr>
          <w:rFonts w:ascii="Times New Roman" w:eastAsia="Times New Roman" w:hAnsi="Times New Roman" w:cs="Times New Roman"/>
          <w:sz w:val="24"/>
        </w:rPr>
      </w:pPr>
      <w:r w:rsidRPr="007C61F2">
        <w:rPr>
          <w:rFonts w:ascii="Times New Roman" w:eastAsia="Times New Roman" w:hAnsi="Times New Roman" w:cs="Times New Roman"/>
          <w:sz w:val="24"/>
        </w:rPr>
        <w:t xml:space="preserve">Срок использования земель или земельного участка </w:t>
      </w:r>
    </w:p>
    <w:p w:rsidR="007C61F2" w:rsidRPr="007C61F2" w:rsidRDefault="007C61F2" w:rsidP="007C61F2">
      <w:pPr>
        <w:widowControl w:val="0"/>
        <w:autoSpaceDE w:val="0"/>
        <w:autoSpaceDN w:val="0"/>
        <w:spacing w:after="0" w:line="240" w:lineRule="auto"/>
        <w:ind w:right="183"/>
        <w:rPr>
          <w:rFonts w:ascii="Times New Roman" w:eastAsia="Times New Roman" w:hAnsi="Times New Roman" w:cs="Times New Roman"/>
          <w:i/>
          <w:sz w:val="20"/>
        </w:rPr>
      </w:pPr>
      <w:r w:rsidRPr="007C61F2">
        <w:rPr>
          <w:rFonts w:ascii="Times New Roman" w:eastAsia="Times New Roman" w:hAnsi="Times New Roman" w:cs="Times New Roman"/>
          <w:i/>
          <w:sz w:val="20"/>
        </w:rPr>
        <w:t>(срок</w:t>
      </w:r>
      <w:r w:rsidRPr="007C61F2">
        <w:rPr>
          <w:rFonts w:ascii="Times New Roman" w:eastAsia="Times New Roman" w:hAnsi="Times New Roman" w:cs="Times New Roman"/>
          <w:i/>
          <w:spacing w:val="-11"/>
          <w:sz w:val="20"/>
        </w:rPr>
        <w:t xml:space="preserve"> </w:t>
      </w:r>
      <w:r w:rsidRPr="007C61F2">
        <w:rPr>
          <w:rFonts w:ascii="Times New Roman" w:eastAsia="Times New Roman" w:hAnsi="Times New Roman" w:cs="Times New Roman"/>
          <w:i/>
          <w:sz w:val="20"/>
        </w:rPr>
        <w:t>использования</w:t>
      </w:r>
      <w:r w:rsidRPr="007C61F2">
        <w:rPr>
          <w:rFonts w:ascii="Times New Roman" w:eastAsia="Times New Roman" w:hAnsi="Times New Roman" w:cs="Times New Roman"/>
          <w:i/>
          <w:spacing w:val="-9"/>
          <w:sz w:val="20"/>
        </w:rPr>
        <w:t xml:space="preserve"> </w:t>
      </w:r>
      <w:r w:rsidRPr="007C61F2">
        <w:rPr>
          <w:rFonts w:ascii="Times New Roman" w:eastAsia="Times New Roman" w:hAnsi="Times New Roman" w:cs="Times New Roman"/>
          <w:i/>
          <w:sz w:val="20"/>
        </w:rPr>
        <w:t>земель</w:t>
      </w:r>
      <w:r w:rsidRPr="007C61F2">
        <w:rPr>
          <w:rFonts w:ascii="Times New Roman" w:eastAsia="Times New Roman" w:hAnsi="Times New Roman" w:cs="Times New Roman"/>
          <w:i/>
          <w:spacing w:val="-10"/>
          <w:sz w:val="20"/>
        </w:rPr>
        <w:t xml:space="preserve"> </w:t>
      </w:r>
      <w:r w:rsidRPr="007C61F2">
        <w:rPr>
          <w:rFonts w:ascii="Times New Roman" w:eastAsia="Times New Roman" w:hAnsi="Times New Roman" w:cs="Times New Roman"/>
          <w:i/>
          <w:sz w:val="20"/>
        </w:rPr>
        <w:t>или</w:t>
      </w:r>
      <w:r w:rsidRPr="007C61F2">
        <w:rPr>
          <w:rFonts w:ascii="Times New Roman" w:eastAsia="Times New Roman" w:hAnsi="Times New Roman" w:cs="Times New Roman"/>
          <w:i/>
          <w:spacing w:val="-10"/>
          <w:sz w:val="20"/>
        </w:rPr>
        <w:t xml:space="preserve"> </w:t>
      </w:r>
      <w:r w:rsidRPr="007C61F2">
        <w:rPr>
          <w:rFonts w:ascii="Times New Roman" w:eastAsia="Times New Roman" w:hAnsi="Times New Roman" w:cs="Times New Roman"/>
          <w:i/>
          <w:sz w:val="20"/>
        </w:rPr>
        <w:t>земельного участка</w:t>
      </w:r>
      <w:r w:rsidRPr="007C61F2">
        <w:rPr>
          <w:rFonts w:ascii="Times New Roman" w:eastAsia="Times New Roman" w:hAnsi="Times New Roman" w:cs="Times New Roman"/>
          <w:i/>
          <w:spacing w:val="-7"/>
          <w:sz w:val="20"/>
        </w:rPr>
        <w:t xml:space="preserve"> </w:t>
      </w:r>
      <w:r w:rsidRPr="007C61F2">
        <w:rPr>
          <w:rFonts w:ascii="Times New Roman" w:eastAsia="Times New Roman" w:hAnsi="Times New Roman" w:cs="Times New Roman"/>
          <w:i/>
          <w:sz w:val="20"/>
        </w:rPr>
        <w:t>не</w:t>
      </w:r>
      <w:r w:rsidRPr="007C61F2">
        <w:rPr>
          <w:rFonts w:ascii="Times New Roman" w:eastAsia="Times New Roman" w:hAnsi="Times New Roman" w:cs="Times New Roman"/>
          <w:i/>
          <w:spacing w:val="-6"/>
          <w:sz w:val="20"/>
        </w:rPr>
        <w:t xml:space="preserve"> </w:t>
      </w:r>
      <w:r w:rsidRPr="007C61F2">
        <w:rPr>
          <w:rFonts w:ascii="Times New Roman" w:eastAsia="Times New Roman" w:hAnsi="Times New Roman" w:cs="Times New Roman"/>
          <w:i/>
          <w:sz w:val="20"/>
        </w:rPr>
        <w:t>может</w:t>
      </w:r>
      <w:r w:rsidRPr="007C61F2">
        <w:rPr>
          <w:rFonts w:ascii="Times New Roman" w:eastAsia="Times New Roman" w:hAnsi="Times New Roman" w:cs="Times New Roman"/>
          <w:i/>
          <w:spacing w:val="-6"/>
          <w:sz w:val="20"/>
        </w:rPr>
        <w:t xml:space="preserve"> </w:t>
      </w:r>
      <w:r w:rsidRPr="007C61F2">
        <w:rPr>
          <w:rFonts w:ascii="Times New Roman" w:eastAsia="Times New Roman" w:hAnsi="Times New Roman" w:cs="Times New Roman"/>
          <w:i/>
          <w:sz w:val="20"/>
        </w:rPr>
        <w:t>превышать</w:t>
      </w:r>
      <w:r w:rsidRPr="007C61F2">
        <w:rPr>
          <w:rFonts w:ascii="Times New Roman" w:eastAsia="Times New Roman" w:hAnsi="Times New Roman" w:cs="Times New Roman"/>
          <w:i/>
          <w:spacing w:val="-5"/>
          <w:sz w:val="20"/>
        </w:rPr>
        <w:t xml:space="preserve"> </w:t>
      </w:r>
      <w:r w:rsidRPr="007C61F2">
        <w:rPr>
          <w:rFonts w:ascii="Times New Roman" w:eastAsia="Times New Roman" w:hAnsi="Times New Roman" w:cs="Times New Roman"/>
          <w:i/>
          <w:sz w:val="20"/>
        </w:rPr>
        <w:t>срок</w:t>
      </w:r>
      <w:r w:rsidRPr="007C61F2">
        <w:rPr>
          <w:rFonts w:ascii="Times New Roman" w:eastAsia="Times New Roman" w:hAnsi="Times New Roman" w:cs="Times New Roman"/>
          <w:i/>
          <w:spacing w:val="-7"/>
          <w:sz w:val="20"/>
        </w:rPr>
        <w:t xml:space="preserve"> </w:t>
      </w:r>
      <w:r w:rsidRPr="007C61F2">
        <w:rPr>
          <w:rFonts w:ascii="Times New Roman" w:eastAsia="Times New Roman" w:hAnsi="Times New Roman" w:cs="Times New Roman"/>
          <w:i/>
          <w:sz w:val="20"/>
        </w:rPr>
        <w:t>размещения</w:t>
      </w:r>
      <w:r w:rsidRPr="007C61F2">
        <w:rPr>
          <w:rFonts w:ascii="Times New Roman" w:eastAsia="Times New Roman" w:hAnsi="Times New Roman" w:cs="Times New Roman"/>
          <w:i/>
          <w:spacing w:val="-5"/>
          <w:sz w:val="20"/>
        </w:rPr>
        <w:t xml:space="preserve"> </w:t>
      </w:r>
      <w:r w:rsidRPr="007C61F2">
        <w:rPr>
          <w:rFonts w:ascii="Times New Roman" w:eastAsia="Times New Roman" w:hAnsi="Times New Roman" w:cs="Times New Roman"/>
          <w:i/>
          <w:spacing w:val="-2"/>
          <w:sz w:val="20"/>
        </w:rPr>
        <w:t>объекта)</w:t>
      </w:r>
    </w:p>
    <w:p w:rsidR="007C61F2" w:rsidRPr="007C61F2" w:rsidRDefault="007C61F2" w:rsidP="007C61F2">
      <w:pPr>
        <w:widowControl w:val="0"/>
        <w:autoSpaceDE w:val="0"/>
        <w:autoSpaceDN w:val="0"/>
        <w:spacing w:before="45" w:after="0" w:line="240" w:lineRule="auto"/>
        <w:rPr>
          <w:rFonts w:ascii="Times New Roman" w:eastAsia="Times New Roman" w:hAnsi="Times New Roman" w:cs="Times New Roman"/>
          <w:i/>
          <w:sz w:val="20"/>
          <w:szCs w:val="26"/>
        </w:rPr>
      </w:pPr>
    </w:p>
    <w:p w:rsidR="007C61F2" w:rsidRPr="007C61F2" w:rsidRDefault="007C61F2" w:rsidP="005F099A">
      <w:pPr>
        <w:widowControl w:val="0"/>
        <w:numPr>
          <w:ilvl w:val="0"/>
          <w:numId w:val="11"/>
        </w:numPr>
        <w:tabs>
          <w:tab w:val="left" w:pos="1028"/>
        </w:tabs>
        <w:autoSpaceDE w:val="0"/>
        <w:autoSpaceDN w:val="0"/>
        <w:spacing w:after="0" w:line="240" w:lineRule="auto"/>
        <w:ind w:left="1028" w:hanging="179"/>
        <w:rPr>
          <w:rFonts w:ascii="Times New Roman" w:eastAsia="Times New Roman" w:hAnsi="Times New Roman" w:cs="Times New Roman"/>
          <w:sz w:val="24"/>
        </w:rPr>
      </w:pPr>
      <w:r w:rsidRPr="007C61F2">
        <w:rPr>
          <w:rFonts w:ascii="Times New Roman" w:eastAsia="Times New Roman" w:hAnsi="Times New Roman" w:cs="Times New Roman"/>
          <w:sz w:val="24"/>
        </w:rPr>
        <w:t>При</w:t>
      </w:r>
      <w:r w:rsidRPr="007C61F2">
        <w:rPr>
          <w:rFonts w:ascii="Times New Roman" w:eastAsia="Times New Roman" w:hAnsi="Times New Roman" w:cs="Times New Roman"/>
          <w:spacing w:val="-8"/>
          <w:sz w:val="24"/>
        </w:rPr>
        <w:t xml:space="preserve"> </w:t>
      </w:r>
      <w:r w:rsidRPr="007C61F2">
        <w:rPr>
          <w:rFonts w:ascii="Times New Roman" w:eastAsia="Times New Roman" w:hAnsi="Times New Roman" w:cs="Times New Roman"/>
          <w:sz w:val="24"/>
        </w:rPr>
        <w:t>использовании</w:t>
      </w:r>
      <w:r w:rsidRPr="007C61F2">
        <w:rPr>
          <w:rFonts w:ascii="Times New Roman" w:eastAsia="Times New Roman" w:hAnsi="Times New Roman" w:cs="Times New Roman"/>
          <w:spacing w:val="-5"/>
          <w:sz w:val="24"/>
        </w:rPr>
        <w:t xml:space="preserve"> </w:t>
      </w:r>
      <w:r w:rsidRPr="007C61F2">
        <w:rPr>
          <w:rFonts w:ascii="Times New Roman" w:eastAsia="Times New Roman" w:hAnsi="Times New Roman" w:cs="Times New Roman"/>
          <w:sz w:val="24"/>
        </w:rPr>
        <w:t>земельного</w:t>
      </w:r>
      <w:r w:rsidRPr="007C61F2">
        <w:rPr>
          <w:rFonts w:ascii="Times New Roman" w:eastAsia="Times New Roman" w:hAnsi="Times New Roman" w:cs="Times New Roman"/>
          <w:spacing w:val="-5"/>
          <w:sz w:val="24"/>
        </w:rPr>
        <w:t xml:space="preserve"> </w:t>
      </w:r>
      <w:r w:rsidRPr="007C61F2">
        <w:rPr>
          <w:rFonts w:ascii="Times New Roman" w:eastAsia="Times New Roman" w:hAnsi="Times New Roman" w:cs="Times New Roman"/>
          <w:sz w:val="24"/>
        </w:rPr>
        <w:t>участка</w:t>
      </w:r>
      <w:r w:rsidRPr="007C61F2">
        <w:rPr>
          <w:rFonts w:ascii="Times New Roman" w:eastAsia="Times New Roman" w:hAnsi="Times New Roman" w:cs="Times New Roman"/>
          <w:spacing w:val="-6"/>
          <w:sz w:val="24"/>
        </w:rPr>
        <w:t xml:space="preserve"> </w:t>
      </w:r>
      <w:r w:rsidRPr="007C61F2">
        <w:rPr>
          <w:rFonts w:ascii="Times New Roman" w:eastAsia="Times New Roman" w:hAnsi="Times New Roman" w:cs="Times New Roman"/>
          <w:sz w:val="24"/>
        </w:rPr>
        <w:t>необходимо</w:t>
      </w:r>
      <w:r w:rsidRPr="007C61F2">
        <w:rPr>
          <w:rFonts w:ascii="Times New Roman" w:eastAsia="Times New Roman" w:hAnsi="Times New Roman" w:cs="Times New Roman"/>
          <w:spacing w:val="-1"/>
          <w:sz w:val="24"/>
        </w:rPr>
        <w:t xml:space="preserve"> </w:t>
      </w:r>
      <w:r w:rsidRPr="007C61F2">
        <w:rPr>
          <w:rFonts w:ascii="Times New Roman" w:eastAsia="Times New Roman" w:hAnsi="Times New Roman" w:cs="Times New Roman"/>
          <w:spacing w:val="-2"/>
          <w:sz w:val="24"/>
        </w:rPr>
        <w:t>осуществление</w:t>
      </w:r>
    </w:p>
    <w:p w:rsidR="007C61F2" w:rsidRPr="007C61F2" w:rsidRDefault="007C61F2" w:rsidP="007C61F2">
      <w:pPr>
        <w:widowControl w:val="0"/>
        <w:autoSpaceDE w:val="0"/>
        <w:autoSpaceDN w:val="0"/>
        <w:spacing w:before="17" w:after="0" w:line="240" w:lineRule="auto"/>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696128" behindDoc="1" locked="0" layoutInCell="1" allowOverlap="1" wp14:anchorId="1E7F5B45" wp14:editId="16DD210A">
                <wp:simplePos x="0" y="0"/>
                <wp:positionH relativeFrom="page">
                  <wp:posOffset>719327</wp:posOffset>
                </wp:positionH>
                <wp:positionV relativeFrom="paragraph">
                  <wp:posOffset>172398</wp:posOffset>
                </wp:positionV>
                <wp:extent cx="6350635" cy="1270"/>
                <wp:effectExtent l="0" t="0" r="0" b="0"/>
                <wp:wrapTopAndBottom/>
                <wp:docPr id="40"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635" cy="1270"/>
                        </a:xfrm>
                        <a:custGeom>
                          <a:avLst/>
                          <a:gdLst/>
                          <a:ahLst/>
                          <a:cxnLst/>
                          <a:rect l="l" t="t" r="r" b="b"/>
                          <a:pathLst>
                            <a:path w="6350635">
                              <a:moveTo>
                                <a:pt x="0" y="0"/>
                              </a:moveTo>
                              <a:lnTo>
                                <a:pt x="6350508"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4E4222" id="Graphic 35" o:spid="_x0000_s1026" style="position:absolute;margin-left:56.65pt;margin-top:13.55pt;width:500.05pt;height:.1pt;z-index:-251620352;visibility:visible;mso-wrap-style:square;mso-wrap-distance-left:0;mso-wrap-distance-top:0;mso-wrap-distance-right:0;mso-wrap-distance-bottom:0;mso-position-horizontal:absolute;mso-position-horizontal-relative:page;mso-position-vertical:absolute;mso-position-vertical-relative:text;v-text-anchor:top" coordsize="6350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" path="m,l6350508,e" filled="f" strokeweight=".17183mm">
                <v:path arrowok="t"/>
                <w10:wrap type="topAndBottom" anchorx="page"/>
              </v:shape>
            </w:pict>
          </mc:Fallback>
        </mc:AlternateContent>
      </w:r>
    </w:p>
    <w:p w:rsidR="007C61F2" w:rsidRPr="007C61F2" w:rsidRDefault="007C61F2" w:rsidP="007C61F2">
      <w:pPr>
        <w:widowControl w:val="0"/>
        <w:autoSpaceDE w:val="0"/>
        <w:autoSpaceDN w:val="0"/>
        <w:spacing w:before="1" w:after="0" w:line="240" w:lineRule="auto"/>
        <w:ind w:right="69"/>
        <w:jc w:val="center"/>
        <w:rPr>
          <w:rFonts w:ascii="Times New Roman" w:eastAsia="Times New Roman" w:hAnsi="Times New Roman" w:cs="Times New Roman"/>
          <w:i/>
          <w:sz w:val="20"/>
        </w:rPr>
      </w:pPr>
      <w:r w:rsidRPr="007C61F2">
        <w:rPr>
          <w:rFonts w:ascii="Times New Roman" w:eastAsia="Times New Roman" w:hAnsi="Times New Roman" w:cs="Times New Roman"/>
          <w:i/>
          <w:sz w:val="20"/>
        </w:rPr>
        <w:t>(рубок</w:t>
      </w:r>
      <w:r w:rsidRPr="007C61F2">
        <w:rPr>
          <w:rFonts w:ascii="Times New Roman" w:eastAsia="Times New Roman" w:hAnsi="Times New Roman" w:cs="Times New Roman"/>
          <w:i/>
          <w:spacing w:val="-9"/>
          <w:sz w:val="20"/>
        </w:rPr>
        <w:t xml:space="preserve"> </w:t>
      </w:r>
      <w:r w:rsidRPr="007C61F2">
        <w:rPr>
          <w:rFonts w:ascii="Times New Roman" w:eastAsia="Times New Roman" w:hAnsi="Times New Roman" w:cs="Times New Roman"/>
          <w:i/>
          <w:sz w:val="20"/>
        </w:rPr>
        <w:t>деревьев,</w:t>
      </w:r>
      <w:r w:rsidRPr="007C61F2">
        <w:rPr>
          <w:rFonts w:ascii="Times New Roman" w:eastAsia="Times New Roman" w:hAnsi="Times New Roman" w:cs="Times New Roman"/>
          <w:i/>
          <w:spacing w:val="-7"/>
          <w:sz w:val="20"/>
        </w:rPr>
        <w:t xml:space="preserve"> </w:t>
      </w:r>
      <w:r w:rsidRPr="007C61F2">
        <w:rPr>
          <w:rFonts w:ascii="Times New Roman" w:eastAsia="Times New Roman" w:hAnsi="Times New Roman" w:cs="Times New Roman"/>
          <w:i/>
          <w:sz w:val="20"/>
        </w:rPr>
        <w:t>кустарников,</w:t>
      </w:r>
      <w:r w:rsidRPr="007C61F2">
        <w:rPr>
          <w:rFonts w:ascii="Times New Roman" w:eastAsia="Times New Roman" w:hAnsi="Times New Roman" w:cs="Times New Roman"/>
          <w:i/>
          <w:spacing w:val="-10"/>
          <w:sz w:val="20"/>
        </w:rPr>
        <w:t xml:space="preserve"> </w:t>
      </w:r>
      <w:r w:rsidRPr="007C61F2">
        <w:rPr>
          <w:rFonts w:ascii="Times New Roman" w:eastAsia="Times New Roman" w:hAnsi="Times New Roman" w:cs="Times New Roman"/>
          <w:i/>
          <w:sz w:val="20"/>
        </w:rPr>
        <w:t>расположенных</w:t>
      </w:r>
      <w:r w:rsidRPr="007C61F2">
        <w:rPr>
          <w:rFonts w:ascii="Times New Roman" w:eastAsia="Times New Roman" w:hAnsi="Times New Roman" w:cs="Times New Roman"/>
          <w:i/>
          <w:spacing w:val="-10"/>
          <w:sz w:val="20"/>
        </w:rPr>
        <w:t xml:space="preserve"> </w:t>
      </w:r>
      <w:r w:rsidRPr="007C61F2">
        <w:rPr>
          <w:rFonts w:ascii="Times New Roman" w:eastAsia="Times New Roman" w:hAnsi="Times New Roman" w:cs="Times New Roman"/>
          <w:i/>
          <w:sz w:val="20"/>
        </w:rPr>
        <w:t>в</w:t>
      </w:r>
      <w:r w:rsidRPr="007C61F2">
        <w:rPr>
          <w:rFonts w:ascii="Times New Roman" w:eastAsia="Times New Roman" w:hAnsi="Times New Roman" w:cs="Times New Roman"/>
          <w:i/>
          <w:spacing w:val="-8"/>
          <w:sz w:val="20"/>
        </w:rPr>
        <w:t xml:space="preserve"> </w:t>
      </w:r>
      <w:r w:rsidRPr="007C61F2">
        <w:rPr>
          <w:rFonts w:ascii="Times New Roman" w:eastAsia="Times New Roman" w:hAnsi="Times New Roman" w:cs="Times New Roman"/>
          <w:i/>
          <w:sz w:val="20"/>
        </w:rPr>
        <w:t>границах</w:t>
      </w:r>
      <w:r w:rsidRPr="007C61F2">
        <w:rPr>
          <w:rFonts w:ascii="Times New Roman" w:eastAsia="Times New Roman" w:hAnsi="Times New Roman" w:cs="Times New Roman"/>
          <w:i/>
          <w:spacing w:val="-8"/>
          <w:sz w:val="20"/>
        </w:rPr>
        <w:t xml:space="preserve"> </w:t>
      </w:r>
      <w:r w:rsidRPr="007C61F2">
        <w:rPr>
          <w:rFonts w:ascii="Times New Roman" w:eastAsia="Times New Roman" w:hAnsi="Times New Roman" w:cs="Times New Roman"/>
          <w:i/>
          <w:sz w:val="20"/>
        </w:rPr>
        <w:t>земельного</w:t>
      </w:r>
      <w:r w:rsidRPr="007C61F2">
        <w:rPr>
          <w:rFonts w:ascii="Times New Roman" w:eastAsia="Times New Roman" w:hAnsi="Times New Roman" w:cs="Times New Roman"/>
          <w:i/>
          <w:spacing w:val="-8"/>
          <w:sz w:val="20"/>
        </w:rPr>
        <w:t xml:space="preserve"> </w:t>
      </w:r>
      <w:r w:rsidRPr="007C61F2">
        <w:rPr>
          <w:rFonts w:ascii="Times New Roman" w:eastAsia="Times New Roman" w:hAnsi="Times New Roman" w:cs="Times New Roman"/>
          <w:i/>
          <w:spacing w:val="-2"/>
          <w:sz w:val="20"/>
        </w:rPr>
        <w:t>участка)</w:t>
      </w:r>
    </w:p>
    <w:p w:rsidR="007C61F2" w:rsidRPr="007C61F2" w:rsidRDefault="007C61F2" w:rsidP="007C61F2">
      <w:pPr>
        <w:widowControl w:val="0"/>
        <w:autoSpaceDE w:val="0"/>
        <w:autoSpaceDN w:val="0"/>
        <w:spacing w:before="45" w:after="0" w:line="240" w:lineRule="auto"/>
        <w:rPr>
          <w:rFonts w:ascii="Times New Roman" w:eastAsia="Times New Roman" w:hAnsi="Times New Roman" w:cs="Times New Roman"/>
          <w:i/>
          <w:sz w:val="20"/>
          <w:szCs w:val="26"/>
        </w:rPr>
      </w:pPr>
    </w:p>
    <w:p w:rsidR="007C61F2" w:rsidRPr="007C61F2" w:rsidRDefault="007C61F2" w:rsidP="005F099A">
      <w:pPr>
        <w:widowControl w:val="0"/>
        <w:numPr>
          <w:ilvl w:val="0"/>
          <w:numId w:val="11"/>
        </w:numPr>
        <w:tabs>
          <w:tab w:val="left" w:pos="1028"/>
        </w:tabs>
        <w:autoSpaceDE w:val="0"/>
        <w:autoSpaceDN w:val="0"/>
        <w:spacing w:after="0" w:line="240" w:lineRule="auto"/>
        <w:ind w:left="140" w:right="196" w:firstLine="708"/>
        <w:rPr>
          <w:rFonts w:ascii="Times New Roman" w:eastAsia="Times New Roman" w:hAnsi="Times New Roman" w:cs="Times New Roman"/>
          <w:sz w:val="24"/>
        </w:rPr>
      </w:pPr>
      <w:r w:rsidRPr="007C61F2">
        <w:rPr>
          <w:rFonts w:ascii="Times New Roman" w:eastAsia="Times New Roman" w:hAnsi="Times New Roman" w:cs="Times New Roman"/>
          <w:sz w:val="24"/>
        </w:rPr>
        <w:t>Необходимость</w:t>
      </w:r>
      <w:r w:rsidRPr="007C61F2">
        <w:rPr>
          <w:rFonts w:ascii="Times New Roman" w:eastAsia="Times New Roman" w:hAnsi="Times New Roman" w:cs="Times New Roman"/>
          <w:spacing w:val="-4"/>
          <w:sz w:val="24"/>
        </w:rPr>
        <w:t xml:space="preserve"> </w:t>
      </w:r>
      <w:r w:rsidRPr="007C61F2">
        <w:rPr>
          <w:rFonts w:ascii="Times New Roman" w:eastAsia="Times New Roman" w:hAnsi="Times New Roman" w:cs="Times New Roman"/>
          <w:sz w:val="24"/>
        </w:rPr>
        <w:t>установления</w:t>
      </w:r>
      <w:r w:rsidRPr="007C61F2">
        <w:rPr>
          <w:rFonts w:ascii="Times New Roman" w:eastAsia="Times New Roman" w:hAnsi="Times New Roman" w:cs="Times New Roman"/>
          <w:spacing w:val="-5"/>
          <w:sz w:val="24"/>
        </w:rPr>
        <w:t xml:space="preserve"> </w:t>
      </w:r>
      <w:r w:rsidRPr="007C61F2">
        <w:rPr>
          <w:rFonts w:ascii="Times New Roman" w:eastAsia="Times New Roman" w:hAnsi="Times New Roman" w:cs="Times New Roman"/>
          <w:sz w:val="24"/>
        </w:rPr>
        <w:t>для</w:t>
      </w:r>
      <w:r w:rsidRPr="007C61F2">
        <w:rPr>
          <w:rFonts w:ascii="Times New Roman" w:eastAsia="Times New Roman" w:hAnsi="Times New Roman" w:cs="Times New Roman"/>
          <w:spacing w:val="-5"/>
          <w:sz w:val="24"/>
        </w:rPr>
        <w:t xml:space="preserve"> </w:t>
      </w:r>
      <w:r w:rsidRPr="007C61F2">
        <w:rPr>
          <w:rFonts w:ascii="Times New Roman" w:eastAsia="Times New Roman" w:hAnsi="Times New Roman" w:cs="Times New Roman"/>
          <w:sz w:val="24"/>
        </w:rPr>
        <w:t>размещаемых</w:t>
      </w:r>
      <w:r w:rsidRPr="007C61F2">
        <w:rPr>
          <w:rFonts w:ascii="Times New Roman" w:eastAsia="Times New Roman" w:hAnsi="Times New Roman" w:cs="Times New Roman"/>
          <w:spacing w:val="-5"/>
          <w:sz w:val="24"/>
        </w:rPr>
        <w:t xml:space="preserve"> </w:t>
      </w:r>
      <w:r w:rsidRPr="007C61F2">
        <w:rPr>
          <w:rFonts w:ascii="Times New Roman" w:eastAsia="Times New Roman" w:hAnsi="Times New Roman" w:cs="Times New Roman"/>
          <w:sz w:val="24"/>
        </w:rPr>
        <w:t>объектов</w:t>
      </w:r>
      <w:r w:rsidRPr="007C61F2">
        <w:rPr>
          <w:rFonts w:ascii="Times New Roman" w:eastAsia="Times New Roman" w:hAnsi="Times New Roman" w:cs="Times New Roman"/>
          <w:spacing w:val="-6"/>
          <w:sz w:val="24"/>
        </w:rPr>
        <w:t xml:space="preserve"> </w:t>
      </w:r>
      <w:r w:rsidRPr="007C61F2">
        <w:rPr>
          <w:rFonts w:ascii="Times New Roman" w:eastAsia="Times New Roman" w:hAnsi="Times New Roman" w:cs="Times New Roman"/>
          <w:sz w:val="24"/>
        </w:rPr>
        <w:t>охранной,</w:t>
      </w:r>
      <w:r w:rsidRPr="007C61F2">
        <w:rPr>
          <w:rFonts w:ascii="Times New Roman" w:eastAsia="Times New Roman" w:hAnsi="Times New Roman" w:cs="Times New Roman"/>
          <w:spacing w:val="-7"/>
          <w:sz w:val="24"/>
        </w:rPr>
        <w:t xml:space="preserve"> </w:t>
      </w:r>
      <w:r w:rsidRPr="007C61F2">
        <w:rPr>
          <w:rFonts w:ascii="Times New Roman" w:eastAsia="Times New Roman" w:hAnsi="Times New Roman" w:cs="Times New Roman"/>
          <w:sz w:val="24"/>
        </w:rPr>
        <w:t>санитарно-защитной, иной зоны, устанавливаемой в соответствии с законодательством Российской Федерации</w:t>
      </w:r>
    </w:p>
    <w:p w:rsidR="007C61F2" w:rsidRPr="007C61F2" w:rsidRDefault="007C61F2" w:rsidP="007C61F2">
      <w:pPr>
        <w:widowControl w:val="0"/>
        <w:autoSpaceDE w:val="0"/>
        <w:autoSpaceDN w:val="0"/>
        <w:spacing w:before="1" w:after="0" w:line="240" w:lineRule="auto"/>
        <w:jc w:val="both"/>
        <w:rPr>
          <w:rFonts w:ascii="Times New Roman" w:eastAsia="Times New Roman" w:hAnsi="Times New Roman" w:cs="Times New Roman"/>
          <w:sz w:val="24"/>
        </w:rPr>
      </w:pPr>
      <w:r w:rsidRPr="007C61F2">
        <w:rPr>
          <w:rFonts w:ascii="Times New Roman" w:eastAsia="Times New Roman" w:hAnsi="Times New Roman" w:cs="Times New Roman"/>
          <w:sz w:val="24"/>
        </w:rPr>
        <w:t>Да</w:t>
      </w:r>
      <w:r w:rsidRPr="007C61F2">
        <w:rPr>
          <w:rFonts w:ascii="Times New Roman" w:eastAsia="Times New Roman" w:hAnsi="Times New Roman" w:cs="Times New Roman"/>
          <w:spacing w:val="-3"/>
          <w:sz w:val="24"/>
        </w:rPr>
        <w:t xml:space="preserve"> </w:t>
      </w:r>
      <w:r w:rsidRPr="007C61F2">
        <w:rPr>
          <w:rFonts w:ascii="Times New Roman" w:eastAsia="Times New Roman" w:hAnsi="Times New Roman" w:cs="Times New Roman"/>
          <w:sz w:val="24"/>
        </w:rPr>
        <w:t>/</w:t>
      </w:r>
      <w:r w:rsidRPr="007C61F2">
        <w:rPr>
          <w:rFonts w:ascii="Times New Roman" w:eastAsia="Times New Roman" w:hAnsi="Times New Roman" w:cs="Times New Roman"/>
          <w:spacing w:val="-1"/>
          <w:sz w:val="24"/>
        </w:rPr>
        <w:t xml:space="preserve"> </w:t>
      </w:r>
      <w:r w:rsidRPr="007C61F2">
        <w:rPr>
          <w:rFonts w:ascii="Times New Roman" w:eastAsia="Times New Roman" w:hAnsi="Times New Roman" w:cs="Times New Roman"/>
          <w:sz w:val="24"/>
        </w:rPr>
        <w:t>Нет</w:t>
      </w:r>
      <w:r w:rsidRPr="007C61F2">
        <w:rPr>
          <w:rFonts w:ascii="Times New Roman" w:eastAsia="Times New Roman" w:hAnsi="Times New Roman" w:cs="Times New Roman"/>
          <w:spacing w:val="-1"/>
          <w:sz w:val="24"/>
        </w:rPr>
        <w:t xml:space="preserve"> </w:t>
      </w:r>
      <w:r w:rsidRPr="007C61F2">
        <w:rPr>
          <w:rFonts w:ascii="Times New Roman" w:eastAsia="Times New Roman" w:hAnsi="Times New Roman" w:cs="Times New Roman"/>
          <w:i/>
          <w:sz w:val="24"/>
        </w:rPr>
        <w:t>(нужное</w:t>
      </w:r>
      <w:r w:rsidRPr="007C61F2">
        <w:rPr>
          <w:rFonts w:ascii="Times New Roman" w:eastAsia="Times New Roman" w:hAnsi="Times New Roman" w:cs="Times New Roman"/>
          <w:i/>
          <w:spacing w:val="-1"/>
          <w:sz w:val="24"/>
        </w:rPr>
        <w:t xml:space="preserve"> </w:t>
      </w:r>
      <w:r w:rsidRPr="007C61F2">
        <w:rPr>
          <w:rFonts w:ascii="Times New Roman" w:eastAsia="Times New Roman" w:hAnsi="Times New Roman" w:cs="Times New Roman"/>
          <w:i/>
          <w:spacing w:val="-2"/>
          <w:sz w:val="24"/>
        </w:rPr>
        <w:t>подчеркнуть)</w:t>
      </w:r>
      <w:r w:rsidRPr="007C61F2">
        <w:rPr>
          <w:rFonts w:ascii="Times New Roman" w:eastAsia="Times New Roman" w:hAnsi="Times New Roman" w:cs="Times New Roman"/>
          <w:spacing w:val="-2"/>
          <w:sz w:val="24"/>
        </w:rPr>
        <w:t>.</w:t>
      </w:r>
    </w:p>
    <w:p w:rsidR="007C61F2" w:rsidRPr="007C61F2" w:rsidRDefault="007C61F2" w:rsidP="005F099A">
      <w:pPr>
        <w:widowControl w:val="0"/>
        <w:numPr>
          <w:ilvl w:val="0"/>
          <w:numId w:val="11"/>
        </w:numPr>
        <w:tabs>
          <w:tab w:val="left" w:pos="1026"/>
          <w:tab w:val="left" w:pos="10017"/>
        </w:tabs>
        <w:autoSpaceDE w:val="0"/>
        <w:autoSpaceDN w:val="0"/>
        <w:spacing w:after="0" w:line="240" w:lineRule="auto"/>
        <w:ind w:left="140" w:right="204" w:firstLine="708"/>
        <w:rPr>
          <w:rFonts w:ascii="Times New Roman" w:eastAsia="Times New Roman" w:hAnsi="Times New Roman" w:cs="Times New Roman"/>
          <w:sz w:val="24"/>
        </w:rPr>
      </w:pPr>
      <w:r w:rsidRPr="007C61F2">
        <w:rPr>
          <w:rFonts w:ascii="Times New Roman" w:eastAsia="Times New Roman" w:hAnsi="Times New Roman" w:cs="Times New Roman"/>
          <w:sz w:val="24"/>
        </w:rPr>
        <w:t>Информация</w:t>
      </w:r>
      <w:r w:rsidRPr="007C61F2">
        <w:rPr>
          <w:rFonts w:ascii="Times New Roman" w:eastAsia="Times New Roman" w:hAnsi="Times New Roman" w:cs="Times New Roman"/>
          <w:spacing w:val="-2"/>
          <w:sz w:val="24"/>
        </w:rPr>
        <w:t xml:space="preserve"> </w:t>
      </w:r>
      <w:r w:rsidRPr="007C61F2">
        <w:rPr>
          <w:rFonts w:ascii="Times New Roman" w:eastAsia="Times New Roman" w:hAnsi="Times New Roman" w:cs="Times New Roman"/>
          <w:sz w:val="24"/>
        </w:rPr>
        <w:t>о</w:t>
      </w:r>
      <w:r w:rsidRPr="007C61F2">
        <w:rPr>
          <w:rFonts w:ascii="Times New Roman" w:eastAsia="Times New Roman" w:hAnsi="Times New Roman" w:cs="Times New Roman"/>
          <w:spacing w:val="-2"/>
          <w:sz w:val="24"/>
        </w:rPr>
        <w:t xml:space="preserve"> </w:t>
      </w:r>
      <w:r w:rsidRPr="007C61F2">
        <w:rPr>
          <w:rFonts w:ascii="Times New Roman" w:eastAsia="Times New Roman" w:hAnsi="Times New Roman" w:cs="Times New Roman"/>
          <w:sz w:val="24"/>
        </w:rPr>
        <w:t>технических условиях</w:t>
      </w:r>
      <w:r w:rsidRPr="007C61F2">
        <w:rPr>
          <w:rFonts w:ascii="Times New Roman" w:eastAsia="Times New Roman" w:hAnsi="Times New Roman" w:cs="Times New Roman"/>
          <w:spacing w:val="-2"/>
          <w:sz w:val="24"/>
        </w:rPr>
        <w:t xml:space="preserve"> </w:t>
      </w:r>
      <w:r w:rsidRPr="007C61F2">
        <w:rPr>
          <w:rFonts w:ascii="Times New Roman" w:eastAsia="Times New Roman" w:hAnsi="Times New Roman" w:cs="Times New Roman"/>
          <w:sz w:val="24"/>
        </w:rPr>
        <w:t>и</w:t>
      </w:r>
      <w:r w:rsidRPr="007C61F2">
        <w:rPr>
          <w:rFonts w:ascii="Times New Roman" w:eastAsia="Times New Roman" w:hAnsi="Times New Roman" w:cs="Times New Roman"/>
          <w:spacing w:val="-2"/>
          <w:sz w:val="24"/>
        </w:rPr>
        <w:t xml:space="preserve"> </w:t>
      </w:r>
      <w:r w:rsidRPr="007C61F2">
        <w:rPr>
          <w:rFonts w:ascii="Times New Roman" w:eastAsia="Times New Roman" w:hAnsi="Times New Roman" w:cs="Times New Roman"/>
          <w:sz w:val="24"/>
        </w:rPr>
        <w:t>договоре</w:t>
      </w:r>
      <w:r w:rsidRPr="007C61F2">
        <w:rPr>
          <w:rFonts w:ascii="Times New Roman" w:eastAsia="Times New Roman" w:hAnsi="Times New Roman" w:cs="Times New Roman"/>
          <w:spacing w:val="-3"/>
          <w:sz w:val="24"/>
        </w:rPr>
        <w:t xml:space="preserve"> </w:t>
      </w:r>
      <w:r w:rsidRPr="007C61F2">
        <w:rPr>
          <w:rFonts w:ascii="Times New Roman" w:eastAsia="Times New Roman" w:hAnsi="Times New Roman" w:cs="Times New Roman"/>
          <w:sz w:val="24"/>
        </w:rPr>
        <w:t>о подключении</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(технологическом присоединении)</w:t>
      </w:r>
      <w:r w:rsidRPr="007C61F2">
        <w:rPr>
          <w:rFonts w:ascii="Times New Roman" w:eastAsia="Times New Roman" w:hAnsi="Times New Roman" w:cs="Times New Roman"/>
          <w:spacing w:val="-3"/>
          <w:sz w:val="24"/>
        </w:rPr>
        <w:t xml:space="preserve"> </w:t>
      </w:r>
      <w:r w:rsidRPr="007C61F2">
        <w:rPr>
          <w:rFonts w:ascii="Times New Roman" w:eastAsia="Times New Roman" w:hAnsi="Times New Roman" w:cs="Times New Roman"/>
          <w:sz w:val="24"/>
        </w:rPr>
        <w:t>к</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сетям</w:t>
      </w:r>
      <w:r w:rsidRPr="007C61F2">
        <w:rPr>
          <w:rFonts w:ascii="Times New Roman" w:eastAsia="Times New Roman" w:hAnsi="Times New Roman" w:cs="Times New Roman"/>
          <w:spacing w:val="-3"/>
          <w:sz w:val="24"/>
        </w:rPr>
        <w:t xml:space="preserve"> </w:t>
      </w:r>
      <w:r w:rsidRPr="007C61F2">
        <w:rPr>
          <w:rFonts w:ascii="Times New Roman" w:eastAsia="Times New Roman" w:hAnsi="Times New Roman" w:cs="Times New Roman"/>
          <w:sz w:val="24"/>
        </w:rPr>
        <w:t>инженерно-технического</w:t>
      </w:r>
      <w:r w:rsidRPr="007C61F2">
        <w:rPr>
          <w:rFonts w:ascii="Times New Roman" w:eastAsia="Times New Roman" w:hAnsi="Times New Roman" w:cs="Times New Roman"/>
          <w:spacing w:val="-3"/>
          <w:sz w:val="24"/>
        </w:rPr>
        <w:t xml:space="preserve"> </w:t>
      </w:r>
      <w:r w:rsidRPr="007C61F2">
        <w:rPr>
          <w:rFonts w:ascii="Times New Roman" w:eastAsia="Times New Roman" w:hAnsi="Times New Roman" w:cs="Times New Roman"/>
          <w:sz w:val="24"/>
        </w:rPr>
        <w:t>обеспечения (к электрическим сетям) (при ее наличии)</w:t>
      </w:r>
      <w:r w:rsidRPr="007C61F2">
        <w:rPr>
          <w:rFonts w:ascii="Times New Roman" w:eastAsia="Times New Roman" w:hAnsi="Times New Roman" w:cs="Times New Roman"/>
          <w:spacing w:val="40"/>
          <w:sz w:val="24"/>
        </w:rPr>
        <w:t xml:space="preserve"> </w:t>
      </w:r>
    </w:p>
    <w:p w:rsidR="007C61F2" w:rsidRPr="007C61F2" w:rsidRDefault="007C61F2" w:rsidP="007C61F2">
      <w:pPr>
        <w:widowControl w:val="0"/>
        <w:autoSpaceDE w:val="0"/>
        <w:autoSpaceDN w:val="0"/>
        <w:spacing w:after="0" w:line="240" w:lineRule="auto"/>
        <w:ind w:right="205"/>
        <w:jc w:val="both"/>
        <w:rPr>
          <w:rFonts w:ascii="Times New Roman" w:eastAsia="Times New Roman" w:hAnsi="Times New Roman" w:cs="Times New Roman"/>
          <w:sz w:val="24"/>
        </w:rPr>
      </w:pPr>
      <w:r w:rsidRPr="007C61F2">
        <w:rPr>
          <w:rFonts w:ascii="Times New Roman" w:eastAsia="Times New Roman" w:hAnsi="Times New Roman" w:cs="Times New Roman"/>
          <w:sz w:val="24"/>
        </w:rPr>
        <w:t>Подтверждаю свое согласие, а также согласие представляемого мною лица, на</w:t>
      </w:r>
      <w:r w:rsidRPr="007C61F2">
        <w:rPr>
          <w:rFonts w:ascii="Times New Roman" w:eastAsia="Times New Roman" w:hAnsi="Times New Roman" w:cs="Times New Roman"/>
          <w:spacing w:val="-8"/>
          <w:sz w:val="24"/>
        </w:rPr>
        <w:t xml:space="preserve"> </w:t>
      </w:r>
      <w:r w:rsidRPr="007C61F2">
        <w:rPr>
          <w:rFonts w:ascii="Times New Roman" w:eastAsia="Times New Roman" w:hAnsi="Times New Roman" w:cs="Times New Roman"/>
          <w:sz w:val="24"/>
        </w:rPr>
        <w:t>обработку персональных данных (сбор, систематизацию, накопление, хранение,</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уточнение (обновление, изменение), использование, распространение, обезличивание, блокирование, уничтожение персональных</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данных,</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а</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также</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иных</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действий, необходимых для обработки</w:t>
      </w:r>
      <w:r w:rsidRPr="007C61F2">
        <w:rPr>
          <w:rFonts w:ascii="Times New Roman" w:eastAsia="Times New Roman" w:hAnsi="Times New Roman" w:cs="Times New Roman"/>
          <w:spacing w:val="80"/>
          <w:sz w:val="24"/>
        </w:rPr>
        <w:t xml:space="preserve"> </w:t>
      </w:r>
      <w:r w:rsidRPr="007C61F2">
        <w:rPr>
          <w:rFonts w:ascii="Times New Roman" w:eastAsia="Times New Roman" w:hAnsi="Times New Roman" w:cs="Times New Roman"/>
          <w:sz w:val="24"/>
        </w:rPr>
        <w:t>персональных</w:t>
      </w:r>
    </w:p>
    <w:p w:rsidR="007C61F2" w:rsidRPr="007C61F2" w:rsidRDefault="007C61F2" w:rsidP="007C61F2">
      <w:pPr>
        <w:widowControl w:val="0"/>
        <w:autoSpaceDE w:val="0"/>
        <w:autoSpaceDN w:val="0"/>
        <w:spacing w:after="0" w:line="240" w:lineRule="auto"/>
        <w:ind w:right="206"/>
        <w:jc w:val="both"/>
        <w:rPr>
          <w:rFonts w:ascii="Times New Roman" w:eastAsia="Times New Roman" w:hAnsi="Times New Roman" w:cs="Times New Roman"/>
          <w:sz w:val="24"/>
        </w:rPr>
      </w:pPr>
      <w:r w:rsidRPr="007C61F2">
        <w:rPr>
          <w:rFonts w:ascii="Times New Roman" w:eastAsia="Times New Roman" w:hAnsi="Times New Roman" w:cs="Times New Roman"/>
          <w:sz w:val="24"/>
        </w:rPr>
        <w:t>данных</w:t>
      </w:r>
      <w:r w:rsidRPr="007C61F2">
        <w:rPr>
          <w:rFonts w:ascii="Times New Roman" w:eastAsia="Times New Roman" w:hAnsi="Times New Roman" w:cs="Times New Roman"/>
          <w:spacing w:val="-15"/>
          <w:sz w:val="24"/>
        </w:rPr>
        <w:t xml:space="preserve"> </w:t>
      </w:r>
      <w:r w:rsidRPr="007C61F2">
        <w:rPr>
          <w:rFonts w:ascii="Times New Roman" w:eastAsia="Times New Roman" w:hAnsi="Times New Roman" w:cs="Times New Roman"/>
          <w:sz w:val="24"/>
        </w:rPr>
        <w:t>в</w:t>
      </w:r>
      <w:r w:rsidRPr="007C61F2">
        <w:rPr>
          <w:rFonts w:ascii="Times New Roman" w:eastAsia="Times New Roman" w:hAnsi="Times New Roman" w:cs="Times New Roman"/>
          <w:spacing w:val="-15"/>
          <w:sz w:val="24"/>
        </w:rPr>
        <w:t xml:space="preserve"> </w:t>
      </w:r>
      <w:r w:rsidRPr="007C61F2">
        <w:rPr>
          <w:rFonts w:ascii="Times New Roman" w:eastAsia="Times New Roman" w:hAnsi="Times New Roman" w:cs="Times New Roman"/>
          <w:sz w:val="24"/>
        </w:rPr>
        <w:t>рамках</w:t>
      </w:r>
      <w:r w:rsidRPr="007C61F2">
        <w:rPr>
          <w:rFonts w:ascii="Times New Roman" w:eastAsia="Times New Roman" w:hAnsi="Times New Roman" w:cs="Times New Roman"/>
          <w:spacing w:val="-15"/>
          <w:sz w:val="24"/>
        </w:rPr>
        <w:t xml:space="preserve"> </w:t>
      </w:r>
      <w:r w:rsidRPr="007C61F2">
        <w:rPr>
          <w:rFonts w:ascii="Times New Roman" w:eastAsia="Times New Roman" w:hAnsi="Times New Roman" w:cs="Times New Roman"/>
          <w:sz w:val="24"/>
        </w:rPr>
        <w:t>предоставления</w:t>
      </w:r>
      <w:r w:rsidRPr="007C61F2">
        <w:rPr>
          <w:rFonts w:ascii="Times New Roman" w:eastAsia="Times New Roman" w:hAnsi="Times New Roman" w:cs="Times New Roman"/>
          <w:spacing w:val="-5"/>
          <w:sz w:val="24"/>
        </w:rPr>
        <w:t xml:space="preserve"> </w:t>
      </w:r>
      <w:r w:rsidRPr="007C61F2">
        <w:rPr>
          <w:rFonts w:ascii="Times New Roman" w:eastAsia="Times New Roman" w:hAnsi="Times New Roman" w:cs="Times New Roman"/>
          <w:sz w:val="24"/>
        </w:rPr>
        <w:t>комитетом муниципальных услуг)</w:t>
      </w:r>
      <w:r w:rsidRPr="007C61F2">
        <w:rPr>
          <w:rFonts w:ascii="Times New Roman" w:eastAsia="Times New Roman" w:hAnsi="Times New Roman" w:cs="Times New Roman"/>
          <w:spacing w:val="-3"/>
          <w:sz w:val="24"/>
        </w:rPr>
        <w:t xml:space="preserve"> </w:t>
      </w:r>
      <w:r w:rsidRPr="007C61F2">
        <w:rPr>
          <w:rFonts w:ascii="Times New Roman" w:eastAsia="Times New Roman" w:hAnsi="Times New Roman" w:cs="Times New Roman"/>
          <w:sz w:val="24"/>
        </w:rPr>
        <w:t>и</w:t>
      </w:r>
      <w:r w:rsidRPr="007C61F2">
        <w:rPr>
          <w:rFonts w:ascii="Times New Roman" w:eastAsia="Times New Roman" w:hAnsi="Times New Roman" w:cs="Times New Roman"/>
          <w:spacing w:val="-1"/>
          <w:sz w:val="24"/>
        </w:rPr>
        <w:t xml:space="preserve"> </w:t>
      </w:r>
      <w:r w:rsidRPr="007C61F2">
        <w:rPr>
          <w:rFonts w:ascii="Times New Roman" w:eastAsia="Times New Roman" w:hAnsi="Times New Roman" w:cs="Times New Roman"/>
          <w:sz w:val="24"/>
        </w:rPr>
        <w:t>передачу такой информации третьим лицам, в случаях, установленных действующим законодательством, в том числе в автоматизированном режиме.</w:t>
      </w:r>
    </w:p>
    <w:p w:rsidR="007C61F2" w:rsidRPr="007C61F2" w:rsidRDefault="007C61F2" w:rsidP="007C61F2">
      <w:pPr>
        <w:widowControl w:val="0"/>
        <w:autoSpaceDE w:val="0"/>
        <w:autoSpaceDN w:val="0"/>
        <w:spacing w:after="0" w:line="240" w:lineRule="auto"/>
        <w:ind w:right="210"/>
        <w:jc w:val="both"/>
        <w:rPr>
          <w:rFonts w:ascii="Times New Roman" w:eastAsia="Times New Roman" w:hAnsi="Times New Roman" w:cs="Times New Roman"/>
          <w:sz w:val="24"/>
        </w:rPr>
      </w:pPr>
      <w:r w:rsidRPr="007C61F2">
        <w:rPr>
          <w:rFonts w:ascii="Times New Roman" w:eastAsia="Times New Roman" w:hAnsi="Times New Roman" w:cs="Times New Roman"/>
          <w:sz w:val="24"/>
        </w:rPr>
        <w:t>Настоящим подтверждаю, что сведения, указанные в настоящем заявлении, на дату представления заявления достоверны.</w:t>
      </w:r>
    </w:p>
    <w:p w:rsidR="007C61F2" w:rsidRPr="007C61F2" w:rsidRDefault="007C61F2" w:rsidP="007C61F2">
      <w:pPr>
        <w:widowControl w:val="0"/>
        <w:autoSpaceDE w:val="0"/>
        <w:autoSpaceDN w:val="0"/>
        <w:spacing w:after="0" w:line="240" w:lineRule="auto"/>
        <w:jc w:val="both"/>
        <w:rPr>
          <w:rFonts w:ascii="Times New Roman" w:eastAsia="Times New Roman" w:hAnsi="Times New Roman" w:cs="Times New Roman"/>
          <w:sz w:val="24"/>
        </w:rPr>
        <w:sectPr w:rsidR="007C61F2" w:rsidRPr="007C61F2">
          <w:pgSz w:w="11920" w:h="16850"/>
          <w:pgMar w:top="1060" w:right="425" w:bottom="280" w:left="992" w:header="720" w:footer="720" w:gutter="0"/>
          <w:cols w:space="720"/>
        </w:sectPr>
      </w:pPr>
    </w:p>
    <w:p w:rsidR="007C61F2" w:rsidRPr="007C61F2" w:rsidRDefault="007C61F2" w:rsidP="007C61F2">
      <w:pPr>
        <w:widowControl w:val="0"/>
        <w:autoSpaceDE w:val="0"/>
        <w:autoSpaceDN w:val="0"/>
        <w:spacing w:before="64" w:after="0" w:line="240" w:lineRule="auto"/>
        <w:rPr>
          <w:rFonts w:ascii="Times New Roman" w:eastAsia="Times New Roman" w:hAnsi="Times New Roman" w:cs="Times New Roman"/>
          <w:sz w:val="24"/>
        </w:rPr>
      </w:pPr>
      <w:r w:rsidRPr="007C61F2">
        <w:rPr>
          <w:rFonts w:ascii="Times New Roman" w:eastAsia="Times New Roman" w:hAnsi="Times New Roman" w:cs="Times New Roman"/>
          <w:sz w:val="24"/>
        </w:rPr>
        <w:lastRenderedPageBreak/>
        <w:t>К</w:t>
      </w:r>
      <w:r w:rsidRPr="007C61F2">
        <w:rPr>
          <w:rFonts w:ascii="Times New Roman" w:eastAsia="Times New Roman" w:hAnsi="Times New Roman" w:cs="Times New Roman"/>
          <w:spacing w:val="-2"/>
          <w:sz w:val="24"/>
        </w:rPr>
        <w:t xml:space="preserve"> </w:t>
      </w:r>
      <w:r w:rsidRPr="007C61F2">
        <w:rPr>
          <w:rFonts w:ascii="Times New Roman" w:eastAsia="Times New Roman" w:hAnsi="Times New Roman" w:cs="Times New Roman"/>
          <w:sz w:val="24"/>
        </w:rPr>
        <w:t>заявлению</w:t>
      </w:r>
      <w:r w:rsidRPr="007C61F2">
        <w:rPr>
          <w:rFonts w:ascii="Times New Roman" w:eastAsia="Times New Roman" w:hAnsi="Times New Roman" w:cs="Times New Roman"/>
          <w:spacing w:val="-3"/>
          <w:sz w:val="24"/>
        </w:rPr>
        <w:t xml:space="preserve"> </w:t>
      </w:r>
      <w:r w:rsidRPr="007C61F2">
        <w:rPr>
          <w:rFonts w:ascii="Times New Roman" w:eastAsia="Times New Roman" w:hAnsi="Times New Roman" w:cs="Times New Roman"/>
          <w:spacing w:val="-2"/>
          <w:sz w:val="24"/>
        </w:rPr>
        <w:t>прилагаю:</w:t>
      </w:r>
    </w:p>
    <w:p w:rsidR="007C61F2" w:rsidRPr="007C61F2" w:rsidRDefault="007C61F2" w:rsidP="005F099A">
      <w:pPr>
        <w:widowControl w:val="0"/>
        <w:numPr>
          <w:ilvl w:val="0"/>
          <w:numId w:val="9"/>
        </w:numPr>
        <w:tabs>
          <w:tab w:val="left" w:pos="2185"/>
          <w:tab w:val="left" w:pos="6800"/>
        </w:tabs>
        <w:autoSpaceDE w:val="0"/>
        <w:autoSpaceDN w:val="0"/>
        <w:spacing w:after="0" w:line="240" w:lineRule="auto"/>
        <w:ind w:left="2185" w:hanging="1336"/>
        <w:rPr>
          <w:rFonts w:ascii="Times New Roman" w:eastAsia="Times New Roman" w:hAnsi="Times New Roman" w:cs="Times New Roman"/>
          <w:sz w:val="24"/>
        </w:rPr>
      </w:pPr>
      <w:r w:rsidRPr="007C61F2">
        <w:rPr>
          <w:rFonts w:ascii="Times New Roman" w:eastAsia="Times New Roman" w:hAnsi="Times New Roman" w:cs="Times New Roman"/>
          <w:sz w:val="24"/>
          <w:u w:val="single"/>
        </w:rPr>
        <w:t xml:space="preserve"> </w:t>
      </w:r>
    </w:p>
    <w:p w:rsidR="007C61F2" w:rsidRPr="007C61F2" w:rsidRDefault="007C61F2" w:rsidP="005F099A">
      <w:pPr>
        <w:widowControl w:val="0"/>
        <w:numPr>
          <w:ilvl w:val="0"/>
          <w:numId w:val="9"/>
        </w:numPr>
        <w:tabs>
          <w:tab w:val="left" w:pos="2185"/>
          <w:tab w:val="left" w:pos="6800"/>
        </w:tabs>
        <w:autoSpaceDE w:val="0"/>
        <w:autoSpaceDN w:val="0"/>
        <w:spacing w:after="0" w:line="240" w:lineRule="auto"/>
        <w:ind w:left="2185" w:hanging="1336"/>
        <w:rPr>
          <w:rFonts w:ascii="Times New Roman" w:eastAsia="Times New Roman" w:hAnsi="Times New Roman" w:cs="Times New Roman"/>
          <w:sz w:val="24"/>
        </w:rPr>
      </w:pPr>
      <w:r w:rsidRPr="007C61F2">
        <w:rPr>
          <w:rFonts w:ascii="Times New Roman" w:eastAsia="Times New Roman" w:hAnsi="Times New Roman" w:cs="Times New Roman"/>
          <w:sz w:val="24"/>
          <w:u w:val="single"/>
        </w:rPr>
        <w:t xml:space="preserve"> </w:t>
      </w:r>
    </w:p>
    <w:p w:rsidR="007C61F2" w:rsidRPr="007C61F2" w:rsidRDefault="007C61F2" w:rsidP="005F099A">
      <w:pPr>
        <w:widowControl w:val="0"/>
        <w:numPr>
          <w:ilvl w:val="0"/>
          <w:numId w:val="9"/>
        </w:numPr>
        <w:tabs>
          <w:tab w:val="left" w:pos="2185"/>
          <w:tab w:val="left" w:pos="6800"/>
        </w:tabs>
        <w:autoSpaceDE w:val="0"/>
        <w:autoSpaceDN w:val="0"/>
        <w:spacing w:after="0" w:line="240" w:lineRule="auto"/>
        <w:ind w:left="2185" w:hanging="1336"/>
        <w:rPr>
          <w:rFonts w:ascii="Times New Roman" w:eastAsia="Times New Roman" w:hAnsi="Times New Roman" w:cs="Times New Roman"/>
          <w:sz w:val="24"/>
        </w:rPr>
      </w:pPr>
      <w:r w:rsidRPr="007C61F2">
        <w:rPr>
          <w:rFonts w:ascii="Times New Roman" w:eastAsia="Times New Roman" w:hAnsi="Times New Roman" w:cs="Times New Roman"/>
          <w:sz w:val="24"/>
          <w:u w:val="single"/>
        </w:rPr>
        <w:t xml:space="preserve"> </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4"/>
          <w:szCs w:val="26"/>
        </w:rPr>
      </w:pPr>
    </w:p>
    <w:p w:rsidR="007C61F2" w:rsidRPr="007C61F2" w:rsidRDefault="007C61F2" w:rsidP="007C61F2">
      <w:pPr>
        <w:widowControl w:val="0"/>
        <w:autoSpaceDE w:val="0"/>
        <w:autoSpaceDN w:val="0"/>
        <w:spacing w:after="0" w:line="240" w:lineRule="auto"/>
        <w:ind w:right="183"/>
        <w:rPr>
          <w:rFonts w:ascii="Times New Roman" w:eastAsia="Times New Roman" w:hAnsi="Times New Roman" w:cs="Times New Roman"/>
          <w:sz w:val="24"/>
        </w:rPr>
      </w:pPr>
      <w:r w:rsidRPr="007C61F2">
        <w:rPr>
          <w:rFonts w:ascii="Times New Roman" w:eastAsia="Times New Roman" w:hAnsi="Times New Roman" w:cs="Times New Roman"/>
          <w:sz w:val="24"/>
        </w:rPr>
        <w:t>Результат</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муниципальной</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услуги</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прошу</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выдать</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(направить)</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в</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мой</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адрес</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следующим</w:t>
      </w:r>
      <w:r w:rsidRPr="007C61F2">
        <w:rPr>
          <w:rFonts w:ascii="Times New Roman" w:eastAsia="Times New Roman" w:hAnsi="Times New Roman" w:cs="Times New Roman"/>
          <w:spacing w:val="80"/>
          <w:sz w:val="24"/>
        </w:rPr>
        <w:t xml:space="preserve"> </w:t>
      </w:r>
      <w:r w:rsidRPr="007C61F2">
        <w:rPr>
          <w:rFonts w:ascii="Times New Roman" w:eastAsia="Times New Roman" w:hAnsi="Times New Roman" w:cs="Times New Roman"/>
          <w:spacing w:val="-2"/>
          <w:sz w:val="24"/>
        </w:rPr>
        <w:t>способом:</w:t>
      </w:r>
    </w:p>
    <w:p w:rsidR="007C61F2" w:rsidRPr="007C61F2" w:rsidRDefault="007C61F2" w:rsidP="007C61F2">
      <w:pPr>
        <w:widowControl w:val="0"/>
        <w:autoSpaceDE w:val="0"/>
        <w:autoSpaceDN w:val="0"/>
        <w:spacing w:before="23" w:after="0" w:line="240" w:lineRule="auto"/>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662336" behindDoc="1" locked="0" layoutInCell="1" allowOverlap="1" wp14:anchorId="3C492E3C" wp14:editId="5E7F9713">
                <wp:simplePos x="0" y="0"/>
                <wp:positionH relativeFrom="page">
                  <wp:posOffset>896416</wp:posOffset>
                </wp:positionH>
                <wp:positionV relativeFrom="paragraph">
                  <wp:posOffset>176126</wp:posOffset>
                </wp:positionV>
                <wp:extent cx="276225" cy="631190"/>
                <wp:effectExtent l="0" t="0" r="0" b="0"/>
                <wp:wrapTopAndBottom/>
                <wp:docPr id="41"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25" cy="63119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tblGrid>
                            <w:tr w:rsidR="00C16CC2">
                              <w:trPr>
                                <w:trHeight w:val="318"/>
                              </w:trPr>
                              <w:tc>
                                <w:tcPr>
                                  <w:tcW w:w="425" w:type="dxa"/>
                                </w:tcPr>
                                <w:p w:rsidR="00C16CC2" w:rsidRDefault="00C16CC2">
                                  <w:pPr>
                                    <w:pStyle w:val="TableParagraph"/>
                                  </w:pPr>
                                </w:p>
                              </w:tc>
                            </w:tr>
                            <w:tr w:rsidR="00C16CC2">
                              <w:trPr>
                                <w:trHeight w:val="316"/>
                              </w:trPr>
                              <w:tc>
                                <w:tcPr>
                                  <w:tcW w:w="425" w:type="dxa"/>
                                </w:tcPr>
                                <w:p w:rsidR="00C16CC2" w:rsidRDefault="00C16CC2">
                                  <w:pPr>
                                    <w:pStyle w:val="TableParagraph"/>
                                  </w:pPr>
                                </w:p>
                              </w:tc>
                            </w:tr>
                            <w:tr w:rsidR="00C16CC2">
                              <w:trPr>
                                <w:trHeight w:val="318"/>
                              </w:trPr>
                              <w:tc>
                                <w:tcPr>
                                  <w:tcW w:w="425" w:type="dxa"/>
                                </w:tcPr>
                                <w:p w:rsidR="00C16CC2" w:rsidRDefault="00C16CC2">
                                  <w:pPr>
                                    <w:pStyle w:val="TableParagraph"/>
                                  </w:pPr>
                                </w:p>
                              </w:tc>
                            </w:tr>
                          </w:tbl>
                          <w:p w:rsidR="00C16CC2" w:rsidRDefault="00C16CC2" w:rsidP="007C61F2">
                            <w:pPr>
                              <w:pStyle w:val="aff3"/>
                              <w:jc w:val="left"/>
                            </w:pPr>
                          </w:p>
                        </w:txbxContent>
                      </wps:txbx>
                      <wps:bodyPr wrap="square" lIns="0" tIns="0" rIns="0" bIns="0" rtlCol="0">
                        <a:noAutofit/>
                      </wps:bodyPr>
                    </wps:wsp>
                  </a:graphicData>
                </a:graphic>
              </wp:anchor>
            </w:drawing>
          </mc:Choice>
          <mc:Fallback>
            <w:pict>
              <v:shape w14:anchorId="3C492E3C" id="Textbox 36" o:spid="_x0000_s1028" type="#_x0000_t202" style="position:absolute;margin-left:70.6pt;margin-top:13.85pt;width:21.75pt;height:49.7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" filled="f" stroked="f">
                <v:path arrowok="t"/>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tblGrid>
                      <w:tr w:rsidR="00C16CC2">
                        <w:trPr>
                          <w:trHeight w:val="318"/>
                        </w:trPr>
                        <w:tc>
                          <w:tcPr>
                            <w:tcW w:w="425" w:type="dxa"/>
                          </w:tcPr>
                          <w:p w:rsidR="00C16CC2" w:rsidRDefault="00C16CC2">
                            <w:pPr>
                              <w:pStyle w:val="TableParagraph"/>
                            </w:pPr>
                          </w:p>
                        </w:tc>
                      </w:tr>
                      <w:tr w:rsidR="00C16CC2">
                        <w:trPr>
                          <w:trHeight w:val="316"/>
                        </w:trPr>
                        <w:tc>
                          <w:tcPr>
                            <w:tcW w:w="425" w:type="dxa"/>
                          </w:tcPr>
                          <w:p w:rsidR="00C16CC2" w:rsidRDefault="00C16CC2">
                            <w:pPr>
                              <w:pStyle w:val="TableParagraph"/>
                            </w:pPr>
                          </w:p>
                        </w:tc>
                      </w:tr>
                      <w:tr w:rsidR="00C16CC2">
                        <w:trPr>
                          <w:trHeight w:val="318"/>
                        </w:trPr>
                        <w:tc>
                          <w:tcPr>
                            <w:tcW w:w="425" w:type="dxa"/>
                          </w:tcPr>
                          <w:p w:rsidR="00C16CC2" w:rsidRDefault="00C16CC2">
                            <w:pPr>
                              <w:pStyle w:val="TableParagraph"/>
                            </w:pPr>
                          </w:p>
                        </w:tc>
                      </w:tr>
                    </w:tbl>
                    <w:p w:rsidR="00C16CC2" w:rsidRDefault="00C16CC2" w:rsidP="007C61F2">
                      <w:pPr>
                        <w:pStyle w:val="aff3"/>
                        <w:jc w:val="left"/>
                      </w:pPr>
                    </w:p>
                  </w:txbxContent>
                </v:textbox>
                <w10:wrap type="topAndBottom" anchorx="page"/>
              </v:shape>
            </w:pict>
          </mc:Fallback>
        </mc:AlternateContent>
      </w: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663360" behindDoc="1" locked="0" layoutInCell="1" allowOverlap="1" wp14:anchorId="5FD3A797" wp14:editId="55D13714">
                <wp:simplePos x="0" y="0"/>
                <wp:positionH relativeFrom="page">
                  <wp:posOffset>1256283</wp:posOffset>
                </wp:positionH>
                <wp:positionV relativeFrom="paragraph">
                  <wp:posOffset>189672</wp:posOffset>
                </wp:positionV>
                <wp:extent cx="5261610" cy="583565"/>
                <wp:effectExtent l="0" t="0" r="0" b="0"/>
                <wp:wrapTopAndBottom/>
                <wp:docPr id="42"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1610" cy="583565"/>
                        </a:xfrm>
                        <a:prstGeom prst="rect">
                          <a:avLst/>
                        </a:prstGeom>
                      </wps:spPr>
                      <wps:txbx>
                        <w:txbxContent>
                          <w:tbl>
                            <w:tblPr>
                              <w:tblStyle w:val="TableNormal"/>
                              <w:tblW w:w="0" w:type="auto"/>
                              <w:tblInd w:w="7" w:type="dxa"/>
                              <w:tblLayout w:type="fixed"/>
                              <w:tblLook w:val="01E0" w:firstRow="1" w:lastRow="1" w:firstColumn="1" w:lastColumn="1" w:noHBand="0" w:noVBand="0"/>
                            </w:tblPr>
                            <w:tblGrid>
                              <w:gridCol w:w="8286"/>
                            </w:tblGrid>
                            <w:tr w:rsidR="00C16CC2">
                              <w:trPr>
                                <w:trHeight w:val="296"/>
                              </w:trPr>
                              <w:tc>
                                <w:tcPr>
                                  <w:tcW w:w="8286" w:type="dxa"/>
                                </w:tcPr>
                                <w:p w:rsidR="00C16CC2" w:rsidRPr="007C61F2" w:rsidRDefault="00C16CC2">
                                  <w:pPr>
                                    <w:pStyle w:val="TableParagraph"/>
                                    <w:spacing w:line="266" w:lineRule="exact"/>
                                    <w:rPr>
                                      <w:sz w:val="24"/>
                                      <w:lang w:val="ru-RU"/>
                                    </w:rPr>
                                  </w:pPr>
                                  <w:r w:rsidRPr="007C61F2">
                                    <w:rPr>
                                      <w:sz w:val="24"/>
                                      <w:lang w:val="ru-RU"/>
                                    </w:rPr>
                                    <w:t>В</w:t>
                                  </w:r>
                                  <w:r w:rsidRPr="007C61F2">
                                    <w:rPr>
                                      <w:spacing w:val="-5"/>
                                      <w:sz w:val="24"/>
                                      <w:lang w:val="ru-RU"/>
                                    </w:rPr>
                                    <w:t xml:space="preserve"> </w:t>
                                  </w:r>
                                  <w:r w:rsidRPr="007C61F2">
                                    <w:rPr>
                                      <w:sz w:val="24"/>
                                      <w:lang w:val="ru-RU"/>
                                    </w:rPr>
                                    <w:t>электронном</w:t>
                                  </w:r>
                                  <w:r w:rsidRPr="007C61F2">
                                    <w:rPr>
                                      <w:spacing w:val="-3"/>
                                      <w:sz w:val="24"/>
                                      <w:lang w:val="ru-RU"/>
                                    </w:rPr>
                                    <w:t xml:space="preserve"> </w:t>
                                  </w:r>
                                  <w:r w:rsidRPr="007C61F2">
                                    <w:rPr>
                                      <w:sz w:val="24"/>
                                      <w:lang w:val="ru-RU"/>
                                    </w:rPr>
                                    <w:t>виде</w:t>
                                  </w:r>
                                  <w:r w:rsidRPr="007C61F2">
                                    <w:rPr>
                                      <w:spacing w:val="-3"/>
                                      <w:sz w:val="24"/>
                                      <w:lang w:val="ru-RU"/>
                                    </w:rPr>
                                    <w:t xml:space="preserve"> </w:t>
                                  </w:r>
                                  <w:r w:rsidRPr="007C61F2">
                                    <w:rPr>
                                      <w:sz w:val="24"/>
                                      <w:lang w:val="ru-RU"/>
                                    </w:rPr>
                                    <w:t>в</w:t>
                                  </w:r>
                                  <w:r w:rsidRPr="007C61F2">
                                    <w:rPr>
                                      <w:spacing w:val="-3"/>
                                      <w:sz w:val="24"/>
                                      <w:lang w:val="ru-RU"/>
                                    </w:rPr>
                                    <w:t xml:space="preserve"> </w:t>
                                  </w:r>
                                  <w:r w:rsidRPr="007C61F2">
                                    <w:rPr>
                                      <w:sz w:val="24"/>
                                      <w:lang w:val="ru-RU"/>
                                    </w:rPr>
                                    <w:t>личный</w:t>
                                  </w:r>
                                  <w:r w:rsidRPr="007C61F2">
                                    <w:rPr>
                                      <w:spacing w:val="-2"/>
                                      <w:sz w:val="24"/>
                                      <w:lang w:val="ru-RU"/>
                                    </w:rPr>
                                    <w:t xml:space="preserve"> </w:t>
                                  </w:r>
                                  <w:r w:rsidRPr="007C61F2">
                                    <w:rPr>
                                      <w:sz w:val="24"/>
                                      <w:lang w:val="ru-RU"/>
                                    </w:rPr>
                                    <w:t>кабинет</w:t>
                                  </w:r>
                                  <w:r w:rsidRPr="007C61F2">
                                    <w:rPr>
                                      <w:spacing w:val="-3"/>
                                      <w:sz w:val="24"/>
                                      <w:lang w:val="ru-RU"/>
                                    </w:rPr>
                                    <w:t xml:space="preserve"> </w:t>
                                  </w:r>
                                  <w:r w:rsidRPr="007C61F2">
                                    <w:rPr>
                                      <w:sz w:val="24"/>
                                      <w:lang w:val="ru-RU"/>
                                    </w:rPr>
                                    <w:t>Единого</w:t>
                                  </w:r>
                                  <w:r w:rsidRPr="007C61F2">
                                    <w:rPr>
                                      <w:spacing w:val="-2"/>
                                      <w:sz w:val="24"/>
                                      <w:lang w:val="ru-RU"/>
                                    </w:rPr>
                                    <w:t xml:space="preserve"> </w:t>
                                  </w:r>
                                  <w:r w:rsidRPr="007C61F2">
                                    <w:rPr>
                                      <w:sz w:val="24"/>
                                      <w:lang w:val="ru-RU"/>
                                    </w:rPr>
                                    <w:t>портала</w:t>
                                  </w:r>
                                  <w:r w:rsidRPr="007C61F2">
                                    <w:rPr>
                                      <w:spacing w:val="-3"/>
                                      <w:sz w:val="24"/>
                                      <w:lang w:val="ru-RU"/>
                                    </w:rPr>
                                    <w:t xml:space="preserve"> </w:t>
                                  </w:r>
                                  <w:r w:rsidRPr="007C61F2">
                                    <w:rPr>
                                      <w:sz w:val="24"/>
                                      <w:lang w:val="ru-RU"/>
                                    </w:rPr>
                                    <w:t>государственных</w:t>
                                  </w:r>
                                  <w:r w:rsidRPr="007C61F2">
                                    <w:rPr>
                                      <w:spacing w:val="2"/>
                                      <w:sz w:val="24"/>
                                      <w:lang w:val="ru-RU"/>
                                    </w:rPr>
                                    <w:t xml:space="preserve"> </w:t>
                                  </w:r>
                                  <w:r w:rsidRPr="007C61F2">
                                    <w:rPr>
                                      <w:spacing w:val="-2"/>
                                      <w:sz w:val="24"/>
                                      <w:lang w:val="ru-RU"/>
                                    </w:rPr>
                                    <w:t>услуг</w:t>
                                  </w:r>
                                </w:p>
                              </w:tc>
                            </w:tr>
                            <w:tr w:rsidR="00C16CC2">
                              <w:trPr>
                                <w:trHeight w:val="326"/>
                              </w:trPr>
                              <w:tc>
                                <w:tcPr>
                                  <w:tcW w:w="8286" w:type="dxa"/>
                                </w:tcPr>
                                <w:p w:rsidR="00C16CC2" w:rsidRDefault="00C16CC2">
                                  <w:pPr>
                                    <w:pStyle w:val="TableParagraph"/>
                                    <w:spacing w:before="20"/>
                                    <w:rPr>
                                      <w:sz w:val="24"/>
                                    </w:rPr>
                                  </w:pPr>
                                  <w:r>
                                    <w:rPr>
                                      <w:sz w:val="24"/>
                                    </w:rPr>
                                    <w:t xml:space="preserve">В </w:t>
                                  </w:r>
                                  <w:r>
                                    <w:rPr>
                                      <w:spacing w:val="-5"/>
                                      <w:sz w:val="24"/>
                                    </w:rPr>
                                    <w:t>МФЦ</w:t>
                                  </w:r>
                                </w:p>
                              </w:tc>
                            </w:tr>
                            <w:tr w:rsidR="00C16CC2">
                              <w:trPr>
                                <w:trHeight w:val="296"/>
                              </w:trPr>
                              <w:tc>
                                <w:tcPr>
                                  <w:tcW w:w="8286" w:type="dxa"/>
                                </w:tcPr>
                                <w:p w:rsidR="00C16CC2" w:rsidRDefault="00C16CC2">
                                  <w:pPr>
                                    <w:pStyle w:val="TableParagraph"/>
                                    <w:spacing w:before="20" w:line="256" w:lineRule="exact"/>
                                    <w:rPr>
                                      <w:sz w:val="24"/>
                                    </w:rPr>
                                  </w:pPr>
                                  <w:r>
                                    <w:rPr>
                                      <w:spacing w:val="-2"/>
                                      <w:sz w:val="24"/>
                                    </w:rPr>
                                    <w:t>Лично</w:t>
                                  </w:r>
                                </w:p>
                              </w:tc>
                            </w:tr>
                          </w:tbl>
                          <w:p w:rsidR="00C16CC2" w:rsidRDefault="00C16CC2" w:rsidP="007C61F2">
                            <w:pPr>
                              <w:pStyle w:val="aff3"/>
                              <w:jc w:val="left"/>
                            </w:pPr>
                          </w:p>
                        </w:txbxContent>
                      </wps:txbx>
                      <wps:bodyPr wrap="square" lIns="0" tIns="0" rIns="0" bIns="0" rtlCol="0">
                        <a:noAutofit/>
                      </wps:bodyPr>
                    </wps:wsp>
                  </a:graphicData>
                </a:graphic>
              </wp:anchor>
            </w:drawing>
          </mc:Choice>
          <mc:Fallback>
            <w:pict>
              <v:shape w14:anchorId="5FD3A797" id="Textbox 37" o:spid="_x0000_s1029" type="#_x0000_t202" style="position:absolute;margin-left:98.9pt;margin-top:14.95pt;width:414.3pt;height:45.9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" filled="f" stroked="f">
                <v:path arrowok="t"/>
                <v:textbox inset="0,0,0,0">
                  <w:txbxContent>
                    <w:tbl>
                      <w:tblPr>
                        <w:tblStyle w:val="TableNormal"/>
                        <w:tblW w:w="0" w:type="auto"/>
                        <w:tblInd w:w="7" w:type="dxa"/>
                        <w:tblLayout w:type="fixed"/>
                        <w:tblLook w:val="01E0" w:firstRow="1" w:lastRow="1" w:firstColumn="1" w:lastColumn="1" w:noHBand="0" w:noVBand="0"/>
                      </w:tblPr>
                      <w:tblGrid>
                        <w:gridCol w:w="8286"/>
                      </w:tblGrid>
                      <w:tr w:rsidR="00C16CC2">
                        <w:trPr>
                          <w:trHeight w:val="296"/>
                        </w:trPr>
                        <w:tc>
                          <w:tcPr>
                            <w:tcW w:w="8286" w:type="dxa"/>
                          </w:tcPr>
                          <w:p w:rsidR="00C16CC2" w:rsidRPr="007C61F2" w:rsidRDefault="00C16CC2">
                            <w:pPr>
                              <w:pStyle w:val="TableParagraph"/>
                              <w:spacing w:line="266" w:lineRule="exact"/>
                              <w:rPr>
                                <w:sz w:val="24"/>
                                <w:lang w:val="ru-RU"/>
                              </w:rPr>
                            </w:pPr>
                            <w:r w:rsidRPr="007C61F2">
                              <w:rPr>
                                <w:sz w:val="24"/>
                                <w:lang w:val="ru-RU"/>
                              </w:rPr>
                              <w:t>В</w:t>
                            </w:r>
                            <w:r w:rsidRPr="007C61F2">
                              <w:rPr>
                                <w:spacing w:val="-5"/>
                                <w:sz w:val="24"/>
                                <w:lang w:val="ru-RU"/>
                              </w:rPr>
                              <w:t xml:space="preserve"> </w:t>
                            </w:r>
                            <w:r w:rsidRPr="007C61F2">
                              <w:rPr>
                                <w:sz w:val="24"/>
                                <w:lang w:val="ru-RU"/>
                              </w:rPr>
                              <w:t>электронном</w:t>
                            </w:r>
                            <w:r w:rsidRPr="007C61F2">
                              <w:rPr>
                                <w:spacing w:val="-3"/>
                                <w:sz w:val="24"/>
                                <w:lang w:val="ru-RU"/>
                              </w:rPr>
                              <w:t xml:space="preserve"> </w:t>
                            </w:r>
                            <w:r w:rsidRPr="007C61F2">
                              <w:rPr>
                                <w:sz w:val="24"/>
                                <w:lang w:val="ru-RU"/>
                              </w:rPr>
                              <w:t>виде</w:t>
                            </w:r>
                            <w:r w:rsidRPr="007C61F2">
                              <w:rPr>
                                <w:spacing w:val="-3"/>
                                <w:sz w:val="24"/>
                                <w:lang w:val="ru-RU"/>
                              </w:rPr>
                              <w:t xml:space="preserve"> </w:t>
                            </w:r>
                            <w:r w:rsidRPr="007C61F2">
                              <w:rPr>
                                <w:sz w:val="24"/>
                                <w:lang w:val="ru-RU"/>
                              </w:rPr>
                              <w:t>в</w:t>
                            </w:r>
                            <w:r w:rsidRPr="007C61F2">
                              <w:rPr>
                                <w:spacing w:val="-3"/>
                                <w:sz w:val="24"/>
                                <w:lang w:val="ru-RU"/>
                              </w:rPr>
                              <w:t xml:space="preserve"> </w:t>
                            </w:r>
                            <w:r w:rsidRPr="007C61F2">
                              <w:rPr>
                                <w:sz w:val="24"/>
                                <w:lang w:val="ru-RU"/>
                              </w:rPr>
                              <w:t>личный</w:t>
                            </w:r>
                            <w:r w:rsidRPr="007C61F2">
                              <w:rPr>
                                <w:spacing w:val="-2"/>
                                <w:sz w:val="24"/>
                                <w:lang w:val="ru-RU"/>
                              </w:rPr>
                              <w:t xml:space="preserve"> </w:t>
                            </w:r>
                            <w:r w:rsidRPr="007C61F2">
                              <w:rPr>
                                <w:sz w:val="24"/>
                                <w:lang w:val="ru-RU"/>
                              </w:rPr>
                              <w:t>кабинет</w:t>
                            </w:r>
                            <w:r w:rsidRPr="007C61F2">
                              <w:rPr>
                                <w:spacing w:val="-3"/>
                                <w:sz w:val="24"/>
                                <w:lang w:val="ru-RU"/>
                              </w:rPr>
                              <w:t xml:space="preserve"> </w:t>
                            </w:r>
                            <w:r w:rsidRPr="007C61F2">
                              <w:rPr>
                                <w:sz w:val="24"/>
                                <w:lang w:val="ru-RU"/>
                              </w:rPr>
                              <w:t>Единого</w:t>
                            </w:r>
                            <w:r w:rsidRPr="007C61F2">
                              <w:rPr>
                                <w:spacing w:val="-2"/>
                                <w:sz w:val="24"/>
                                <w:lang w:val="ru-RU"/>
                              </w:rPr>
                              <w:t xml:space="preserve"> </w:t>
                            </w:r>
                            <w:r w:rsidRPr="007C61F2">
                              <w:rPr>
                                <w:sz w:val="24"/>
                                <w:lang w:val="ru-RU"/>
                              </w:rPr>
                              <w:t>портала</w:t>
                            </w:r>
                            <w:r w:rsidRPr="007C61F2">
                              <w:rPr>
                                <w:spacing w:val="-3"/>
                                <w:sz w:val="24"/>
                                <w:lang w:val="ru-RU"/>
                              </w:rPr>
                              <w:t xml:space="preserve"> </w:t>
                            </w:r>
                            <w:r w:rsidRPr="007C61F2">
                              <w:rPr>
                                <w:sz w:val="24"/>
                                <w:lang w:val="ru-RU"/>
                              </w:rPr>
                              <w:t>государственных</w:t>
                            </w:r>
                            <w:r w:rsidRPr="007C61F2">
                              <w:rPr>
                                <w:spacing w:val="2"/>
                                <w:sz w:val="24"/>
                                <w:lang w:val="ru-RU"/>
                              </w:rPr>
                              <w:t xml:space="preserve"> </w:t>
                            </w:r>
                            <w:r w:rsidRPr="007C61F2">
                              <w:rPr>
                                <w:spacing w:val="-2"/>
                                <w:sz w:val="24"/>
                                <w:lang w:val="ru-RU"/>
                              </w:rPr>
                              <w:t>услуг</w:t>
                            </w:r>
                          </w:p>
                        </w:tc>
                      </w:tr>
                      <w:tr w:rsidR="00C16CC2">
                        <w:trPr>
                          <w:trHeight w:val="326"/>
                        </w:trPr>
                        <w:tc>
                          <w:tcPr>
                            <w:tcW w:w="8286" w:type="dxa"/>
                          </w:tcPr>
                          <w:p w:rsidR="00C16CC2" w:rsidRDefault="00C16CC2">
                            <w:pPr>
                              <w:pStyle w:val="TableParagraph"/>
                              <w:spacing w:before="20"/>
                              <w:rPr>
                                <w:sz w:val="24"/>
                              </w:rPr>
                            </w:pPr>
                            <w:r>
                              <w:rPr>
                                <w:sz w:val="24"/>
                              </w:rPr>
                              <w:t xml:space="preserve">В </w:t>
                            </w:r>
                            <w:r>
                              <w:rPr>
                                <w:spacing w:val="-5"/>
                                <w:sz w:val="24"/>
                              </w:rPr>
                              <w:t>МФЦ</w:t>
                            </w:r>
                          </w:p>
                        </w:tc>
                      </w:tr>
                      <w:tr w:rsidR="00C16CC2">
                        <w:trPr>
                          <w:trHeight w:val="296"/>
                        </w:trPr>
                        <w:tc>
                          <w:tcPr>
                            <w:tcW w:w="8286" w:type="dxa"/>
                          </w:tcPr>
                          <w:p w:rsidR="00C16CC2" w:rsidRDefault="00C16CC2">
                            <w:pPr>
                              <w:pStyle w:val="TableParagraph"/>
                              <w:spacing w:before="20" w:line="256" w:lineRule="exact"/>
                              <w:rPr>
                                <w:sz w:val="24"/>
                              </w:rPr>
                            </w:pPr>
                            <w:r>
                              <w:rPr>
                                <w:spacing w:val="-2"/>
                                <w:sz w:val="24"/>
                              </w:rPr>
                              <w:t>Лично</w:t>
                            </w:r>
                          </w:p>
                        </w:tc>
                      </w:tr>
                    </w:tbl>
                    <w:p w:rsidR="00C16CC2" w:rsidRDefault="00C16CC2" w:rsidP="007C61F2">
                      <w:pPr>
                        <w:pStyle w:val="aff3"/>
                        <w:jc w:val="left"/>
                      </w:pPr>
                    </w:p>
                  </w:txbxContent>
                </v:textbox>
                <w10:wrap type="topAndBottom" anchorx="page"/>
              </v:shape>
            </w:pict>
          </mc:Fallback>
        </mc:AlternateConten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pP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pPr>
    </w:p>
    <w:p w:rsidR="007C61F2" w:rsidRPr="007C61F2" w:rsidRDefault="007C61F2" w:rsidP="007C61F2">
      <w:pPr>
        <w:widowControl w:val="0"/>
        <w:autoSpaceDE w:val="0"/>
        <w:autoSpaceDN w:val="0"/>
        <w:spacing w:before="108" w:after="0" w:line="240" w:lineRule="auto"/>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697152" behindDoc="1" locked="0" layoutInCell="1" allowOverlap="1" wp14:anchorId="563AD155" wp14:editId="297D8644">
                <wp:simplePos x="0" y="0"/>
                <wp:positionH relativeFrom="page">
                  <wp:posOffset>910132</wp:posOffset>
                </wp:positionH>
                <wp:positionV relativeFrom="paragraph">
                  <wp:posOffset>230382</wp:posOffset>
                </wp:positionV>
                <wp:extent cx="2209800" cy="1270"/>
                <wp:effectExtent l="0" t="0" r="0" b="0"/>
                <wp:wrapTopAndBottom/>
                <wp:docPr id="43"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9800" cy="1270"/>
                        </a:xfrm>
                        <a:custGeom>
                          <a:avLst/>
                          <a:gdLst/>
                          <a:ahLst/>
                          <a:cxnLst/>
                          <a:rect l="l" t="t" r="r" b="b"/>
                          <a:pathLst>
                            <a:path w="2209800">
                              <a:moveTo>
                                <a:pt x="0" y="0"/>
                              </a:moveTo>
                              <a:lnTo>
                                <a:pt x="22098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38F4A9" id="Graphic 38" o:spid="_x0000_s1026" style="position:absolute;margin-left:71.65pt;margin-top:18.15pt;width:174pt;height:.1pt;z-index:-251619328;visibility:visible;mso-wrap-style:square;mso-wrap-distance-left:0;mso-wrap-distance-top:0;mso-wrap-distance-right:0;mso-wrap-distance-bottom:0;mso-position-horizontal:absolute;mso-position-horizontal-relative:page;mso-position-vertical:absolute;mso-position-vertical-relative:text;v-text-anchor:top" coordsize="220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" path="m,l2209800,e" filled="f" strokeweight=".17183mm">
                <v:path arrowok="t"/>
                <w10:wrap type="topAndBottom" anchorx="page"/>
              </v:shape>
            </w:pict>
          </mc:Fallback>
        </mc:AlternateContent>
      </w: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698176" behindDoc="1" locked="0" layoutInCell="1" allowOverlap="1" wp14:anchorId="4F94B71E" wp14:editId="1741E0A1">
                <wp:simplePos x="0" y="0"/>
                <wp:positionH relativeFrom="page">
                  <wp:posOffset>4530216</wp:posOffset>
                </wp:positionH>
                <wp:positionV relativeFrom="paragraph">
                  <wp:posOffset>230382</wp:posOffset>
                </wp:positionV>
                <wp:extent cx="2667000" cy="1270"/>
                <wp:effectExtent l="0" t="0" r="0" b="0"/>
                <wp:wrapTopAndBottom/>
                <wp:docPr id="44"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00" cy="1270"/>
                        </a:xfrm>
                        <a:custGeom>
                          <a:avLst/>
                          <a:gdLst/>
                          <a:ahLst/>
                          <a:cxnLst/>
                          <a:rect l="l" t="t" r="r" b="b"/>
                          <a:pathLst>
                            <a:path w="2667000">
                              <a:moveTo>
                                <a:pt x="0" y="0"/>
                              </a:moveTo>
                              <a:lnTo>
                                <a:pt x="2667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0DD9B1" id="Graphic 39" o:spid="_x0000_s1026" style="position:absolute;margin-left:356.7pt;margin-top:18.15pt;width:210pt;height:.1pt;z-index:-251618304;visibility:visible;mso-wrap-style:square;mso-wrap-distance-left:0;mso-wrap-distance-top:0;mso-wrap-distance-right:0;mso-wrap-distance-bottom:0;mso-position-horizontal:absolute;mso-position-horizontal-relative:page;mso-position-vertical:absolute;mso-position-vertical-relative:text;v-text-anchor:top" coordsize="266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" path="m,l2667000,e" filled="f" strokeweight=".17183mm">
                <v:path arrowok="t"/>
                <w10:wrap type="topAndBottom" anchorx="page"/>
              </v:shape>
            </w:pict>
          </mc:Fallback>
        </mc:AlternateContent>
      </w:r>
    </w:p>
    <w:p w:rsidR="007C61F2" w:rsidRPr="007C61F2" w:rsidRDefault="007C61F2" w:rsidP="007C61F2">
      <w:pPr>
        <w:widowControl w:val="0"/>
        <w:tabs>
          <w:tab w:val="left" w:pos="6316"/>
        </w:tabs>
        <w:autoSpaceDE w:val="0"/>
        <w:autoSpaceDN w:val="0"/>
        <w:spacing w:before="1" w:after="0" w:line="240" w:lineRule="auto"/>
        <w:jc w:val="center"/>
        <w:rPr>
          <w:rFonts w:ascii="Times New Roman" w:eastAsia="Times New Roman" w:hAnsi="Times New Roman" w:cs="Times New Roman"/>
          <w:sz w:val="20"/>
        </w:rPr>
      </w:pPr>
      <w:r w:rsidRPr="007C61F2">
        <w:rPr>
          <w:rFonts w:ascii="Times New Roman" w:eastAsia="Times New Roman" w:hAnsi="Times New Roman" w:cs="Times New Roman"/>
          <w:spacing w:val="-2"/>
          <w:sz w:val="20"/>
        </w:rPr>
        <w:t>(подпись</w:t>
      </w:r>
      <w:r w:rsidRPr="007C61F2">
        <w:rPr>
          <w:rFonts w:ascii="Times New Roman" w:eastAsia="Times New Roman" w:hAnsi="Times New Roman" w:cs="Times New Roman"/>
          <w:spacing w:val="2"/>
          <w:sz w:val="20"/>
        </w:rPr>
        <w:t xml:space="preserve"> </w:t>
      </w:r>
      <w:r w:rsidRPr="007C61F2">
        <w:rPr>
          <w:rFonts w:ascii="Times New Roman" w:eastAsia="Times New Roman" w:hAnsi="Times New Roman" w:cs="Times New Roman"/>
          <w:spacing w:val="-2"/>
          <w:sz w:val="20"/>
        </w:rPr>
        <w:t>заявителя)</w:t>
      </w:r>
      <w:r w:rsidRPr="007C61F2">
        <w:rPr>
          <w:rFonts w:ascii="Times New Roman" w:eastAsia="Times New Roman" w:hAnsi="Times New Roman" w:cs="Times New Roman"/>
          <w:sz w:val="20"/>
        </w:rPr>
        <w:t xml:space="preserve"> </w:t>
      </w:r>
      <w:r w:rsidRPr="007C61F2">
        <w:rPr>
          <w:rFonts w:ascii="Times New Roman" w:eastAsia="Times New Roman" w:hAnsi="Times New Roman" w:cs="Times New Roman"/>
          <w:spacing w:val="-2"/>
          <w:sz w:val="20"/>
        </w:rPr>
        <w:t>(расшифровка</w:t>
      </w:r>
      <w:r w:rsidRPr="007C61F2">
        <w:rPr>
          <w:rFonts w:ascii="Times New Roman" w:eastAsia="Times New Roman" w:hAnsi="Times New Roman" w:cs="Times New Roman"/>
          <w:spacing w:val="10"/>
          <w:sz w:val="20"/>
        </w:rPr>
        <w:t xml:space="preserve"> </w:t>
      </w:r>
      <w:r w:rsidRPr="007C61F2">
        <w:rPr>
          <w:rFonts w:ascii="Times New Roman" w:eastAsia="Times New Roman" w:hAnsi="Times New Roman" w:cs="Times New Roman"/>
          <w:spacing w:val="-2"/>
          <w:sz w:val="20"/>
        </w:rPr>
        <w:t>подписи)</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pPr>
    </w:p>
    <w:p w:rsidR="007C61F2" w:rsidRPr="007C61F2" w:rsidRDefault="007C61F2" w:rsidP="007C61F2">
      <w:pPr>
        <w:widowControl w:val="0"/>
        <w:autoSpaceDE w:val="0"/>
        <w:autoSpaceDN w:val="0"/>
        <w:spacing w:before="91" w:after="0" w:line="240" w:lineRule="auto"/>
        <w:rPr>
          <w:rFonts w:ascii="Times New Roman" w:eastAsia="Times New Roman" w:hAnsi="Times New Roman" w:cs="Times New Roman"/>
          <w:sz w:val="20"/>
          <w:szCs w:val="26"/>
        </w:rPr>
      </w:pPr>
    </w:p>
    <w:p w:rsidR="007C61F2" w:rsidRPr="007C61F2" w:rsidRDefault="007C61F2" w:rsidP="007C61F2">
      <w:pPr>
        <w:widowControl w:val="0"/>
        <w:tabs>
          <w:tab w:val="left" w:pos="1921"/>
          <w:tab w:val="left" w:pos="4259"/>
          <w:tab w:val="left" w:pos="4864"/>
        </w:tabs>
        <w:autoSpaceDE w:val="0"/>
        <w:autoSpaceDN w:val="0"/>
        <w:spacing w:after="0" w:line="240" w:lineRule="auto"/>
        <w:rPr>
          <w:rFonts w:ascii="Times New Roman" w:eastAsia="Times New Roman" w:hAnsi="Times New Roman" w:cs="Times New Roman"/>
          <w:sz w:val="24"/>
        </w:rPr>
      </w:pPr>
      <w:r w:rsidRPr="007C61F2">
        <w:rPr>
          <w:rFonts w:ascii="Times New Roman" w:eastAsia="Times New Roman" w:hAnsi="Times New Roman" w:cs="Times New Roman"/>
          <w:sz w:val="24"/>
        </w:rPr>
        <w:t>Дата</w:t>
      </w:r>
      <w:r w:rsidRPr="007C61F2">
        <w:rPr>
          <w:rFonts w:ascii="Times New Roman" w:eastAsia="Times New Roman" w:hAnsi="Times New Roman" w:cs="Times New Roman"/>
          <w:spacing w:val="-5"/>
          <w:sz w:val="24"/>
        </w:rPr>
        <w:t xml:space="preserve"> </w:t>
      </w:r>
      <w:r w:rsidRPr="007C61F2">
        <w:rPr>
          <w:rFonts w:ascii="Times New Roman" w:eastAsia="Times New Roman" w:hAnsi="Times New Roman" w:cs="Times New Roman"/>
          <w:spacing w:val="-10"/>
          <w:sz w:val="24"/>
        </w:rPr>
        <w:t>«</w:t>
      </w:r>
      <w:r w:rsidRPr="007C61F2">
        <w:rPr>
          <w:rFonts w:ascii="Times New Roman" w:eastAsia="Times New Roman" w:hAnsi="Times New Roman" w:cs="Times New Roman"/>
          <w:sz w:val="24"/>
          <w:u w:val="single"/>
        </w:rPr>
        <w:t xml:space="preserve"> </w:t>
      </w:r>
      <w:r w:rsidRPr="007C61F2">
        <w:rPr>
          <w:rFonts w:ascii="Times New Roman" w:eastAsia="Times New Roman" w:hAnsi="Times New Roman" w:cs="Times New Roman"/>
          <w:spacing w:val="-10"/>
          <w:sz w:val="24"/>
        </w:rPr>
        <w:t>»</w:t>
      </w:r>
      <w:r w:rsidRPr="007C61F2">
        <w:rPr>
          <w:rFonts w:ascii="Times New Roman" w:eastAsia="Times New Roman" w:hAnsi="Times New Roman" w:cs="Times New Roman"/>
          <w:sz w:val="24"/>
          <w:u w:val="single"/>
        </w:rPr>
        <w:t xml:space="preserve"> </w:t>
      </w:r>
      <w:r w:rsidRPr="007C61F2">
        <w:rPr>
          <w:rFonts w:ascii="Times New Roman" w:eastAsia="Times New Roman" w:hAnsi="Times New Roman" w:cs="Times New Roman"/>
          <w:spacing w:val="-5"/>
          <w:sz w:val="24"/>
        </w:rPr>
        <w:t>г.</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4"/>
        </w:rPr>
        <w:sectPr w:rsidR="007C61F2" w:rsidRPr="007C61F2">
          <w:pgSz w:w="11920" w:h="16850"/>
          <w:pgMar w:top="1060" w:right="425" w:bottom="280" w:left="992" w:header="720" w:footer="720" w:gutter="0"/>
          <w:cols w:space="720"/>
        </w:sectPr>
      </w:pPr>
    </w:p>
    <w:p w:rsidR="007C61F2" w:rsidRPr="007C61F2" w:rsidRDefault="007C61F2" w:rsidP="007C61F2">
      <w:pPr>
        <w:widowControl w:val="0"/>
        <w:autoSpaceDE w:val="0"/>
        <w:autoSpaceDN w:val="0"/>
        <w:spacing w:before="76" w:after="0" w:line="547" w:lineRule="auto"/>
        <w:ind w:right="183"/>
        <w:rPr>
          <w:rFonts w:ascii="Times New Roman" w:eastAsia="Times New Roman" w:hAnsi="Times New Roman" w:cs="Times New Roman"/>
          <w:sz w:val="24"/>
        </w:rPr>
      </w:pPr>
      <w:r w:rsidRPr="007C61F2">
        <w:rPr>
          <w:rFonts w:ascii="Times New Roman" w:eastAsia="Times New Roman" w:hAnsi="Times New Roman" w:cs="Times New Roman"/>
          <w:sz w:val="24"/>
        </w:rPr>
        <w:lastRenderedPageBreak/>
        <w:t>Приложение</w:t>
      </w:r>
      <w:r w:rsidRPr="007C61F2">
        <w:rPr>
          <w:rFonts w:ascii="Times New Roman" w:eastAsia="Times New Roman" w:hAnsi="Times New Roman" w:cs="Times New Roman"/>
          <w:spacing w:val="18"/>
          <w:sz w:val="24"/>
        </w:rPr>
        <w:t xml:space="preserve"> </w:t>
      </w:r>
      <w:r w:rsidRPr="007C61F2">
        <w:rPr>
          <w:rFonts w:ascii="Times New Roman" w:eastAsia="Times New Roman" w:hAnsi="Times New Roman" w:cs="Times New Roman"/>
          <w:sz w:val="24"/>
        </w:rPr>
        <w:t>№ 4 (Бланк органа, предоставляющего муниципальную услугу)</w:t>
      </w:r>
    </w:p>
    <w:p w:rsidR="007C61F2" w:rsidRPr="007C61F2" w:rsidRDefault="007C61F2" w:rsidP="007C61F2">
      <w:pPr>
        <w:widowControl w:val="0"/>
        <w:autoSpaceDE w:val="0"/>
        <w:autoSpaceDN w:val="0"/>
        <w:spacing w:before="14" w:after="0" w:line="240" w:lineRule="auto"/>
        <w:ind w:right="69"/>
        <w:jc w:val="center"/>
        <w:rPr>
          <w:rFonts w:ascii="Times New Roman" w:eastAsia="Times New Roman" w:hAnsi="Times New Roman" w:cs="Times New Roman"/>
          <w:b/>
          <w:sz w:val="24"/>
        </w:rPr>
      </w:pPr>
      <w:r w:rsidRPr="007C61F2">
        <w:rPr>
          <w:rFonts w:ascii="Times New Roman" w:eastAsia="Times New Roman" w:hAnsi="Times New Roman" w:cs="Times New Roman"/>
          <w:b/>
          <w:sz w:val="24"/>
        </w:rPr>
        <w:t>Форма</w:t>
      </w:r>
      <w:r w:rsidRPr="007C61F2">
        <w:rPr>
          <w:rFonts w:ascii="Times New Roman" w:eastAsia="Times New Roman" w:hAnsi="Times New Roman" w:cs="Times New Roman"/>
          <w:b/>
          <w:spacing w:val="-2"/>
          <w:sz w:val="24"/>
        </w:rPr>
        <w:t xml:space="preserve"> </w:t>
      </w:r>
      <w:r w:rsidRPr="007C61F2">
        <w:rPr>
          <w:rFonts w:ascii="Times New Roman" w:eastAsia="Times New Roman" w:hAnsi="Times New Roman" w:cs="Times New Roman"/>
          <w:b/>
          <w:sz w:val="24"/>
        </w:rPr>
        <w:t>решения</w:t>
      </w:r>
      <w:r w:rsidRPr="007C61F2">
        <w:rPr>
          <w:rFonts w:ascii="Times New Roman" w:eastAsia="Times New Roman" w:hAnsi="Times New Roman" w:cs="Times New Roman"/>
          <w:b/>
          <w:spacing w:val="-1"/>
          <w:sz w:val="24"/>
        </w:rPr>
        <w:t xml:space="preserve"> </w:t>
      </w:r>
      <w:r w:rsidRPr="007C61F2">
        <w:rPr>
          <w:rFonts w:ascii="Times New Roman" w:eastAsia="Times New Roman" w:hAnsi="Times New Roman" w:cs="Times New Roman"/>
          <w:b/>
          <w:sz w:val="24"/>
        </w:rPr>
        <w:t>об</w:t>
      </w:r>
      <w:r w:rsidRPr="007C61F2">
        <w:rPr>
          <w:rFonts w:ascii="Times New Roman" w:eastAsia="Times New Roman" w:hAnsi="Times New Roman" w:cs="Times New Roman"/>
          <w:b/>
          <w:spacing w:val="-1"/>
          <w:sz w:val="24"/>
        </w:rPr>
        <w:t xml:space="preserve"> </w:t>
      </w:r>
      <w:r w:rsidRPr="007C61F2">
        <w:rPr>
          <w:rFonts w:ascii="Times New Roman" w:eastAsia="Times New Roman" w:hAnsi="Times New Roman" w:cs="Times New Roman"/>
          <w:b/>
          <w:sz w:val="24"/>
        </w:rPr>
        <w:t>отказе</w:t>
      </w:r>
      <w:r w:rsidRPr="007C61F2">
        <w:rPr>
          <w:rFonts w:ascii="Times New Roman" w:eastAsia="Times New Roman" w:hAnsi="Times New Roman" w:cs="Times New Roman"/>
          <w:b/>
          <w:spacing w:val="-2"/>
          <w:sz w:val="24"/>
        </w:rPr>
        <w:t xml:space="preserve"> </w:t>
      </w:r>
      <w:r w:rsidRPr="007C61F2">
        <w:rPr>
          <w:rFonts w:ascii="Times New Roman" w:eastAsia="Times New Roman" w:hAnsi="Times New Roman" w:cs="Times New Roman"/>
          <w:b/>
          <w:sz w:val="24"/>
        </w:rPr>
        <w:t>в</w:t>
      </w:r>
      <w:r w:rsidRPr="007C61F2">
        <w:rPr>
          <w:rFonts w:ascii="Times New Roman" w:eastAsia="Times New Roman" w:hAnsi="Times New Roman" w:cs="Times New Roman"/>
          <w:b/>
          <w:spacing w:val="-1"/>
          <w:sz w:val="24"/>
        </w:rPr>
        <w:t xml:space="preserve"> </w:t>
      </w:r>
      <w:r w:rsidRPr="007C61F2">
        <w:rPr>
          <w:rFonts w:ascii="Times New Roman" w:eastAsia="Times New Roman" w:hAnsi="Times New Roman" w:cs="Times New Roman"/>
          <w:b/>
          <w:sz w:val="24"/>
        </w:rPr>
        <w:t>приеме</w:t>
      </w:r>
      <w:r w:rsidRPr="007C61F2">
        <w:rPr>
          <w:rFonts w:ascii="Times New Roman" w:eastAsia="Times New Roman" w:hAnsi="Times New Roman" w:cs="Times New Roman"/>
          <w:b/>
          <w:spacing w:val="-1"/>
          <w:sz w:val="24"/>
        </w:rPr>
        <w:t xml:space="preserve"> </w:t>
      </w:r>
      <w:r w:rsidRPr="007C61F2">
        <w:rPr>
          <w:rFonts w:ascii="Times New Roman" w:eastAsia="Times New Roman" w:hAnsi="Times New Roman" w:cs="Times New Roman"/>
          <w:b/>
          <w:spacing w:val="-2"/>
          <w:sz w:val="24"/>
        </w:rPr>
        <w:t>документов</w:t>
      </w:r>
    </w:p>
    <w:p w:rsidR="007C61F2" w:rsidRPr="007C61F2" w:rsidRDefault="007C61F2" w:rsidP="007C61F2">
      <w:pPr>
        <w:widowControl w:val="0"/>
        <w:autoSpaceDE w:val="0"/>
        <w:autoSpaceDN w:val="0"/>
        <w:spacing w:before="64" w:after="0" w:line="240" w:lineRule="auto"/>
        <w:rPr>
          <w:rFonts w:ascii="Times New Roman" w:eastAsia="Times New Roman" w:hAnsi="Times New Roman" w:cs="Times New Roman"/>
          <w:b/>
          <w:sz w:val="24"/>
          <w:szCs w:val="26"/>
        </w:rPr>
      </w:pPr>
    </w:p>
    <w:p w:rsidR="007C61F2" w:rsidRPr="007C61F2" w:rsidRDefault="007C61F2" w:rsidP="007C61F2">
      <w:pPr>
        <w:widowControl w:val="0"/>
        <w:tabs>
          <w:tab w:val="left" w:pos="10377"/>
        </w:tabs>
        <w:autoSpaceDE w:val="0"/>
        <w:autoSpaceDN w:val="0"/>
        <w:spacing w:after="0" w:line="240" w:lineRule="auto"/>
        <w:rPr>
          <w:rFonts w:ascii="Times New Roman" w:eastAsia="Times New Roman" w:hAnsi="Times New Roman" w:cs="Times New Roman"/>
          <w:sz w:val="24"/>
        </w:rPr>
      </w:pPr>
      <w:r w:rsidRPr="007C61F2">
        <w:rPr>
          <w:rFonts w:ascii="Times New Roman" w:eastAsia="Times New Roman" w:hAnsi="Times New Roman" w:cs="Times New Roman"/>
          <w:b/>
          <w:sz w:val="24"/>
        </w:rPr>
        <w:t xml:space="preserve">Кому </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4"/>
          <w:szCs w:val="26"/>
        </w:rPr>
      </w:pPr>
    </w:p>
    <w:p w:rsidR="007C61F2" w:rsidRPr="007C61F2" w:rsidRDefault="007C61F2" w:rsidP="007C61F2">
      <w:pPr>
        <w:widowControl w:val="0"/>
        <w:autoSpaceDE w:val="0"/>
        <w:autoSpaceDN w:val="0"/>
        <w:spacing w:after="0" w:line="240" w:lineRule="auto"/>
        <w:ind w:right="69"/>
        <w:jc w:val="center"/>
        <w:rPr>
          <w:rFonts w:ascii="Times New Roman" w:eastAsia="Times New Roman" w:hAnsi="Times New Roman" w:cs="Times New Roman"/>
          <w:b/>
          <w:sz w:val="24"/>
        </w:rPr>
      </w:pPr>
      <w:r w:rsidRPr="007C61F2">
        <w:rPr>
          <w:rFonts w:ascii="Times New Roman" w:eastAsia="Times New Roman" w:hAnsi="Times New Roman" w:cs="Times New Roman"/>
          <w:b/>
          <w:spacing w:val="-2"/>
          <w:sz w:val="24"/>
        </w:rPr>
        <w:t>РЕШЕНИЕ</w:t>
      </w:r>
    </w:p>
    <w:p w:rsidR="007C61F2" w:rsidRPr="007C61F2" w:rsidRDefault="007C61F2" w:rsidP="007C61F2">
      <w:pPr>
        <w:widowControl w:val="0"/>
        <w:autoSpaceDE w:val="0"/>
        <w:autoSpaceDN w:val="0"/>
        <w:spacing w:after="0" w:line="240" w:lineRule="auto"/>
        <w:ind w:right="69"/>
        <w:jc w:val="center"/>
        <w:rPr>
          <w:rFonts w:ascii="Times New Roman" w:eastAsia="Times New Roman" w:hAnsi="Times New Roman" w:cs="Times New Roman"/>
          <w:b/>
          <w:sz w:val="24"/>
        </w:rPr>
      </w:pPr>
      <w:r w:rsidRPr="007C61F2">
        <w:rPr>
          <w:rFonts w:ascii="Times New Roman" w:eastAsia="Times New Roman" w:hAnsi="Times New Roman" w:cs="Times New Roman"/>
          <w:b/>
          <w:sz w:val="24"/>
        </w:rPr>
        <w:t>Об</w:t>
      </w:r>
      <w:r w:rsidRPr="007C61F2">
        <w:rPr>
          <w:rFonts w:ascii="Times New Roman" w:eastAsia="Times New Roman" w:hAnsi="Times New Roman" w:cs="Times New Roman"/>
          <w:b/>
          <w:spacing w:val="-5"/>
          <w:sz w:val="24"/>
        </w:rPr>
        <w:t xml:space="preserve"> </w:t>
      </w:r>
      <w:r w:rsidRPr="007C61F2">
        <w:rPr>
          <w:rFonts w:ascii="Times New Roman" w:eastAsia="Times New Roman" w:hAnsi="Times New Roman" w:cs="Times New Roman"/>
          <w:b/>
          <w:sz w:val="24"/>
        </w:rPr>
        <w:t>отказе</w:t>
      </w:r>
      <w:r w:rsidRPr="007C61F2">
        <w:rPr>
          <w:rFonts w:ascii="Times New Roman" w:eastAsia="Times New Roman" w:hAnsi="Times New Roman" w:cs="Times New Roman"/>
          <w:b/>
          <w:spacing w:val="-4"/>
          <w:sz w:val="24"/>
        </w:rPr>
        <w:t xml:space="preserve"> </w:t>
      </w:r>
      <w:r w:rsidRPr="007C61F2">
        <w:rPr>
          <w:rFonts w:ascii="Times New Roman" w:eastAsia="Times New Roman" w:hAnsi="Times New Roman" w:cs="Times New Roman"/>
          <w:b/>
          <w:sz w:val="24"/>
        </w:rPr>
        <w:t>в</w:t>
      </w:r>
      <w:r w:rsidRPr="007C61F2">
        <w:rPr>
          <w:rFonts w:ascii="Times New Roman" w:eastAsia="Times New Roman" w:hAnsi="Times New Roman" w:cs="Times New Roman"/>
          <w:b/>
          <w:spacing w:val="-2"/>
          <w:sz w:val="24"/>
        </w:rPr>
        <w:t xml:space="preserve"> </w:t>
      </w:r>
      <w:r w:rsidRPr="007C61F2">
        <w:rPr>
          <w:rFonts w:ascii="Times New Roman" w:eastAsia="Times New Roman" w:hAnsi="Times New Roman" w:cs="Times New Roman"/>
          <w:b/>
          <w:sz w:val="24"/>
        </w:rPr>
        <w:t>приеме</w:t>
      </w:r>
      <w:r w:rsidRPr="007C61F2">
        <w:rPr>
          <w:rFonts w:ascii="Times New Roman" w:eastAsia="Times New Roman" w:hAnsi="Times New Roman" w:cs="Times New Roman"/>
          <w:b/>
          <w:spacing w:val="-4"/>
          <w:sz w:val="24"/>
        </w:rPr>
        <w:t xml:space="preserve"> </w:t>
      </w:r>
      <w:r w:rsidRPr="007C61F2">
        <w:rPr>
          <w:rFonts w:ascii="Times New Roman" w:eastAsia="Times New Roman" w:hAnsi="Times New Roman" w:cs="Times New Roman"/>
          <w:b/>
          <w:sz w:val="24"/>
        </w:rPr>
        <w:t>документов,</w:t>
      </w:r>
      <w:r w:rsidRPr="007C61F2">
        <w:rPr>
          <w:rFonts w:ascii="Times New Roman" w:eastAsia="Times New Roman" w:hAnsi="Times New Roman" w:cs="Times New Roman"/>
          <w:b/>
          <w:spacing w:val="-2"/>
          <w:sz w:val="24"/>
        </w:rPr>
        <w:t xml:space="preserve"> </w:t>
      </w:r>
      <w:r w:rsidRPr="007C61F2">
        <w:rPr>
          <w:rFonts w:ascii="Times New Roman" w:eastAsia="Times New Roman" w:hAnsi="Times New Roman" w:cs="Times New Roman"/>
          <w:b/>
          <w:sz w:val="24"/>
        </w:rPr>
        <w:t>необходимых</w:t>
      </w:r>
      <w:r w:rsidRPr="007C61F2">
        <w:rPr>
          <w:rFonts w:ascii="Times New Roman" w:eastAsia="Times New Roman" w:hAnsi="Times New Roman" w:cs="Times New Roman"/>
          <w:b/>
          <w:spacing w:val="-2"/>
          <w:sz w:val="24"/>
        </w:rPr>
        <w:t xml:space="preserve"> </w:t>
      </w:r>
      <w:r w:rsidRPr="007C61F2">
        <w:rPr>
          <w:rFonts w:ascii="Times New Roman" w:eastAsia="Times New Roman" w:hAnsi="Times New Roman" w:cs="Times New Roman"/>
          <w:b/>
          <w:sz w:val="24"/>
        </w:rPr>
        <w:t>для</w:t>
      </w:r>
      <w:r w:rsidRPr="007C61F2">
        <w:rPr>
          <w:rFonts w:ascii="Times New Roman" w:eastAsia="Times New Roman" w:hAnsi="Times New Roman" w:cs="Times New Roman"/>
          <w:b/>
          <w:spacing w:val="-2"/>
          <w:sz w:val="24"/>
        </w:rPr>
        <w:t xml:space="preserve"> </w:t>
      </w:r>
      <w:r w:rsidRPr="007C61F2">
        <w:rPr>
          <w:rFonts w:ascii="Times New Roman" w:eastAsia="Times New Roman" w:hAnsi="Times New Roman" w:cs="Times New Roman"/>
          <w:b/>
          <w:sz w:val="24"/>
        </w:rPr>
        <w:t>предоставления</w:t>
      </w:r>
      <w:r w:rsidRPr="007C61F2">
        <w:rPr>
          <w:rFonts w:ascii="Times New Roman" w:eastAsia="Times New Roman" w:hAnsi="Times New Roman" w:cs="Times New Roman"/>
          <w:b/>
          <w:spacing w:val="-2"/>
          <w:sz w:val="24"/>
        </w:rPr>
        <w:t xml:space="preserve"> услуги</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b/>
          <w:sz w:val="24"/>
          <w:szCs w:val="26"/>
        </w:rPr>
      </w:pPr>
    </w:p>
    <w:p w:rsidR="007C61F2" w:rsidRPr="007C61F2" w:rsidRDefault="007C61F2" w:rsidP="007C61F2">
      <w:pPr>
        <w:widowControl w:val="0"/>
        <w:autoSpaceDE w:val="0"/>
        <w:autoSpaceDN w:val="0"/>
        <w:spacing w:before="1" w:after="0" w:line="240" w:lineRule="auto"/>
        <w:rPr>
          <w:rFonts w:ascii="Times New Roman" w:eastAsia="Times New Roman" w:hAnsi="Times New Roman" w:cs="Times New Roman"/>
          <w:b/>
          <w:sz w:val="24"/>
          <w:szCs w:val="26"/>
        </w:rPr>
      </w:pPr>
    </w:p>
    <w:p w:rsidR="007C61F2" w:rsidRPr="007C61F2" w:rsidRDefault="007C61F2" w:rsidP="007C61F2">
      <w:pPr>
        <w:widowControl w:val="0"/>
        <w:tabs>
          <w:tab w:val="left" w:pos="2464"/>
          <w:tab w:val="left" w:pos="6190"/>
          <w:tab w:val="left" w:pos="7195"/>
          <w:tab w:val="left" w:pos="9650"/>
          <w:tab w:val="left" w:pos="10135"/>
        </w:tabs>
        <w:autoSpaceDE w:val="0"/>
        <w:autoSpaceDN w:val="0"/>
        <w:spacing w:after="0" w:line="240" w:lineRule="auto"/>
        <w:rPr>
          <w:rFonts w:ascii="Times New Roman" w:eastAsia="Times New Roman" w:hAnsi="Times New Roman" w:cs="Times New Roman"/>
          <w:sz w:val="24"/>
        </w:rPr>
      </w:pPr>
      <w:r w:rsidRPr="007C61F2">
        <w:rPr>
          <w:rFonts w:ascii="Times New Roman" w:eastAsia="Times New Roman" w:hAnsi="Times New Roman" w:cs="Times New Roman"/>
          <w:sz w:val="24"/>
        </w:rPr>
        <w:t xml:space="preserve">№ от </w:t>
      </w:r>
      <w:r w:rsidRPr="007C61F2">
        <w:rPr>
          <w:rFonts w:ascii="Times New Roman" w:eastAsia="Times New Roman" w:hAnsi="Times New Roman" w:cs="Times New Roman"/>
          <w:spacing w:val="-10"/>
          <w:sz w:val="24"/>
        </w:rPr>
        <w:t>«</w:t>
      </w:r>
      <w:r w:rsidRPr="007C61F2">
        <w:rPr>
          <w:rFonts w:ascii="Times New Roman" w:eastAsia="Times New Roman" w:hAnsi="Times New Roman" w:cs="Times New Roman"/>
          <w:sz w:val="24"/>
          <w:u w:val="single"/>
        </w:rPr>
        <w:t xml:space="preserve"> </w:t>
      </w:r>
      <w:r w:rsidRPr="007C61F2">
        <w:rPr>
          <w:rFonts w:ascii="Times New Roman" w:eastAsia="Times New Roman" w:hAnsi="Times New Roman" w:cs="Times New Roman"/>
          <w:spacing w:val="-10"/>
          <w:sz w:val="24"/>
        </w:rPr>
        <w:t>»</w:t>
      </w:r>
      <w:r w:rsidRPr="007C61F2">
        <w:rPr>
          <w:rFonts w:ascii="Times New Roman" w:eastAsia="Times New Roman" w:hAnsi="Times New Roman" w:cs="Times New Roman"/>
          <w:sz w:val="24"/>
          <w:u w:val="single"/>
        </w:rPr>
        <w:t xml:space="preserve"> </w:t>
      </w:r>
      <w:r w:rsidRPr="007C61F2">
        <w:rPr>
          <w:rFonts w:ascii="Times New Roman" w:eastAsia="Times New Roman" w:hAnsi="Times New Roman" w:cs="Times New Roman"/>
          <w:spacing w:val="-5"/>
          <w:sz w:val="24"/>
        </w:rPr>
        <w:t>г.</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4"/>
          <w:szCs w:val="26"/>
        </w:rPr>
      </w:pPr>
    </w:p>
    <w:p w:rsidR="007C61F2" w:rsidRPr="007C61F2" w:rsidRDefault="007C61F2" w:rsidP="007C61F2">
      <w:pPr>
        <w:widowControl w:val="0"/>
        <w:tabs>
          <w:tab w:val="left" w:pos="10190"/>
        </w:tabs>
        <w:autoSpaceDE w:val="0"/>
        <w:autoSpaceDN w:val="0"/>
        <w:spacing w:after="0" w:line="240" w:lineRule="auto"/>
        <w:ind w:right="144"/>
        <w:jc w:val="both"/>
        <w:rPr>
          <w:rFonts w:ascii="Times New Roman" w:eastAsia="Times New Roman" w:hAnsi="Times New Roman" w:cs="Times New Roman"/>
          <w:sz w:val="24"/>
        </w:rPr>
      </w:pPr>
      <w:r w:rsidRPr="007C61F2">
        <w:rPr>
          <w:rFonts w:ascii="Times New Roman" w:eastAsia="Times New Roman" w:hAnsi="Times New Roman" w:cs="Times New Roman"/>
          <w:sz w:val="24"/>
        </w:rPr>
        <w:t>По</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результатам</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рассмотрения</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заявления</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о</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предоставлении</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услуги</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«Выдача разрешения на</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использование</w:t>
      </w:r>
      <w:r w:rsidRPr="007C61F2">
        <w:rPr>
          <w:rFonts w:ascii="Times New Roman" w:eastAsia="Times New Roman" w:hAnsi="Times New Roman" w:cs="Times New Roman"/>
          <w:spacing w:val="-10"/>
          <w:sz w:val="24"/>
        </w:rPr>
        <w:t xml:space="preserve"> </w:t>
      </w:r>
      <w:r w:rsidRPr="007C61F2">
        <w:rPr>
          <w:rFonts w:ascii="Times New Roman" w:eastAsia="Times New Roman" w:hAnsi="Times New Roman" w:cs="Times New Roman"/>
          <w:sz w:val="24"/>
        </w:rPr>
        <w:t>земель</w:t>
      </w:r>
      <w:r w:rsidRPr="007C61F2">
        <w:rPr>
          <w:rFonts w:ascii="Times New Roman" w:eastAsia="Times New Roman" w:hAnsi="Times New Roman" w:cs="Times New Roman"/>
          <w:spacing w:val="-7"/>
          <w:sz w:val="24"/>
        </w:rPr>
        <w:t xml:space="preserve"> </w:t>
      </w:r>
      <w:r w:rsidRPr="007C61F2">
        <w:rPr>
          <w:rFonts w:ascii="Times New Roman" w:eastAsia="Times New Roman" w:hAnsi="Times New Roman" w:cs="Times New Roman"/>
          <w:sz w:val="24"/>
        </w:rPr>
        <w:t>или</w:t>
      </w:r>
      <w:r w:rsidRPr="007C61F2">
        <w:rPr>
          <w:rFonts w:ascii="Times New Roman" w:eastAsia="Times New Roman" w:hAnsi="Times New Roman" w:cs="Times New Roman"/>
          <w:spacing w:val="-10"/>
          <w:sz w:val="24"/>
        </w:rPr>
        <w:t xml:space="preserve"> </w:t>
      </w:r>
      <w:r w:rsidRPr="007C61F2">
        <w:rPr>
          <w:rFonts w:ascii="Times New Roman" w:eastAsia="Times New Roman" w:hAnsi="Times New Roman" w:cs="Times New Roman"/>
          <w:sz w:val="24"/>
        </w:rPr>
        <w:t>земельных</w:t>
      </w:r>
      <w:r w:rsidRPr="007C61F2">
        <w:rPr>
          <w:rFonts w:ascii="Times New Roman" w:eastAsia="Times New Roman" w:hAnsi="Times New Roman" w:cs="Times New Roman"/>
          <w:spacing w:val="-9"/>
          <w:sz w:val="24"/>
        </w:rPr>
        <w:t xml:space="preserve"> </w:t>
      </w:r>
      <w:r w:rsidRPr="007C61F2">
        <w:rPr>
          <w:rFonts w:ascii="Times New Roman" w:eastAsia="Times New Roman" w:hAnsi="Times New Roman" w:cs="Times New Roman"/>
          <w:sz w:val="24"/>
        </w:rPr>
        <w:t>участков,</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находящихся</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в муниципальной</w:t>
      </w:r>
      <w:r w:rsidRPr="007C61F2">
        <w:rPr>
          <w:rFonts w:ascii="Times New Roman" w:eastAsia="Times New Roman" w:hAnsi="Times New Roman" w:cs="Times New Roman"/>
          <w:spacing w:val="-15"/>
          <w:sz w:val="24"/>
        </w:rPr>
        <w:t xml:space="preserve"> </w:t>
      </w:r>
      <w:r w:rsidRPr="007C61F2">
        <w:rPr>
          <w:rFonts w:ascii="Times New Roman" w:eastAsia="Times New Roman" w:hAnsi="Times New Roman" w:cs="Times New Roman"/>
          <w:sz w:val="24"/>
        </w:rPr>
        <w:t>собственности, без</w:t>
      </w:r>
      <w:r w:rsidRPr="007C61F2">
        <w:rPr>
          <w:rFonts w:ascii="Times New Roman" w:eastAsia="Times New Roman" w:hAnsi="Times New Roman" w:cs="Times New Roman"/>
          <w:spacing w:val="-5"/>
          <w:sz w:val="24"/>
        </w:rPr>
        <w:t xml:space="preserve"> </w:t>
      </w:r>
      <w:r w:rsidRPr="007C61F2">
        <w:rPr>
          <w:rFonts w:ascii="Times New Roman" w:eastAsia="Times New Roman" w:hAnsi="Times New Roman" w:cs="Times New Roman"/>
          <w:sz w:val="24"/>
        </w:rPr>
        <w:t>предоставления</w:t>
      </w:r>
      <w:r w:rsidRPr="007C61F2">
        <w:rPr>
          <w:rFonts w:ascii="Times New Roman" w:eastAsia="Times New Roman" w:hAnsi="Times New Roman" w:cs="Times New Roman"/>
          <w:spacing w:val="-6"/>
          <w:sz w:val="24"/>
        </w:rPr>
        <w:t xml:space="preserve"> </w:t>
      </w:r>
      <w:r w:rsidRPr="007C61F2">
        <w:rPr>
          <w:rFonts w:ascii="Times New Roman" w:eastAsia="Times New Roman" w:hAnsi="Times New Roman" w:cs="Times New Roman"/>
          <w:sz w:val="24"/>
        </w:rPr>
        <w:t>земельных</w:t>
      </w:r>
      <w:r w:rsidRPr="007C61F2">
        <w:rPr>
          <w:rFonts w:ascii="Times New Roman" w:eastAsia="Times New Roman" w:hAnsi="Times New Roman" w:cs="Times New Roman"/>
          <w:spacing w:val="-4"/>
          <w:sz w:val="24"/>
        </w:rPr>
        <w:t xml:space="preserve"> </w:t>
      </w:r>
      <w:r w:rsidRPr="007C61F2">
        <w:rPr>
          <w:rFonts w:ascii="Times New Roman" w:eastAsia="Times New Roman" w:hAnsi="Times New Roman" w:cs="Times New Roman"/>
          <w:sz w:val="24"/>
        </w:rPr>
        <w:t>участков</w:t>
      </w:r>
      <w:r w:rsidRPr="007C61F2">
        <w:rPr>
          <w:rFonts w:ascii="Times New Roman" w:eastAsia="Times New Roman" w:hAnsi="Times New Roman" w:cs="Times New Roman"/>
          <w:spacing w:val="-7"/>
          <w:sz w:val="24"/>
        </w:rPr>
        <w:t xml:space="preserve"> </w:t>
      </w:r>
      <w:r w:rsidRPr="007C61F2">
        <w:rPr>
          <w:rFonts w:ascii="Times New Roman" w:eastAsia="Times New Roman" w:hAnsi="Times New Roman" w:cs="Times New Roman"/>
          <w:sz w:val="24"/>
        </w:rPr>
        <w:t>и</w:t>
      </w:r>
      <w:r w:rsidRPr="007C61F2">
        <w:rPr>
          <w:rFonts w:ascii="Times New Roman" w:eastAsia="Times New Roman" w:hAnsi="Times New Roman" w:cs="Times New Roman"/>
          <w:spacing w:val="-5"/>
          <w:sz w:val="24"/>
        </w:rPr>
        <w:t xml:space="preserve"> </w:t>
      </w:r>
      <w:r w:rsidRPr="007C61F2">
        <w:rPr>
          <w:rFonts w:ascii="Times New Roman" w:eastAsia="Times New Roman" w:hAnsi="Times New Roman" w:cs="Times New Roman"/>
          <w:sz w:val="24"/>
        </w:rPr>
        <w:t>установления</w:t>
      </w:r>
      <w:r w:rsidRPr="007C61F2">
        <w:rPr>
          <w:rFonts w:ascii="Times New Roman" w:eastAsia="Times New Roman" w:hAnsi="Times New Roman" w:cs="Times New Roman"/>
          <w:spacing w:val="-6"/>
          <w:sz w:val="24"/>
        </w:rPr>
        <w:t xml:space="preserve"> </w:t>
      </w:r>
      <w:r w:rsidRPr="007C61F2">
        <w:rPr>
          <w:rFonts w:ascii="Times New Roman" w:eastAsia="Times New Roman" w:hAnsi="Times New Roman" w:cs="Times New Roman"/>
          <w:sz w:val="24"/>
        </w:rPr>
        <w:t>сервитутов»</w:t>
      </w:r>
      <w:r w:rsidRPr="007C61F2">
        <w:rPr>
          <w:rFonts w:ascii="Times New Roman" w:eastAsia="Times New Roman" w:hAnsi="Times New Roman" w:cs="Times New Roman"/>
          <w:spacing w:val="-5"/>
          <w:sz w:val="24"/>
        </w:rPr>
        <w:t xml:space="preserve"> </w:t>
      </w:r>
      <w:r w:rsidRPr="007C61F2">
        <w:rPr>
          <w:rFonts w:ascii="Times New Roman" w:eastAsia="Times New Roman" w:hAnsi="Times New Roman" w:cs="Times New Roman"/>
          <w:sz w:val="24"/>
        </w:rPr>
        <w:t>от</w:t>
      </w:r>
      <w:r w:rsidRPr="007C61F2">
        <w:rPr>
          <w:rFonts w:ascii="Times New Roman" w:eastAsia="Times New Roman" w:hAnsi="Times New Roman" w:cs="Times New Roman"/>
          <w:spacing w:val="-6"/>
          <w:sz w:val="24"/>
        </w:rPr>
        <w:t xml:space="preserve"> </w:t>
      </w:r>
      <w:r w:rsidRPr="007C61F2">
        <w:rPr>
          <w:rFonts w:ascii="Times New Roman" w:eastAsia="Times New Roman" w:hAnsi="Times New Roman" w:cs="Times New Roman"/>
          <w:sz w:val="24"/>
        </w:rPr>
        <w:t>«</w:t>
      </w:r>
      <w:r w:rsidRPr="007C61F2">
        <w:rPr>
          <w:rFonts w:ascii="Times New Roman" w:eastAsia="Times New Roman" w:hAnsi="Times New Roman" w:cs="Times New Roman"/>
          <w:spacing w:val="67"/>
          <w:w w:val="150"/>
          <w:sz w:val="24"/>
          <w:u w:val="single"/>
        </w:rPr>
        <w:t xml:space="preserve"> </w:t>
      </w:r>
      <w:r w:rsidRPr="007C61F2">
        <w:rPr>
          <w:rFonts w:ascii="Times New Roman" w:eastAsia="Times New Roman" w:hAnsi="Times New Roman" w:cs="Times New Roman"/>
          <w:spacing w:val="-10"/>
          <w:sz w:val="24"/>
        </w:rPr>
        <w:t>»</w:t>
      </w:r>
      <w:r w:rsidRPr="007C61F2">
        <w:rPr>
          <w:rFonts w:ascii="Times New Roman" w:eastAsia="Times New Roman" w:hAnsi="Times New Roman" w:cs="Times New Roman"/>
          <w:sz w:val="24"/>
          <w:u w:val="single"/>
        </w:rPr>
        <w:t xml:space="preserve"> </w:t>
      </w:r>
      <w:r w:rsidRPr="007C61F2">
        <w:rPr>
          <w:rFonts w:ascii="Times New Roman" w:eastAsia="Times New Roman" w:hAnsi="Times New Roman" w:cs="Times New Roman"/>
          <w:spacing w:val="-5"/>
          <w:sz w:val="24"/>
        </w:rPr>
        <w:t>г.</w:t>
      </w:r>
    </w:p>
    <w:p w:rsidR="007C61F2" w:rsidRPr="007C61F2" w:rsidRDefault="007C61F2" w:rsidP="007C61F2">
      <w:pPr>
        <w:widowControl w:val="0"/>
        <w:tabs>
          <w:tab w:val="left" w:pos="2758"/>
          <w:tab w:val="left" w:pos="10257"/>
          <w:tab w:val="left" w:pos="10376"/>
        </w:tabs>
        <w:autoSpaceDE w:val="0"/>
        <w:autoSpaceDN w:val="0"/>
        <w:spacing w:after="0" w:line="240" w:lineRule="auto"/>
        <w:ind w:right="98"/>
        <w:rPr>
          <w:rFonts w:ascii="Times New Roman" w:eastAsia="Times New Roman" w:hAnsi="Times New Roman" w:cs="Times New Roman"/>
          <w:sz w:val="24"/>
        </w:rPr>
      </w:pPr>
      <w:r w:rsidRPr="007C61F2">
        <w:rPr>
          <w:rFonts w:ascii="Times New Roman" w:eastAsia="Times New Roman" w:hAnsi="Times New Roman" w:cs="Times New Roman"/>
          <w:sz w:val="24"/>
        </w:rPr>
        <w:t>№ и приложенных к нему документов, на основании органом,</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уполномоченным на предоставление услуги принято решение</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об отказе в приеме документов, необходимых</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для</w:t>
      </w:r>
      <w:r w:rsidRPr="007C61F2">
        <w:rPr>
          <w:rFonts w:ascii="Times New Roman" w:eastAsia="Times New Roman" w:hAnsi="Times New Roman" w:cs="Times New Roman"/>
          <w:spacing w:val="80"/>
          <w:sz w:val="24"/>
        </w:rPr>
        <w:t xml:space="preserve"> </w:t>
      </w:r>
      <w:r w:rsidRPr="007C61F2">
        <w:rPr>
          <w:rFonts w:ascii="Times New Roman" w:eastAsia="Times New Roman" w:hAnsi="Times New Roman" w:cs="Times New Roman"/>
          <w:sz w:val="24"/>
        </w:rPr>
        <w:t>предоставления</w:t>
      </w:r>
      <w:r w:rsidRPr="007C61F2">
        <w:rPr>
          <w:rFonts w:ascii="Times New Roman" w:eastAsia="Times New Roman" w:hAnsi="Times New Roman" w:cs="Times New Roman"/>
          <w:spacing w:val="80"/>
          <w:sz w:val="24"/>
        </w:rPr>
        <w:t xml:space="preserve"> </w:t>
      </w:r>
      <w:r w:rsidRPr="007C61F2">
        <w:rPr>
          <w:rFonts w:ascii="Times New Roman" w:eastAsia="Times New Roman" w:hAnsi="Times New Roman" w:cs="Times New Roman"/>
          <w:sz w:val="24"/>
        </w:rPr>
        <w:t>услуги</w:t>
      </w:r>
      <w:r w:rsidRPr="007C61F2">
        <w:rPr>
          <w:rFonts w:ascii="Times New Roman" w:eastAsia="Times New Roman" w:hAnsi="Times New Roman" w:cs="Times New Roman"/>
          <w:spacing w:val="80"/>
          <w:sz w:val="24"/>
        </w:rPr>
        <w:t xml:space="preserve"> </w:t>
      </w:r>
      <w:r w:rsidRPr="007C61F2">
        <w:rPr>
          <w:rFonts w:ascii="Times New Roman" w:eastAsia="Times New Roman" w:hAnsi="Times New Roman" w:cs="Times New Roman"/>
          <w:sz w:val="24"/>
        </w:rPr>
        <w:t xml:space="preserve">по следующим основаниям: </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4"/>
          <w:szCs w:val="26"/>
        </w:rPr>
      </w:pPr>
    </w:p>
    <w:p w:rsidR="007C61F2" w:rsidRPr="007C61F2" w:rsidRDefault="007C61F2" w:rsidP="007C61F2">
      <w:pPr>
        <w:widowControl w:val="0"/>
        <w:tabs>
          <w:tab w:val="left" w:pos="10270"/>
        </w:tabs>
        <w:autoSpaceDE w:val="0"/>
        <w:autoSpaceDN w:val="0"/>
        <w:spacing w:after="0" w:line="240" w:lineRule="auto"/>
        <w:rPr>
          <w:rFonts w:ascii="Times New Roman" w:eastAsia="Times New Roman" w:hAnsi="Times New Roman" w:cs="Times New Roman"/>
          <w:sz w:val="24"/>
        </w:rPr>
      </w:pPr>
      <w:r w:rsidRPr="007C61F2">
        <w:rPr>
          <w:rFonts w:ascii="Times New Roman" w:eastAsia="Times New Roman" w:hAnsi="Times New Roman" w:cs="Times New Roman"/>
          <w:sz w:val="24"/>
        </w:rPr>
        <w:t>Разъяснения</w:t>
      </w:r>
      <w:r w:rsidRPr="007C61F2">
        <w:rPr>
          <w:rFonts w:ascii="Times New Roman" w:eastAsia="Times New Roman" w:hAnsi="Times New Roman" w:cs="Times New Roman"/>
          <w:spacing w:val="-3"/>
          <w:sz w:val="24"/>
        </w:rPr>
        <w:t xml:space="preserve"> </w:t>
      </w:r>
      <w:r w:rsidRPr="007C61F2">
        <w:rPr>
          <w:rFonts w:ascii="Times New Roman" w:eastAsia="Times New Roman" w:hAnsi="Times New Roman" w:cs="Times New Roman"/>
          <w:sz w:val="24"/>
        </w:rPr>
        <w:t>причин отказа</w:t>
      </w:r>
      <w:r w:rsidRPr="007C61F2">
        <w:rPr>
          <w:rFonts w:ascii="Times New Roman" w:eastAsia="Times New Roman" w:hAnsi="Times New Roman" w:cs="Times New Roman"/>
          <w:spacing w:val="-1"/>
          <w:sz w:val="24"/>
        </w:rPr>
        <w:t xml:space="preserve"> </w:t>
      </w:r>
      <w:r w:rsidRPr="007C61F2">
        <w:rPr>
          <w:rFonts w:ascii="Times New Roman" w:eastAsia="Times New Roman" w:hAnsi="Times New Roman" w:cs="Times New Roman"/>
          <w:sz w:val="24"/>
        </w:rPr>
        <w:t>в предоставлении</w:t>
      </w:r>
      <w:r w:rsidRPr="007C61F2">
        <w:rPr>
          <w:rFonts w:ascii="Times New Roman" w:eastAsia="Times New Roman" w:hAnsi="Times New Roman" w:cs="Times New Roman"/>
          <w:spacing w:val="-2"/>
          <w:sz w:val="24"/>
        </w:rPr>
        <w:t xml:space="preserve"> </w:t>
      </w:r>
      <w:r w:rsidRPr="007C61F2">
        <w:rPr>
          <w:rFonts w:ascii="Times New Roman" w:eastAsia="Times New Roman" w:hAnsi="Times New Roman" w:cs="Times New Roman"/>
          <w:sz w:val="24"/>
        </w:rPr>
        <w:t xml:space="preserve">услуги: </w:t>
      </w:r>
    </w:p>
    <w:p w:rsidR="007C61F2" w:rsidRPr="007C61F2" w:rsidRDefault="007C61F2" w:rsidP="007C61F2">
      <w:pPr>
        <w:widowControl w:val="0"/>
        <w:autoSpaceDE w:val="0"/>
        <w:autoSpaceDN w:val="0"/>
        <w:spacing w:before="17" w:after="0" w:line="240" w:lineRule="auto"/>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699200" behindDoc="1" locked="0" layoutInCell="1" allowOverlap="1" wp14:anchorId="55533516" wp14:editId="74287A76">
                <wp:simplePos x="0" y="0"/>
                <wp:positionH relativeFrom="page">
                  <wp:posOffset>719327</wp:posOffset>
                </wp:positionH>
                <wp:positionV relativeFrom="paragraph">
                  <wp:posOffset>172597</wp:posOffset>
                </wp:positionV>
                <wp:extent cx="6426835" cy="1270"/>
                <wp:effectExtent l="0" t="0" r="0" b="0"/>
                <wp:wrapTopAndBottom/>
                <wp:docPr id="45"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6835" cy="1270"/>
                        </a:xfrm>
                        <a:custGeom>
                          <a:avLst/>
                          <a:gdLst/>
                          <a:ahLst/>
                          <a:cxnLst/>
                          <a:rect l="l" t="t" r="r" b="b"/>
                          <a:pathLst>
                            <a:path w="6426835">
                              <a:moveTo>
                                <a:pt x="0" y="0"/>
                              </a:moveTo>
                              <a:lnTo>
                                <a:pt x="6426708"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D31737" id="Graphic 40" o:spid="_x0000_s1026" style="position:absolute;margin-left:56.65pt;margin-top:13.6pt;width:506.05pt;height:.1pt;z-index:-251617280;visibility:visible;mso-wrap-style:square;mso-wrap-distance-left:0;mso-wrap-distance-top:0;mso-wrap-distance-right:0;mso-wrap-distance-bottom:0;mso-position-horizontal:absolute;mso-position-horizontal-relative:page;mso-position-vertical:absolute;mso-position-vertical-relative:text;v-text-anchor:top" coordsize="64268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" path="m,l6426708,e" filled="f" strokeweight=".17183mm">
                <v:path arrowok="t"/>
                <w10:wrap type="topAndBottom" anchorx="page"/>
              </v:shape>
            </w:pict>
          </mc:Fallback>
        </mc:AlternateContent>
      </w:r>
    </w:p>
    <w:p w:rsidR="007C61F2" w:rsidRPr="007C61F2" w:rsidRDefault="007C61F2" w:rsidP="007C61F2">
      <w:pPr>
        <w:widowControl w:val="0"/>
        <w:tabs>
          <w:tab w:val="left" w:pos="10311"/>
        </w:tabs>
        <w:autoSpaceDE w:val="0"/>
        <w:autoSpaceDN w:val="0"/>
        <w:spacing w:after="0" w:line="240" w:lineRule="auto"/>
        <w:rPr>
          <w:rFonts w:ascii="Times New Roman" w:eastAsia="Times New Roman" w:hAnsi="Times New Roman" w:cs="Times New Roman"/>
          <w:sz w:val="24"/>
        </w:rPr>
      </w:pPr>
      <w:r w:rsidRPr="007C61F2">
        <w:rPr>
          <w:rFonts w:ascii="Times New Roman" w:eastAsia="Times New Roman" w:hAnsi="Times New Roman" w:cs="Times New Roman"/>
          <w:sz w:val="24"/>
        </w:rPr>
        <w:t xml:space="preserve">Дополнительно информируем: </w:t>
      </w:r>
    </w:p>
    <w:p w:rsidR="007C61F2" w:rsidRPr="007C61F2" w:rsidRDefault="007C61F2" w:rsidP="007C61F2">
      <w:pPr>
        <w:widowControl w:val="0"/>
        <w:autoSpaceDE w:val="0"/>
        <w:autoSpaceDN w:val="0"/>
        <w:spacing w:before="17" w:after="0" w:line="240" w:lineRule="auto"/>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700224" behindDoc="1" locked="0" layoutInCell="1" allowOverlap="1" wp14:anchorId="4FEEE92B" wp14:editId="1B73EA78">
                <wp:simplePos x="0" y="0"/>
                <wp:positionH relativeFrom="page">
                  <wp:posOffset>719327</wp:posOffset>
                </wp:positionH>
                <wp:positionV relativeFrom="paragraph">
                  <wp:posOffset>172181</wp:posOffset>
                </wp:positionV>
                <wp:extent cx="6477000" cy="1270"/>
                <wp:effectExtent l="0" t="0" r="0" b="0"/>
                <wp:wrapTopAndBottom/>
                <wp:docPr id="46"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1270"/>
                        </a:xfrm>
                        <a:custGeom>
                          <a:avLst/>
                          <a:gdLst/>
                          <a:ahLst/>
                          <a:cxnLst/>
                          <a:rect l="l" t="t" r="r" b="b"/>
                          <a:pathLst>
                            <a:path w="6477000">
                              <a:moveTo>
                                <a:pt x="0" y="0"/>
                              </a:moveTo>
                              <a:lnTo>
                                <a:pt x="6477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FBE9CE" id="Graphic 41" o:spid="_x0000_s1026" style="position:absolute;margin-left:56.65pt;margin-top:13.55pt;width:510pt;height:.1pt;z-index:-251616256;visibility:visible;mso-wrap-style:square;mso-wrap-distance-left:0;mso-wrap-distance-top:0;mso-wrap-distance-right:0;mso-wrap-distance-bottom:0;mso-position-horizontal:absolute;mso-position-horizontal-relative:page;mso-position-vertical:absolute;mso-position-vertical-relative:text;v-text-anchor:top" coordsize="647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" path="m,l6477000,e" filled="f" strokeweight=".17183mm">
                <v:path arrowok="t"/>
                <w10:wrap type="topAndBottom" anchorx="page"/>
              </v:shape>
            </w:pict>
          </mc:Fallback>
        </mc:AlternateContent>
      </w:r>
    </w:p>
    <w:p w:rsidR="007C61F2" w:rsidRPr="007C61F2" w:rsidRDefault="007C61F2" w:rsidP="007C61F2">
      <w:pPr>
        <w:widowControl w:val="0"/>
        <w:autoSpaceDE w:val="0"/>
        <w:autoSpaceDN w:val="0"/>
        <w:spacing w:after="0" w:line="240" w:lineRule="auto"/>
        <w:ind w:right="138"/>
        <w:jc w:val="both"/>
        <w:rPr>
          <w:rFonts w:ascii="Times New Roman" w:eastAsia="Times New Roman" w:hAnsi="Times New Roman" w:cs="Times New Roman"/>
          <w:sz w:val="24"/>
        </w:rPr>
      </w:pPr>
      <w:r w:rsidRPr="007C61F2">
        <w:rPr>
          <w:rFonts w:ascii="Times New Roman" w:eastAsia="Times New Roman" w:hAnsi="Times New Roman" w:cs="Times New Roman"/>
          <w:sz w:val="24"/>
        </w:rPr>
        <w:t>Вы вправе повторно обратиться c заявлением о предоставлении услуги после устранения указанных нарушений.</w:t>
      </w:r>
    </w:p>
    <w:p w:rsidR="007C61F2" w:rsidRPr="007C61F2" w:rsidRDefault="007C61F2" w:rsidP="007C61F2">
      <w:pPr>
        <w:widowControl w:val="0"/>
        <w:tabs>
          <w:tab w:val="left" w:pos="10297"/>
        </w:tabs>
        <w:autoSpaceDE w:val="0"/>
        <w:autoSpaceDN w:val="0"/>
        <w:spacing w:after="0" w:line="240" w:lineRule="auto"/>
        <w:ind w:right="138"/>
        <w:jc w:val="both"/>
        <w:rPr>
          <w:rFonts w:ascii="Times New Roman" w:eastAsia="Times New Roman" w:hAnsi="Times New Roman" w:cs="Times New Roman"/>
          <w:sz w:val="24"/>
        </w:rPr>
      </w:pPr>
      <w:r w:rsidRPr="007C61F2">
        <w:rPr>
          <w:rFonts w:ascii="Times New Roman" w:eastAsia="Times New Roman" w:hAnsi="Times New Roman" w:cs="Times New Roman"/>
          <w:sz w:val="24"/>
        </w:rPr>
        <w:t>Данный отказ может быть обжалован в досудебном порядке путем направления</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жалобы</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в орган,</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уполномоченный</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на предоставление</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услуги</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 xml:space="preserve">в </w:t>
      </w:r>
      <w:r w:rsidRPr="007C61F2">
        <w:rPr>
          <w:rFonts w:ascii="Times New Roman" w:eastAsia="Times New Roman" w:hAnsi="Times New Roman" w:cs="Times New Roman"/>
          <w:spacing w:val="-10"/>
          <w:sz w:val="24"/>
        </w:rPr>
        <w:t xml:space="preserve">, </w:t>
      </w:r>
      <w:r w:rsidRPr="007C61F2">
        <w:rPr>
          <w:rFonts w:ascii="Times New Roman" w:eastAsia="Times New Roman" w:hAnsi="Times New Roman" w:cs="Times New Roman"/>
          <w:sz w:val="24"/>
        </w:rPr>
        <w:t>а также в судебном порядке.</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pP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pPr>
    </w:p>
    <w:p w:rsidR="007C61F2" w:rsidRPr="007C61F2" w:rsidRDefault="007C61F2" w:rsidP="007C61F2">
      <w:pPr>
        <w:widowControl w:val="0"/>
        <w:autoSpaceDE w:val="0"/>
        <w:autoSpaceDN w:val="0"/>
        <w:spacing w:before="177" w:after="0" w:line="240" w:lineRule="auto"/>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701248" behindDoc="1" locked="0" layoutInCell="1" allowOverlap="1" wp14:anchorId="48F6BAE3" wp14:editId="3C6C6045">
                <wp:simplePos x="0" y="0"/>
                <wp:positionH relativeFrom="page">
                  <wp:posOffset>4361179</wp:posOffset>
                </wp:positionH>
                <wp:positionV relativeFrom="paragraph">
                  <wp:posOffset>276847</wp:posOffset>
                </wp:positionV>
                <wp:extent cx="2381885" cy="553720"/>
                <wp:effectExtent l="0" t="0" r="0" b="0"/>
                <wp:wrapTopAndBottom/>
                <wp:docPr id="47"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885" cy="553720"/>
                        </a:xfrm>
                        <a:prstGeom prst="rect">
                          <a:avLst/>
                        </a:prstGeom>
                        <a:ln w="6350">
                          <a:solidFill>
                            <a:srgbClr val="000000"/>
                          </a:solidFill>
                          <a:prstDash val="solid"/>
                        </a:ln>
                      </wps:spPr>
                      <wps:txbx>
                        <w:txbxContent>
                          <w:p w:rsidR="00C16CC2" w:rsidRDefault="00C16CC2" w:rsidP="007C61F2">
                            <w:pPr>
                              <w:spacing w:before="56" w:line="254" w:lineRule="auto"/>
                              <w:ind w:right="107"/>
                              <w:rPr>
                                <w:sz w:val="24"/>
                              </w:rPr>
                            </w:pPr>
                            <w:r>
                              <w:rPr>
                                <w:sz w:val="24"/>
                              </w:rPr>
                              <w:t xml:space="preserve">Сведения об </w:t>
                            </w:r>
                            <w:r>
                              <w:rPr>
                                <w:spacing w:val="-2"/>
                                <w:sz w:val="24"/>
                              </w:rPr>
                              <w:t>электронной</w:t>
                            </w:r>
                            <w:r>
                              <w:rPr>
                                <w:spacing w:val="-13"/>
                                <w:sz w:val="24"/>
                              </w:rPr>
                              <w:t xml:space="preserve"> </w:t>
                            </w:r>
                            <w:r>
                              <w:rPr>
                                <w:spacing w:val="-2"/>
                                <w:sz w:val="24"/>
                              </w:rPr>
                              <w:t>подписи</w:t>
                            </w:r>
                          </w:p>
                        </w:txbxContent>
                      </wps:txbx>
                      <wps:bodyPr wrap="square" lIns="0" tIns="0" rIns="0" bIns="0" rtlCol="0">
                        <a:noAutofit/>
                      </wps:bodyPr>
                    </wps:wsp>
                  </a:graphicData>
                </a:graphic>
              </wp:anchor>
            </w:drawing>
          </mc:Choice>
          <mc:Fallback>
            <w:pict>
              <v:shape w14:anchorId="48F6BAE3" id="Textbox 42" o:spid="_x0000_s1030" type="#_x0000_t202" style="position:absolute;margin-left:343.4pt;margin-top:21.8pt;width:187.55pt;height:43.6pt;z-index:-2516152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" filled="f" strokeweight=".5pt">
                <v:path arrowok="t"/>
                <v:textbox inset="0,0,0,0">
                  <w:txbxContent>
                    <w:p w:rsidR="00C16CC2" w:rsidRDefault="00C16CC2" w:rsidP="007C61F2">
                      <w:pPr>
                        <w:spacing w:before="56" w:line="254" w:lineRule="auto"/>
                        <w:ind w:right="107"/>
                        <w:rPr>
                          <w:sz w:val="24"/>
                        </w:rPr>
                      </w:pPr>
                      <w:r>
                        <w:rPr>
                          <w:sz w:val="24"/>
                        </w:rPr>
                        <w:t xml:space="preserve">Сведения об </w:t>
                      </w:r>
                      <w:r>
                        <w:rPr>
                          <w:spacing w:val="-2"/>
                          <w:sz w:val="24"/>
                        </w:rPr>
                        <w:t>электронной</w:t>
                      </w:r>
                      <w:r>
                        <w:rPr>
                          <w:spacing w:val="-13"/>
                          <w:sz w:val="24"/>
                        </w:rPr>
                        <w:t xml:space="preserve"> </w:t>
                      </w:r>
                      <w:r>
                        <w:rPr>
                          <w:spacing w:val="-2"/>
                          <w:sz w:val="24"/>
                        </w:rPr>
                        <w:t>подписи</w:t>
                      </w:r>
                    </w:p>
                  </w:txbxContent>
                </v:textbox>
                <w10:wrap type="topAndBottom" anchorx="page"/>
              </v:shape>
            </w:pict>
          </mc:Fallback>
        </mc:AlternateConten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sectPr w:rsidR="007C61F2" w:rsidRPr="007C61F2" w:rsidSect="007C61F2">
          <w:pgSz w:w="11920" w:h="16850"/>
          <w:pgMar w:top="568" w:right="425" w:bottom="280" w:left="992" w:header="720" w:footer="720" w:gutter="0"/>
          <w:cols w:space="720"/>
        </w:sectPr>
      </w:pPr>
    </w:p>
    <w:p w:rsidR="007C61F2" w:rsidRPr="007C61F2" w:rsidRDefault="007C61F2" w:rsidP="007C61F2">
      <w:pPr>
        <w:widowControl w:val="0"/>
        <w:autoSpaceDE w:val="0"/>
        <w:autoSpaceDN w:val="0"/>
        <w:spacing w:after="0" w:line="240" w:lineRule="auto"/>
        <w:ind w:right="1579"/>
        <w:jc w:val="right"/>
        <w:rPr>
          <w:rFonts w:ascii="Times New Roman" w:eastAsia="Times New Roman" w:hAnsi="Times New Roman" w:cs="Times New Roman"/>
          <w:sz w:val="24"/>
        </w:rPr>
      </w:pPr>
      <w:r w:rsidRPr="007C61F2">
        <w:rPr>
          <w:rFonts w:ascii="Times New Roman" w:eastAsia="Times New Roman" w:hAnsi="Times New Roman" w:cs="Times New Roman"/>
          <w:sz w:val="24"/>
        </w:rPr>
        <w:lastRenderedPageBreak/>
        <w:t>Приложение</w:t>
      </w:r>
      <w:r w:rsidRPr="007C61F2">
        <w:rPr>
          <w:rFonts w:ascii="Times New Roman" w:eastAsia="Times New Roman" w:hAnsi="Times New Roman" w:cs="Times New Roman"/>
          <w:spacing w:val="32"/>
          <w:sz w:val="24"/>
        </w:rPr>
        <w:t xml:space="preserve"> </w:t>
      </w:r>
      <w:r w:rsidRPr="007C61F2">
        <w:rPr>
          <w:rFonts w:ascii="Times New Roman" w:eastAsia="Times New Roman" w:hAnsi="Times New Roman" w:cs="Times New Roman"/>
          <w:sz w:val="24"/>
        </w:rPr>
        <w:t>№</w:t>
      </w:r>
      <w:r w:rsidRPr="007C61F2">
        <w:rPr>
          <w:rFonts w:ascii="Times New Roman" w:eastAsia="Times New Roman" w:hAnsi="Times New Roman" w:cs="Times New Roman"/>
          <w:spacing w:val="24"/>
          <w:sz w:val="24"/>
        </w:rPr>
        <w:t xml:space="preserve"> </w:t>
      </w:r>
      <w:r w:rsidRPr="007C61F2">
        <w:rPr>
          <w:rFonts w:ascii="Times New Roman" w:eastAsia="Times New Roman" w:hAnsi="Times New Roman" w:cs="Times New Roman"/>
          <w:spacing w:val="-10"/>
          <w:sz w:val="24"/>
        </w:rPr>
        <w:t>5</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4"/>
          <w:szCs w:val="26"/>
        </w:rPr>
      </w:pP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4"/>
          <w:szCs w:val="26"/>
        </w:rPr>
      </w:pPr>
    </w:p>
    <w:p w:rsidR="007C61F2" w:rsidRPr="007C61F2" w:rsidRDefault="007C61F2" w:rsidP="007C61F2">
      <w:pPr>
        <w:widowControl w:val="0"/>
        <w:autoSpaceDE w:val="0"/>
        <w:autoSpaceDN w:val="0"/>
        <w:spacing w:after="0" w:line="240" w:lineRule="auto"/>
        <w:ind w:right="69"/>
        <w:jc w:val="center"/>
        <w:rPr>
          <w:rFonts w:ascii="Times New Roman" w:eastAsia="Times New Roman" w:hAnsi="Times New Roman" w:cs="Times New Roman"/>
          <w:sz w:val="24"/>
        </w:rPr>
      </w:pPr>
      <w:r w:rsidRPr="007C61F2">
        <w:rPr>
          <w:rFonts w:ascii="Times New Roman" w:eastAsia="Times New Roman" w:hAnsi="Times New Roman" w:cs="Times New Roman"/>
          <w:sz w:val="24"/>
        </w:rPr>
        <w:t>(Бланк</w:t>
      </w:r>
      <w:r w:rsidRPr="007C61F2">
        <w:rPr>
          <w:rFonts w:ascii="Times New Roman" w:eastAsia="Times New Roman" w:hAnsi="Times New Roman" w:cs="Times New Roman"/>
          <w:spacing w:val="-8"/>
          <w:sz w:val="24"/>
        </w:rPr>
        <w:t xml:space="preserve"> </w:t>
      </w:r>
      <w:r w:rsidRPr="007C61F2">
        <w:rPr>
          <w:rFonts w:ascii="Times New Roman" w:eastAsia="Times New Roman" w:hAnsi="Times New Roman" w:cs="Times New Roman"/>
          <w:sz w:val="24"/>
        </w:rPr>
        <w:t>органа,</w:t>
      </w:r>
      <w:r w:rsidRPr="007C61F2">
        <w:rPr>
          <w:rFonts w:ascii="Times New Roman" w:eastAsia="Times New Roman" w:hAnsi="Times New Roman" w:cs="Times New Roman"/>
          <w:spacing w:val="-6"/>
          <w:sz w:val="24"/>
        </w:rPr>
        <w:t xml:space="preserve"> </w:t>
      </w:r>
      <w:r w:rsidRPr="007C61F2">
        <w:rPr>
          <w:rFonts w:ascii="Times New Roman" w:eastAsia="Times New Roman" w:hAnsi="Times New Roman" w:cs="Times New Roman"/>
          <w:sz w:val="24"/>
        </w:rPr>
        <w:t>предоставляющего</w:t>
      </w:r>
      <w:r w:rsidRPr="007C61F2">
        <w:rPr>
          <w:rFonts w:ascii="Times New Roman" w:eastAsia="Times New Roman" w:hAnsi="Times New Roman" w:cs="Times New Roman"/>
          <w:spacing w:val="-6"/>
          <w:sz w:val="24"/>
        </w:rPr>
        <w:t xml:space="preserve"> </w:t>
      </w:r>
      <w:r w:rsidRPr="007C61F2">
        <w:rPr>
          <w:rFonts w:ascii="Times New Roman" w:eastAsia="Times New Roman" w:hAnsi="Times New Roman" w:cs="Times New Roman"/>
          <w:sz w:val="24"/>
        </w:rPr>
        <w:t>муниципальную</w:t>
      </w:r>
      <w:r w:rsidRPr="007C61F2">
        <w:rPr>
          <w:rFonts w:ascii="Times New Roman" w:eastAsia="Times New Roman" w:hAnsi="Times New Roman" w:cs="Times New Roman"/>
          <w:spacing w:val="-5"/>
          <w:sz w:val="24"/>
        </w:rPr>
        <w:t xml:space="preserve"> </w:t>
      </w:r>
      <w:r w:rsidRPr="007C61F2">
        <w:rPr>
          <w:rFonts w:ascii="Times New Roman" w:eastAsia="Times New Roman" w:hAnsi="Times New Roman" w:cs="Times New Roman"/>
          <w:spacing w:val="-2"/>
          <w:sz w:val="24"/>
        </w:rPr>
        <w:t>услугу)</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4"/>
          <w:szCs w:val="26"/>
        </w:rPr>
      </w:pPr>
    </w:p>
    <w:p w:rsidR="007C61F2" w:rsidRPr="007C61F2" w:rsidRDefault="007C61F2" w:rsidP="007C61F2">
      <w:pPr>
        <w:widowControl w:val="0"/>
        <w:autoSpaceDE w:val="0"/>
        <w:autoSpaceDN w:val="0"/>
        <w:spacing w:after="0" w:line="240" w:lineRule="auto"/>
        <w:ind w:right="69"/>
        <w:jc w:val="center"/>
        <w:rPr>
          <w:rFonts w:ascii="Times New Roman" w:eastAsia="Times New Roman" w:hAnsi="Times New Roman" w:cs="Times New Roman"/>
          <w:b/>
          <w:sz w:val="24"/>
        </w:rPr>
      </w:pPr>
      <w:r w:rsidRPr="007C61F2">
        <w:rPr>
          <w:rFonts w:ascii="Times New Roman" w:eastAsia="Times New Roman" w:hAnsi="Times New Roman" w:cs="Times New Roman"/>
          <w:b/>
          <w:sz w:val="24"/>
        </w:rPr>
        <w:t>ФОРМА</w:t>
      </w:r>
      <w:r w:rsidRPr="007C61F2">
        <w:rPr>
          <w:rFonts w:ascii="Times New Roman" w:eastAsia="Times New Roman" w:hAnsi="Times New Roman" w:cs="Times New Roman"/>
          <w:b/>
          <w:spacing w:val="-5"/>
          <w:sz w:val="24"/>
        </w:rPr>
        <w:t xml:space="preserve"> </w:t>
      </w:r>
      <w:r w:rsidRPr="007C61F2">
        <w:rPr>
          <w:rFonts w:ascii="Times New Roman" w:eastAsia="Times New Roman" w:hAnsi="Times New Roman" w:cs="Times New Roman"/>
          <w:b/>
          <w:sz w:val="24"/>
        </w:rPr>
        <w:t>РЕШЕНИЯ</w:t>
      </w:r>
      <w:r w:rsidRPr="007C61F2">
        <w:rPr>
          <w:rFonts w:ascii="Times New Roman" w:eastAsia="Times New Roman" w:hAnsi="Times New Roman" w:cs="Times New Roman"/>
          <w:b/>
          <w:spacing w:val="-3"/>
          <w:sz w:val="24"/>
        </w:rPr>
        <w:t xml:space="preserve"> </w:t>
      </w:r>
      <w:r w:rsidRPr="007C61F2">
        <w:rPr>
          <w:rFonts w:ascii="Times New Roman" w:eastAsia="Times New Roman" w:hAnsi="Times New Roman" w:cs="Times New Roman"/>
          <w:b/>
          <w:sz w:val="24"/>
        </w:rPr>
        <w:t>ОБ</w:t>
      </w:r>
      <w:r w:rsidRPr="007C61F2">
        <w:rPr>
          <w:rFonts w:ascii="Times New Roman" w:eastAsia="Times New Roman" w:hAnsi="Times New Roman" w:cs="Times New Roman"/>
          <w:b/>
          <w:spacing w:val="-3"/>
          <w:sz w:val="24"/>
        </w:rPr>
        <w:t xml:space="preserve"> </w:t>
      </w:r>
      <w:r w:rsidRPr="007C61F2">
        <w:rPr>
          <w:rFonts w:ascii="Times New Roman" w:eastAsia="Times New Roman" w:hAnsi="Times New Roman" w:cs="Times New Roman"/>
          <w:b/>
          <w:sz w:val="24"/>
        </w:rPr>
        <w:t>ОТКАЗЕ</w:t>
      </w:r>
      <w:r w:rsidRPr="007C61F2">
        <w:rPr>
          <w:rFonts w:ascii="Times New Roman" w:eastAsia="Times New Roman" w:hAnsi="Times New Roman" w:cs="Times New Roman"/>
          <w:b/>
          <w:spacing w:val="-4"/>
          <w:sz w:val="24"/>
        </w:rPr>
        <w:t xml:space="preserve"> </w:t>
      </w:r>
      <w:r w:rsidRPr="007C61F2">
        <w:rPr>
          <w:rFonts w:ascii="Times New Roman" w:eastAsia="Times New Roman" w:hAnsi="Times New Roman" w:cs="Times New Roman"/>
          <w:b/>
          <w:sz w:val="24"/>
        </w:rPr>
        <w:t>В</w:t>
      </w:r>
      <w:r w:rsidRPr="007C61F2">
        <w:rPr>
          <w:rFonts w:ascii="Times New Roman" w:eastAsia="Times New Roman" w:hAnsi="Times New Roman" w:cs="Times New Roman"/>
          <w:b/>
          <w:spacing w:val="-2"/>
          <w:sz w:val="24"/>
        </w:rPr>
        <w:t xml:space="preserve"> </w:t>
      </w:r>
      <w:r w:rsidRPr="007C61F2">
        <w:rPr>
          <w:rFonts w:ascii="Times New Roman" w:eastAsia="Times New Roman" w:hAnsi="Times New Roman" w:cs="Times New Roman"/>
          <w:b/>
          <w:sz w:val="24"/>
        </w:rPr>
        <w:t>ПРЕДОСТАВЛЕНИИ</w:t>
      </w:r>
      <w:r w:rsidRPr="007C61F2">
        <w:rPr>
          <w:rFonts w:ascii="Times New Roman" w:eastAsia="Times New Roman" w:hAnsi="Times New Roman" w:cs="Times New Roman"/>
          <w:b/>
          <w:spacing w:val="3"/>
          <w:sz w:val="24"/>
        </w:rPr>
        <w:t xml:space="preserve"> </w:t>
      </w:r>
      <w:r w:rsidRPr="007C61F2">
        <w:rPr>
          <w:rFonts w:ascii="Times New Roman" w:eastAsia="Times New Roman" w:hAnsi="Times New Roman" w:cs="Times New Roman"/>
          <w:b/>
          <w:spacing w:val="-2"/>
          <w:sz w:val="24"/>
        </w:rPr>
        <w:t>УСЛУГИ</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b/>
          <w:sz w:val="24"/>
          <w:szCs w:val="26"/>
        </w:rPr>
      </w:pP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b/>
          <w:sz w:val="24"/>
          <w:szCs w:val="26"/>
        </w:rPr>
      </w:pPr>
    </w:p>
    <w:p w:rsidR="007C61F2" w:rsidRPr="007C61F2" w:rsidRDefault="007C61F2" w:rsidP="007C61F2">
      <w:pPr>
        <w:widowControl w:val="0"/>
        <w:tabs>
          <w:tab w:val="left" w:pos="10313"/>
        </w:tabs>
        <w:autoSpaceDE w:val="0"/>
        <w:autoSpaceDN w:val="0"/>
        <w:spacing w:after="0" w:line="240" w:lineRule="auto"/>
        <w:rPr>
          <w:rFonts w:ascii="Times New Roman" w:eastAsia="Times New Roman" w:hAnsi="Times New Roman" w:cs="Times New Roman"/>
          <w:sz w:val="24"/>
        </w:rPr>
      </w:pPr>
      <w:r w:rsidRPr="007C61F2">
        <w:rPr>
          <w:rFonts w:ascii="Times New Roman" w:eastAsia="Times New Roman" w:hAnsi="Times New Roman" w:cs="Times New Roman"/>
          <w:sz w:val="24"/>
        </w:rPr>
        <w:t xml:space="preserve">Кому: </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4"/>
          <w:szCs w:val="26"/>
        </w:rPr>
      </w:pP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4"/>
          <w:szCs w:val="26"/>
        </w:rPr>
      </w:pPr>
    </w:p>
    <w:p w:rsidR="007C61F2" w:rsidRPr="007C61F2" w:rsidRDefault="007C61F2" w:rsidP="007C61F2">
      <w:pPr>
        <w:widowControl w:val="0"/>
        <w:autoSpaceDE w:val="0"/>
        <w:autoSpaceDN w:val="0"/>
        <w:spacing w:after="0" w:line="240" w:lineRule="auto"/>
        <w:ind w:right="69"/>
        <w:jc w:val="center"/>
        <w:rPr>
          <w:rFonts w:ascii="Times New Roman" w:eastAsia="Times New Roman" w:hAnsi="Times New Roman" w:cs="Times New Roman"/>
          <w:b/>
          <w:sz w:val="24"/>
        </w:rPr>
      </w:pPr>
      <w:r w:rsidRPr="007C61F2">
        <w:rPr>
          <w:rFonts w:ascii="Times New Roman" w:eastAsia="Times New Roman" w:hAnsi="Times New Roman" w:cs="Times New Roman"/>
          <w:b/>
          <w:spacing w:val="-2"/>
          <w:sz w:val="24"/>
        </w:rPr>
        <w:t>РЕШЕНИЕ</w:t>
      </w:r>
    </w:p>
    <w:p w:rsidR="007C61F2" w:rsidRPr="007C61F2" w:rsidRDefault="007C61F2" w:rsidP="007C61F2">
      <w:pPr>
        <w:widowControl w:val="0"/>
        <w:autoSpaceDE w:val="0"/>
        <w:autoSpaceDN w:val="0"/>
        <w:spacing w:after="0" w:line="240" w:lineRule="auto"/>
        <w:ind w:right="69"/>
        <w:jc w:val="center"/>
        <w:rPr>
          <w:rFonts w:ascii="Times New Roman" w:eastAsia="Times New Roman" w:hAnsi="Times New Roman" w:cs="Times New Roman"/>
          <w:b/>
          <w:sz w:val="24"/>
        </w:rPr>
      </w:pPr>
      <w:r w:rsidRPr="007C61F2">
        <w:rPr>
          <w:rFonts w:ascii="Times New Roman" w:eastAsia="Times New Roman" w:hAnsi="Times New Roman" w:cs="Times New Roman"/>
          <w:b/>
          <w:sz w:val="24"/>
        </w:rPr>
        <w:t>об</w:t>
      </w:r>
      <w:r w:rsidRPr="007C61F2">
        <w:rPr>
          <w:rFonts w:ascii="Times New Roman" w:eastAsia="Times New Roman" w:hAnsi="Times New Roman" w:cs="Times New Roman"/>
          <w:b/>
          <w:spacing w:val="-2"/>
          <w:sz w:val="24"/>
        </w:rPr>
        <w:t xml:space="preserve"> </w:t>
      </w:r>
      <w:r w:rsidRPr="007C61F2">
        <w:rPr>
          <w:rFonts w:ascii="Times New Roman" w:eastAsia="Times New Roman" w:hAnsi="Times New Roman" w:cs="Times New Roman"/>
          <w:b/>
          <w:sz w:val="24"/>
        </w:rPr>
        <w:t>отказе</w:t>
      </w:r>
      <w:r w:rsidRPr="007C61F2">
        <w:rPr>
          <w:rFonts w:ascii="Times New Roman" w:eastAsia="Times New Roman" w:hAnsi="Times New Roman" w:cs="Times New Roman"/>
          <w:b/>
          <w:spacing w:val="-3"/>
          <w:sz w:val="24"/>
        </w:rPr>
        <w:t xml:space="preserve"> </w:t>
      </w:r>
      <w:r w:rsidRPr="007C61F2">
        <w:rPr>
          <w:rFonts w:ascii="Times New Roman" w:eastAsia="Times New Roman" w:hAnsi="Times New Roman" w:cs="Times New Roman"/>
          <w:b/>
          <w:sz w:val="24"/>
        </w:rPr>
        <w:t>в</w:t>
      </w:r>
      <w:r w:rsidRPr="007C61F2">
        <w:rPr>
          <w:rFonts w:ascii="Times New Roman" w:eastAsia="Times New Roman" w:hAnsi="Times New Roman" w:cs="Times New Roman"/>
          <w:b/>
          <w:spacing w:val="-2"/>
          <w:sz w:val="24"/>
        </w:rPr>
        <w:t xml:space="preserve"> </w:t>
      </w:r>
      <w:r w:rsidRPr="007C61F2">
        <w:rPr>
          <w:rFonts w:ascii="Times New Roman" w:eastAsia="Times New Roman" w:hAnsi="Times New Roman" w:cs="Times New Roman"/>
          <w:b/>
          <w:sz w:val="24"/>
        </w:rPr>
        <w:t>предоставлении</w:t>
      </w:r>
      <w:r w:rsidRPr="007C61F2">
        <w:rPr>
          <w:rFonts w:ascii="Times New Roman" w:eastAsia="Times New Roman" w:hAnsi="Times New Roman" w:cs="Times New Roman"/>
          <w:b/>
          <w:spacing w:val="-1"/>
          <w:sz w:val="24"/>
        </w:rPr>
        <w:t xml:space="preserve"> </w:t>
      </w:r>
      <w:r w:rsidRPr="007C61F2">
        <w:rPr>
          <w:rFonts w:ascii="Times New Roman" w:eastAsia="Times New Roman" w:hAnsi="Times New Roman" w:cs="Times New Roman"/>
          <w:b/>
          <w:spacing w:val="-2"/>
          <w:sz w:val="24"/>
        </w:rPr>
        <w:t>услуги</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b/>
          <w:sz w:val="24"/>
          <w:szCs w:val="26"/>
        </w:rPr>
      </w:pPr>
    </w:p>
    <w:p w:rsidR="007C61F2" w:rsidRPr="007C61F2" w:rsidRDefault="007C61F2" w:rsidP="007C61F2">
      <w:pPr>
        <w:widowControl w:val="0"/>
        <w:tabs>
          <w:tab w:val="left" w:pos="2884"/>
          <w:tab w:val="left" w:pos="6190"/>
          <w:tab w:val="left" w:pos="7195"/>
          <w:tab w:val="left" w:pos="9650"/>
          <w:tab w:val="left" w:pos="10135"/>
        </w:tabs>
        <w:autoSpaceDE w:val="0"/>
        <w:autoSpaceDN w:val="0"/>
        <w:spacing w:after="0" w:line="240" w:lineRule="auto"/>
        <w:rPr>
          <w:rFonts w:ascii="Times New Roman" w:eastAsia="Times New Roman" w:hAnsi="Times New Roman" w:cs="Times New Roman"/>
          <w:sz w:val="24"/>
        </w:rPr>
      </w:pPr>
      <w:r w:rsidRPr="007C61F2">
        <w:rPr>
          <w:rFonts w:ascii="Times New Roman" w:eastAsia="Times New Roman" w:hAnsi="Times New Roman" w:cs="Times New Roman"/>
          <w:sz w:val="24"/>
        </w:rPr>
        <w:t xml:space="preserve">№ от </w:t>
      </w:r>
      <w:r w:rsidRPr="007C61F2">
        <w:rPr>
          <w:rFonts w:ascii="Times New Roman" w:eastAsia="Times New Roman" w:hAnsi="Times New Roman" w:cs="Times New Roman"/>
          <w:spacing w:val="-10"/>
          <w:sz w:val="24"/>
        </w:rPr>
        <w:t>«</w:t>
      </w:r>
      <w:r w:rsidRPr="007C61F2">
        <w:rPr>
          <w:rFonts w:ascii="Times New Roman" w:eastAsia="Times New Roman" w:hAnsi="Times New Roman" w:cs="Times New Roman"/>
          <w:sz w:val="24"/>
          <w:u w:val="single"/>
        </w:rPr>
        <w:t xml:space="preserve"> </w:t>
      </w:r>
      <w:r w:rsidRPr="007C61F2">
        <w:rPr>
          <w:rFonts w:ascii="Times New Roman" w:eastAsia="Times New Roman" w:hAnsi="Times New Roman" w:cs="Times New Roman"/>
          <w:spacing w:val="-10"/>
          <w:sz w:val="24"/>
        </w:rPr>
        <w:t>»</w:t>
      </w:r>
      <w:r w:rsidRPr="007C61F2">
        <w:rPr>
          <w:rFonts w:ascii="Times New Roman" w:eastAsia="Times New Roman" w:hAnsi="Times New Roman" w:cs="Times New Roman"/>
          <w:sz w:val="24"/>
          <w:u w:val="single"/>
        </w:rPr>
        <w:t xml:space="preserve"> </w:t>
      </w:r>
      <w:r w:rsidRPr="007C61F2">
        <w:rPr>
          <w:rFonts w:ascii="Times New Roman" w:eastAsia="Times New Roman" w:hAnsi="Times New Roman" w:cs="Times New Roman"/>
          <w:spacing w:val="-5"/>
          <w:sz w:val="24"/>
        </w:rPr>
        <w:t>г.</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4"/>
          <w:szCs w:val="26"/>
        </w:rPr>
      </w:pP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4"/>
          <w:szCs w:val="26"/>
        </w:rPr>
      </w:pPr>
    </w:p>
    <w:p w:rsidR="007C61F2" w:rsidRPr="007C61F2" w:rsidRDefault="007C61F2" w:rsidP="007C61F2">
      <w:pPr>
        <w:widowControl w:val="0"/>
        <w:tabs>
          <w:tab w:val="left" w:pos="10404"/>
        </w:tabs>
        <w:autoSpaceDE w:val="0"/>
        <w:autoSpaceDN w:val="0"/>
        <w:spacing w:after="0" w:line="240" w:lineRule="auto"/>
        <w:ind w:right="93"/>
        <w:jc w:val="both"/>
        <w:rPr>
          <w:rFonts w:ascii="Times New Roman" w:eastAsia="Times New Roman" w:hAnsi="Times New Roman" w:cs="Times New Roman"/>
          <w:sz w:val="24"/>
        </w:rPr>
      </w:pPr>
      <w:r w:rsidRPr="007C61F2">
        <w:rPr>
          <w:rFonts w:ascii="Times New Roman" w:eastAsia="Times New Roman" w:hAnsi="Times New Roman" w:cs="Times New Roman"/>
          <w:sz w:val="24"/>
        </w:rPr>
        <w:t>По</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результатам</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рассмотрения</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заявления</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и</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документов</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по</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услуге</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«Выдача</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разрешения</w:t>
      </w:r>
      <w:r w:rsidRPr="007C61F2">
        <w:rPr>
          <w:rFonts w:ascii="Times New Roman" w:eastAsia="Times New Roman" w:hAnsi="Times New Roman" w:cs="Times New Roman"/>
          <w:spacing w:val="80"/>
          <w:w w:val="150"/>
          <w:sz w:val="24"/>
        </w:rPr>
        <w:t xml:space="preserve"> </w:t>
      </w:r>
      <w:r w:rsidRPr="007C61F2">
        <w:rPr>
          <w:rFonts w:ascii="Times New Roman" w:eastAsia="Times New Roman" w:hAnsi="Times New Roman" w:cs="Times New Roman"/>
          <w:sz w:val="24"/>
        </w:rPr>
        <w:t>на</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использование земель или земельных участков, находящихся в</w:t>
      </w:r>
      <w:r w:rsidRPr="007C61F2">
        <w:rPr>
          <w:rFonts w:ascii="Times New Roman" w:eastAsia="Times New Roman" w:hAnsi="Times New Roman" w:cs="Times New Roman"/>
          <w:spacing w:val="-11"/>
          <w:sz w:val="24"/>
        </w:rPr>
        <w:t xml:space="preserve"> </w:t>
      </w:r>
      <w:r w:rsidRPr="007C61F2">
        <w:rPr>
          <w:rFonts w:ascii="Times New Roman" w:eastAsia="Times New Roman" w:hAnsi="Times New Roman" w:cs="Times New Roman"/>
          <w:sz w:val="24"/>
        </w:rPr>
        <w:t>муниципальной</w:t>
      </w:r>
      <w:r w:rsidRPr="007C61F2">
        <w:rPr>
          <w:rFonts w:ascii="Times New Roman" w:eastAsia="Times New Roman" w:hAnsi="Times New Roman" w:cs="Times New Roman"/>
          <w:spacing w:val="-11"/>
          <w:sz w:val="24"/>
        </w:rPr>
        <w:t xml:space="preserve"> </w:t>
      </w:r>
      <w:r w:rsidRPr="007C61F2">
        <w:rPr>
          <w:rFonts w:ascii="Times New Roman" w:eastAsia="Times New Roman" w:hAnsi="Times New Roman" w:cs="Times New Roman"/>
          <w:sz w:val="24"/>
        </w:rPr>
        <w:t>собственности, без</w:t>
      </w:r>
      <w:r w:rsidRPr="007C61F2">
        <w:rPr>
          <w:rFonts w:ascii="Times New Roman" w:eastAsia="Times New Roman" w:hAnsi="Times New Roman" w:cs="Times New Roman"/>
          <w:spacing w:val="-4"/>
          <w:sz w:val="24"/>
        </w:rPr>
        <w:t xml:space="preserve"> </w:t>
      </w:r>
      <w:r w:rsidRPr="007C61F2">
        <w:rPr>
          <w:rFonts w:ascii="Times New Roman" w:eastAsia="Times New Roman" w:hAnsi="Times New Roman" w:cs="Times New Roman"/>
          <w:sz w:val="24"/>
        </w:rPr>
        <w:t>предоставления</w:t>
      </w:r>
      <w:r w:rsidRPr="007C61F2">
        <w:rPr>
          <w:rFonts w:ascii="Times New Roman" w:eastAsia="Times New Roman" w:hAnsi="Times New Roman" w:cs="Times New Roman"/>
          <w:spacing w:val="-7"/>
          <w:sz w:val="24"/>
        </w:rPr>
        <w:t xml:space="preserve"> </w:t>
      </w:r>
      <w:r w:rsidRPr="007C61F2">
        <w:rPr>
          <w:rFonts w:ascii="Times New Roman" w:eastAsia="Times New Roman" w:hAnsi="Times New Roman" w:cs="Times New Roman"/>
          <w:sz w:val="24"/>
        </w:rPr>
        <w:t>земельных</w:t>
      </w:r>
      <w:r w:rsidRPr="007C61F2">
        <w:rPr>
          <w:rFonts w:ascii="Times New Roman" w:eastAsia="Times New Roman" w:hAnsi="Times New Roman" w:cs="Times New Roman"/>
          <w:spacing w:val="-6"/>
          <w:sz w:val="24"/>
        </w:rPr>
        <w:t xml:space="preserve"> </w:t>
      </w:r>
      <w:r w:rsidRPr="007C61F2">
        <w:rPr>
          <w:rFonts w:ascii="Times New Roman" w:eastAsia="Times New Roman" w:hAnsi="Times New Roman" w:cs="Times New Roman"/>
          <w:sz w:val="24"/>
        </w:rPr>
        <w:t>участков</w:t>
      </w:r>
      <w:r w:rsidRPr="007C61F2">
        <w:rPr>
          <w:rFonts w:ascii="Times New Roman" w:eastAsia="Times New Roman" w:hAnsi="Times New Roman" w:cs="Times New Roman"/>
          <w:spacing w:val="-3"/>
          <w:sz w:val="24"/>
        </w:rPr>
        <w:t xml:space="preserve"> </w:t>
      </w:r>
      <w:r w:rsidRPr="007C61F2">
        <w:rPr>
          <w:rFonts w:ascii="Times New Roman" w:eastAsia="Times New Roman" w:hAnsi="Times New Roman" w:cs="Times New Roman"/>
          <w:sz w:val="24"/>
        </w:rPr>
        <w:t>и установления сервитутов» от</w:t>
      </w:r>
      <w:r w:rsidRPr="007C61F2">
        <w:rPr>
          <w:rFonts w:ascii="Times New Roman" w:eastAsia="Times New Roman" w:hAnsi="Times New Roman" w:cs="Times New Roman"/>
          <w:spacing w:val="58"/>
          <w:sz w:val="24"/>
        </w:rPr>
        <w:t xml:space="preserve"> </w:t>
      </w:r>
    </w:p>
    <w:p w:rsidR="007C61F2" w:rsidRPr="007C61F2" w:rsidRDefault="007C61F2" w:rsidP="007C61F2">
      <w:pPr>
        <w:widowControl w:val="0"/>
        <w:tabs>
          <w:tab w:val="left" w:pos="2217"/>
          <w:tab w:val="left" w:pos="10195"/>
          <w:tab w:val="left" w:pos="10404"/>
        </w:tabs>
        <w:autoSpaceDE w:val="0"/>
        <w:autoSpaceDN w:val="0"/>
        <w:spacing w:after="0" w:line="240" w:lineRule="auto"/>
        <w:ind w:right="93"/>
        <w:rPr>
          <w:rFonts w:ascii="Times New Roman" w:eastAsia="Times New Roman" w:hAnsi="Times New Roman" w:cs="Times New Roman"/>
          <w:sz w:val="24"/>
        </w:rPr>
      </w:pPr>
      <w:r w:rsidRPr="007C61F2">
        <w:rPr>
          <w:rFonts w:ascii="Times New Roman" w:eastAsia="Times New Roman" w:hAnsi="Times New Roman" w:cs="Times New Roman"/>
          <w:spacing w:val="-10"/>
          <w:sz w:val="24"/>
        </w:rPr>
        <w:t>№</w:t>
      </w:r>
      <w:r w:rsidRPr="007C61F2">
        <w:rPr>
          <w:rFonts w:ascii="Times New Roman" w:eastAsia="Times New Roman" w:hAnsi="Times New Roman" w:cs="Times New Roman"/>
          <w:sz w:val="24"/>
          <w:u w:val="single"/>
        </w:rPr>
        <w:t xml:space="preserve"> </w:t>
      </w:r>
      <w:r w:rsidRPr="007C61F2">
        <w:rPr>
          <w:rFonts w:ascii="Times New Roman" w:eastAsia="Times New Roman" w:hAnsi="Times New Roman" w:cs="Times New Roman"/>
          <w:sz w:val="24"/>
        </w:rPr>
        <w:t>и приложенных к нему документов,</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на</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основании</w:t>
      </w:r>
      <w:r w:rsidRPr="007C61F2">
        <w:rPr>
          <w:rFonts w:ascii="Times New Roman" w:eastAsia="Times New Roman" w:hAnsi="Times New Roman" w:cs="Times New Roman"/>
          <w:spacing w:val="86"/>
          <w:sz w:val="24"/>
        </w:rPr>
        <w:t xml:space="preserve"> </w:t>
      </w:r>
      <w:r w:rsidRPr="007C61F2">
        <w:rPr>
          <w:rFonts w:ascii="Times New Roman" w:eastAsia="Times New Roman" w:hAnsi="Times New Roman" w:cs="Times New Roman"/>
          <w:sz w:val="24"/>
        </w:rPr>
        <w:t>органом, уполномоченным на предоставление услуги принято</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решение</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об</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отказе</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в</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предоставлении</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услуги,</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по</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следующим</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основаниям:</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702272" behindDoc="1" locked="0" layoutInCell="1" allowOverlap="1" wp14:anchorId="24B60DAF" wp14:editId="7737CB83">
                <wp:simplePos x="0" y="0"/>
                <wp:positionH relativeFrom="page">
                  <wp:posOffset>719327</wp:posOffset>
                </wp:positionH>
                <wp:positionV relativeFrom="paragraph">
                  <wp:posOffset>171264</wp:posOffset>
                </wp:positionV>
                <wp:extent cx="6402070" cy="1270"/>
                <wp:effectExtent l="0" t="0" r="0" b="0"/>
                <wp:wrapTopAndBottom/>
                <wp:docPr id="48"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2070" cy="1270"/>
                        </a:xfrm>
                        <a:custGeom>
                          <a:avLst/>
                          <a:gdLst/>
                          <a:ahLst/>
                          <a:cxnLst/>
                          <a:rect l="l" t="t" r="r" b="b"/>
                          <a:pathLst>
                            <a:path w="6402070">
                              <a:moveTo>
                                <a:pt x="0" y="0"/>
                              </a:moveTo>
                              <a:lnTo>
                                <a:pt x="6401689"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DC20DF" id="Graphic 43" o:spid="_x0000_s1026" style="position:absolute;margin-left:56.65pt;margin-top:13.5pt;width:504.1pt;height:.1pt;z-index:-251614208;visibility:visible;mso-wrap-style:square;mso-wrap-distance-left:0;mso-wrap-distance-top:0;mso-wrap-distance-right:0;mso-wrap-distance-bottom:0;mso-position-horizontal:absolute;mso-position-horizontal-relative:page;mso-position-vertical:absolute;mso-position-vertical-relative:text;v-text-anchor:top" coordsize="64020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" path="m,l6401689,e" filled="f" strokeweight=".17183mm">
                <v:path arrowok="t"/>
                <w10:wrap type="topAndBottom" anchorx="page"/>
              </v:shape>
            </w:pict>
          </mc:Fallback>
        </mc:AlternateContent>
      </w: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703296" behindDoc="1" locked="0" layoutInCell="1" allowOverlap="1" wp14:anchorId="328751BC" wp14:editId="0C575791">
                <wp:simplePos x="0" y="0"/>
                <wp:positionH relativeFrom="page">
                  <wp:posOffset>719327</wp:posOffset>
                </wp:positionH>
                <wp:positionV relativeFrom="paragraph">
                  <wp:posOffset>346524</wp:posOffset>
                </wp:positionV>
                <wp:extent cx="6477000" cy="1270"/>
                <wp:effectExtent l="0" t="0" r="0" b="0"/>
                <wp:wrapTopAndBottom/>
                <wp:docPr id="49"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1270"/>
                        </a:xfrm>
                        <a:custGeom>
                          <a:avLst/>
                          <a:gdLst/>
                          <a:ahLst/>
                          <a:cxnLst/>
                          <a:rect l="l" t="t" r="r" b="b"/>
                          <a:pathLst>
                            <a:path w="6477000">
                              <a:moveTo>
                                <a:pt x="0" y="0"/>
                              </a:moveTo>
                              <a:lnTo>
                                <a:pt x="6477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B2C9E29" id="Graphic 44" o:spid="_x0000_s1026" style="position:absolute;margin-left:56.65pt;margin-top:27.3pt;width:510pt;height:.1pt;z-index:-251613184;visibility:visible;mso-wrap-style:square;mso-wrap-distance-left:0;mso-wrap-distance-top:0;mso-wrap-distance-right:0;mso-wrap-distance-bottom:0;mso-position-horizontal:absolute;mso-position-horizontal-relative:page;mso-position-vertical:absolute;mso-position-vertical-relative:text;v-text-anchor:top" coordsize="647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" path="m,l6477000,e" filled="f" strokeweight=".17183mm">
                <v:path arrowok="t"/>
                <w10:wrap type="topAndBottom" anchorx="page"/>
              </v:shape>
            </w:pict>
          </mc:Fallback>
        </mc:AlternateConten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pPr>
    </w:p>
    <w:p w:rsidR="007C61F2" w:rsidRPr="007C61F2" w:rsidRDefault="007C61F2" w:rsidP="007C61F2">
      <w:pPr>
        <w:widowControl w:val="0"/>
        <w:tabs>
          <w:tab w:val="left" w:pos="10352"/>
        </w:tabs>
        <w:autoSpaceDE w:val="0"/>
        <w:autoSpaceDN w:val="0"/>
        <w:spacing w:after="0" w:line="240" w:lineRule="auto"/>
        <w:rPr>
          <w:rFonts w:ascii="Times New Roman" w:eastAsia="Times New Roman" w:hAnsi="Times New Roman" w:cs="Times New Roman"/>
          <w:sz w:val="24"/>
        </w:rPr>
      </w:pPr>
      <w:r w:rsidRPr="007C61F2">
        <w:rPr>
          <w:rFonts w:ascii="Times New Roman" w:eastAsia="Times New Roman" w:hAnsi="Times New Roman" w:cs="Times New Roman"/>
          <w:sz w:val="24"/>
        </w:rPr>
        <w:t>Разъяснения</w:t>
      </w:r>
      <w:r w:rsidRPr="007C61F2">
        <w:rPr>
          <w:rFonts w:ascii="Times New Roman" w:eastAsia="Times New Roman" w:hAnsi="Times New Roman" w:cs="Times New Roman"/>
          <w:spacing w:val="-3"/>
          <w:sz w:val="24"/>
        </w:rPr>
        <w:t xml:space="preserve"> </w:t>
      </w:r>
      <w:r w:rsidRPr="007C61F2">
        <w:rPr>
          <w:rFonts w:ascii="Times New Roman" w:eastAsia="Times New Roman" w:hAnsi="Times New Roman" w:cs="Times New Roman"/>
          <w:sz w:val="24"/>
        </w:rPr>
        <w:t>причин отказа</w:t>
      </w:r>
      <w:r w:rsidRPr="007C61F2">
        <w:rPr>
          <w:rFonts w:ascii="Times New Roman" w:eastAsia="Times New Roman" w:hAnsi="Times New Roman" w:cs="Times New Roman"/>
          <w:spacing w:val="-1"/>
          <w:sz w:val="24"/>
        </w:rPr>
        <w:t xml:space="preserve"> </w:t>
      </w:r>
      <w:r w:rsidRPr="007C61F2">
        <w:rPr>
          <w:rFonts w:ascii="Times New Roman" w:eastAsia="Times New Roman" w:hAnsi="Times New Roman" w:cs="Times New Roman"/>
          <w:sz w:val="24"/>
        </w:rPr>
        <w:t>в</w:t>
      </w:r>
      <w:r w:rsidRPr="007C61F2">
        <w:rPr>
          <w:rFonts w:ascii="Times New Roman" w:eastAsia="Times New Roman" w:hAnsi="Times New Roman" w:cs="Times New Roman"/>
          <w:spacing w:val="-1"/>
          <w:sz w:val="24"/>
        </w:rPr>
        <w:t xml:space="preserve"> </w:t>
      </w:r>
      <w:r w:rsidRPr="007C61F2">
        <w:rPr>
          <w:rFonts w:ascii="Times New Roman" w:eastAsia="Times New Roman" w:hAnsi="Times New Roman" w:cs="Times New Roman"/>
          <w:sz w:val="24"/>
        </w:rPr>
        <w:t>предоставлении</w:t>
      </w:r>
      <w:r w:rsidRPr="007C61F2">
        <w:rPr>
          <w:rFonts w:ascii="Times New Roman" w:eastAsia="Times New Roman" w:hAnsi="Times New Roman" w:cs="Times New Roman"/>
          <w:spacing w:val="-2"/>
          <w:sz w:val="24"/>
        </w:rPr>
        <w:t xml:space="preserve"> </w:t>
      </w:r>
      <w:r w:rsidRPr="007C61F2">
        <w:rPr>
          <w:rFonts w:ascii="Times New Roman" w:eastAsia="Times New Roman" w:hAnsi="Times New Roman" w:cs="Times New Roman"/>
          <w:sz w:val="24"/>
        </w:rPr>
        <w:t xml:space="preserve">услуги: </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704320" behindDoc="1" locked="0" layoutInCell="1" allowOverlap="1" wp14:anchorId="0DC706FB" wp14:editId="27639298">
                <wp:simplePos x="0" y="0"/>
                <wp:positionH relativeFrom="page">
                  <wp:posOffset>719327</wp:posOffset>
                </wp:positionH>
                <wp:positionV relativeFrom="paragraph">
                  <wp:posOffset>172181</wp:posOffset>
                </wp:positionV>
                <wp:extent cx="6438900" cy="1270"/>
                <wp:effectExtent l="0" t="0" r="0" b="0"/>
                <wp:wrapTopAndBottom/>
                <wp:docPr id="50"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1270"/>
                        </a:xfrm>
                        <a:custGeom>
                          <a:avLst/>
                          <a:gdLst/>
                          <a:ahLst/>
                          <a:cxnLst/>
                          <a:rect l="l" t="t" r="r" b="b"/>
                          <a:pathLst>
                            <a:path w="6438900">
                              <a:moveTo>
                                <a:pt x="0" y="0"/>
                              </a:moveTo>
                              <a:lnTo>
                                <a:pt x="6438595"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6C0D98" id="Graphic 45" o:spid="_x0000_s1026" style="position:absolute;margin-left:56.65pt;margin-top:13.55pt;width:507pt;height:.1pt;z-index:-251612160;visibility:visible;mso-wrap-style:square;mso-wrap-distance-left:0;mso-wrap-distance-top:0;mso-wrap-distance-right:0;mso-wrap-distance-bottom:0;mso-position-horizontal:absolute;mso-position-horizontal-relative:page;mso-position-vertical:absolute;mso-position-vertical-relative:text;v-text-anchor:top" coordsize="6438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" path="m,l6438595,e" filled="f" strokeweight=".17183mm">
                <v:path arrowok="t"/>
                <w10:wrap type="topAndBottom" anchorx="page"/>
              </v:shape>
            </w:pict>
          </mc:Fallback>
        </mc:AlternateContent>
      </w:r>
    </w:p>
    <w:p w:rsidR="007C61F2" w:rsidRPr="007C61F2" w:rsidRDefault="007C61F2" w:rsidP="007C61F2">
      <w:pPr>
        <w:widowControl w:val="0"/>
        <w:tabs>
          <w:tab w:val="left" w:pos="8764"/>
        </w:tabs>
        <w:autoSpaceDE w:val="0"/>
        <w:autoSpaceDN w:val="0"/>
        <w:spacing w:after="0" w:line="240" w:lineRule="auto"/>
        <w:rPr>
          <w:rFonts w:ascii="Times New Roman" w:eastAsia="Times New Roman" w:hAnsi="Times New Roman" w:cs="Times New Roman"/>
          <w:sz w:val="24"/>
        </w:rPr>
      </w:pPr>
      <w:r w:rsidRPr="007C61F2">
        <w:rPr>
          <w:rFonts w:ascii="Times New Roman" w:eastAsia="Times New Roman" w:hAnsi="Times New Roman" w:cs="Times New Roman"/>
          <w:sz w:val="24"/>
        </w:rPr>
        <w:t xml:space="preserve">Дополнительно информируем: </w:t>
      </w:r>
    </w:p>
    <w:p w:rsidR="007C61F2" w:rsidRPr="007C61F2" w:rsidRDefault="007C61F2" w:rsidP="007C61F2">
      <w:pPr>
        <w:widowControl w:val="0"/>
        <w:autoSpaceDE w:val="0"/>
        <w:autoSpaceDN w:val="0"/>
        <w:spacing w:after="0" w:line="240" w:lineRule="auto"/>
        <w:ind w:right="183"/>
        <w:rPr>
          <w:rFonts w:ascii="Times New Roman" w:eastAsia="Times New Roman" w:hAnsi="Times New Roman" w:cs="Times New Roman"/>
          <w:sz w:val="24"/>
        </w:rPr>
      </w:pPr>
      <w:r w:rsidRPr="007C61F2">
        <w:rPr>
          <w:rFonts w:ascii="Times New Roman" w:eastAsia="Times New Roman" w:hAnsi="Times New Roman" w:cs="Times New Roman"/>
          <w:sz w:val="24"/>
        </w:rPr>
        <w:t>Вы вправе повторно</w:t>
      </w:r>
      <w:r w:rsidRPr="007C61F2">
        <w:rPr>
          <w:rFonts w:ascii="Times New Roman" w:eastAsia="Times New Roman" w:hAnsi="Times New Roman" w:cs="Times New Roman"/>
          <w:spacing w:val="30"/>
          <w:sz w:val="24"/>
        </w:rPr>
        <w:t xml:space="preserve"> </w:t>
      </w:r>
      <w:r w:rsidRPr="007C61F2">
        <w:rPr>
          <w:rFonts w:ascii="Times New Roman" w:eastAsia="Times New Roman" w:hAnsi="Times New Roman" w:cs="Times New Roman"/>
          <w:sz w:val="24"/>
        </w:rPr>
        <w:t>обратиться</w:t>
      </w:r>
      <w:r w:rsidRPr="007C61F2">
        <w:rPr>
          <w:rFonts w:ascii="Times New Roman" w:eastAsia="Times New Roman" w:hAnsi="Times New Roman" w:cs="Times New Roman"/>
          <w:spacing w:val="33"/>
          <w:sz w:val="24"/>
        </w:rPr>
        <w:t xml:space="preserve"> </w:t>
      </w:r>
      <w:r w:rsidRPr="007C61F2">
        <w:rPr>
          <w:rFonts w:ascii="Times New Roman" w:eastAsia="Times New Roman" w:hAnsi="Times New Roman" w:cs="Times New Roman"/>
          <w:sz w:val="24"/>
        </w:rPr>
        <w:t>c заявлением о</w:t>
      </w:r>
      <w:r w:rsidRPr="007C61F2">
        <w:rPr>
          <w:rFonts w:ascii="Times New Roman" w:eastAsia="Times New Roman" w:hAnsi="Times New Roman" w:cs="Times New Roman"/>
          <w:spacing w:val="30"/>
          <w:sz w:val="24"/>
        </w:rPr>
        <w:t xml:space="preserve"> </w:t>
      </w:r>
      <w:r w:rsidRPr="007C61F2">
        <w:rPr>
          <w:rFonts w:ascii="Times New Roman" w:eastAsia="Times New Roman" w:hAnsi="Times New Roman" w:cs="Times New Roman"/>
          <w:sz w:val="24"/>
        </w:rPr>
        <w:t>предоставлении</w:t>
      </w:r>
      <w:r w:rsidRPr="007C61F2">
        <w:rPr>
          <w:rFonts w:ascii="Times New Roman" w:eastAsia="Times New Roman" w:hAnsi="Times New Roman" w:cs="Times New Roman"/>
          <w:spacing w:val="31"/>
          <w:sz w:val="24"/>
        </w:rPr>
        <w:t xml:space="preserve"> </w:t>
      </w:r>
      <w:r w:rsidRPr="007C61F2">
        <w:rPr>
          <w:rFonts w:ascii="Times New Roman" w:eastAsia="Times New Roman" w:hAnsi="Times New Roman" w:cs="Times New Roman"/>
          <w:sz w:val="24"/>
        </w:rPr>
        <w:t>услуги</w:t>
      </w:r>
      <w:r w:rsidRPr="007C61F2">
        <w:rPr>
          <w:rFonts w:ascii="Times New Roman" w:eastAsia="Times New Roman" w:hAnsi="Times New Roman" w:cs="Times New Roman"/>
          <w:spacing w:val="31"/>
          <w:sz w:val="24"/>
        </w:rPr>
        <w:t xml:space="preserve"> </w:t>
      </w:r>
      <w:r w:rsidRPr="007C61F2">
        <w:rPr>
          <w:rFonts w:ascii="Times New Roman" w:eastAsia="Times New Roman" w:hAnsi="Times New Roman" w:cs="Times New Roman"/>
          <w:sz w:val="24"/>
        </w:rPr>
        <w:t>после</w:t>
      </w:r>
      <w:r w:rsidRPr="007C61F2">
        <w:rPr>
          <w:rFonts w:ascii="Times New Roman" w:eastAsia="Times New Roman" w:hAnsi="Times New Roman" w:cs="Times New Roman"/>
          <w:spacing w:val="32"/>
          <w:sz w:val="24"/>
        </w:rPr>
        <w:t xml:space="preserve"> </w:t>
      </w:r>
      <w:r w:rsidRPr="007C61F2">
        <w:rPr>
          <w:rFonts w:ascii="Times New Roman" w:eastAsia="Times New Roman" w:hAnsi="Times New Roman" w:cs="Times New Roman"/>
          <w:sz w:val="24"/>
        </w:rPr>
        <w:t>устранения указанных нарушений.</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4"/>
        </w:rPr>
      </w:pPr>
      <w:r w:rsidRPr="007C61F2">
        <w:rPr>
          <w:rFonts w:ascii="Times New Roman" w:eastAsia="Times New Roman" w:hAnsi="Times New Roman" w:cs="Times New Roman"/>
          <w:sz w:val="24"/>
        </w:rPr>
        <w:t>Данный</w:t>
      </w:r>
      <w:r w:rsidRPr="007C61F2">
        <w:rPr>
          <w:rFonts w:ascii="Times New Roman" w:eastAsia="Times New Roman" w:hAnsi="Times New Roman" w:cs="Times New Roman"/>
          <w:spacing w:val="-4"/>
          <w:sz w:val="24"/>
        </w:rPr>
        <w:t xml:space="preserve"> </w:t>
      </w:r>
      <w:r w:rsidRPr="007C61F2">
        <w:rPr>
          <w:rFonts w:ascii="Times New Roman" w:eastAsia="Times New Roman" w:hAnsi="Times New Roman" w:cs="Times New Roman"/>
          <w:sz w:val="24"/>
        </w:rPr>
        <w:t>отказ</w:t>
      </w:r>
      <w:r w:rsidRPr="007C61F2">
        <w:rPr>
          <w:rFonts w:ascii="Times New Roman" w:eastAsia="Times New Roman" w:hAnsi="Times New Roman" w:cs="Times New Roman"/>
          <w:spacing w:val="-2"/>
          <w:sz w:val="24"/>
        </w:rPr>
        <w:t xml:space="preserve"> </w:t>
      </w:r>
      <w:r w:rsidRPr="007C61F2">
        <w:rPr>
          <w:rFonts w:ascii="Times New Roman" w:eastAsia="Times New Roman" w:hAnsi="Times New Roman" w:cs="Times New Roman"/>
          <w:sz w:val="24"/>
        </w:rPr>
        <w:t>может</w:t>
      </w:r>
      <w:r w:rsidRPr="007C61F2">
        <w:rPr>
          <w:rFonts w:ascii="Times New Roman" w:eastAsia="Times New Roman" w:hAnsi="Times New Roman" w:cs="Times New Roman"/>
          <w:spacing w:val="-2"/>
          <w:sz w:val="24"/>
        </w:rPr>
        <w:t xml:space="preserve"> </w:t>
      </w:r>
      <w:r w:rsidRPr="007C61F2">
        <w:rPr>
          <w:rFonts w:ascii="Times New Roman" w:eastAsia="Times New Roman" w:hAnsi="Times New Roman" w:cs="Times New Roman"/>
          <w:sz w:val="24"/>
        </w:rPr>
        <w:t>быть</w:t>
      </w:r>
      <w:r w:rsidRPr="007C61F2">
        <w:rPr>
          <w:rFonts w:ascii="Times New Roman" w:eastAsia="Times New Roman" w:hAnsi="Times New Roman" w:cs="Times New Roman"/>
          <w:spacing w:val="-2"/>
          <w:sz w:val="24"/>
        </w:rPr>
        <w:t xml:space="preserve"> </w:t>
      </w:r>
      <w:r w:rsidRPr="007C61F2">
        <w:rPr>
          <w:rFonts w:ascii="Times New Roman" w:eastAsia="Times New Roman" w:hAnsi="Times New Roman" w:cs="Times New Roman"/>
          <w:sz w:val="24"/>
        </w:rPr>
        <w:t>обжалован</w:t>
      </w:r>
      <w:r w:rsidRPr="007C61F2">
        <w:rPr>
          <w:rFonts w:ascii="Times New Roman" w:eastAsia="Times New Roman" w:hAnsi="Times New Roman" w:cs="Times New Roman"/>
          <w:spacing w:val="-2"/>
          <w:sz w:val="24"/>
        </w:rPr>
        <w:t xml:space="preserve"> </w:t>
      </w:r>
      <w:r w:rsidRPr="007C61F2">
        <w:rPr>
          <w:rFonts w:ascii="Times New Roman" w:eastAsia="Times New Roman" w:hAnsi="Times New Roman" w:cs="Times New Roman"/>
          <w:sz w:val="24"/>
        </w:rPr>
        <w:t>в</w:t>
      </w:r>
      <w:r w:rsidRPr="007C61F2">
        <w:rPr>
          <w:rFonts w:ascii="Times New Roman" w:eastAsia="Times New Roman" w:hAnsi="Times New Roman" w:cs="Times New Roman"/>
          <w:spacing w:val="-3"/>
          <w:sz w:val="24"/>
        </w:rPr>
        <w:t xml:space="preserve"> </w:t>
      </w:r>
      <w:r w:rsidRPr="007C61F2">
        <w:rPr>
          <w:rFonts w:ascii="Times New Roman" w:eastAsia="Times New Roman" w:hAnsi="Times New Roman" w:cs="Times New Roman"/>
          <w:sz w:val="24"/>
        </w:rPr>
        <w:t>досудебном</w:t>
      </w:r>
      <w:r w:rsidRPr="007C61F2">
        <w:rPr>
          <w:rFonts w:ascii="Times New Roman" w:eastAsia="Times New Roman" w:hAnsi="Times New Roman" w:cs="Times New Roman"/>
          <w:spacing w:val="-3"/>
          <w:sz w:val="24"/>
        </w:rPr>
        <w:t xml:space="preserve"> </w:t>
      </w:r>
      <w:r w:rsidRPr="007C61F2">
        <w:rPr>
          <w:rFonts w:ascii="Times New Roman" w:eastAsia="Times New Roman" w:hAnsi="Times New Roman" w:cs="Times New Roman"/>
          <w:sz w:val="24"/>
        </w:rPr>
        <w:t>порядке</w:t>
      </w:r>
      <w:r w:rsidRPr="007C61F2">
        <w:rPr>
          <w:rFonts w:ascii="Times New Roman" w:eastAsia="Times New Roman" w:hAnsi="Times New Roman" w:cs="Times New Roman"/>
          <w:spacing w:val="-3"/>
          <w:sz w:val="24"/>
        </w:rPr>
        <w:t xml:space="preserve"> </w:t>
      </w:r>
      <w:r w:rsidRPr="007C61F2">
        <w:rPr>
          <w:rFonts w:ascii="Times New Roman" w:eastAsia="Times New Roman" w:hAnsi="Times New Roman" w:cs="Times New Roman"/>
          <w:sz w:val="24"/>
        </w:rPr>
        <w:t>путем направления</w:t>
      </w:r>
      <w:r w:rsidRPr="007C61F2">
        <w:rPr>
          <w:rFonts w:ascii="Times New Roman" w:eastAsia="Times New Roman" w:hAnsi="Times New Roman" w:cs="Times New Roman"/>
          <w:spacing w:val="26"/>
          <w:sz w:val="24"/>
        </w:rPr>
        <w:t xml:space="preserve"> </w:t>
      </w:r>
      <w:r w:rsidRPr="007C61F2">
        <w:rPr>
          <w:rFonts w:ascii="Times New Roman" w:eastAsia="Times New Roman" w:hAnsi="Times New Roman" w:cs="Times New Roman"/>
          <w:sz w:val="24"/>
        </w:rPr>
        <w:t>жалобы</w:t>
      </w:r>
      <w:r w:rsidRPr="007C61F2">
        <w:rPr>
          <w:rFonts w:ascii="Times New Roman" w:eastAsia="Times New Roman" w:hAnsi="Times New Roman" w:cs="Times New Roman"/>
          <w:spacing w:val="27"/>
          <w:sz w:val="24"/>
        </w:rPr>
        <w:t xml:space="preserve"> </w:t>
      </w:r>
      <w:r w:rsidRPr="007C61F2">
        <w:rPr>
          <w:rFonts w:ascii="Times New Roman" w:eastAsia="Times New Roman" w:hAnsi="Times New Roman" w:cs="Times New Roman"/>
          <w:spacing w:val="-10"/>
          <w:sz w:val="24"/>
        </w:rPr>
        <w:t>в</w:t>
      </w:r>
    </w:p>
    <w:p w:rsidR="007C61F2" w:rsidRPr="007C61F2" w:rsidRDefault="007C61F2" w:rsidP="007C61F2">
      <w:pPr>
        <w:widowControl w:val="0"/>
        <w:tabs>
          <w:tab w:val="left" w:pos="10334"/>
        </w:tabs>
        <w:autoSpaceDE w:val="0"/>
        <w:autoSpaceDN w:val="0"/>
        <w:spacing w:after="0" w:line="240" w:lineRule="auto"/>
        <w:rPr>
          <w:rFonts w:ascii="Times New Roman" w:eastAsia="Times New Roman" w:hAnsi="Times New Roman" w:cs="Times New Roman"/>
          <w:sz w:val="24"/>
        </w:rPr>
      </w:pPr>
      <w:r w:rsidRPr="007C61F2">
        <w:rPr>
          <w:rFonts w:ascii="Times New Roman" w:eastAsia="Times New Roman" w:hAnsi="Times New Roman" w:cs="Times New Roman"/>
          <w:sz w:val="24"/>
        </w:rPr>
        <w:t>орган,</w:t>
      </w:r>
      <w:r w:rsidRPr="007C61F2">
        <w:rPr>
          <w:rFonts w:ascii="Times New Roman" w:eastAsia="Times New Roman" w:hAnsi="Times New Roman" w:cs="Times New Roman"/>
          <w:spacing w:val="29"/>
          <w:sz w:val="24"/>
        </w:rPr>
        <w:t xml:space="preserve"> </w:t>
      </w:r>
      <w:r w:rsidRPr="007C61F2">
        <w:rPr>
          <w:rFonts w:ascii="Times New Roman" w:eastAsia="Times New Roman" w:hAnsi="Times New Roman" w:cs="Times New Roman"/>
          <w:sz w:val="24"/>
        </w:rPr>
        <w:t>уполномоченный</w:t>
      </w:r>
      <w:r w:rsidRPr="007C61F2">
        <w:rPr>
          <w:rFonts w:ascii="Times New Roman" w:eastAsia="Times New Roman" w:hAnsi="Times New Roman" w:cs="Times New Roman"/>
          <w:spacing w:val="31"/>
          <w:sz w:val="24"/>
        </w:rPr>
        <w:t xml:space="preserve"> </w:t>
      </w:r>
      <w:r w:rsidRPr="007C61F2">
        <w:rPr>
          <w:rFonts w:ascii="Times New Roman" w:eastAsia="Times New Roman" w:hAnsi="Times New Roman" w:cs="Times New Roman"/>
          <w:sz w:val="24"/>
        </w:rPr>
        <w:t>на</w:t>
      </w:r>
      <w:r w:rsidRPr="007C61F2">
        <w:rPr>
          <w:rFonts w:ascii="Times New Roman" w:eastAsia="Times New Roman" w:hAnsi="Times New Roman" w:cs="Times New Roman"/>
          <w:spacing w:val="25"/>
          <w:sz w:val="24"/>
        </w:rPr>
        <w:t xml:space="preserve"> </w:t>
      </w:r>
      <w:r w:rsidRPr="007C61F2">
        <w:rPr>
          <w:rFonts w:ascii="Times New Roman" w:eastAsia="Times New Roman" w:hAnsi="Times New Roman" w:cs="Times New Roman"/>
          <w:sz w:val="24"/>
        </w:rPr>
        <w:t>предоставление</w:t>
      </w:r>
      <w:r w:rsidRPr="007C61F2">
        <w:rPr>
          <w:rFonts w:ascii="Times New Roman" w:eastAsia="Times New Roman" w:hAnsi="Times New Roman" w:cs="Times New Roman"/>
          <w:spacing w:val="28"/>
          <w:sz w:val="24"/>
        </w:rPr>
        <w:t xml:space="preserve"> </w:t>
      </w:r>
      <w:r w:rsidRPr="007C61F2">
        <w:rPr>
          <w:rFonts w:ascii="Times New Roman" w:eastAsia="Times New Roman" w:hAnsi="Times New Roman" w:cs="Times New Roman"/>
          <w:sz w:val="24"/>
        </w:rPr>
        <w:t>услуги</w:t>
      </w:r>
      <w:r w:rsidRPr="007C61F2">
        <w:rPr>
          <w:rFonts w:ascii="Times New Roman" w:eastAsia="Times New Roman" w:hAnsi="Times New Roman" w:cs="Times New Roman"/>
          <w:spacing w:val="30"/>
          <w:sz w:val="24"/>
        </w:rPr>
        <w:t xml:space="preserve"> </w:t>
      </w:r>
      <w:r w:rsidRPr="007C61F2">
        <w:rPr>
          <w:rFonts w:ascii="Times New Roman" w:eastAsia="Times New Roman" w:hAnsi="Times New Roman" w:cs="Times New Roman"/>
          <w:sz w:val="24"/>
        </w:rPr>
        <w:t>в</w:t>
      </w:r>
      <w:r w:rsidRPr="007C61F2">
        <w:rPr>
          <w:rFonts w:ascii="Times New Roman" w:eastAsia="Times New Roman" w:hAnsi="Times New Roman" w:cs="Times New Roman"/>
          <w:spacing w:val="-1"/>
          <w:sz w:val="24"/>
        </w:rPr>
        <w:t xml:space="preserve"> </w:t>
      </w:r>
    </w:p>
    <w:p w:rsidR="007C61F2" w:rsidRPr="007C61F2" w:rsidRDefault="007C61F2" w:rsidP="007C61F2">
      <w:pPr>
        <w:widowControl w:val="0"/>
        <w:tabs>
          <w:tab w:val="left" w:pos="5422"/>
        </w:tabs>
        <w:autoSpaceDE w:val="0"/>
        <w:autoSpaceDN w:val="0"/>
        <w:spacing w:after="0" w:line="240" w:lineRule="auto"/>
        <w:rPr>
          <w:rFonts w:ascii="Times New Roman" w:eastAsia="Times New Roman" w:hAnsi="Times New Roman" w:cs="Times New Roman"/>
          <w:sz w:val="24"/>
        </w:rPr>
      </w:pPr>
      <w:r w:rsidRPr="007C61F2">
        <w:rPr>
          <w:rFonts w:ascii="Times New Roman" w:eastAsia="Times New Roman" w:hAnsi="Times New Roman" w:cs="Times New Roman"/>
          <w:sz w:val="24"/>
          <w:u w:val="single"/>
        </w:rPr>
        <w:t xml:space="preserve"> </w:t>
      </w:r>
      <w:r w:rsidRPr="007C61F2">
        <w:rPr>
          <w:rFonts w:ascii="Times New Roman" w:eastAsia="Times New Roman" w:hAnsi="Times New Roman" w:cs="Times New Roman"/>
          <w:sz w:val="24"/>
        </w:rPr>
        <w:t>,</w:t>
      </w:r>
      <w:r w:rsidRPr="007C61F2">
        <w:rPr>
          <w:rFonts w:ascii="Times New Roman" w:eastAsia="Times New Roman" w:hAnsi="Times New Roman" w:cs="Times New Roman"/>
          <w:spacing w:val="-2"/>
          <w:sz w:val="24"/>
        </w:rPr>
        <w:t xml:space="preserve"> </w:t>
      </w:r>
      <w:r w:rsidRPr="007C61F2">
        <w:rPr>
          <w:rFonts w:ascii="Times New Roman" w:eastAsia="Times New Roman" w:hAnsi="Times New Roman" w:cs="Times New Roman"/>
          <w:sz w:val="24"/>
        </w:rPr>
        <w:t>а</w:t>
      </w:r>
      <w:r w:rsidRPr="007C61F2">
        <w:rPr>
          <w:rFonts w:ascii="Times New Roman" w:eastAsia="Times New Roman" w:hAnsi="Times New Roman" w:cs="Times New Roman"/>
          <w:spacing w:val="-1"/>
          <w:sz w:val="24"/>
        </w:rPr>
        <w:t xml:space="preserve"> </w:t>
      </w:r>
      <w:r w:rsidRPr="007C61F2">
        <w:rPr>
          <w:rFonts w:ascii="Times New Roman" w:eastAsia="Times New Roman" w:hAnsi="Times New Roman" w:cs="Times New Roman"/>
          <w:sz w:val="24"/>
        </w:rPr>
        <w:t>также в</w:t>
      </w:r>
      <w:r w:rsidRPr="007C61F2">
        <w:rPr>
          <w:rFonts w:ascii="Times New Roman" w:eastAsia="Times New Roman" w:hAnsi="Times New Roman" w:cs="Times New Roman"/>
          <w:spacing w:val="-1"/>
          <w:sz w:val="24"/>
        </w:rPr>
        <w:t xml:space="preserve"> </w:t>
      </w:r>
      <w:r w:rsidRPr="007C61F2">
        <w:rPr>
          <w:rFonts w:ascii="Times New Roman" w:eastAsia="Times New Roman" w:hAnsi="Times New Roman" w:cs="Times New Roman"/>
          <w:sz w:val="24"/>
        </w:rPr>
        <w:t xml:space="preserve">судебном </w:t>
      </w:r>
      <w:r w:rsidRPr="007C61F2">
        <w:rPr>
          <w:rFonts w:ascii="Times New Roman" w:eastAsia="Times New Roman" w:hAnsi="Times New Roman" w:cs="Times New Roman"/>
          <w:spacing w:val="-2"/>
          <w:sz w:val="24"/>
        </w:rPr>
        <w:t>порядке.</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pP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pP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pP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pP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705344" behindDoc="1" locked="0" layoutInCell="1" allowOverlap="1" wp14:anchorId="31FB88AB" wp14:editId="19B6CB7C">
                <wp:simplePos x="0" y="0"/>
                <wp:positionH relativeFrom="page">
                  <wp:posOffset>4610989</wp:posOffset>
                </wp:positionH>
                <wp:positionV relativeFrom="paragraph">
                  <wp:posOffset>260972</wp:posOffset>
                </wp:positionV>
                <wp:extent cx="2338705" cy="565785"/>
                <wp:effectExtent l="0" t="0" r="0" b="0"/>
                <wp:wrapTopAndBottom/>
                <wp:docPr id="51"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8705" cy="565785"/>
                        </a:xfrm>
                        <a:prstGeom prst="rect">
                          <a:avLst/>
                        </a:prstGeom>
                        <a:ln w="6095">
                          <a:solidFill>
                            <a:srgbClr val="000000"/>
                          </a:solidFill>
                          <a:prstDash val="solid"/>
                        </a:ln>
                      </wps:spPr>
                      <wps:txbx>
                        <w:txbxContent>
                          <w:p w:rsidR="00C16CC2" w:rsidRDefault="00C16CC2" w:rsidP="007C61F2">
                            <w:pPr>
                              <w:spacing w:before="131" w:line="276" w:lineRule="auto"/>
                              <w:ind w:right="726"/>
                              <w:rPr>
                                <w:sz w:val="24"/>
                              </w:rPr>
                            </w:pPr>
                            <w:r>
                              <w:rPr>
                                <w:sz w:val="24"/>
                              </w:rPr>
                              <w:t>Сведения об электронной</w:t>
                            </w:r>
                            <w:r>
                              <w:rPr>
                                <w:spacing w:val="-15"/>
                                <w:sz w:val="24"/>
                              </w:rPr>
                              <w:t xml:space="preserve"> </w:t>
                            </w:r>
                            <w:r>
                              <w:rPr>
                                <w:sz w:val="24"/>
                              </w:rPr>
                              <w:t>подписи</w:t>
                            </w:r>
                          </w:p>
                        </w:txbxContent>
                      </wps:txbx>
                      <wps:bodyPr wrap="square" lIns="0" tIns="0" rIns="0" bIns="0" rtlCol="0">
                        <a:noAutofit/>
                      </wps:bodyPr>
                    </wps:wsp>
                  </a:graphicData>
                </a:graphic>
              </wp:anchor>
            </w:drawing>
          </mc:Choice>
          <mc:Fallback>
            <w:pict>
              <v:shape w14:anchorId="31FB88AB" id="Textbox 46" o:spid="_x0000_s1031" type="#_x0000_t202" style="position:absolute;margin-left:363.05pt;margin-top:20.55pt;width:184.15pt;height:44.55pt;z-index:-251611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" filled="f" strokeweight=".16931mm">
                <v:path arrowok="t"/>
                <v:textbox inset="0,0,0,0">
                  <w:txbxContent>
                    <w:p w:rsidR="00C16CC2" w:rsidRDefault="00C16CC2" w:rsidP="007C61F2">
                      <w:pPr>
                        <w:spacing w:before="131" w:line="276" w:lineRule="auto"/>
                        <w:ind w:right="726"/>
                        <w:rPr>
                          <w:sz w:val="24"/>
                        </w:rPr>
                      </w:pPr>
                      <w:r>
                        <w:rPr>
                          <w:sz w:val="24"/>
                        </w:rPr>
                        <w:t>Сведения об электронной</w:t>
                      </w:r>
                      <w:r>
                        <w:rPr>
                          <w:spacing w:val="-15"/>
                          <w:sz w:val="24"/>
                        </w:rPr>
                        <w:t xml:space="preserve"> </w:t>
                      </w:r>
                      <w:r>
                        <w:rPr>
                          <w:sz w:val="24"/>
                        </w:rPr>
                        <w:t>подписи</w:t>
                      </w:r>
                    </w:p>
                  </w:txbxContent>
                </v:textbox>
                <w10:wrap type="topAndBottom" anchorx="page"/>
              </v:shape>
            </w:pict>
          </mc:Fallback>
        </mc:AlternateConten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sectPr w:rsidR="007C61F2" w:rsidRPr="007C61F2">
          <w:pgSz w:w="11920" w:h="16850"/>
          <w:pgMar w:top="1080" w:right="425" w:bottom="280" w:left="992" w:header="720" w:footer="720" w:gutter="0"/>
          <w:cols w:space="720"/>
        </w:sectPr>
      </w:pPr>
    </w:p>
    <w:p w:rsidR="007C61F2" w:rsidRPr="007C61F2" w:rsidRDefault="007C61F2" w:rsidP="007C61F2">
      <w:pPr>
        <w:widowControl w:val="0"/>
        <w:autoSpaceDE w:val="0"/>
        <w:autoSpaceDN w:val="0"/>
        <w:spacing w:after="0" w:line="240" w:lineRule="auto"/>
        <w:ind w:right="13"/>
        <w:jc w:val="right"/>
        <w:rPr>
          <w:rFonts w:ascii="Times New Roman" w:eastAsia="Times New Roman" w:hAnsi="Times New Roman" w:cs="Times New Roman"/>
          <w:sz w:val="24"/>
        </w:rPr>
      </w:pPr>
      <w:r w:rsidRPr="007C61F2">
        <w:rPr>
          <w:rFonts w:ascii="Times New Roman" w:eastAsia="Times New Roman" w:hAnsi="Times New Roman" w:cs="Times New Roman"/>
          <w:sz w:val="24"/>
        </w:rPr>
        <w:lastRenderedPageBreak/>
        <w:t>Приложение</w:t>
      </w:r>
      <w:r w:rsidRPr="007C61F2">
        <w:rPr>
          <w:rFonts w:ascii="Times New Roman" w:eastAsia="Times New Roman" w:hAnsi="Times New Roman" w:cs="Times New Roman"/>
          <w:spacing w:val="11"/>
          <w:sz w:val="24"/>
        </w:rPr>
        <w:t xml:space="preserve"> </w:t>
      </w:r>
      <w:r w:rsidRPr="007C61F2">
        <w:rPr>
          <w:rFonts w:ascii="Times New Roman" w:eastAsia="Times New Roman" w:hAnsi="Times New Roman" w:cs="Times New Roman"/>
          <w:sz w:val="24"/>
        </w:rPr>
        <w:t>№</w:t>
      </w:r>
      <w:r w:rsidRPr="007C61F2">
        <w:rPr>
          <w:rFonts w:ascii="Times New Roman" w:eastAsia="Times New Roman" w:hAnsi="Times New Roman" w:cs="Times New Roman"/>
          <w:spacing w:val="9"/>
          <w:sz w:val="24"/>
        </w:rPr>
        <w:t xml:space="preserve"> </w:t>
      </w:r>
      <w:r w:rsidRPr="007C61F2">
        <w:rPr>
          <w:rFonts w:ascii="Times New Roman" w:eastAsia="Times New Roman" w:hAnsi="Times New Roman" w:cs="Times New Roman"/>
          <w:spacing w:val="-10"/>
          <w:sz w:val="24"/>
        </w:rPr>
        <w:t>6</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4"/>
          <w:szCs w:val="26"/>
        </w:rPr>
      </w:pPr>
    </w:p>
    <w:p w:rsidR="007C61F2" w:rsidRPr="007C61F2" w:rsidRDefault="007C61F2" w:rsidP="007C61F2">
      <w:pPr>
        <w:widowControl w:val="0"/>
        <w:tabs>
          <w:tab w:val="left" w:pos="10221"/>
        </w:tabs>
        <w:autoSpaceDE w:val="0"/>
        <w:autoSpaceDN w:val="0"/>
        <w:spacing w:after="0" w:line="240" w:lineRule="auto"/>
        <w:rPr>
          <w:rFonts w:ascii="Times New Roman" w:eastAsia="Times New Roman" w:hAnsi="Times New Roman" w:cs="Times New Roman"/>
          <w:sz w:val="24"/>
        </w:rPr>
      </w:pPr>
      <w:r w:rsidRPr="007C61F2">
        <w:rPr>
          <w:rFonts w:ascii="Times New Roman" w:eastAsia="Times New Roman" w:hAnsi="Times New Roman" w:cs="Times New Roman"/>
          <w:b/>
          <w:sz w:val="24"/>
        </w:rPr>
        <w:t xml:space="preserve">Руководителю </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706368" behindDoc="1" locked="0" layoutInCell="1" allowOverlap="1" wp14:anchorId="14A912D7" wp14:editId="35447DD3">
                <wp:simplePos x="0" y="0"/>
                <wp:positionH relativeFrom="page">
                  <wp:posOffset>4141596</wp:posOffset>
                </wp:positionH>
                <wp:positionV relativeFrom="paragraph">
                  <wp:posOffset>199739</wp:posOffset>
                </wp:positionV>
                <wp:extent cx="2895600" cy="1270"/>
                <wp:effectExtent l="0" t="0" r="0" b="0"/>
                <wp:wrapTopAndBottom/>
                <wp:docPr id="52"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95600" cy="1270"/>
                        </a:xfrm>
                        <a:custGeom>
                          <a:avLst/>
                          <a:gdLst/>
                          <a:ahLst/>
                          <a:cxnLst/>
                          <a:rect l="l" t="t" r="r" b="b"/>
                          <a:pathLst>
                            <a:path w="2895600">
                              <a:moveTo>
                                <a:pt x="0" y="0"/>
                              </a:moveTo>
                              <a:lnTo>
                                <a:pt x="28956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3D6CA8" id="Graphic 47" o:spid="_x0000_s1026" style="position:absolute;margin-left:326.1pt;margin-top:15.75pt;width:228pt;height:.1pt;z-index:-251610112;visibility:visible;mso-wrap-style:square;mso-wrap-distance-left:0;mso-wrap-distance-top:0;mso-wrap-distance-right:0;mso-wrap-distance-bottom:0;mso-position-horizontal:absolute;mso-position-horizontal-relative:page;mso-position-vertical:absolute;mso-position-vertical-relative:text;v-text-anchor:top" coordsize="2895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" path="m,l2895600,e" filled="f" strokeweight=".26669mm">
                <v:path arrowok="t"/>
                <w10:wrap type="topAndBottom" anchorx="page"/>
              </v:shape>
            </w:pict>
          </mc:Fallback>
        </mc:AlternateContent>
      </w: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707392" behindDoc="1" locked="0" layoutInCell="1" allowOverlap="1" wp14:anchorId="1F9BD894" wp14:editId="38D05FD6">
                <wp:simplePos x="0" y="0"/>
                <wp:positionH relativeFrom="page">
                  <wp:posOffset>4141596</wp:posOffset>
                </wp:positionH>
                <wp:positionV relativeFrom="paragraph">
                  <wp:posOffset>402431</wp:posOffset>
                </wp:positionV>
                <wp:extent cx="2895600" cy="1270"/>
                <wp:effectExtent l="0" t="0" r="0" b="0"/>
                <wp:wrapTopAndBottom/>
                <wp:docPr id="53"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95600" cy="1270"/>
                        </a:xfrm>
                        <a:custGeom>
                          <a:avLst/>
                          <a:gdLst/>
                          <a:ahLst/>
                          <a:cxnLst/>
                          <a:rect l="l" t="t" r="r" b="b"/>
                          <a:pathLst>
                            <a:path w="2895600">
                              <a:moveTo>
                                <a:pt x="0" y="0"/>
                              </a:moveTo>
                              <a:lnTo>
                                <a:pt x="2895600" y="0"/>
                              </a:lnTo>
                            </a:path>
                          </a:pathLst>
                        </a:custGeom>
                        <a:ln w="9601">
                          <a:solidFill>
                            <a:srgbClr val="000200"/>
                          </a:solidFill>
                          <a:prstDash val="solid"/>
                        </a:ln>
                      </wps:spPr>
                      <wps:bodyPr wrap="square" lIns="0" tIns="0" rIns="0" bIns="0" rtlCol="0">
                        <a:prstTxWarp prst="textNoShape">
                          <a:avLst/>
                        </a:prstTxWarp>
                        <a:noAutofit/>
                      </wps:bodyPr>
                    </wps:wsp>
                  </a:graphicData>
                </a:graphic>
              </wp:anchor>
            </w:drawing>
          </mc:Choice>
          <mc:Fallback>
            <w:pict>
              <v:shape w14:anchorId="3EAD7395" id="Graphic 48" o:spid="_x0000_s1026" style="position:absolute;margin-left:326.1pt;margin-top:31.7pt;width:228pt;height:.1pt;z-index:-251609088;visibility:visible;mso-wrap-style:square;mso-wrap-distance-left:0;mso-wrap-distance-top:0;mso-wrap-distance-right:0;mso-wrap-distance-bottom:0;mso-position-horizontal:absolute;mso-position-horizontal-relative:page;mso-position-vertical:absolute;mso-position-vertical-relative:text;v-text-anchor:top" coordsize="2895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" path="m,l2895600,e" filled="f" strokecolor="#000200" strokeweight=".26669mm">
                <v:path arrowok="t"/>
                <w10:wrap type="topAndBottom" anchorx="page"/>
              </v:shape>
            </w:pict>
          </mc:Fallback>
        </mc:AlternateConten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pPr>
    </w:p>
    <w:p w:rsidR="007C61F2" w:rsidRPr="007C61F2" w:rsidRDefault="007C61F2" w:rsidP="007C61F2">
      <w:pPr>
        <w:widowControl w:val="0"/>
        <w:tabs>
          <w:tab w:val="left" w:pos="10202"/>
        </w:tabs>
        <w:autoSpaceDE w:val="0"/>
        <w:autoSpaceDN w:val="0"/>
        <w:spacing w:after="0" w:line="240" w:lineRule="auto"/>
        <w:rPr>
          <w:rFonts w:ascii="Times New Roman" w:eastAsia="Times New Roman" w:hAnsi="Times New Roman" w:cs="Times New Roman"/>
          <w:sz w:val="24"/>
        </w:rPr>
      </w:pPr>
      <w:r w:rsidRPr="007C61F2">
        <w:rPr>
          <w:rFonts w:ascii="Times New Roman" w:eastAsia="Times New Roman" w:hAnsi="Times New Roman" w:cs="Times New Roman"/>
          <w:b/>
          <w:color w:val="000301"/>
          <w:sz w:val="24"/>
        </w:rPr>
        <w:t xml:space="preserve">от </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708416" behindDoc="1" locked="0" layoutInCell="1" allowOverlap="1" wp14:anchorId="2CF965D1" wp14:editId="76C3CAEE">
                <wp:simplePos x="0" y="0"/>
                <wp:positionH relativeFrom="page">
                  <wp:posOffset>4141596</wp:posOffset>
                </wp:positionH>
                <wp:positionV relativeFrom="paragraph">
                  <wp:posOffset>199810</wp:posOffset>
                </wp:positionV>
                <wp:extent cx="2895600" cy="1270"/>
                <wp:effectExtent l="0" t="0" r="0" b="0"/>
                <wp:wrapTopAndBottom/>
                <wp:docPr id="54"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95600" cy="1270"/>
                        </a:xfrm>
                        <a:custGeom>
                          <a:avLst/>
                          <a:gdLst/>
                          <a:ahLst/>
                          <a:cxnLst/>
                          <a:rect l="l" t="t" r="r" b="b"/>
                          <a:pathLst>
                            <a:path w="2895600">
                              <a:moveTo>
                                <a:pt x="0" y="0"/>
                              </a:moveTo>
                              <a:lnTo>
                                <a:pt x="2895600" y="0"/>
                              </a:lnTo>
                            </a:path>
                          </a:pathLst>
                        </a:custGeom>
                        <a:ln w="9601">
                          <a:solidFill>
                            <a:srgbClr val="000200"/>
                          </a:solidFill>
                          <a:prstDash val="solid"/>
                        </a:ln>
                      </wps:spPr>
                      <wps:bodyPr wrap="square" lIns="0" tIns="0" rIns="0" bIns="0" rtlCol="0">
                        <a:prstTxWarp prst="textNoShape">
                          <a:avLst/>
                        </a:prstTxWarp>
                        <a:noAutofit/>
                      </wps:bodyPr>
                    </wps:wsp>
                  </a:graphicData>
                </a:graphic>
              </wp:anchor>
            </w:drawing>
          </mc:Choice>
          <mc:Fallback>
            <w:pict>
              <v:shape w14:anchorId="1C4F2898" id="Graphic 49" o:spid="_x0000_s1026" style="position:absolute;margin-left:326.1pt;margin-top:15.75pt;width:228pt;height:.1pt;z-index:-251608064;visibility:visible;mso-wrap-style:square;mso-wrap-distance-left:0;mso-wrap-distance-top:0;mso-wrap-distance-right:0;mso-wrap-distance-bottom:0;mso-position-horizontal:absolute;mso-position-horizontal-relative:page;mso-position-vertical:absolute;mso-position-vertical-relative:text;v-text-anchor:top" coordsize="2895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" path="m,l2895600,e" filled="f" strokecolor="#000200" strokeweight=".26669mm">
                <v:path arrowok="t"/>
                <w10:wrap type="topAndBottom" anchorx="page"/>
              </v:shape>
            </w:pict>
          </mc:Fallback>
        </mc:AlternateConten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4"/>
          <w:szCs w:val="26"/>
        </w:rPr>
      </w:pP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4"/>
          <w:szCs w:val="26"/>
        </w:rPr>
      </w:pPr>
    </w:p>
    <w:p w:rsidR="007C61F2" w:rsidRPr="007C61F2" w:rsidRDefault="007C61F2" w:rsidP="007C61F2">
      <w:pPr>
        <w:widowControl w:val="0"/>
        <w:autoSpaceDE w:val="0"/>
        <w:autoSpaceDN w:val="0"/>
        <w:spacing w:after="0" w:line="240" w:lineRule="auto"/>
        <w:ind w:right="69"/>
        <w:jc w:val="center"/>
        <w:rPr>
          <w:rFonts w:ascii="Times New Roman" w:eastAsia="Times New Roman" w:hAnsi="Times New Roman" w:cs="Times New Roman"/>
          <w:b/>
          <w:sz w:val="24"/>
        </w:rPr>
      </w:pPr>
      <w:r w:rsidRPr="007C61F2">
        <w:rPr>
          <w:rFonts w:ascii="Times New Roman" w:eastAsia="Times New Roman" w:hAnsi="Times New Roman" w:cs="Times New Roman"/>
          <w:b/>
          <w:spacing w:val="-2"/>
          <w:sz w:val="24"/>
        </w:rPr>
        <w:t>Заявление</w:t>
      </w:r>
    </w:p>
    <w:p w:rsidR="007C61F2" w:rsidRPr="007C61F2" w:rsidRDefault="007C61F2" w:rsidP="007C61F2">
      <w:pPr>
        <w:widowControl w:val="0"/>
        <w:autoSpaceDE w:val="0"/>
        <w:autoSpaceDN w:val="0"/>
        <w:spacing w:after="0" w:line="240" w:lineRule="auto"/>
        <w:ind w:right="69"/>
        <w:jc w:val="center"/>
        <w:rPr>
          <w:rFonts w:ascii="Times New Roman" w:eastAsia="Times New Roman" w:hAnsi="Times New Roman" w:cs="Times New Roman"/>
          <w:b/>
          <w:sz w:val="24"/>
        </w:rPr>
      </w:pPr>
      <w:r w:rsidRPr="007C61F2">
        <w:rPr>
          <w:rFonts w:ascii="Times New Roman" w:eastAsia="Times New Roman" w:hAnsi="Times New Roman" w:cs="Times New Roman"/>
          <w:b/>
          <w:sz w:val="24"/>
        </w:rPr>
        <w:t>об</w:t>
      </w:r>
      <w:r w:rsidRPr="007C61F2">
        <w:rPr>
          <w:rFonts w:ascii="Times New Roman" w:eastAsia="Times New Roman" w:hAnsi="Times New Roman" w:cs="Times New Roman"/>
          <w:b/>
          <w:spacing w:val="-5"/>
          <w:sz w:val="24"/>
        </w:rPr>
        <w:t xml:space="preserve"> </w:t>
      </w:r>
      <w:r w:rsidRPr="007C61F2">
        <w:rPr>
          <w:rFonts w:ascii="Times New Roman" w:eastAsia="Times New Roman" w:hAnsi="Times New Roman" w:cs="Times New Roman"/>
          <w:b/>
          <w:sz w:val="24"/>
        </w:rPr>
        <w:t>исправлении</w:t>
      </w:r>
      <w:r w:rsidRPr="007C61F2">
        <w:rPr>
          <w:rFonts w:ascii="Times New Roman" w:eastAsia="Times New Roman" w:hAnsi="Times New Roman" w:cs="Times New Roman"/>
          <w:b/>
          <w:spacing w:val="-5"/>
          <w:sz w:val="24"/>
        </w:rPr>
        <w:t xml:space="preserve"> </w:t>
      </w:r>
      <w:r w:rsidRPr="007C61F2">
        <w:rPr>
          <w:rFonts w:ascii="Times New Roman" w:eastAsia="Times New Roman" w:hAnsi="Times New Roman" w:cs="Times New Roman"/>
          <w:b/>
          <w:sz w:val="24"/>
        </w:rPr>
        <w:t>технической</w:t>
      </w:r>
      <w:r w:rsidRPr="007C61F2">
        <w:rPr>
          <w:rFonts w:ascii="Times New Roman" w:eastAsia="Times New Roman" w:hAnsi="Times New Roman" w:cs="Times New Roman"/>
          <w:b/>
          <w:spacing w:val="-2"/>
          <w:sz w:val="24"/>
        </w:rPr>
        <w:t xml:space="preserve"> ошибки</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b/>
          <w:sz w:val="24"/>
          <w:szCs w:val="26"/>
        </w:rPr>
      </w:pP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4"/>
        </w:rPr>
      </w:pPr>
      <w:r w:rsidRPr="007C61F2">
        <w:rPr>
          <w:rFonts w:ascii="Times New Roman" w:eastAsia="Times New Roman" w:hAnsi="Times New Roman" w:cs="Times New Roman"/>
          <w:sz w:val="24"/>
        </w:rPr>
        <w:t>Сообщаю</w:t>
      </w:r>
      <w:r w:rsidRPr="007C61F2">
        <w:rPr>
          <w:rFonts w:ascii="Times New Roman" w:eastAsia="Times New Roman" w:hAnsi="Times New Roman" w:cs="Times New Roman"/>
          <w:spacing w:val="10"/>
          <w:sz w:val="24"/>
        </w:rPr>
        <w:t xml:space="preserve"> </w:t>
      </w:r>
      <w:r w:rsidRPr="007C61F2">
        <w:rPr>
          <w:rFonts w:ascii="Times New Roman" w:eastAsia="Times New Roman" w:hAnsi="Times New Roman" w:cs="Times New Roman"/>
          <w:sz w:val="24"/>
        </w:rPr>
        <w:t>об</w:t>
      </w:r>
      <w:r w:rsidRPr="007C61F2">
        <w:rPr>
          <w:rFonts w:ascii="Times New Roman" w:eastAsia="Times New Roman" w:hAnsi="Times New Roman" w:cs="Times New Roman"/>
          <w:spacing w:val="12"/>
          <w:sz w:val="24"/>
        </w:rPr>
        <w:t xml:space="preserve"> </w:t>
      </w:r>
      <w:r w:rsidRPr="007C61F2">
        <w:rPr>
          <w:rFonts w:ascii="Times New Roman" w:eastAsia="Times New Roman" w:hAnsi="Times New Roman" w:cs="Times New Roman"/>
          <w:sz w:val="24"/>
        </w:rPr>
        <w:t>ошибке,</w:t>
      </w:r>
      <w:r w:rsidRPr="007C61F2">
        <w:rPr>
          <w:rFonts w:ascii="Times New Roman" w:eastAsia="Times New Roman" w:hAnsi="Times New Roman" w:cs="Times New Roman"/>
          <w:spacing w:val="12"/>
          <w:sz w:val="24"/>
        </w:rPr>
        <w:t xml:space="preserve"> </w:t>
      </w:r>
      <w:r w:rsidRPr="007C61F2">
        <w:rPr>
          <w:rFonts w:ascii="Times New Roman" w:eastAsia="Times New Roman" w:hAnsi="Times New Roman" w:cs="Times New Roman"/>
          <w:sz w:val="24"/>
        </w:rPr>
        <w:t>допущенной</w:t>
      </w:r>
      <w:r w:rsidRPr="007C61F2">
        <w:rPr>
          <w:rFonts w:ascii="Times New Roman" w:eastAsia="Times New Roman" w:hAnsi="Times New Roman" w:cs="Times New Roman"/>
          <w:spacing w:val="14"/>
          <w:sz w:val="24"/>
        </w:rPr>
        <w:t xml:space="preserve"> </w:t>
      </w:r>
      <w:r w:rsidRPr="007C61F2">
        <w:rPr>
          <w:rFonts w:ascii="Times New Roman" w:eastAsia="Times New Roman" w:hAnsi="Times New Roman" w:cs="Times New Roman"/>
          <w:sz w:val="24"/>
        </w:rPr>
        <w:t>при</w:t>
      </w:r>
      <w:r w:rsidRPr="007C61F2">
        <w:rPr>
          <w:rFonts w:ascii="Times New Roman" w:eastAsia="Times New Roman" w:hAnsi="Times New Roman" w:cs="Times New Roman"/>
          <w:spacing w:val="13"/>
          <w:sz w:val="24"/>
        </w:rPr>
        <w:t xml:space="preserve"> </w:t>
      </w:r>
      <w:r w:rsidRPr="007C61F2">
        <w:rPr>
          <w:rFonts w:ascii="Times New Roman" w:eastAsia="Times New Roman" w:hAnsi="Times New Roman" w:cs="Times New Roman"/>
          <w:sz w:val="24"/>
        </w:rPr>
        <w:t>оказании</w:t>
      </w:r>
      <w:r w:rsidRPr="007C61F2">
        <w:rPr>
          <w:rFonts w:ascii="Times New Roman" w:eastAsia="Times New Roman" w:hAnsi="Times New Roman" w:cs="Times New Roman"/>
          <w:spacing w:val="14"/>
          <w:sz w:val="24"/>
        </w:rPr>
        <w:t xml:space="preserve"> </w:t>
      </w:r>
      <w:r w:rsidRPr="007C61F2">
        <w:rPr>
          <w:rFonts w:ascii="Times New Roman" w:eastAsia="Times New Roman" w:hAnsi="Times New Roman" w:cs="Times New Roman"/>
          <w:sz w:val="24"/>
        </w:rPr>
        <w:t>муниципальной</w:t>
      </w:r>
      <w:r w:rsidRPr="007C61F2">
        <w:rPr>
          <w:rFonts w:ascii="Times New Roman" w:eastAsia="Times New Roman" w:hAnsi="Times New Roman" w:cs="Times New Roman"/>
          <w:spacing w:val="13"/>
          <w:sz w:val="24"/>
        </w:rPr>
        <w:t xml:space="preserve"> </w:t>
      </w:r>
      <w:r w:rsidRPr="007C61F2">
        <w:rPr>
          <w:rFonts w:ascii="Times New Roman" w:eastAsia="Times New Roman" w:hAnsi="Times New Roman" w:cs="Times New Roman"/>
          <w:spacing w:val="-2"/>
          <w:sz w:val="24"/>
        </w:rPr>
        <w:t>услуги</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709440" behindDoc="1" locked="0" layoutInCell="1" allowOverlap="1" wp14:anchorId="504CFBA7" wp14:editId="345F24CA">
                <wp:simplePos x="0" y="0"/>
                <wp:positionH relativeFrom="page">
                  <wp:posOffset>719327</wp:posOffset>
                </wp:positionH>
                <wp:positionV relativeFrom="paragraph">
                  <wp:posOffset>172510</wp:posOffset>
                </wp:positionV>
                <wp:extent cx="6400800" cy="1270"/>
                <wp:effectExtent l="0" t="0" r="0" b="0"/>
                <wp:wrapTopAndBottom/>
                <wp:docPr id="55"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02E42E" id="Graphic 50" o:spid="_x0000_s1026" style="position:absolute;margin-left:56.65pt;margin-top:13.6pt;width:7in;height:.1pt;z-index:-251607040;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" path="m,l6400800,e" filled="f" strokeweight=".17183mm">
                <v:path arrowok="t"/>
                <w10:wrap type="topAndBottom" anchorx="page"/>
              </v:shape>
            </w:pict>
          </mc:Fallback>
        </mc:AlternateContent>
      </w:r>
    </w:p>
    <w:p w:rsidR="007C61F2" w:rsidRPr="007C61F2" w:rsidRDefault="007C61F2" w:rsidP="007C61F2">
      <w:pPr>
        <w:widowControl w:val="0"/>
        <w:autoSpaceDE w:val="0"/>
        <w:autoSpaceDN w:val="0"/>
        <w:spacing w:after="0" w:line="240" w:lineRule="auto"/>
        <w:ind w:right="105"/>
        <w:jc w:val="center"/>
        <w:rPr>
          <w:rFonts w:ascii="Times New Roman" w:eastAsia="Times New Roman" w:hAnsi="Times New Roman" w:cs="Times New Roman"/>
          <w:i/>
          <w:sz w:val="20"/>
        </w:rPr>
      </w:pPr>
      <w:r w:rsidRPr="007C61F2">
        <w:rPr>
          <w:rFonts w:ascii="Times New Roman" w:eastAsia="Times New Roman" w:hAnsi="Times New Roman" w:cs="Times New Roman"/>
          <w:i/>
          <w:sz w:val="20"/>
        </w:rPr>
        <w:t>(наименование</w:t>
      </w:r>
      <w:r w:rsidRPr="007C61F2">
        <w:rPr>
          <w:rFonts w:ascii="Times New Roman" w:eastAsia="Times New Roman" w:hAnsi="Times New Roman" w:cs="Times New Roman"/>
          <w:i/>
          <w:spacing w:val="-10"/>
          <w:sz w:val="20"/>
        </w:rPr>
        <w:t xml:space="preserve"> </w:t>
      </w:r>
      <w:r w:rsidRPr="007C61F2">
        <w:rPr>
          <w:rFonts w:ascii="Times New Roman" w:eastAsia="Times New Roman" w:hAnsi="Times New Roman" w:cs="Times New Roman"/>
          <w:i/>
          <w:spacing w:val="-2"/>
          <w:sz w:val="20"/>
        </w:rPr>
        <w:t>услуги)</w:t>
      </w:r>
    </w:p>
    <w:p w:rsidR="007C61F2" w:rsidRPr="007C61F2" w:rsidRDefault="007C61F2" w:rsidP="007C61F2">
      <w:pPr>
        <w:widowControl w:val="0"/>
        <w:tabs>
          <w:tab w:val="left" w:pos="10318"/>
        </w:tabs>
        <w:autoSpaceDE w:val="0"/>
        <w:autoSpaceDN w:val="0"/>
        <w:spacing w:after="0" w:line="240" w:lineRule="auto"/>
        <w:rPr>
          <w:rFonts w:ascii="Times New Roman" w:eastAsia="Times New Roman" w:hAnsi="Times New Roman" w:cs="Times New Roman"/>
          <w:sz w:val="24"/>
        </w:rPr>
      </w:pPr>
      <w:r w:rsidRPr="007C61F2">
        <w:rPr>
          <w:rFonts w:ascii="Times New Roman" w:eastAsia="Times New Roman" w:hAnsi="Times New Roman" w:cs="Times New Roman"/>
          <w:spacing w:val="-2"/>
          <w:sz w:val="24"/>
        </w:rPr>
        <w:t>Записано:</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710464" behindDoc="1" locked="0" layoutInCell="1" allowOverlap="1" wp14:anchorId="41131B2C" wp14:editId="15062CE5">
                <wp:simplePos x="0" y="0"/>
                <wp:positionH relativeFrom="page">
                  <wp:posOffset>719327</wp:posOffset>
                </wp:positionH>
                <wp:positionV relativeFrom="paragraph">
                  <wp:posOffset>172399</wp:posOffset>
                </wp:positionV>
                <wp:extent cx="6478270" cy="1270"/>
                <wp:effectExtent l="0" t="0" r="0" b="0"/>
                <wp:wrapTopAndBottom/>
                <wp:docPr id="56"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8270" cy="1270"/>
                        </a:xfrm>
                        <a:custGeom>
                          <a:avLst/>
                          <a:gdLst/>
                          <a:ahLst/>
                          <a:cxnLst/>
                          <a:rect l="l" t="t" r="r" b="b"/>
                          <a:pathLst>
                            <a:path w="6478270">
                              <a:moveTo>
                                <a:pt x="0" y="0"/>
                              </a:moveTo>
                              <a:lnTo>
                                <a:pt x="647827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8F9C44" id="Graphic 51" o:spid="_x0000_s1026" style="position:absolute;margin-left:56.65pt;margin-top:13.55pt;width:510.1pt;height:.1pt;z-index:-251606016;visibility:visible;mso-wrap-style:square;mso-wrap-distance-left:0;mso-wrap-distance-top:0;mso-wrap-distance-right:0;mso-wrap-distance-bottom:0;mso-position-horizontal:absolute;mso-position-horizontal-relative:page;mso-position-vertical:absolute;mso-position-vertical-relative:text;v-text-anchor:top" coordsize="6478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" path="m,l6478270,e" filled="f" strokeweight=".17183mm">
                <v:path arrowok="t"/>
                <w10:wrap type="topAndBottom" anchorx="page"/>
              </v:shape>
            </w:pict>
          </mc:Fallback>
        </mc:AlternateConten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4"/>
          <w:szCs w:val="26"/>
        </w:rPr>
      </w:pPr>
    </w:p>
    <w:p w:rsidR="007C61F2" w:rsidRPr="007C61F2" w:rsidRDefault="007C61F2" w:rsidP="007C61F2">
      <w:pPr>
        <w:widowControl w:val="0"/>
        <w:tabs>
          <w:tab w:val="left" w:pos="10356"/>
        </w:tabs>
        <w:autoSpaceDE w:val="0"/>
        <w:autoSpaceDN w:val="0"/>
        <w:spacing w:after="0" w:line="240" w:lineRule="auto"/>
        <w:rPr>
          <w:rFonts w:ascii="Times New Roman" w:eastAsia="Times New Roman" w:hAnsi="Times New Roman" w:cs="Times New Roman"/>
          <w:sz w:val="24"/>
        </w:rPr>
      </w:pPr>
      <w:r w:rsidRPr="007C61F2">
        <w:rPr>
          <w:rFonts w:ascii="Times New Roman" w:eastAsia="Times New Roman" w:hAnsi="Times New Roman" w:cs="Times New Roman"/>
          <w:sz w:val="24"/>
        </w:rPr>
        <w:t>Правильные</w:t>
      </w:r>
      <w:r w:rsidRPr="007C61F2">
        <w:rPr>
          <w:rFonts w:ascii="Times New Roman" w:eastAsia="Times New Roman" w:hAnsi="Times New Roman" w:cs="Times New Roman"/>
          <w:spacing w:val="-5"/>
          <w:sz w:val="24"/>
        </w:rPr>
        <w:t xml:space="preserve"> </w:t>
      </w:r>
      <w:r w:rsidRPr="007C61F2">
        <w:rPr>
          <w:rFonts w:ascii="Times New Roman" w:eastAsia="Times New Roman" w:hAnsi="Times New Roman" w:cs="Times New Roman"/>
          <w:spacing w:val="-2"/>
          <w:sz w:val="24"/>
        </w:rPr>
        <w:t>сведения:</w:t>
      </w:r>
      <w:r w:rsidRPr="007C61F2">
        <w:rPr>
          <w:rFonts w:ascii="Times New Roman" w:eastAsia="Times New Roman" w:hAnsi="Times New Roman" w:cs="Times New Roman"/>
          <w:sz w:val="24"/>
          <w:u w:val="single"/>
        </w:rPr>
        <w:t xml:space="preserve"> </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711488" behindDoc="1" locked="0" layoutInCell="1" allowOverlap="1" wp14:anchorId="28F512BA" wp14:editId="5CDC32A0">
                <wp:simplePos x="0" y="0"/>
                <wp:positionH relativeFrom="page">
                  <wp:posOffset>719327</wp:posOffset>
                </wp:positionH>
                <wp:positionV relativeFrom="paragraph">
                  <wp:posOffset>172196</wp:posOffset>
                </wp:positionV>
                <wp:extent cx="6478270" cy="1270"/>
                <wp:effectExtent l="0" t="0" r="0" b="0"/>
                <wp:wrapTopAndBottom/>
                <wp:docPr id="57"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8270" cy="1270"/>
                        </a:xfrm>
                        <a:custGeom>
                          <a:avLst/>
                          <a:gdLst/>
                          <a:ahLst/>
                          <a:cxnLst/>
                          <a:rect l="l" t="t" r="r" b="b"/>
                          <a:pathLst>
                            <a:path w="6478270">
                              <a:moveTo>
                                <a:pt x="0" y="0"/>
                              </a:moveTo>
                              <a:lnTo>
                                <a:pt x="647827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D8713C" id="Graphic 52" o:spid="_x0000_s1026" style="position:absolute;margin-left:56.65pt;margin-top:13.55pt;width:510.1pt;height:.1pt;z-index:-251604992;visibility:visible;mso-wrap-style:square;mso-wrap-distance-left:0;mso-wrap-distance-top:0;mso-wrap-distance-right:0;mso-wrap-distance-bottom:0;mso-position-horizontal:absolute;mso-position-horizontal-relative:page;mso-position-vertical:absolute;mso-position-vertical-relative:text;v-text-anchor:top" coordsize="6478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" path="m,l6478270,e" filled="f" strokeweight=".17183mm">
                <v:path arrowok="t"/>
                <w10:wrap type="topAndBottom" anchorx="page"/>
              </v:shape>
            </w:pict>
          </mc:Fallback>
        </mc:AlternateConten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4"/>
          <w:szCs w:val="26"/>
        </w:rPr>
      </w:pPr>
    </w:p>
    <w:p w:rsidR="007C61F2" w:rsidRPr="007C61F2" w:rsidRDefault="007C61F2" w:rsidP="007C61F2">
      <w:pPr>
        <w:widowControl w:val="0"/>
        <w:autoSpaceDE w:val="0"/>
        <w:autoSpaceDN w:val="0"/>
        <w:spacing w:after="0" w:line="240" w:lineRule="auto"/>
        <w:ind w:right="183"/>
        <w:rPr>
          <w:rFonts w:ascii="Times New Roman" w:eastAsia="Times New Roman" w:hAnsi="Times New Roman" w:cs="Times New Roman"/>
          <w:sz w:val="24"/>
        </w:rPr>
      </w:pPr>
      <w:r w:rsidRPr="007C61F2">
        <w:rPr>
          <w:rFonts w:ascii="Times New Roman" w:eastAsia="Times New Roman" w:hAnsi="Times New Roman" w:cs="Times New Roman"/>
          <w:sz w:val="24"/>
        </w:rPr>
        <w:t>Прошу</w:t>
      </w:r>
      <w:r w:rsidRPr="007C61F2">
        <w:rPr>
          <w:rFonts w:ascii="Times New Roman" w:eastAsia="Times New Roman" w:hAnsi="Times New Roman" w:cs="Times New Roman"/>
          <w:spacing w:val="-10"/>
          <w:sz w:val="24"/>
        </w:rPr>
        <w:t xml:space="preserve"> </w:t>
      </w:r>
      <w:r w:rsidRPr="007C61F2">
        <w:rPr>
          <w:rFonts w:ascii="Times New Roman" w:eastAsia="Times New Roman" w:hAnsi="Times New Roman" w:cs="Times New Roman"/>
          <w:sz w:val="24"/>
        </w:rPr>
        <w:t>исправить</w:t>
      </w:r>
      <w:r w:rsidRPr="007C61F2">
        <w:rPr>
          <w:rFonts w:ascii="Times New Roman" w:eastAsia="Times New Roman" w:hAnsi="Times New Roman" w:cs="Times New Roman"/>
          <w:spacing w:val="-10"/>
          <w:sz w:val="24"/>
        </w:rPr>
        <w:t xml:space="preserve"> </w:t>
      </w:r>
      <w:r w:rsidRPr="007C61F2">
        <w:rPr>
          <w:rFonts w:ascii="Times New Roman" w:eastAsia="Times New Roman" w:hAnsi="Times New Roman" w:cs="Times New Roman"/>
          <w:sz w:val="24"/>
        </w:rPr>
        <w:t>допущенную</w:t>
      </w:r>
      <w:r w:rsidRPr="007C61F2">
        <w:rPr>
          <w:rFonts w:ascii="Times New Roman" w:eastAsia="Times New Roman" w:hAnsi="Times New Roman" w:cs="Times New Roman"/>
          <w:spacing w:val="-11"/>
          <w:sz w:val="24"/>
        </w:rPr>
        <w:t xml:space="preserve"> </w:t>
      </w:r>
      <w:r w:rsidRPr="007C61F2">
        <w:rPr>
          <w:rFonts w:ascii="Times New Roman" w:eastAsia="Times New Roman" w:hAnsi="Times New Roman" w:cs="Times New Roman"/>
          <w:sz w:val="24"/>
        </w:rPr>
        <w:t>техническую</w:t>
      </w:r>
      <w:r w:rsidRPr="007C61F2">
        <w:rPr>
          <w:rFonts w:ascii="Times New Roman" w:eastAsia="Times New Roman" w:hAnsi="Times New Roman" w:cs="Times New Roman"/>
          <w:spacing w:val="-9"/>
          <w:sz w:val="24"/>
        </w:rPr>
        <w:t xml:space="preserve"> </w:t>
      </w:r>
      <w:r w:rsidRPr="007C61F2">
        <w:rPr>
          <w:rFonts w:ascii="Times New Roman" w:eastAsia="Times New Roman" w:hAnsi="Times New Roman" w:cs="Times New Roman"/>
          <w:sz w:val="24"/>
        </w:rPr>
        <w:t>ошибку</w:t>
      </w:r>
      <w:r w:rsidRPr="007C61F2">
        <w:rPr>
          <w:rFonts w:ascii="Times New Roman" w:eastAsia="Times New Roman" w:hAnsi="Times New Roman" w:cs="Times New Roman"/>
          <w:spacing w:val="-12"/>
          <w:sz w:val="24"/>
        </w:rPr>
        <w:t xml:space="preserve"> </w:t>
      </w:r>
      <w:r w:rsidRPr="007C61F2">
        <w:rPr>
          <w:rFonts w:ascii="Times New Roman" w:eastAsia="Times New Roman" w:hAnsi="Times New Roman" w:cs="Times New Roman"/>
          <w:sz w:val="24"/>
        </w:rPr>
        <w:t>и</w:t>
      </w:r>
      <w:r w:rsidRPr="007C61F2">
        <w:rPr>
          <w:rFonts w:ascii="Times New Roman" w:eastAsia="Times New Roman" w:hAnsi="Times New Roman" w:cs="Times New Roman"/>
          <w:spacing w:val="-5"/>
          <w:sz w:val="24"/>
        </w:rPr>
        <w:t xml:space="preserve"> </w:t>
      </w:r>
      <w:r w:rsidRPr="007C61F2">
        <w:rPr>
          <w:rFonts w:ascii="Times New Roman" w:eastAsia="Times New Roman" w:hAnsi="Times New Roman" w:cs="Times New Roman"/>
          <w:sz w:val="24"/>
        </w:rPr>
        <w:t>внести</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соответствующие</w:t>
      </w:r>
      <w:r w:rsidRPr="007C61F2">
        <w:rPr>
          <w:rFonts w:ascii="Times New Roman" w:eastAsia="Times New Roman" w:hAnsi="Times New Roman" w:cs="Times New Roman"/>
          <w:spacing w:val="-10"/>
          <w:sz w:val="24"/>
        </w:rPr>
        <w:t xml:space="preserve"> </w:t>
      </w:r>
      <w:r w:rsidRPr="007C61F2">
        <w:rPr>
          <w:rFonts w:ascii="Times New Roman" w:eastAsia="Times New Roman" w:hAnsi="Times New Roman" w:cs="Times New Roman"/>
          <w:sz w:val="24"/>
        </w:rPr>
        <w:t>изменения в документ, являющийся результатом муниципальной</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услуги.</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4"/>
        </w:rPr>
      </w:pPr>
      <w:r w:rsidRPr="007C61F2">
        <w:rPr>
          <w:rFonts w:ascii="Times New Roman" w:eastAsia="Times New Roman" w:hAnsi="Times New Roman" w:cs="Times New Roman"/>
          <w:sz w:val="24"/>
        </w:rPr>
        <w:t>Прилагаю</w:t>
      </w:r>
      <w:r w:rsidRPr="007C61F2">
        <w:rPr>
          <w:rFonts w:ascii="Times New Roman" w:eastAsia="Times New Roman" w:hAnsi="Times New Roman" w:cs="Times New Roman"/>
          <w:spacing w:val="-5"/>
          <w:sz w:val="24"/>
        </w:rPr>
        <w:t xml:space="preserve"> </w:t>
      </w:r>
      <w:r w:rsidRPr="007C61F2">
        <w:rPr>
          <w:rFonts w:ascii="Times New Roman" w:eastAsia="Times New Roman" w:hAnsi="Times New Roman" w:cs="Times New Roman"/>
          <w:sz w:val="24"/>
        </w:rPr>
        <w:t>следующие</w:t>
      </w:r>
      <w:r w:rsidRPr="007C61F2">
        <w:rPr>
          <w:rFonts w:ascii="Times New Roman" w:eastAsia="Times New Roman" w:hAnsi="Times New Roman" w:cs="Times New Roman"/>
          <w:spacing w:val="-5"/>
          <w:sz w:val="24"/>
        </w:rPr>
        <w:t xml:space="preserve"> </w:t>
      </w:r>
      <w:r w:rsidRPr="007C61F2">
        <w:rPr>
          <w:rFonts w:ascii="Times New Roman" w:eastAsia="Times New Roman" w:hAnsi="Times New Roman" w:cs="Times New Roman"/>
          <w:spacing w:val="-2"/>
          <w:sz w:val="24"/>
        </w:rPr>
        <w:t>документы:</w:t>
      </w:r>
    </w:p>
    <w:p w:rsidR="007C61F2" w:rsidRPr="007C61F2" w:rsidRDefault="007C61F2" w:rsidP="005F099A">
      <w:pPr>
        <w:widowControl w:val="0"/>
        <w:numPr>
          <w:ilvl w:val="0"/>
          <w:numId w:val="8"/>
        </w:numPr>
        <w:tabs>
          <w:tab w:val="left" w:pos="1208"/>
          <w:tab w:val="left" w:pos="6904"/>
        </w:tabs>
        <w:autoSpaceDE w:val="0"/>
        <w:autoSpaceDN w:val="0"/>
        <w:spacing w:after="0" w:line="240" w:lineRule="auto"/>
        <w:ind w:left="1208" w:hanging="359"/>
        <w:rPr>
          <w:rFonts w:ascii="Times New Roman" w:eastAsia="Times New Roman" w:hAnsi="Times New Roman" w:cs="Times New Roman"/>
          <w:sz w:val="24"/>
        </w:rPr>
      </w:pPr>
      <w:r w:rsidRPr="007C61F2">
        <w:rPr>
          <w:rFonts w:ascii="Times New Roman" w:eastAsia="Times New Roman" w:hAnsi="Times New Roman" w:cs="Times New Roman"/>
          <w:sz w:val="24"/>
          <w:u w:val="single"/>
        </w:rPr>
        <w:t xml:space="preserve"> </w:t>
      </w:r>
    </w:p>
    <w:p w:rsidR="007C61F2" w:rsidRPr="007C61F2" w:rsidRDefault="007C61F2" w:rsidP="005F099A">
      <w:pPr>
        <w:widowControl w:val="0"/>
        <w:numPr>
          <w:ilvl w:val="0"/>
          <w:numId w:val="8"/>
        </w:numPr>
        <w:tabs>
          <w:tab w:val="left" w:pos="1208"/>
          <w:tab w:val="left" w:pos="6904"/>
        </w:tabs>
        <w:autoSpaceDE w:val="0"/>
        <w:autoSpaceDN w:val="0"/>
        <w:spacing w:after="0" w:line="240" w:lineRule="auto"/>
        <w:ind w:left="1208" w:hanging="359"/>
        <w:rPr>
          <w:rFonts w:ascii="Times New Roman" w:eastAsia="Times New Roman" w:hAnsi="Times New Roman" w:cs="Times New Roman"/>
          <w:sz w:val="24"/>
        </w:rPr>
      </w:pPr>
      <w:r w:rsidRPr="007C61F2">
        <w:rPr>
          <w:rFonts w:ascii="Times New Roman" w:eastAsia="Times New Roman" w:hAnsi="Times New Roman" w:cs="Times New Roman"/>
          <w:sz w:val="24"/>
          <w:u w:val="single" w:color="000200"/>
        </w:rPr>
        <w:t xml:space="preserve"> </w:t>
      </w:r>
    </w:p>
    <w:p w:rsidR="007C61F2" w:rsidRPr="007C61F2" w:rsidRDefault="007C61F2" w:rsidP="005F099A">
      <w:pPr>
        <w:widowControl w:val="0"/>
        <w:numPr>
          <w:ilvl w:val="0"/>
          <w:numId w:val="8"/>
        </w:numPr>
        <w:tabs>
          <w:tab w:val="left" w:pos="1208"/>
          <w:tab w:val="left" w:pos="6904"/>
        </w:tabs>
        <w:autoSpaceDE w:val="0"/>
        <w:autoSpaceDN w:val="0"/>
        <w:spacing w:after="0" w:line="240" w:lineRule="auto"/>
        <w:ind w:left="1208" w:hanging="359"/>
        <w:rPr>
          <w:rFonts w:ascii="Times New Roman" w:eastAsia="Times New Roman" w:hAnsi="Times New Roman" w:cs="Times New Roman"/>
          <w:sz w:val="24"/>
        </w:rPr>
      </w:pPr>
      <w:r w:rsidRPr="007C61F2">
        <w:rPr>
          <w:rFonts w:ascii="Times New Roman" w:eastAsia="Times New Roman" w:hAnsi="Times New Roman" w:cs="Times New Roman"/>
          <w:sz w:val="24"/>
          <w:u w:val="single" w:color="000200"/>
        </w:rPr>
        <w:t xml:space="preserve"> </w:t>
      </w:r>
    </w:p>
    <w:p w:rsidR="007C61F2" w:rsidRPr="007C61F2" w:rsidRDefault="007C61F2" w:rsidP="007C61F2">
      <w:pPr>
        <w:widowControl w:val="0"/>
        <w:autoSpaceDE w:val="0"/>
        <w:autoSpaceDN w:val="0"/>
        <w:spacing w:after="0" w:line="240" w:lineRule="auto"/>
        <w:ind w:right="183"/>
        <w:rPr>
          <w:rFonts w:ascii="Times New Roman" w:eastAsia="Times New Roman" w:hAnsi="Times New Roman" w:cs="Times New Roman"/>
          <w:sz w:val="24"/>
        </w:rPr>
      </w:pPr>
      <w:r w:rsidRPr="007C61F2">
        <w:rPr>
          <w:rFonts w:ascii="Times New Roman" w:eastAsia="Times New Roman" w:hAnsi="Times New Roman" w:cs="Times New Roman"/>
          <w:sz w:val="24"/>
        </w:rPr>
        <w:t>В случае принятия решения об отклонении заявления об исправлении</w:t>
      </w:r>
      <w:r w:rsidRPr="007C61F2">
        <w:rPr>
          <w:rFonts w:ascii="Times New Roman" w:eastAsia="Times New Roman" w:hAnsi="Times New Roman" w:cs="Times New Roman"/>
          <w:spacing w:val="-15"/>
          <w:sz w:val="24"/>
        </w:rPr>
        <w:t xml:space="preserve"> </w:t>
      </w:r>
      <w:r w:rsidRPr="007C61F2">
        <w:rPr>
          <w:rFonts w:ascii="Times New Roman" w:eastAsia="Times New Roman" w:hAnsi="Times New Roman" w:cs="Times New Roman"/>
          <w:sz w:val="24"/>
        </w:rPr>
        <w:t>технической</w:t>
      </w:r>
      <w:r w:rsidRPr="007C61F2">
        <w:rPr>
          <w:rFonts w:ascii="Times New Roman" w:eastAsia="Times New Roman" w:hAnsi="Times New Roman" w:cs="Times New Roman"/>
          <w:spacing w:val="-15"/>
          <w:sz w:val="24"/>
        </w:rPr>
        <w:t xml:space="preserve"> </w:t>
      </w:r>
      <w:r w:rsidRPr="007C61F2">
        <w:rPr>
          <w:rFonts w:ascii="Times New Roman" w:eastAsia="Times New Roman" w:hAnsi="Times New Roman" w:cs="Times New Roman"/>
          <w:sz w:val="24"/>
        </w:rPr>
        <w:t>ошибки прошу направить такое решение:</w:t>
      </w:r>
    </w:p>
    <w:p w:rsidR="007C61F2" w:rsidRPr="007C61F2" w:rsidRDefault="007C61F2" w:rsidP="005F099A">
      <w:pPr>
        <w:widowControl w:val="0"/>
        <w:numPr>
          <w:ilvl w:val="1"/>
          <w:numId w:val="8"/>
        </w:numPr>
        <w:tabs>
          <w:tab w:val="left" w:pos="987"/>
          <w:tab w:val="left" w:pos="10109"/>
        </w:tabs>
        <w:autoSpaceDE w:val="0"/>
        <w:autoSpaceDN w:val="0"/>
        <w:spacing w:after="0" w:line="240" w:lineRule="auto"/>
        <w:ind w:left="987" w:hanging="138"/>
        <w:rPr>
          <w:rFonts w:ascii="Times New Roman" w:eastAsia="Times New Roman" w:hAnsi="Times New Roman" w:cs="Times New Roman"/>
          <w:sz w:val="24"/>
        </w:rPr>
      </w:pPr>
      <w:r w:rsidRPr="007C61F2">
        <w:rPr>
          <w:rFonts w:ascii="Times New Roman" w:eastAsia="Times New Roman" w:hAnsi="Times New Roman" w:cs="Times New Roman"/>
          <w:sz w:val="24"/>
        </w:rPr>
        <w:t>посредством</w:t>
      </w:r>
      <w:r w:rsidRPr="007C61F2">
        <w:rPr>
          <w:rFonts w:ascii="Times New Roman" w:eastAsia="Times New Roman" w:hAnsi="Times New Roman" w:cs="Times New Roman"/>
          <w:spacing w:val="-7"/>
          <w:sz w:val="24"/>
        </w:rPr>
        <w:t xml:space="preserve"> </w:t>
      </w:r>
      <w:r w:rsidRPr="007C61F2">
        <w:rPr>
          <w:rFonts w:ascii="Times New Roman" w:eastAsia="Times New Roman" w:hAnsi="Times New Roman" w:cs="Times New Roman"/>
          <w:sz w:val="24"/>
        </w:rPr>
        <w:t>отправления</w:t>
      </w:r>
      <w:r w:rsidRPr="007C61F2">
        <w:rPr>
          <w:rFonts w:ascii="Times New Roman" w:eastAsia="Times New Roman" w:hAnsi="Times New Roman" w:cs="Times New Roman"/>
          <w:spacing w:val="-5"/>
          <w:sz w:val="24"/>
        </w:rPr>
        <w:t xml:space="preserve"> </w:t>
      </w:r>
      <w:r w:rsidRPr="007C61F2">
        <w:rPr>
          <w:rFonts w:ascii="Times New Roman" w:eastAsia="Times New Roman" w:hAnsi="Times New Roman" w:cs="Times New Roman"/>
          <w:sz w:val="24"/>
        </w:rPr>
        <w:t>электронного</w:t>
      </w:r>
      <w:r w:rsidRPr="007C61F2">
        <w:rPr>
          <w:rFonts w:ascii="Times New Roman" w:eastAsia="Times New Roman" w:hAnsi="Times New Roman" w:cs="Times New Roman"/>
          <w:spacing w:val="-5"/>
          <w:sz w:val="24"/>
        </w:rPr>
        <w:t xml:space="preserve"> </w:t>
      </w:r>
      <w:r w:rsidRPr="007C61F2">
        <w:rPr>
          <w:rFonts w:ascii="Times New Roman" w:eastAsia="Times New Roman" w:hAnsi="Times New Roman" w:cs="Times New Roman"/>
          <w:sz w:val="24"/>
        </w:rPr>
        <w:t>документа</w:t>
      </w:r>
      <w:r w:rsidRPr="007C61F2">
        <w:rPr>
          <w:rFonts w:ascii="Times New Roman" w:eastAsia="Times New Roman" w:hAnsi="Times New Roman" w:cs="Times New Roman"/>
          <w:spacing w:val="-4"/>
          <w:sz w:val="24"/>
        </w:rPr>
        <w:t xml:space="preserve"> </w:t>
      </w:r>
      <w:r w:rsidRPr="007C61F2">
        <w:rPr>
          <w:rFonts w:ascii="Times New Roman" w:eastAsia="Times New Roman" w:hAnsi="Times New Roman" w:cs="Times New Roman"/>
          <w:sz w:val="24"/>
        </w:rPr>
        <w:t>E-</w:t>
      </w:r>
      <w:r w:rsidRPr="007C61F2">
        <w:rPr>
          <w:rFonts w:ascii="Times New Roman" w:eastAsia="Times New Roman" w:hAnsi="Times New Roman" w:cs="Times New Roman"/>
          <w:spacing w:val="-2"/>
          <w:sz w:val="24"/>
        </w:rPr>
        <w:t>mail:</w:t>
      </w:r>
      <w:r w:rsidRPr="007C61F2">
        <w:rPr>
          <w:rFonts w:ascii="Times New Roman" w:eastAsia="Times New Roman" w:hAnsi="Times New Roman" w:cs="Times New Roman"/>
          <w:sz w:val="24"/>
          <w:u w:val="single"/>
        </w:rPr>
        <w:t xml:space="preserve"> </w:t>
      </w:r>
    </w:p>
    <w:p w:rsidR="007C61F2" w:rsidRPr="007C61F2" w:rsidRDefault="007C61F2" w:rsidP="005F099A">
      <w:pPr>
        <w:widowControl w:val="0"/>
        <w:numPr>
          <w:ilvl w:val="1"/>
          <w:numId w:val="8"/>
        </w:numPr>
        <w:tabs>
          <w:tab w:val="left" w:pos="1016"/>
        </w:tabs>
        <w:autoSpaceDE w:val="0"/>
        <w:autoSpaceDN w:val="0"/>
        <w:spacing w:after="0" w:line="240" w:lineRule="auto"/>
        <w:ind w:left="1016" w:hanging="167"/>
        <w:rPr>
          <w:rFonts w:ascii="Times New Roman" w:eastAsia="Times New Roman" w:hAnsi="Times New Roman" w:cs="Times New Roman"/>
          <w:sz w:val="24"/>
        </w:rPr>
      </w:pPr>
      <w:r w:rsidRPr="007C61F2">
        <w:rPr>
          <w:rFonts w:ascii="Times New Roman" w:eastAsia="Times New Roman" w:hAnsi="Times New Roman" w:cs="Times New Roman"/>
          <w:sz w:val="24"/>
        </w:rPr>
        <w:t>в</w:t>
      </w:r>
      <w:r w:rsidRPr="007C61F2">
        <w:rPr>
          <w:rFonts w:ascii="Times New Roman" w:eastAsia="Times New Roman" w:hAnsi="Times New Roman" w:cs="Times New Roman"/>
          <w:spacing w:val="62"/>
          <w:sz w:val="24"/>
        </w:rPr>
        <w:t xml:space="preserve"> </w:t>
      </w:r>
      <w:r w:rsidRPr="007C61F2">
        <w:rPr>
          <w:rFonts w:ascii="Times New Roman" w:eastAsia="Times New Roman" w:hAnsi="Times New Roman" w:cs="Times New Roman"/>
          <w:sz w:val="24"/>
        </w:rPr>
        <w:t>виде</w:t>
      </w:r>
      <w:r w:rsidRPr="007C61F2">
        <w:rPr>
          <w:rFonts w:ascii="Times New Roman" w:eastAsia="Times New Roman" w:hAnsi="Times New Roman" w:cs="Times New Roman"/>
          <w:spacing w:val="64"/>
          <w:sz w:val="24"/>
        </w:rPr>
        <w:t xml:space="preserve"> </w:t>
      </w:r>
      <w:r w:rsidRPr="007C61F2">
        <w:rPr>
          <w:rFonts w:ascii="Times New Roman" w:eastAsia="Times New Roman" w:hAnsi="Times New Roman" w:cs="Times New Roman"/>
          <w:sz w:val="24"/>
        </w:rPr>
        <w:t>заверенной</w:t>
      </w:r>
      <w:r w:rsidRPr="007C61F2">
        <w:rPr>
          <w:rFonts w:ascii="Times New Roman" w:eastAsia="Times New Roman" w:hAnsi="Times New Roman" w:cs="Times New Roman"/>
          <w:spacing w:val="68"/>
          <w:sz w:val="24"/>
        </w:rPr>
        <w:t xml:space="preserve"> </w:t>
      </w:r>
      <w:r w:rsidRPr="007C61F2">
        <w:rPr>
          <w:rFonts w:ascii="Times New Roman" w:eastAsia="Times New Roman" w:hAnsi="Times New Roman" w:cs="Times New Roman"/>
          <w:sz w:val="24"/>
        </w:rPr>
        <w:t>копии</w:t>
      </w:r>
      <w:r w:rsidRPr="007C61F2">
        <w:rPr>
          <w:rFonts w:ascii="Times New Roman" w:eastAsia="Times New Roman" w:hAnsi="Times New Roman" w:cs="Times New Roman"/>
          <w:spacing w:val="64"/>
          <w:sz w:val="24"/>
        </w:rPr>
        <w:t xml:space="preserve"> </w:t>
      </w:r>
      <w:r w:rsidRPr="007C61F2">
        <w:rPr>
          <w:rFonts w:ascii="Times New Roman" w:eastAsia="Times New Roman" w:hAnsi="Times New Roman" w:cs="Times New Roman"/>
          <w:sz w:val="24"/>
        </w:rPr>
        <w:t>на</w:t>
      </w:r>
      <w:r w:rsidRPr="007C61F2">
        <w:rPr>
          <w:rFonts w:ascii="Times New Roman" w:eastAsia="Times New Roman" w:hAnsi="Times New Roman" w:cs="Times New Roman"/>
          <w:spacing w:val="64"/>
          <w:sz w:val="24"/>
        </w:rPr>
        <w:t xml:space="preserve"> </w:t>
      </w:r>
      <w:r w:rsidRPr="007C61F2">
        <w:rPr>
          <w:rFonts w:ascii="Times New Roman" w:eastAsia="Times New Roman" w:hAnsi="Times New Roman" w:cs="Times New Roman"/>
          <w:sz w:val="24"/>
        </w:rPr>
        <w:t>бумажном</w:t>
      </w:r>
      <w:r w:rsidRPr="007C61F2">
        <w:rPr>
          <w:rFonts w:ascii="Times New Roman" w:eastAsia="Times New Roman" w:hAnsi="Times New Roman" w:cs="Times New Roman"/>
          <w:spacing w:val="66"/>
          <w:sz w:val="24"/>
        </w:rPr>
        <w:t xml:space="preserve"> </w:t>
      </w:r>
      <w:r w:rsidRPr="007C61F2">
        <w:rPr>
          <w:rFonts w:ascii="Times New Roman" w:eastAsia="Times New Roman" w:hAnsi="Times New Roman" w:cs="Times New Roman"/>
          <w:sz w:val="24"/>
        </w:rPr>
        <w:t>носителе</w:t>
      </w:r>
      <w:r w:rsidRPr="007C61F2">
        <w:rPr>
          <w:rFonts w:ascii="Times New Roman" w:eastAsia="Times New Roman" w:hAnsi="Times New Roman" w:cs="Times New Roman"/>
          <w:spacing w:val="64"/>
          <w:sz w:val="24"/>
        </w:rPr>
        <w:t xml:space="preserve"> </w:t>
      </w:r>
      <w:r w:rsidRPr="007C61F2">
        <w:rPr>
          <w:rFonts w:ascii="Times New Roman" w:eastAsia="Times New Roman" w:hAnsi="Times New Roman" w:cs="Times New Roman"/>
          <w:sz w:val="24"/>
        </w:rPr>
        <w:t>почтовым</w:t>
      </w:r>
      <w:r w:rsidRPr="007C61F2">
        <w:rPr>
          <w:rFonts w:ascii="Times New Roman" w:eastAsia="Times New Roman" w:hAnsi="Times New Roman" w:cs="Times New Roman"/>
          <w:spacing w:val="64"/>
          <w:sz w:val="24"/>
        </w:rPr>
        <w:t xml:space="preserve"> </w:t>
      </w:r>
      <w:r w:rsidRPr="007C61F2">
        <w:rPr>
          <w:rFonts w:ascii="Times New Roman" w:eastAsia="Times New Roman" w:hAnsi="Times New Roman" w:cs="Times New Roman"/>
          <w:sz w:val="24"/>
        </w:rPr>
        <w:t>отправлением</w:t>
      </w:r>
      <w:r w:rsidRPr="007C61F2">
        <w:rPr>
          <w:rFonts w:ascii="Times New Roman" w:eastAsia="Times New Roman" w:hAnsi="Times New Roman" w:cs="Times New Roman"/>
          <w:spacing w:val="66"/>
          <w:sz w:val="24"/>
        </w:rPr>
        <w:t xml:space="preserve"> </w:t>
      </w:r>
      <w:r w:rsidRPr="007C61F2">
        <w:rPr>
          <w:rFonts w:ascii="Times New Roman" w:eastAsia="Times New Roman" w:hAnsi="Times New Roman" w:cs="Times New Roman"/>
          <w:sz w:val="24"/>
        </w:rPr>
        <w:t>по</w:t>
      </w:r>
      <w:r w:rsidRPr="007C61F2">
        <w:rPr>
          <w:rFonts w:ascii="Times New Roman" w:eastAsia="Times New Roman" w:hAnsi="Times New Roman" w:cs="Times New Roman"/>
          <w:spacing w:val="28"/>
          <w:sz w:val="24"/>
        </w:rPr>
        <w:t xml:space="preserve"> </w:t>
      </w:r>
      <w:r w:rsidRPr="007C61F2">
        <w:rPr>
          <w:rFonts w:ascii="Times New Roman" w:eastAsia="Times New Roman" w:hAnsi="Times New Roman" w:cs="Times New Roman"/>
          <w:spacing w:val="-2"/>
          <w:sz w:val="24"/>
        </w:rPr>
        <w:t>адресу:</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712512" behindDoc="1" locked="0" layoutInCell="1" allowOverlap="1" wp14:anchorId="068F01CA" wp14:editId="374457CF">
                <wp:simplePos x="0" y="0"/>
                <wp:positionH relativeFrom="page">
                  <wp:posOffset>719327</wp:posOffset>
                </wp:positionH>
                <wp:positionV relativeFrom="paragraph">
                  <wp:posOffset>172599</wp:posOffset>
                </wp:positionV>
                <wp:extent cx="6401435" cy="1270"/>
                <wp:effectExtent l="0" t="0" r="0" b="0"/>
                <wp:wrapTopAndBottom/>
                <wp:docPr id="58"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1435"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6F9F71" id="Graphic 53" o:spid="_x0000_s1026" style="position:absolute;margin-left:56.65pt;margin-top:13.6pt;width:504.05pt;height:.1pt;z-index:-251603968;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" path="m,l6401435,e" filled="f" strokeweight=".17183mm">
                <v:path arrowok="t"/>
                <w10:wrap type="topAndBottom" anchorx="page"/>
              </v:shape>
            </w:pict>
          </mc:Fallback>
        </mc:AlternateContent>
      </w:r>
    </w:p>
    <w:p w:rsidR="007C61F2" w:rsidRPr="007C61F2" w:rsidRDefault="007C61F2" w:rsidP="007C61F2">
      <w:pPr>
        <w:widowControl w:val="0"/>
        <w:autoSpaceDE w:val="0"/>
        <w:autoSpaceDN w:val="0"/>
        <w:spacing w:after="0" w:line="240" w:lineRule="auto"/>
        <w:ind w:right="207"/>
        <w:jc w:val="both"/>
        <w:rPr>
          <w:rFonts w:ascii="Times New Roman" w:eastAsia="Times New Roman" w:hAnsi="Times New Roman" w:cs="Times New Roman"/>
          <w:sz w:val="24"/>
        </w:rPr>
      </w:pPr>
      <w:r w:rsidRPr="007C61F2">
        <w:rPr>
          <w:rFonts w:ascii="Times New Roman" w:eastAsia="Times New Roman" w:hAnsi="Times New Roman" w:cs="Times New Roman"/>
          <w:sz w:val="24"/>
        </w:rPr>
        <w:t>Настоящим</w:t>
      </w:r>
      <w:r w:rsidRPr="007C61F2">
        <w:rPr>
          <w:rFonts w:ascii="Times New Roman" w:eastAsia="Times New Roman" w:hAnsi="Times New Roman" w:cs="Times New Roman"/>
          <w:spacing w:val="-15"/>
          <w:sz w:val="24"/>
        </w:rPr>
        <w:t xml:space="preserve"> </w:t>
      </w:r>
      <w:r w:rsidRPr="007C61F2">
        <w:rPr>
          <w:rFonts w:ascii="Times New Roman" w:eastAsia="Times New Roman" w:hAnsi="Times New Roman" w:cs="Times New Roman"/>
          <w:sz w:val="24"/>
        </w:rPr>
        <w:t>подтверждаю:</w:t>
      </w:r>
      <w:r w:rsidRPr="007C61F2">
        <w:rPr>
          <w:rFonts w:ascii="Times New Roman" w:eastAsia="Times New Roman" w:hAnsi="Times New Roman" w:cs="Times New Roman"/>
          <w:spacing w:val="-15"/>
          <w:sz w:val="24"/>
        </w:rPr>
        <w:t xml:space="preserve"> </w:t>
      </w:r>
      <w:r w:rsidRPr="007C61F2">
        <w:rPr>
          <w:rFonts w:ascii="Times New Roman" w:eastAsia="Times New Roman" w:hAnsi="Times New Roman" w:cs="Times New Roman"/>
          <w:sz w:val="24"/>
        </w:rPr>
        <w:t>сведения,</w:t>
      </w:r>
      <w:r w:rsidRPr="007C61F2">
        <w:rPr>
          <w:rFonts w:ascii="Times New Roman" w:eastAsia="Times New Roman" w:hAnsi="Times New Roman" w:cs="Times New Roman"/>
          <w:spacing w:val="-15"/>
          <w:sz w:val="24"/>
        </w:rPr>
        <w:t xml:space="preserve"> </w:t>
      </w:r>
      <w:r w:rsidRPr="007C61F2">
        <w:rPr>
          <w:rFonts w:ascii="Times New Roman" w:eastAsia="Times New Roman" w:hAnsi="Times New Roman" w:cs="Times New Roman"/>
          <w:sz w:val="24"/>
        </w:rPr>
        <w:t>включенные</w:t>
      </w:r>
      <w:r w:rsidRPr="007C61F2">
        <w:rPr>
          <w:rFonts w:ascii="Times New Roman" w:eastAsia="Times New Roman" w:hAnsi="Times New Roman" w:cs="Times New Roman"/>
          <w:spacing w:val="-15"/>
          <w:sz w:val="24"/>
        </w:rPr>
        <w:t xml:space="preserve"> </w:t>
      </w:r>
      <w:r w:rsidRPr="007C61F2">
        <w:rPr>
          <w:rFonts w:ascii="Times New Roman" w:eastAsia="Times New Roman" w:hAnsi="Times New Roman" w:cs="Times New Roman"/>
          <w:sz w:val="24"/>
        </w:rPr>
        <w:t>в</w:t>
      </w:r>
      <w:r w:rsidRPr="007C61F2">
        <w:rPr>
          <w:rFonts w:ascii="Times New Roman" w:eastAsia="Times New Roman" w:hAnsi="Times New Roman" w:cs="Times New Roman"/>
          <w:spacing w:val="-15"/>
          <w:sz w:val="24"/>
        </w:rPr>
        <w:t xml:space="preserve"> </w:t>
      </w:r>
      <w:r w:rsidRPr="007C61F2">
        <w:rPr>
          <w:rFonts w:ascii="Times New Roman" w:eastAsia="Times New Roman" w:hAnsi="Times New Roman" w:cs="Times New Roman"/>
          <w:sz w:val="24"/>
        </w:rPr>
        <w:t>заявление,</w:t>
      </w:r>
      <w:r w:rsidRPr="007C61F2">
        <w:rPr>
          <w:rFonts w:ascii="Times New Roman" w:eastAsia="Times New Roman" w:hAnsi="Times New Roman" w:cs="Times New Roman"/>
          <w:spacing w:val="-15"/>
          <w:sz w:val="24"/>
        </w:rPr>
        <w:t xml:space="preserve"> </w:t>
      </w:r>
      <w:r w:rsidRPr="007C61F2">
        <w:rPr>
          <w:rFonts w:ascii="Times New Roman" w:eastAsia="Times New Roman" w:hAnsi="Times New Roman" w:cs="Times New Roman"/>
          <w:sz w:val="24"/>
        </w:rPr>
        <w:t>относящиеся</w:t>
      </w:r>
      <w:r w:rsidRPr="007C61F2">
        <w:rPr>
          <w:rFonts w:ascii="Times New Roman" w:eastAsia="Times New Roman" w:hAnsi="Times New Roman" w:cs="Times New Roman"/>
          <w:spacing w:val="-14"/>
          <w:sz w:val="24"/>
        </w:rPr>
        <w:t xml:space="preserve"> </w:t>
      </w:r>
      <w:r w:rsidRPr="007C61F2">
        <w:rPr>
          <w:rFonts w:ascii="Times New Roman" w:eastAsia="Times New Roman" w:hAnsi="Times New Roman" w:cs="Times New Roman"/>
          <w:sz w:val="24"/>
        </w:rPr>
        <w:t>к</w:t>
      </w:r>
      <w:r w:rsidRPr="007C61F2">
        <w:rPr>
          <w:rFonts w:ascii="Times New Roman" w:eastAsia="Times New Roman" w:hAnsi="Times New Roman" w:cs="Times New Roman"/>
          <w:spacing w:val="-15"/>
          <w:sz w:val="24"/>
        </w:rPr>
        <w:t xml:space="preserve"> </w:t>
      </w:r>
      <w:r w:rsidRPr="007C61F2">
        <w:rPr>
          <w:rFonts w:ascii="Times New Roman" w:eastAsia="Times New Roman" w:hAnsi="Times New Roman" w:cs="Times New Roman"/>
          <w:sz w:val="24"/>
        </w:rPr>
        <w:t>моей</w:t>
      </w:r>
      <w:r w:rsidRPr="007C61F2">
        <w:rPr>
          <w:rFonts w:ascii="Times New Roman" w:eastAsia="Times New Roman" w:hAnsi="Times New Roman" w:cs="Times New Roman"/>
          <w:spacing w:val="-15"/>
          <w:sz w:val="24"/>
        </w:rPr>
        <w:t xml:space="preserve"> </w:t>
      </w:r>
      <w:r w:rsidRPr="007C61F2">
        <w:rPr>
          <w:rFonts w:ascii="Times New Roman" w:eastAsia="Times New Roman" w:hAnsi="Times New Roman" w:cs="Times New Roman"/>
          <w:sz w:val="24"/>
        </w:rPr>
        <w:t>личности и</w:t>
      </w:r>
      <w:r w:rsidRPr="007C61F2">
        <w:rPr>
          <w:rFonts w:ascii="Times New Roman" w:eastAsia="Times New Roman" w:hAnsi="Times New Roman" w:cs="Times New Roman"/>
          <w:spacing w:val="-5"/>
          <w:sz w:val="24"/>
        </w:rPr>
        <w:t xml:space="preserve"> </w:t>
      </w:r>
      <w:r w:rsidRPr="007C61F2">
        <w:rPr>
          <w:rFonts w:ascii="Times New Roman" w:eastAsia="Times New Roman" w:hAnsi="Times New Roman" w:cs="Times New Roman"/>
          <w:sz w:val="24"/>
        </w:rPr>
        <w:t>представляемому</w:t>
      </w:r>
      <w:r w:rsidRPr="007C61F2">
        <w:rPr>
          <w:rFonts w:ascii="Times New Roman" w:eastAsia="Times New Roman" w:hAnsi="Times New Roman" w:cs="Times New Roman"/>
          <w:spacing w:val="-4"/>
          <w:sz w:val="24"/>
        </w:rPr>
        <w:t xml:space="preserve"> </w:t>
      </w:r>
      <w:r w:rsidRPr="007C61F2">
        <w:rPr>
          <w:rFonts w:ascii="Times New Roman" w:eastAsia="Times New Roman" w:hAnsi="Times New Roman" w:cs="Times New Roman"/>
          <w:sz w:val="24"/>
        </w:rPr>
        <w:t>мною</w:t>
      </w:r>
      <w:r w:rsidRPr="007C61F2">
        <w:rPr>
          <w:rFonts w:ascii="Times New Roman" w:eastAsia="Times New Roman" w:hAnsi="Times New Roman" w:cs="Times New Roman"/>
          <w:spacing w:val="-5"/>
          <w:sz w:val="24"/>
        </w:rPr>
        <w:t xml:space="preserve"> </w:t>
      </w:r>
      <w:r w:rsidRPr="007C61F2">
        <w:rPr>
          <w:rFonts w:ascii="Times New Roman" w:eastAsia="Times New Roman" w:hAnsi="Times New Roman" w:cs="Times New Roman"/>
          <w:sz w:val="24"/>
        </w:rPr>
        <w:t>лицу,</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а</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также</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внесенные</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мною</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ниже,</w:t>
      </w:r>
      <w:r w:rsidRPr="007C61F2">
        <w:rPr>
          <w:rFonts w:ascii="Times New Roman" w:eastAsia="Times New Roman" w:hAnsi="Times New Roman" w:cs="Times New Roman"/>
          <w:spacing w:val="31"/>
          <w:sz w:val="24"/>
        </w:rPr>
        <w:t xml:space="preserve"> </w:t>
      </w:r>
      <w:r w:rsidRPr="007C61F2">
        <w:rPr>
          <w:rFonts w:ascii="Times New Roman" w:eastAsia="Times New Roman" w:hAnsi="Times New Roman" w:cs="Times New Roman"/>
          <w:sz w:val="24"/>
        </w:rPr>
        <w:t>достоверны.</w:t>
      </w:r>
    </w:p>
    <w:p w:rsidR="007C61F2" w:rsidRPr="007C61F2" w:rsidRDefault="007C61F2" w:rsidP="007C61F2">
      <w:pPr>
        <w:widowControl w:val="0"/>
        <w:autoSpaceDE w:val="0"/>
        <w:autoSpaceDN w:val="0"/>
        <w:spacing w:after="0" w:line="240" w:lineRule="auto"/>
        <w:ind w:right="199"/>
        <w:jc w:val="both"/>
        <w:rPr>
          <w:rFonts w:ascii="Times New Roman" w:eastAsia="Times New Roman" w:hAnsi="Times New Roman" w:cs="Times New Roman"/>
          <w:sz w:val="24"/>
        </w:rPr>
      </w:pPr>
      <w:r w:rsidRPr="007C61F2">
        <w:rPr>
          <w:rFonts w:ascii="Times New Roman" w:eastAsia="Times New Roman" w:hAnsi="Times New Roman" w:cs="Times New Roman"/>
          <w:sz w:val="24"/>
        </w:rPr>
        <w:t>Документы</w:t>
      </w:r>
      <w:r w:rsidRPr="007C61F2">
        <w:rPr>
          <w:rFonts w:ascii="Times New Roman" w:eastAsia="Times New Roman" w:hAnsi="Times New Roman" w:cs="Times New Roman"/>
          <w:spacing w:val="-15"/>
          <w:sz w:val="24"/>
        </w:rPr>
        <w:t xml:space="preserve"> </w:t>
      </w:r>
      <w:r w:rsidRPr="007C61F2">
        <w:rPr>
          <w:rFonts w:ascii="Times New Roman" w:eastAsia="Times New Roman" w:hAnsi="Times New Roman" w:cs="Times New Roman"/>
          <w:sz w:val="24"/>
        </w:rPr>
        <w:t>(копии</w:t>
      </w:r>
      <w:r w:rsidRPr="007C61F2">
        <w:rPr>
          <w:rFonts w:ascii="Times New Roman" w:eastAsia="Times New Roman" w:hAnsi="Times New Roman" w:cs="Times New Roman"/>
          <w:spacing w:val="-1"/>
          <w:sz w:val="24"/>
        </w:rPr>
        <w:t xml:space="preserve"> </w:t>
      </w:r>
      <w:r w:rsidRPr="007C61F2">
        <w:rPr>
          <w:rFonts w:ascii="Times New Roman" w:eastAsia="Times New Roman" w:hAnsi="Times New Roman" w:cs="Times New Roman"/>
          <w:sz w:val="24"/>
        </w:rPr>
        <w:t>документов),</w:t>
      </w:r>
      <w:r w:rsidRPr="007C61F2">
        <w:rPr>
          <w:rFonts w:ascii="Times New Roman" w:eastAsia="Times New Roman" w:hAnsi="Times New Roman" w:cs="Times New Roman"/>
          <w:spacing w:val="-15"/>
          <w:sz w:val="24"/>
        </w:rPr>
        <w:t xml:space="preserve"> </w:t>
      </w:r>
      <w:r w:rsidRPr="007C61F2">
        <w:rPr>
          <w:rFonts w:ascii="Times New Roman" w:eastAsia="Times New Roman" w:hAnsi="Times New Roman" w:cs="Times New Roman"/>
          <w:sz w:val="24"/>
        </w:rPr>
        <w:t>приложенные</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к</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заявлению,</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соответствуют</w:t>
      </w:r>
      <w:r w:rsidRPr="007C61F2">
        <w:rPr>
          <w:rFonts w:ascii="Times New Roman" w:eastAsia="Times New Roman" w:hAnsi="Times New Roman" w:cs="Times New Roman"/>
          <w:spacing w:val="40"/>
          <w:sz w:val="24"/>
        </w:rPr>
        <w:t xml:space="preserve"> </w:t>
      </w:r>
      <w:r w:rsidRPr="007C61F2">
        <w:rPr>
          <w:rFonts w:ascii="Times New Roman" w:eastAsia="Times New Roman" w:hAnsi="Times New Roman" w:cs="Times New Roman"/>
          <w:sz w:val="24"/>
        </w:rPr>
        <w:t xml:space="preserve">требованиям, </w:t>
      </w:r>
      <w:r w:rsidRPr="007C61F2">
        <w:rPr>
          <w:rFonts w:ascii="Times New Roman" w:eastAsia="Times New Roman" w:hAnsi="Times New Roman" w:cs="Times New Roman"/>
          <w:spacing w:val="-2"/>
          <w:sz w:val="24"/>
        </w:rPr>
        <w:t>установленным</w:t>
      </w:r>
      <w:r w:rsidRPr="007C61F2">
        <w:rPr>
          <w:rFonts w:ascii="Times New Roman" w:eastAsia="Times New Roman" w:hAnsi="Times New Roman" w:cs="Times New Roman"/>
          <w:spacing w:val="-11"/>
          <w:sz w:val="24"/>
        </w:rPr>
        <w:t xml:space="preserve"> </w:t>
      </w:r>
      <w:r w:rsidRPr="007C61F2">
        <w:rPr>
          <w:rFonts w:ascii="Times New Roman" w:eastAsia="Times New Roman" w:hAnsi="Times New Roman" w:cs="Times New Roman"/>
          <w:spacing w:val="-2"/>
          <w:sz w:val="24"/>
        </w:rPr>
        <w:t>законодательством</w:t>
      </w:r>
      <w:r w:rsidRPr="007C61F2">
        <w:rPr>
          <w:rFonts w:ascii="Times New Roman" w:eastAsia="Times New Roman" w:hAnsi="Times New Roman" w:cs="Times New Roman"/>
          <w:spacing w:val="-11"/>
          <w:sz w:val="24"/>
        </w:rPr>
        <w:t xml:space="preserve"> </w:t>
      </w:r>
      <w:r w:rsidRPr="007C61F2">
        <w:rPr>
          <w:rFonts w:ascii="Times New Roman" w:eastAsia="Times New Roman" w:hAnsi="Times New Roman" w:cs="Times New Roman"/>
          <w:spacing w:val="-2"/>
          <w:sz w:val="24"/>
        </w:rPr>
        <w:t>Российской</w:t>
      </w:r>
      <w:r w:rsidRPr="007C61F2">
        <w:rPr>
          <w:rFonts w:ascii="Times New Roman" w:eastAsia="Times New Roman" w:hAnsi="Times New Roman" w:cs="Times New Roman"/>
          <w:spacing w:val="-8"/>
          <w:sz w:val="24"/>
        </w:rPr>
        <w:t xml:space="preserve"> </w:t>
      </w:r>
      <w:r w:rsidRPr="007C61F2">
        <w:rPr>
          <w:rFonts w:ascii="Times New Roman" w:eastAsia="Times New Roman" w:hAnsi="Times New Roman" w:cs="Times New Roman"/>
          <w:spacing w:val="-2"/>
          <w:sz w:val="24"/>
        </w:rPr>
        <w:t>Федерации. На момент представления заявления эти документы</w:t>
      </w:r>
      <w:r w:rsidRPr="007C61F2">
        <w:rPr>
          <w:rFonts w:ascii="Times New Roman" w:eastAsia="Times New Roman" w:hAnsi="Times New Roman" w:cs="Times New Roman"/>
          <w:spacing w:val="-13"/>
          <w:sz w:val="24"/>
        </w:rPr>
        <w:t xml:space="preserve"> </w:t>
      </w:r>
      <w:r w:rsidRPr="007C61F2">
        <w:rPr>
          <w:rFonts w:ascii="Times New Roman" w:eastAsia="Times New Roman" w:hAnsi="Times New Roman" w:cs="Times New Roman"/>
          <w:spacing w:val="-2"/>
          <w:sz w:val="24"/>
        </w:rPr>
        <w:t>действительны</w:t>
      </w:r>
      <w:r w:rsidRPr="007C61F2">
        <w:rPr>
          <w:rFonts w:ascii="Times New Roman" w:eastAsia="Times New Roman" w:hAnsi="Times New Roman" w:cs="Times New Roman"/>
          <w:spacing w:val="-13"/>
          <w:sz w:val="24"/>
        </w:rPr>
        <w:t xml:space="preserve"> </w:t>
      </w:r>
      <w:r w:rsidRPr="007C61F2">
        <w:rPr>
          <w:rFonts w:ascii="Times New Roman" w:eastAsia="Times New Roman" w:hAnsi="Times New Roman" w:cs="Times New Roman"/>
          <w:spacing w:val="-2"/>
          <w:sz w:val="24"/>
        </w:rPr>
        <w:t>и</w:t>
      </w:r>
      <w:r w:rsidRPr="007C61F2">
        <w:rPr>
          <w:rFonts w:ascii="Times New Roman" w:eastAsia="Times New Roman" w:hAnsi="Times New Roman" w:cs="Times New Roman"/>
          <w:spacing w:val="-13"/>
          <w:sz w:val="24"/>
        </w:rPr>
        <w:t xml:space="preserve"> </w:t>
      </w:r>
      <w:r w:rsidRPr="007C61F2">
        <w:rPr>
          <w:rFonts w:ascii="Times New Roman" w:eastAsia="Times New Roman" w:hAnsi="Times New Roman" w:cs="Times New Roman"/>
          <w:spacing w:val="-2"/>
          <w:sz w:val="24"/>
        </w:rPr>
        <w:t>содержат</w:t>
      </w:r>
      <w:r w:rsidRPr="007C61F2">
        <w:rPr>
          <w:rFonts w:ascii="Times New Roman" w:eastAsia="Times New Roman" w:hAnsi="Times New Roman" w:cs="Times New Roman"/>
          <w:spacing w:val="-13"/>
          <w:sz w:val="24"/>
        </w:rPr>
        <w:t xml:space="preserve"> </w:t>
      </w:r>
      <w:r w:rsidRPr="007C61F2">
        <w:rPr>
          <w:rFonts w:ascii="Times New Roman" w:eastAsia="Times New Roman" w:hAnsi="Times New Roman" w:cs="Times New Roman"/>
          <w:spacing w:val="-2"/>
          <w:sz w:val="24"/>
        </w:rPr>
        <w:t>достоверные</w:t>
      </w:r>
      <w:r w:rsidRPr="007C61F2">
        <w:rPr>
          <w:rFonts w:ascii="Times New Roman" w:eastAsia="Times New Roman" w:hAnsi="Times New Roman" w:cs="Times New Roman"/>
          <w:spacing w:val="-13"/>
          <w:sz w:val="24"/>
        </w:rPr>
        <w:t xml:space="preserve"> </w:t>
      </w:r>
      <w:r w:rsidRPr="007C61F2">
        <w:rPr>
          <w:rFonts w:ascii="Times New Roman" w:eastAsia="Times New Roman" w:hAnsi="Times New Roman" w:cs="Times New Roman"/>
          <w:spacing w:val="-2"/>
          <w:sz w:val="24"/>
        </w:rPr>
        <w:t>сведения.</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pP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pP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0"/>
          <w:szCs w:val="26"/>
        </w:rPr>
      </w:pP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713536" behindDoc="1" locked="0" layoutInCell="1" allowOverlap="1" wp14:anchorId="53E9673B" wp14:editId="3C2A23C4">
                <wp:simplePos x="0" y="0"/>
                <wp:positionH relativeFrom="page">
                  <wp:posOffset>719327</wp:posOffset>
                </wp:positionH>
                <wp:positionV relativeFrom="paragraph">
                  <wp:posOffset>273739</wp:posOffset>
                </wp:positionV>
                <wp:extent cx="1600835" cy="1270"/>
                <wp:effectExtent l="0" t="0" r="0" b="0"/>
                <wp:wrapTopAndBottom/>
                <wp:docPr id="59"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835" cy="1270"/>
                        </a:xfrm>
                        <a:custGeom>
                          <a:avLst/>
                          <a:gdLst/>
                          <a:ahLst/>
                          <a:cxnLst/>
                          <a:rect l="l" t="t" r="r" b="b"/>
                          <a:pathLst>
                            <a:path w="1600835">
                              <a:moveTo>
                                <a:pt x="0" y="0"/>
                              </a:moveTo>
                              <a:lnTo>
                                <a:pt x="1600454"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22D7FC" id="Graphic 54" o:spid="_x0000_s1026" style="position:absolute;margin-left:56.65pt;margin-top:21.55pt;width:126.05pt;height:.1pt;z-index:-251602944;visibility:visible;mso-wrap-style:square;mso-wrap-distance-left:0;mso-wrap-distance-top:0;mso-wrap-distance-right:0;mso-wrap-distance-bottom:0;mso-position-horizontal:absolute;mso-position-horizontal-relative:page;mso-position-vertical:absolute;mso-position-vertical-relative:text;v-text-anchor:top" coordsize="16008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" path="m,l1600454,e" filled="f" strokeweight=".17183mm">
                <v:path arrowok="t"/>
                <w10:wrap type="topAndBottom" anchorx="page"/>
              </v:shape>
            </w:pict>
          </mc:Fallback>
        </mc:AlternateContent>
      </w: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714560" behindDoc="1" locked="0" layoutInCell="1" allowOverlap="1" wp14:anchorId="37AAEE2B" wp14:editId="337FCAE7">
                <wp:simplePos x="0" y="0"/>
                <wp:positionH relativeFrom="page">
                  <wp:posOffset>3044063</wp:posOffset>
                </wp:positionH>
                <wp:positionV relativeFrom="paragraph">
                  <wp:posOffset>273739</wp:posOffset>
                </wp:positionV>
                <wp:extent cx="1524635" cy="1270"/>
                <wp:effectExtent l="0" t="0" r="0" b="0"/>
                <wp:wrapTopAndBottom/>
                <wp:docPr id="60"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635" cy="1270"/>
                        </a:xfrm>
                        <a:custGeom>
                          <a:avLst/>
                          <a:gdLst/>
                          <a:ahLst/>
                          <a:cxnLst/>
                          <a:rect l="l" t="t" r="r" b="b"/>
                          <a:pathLst>
                            <a:path w="1524635">
                              <a:moveTo>
                                <a:pt x="0" y="0"/>
                              </a:moveTo>
                              <a:lnTo>
                                <a:pt x="1524254"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56D453" id="Graphic 55" o:spid="_x0000_s1026" style="position:absolute;margin-left:239.7pt;margin-top:21.55pt;width:120.05pt;height:.1pt;z-index:-251601920;visibility:visible;mso-wrap-style:square;mso-wrap-distance-left:0;mso-wrap-distance-top:0;mso-wrap-distance-right:0;mso-wrap-distance-bottom:0;mso-position-horizontal:absolute;mso-position-horizontal-relative:page;mso-position-vertical:absolute;mso-position-vertical-relative:text;v-text-anchor:top" coordsize="1524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" path="m,l1524254,e" filled="f" strokeweight=".17183mm">
                <v:path arrowok="t"/>
                <w10:wrap type="topAndBottom" anchorx="page"/>
              </v:shape>
            </w:pict>
          </mc:Fallback>
        </mc:AlternateContent>
      </w:r>
      <w:r w:rsidRPr="007C61F2">
        <w:rPr>
          <w:rFonts w:ascii="Times New Roman" w:eastAsia="Times New Roman" w:hAnsi="Times New Roman" w:cs="Times New Roman"/>
          <w:noProof/>
          <w:sz w:val="20"/>
          <w:szCs w:val="26"/>
          <w:lang w:eastAsia="ru-RU"/>
        </w:rPr>
        <mc:AlternateContent>
          <mc:Choice Requires="wps">
            <w:drawing>
              <wp:anchor distT="0" distB="0" distL="0" distR="0" simplePos="0" relativeHeight="251715584" behindDoc="1" locked="0" layoutInCell="1" allowOverlap="1" wp14:anchorId="4897CD3E" wp14:editId="02A9AEC0">
                <wp:simplePos x="0" y="0"/>
                <wp:positionH relativeFrom="page">
                  <wp:posOffset>5139816</wp:posOffset>
                </wp:positionH>
                <wp:positionV relativeFrom="paragraph">
                  <wp:posOffset>273739</wp:posOffset>
                </wp:positionV>
                <wp:extent cx="2058035" cy="1270"/>
                <wp:effectExtent l="0" t="0" r="0" b="0"/>
                <wp:wrapTopAndBottom/>
                <wp:docPr id="61"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8035" cy="1270"/>
                        </a:xfrm>
                        <a:custGeom>
                          <a:avLst/>
                          <a:gdLst/>
                          <a:ahLst/>
                          <a:cxnLst/>
                          <a:rect l="l" t="t" r="r" b="b"/>
                          <a:pathLst>
                            <a:path w="2058035">
                              <a:moveTo>
                                <a:pt x="0" y="0"/>
                              </a:moveTo>
                              <a:lnTo>
                                <a:pt x="2057781"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37B7CE" id="Graphic 56" o:spid="_x0000_s1026" style="position:absolute;margin-left:404.7pt;margin-top:21.55pt;width:162.05pt;height:.1pt;z-index:-251600896;visibility:visible;mso-wrap-style:square;mso-wrap-distance-left:0;mso-wrap-distance-top:0;mso-wrap-distance-right:0;mso-wrap-distance-bottom:0;mso-position-horizontal:absolute;mso-position-horizontal-relative:page;mso-position-vertical:absolute;mso-position-vertical-relative:text;v-text-anchor:top" coordsize="2058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" path="m,l2057781,e" filled="f" strokeweight=".17183mm">
                <v:path arrowok="t"/>
                <w10:wrap type="topAndBottom" anchorx="page"/>
              </v:shape>
            </w:pict>
          </mc:Fallback>
        </mc:AlternateContent>
      </w:r>
    </w:p>
    <w:p w:rsidR="007C61F2" w:rsidRPr="007C61F2" w:rsidRDefault="007C61F2" w:rsidP="007C61F2">
      <w:pPr>
        <w:widowControl w:val="0"/>
        <w:tabs>
          <w:tab w:val="left" w:pos="4783"/>
          <w:tab w:val="left" w:pos="8912"/>
        </w:tabs>
        <w:autoSpaceDE w:val="0"/>
        <w:autoSpaceDN w:val="0"/>
        <w:spacing w:after="0" w:line="240" w:lineRule="auto"/>
        <w:rPr>
          <w:rFonts w:ascii="Times New Roman" w:eastAsia="Times New Roman" w:hAnsi="Times New Roman" w:cs="Times New Roman"/>
          <w:i/>
          <w:sz w:val="20"/>
        </w:rPr>
      </w:pPr>
      <w:r w:rsidRPr="007C61F2">
        <w:rPr>
          <w:rFonts w:ascii="Times New Roman" w:eastAsia="Times New Roman" w:hAnsi="Times New Roman" w:cs="Times New Roman"/>
          <w:i/>
          <w:spacing w:val="-2"/>
          <w:sz w:val="20"/>
        </w:rPr>
        <w:t>(дата)</w:t>
      </w:r>
      <w:r w:rsidRPr="007C61F2">
        <w:rPr>
          <w:rFonts w:ascii="Times New Roman" w:eastAsia="Times New Roman" w:hAnsi="Times New Roman" w:cs="Times New Roman"/>
          <w:i/>
          <w:sz w:val="20"/>
        </w:rPr>
        <w:t xml:space="preserve"> </w:t>
      </w:r>
      <w:r w:rsidRPr="007C61F2">
        <w:rPr>
          <w:rFonts w:ascii="Times New Roman" w:eastAsia="Times New Roman" w:hAnsi="Times New Roman" w:cs="Times New Roman"/>
          <w:i/>
          <w:spacing w:val="-2"/>
          <w:sz w:val="20"/>
        </w:rPr>
        <w:t>(подпись)</w:t>
      </w:r>
      <w:r w:rsidRPr="007C61F2">
        <w:rPr>
          <w:rFonts w:ascii="Times New Roman" w:eastAsia="Times New Roman" w:hAnsi="Times New Roman" w:cs="Times New Roman"/>
          <w:i/>
          <w:sz w:val="20"/>
        </w:rPr>
        <w:t xml:space="preserve"> </w:t>
      </w:r>
      <w:r w:rsidRPr="007C61F2">
        <w:rPr>
          <w:rFonts w:ascii="Times New Roman" w:eastAsia="Times New Roman" w:hAnsi="Times New Roman" w:cs="Times New Roman"/>
          <w:i/>
          <w:spacing w:val="-2"/>
          <w:sz w:val="20"/>
        </w:rPr>
        <w:t>(Ф.И.О.)</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i/>
          <w:sz w:val="20"/>
        </w:rPr>
        <w:sectPr w:rsidR="007C61F2" w:rsidRPr="007C61F2" w:rsidSect="007C61F2">
          <w:pgSz w:w="11920" w:h="16850"/>
          <w:pgMar w:top="709" w:right="425" w:bottom="280" w:left="992" w:header="720" w:footer="720" w:gutter="0"/>
          <w:cols w:space="720"/>
        </w:sectPr>
      </w:pPr>
    </w:p>
    <w:p w:rsidR="007C61F2" w:rsidRPr="007C61F2" w:rsidRDefault="007C61F2" w:rsidP="007C61F2">
      <w:pPr>
        <w:widowControl w:val="0"/>
        <w:autoSpaceDE w:val="0"/>
        <w:autoSpaceDN w:val="0"/>
        <w:spacing w:after="0" w:line="240" w:lineRule="auto"/>
        <w:ind w:right="1003"/>
        <w:jc w:val="right"/>
        <w:rPr>
          <w:rFonts w:ascii="Times New Roman" w:eastAsia="Times New Roman" w:hAnsi="Times New Roman" w:cs="Times New Roman"/>
          <w:sz w:val="24"/>
        </w:rPr>
      </w:pPr>
      <w:r w:rsidRPr="007C61F2">
        <w:rPr>
          <w:rFonts w:ascii="Times New Roman" w:eastAsia="Times New Roman" w:hAnsi="Times New Roman" w:cs="Times New Roman"/>
          <w:sz w:val="24"/>
        </w:rPr>
        <w:lastRenderedPageBreak/>
        <w:t>Приложение</w:t>
      </w:r>
      <w:r w:rsidRPr="007C61F2">
        <w:rPr>
          <w:rFonts w:ascii="Times New Roman" w:eastAsia="Times New Roman" w:hAnsi="Times New Roman" w:cs="Times New Roman"/>
          <w:spacing w:val="-1"/>
          <w:sz w:val="24"/>
        </w:rPr>
        <w:t xml:space="preserve"> </w:t>
      </w:r>
      <w:r w:rsidRPr="007C61F2">
        <w:rPr>
          <w:rFonts w:ascii="Times New Roman" w:eastAsia="Times New Roman" w:hAnsi="Times New Roman" w:cs="Times New Roman"/>
          <w:sz w:val="24"/>
        </w:rPr>
        <w:t>№</w:t>
      </w:r>
      <w:r w:rsidRPr="007C61F2">
        <w:rPr>
          <w:rFonts w:ascii="Times New Roman" w:eastAsia="Times New Roman" w:hAnsi="Times New Roman" w:cs="Times New Roman"/>
          <w:spacing w:val="-1"/>
          <w:sz w:val="24"/>
        </w:rPr>
        <w:t xml:space="preserve"> </w:t>
      </w:r>
      <w:r w:rsidRPr="007C61F2">
        <w:rPr>
          <w:rFonts w:ascii="Times New Roman" w:eastAsia="Times New Roman" w:hAnsi="Times New Roman" w:cs="Times New Roman"/>
          <w:spacing w:val="-10"/>
          <w:sz w:val="24"/>
        </w:rPr>
        <w:t>7</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4"/>
          <w:szCs w:val="26"/>
        </w:rPr>
      </w:pP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sz w:val="24"/>
          <w:szCs w:val="26"/>
        </w:rPr>
      </w:pPr>
    </w:p>
    <w:p w:rsidR="007C61F2" w:rsidRPr="007C61F2" w:rsidRDefault="007C61F2" w:rsidP="007C61F2">
      <w:pPr>
        <w:widowControl w:val="0"/>
        <w:autoSpaceDE w:val="0"/>
        <w:autoSpaceDN w:val="0"/>
        <w:spacing w:after="0" w:line="240" w:lineRule="auto"/>
        <w:ind w:right="69"/>
        <w:jc w:val="center"/>
        <w:rPr>
          <w:rFonts w:ascii="Times New Roman" w:eastAsia="Times New Roman" w:hAnsi="Times New Roman" w:cs="Times New Roman"/>
          <w:b/>
          <w:sz w:val="24"/>
        </w:rPr>
      </w:pPr>
      <w:r w:rsidRPr="007C61F2">
        <w:rPr>
          <w:rFonts w:ascii="Times New Roman" w:eastAsia="Times New Roman" w:hAnsi="Times New Roman" w:cs="Times New Roman"/>
          <w:b/>
          <w:spacing w:val="-4"/>
          <w:sz w:val="24"/>
        </w:rPr>
        <w:t>БЛОК-</w:t>
      </w:r>
      <w:r w:rsidRPr="007C61F2">
        <w:rPr>
          <w:rFonts w:ascii="Times New Roman" w:eastAsia="Times New Roman" w:hAnsi="Times New Roman" w:cs="Times New Roman"/>
          <w:b/>
          <w:spacing w:val="-2"/>
          <w:sz w:val="24"/>
        </w:rPr>
        <w:t>СХЕМА</w:t>
      </w:r>
    </w:p>
    <w:p w:rsidR="007C61F2" w:rsidRPr="007C61F2" w:rsidRDefault="007C61F2" w:rsidP="007C61F2">
      <w:pPr>
        <w:widowControl w:val="0"/>
        <w:autoSpaceDE w:val="0"/>
        <w:autoSpaceDN w:val="0"/>
        <w:spacing w:after="0" w:line="240" w:lineRule="auto"/>
        <w:ind w:right="69"/>
        <w:jc w:val="center"/>
        <w:rPr>
          <w:rFonts w:ascii="Times New Roman" w:eastAsia="Times New Roman" w:hAnsi="Times New Roman" w:cs="Times New Roman"/>
          <w:b/>
          <w:sz w:val="24"/>
        </w:rPr>
      </w:pPr>
      <w:r w:rsidRPr="007C61F2">
        <w:rPr>
          <w:rFonts w:ascii="Times New Roman" w:eastAsia="Times New Roman" w:hAnsi="Times New Roman" w:cs="Times New Roman"/>
          <w:b/>
          <w:sz w:val="24"/>
        </w:rPr>
        <w:t>ПРЕДОСТАВЛЕНИЯ</w:t>
      </w:r>
      <w:r w:rsidRPr="007C61F2">
        <w:rPr>
          <w:rFonts w:ascii="Times New Roman" w:eastAsia="Times New Roman" w:hAnsi="Times New Roman" w:cs="Times New Roman"/>
          <w:b/>
          <w:spacing w:val="-11"/>
          <w:sz w:val="24"/>
        </w:rPr>
        <w:t xml:space="preserve"> </w:t>
      </w:r>
      <w:r w:rsidRPr="007C61F2">
        <w:rPr>
          <w:rFonts w:ascii="Times New Roman" w:eastAsia="Times New Roman" w:hAnsi="Times New Roman" w:cs="Times New Roman"/>
          <w:b/>
          <w:sz w:val="24"/>
        </w:rPr>
        <w:t>МУНИЦИПАЛЬНОЙ</w:t>
      </w:r>
      <w:r w:rsidRPr="007C61F2">
        <w:rPr>
          <w:rFonts w:ascii="Times New Roman" w:eastAsia="Times New Roman" w:hAnsi="Times New Roman" w:cs="Times New Roman"/>
          <w:b/>
          <w:spacing w:val="-2"/>
          <w:sz w:val="24"/>
        </w:rPr>
        <w:t xml:space="preserve"> УСЛУГИ</w:t>
      </w:r>
    </w:p>
    <w:p w:rsidR="007C61F2" w:rsidRPr="007C61F2" w:rsidRDefault="007C61F2" w:rsidP="007C61F2">
      <w:pPr>
        <w:widowControl w:val="0"/>
        <w:autoSpaceDE w:val="0"/>
        <w:autoSpaceDN w:val="0"/>
        <w:spacing w:after="0" w:line="240" w:lineRule="auto"/>
        <w:rPr>
          <w:rFonts w:ascii="Times New Roman" w:eastAsia="Times New Roman" w:hAnsi="Times New Roman" w:cs="Times New Roman"/>
          <w:b/>
          <w:sz w:val="20"/>
          <w:szCs w:val="26"/>
        </w:rPr>
      </w:pPr>
      <w:r w:rsidRPr="007C61F2">
        <w:rPr>
          <w:rFonts w:ascii="Times New Roman" w:eastAsia="Times New Roman" w:hAnsi="Times New Roman" w:cs="Times New Roman"/>
          <w:b/>
          <w:noProof/>
          <w:sz w:val="20"/>
          <w:szCs w:val="26"/>
          <w:lang w:eastAsia="ru-RU"/>
        </w:rPr>
        <mc:AlternateContent>
          <mc:Choice Requires="wpg">
            <w:drawing>
              <wp:anchor distT="0" distB="0" distL="0" distR="0" simplePos="0" relativeHeight="251692032" behindDoc="1" locked="0" layoutInCell="1" allowOverlap="1" wp14:anchorId="42A1AC74" wp14:editId="4F61BA87">
                <wp:simplePos x="0" y="0"/>
                <wp:positionH relativeFrom="page">
                  <wp:posOffset>985520</wp:posOffset>
                </wp:positionH>
                <wp:positionV relativeFrom="paragraph">
                  <wp:posOffset>300355</wp:posOffset>
                </wp:positionV>
                <wp:extent cx="5717540" cy="6609080"/>
                <wp:effectExtent l="0" t="0" r="16510" b="20320"/>
                <wp:wrapTopAndBottom/>
                <wp:docPr id="62"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7540" cy="6609080"/>
                          <a:chOff x="12700" y="12700"/>
                          <a:chExt cx="5717540" cy="6609080"/>
                        </a:xfrm>
                      </wpg:grpSpPr>
                      <wps:wsp>
                        <wps:cNvPr id="64" name="Graphic 58"/>
                        <wps:cNvSpPr/>
                        <wps:spPr>
                          <a:xfrm>
                            <a:off x="12700" y="12700"/>
                            <a:ext cx="5717540" cy="6609080"/>
                          </a:xfrm>
                          <a:custGeom>
                            <a:avLst/>
                            <a:gdLst/>
                            <a:ahLst/>
                            <a:cxnLst/>
                            <a:rect l="l" t="t" r="r" b="b"/>
                            <a:pathLst>
                              <a:path w="5717540" h="6609080">
                                <a:moveTo>
                                  <a:pt x="987425" y="114934"/>
                                </a:moveTo>
                                <a:lnTo>
                                  <a:pt x="987425" y="108203"/>
                                </a:lnTo>
                                <a:lnTo>
                                  <a:pt x="988059" y="101473"/>
                                </a:lnTo>
                                <a:lnTo>
                                  <a:pt x="1003133" y="57007"/>
                                </a:lnTo>
                                <a:lnTo>
                                  <a:pt x="1028541" y="26955"/>
                                </a:lnTo>
                                <a:lnTo>
                                  <a:pt x="1062569" y="7143"/>
                                </a:lnTo>
                                <a:lnTo>
                                  <a:pt x="1102359" y="0"/>
                                </a:lnTo>
                                <a:lnTo>
                                  <a:pt x="4780280" y="0"/>
                                </a:lnTo>
                                <a:lnTo>
                                  <a:pt x="4820070" y="7143"/>
                                </a:lnTo>
                                <a:lnTo>
                                  <a:pt x="4854098" y="26955"/>
                                </a:lnTo>
                                <a:lnTo>
                                  <a:pt x="4879506" y="57007"/>
                                </a:lnTo>
                                <a:lnTo>
                                  <a:pt x="4893436" y="94869"/>
                                </a:lnTo>
                                <a:lnTo>
                                  <a:pt x="4895215" y="108203"/>
                                </a:lnTo>
                                <a:lnTo>
                                  <a:pt x="4895215" y="114934"/>
                                </a:lnTo>
                                <a:lnTo>
                                  <a:pt x="4895215" y="574675"/>
                                </a:lnTo>
                                <a:lnTo>
                                  <a:pt x="4895215" y="581278"/>
                                </a:lnTo>
                                <a:lnTo>
                                  <a:pt x="4894580" y="588009"/>
                                </a:lnTo>
                                <a:lnTo>
                                  <a:pt x="4879506" y="632549"/>
                                </a:lnTo>
                                <a:lnTo>
                                  <a:pt x="4854098" y="662638"/>
                                </a:lnTo>
                                <a:lnTo>
                                  <a:pt x="4820070" y="682464"/>
                                </a:lnTo>
                                <a:lnTo>
                                  <a:pt x="4780280" y="689609"/>
                                </a:lnTo>
                                <a:lnTo>
                                  <a:pt x="1102359" y="689609"/>
                                </a:lnTo>
                                <a:lnTo>
                                  <a:pt x="1062569" y="682464"/>
                                </a:lnTo>
                                <a:lnTo>
                                  <a:pt x="1028541" y="662638"/>
                                </a:lnTo>
                                <a:lnTo>
                                  <a:pt x="1003133" y="632549"/>
                                </a:lnTo>
                                <a:lnTo>
                                  <a:pt x="989202" y="594613"/>
                                </a:lnTo>
                                <a:lnTo>
                                  <a:pt x="987425" y="581278"/>
                                </a:lnTo>
                                <a:lnTo>
                                  <a:pt x="987425" y="574675"/>
                                </a:lnTo>
                                <a:lnTo>
                                  <a:pt x="987425" y="114934"/>
                                </a:lnTo>
                                <a:close/>
                              </a:path>
                              <a:path w="5717540" h="6609080">
                                <a:moveTo>
                                  <a:pt x="950594" y="1136269"/>
                                </a:moveTo>
                                <a:lnTo>
                                  <a:pt x="969833" y="1067772"/>
                                </a:lnTo>
                                <a:lnTo>
                                  <a:pt x="998966" y="1034319"/>
                                </a:lnTo>
                                <a:lnTo>
                                  <a:pt x="1037504" y="1012344"/>
                                </a:lnTo>
                                <a:lnTo>
                                  <a:pt x="1082294" y="1004443"/>
                                </a:lnTo>
                                <a:lnTo>
                                  <a:pt x="4725416" y="1004443"/>
                                </a:lnTo>
                                <a:lnTo>
                                  <a:pt x="4770205" y="1012344"/>
                                </a:lnTo>
                                <a:lnTo>
                                  <a:pt x="4808743" y="1034319"/>
                                </a:lnTo>
                                <a:lnTo>
                                  <a:pt x="4837876" y="1067772"/>
                                </a:lnTo>
                                <a:lnTo>
                                  <a:pt x="4854448" y="1110106"/>
                                </a:lnTo>
                                <a:lnTo>
                                  <a:pt x="4857115" y="1136269"/>
                                </a:lnTo>
                                <a:lnTo>
                                  <a:pt x="4857115" y="1663319"/>
                                </a:lnTo>
                                <a:lnTo>
                                  <a:pt x="4837876" y="1731688"/>
                                </a:lnTo>
                                <a:lnTo>
                                  <a:pt x="4808743" y="1765141"/>
                                </a:lnTo>
                                <a:lnTo>
                                  <a:pt x="4770205" y="1787116"/>
                                </a:lnTo>
                                <a:lnTo>
                                  <a:pt x="4725416" y="1795018"/>
                                </a:lnTo>
                                <a:lnTo>
                                  <a:pt x="1082294" y="1795018"/>
                                </a:lnTo>
                                <a:lnTo>
                                  <a:pt x="1037504" y="1787116"/>
                                </a:lnTo>
                                <a:lnTo>
                                  <a:pt x="998966" y="1765141"/>
                                </a:lnTo>
                                <a:lnTo>
                                  <a:pt x="969833" y="1731688"/>
                                </a:lnTo>
                                <a:lnTo>
                                  <a:pt x="953262" y="1689353"/>
                                </a:lnTo>
                                <a:lnTo>
                                  <a:pt x="950594" y="1663319"/>
                                </a:lnTo>
                                <a:lnTo>
                                  <a:pt x="950594" y="1136269"/>
                                </a:lnTo>
                                <a:close/>
                              </a:path>
                              <a:path w="5717540" h="6609080">
                                <a:moveTo>
                                  <a:pt x="955039" y="2117597"/>
                                </a:moveTo>
                                <a:lnTo>
                                  <a:pt x="955039" y="2110866"/>
                                </a:lnTo>
                                <a:lnTo>
                                  <a:pt x="955675" y="2104263"/>
                                </a:lnTo>
                                <a:lnTo>
                                  <a:pt x="970748" y="2059723"/>
                                </a:lnTo>
                                <a:lnTo>
                                  <a:pt x="996156" y="2029634"/>
                                </a:lnTo>
                                <a:lnTo>
                                  <a:pt x="1030184" y="2009808"/>
                                </a:lnTo>
                                <a:lnTo>
                                  <a:pt x="1069975" y="2002662"/>
                                </a:lnTo>
                                <a:lnTo>
                                  <a:pt x="4747895" y="2002662"/>
                                </a:lnTo>
                                <a:lnTo>
                                  <a:pt x="4787685" y="2009808"/>
                                </a:lnTo>
                                <a:lnTo>
                                  <a:pt x="4821713" y="2029634"/>
                                </a:lnTo>
                                <a:lnTo>
                                  <a:pt x="4847121" y="2059723"/>
                                </a:lnTo>
                                <a:lnTo>
                                  <a:pt x="4861052" y="2097658"/>
                                </a:lnTo>
                                <a:lnTo>
                                  <a:pt x="4862830" y="2110866"/>
                                </a:lnTo>
                                <a:lnTo>
                                  <a:pt x="4862830" y="2117597"/>
                                </a:lnTo>
                                <a:lnTo>
                                  <a:pt x="4862830" y="2577338"/>
                                </a:lnTo>
                                <a:lnTo>
                                  <a:pt x="4862830" y="2584068"/>
                                </a:lnTo>
                                <a:lnTo>
                                  <a:pt x="4862195" y="2590672"/>
                                </a:lnTo>
                                <a:lnTo>
                                  <a:pt x="4847121" y="2635212"/>
                                </a:lnTo>
                                <a:lnTo>
                                  <a:pt x="4821713" y="2665301"/>
                                </a:lnTo>
                                <a:lnTo>
                                  <a:pt x="4787685" y="2685127"/>
                                </a:lnTo>
                                <a:lnTo>
                                  <a:pt x="4747895" y="2692272"/>
                                </a:lnTo>
                                <a:lnTo>
                                  <a:pt x="1069975" y="2692272"/>
                                </a:lnTo>
                                <a:lnTo>
                                  <a:pt x="1030184" y="2685127"/>
                                </a:lnTo>
                                <a:lnTo>
                                  <a:pt x="996156" y="2665301"/>
                                </a:lnTo>
                                <a:lnTo>
                                  <a:pt x="970748" y="2635212"/>
                                </a:lnTo>
                                <a:lnTo>
                                  <a:pt x="956818" y="2597277"/>
                                </a:lnTo>
                                <a:lnTo>
                                  <a:pt x="955039" y="2584068"/>
                                </a:lnTo>
                                <a:lnTo>
                                  <a:pt x="955039" y="2577338"/>
                                </a:lnTo>
                                <a:lnTo>
                                  <a:pt x="955039" y="2117597"/>
                                </a:lnTo>
                                <a:close/>
                              </a:path>
                              <a:path w="5717540" h="6609080">
                                <a:moveTo>
                                  <a:pt x="954405" y="3123438"/>
                                </a:moveTo>
                                <a:lnTo>
                                  <a:pt x="954405" y="3116706"/>
                                </a:lnTo>
                                <a:lnTo>
                                  <a:pt x="955039" y="3109976"/>
                                </a:lnTo>
                                <a:lnTo>
                                  <a:pt x="970113" y="3065510"/>
                                </a:lnTo>
                                <a:lnTo>
                                  <a:pt x="995521" y="3035458"/>
                                </a:lnTo>
                                <a:lnTo>
                                  <a:pt x="1029549" y="3015646"/>
                                </a:lnTo>
                                <a:lnTo>
                                  <a:pt x="1069339" y="3008503"/>
                                </a:lnTo>
                                <a:lnTo>
                                  <a:pt x="4747259" y="3008503"/>
                                </a:lnTo>
                                <a:lnTo>
                                  <a:pt x="4787050" y="3015646"/>
                                </a:lnTo>
                                <a:lnTo>
                                  <a:pt x="4821078" y="3035458"/>
                                </a:lnTo>
                                <a:lnTo>
                                  <a:pt x="4846486" y="3065510"/>
                                </a:lnTo>
                                <a:lnTo>
                                  <a:pt x="4860417" y="3103371"/>
                                </a:lnTo>
                                <a:lnTo>
                                  <a:pt x="4862195" y="3116706"/>
                                </a:lnTo>
                                <a:lnTo>
                                  <a:pt x="4862195" y="3123438"/>
                                </a:lnTo>
                                <a:lnTo>
                                  <a:pt x="4862195" y="3583178"/>
                                </a:lnTo>
                                <a:lnTo>
                                  <a:pt x="4862195" y="3589781"/>
                                </a:lnTo>
                                <a:lnTo>
                                  <a:pt x="4861559" y="3596513"/>
                                </a:lnTo>
                                <a:lnTo>
                                  <a:pt x="4846486" y="3641052"/>
                                </a:lnTo>
                                <a:lnTo>
                                  <a:pt x="4821078" y="3671141"/>
                                </a:lnTo>
                                <a:lnTo>
                                  <a:pt x="4787050" y="3690967"/>
                                </a:lnTo>
                                <a:lnTo>
                                  <a:pt x="4747259" y="3698113"/>
                                </a:lnTo>
                                <a:lnTo>
                                  <a:pt x="1069339" y="3698113"/>
                                </a:lnTo>
                                <a:lnTo>
                                  <a:pt x="1029549" y="3690967"/>
                                </a:lnTo>
                                <a:lnTo>
                                  <a:pt x="995521" y="3671141"/>
                                </a:lnTo>
                                <a:lnTo>
                                  <a:pt x="970113" y="3641052"/>
                                </a:lnTo>
                                <a:lnTo>
                                  <a:pt x="956182" y="3603116"/>
                                </a:lnTo>
                                <a:lnTo>
                                  <a:pt x="954405" y="3589781"/>
                                </a:lnTo>
                                <a:lnTo>
                                  <a:pt x="954405" y="3583178"/>
                                </a:lnTo>
                                <a:lnTo>
                                  <a:pt x="954405" y="3123438"/>
                                </a:lnTo>
                                <a:close/>
                              </a:path>
                              <a:path w="5717540" h="6609080">
                                <a:moveTo>
                                  <a:pt x="0" y="4102480"/>
                                </a:moveTo>
                                <a:lnTo>
                                  <a:pt x="0" y="4095750"/>
                                </a:lnTo>
                                <a:lnTo>
                                  <a:pt x="711" y="4088891"/>
                                </a:lnTo>
                                <a:lnTo>
                                  <a:pt x="14581" y="4051143"/>
                                </a:lnTo>
                                <a:lnTo>
                                  <a:pt x="64689" y="4010475"/>
                                </a:lnTo>
                                <a:lnTo>
                                  <a:pt x="97701" y="4004691"/>
                                </a:lnTo>
                                <a:lnTo>
                                  <a:pt x="2679192" y="4004691"/>
                                </a:lnTo>
                                <a:lnTo>
                                  <a:pt x="2740660" y="4026582"/>
                                </a:lnTo>
                                <a:lnTo>
                                  <a:pt x="2774696" y="4082288"/>
                                </a:lnTo>
                                <a:lnTo>
                                  <a:pt x="2776855" y="4095750"/>
                                </a:lnTo>
                                <a:lnTo>
                                  <a:pt x="2776855" y="4102480"/>
                                </a:lnTo>
                                <a:lnTo>
                                  <a:pt x="2776855" y="4493641"/>
                                </a:lnTo>
                                <a:lnTo>
                                  <a:pt x="2776855" y="4500499"/>
                                </a:lnTo>
                                <a:lnTo>
                                  <a:pt x="2776093" y="4507230"/>
                                </a:lnTo>
                                <a:lnTo>
                                  <a:pt x="2762273" y="4544978"/>
                                </a:lnTo>
                                <a:lnTo>
                                  <a:pt x="2712188" y="4585646"/>
                                </a:lnTo>
                                <a:lnTo>
                                  <a:pt x="2679192" y="4591431"/>
                                </a:lnTo>
                                <a:lnTo>
                                  <a:pt x="97701" y="4591431"/>
                                </a:lnTo>
                                <a:lnTo>
                                  <a:pt x="36212" y="4569539"/>
                                </a:lnTo>
                                <a:lnTo>
                                  <a:pt x="2108" y="4513833"/>
                                </a:lnTo>
                                <a:lnTo>
                                  <a:pt x="0" y="4500499"/>
                                </a:lnTo>
                                <a:lnTo>
                                  <a:pt x="0" y="4493641"/>
                                </a:lnTo>
                                <a:lnTo>
                                  <a:pt x="0" y="4102480"/>
                                </a:lnTo>
                                <a:close/>
                              </a:path>
                              <a:path w="5717540" h="6609080">
                                <a:moveTo>
                                  <a:pt x="2940685" y="4096766"/>
                                </a:moveTo>
                                <a:lnTo>
                                  <a:pt x="2940685" y="4090034"/>
                                </a:lnTo>
                                <a:lnTo>
                                  <a:pt x="2941447" y="4083177"/>
                                </a:lnTo>
                                <a:lnTo>
                                  <a:pt x="2955266" y="4045428"/>
                                </a:lnTo>
                                <a:lnTo>
                                  <a:pt x="3005351" y="4004760"/>
                                </a:lnTo>
                                <a:lnTo>
                                  <a:pt x="3038347" y="3998976"/>
                                </a:lnTo>
                                <a:lnTo>
                                  <a:pt x="5619877" y="3998976"/>
                                </a:lnTo>
                                <a:lnTo>
                                  <a:pt x="5681345" y="4020867"/>
                                </a:lnTo>
                                <a:lnTo>
                                  <a:pt x="5715381" y="4076572"/>
                                </a:lnTo>
                                <a:lnTo>
                                  <a:pt x="5717540" y="4090034"/>
                                </a:lnTo>
                                <a:lnTo>
                                  <a:pt x="5717540" y="4096766"/>
                                </a:lnTo>
                                <a:lnTo>
                                  <a:pt x="5717540" y="4487926"/>
                                </a:lnTo>
                                <a:lnTo>
                                  <a:pt x="5717540" y="4494783"/>
                                </a:lnTo>
                                <a:lnTo>
                                  <a:pt x="5716778" y="4501515"/>
                                </a:lnTo>
                                <a:lnTo>
                                  <a:pt x="5702958" y="4539263"/>
                                </a:lnTo>
                                <a:lnTo>
                                  <a:pt x="5652873" y="4579931"/>
                                </a:lnTo>
                                <a:lnTo>
                                  <a:pt x="5619877" y="4585716"/>
                                </a:lnTo>
                                <a:lnTo>
                                  <a:pt x="3038347" y="4585716"/>
                                </a:lnTo>
                                <a:lnTo>
                                  <a:pt x="2976880" y="4563824"/>
                                </a:lnTo>
                                <a:lnTo>
                                  <a:pt x="2942844" y="4508119"/>
                                </a:lnTo>
                                <a:lnTo>
                                  <a:pt x="2940685" y="4494783"/>
                                </a:lnTo>
                                <a:lnTo>
                                  <a:pt x="2940685" y="4487926"/>
                                </a:lnTo>
                                <a:lnTo>
                                  <a:pt x="2940685" y="4096766"/>
                                </a:lnTo>
                                <a:close/>
                              </a:path>
                              <a:path w="5717540" h="6609080">
                                <a:moveTo>
                                  <a:pt x="977900" y="5018151"/>
                                </a:moveTo>
                                <a:lnTo>
                                  <a:pt x="977900" y="5011420"/>
                                </a:lnTo>
                                <a:lnTo>
                                  <a:pt x="978534" y="5004816"/>
                                </a:lnTo>
                                <a:lnTo>
                                  <a:pt x="993608" y="4960276"/>
                                </a:lnTo>
                                <a:lnTo>
                                  <a:pt x="1019016" y="4930187"/>
                                </a:lnTo>
                                <a:lnTo>
                                  <a:pt x="1053044" y="4910361"/>
                                </a:lnTo>
                                <a:lnTo>
                                  <a:pt x="1092834" y="4903216"/>
                                </a:lnTo>
                                <a:lnTo>
                                  <a:pt x="4770755" y="4903216"/>
                                </a:lnTo>
                                <a:lnTo>
                                  <a:pt x="4810545" y="4910361"/>
                                </a:lnTo>
                                <a:lnTo>
                                  <a:pt x="4844573" y="4930187"/>
                                </a:lnTo>
                                <a:lnTo>
                                  <a:pt x="4869981" y="4960276"/>
                                </a:lnTo>
                                <a:lnTo>
                                  <a:pt x="4883911" y="4998212"/>
                                </a:lnTo>
                                <a:lnTo>
                                  <a:pt x="4885690" y="5011420"/>
                                </a:lnTo>
                                <a:lnTo>
                                  <a:pt x="4885690" y="5018151"/>
                                </a:lnTo>
                                <a:lnTo>
                                  <a:pt x="4885690" y="5477891"/>
                                </a:lnTo>
                                <a:lnTo>
                                  <a:pt x="4885690" y="5484622"/>
                                </a:lnTo>
                                <a:lnTo>
                                  <a:pt x="4885055" y="5491226"/>
                                </a:lnTo>
                                <a:lnTo>
                                  <a:pt x="4869981" y="5535765"/>
                                </a:lnTo>
                                <a:lnTo>
                                  <a:pt x="4844573" y="5565854"/>
                                </a:lnTo>
                                <a:lnTo>
                                  <a:pt x="4810545" y="5585680"/>
                                </a:lnTo>
                                <a:lnTo>
                                  <a:pt x="4770755" y="5592826"/>
                                </a:lnTo>
                                <a:lnTo>
                                  <a:pt x="1092834" y="5592826"/>
                                </a:lnTo>
                                <a:lnTo>
                                  <a:pt x="1053044" y="5585680"/>
                                </a:lnTo>
                                <a:lnTo>
                                  <a:pt x="1019016" y="5565854"/>
                                </a:lnTo>
                                <a:lnTo>
                                  <a:pt x="993608" y="5535765"/>
                                </a:lnTo>
                                <a:lnTo>
                                  <a:pt x="979677" y="5497830"/>
                                </a:lnTo>
                                <a:lnTo>
                                  <a:pt x="977900" y="5484622"/>
                                </a:lnTo>
                                <a:lnTo>
                                  <a:pt x="977900" y="5477891"/>
                                </a:lnTo>
                                <a:lnTo>
                                  <a:pt x="977900" y="5018151"/>
                                </a:lnTo>
                                <a:close/>
                              </a:path>
                              <a:path w="5717540" h="6609080">
                                <a:moveTo>
                                  <a:pt x="945514" y="6034151"/>
                                </a:moveTo>
                                <a:lnTo>
                                  <a:pt x="945514" y="6027420"/>
                                </a:lnTo>
                                <a:lnTo>
                                  <a:pt x="946150" y="6020688"/>
                                </a:lnTo>
                                <a:lnTo>
                                  <a:pt x="961223" y="5976223"/>
                                </a:lnTo>
                                <a:lnTo>
                                  <a:pt x="986631" y="5946171"/>
                                </a:lnTo>
                                <a:lnTo>
                                  <a:pt x="1020659" y="5926359"/>
                                </a:lnTo>
                                <a:lnTo>
                                  <a:pt x="1060450" y="5919216"/>
                                </a:lnTo>
                                <a:lnTo>
                                  <a:pt x="4738370" y="5919216"/>
                                </a:lnTo>
                                <a:lnTo>
                                  <a:pt x="4778160" y="5926359"/>
                                </a:lnTo>
                                <a:lnTo>
                                  <a:pt x="4812188" y="5946171"/>
                                </a:lnTo>
                                <a:lnTo>
                                  <a:pt x="4837596" y="5976223"/>
                                </a:lnTo>
                                <a:lnTo>
                                  <a:pt x="4851527" y="6014084"/>
                                </a:lnTo>
                                <a:lnTo>
                                  <a:pt x="4853305" y="6027420"/>
                                </a:lnTo>
                                <a:lnTo>
                                  <a:pt x="4853305" y="6034151"/>
                                </a:lnTo>
                                <a:lnTo>
                                  <a:pt x="4853305" y="6493891"/>
                                </a:lnTo>
                                <a:lnTo>
                                  <a:pt x="4853305" y="6500495"/>
                                </a:lnTo>
                                <a:lnTo>
                                  <a:pt x="4852670" y="6507226"/>
                                </a:lnTo>
                                <a:lnTo>
                                  <a:pt x="4837596" y="6551765"/>
                                </a:lnTo>
                                <a:lnTo>
                                  <a:pt x="4812188" y="6581854"/>
                                </a:lnTo>
                                <a:lnTo>
                                  <a:pt x="4778160" y="6601680"/>
                                </a:lnTo>
                                <a:lnTo>
                                  <a:pt x="4738370" y="6608826"/>
                                </a:lnTo>
                                <a:lnTo>
                                  <a:pt x="1060450" y="6608826"/>
                                </a:lnTo>
                                <a:lnTo>
                                  <a:pt x="1020659" y="6601680"/>
                                </a:lnTo>
                                <a:lnTo>
                                  <a:pt x="986631" y="6581854"/>
                                </a:lnTo>
                                <a:lnTo>
                                  <a:pt x="961223" y="6551765"/>
                                </a:lnTo>
                                <a:lnTo>
                                  <a:pt x="947293" y="6513830"/>
                                </a:lnTo>
                                <a:lnTo>
                                  <a:pt x="945514" y="6500495"/>
                                </a:lnTo>
                                <a:lnTo>
                                  <a:pt x="945514" y="6493891"/>
                                </a:lnTo>
                                <a:lnTo>
                                  <a:pt x="945514" y="6034151"/>
                                </a:lnTo>
                                <a:close/>
                              </a:path>
                            </a:pathLst>
                          </a:custGeom>
                          <a:ln w="25400">
                            <a:solidFill>
                              <a:srgbClr val="000000"/>
                            </a:solidFill>
                            <a:prstDash val="solid"/>
                          </a:ln>
                        </wps:spPr>
                        <wps:bodyPr wrap="square" lIns="0" tIns="0" rIns="0" bIns="0" rtlCol="0">
                          <a:prstTxWarp prst="textNoShape">
                            <a:avLst/>
                          </a:prstTxWarp>
                          <a:noAutofit/>
                        </wps:bodyPr>
                      </wps:wsp>
                      <wps:wsp>
                        <wps:cNvPr id="65" name="Graphic 59"/>
                        <wps:cNvSpPr/>
                        <wps:spPr>
                          <a:xfrm>
                            <a:off x="2906395" y="932688"/>
                            <a:ext cx="76200" cy="76200"/>
                          </a:xfrm>
                          <a:custGeom>
                            <a:avLst/>
                            <a:gdLst/>
                            <a:ahLst/>
                            <a:cxnLst/>
                            <a:rect l="l" t="t" r="r" b="b"/>
                            <a:pathLst>
                              <a:path w="76200" h="76200">
                                <a:moveTo>
                                  <a:pt x="76200" y="0"/>
                                </a:moveTo>
                                <a:lnTo>
                                  <a:pt x="0" y="0"/>
                                </a:lnTo>
                                <a:lnTo>
                                  <a:pt x="38100" y="76200"/>
                                </a:lnTo>
                                <a:lnTo>
                                  <a:pt x="76200" y="0"/>
                                </a:lnTo>
                                <a:close/>
                              </a:path>
                            </a:pathLst>
                          </a:custGeom>
                          <a:solidFill>
                            <a:srgbClr val="000000"/>
                          </a:solidFill>
                        </wps:spPr>
                        <wps:bodyPr wrap="square" lIns="0" tIns="0" rIns="0" bIns="0" rtlCol="0">
                          <a:prstTxWarp prst="textNoShape">
                            <a:avLst/>
                          </a:prstTxWarp>
                          <a:noAutofit/>
                        </wps:bodyPr>
                      </wps:wsp>
                      <wps:wsp>
                        <wps:cNvPr id="66" name="Graphic 60"/>
                        <wps:cNvSpPr/>
                        <wps:spPr>
                          <a:xfrm>
                            <a:off x="2944495" y="704087"/>
                            <a:ext cx="1270" cy="276860"/>
                          </a:xfrm>
                          <a:custGeom>
                            <a:avLst/>
                            <a:gdLst/>
                            <a:ahLst/>
                            <a:cxnLst/>
                            <a:rect l="l" t="t" r="r" b="b"/>
                            <a:pathLst>
                              <a:path h="276860">
                                <a:moveTo>
                                  <a:pt x="0" y="0"/>
                                </a:moveTo>
                                <a:lnTo>
                                  <a:pt x="0" y="276860"/>
                                </a:lnTo>
                              </a:path>
                            </a:pathLst>
                          </a:custGeom>
                          <a:ln w="12700">
                            <a:solidFill>
                              <a:srgbClr val="000000"/>
                            </a:solidFill>
                            <a:prstDash val="solid"/>
                          </a:ln>
                        </wps:spPr>
                        <wps:bodyPr wrap="square" lIns="0" tIns="0" rIns="0" bIns="0" rtlCol="0">
                          <a:prstTxWarp prst="textNoShape">
                            <a:avLst/>
                          </a:prstTxWarp>
                          <a:noAutofit/>
                        </wps:bodyPr>
                      </wps:wsp>
                      <wps:wsp>
                        <wps:cNvPr id="67" name="Graphic 61"/>
                        <wps:cNvSpPr/>
                        <wps:spPr>
                          <a:xfrm>
                            <a:off x="3943984" y="3935603"/>
                            <a:ext cx="76200" cy="76200"/>
                          </a:xfrm>
                          <a:custGeom>
                            <a:avLst/>
                            <a:gdLst/>
                            <a:ahLst/>
                            <a:cxnLst/>
                            <a:rect l="l" t="t" r="r" b="b"/>
                            <a:pathLst>
                              <a:path w="76200" h="76200">
                                <a:moveTo>
                                  <a:pt x="76200" y="0"/>
                                </a:moveTo>
                                <a:lnTo>
                                  <a:pt x="0" y="0"/>
                                </a:lnTo>
                                <a:lnTo>
                                  <a:pt x="38100" y="76200"/>
                                </a:lnTo>
                                <a:lnTo>
                                  <a:pt x="76200" y="0"/>
                                </a:lnTo>
                                <a:close/>
                              </a:path>
                            </a:pathLst>
                          </a:custGeom>
                          <a:solidFill>
                            <a:srgbClr val="000000"/>
                          </a:solidFill>
                        </wps:spPr>
                        <wps:bodyPr wrap="square" lIns="0" tIns="0" rIns="0" bIns="0" rtlCol="0">
                          <a:prstTxWarp prst="textNoShape">
                            <a:avLst/>
                          </a:prstTxWarp>
                          <a:noAutofit/>
                        </wps:bodyPr>
                      </wps:wsp>
                      <wps:wsp>
                        <wps:cNvPr id="68" name="Graphic 62"/>
                        <wps:cNvSpPr/>
                        <wps:spPr>
                          <a:xfrm>
                            <a:off x="3982084" y="3707003"/>
                            <a:ext cx="1270" cy="276860"/>
                          </a:xfrm>
                          <a:custGeom>
                            <a:avLst/>
                            <a:gdLst/>
                            <a:ahLst/>
                            <a:cxnLst/>
                            <a:rect l="l" t="t" r="r" b="b"/>
                            <a:pathLst>
                              <a:path h="276860">
                                <a:moveTo>
                                  <a:pt x="0" y="0"/>
                                </a:moveTo>
                                <a:lnTo>
                                  <a:pt x="0" y="276860"/>
                                </a:lnTo>
                              </a:path>
                            </a:pathLst>
                          </a:custGeom>
                          <a:ln w="12700">
                            <a:solidFill>
                              <a:srgbClr val="000000"/>
                            </a:solidFill>
                            <a:prstDash val="solid"/>
                          </a:ln>
                        </wps:spPr>
                        <wps:bodyPr wrap="square" lIns="0" tIns="0" rIns="0" bIns="0" rtlCol="0">
                          <a:prstTxWarp prst="textNoShape">
                            <a:avLst/>
                          </a:prstTxWarp>
                          <a:noAutofit/>
                        </wps:bodyPr>
                      </wps:wsp>
                      <wps:wsp>
                        <wps:cNvPr id="69" name="Graphic 63"/>
                        <wps:cNvSpPr/>
                        <wps:spPr>
                          <a:xfrm>
                            <a:off x="1850389" y="3937508"/>
                            <a:ext cx="76200" cy="76200"/>
                          </a:xfrm>
                          <a:custGeom>
                            <a:avLst/>
                            <a:gdLst/>
                            <a:ahLst/>
                            <a:cxnLst/>
                            <a:rect l="l" t="t" r="r" b="b"/>
                            <a:pathLst>
                              <a:path w="76200" h="76200">
                                <a:moveTo>
                                  <a:pt x="76200" y="0"/>
                                </a:moveTo>
                                <a:lnTo>
                                  <a:pt x="0" y="0"/>
                                </a:lnTo>
                                <a:lnTo>
                                  <a:pt x="38100" y="76200"/>
                                </a:lnTo>
                                <a:lnTo>
                                  <a:pt x="76200" y="0"/>
                                </a:lnTo>
                                <a:close/>
                              </a:path>
                            </a:pathLst>
                          </a:custGeom>
                          <a:solidFill>
                            <a:srgbClr val="000000"/>
                          </a:solidFill>
                        </wps:spPr>
                        <wps:bodyPr wrap="square" lIns="0" tIns="0" rIns="0" bIns="0" rtlCol="0">
                          <a:prstTxWarp prst="textNoShape">
                            <a:avLst/>
                          </a:prstTxWarp>
                          <a:noAutofit/>
                        </wps:bodyPr>
                      </wps:wsp>
                      <wps:wsp>
                        <wps:cNvPr id="70" name="Graphic 64"/>
                        <wps:cNvSpPr/>
                        <wps:spPr>
                          <a:xfrm>
                            <a:off x="1888489" y="3708908"/>
                            <a:ext cx="1270" cy="276860"/>
                          </a:xfrm>
                          <a:custGeom>
                            <a:avLst/>
                            <a:gdLst/>
                            <a:ahLst/>
                            <a:cxnLst/>
                            <a:rect l="l" t="t" r="r" b="b"/>
                            <a:pathLst>
                              <a:path h="276860">
                                <a:moveTo>
                                  <a:pt x="0" y="0"/>
                                </a:moveTo>
                                <a:lnTo>
                                  <a:pt x="0" y="276860"/>
                                </a:lnTo>
                              </a:path>
                            </a:pathLst>
                          </a:custGeom>
                          <a:ln w="12700">
                            <a:solidFill>
                              <a:srgbClr val="000000"/>
                            </a:solidFill>
                            <a:prstDash val="solid"/>
                          </a:ln>
                        </wps:spPr>
                        <wps:bodyPr wrap="square" lIns="0" tIns="0" rIns="0" bIns="0" rtlCol="0">
                          <a:prstTxWarp prst="textNoShape">
                            <a:avLst/>
                          </a:prstTxWarp>
                          <a:noAutofit/>
                        </wps:bodyPr>
                      </wps:wsp>
                      <wps:wsp>
                        <wps:cNvPr id="71" name="Graphic 65"/>
                        <wps:cNvSpPr/>
                        <wps:spPr>
                          <a:xfrm>
                            <a:off x="2906395" y="2948177"/>
                            <a:ext cx="76200" cy="76200"/>
                          </a:xfrm>
                          <a:custGeom>
                            <a:avLst/>
                            <a:gdLst/>
                            <a:ahLst/>
                            <a:cxnLst/>
                            <a:rect l="l" t="t" r="r" b="b"/>
                            <a:pathLst>
                              <a:path w="76200" h="76200">
                                <a:moveTo>
                                  <a:pt x="76200" y="0"/>
                                </a:moveTo>
                                <a:lnTo>
                                  <a:pt x="0" y="0"/>
                                </a:lnTo>
                                <a:lnTo>
                                  <a:pt x="38100" y="76200"/>
                                </a:lnTo>
                                <a:lnTo>
                                  <a:pt x="76200" y="0"/>
                                </a:lnTo>
                                <a:close/>
                              </a:path>
                            </a:pathLst>
                          </a:custGeom>
                          <a:solidFill>
                            <a:srgbClr val="000000"/>
                          </a:solidFill>
                        </wps:spPr>
                        <wps:bodyPr wrap="square" lIns="0" tIns="0" rIns="0" bIns="0" rtlCol="0">
                          <a:prstTxWarp prst="textNoShape">
                            <a:avLst/>
                          </a:prstTxWarp>
                          <a:noAutofit/>
                        </wps:bodyPr>
                      </wps:wsp>
                      <wps:wsp>
                        <wps:cNvPr id="72" name="Graphic 66"/>
                        <wps:cNvSpPr/>
                        <wps:spPr>
                          <a:xfrm>
                            <a:off x="2944495" y="2719577"/>
                            <a:ext cx="1270" cy="276860"/>
                          </a:xfrm>
                          <a:custGeom>
                            <a:avLst/>
                            <a:gdLst/>
                            <a:ahLst/>
                            <a:cxnLst/>
                            <a:rect l="l" t="t" r="r" b="b"/>
                            <a:pathLst>
                              <a:path h="276860">
                                <a:moveTo>
                                  <a:pt x="0" y="0"/>
                                </a:moveTo>
                                <a:lnTo>
                                  <a:pt x="0" y="276860"/>
                                </a:lnTo>
                              </a:path>
                            </a:pathLst>
                          </a:custGeom>
                          <a:ln w="12700">
                            <a:solidFill>
                              <a:srgbClr val="000000"/>
                            </a:solidFill>
                            <a:prstDash val="solid"/>
                          </a:ln>
                        </wps:spPr>
                        <wps:bodyPr wrap="square" lIns="0" tIns="0" rIns="0" bIns="0" rtlCol="0">
                          <a:prstTxWarp prst="textNoShape">
                            <a:avLst/>
                          </a:prstTxWarp>
                          <a:noAutofit/>
                        </wps:bodyPr>
                      </wps:wsp>
                      <wps:wsp>
                        <wps:cNvPr id="73" name="Graphic 67"/>
                        <wps:cNvSpPr/>
                        <wps:spPr>
                          <a:xfrm>
                            <a:off x="2906395" y="1938527"/>
                            <a:ext cx="76200" cy="76200"/>
                          </a:xfrm>
                          <a:custGeom>
                            <a:avLst/>
                            <a:gdLst/>
                            <a:ahLst/>
                            <a:cxnLst/>
                            <a:rect l="l" t="t" r="r" b="b"/>
                            <a:pathLst>
                              <a:path w="76200" h="76200">
                                <a:moveTo>
                                  <a:pt x="76200" y="0"/>
                                </a:moveTo>
                                <a:lnTo>
                                  <a:pt x="0" y="0"/>
                                </a:lnTo>
                                <a:lnTo>
                                  <a:pt x="38100" y="76200"/>
                                </a:lnTo>
                                <a:lnTo>
                                  <a:pt x="76200" y="0"/>
                                </a:lnTo>
                                <a:close/>
                              </a:path>
                            </a:pathLst>
                          </a:custGeom>
                          <a:solidFill>
                            <a:srgbClr val="000000"/>
                          </a:solidFill>
                        </wps:spPr>
                        <wps:bodyPr wrap="square" lIns="0" tIns="0" rIns="0" bIns="0" rtlCol="0">
                          <a:prstTxWarp prst="textNoShape">
                            <a:avLst/>
                          </a:prstTxWarp>
                          <a:noAutofit/>
                        </wps:bodyPr>
                      </wps:wsp>
                      <wps:wsp>
                        <wps:cNvPr id="74" name="Graphic 68"/>
                        <wps:cNvSpPr/>
                        <wps:spPr>
                          <a:xfrm>
                            <a:off x="2944495" y="1710563"/>
                            <a:ext cx="1270" cy="276860"/>
                          </a:xfrm>
                          <a:custGeom>
                            <a:avLst/>
                            <a:gdLst/>
                            <a:ahLst/>
                            <a:cxnLst/>
                            <a:rect l="l" t="t" r="r" b="b"/>
                            <a:pathLst>
                              <a:path h="276860">
                                <a:moveTo>
                                  <a:pt x="0" y="0"/>
                                </a:moveTo>
                                <a:lnTo>
                                  <a:pt x="0" y="276860"/>
                                </a:lnTo>
                              </a:path>
                            </a:pathLst>
                          </a:custGeom>
                          <a:ln w="12700">
                            <a:solidFill>
                              <a:srgbClr val="000000"/>
                            </a:solidFill>
                            <a:prstDash val="solid"/>
                          </a:ln>
                        </wps:spPr>
                        <wps:bodyPr wrap="square" lIns="0" tIns="0" rIns="0" bIns="0" rtlCol="0">
                          <a:prstTxWarp prst="textNoShape">
                            <a:avLst/>
                          </a:prstTxWarp>
                          <a:noAutofit/>
                        </wps:bodyPr>
                      </wps:wsp>
                      <wps:wsp>
                        <wps:cNvPr id="75" name="Graphic 69"/>
                        <wps:cNvSpPr/>
                        <wps:spPr>
                          <a:xfrm>
                            <a:off x="1852929" y="4826380"/>
                            <a:ext cx="76200" cy="76200"/>
                          </a:xfrm>
                          <a:custGeom>
                            <a:avLst/>
                            <a:gdLst/>
                            <a:ahLst/>
                            <a:cxnLst/>
                            <a:rect l="l" t="t" r="r" b="b"/>
                            <a:pathLst>
                              <a:path w="76200" h="76200">
                                <a:moveTo>
                                  <a:pt x="76200" y="0"/>
                                </a:moveTo>
                                <a:lnTo>
                                  <a:pt x="0" y="0"/>
                                </a:lnTo>
                                <a:lnTo>
                                  <a:pt x="38100" y="76200"/>
                                </a:lnTo>
                                <a:lnTo>
                                  <a:pt x="76200" y="0"/>
                                </a:lnTo>
                                <a:close/>
                              </a:path>
                            </a:pathLst>
                          </a:custGeom>
                          <a:solidFill>
                            <a:srgbClr val="000000"/>
                          </a:solidFill>
                        </wps:spPr>
                        <wps:bodyPr wrap="square" lIns="0" tIns="0" rIns="0" bIns="0" rtlCol="0">
                          <a:prstTxWarp prst="textNoShape">
                            <a:avLst/>
                          </a:prstTxWarp>
                          <a:noAutofit/>
                        </wps:bodyPr>
                      </wps:wsp>
                      <wps:wsp>
                        <wps:cNvPr id="76" name="Graphic 70"/>
                        <wps:cNvSpPr/>
                        <wps:spPr>
                          <a:xfrm>
                            <a:off x="1891029" y="4597780"/>
                            <a:ext cx="1270" cy="276860"/>
                          </a:xfrm>
                          <a:custGeom>
                            <a:avLst/>
                            <a:gdLst/>
                            <a:ahLst/>
                            <a:cxnLst/>
                            <a:rect l="l" t="t" r="r" b="b"/>
                            <a:pathLst>
                              <a:path h="276860">
                                <a:moveTo>
                                  <a:pt x="0" y="0"/>
                                </a:moveTo>
                                <a:lnTo>
                                  <a:pt x="0" y="276860"/>
                                </a:lnTo>
                              </a:path>
                            </a:pathLst>
                          </a:custGeom>
                          <a:ln w="12700">
                            <a:solidFill>
                              <a:srgbClr val="000000"/>
                            </a:solidFill>
                            <a:prstDash val="solid"/>
                          </a:ln>
                        </wps:spPr>
                        <wps:bodyPr wrap="square" lIns="0" tIns="0" rIns="0" bIns="0" rtlCol="0">
                          <a:prstTxWarp prst="textNoShape">
                            <a:avLst/>
                          </a:prstTxWarp>
                          <a:noAutofit/>
                        </wps:bodyPr>
                      </wps:wsp>
                      <wps:wsp>
                        <wps:cNvPr id="77" name="Graphic 71"/>
                        <wps:cNvSpPr/>
                        <wps:spPr>
                          <a:xfrm>
                            <a:off x="3944620" y="4825746"/>
                            <a:ext cx="76200" cy="76200"/>
                          </a:xfrm>
                          <a:custGeom>
                            <a:avLst/>
                            <a:gdLst/>
                            <a:ahLst/>
                            <a:cxnLst/>
                            <a:rect l="l" t="t" r="r" b="b"/>
                            <a:pathLst>
                              <a:path w="76200" h="76200">
                                <a:moveTo>
                                  <a:pt x="76200" y="0"/>
                                </a:moveTo>
                                <a:lnTo>
                                  <a:pt x="0" y="0"/>
                                </a:lnTo>
                                <a:lnTo>
                                  <a:pt x="38100" y="76200"/>
                                </a:lnTo>
                                <a:lnTo>
                                  <a:pt x="76200" y="0"/>
                                </a:lnTo>
                                <a:close/>
                              </a:path>
                            </a:pathLst>
                          </a:custGeom>
                          <a:solidFill>
                            <a:srgbClr val="000000"/>
                          </a:solidFill>
                        </wps:spPr>
                        <wps:bodyPr wrap="square" lIns="0" tIns="0" rIns="0" bIns="0" rtlCol="0">
                          <a:prstTxWarp prst="textNoShape">
                            <a:avLst/>
                          </a:prstTxWarp>
                          <a:noAutofit/>
                        </wps:bodyPr>
                      </wps:wsp>
                      <wps:wsp>
                        <wps:cNvPr id="78" name="Graphic 72"/>
                        <wps:cNvSpPr/>
                        <wps:spPr>
                          <a:xfrm>
                            <a:off x="3982720" y="4597146"/>
                            <a:ext cx="1270" cy="276860"/>
                          </a:xfrm>
                          <a:custGeom>
                            <a:avLst/>
                            <a:gdLst/>
                            <a:ahLst/>
                            <a:cxnLst/>
                            <a:rect l="l" t="t" r="r" b="b"/>
                            <a:pathLst>
                              <a:path h="276860">
                                <a:moveTo>
                                  <a:pt x="0" y="0"/>
                                </a:moveTo>
                                <a:lnTo>
                                  <a:pt x="0" y="276860"/>
                                </a:lnTo>
                              </a:path>
                            </a:pathLst>
                          </a:custGeom>
                          <a:ln w="12700">
                            <a:solidFill>
                              <a:srgbClr val="000000"/>
                            </a:solidFill>
                            <a:prstDash val="solid"/>
                          </a:ln>
                        </wps:spPr>
                        <wps:bodyPr wrap="square" lIns="0" tIns="0" rIns="0" bIns="0" rtlCol="0">
                          <a:prstTxWarp prst="textNoShape">
                            <a:avLst/>
                          </a:prstTxWarp>
                          <a:noAutofit/>
                        </wps:bodyPr>
                      </wps:wsp>
                      <wps:wsp>
                        <wps:cNvPr id="79" name="Graphic 73"/>
                        <wps:cNvSpPr/>
                        <wps:spPr>
                          <a:xfrm>
                            <a:off x="2906395" y="5850001"/>
                            <a:ext cx="76200" cy="76200"/>
                          </a:xfrm>
                          <a:custGeom>
                            <a:avLst/>
                            <a:gdLst/>
                            <a:ahLst/>
                            <a:cxnLst/>
                            <a:rect l="l" t="t" r="r" b="b"/>
                            <a:pathLst>
                              <a:path w="76200" h="76200">
                                <a:moveTo>
                                  <a:pt x="76200" y="0"/>
                                </a:moveTo>
                                <a:lnTo>
                                  <a:pt x="0" y="0"/>
                                </a:lnTo>
                                <a:lnTo>
                                  <a:pt x="38100" y="76199"/>
                                </a:lnTo>
                                <a:lnTo>
                                  <a:pt x="76200" y="0"/>
                                </a:lnTo>
                                <a:close/>
                              </a:path>
                            </a:pathLst>
                          </a:custGeom>
                          <a:solidFill>
                            <a:srgbClr val="000000"/>
                          </a:solidFill>
                        </wps:spPr>
                        <wps:bodyPr wrap="square" lIns="0" tIns="0" rIns="0" bIns="0" rtlCol="0">
                          <a:prstTxWarp prst="textNoShape">
                            <a:avLst/>
                          </a:prstTxWarp>
                          <a:noAutofit/>
                        </wps:bodyPr>
                      </wps:wsp>
                      <wps:wsp>
                        <wps:cNvPr id="80" name="Graphic 74"/>
                        <wps:cNvSpPr/>
                        <wps:spPr>
                          <a:xfrm>
                            <a:off x="2944495" y="5621401"/>
                            <a:ext cx="1270" cy="276860"/>
                          </a:xfrm>
                          <a:custGeom>
                            <a:avLst/>
                            <a:gdLst/>
                            <a:ahLst/>
                            <a:cxnLst/>
                            <a:rect l="l" t="t" r="r" b="b"/>
                            <a:pathLst>
                              <a:path h="276860">
                                <a:moveTo>
                                  <a:pt x="0" y="0"/>
                                </a:moveTo>
                                <a:lnTo>
                                  <a:pt x="0" y="276859"/>
                                </a:lnTo>
                              </a:path>
                            </a:pathLst>
                          </a:custGeom>
                          <a:ln w="12700">
                            <a:solidFill>
                              <a:srgbClr val="000000"/>
                            </a:solidFill>
                            <a:prstDash val="solid"/>
                          </a:ln>
                        </wps:spPr>
                        <wps:bodyPr wrap="square" lIns="0" tIns="0" rIns="0" bIns="0" rtlCol="0">
                          <a:prstTxWarp prst="textNoShape">
                            <a:avLst/>
                          </a:prstTxWarp>
                          <a:noAutofit/>
                        </wps:bodyPr>
                      </wps:wsp>
                      <wps:wsp>
                        <wps:cNvPr id="81" name="Textbox 75"/>
                        <wps:cNvSpPr txBox="1"/>
                        <wps:spPr>
                          <a:xfrm>
                            <a:off x="1503807" y="120029"/>
                            <a:ext cx="2980055" cy="386715"/>
                          </a:xfrm>
                          <a:prstGeom prst="rect">
                            <a:avLst/>
                          </a:prstGeom>
                        </wps:spPr>
                        <wps:txbx>
                          <w:txbxContent>
                            <w:p w:rsidR="00C16CC2" w:rsidRPr="007C61F2" w:rsidRDefault="00C16CC2" w:rsidP="007C61F2">
                              <w:pPr>
                                <w:spacing w:line="240" w:lineRule="auto"/>
                                <w:ind w:right="18"/>
                                <w:jc w:val="center"/>
                                <w:rPr>
                                  <w:sz w:val="24"/>
                                </w:rPr>
                              </w:pPr>
                              <w:r w:rsidRPr="007C61F2">
                                <w:rPr>
                                  <w:sz w:val="24"/>
                                </w:rPr>
                                <w:t>Прием,</w:t>
                              </w:r>
                              <w:r w:rsidRPr="007C61F2">
                                <w:rPr>
                                  <w:spacing w:val="-11"/>
                                  <w:sz w:val="24"/>
                                </w:rPr>
                                <w:t xml:space="preserve"> </w:t>
                              </w:r>
                              <w:r w:rsidRPr="007C61F2">
                                <w:rPr>
                                  <w:sz w:val="24"/>
                                </w:rPr>
                                <w:t>проверка</w:t>
                              </w:r>
                              <w:r w:rsidRPr="007C61F2">
                                <w:rPr>
                                  <w:spacing w:val="-11"/>
                                  <w:sz w:val="24"/>
                                </w:rPr>
                                <w:t xml:space="preserve"> </w:t>
                              </w:r>
                              <w:r w:rsidRPr="007C61F2">
                                <w:rPr>
                                  <w:sz w:val="24"/>
                                </w:rPr>
                                <w:t>и</w:t>
                              </w:r>
                              <w:r w:rsidRPr="007C61F2">
                                <w:rPr>
                                  <w:spacing w:val="-11"/>
                                  <w:sz w:val="24"/>
                                </w:rPr>
                                <w:t xml:space="preserve"> </w:t>
                              </w:r>
                              <w:r w:rsidRPr="007C61F2">
                                <w:rPr>
                                  <w:sz w:val="24"/>
                                </w:rPr>
                                <w:t>регистрация</w:t>
                              </w:r>
                              <w:r w:rsidRPr="007C61F2">
                                <w:rPr>
                                  <w:spacing w:val="-10"/>
                                  <w:sz w:val="24"/>
                                </w:rPr>
                                <w:t xml:space="preserve"> </w:t>
                              </w:r>
                              <w:r w:rsidRPr="007C61F2">
                                <w:rPr>
                                  <w:sz w:val="24"/>
                                </w:rPr>
                                <w:t>заявления и документов к нему</w:t>
                              </w:r>
                            </w:p>
                          </w:txbxContent>
                        </wps:txbx>
                        <wps:bodyPr wrap="square" lIns="0" tIns="0" rIns="0" bIns="0" rtlCol="0">
                          <a:noAutofit/>
                        </wps:bodyPr>
                      </wps:wsp>
                      <wps:wsp>
                        <wps:cNvPr id="82" name="Textbox 76"/>
                        <wps:cNvSpPr txBox="1"/>
                        <wps:spPr>
                          <a:xfrm>
                            <a:off x="1133094" y="1126250"/>
                            <a:ext cx="3545840" cy="589280"/>
                          </a:xfrm>
                          <a:prstGeom prst="rect">
                            <a:avLst/>
                          </a:prstGeom>
                        </wps:spPr>
                        <wps:txbx>
                          <w:txbxContent>
                            <w:p w:rsidR="00C16CC2" w:rsidRPr="007C61F2" w:rsidRDefault="00C16CC2" w:rsidP="007C61F2">
                              <w:pPr>
                                <w:spacing w:line="256" w:lineRule="auto"/>
                                <w:ind w:right="18"/>
                                <w:jc w:val="center"/>
                                <w:rPr>
                                  <w:sz w:val="24"/>
                                </w:rPr>
                              </w:pPr>
                              <w:r w:rsidRPr="007C61F2">
                                <w:rPr>
                                  <w:sz w:val="24"/>
                                </w:rPr>
                                <w:t>Рассмотрение заявления начальником Управления</w:t>
                              </w:r>
                              <w:r w:rsidRPr="007C61F2">
                                <w:rPr>
                                  <w:spacing w:val="-9"/>
                                  <w:sz w:val="24"/>
                                </w:rPr>
                                <w:t xml:space="preserve"> </w:t>
                              </w:r>
                              <w:r w:rsidRPr="007C61F2">
                                <w:rPr>
                                  <w:sz w:val="24"/>
                                </w:rPr>
                                <w:t>и</w:t>
                              </w:r>
                              <w:r w:rsidRPr="007C61F2">
                                <w:rPr>
                                  <w:spacing w:val="-8"/>
                                  <w:sz w:val="24"/>
                                </w:rPr>
                                <w:t xml:space="preserve"> </w:t>
                              </w:r>
                              <w:r w:rsidRPr="007C61F2">
                                <w:rPr>
                                  <w:sz w:val="24"/>
                                </w:rPr>
                                <w:t>назначение</w:t>
                              </w:r>
                              <w:r w:rsidRPr="007C61F2">
                                <w:rPr>
                                  <w:spacing w:val="-6"/>
                                  <w:sz w:val="24"/>
                                </w:rPr>
                                <w:t xml:space="preserve"> </w:t>
                              </w:r>
                              <w:r w:rsidRPr="007C61F2">
                                <w:rPr>
                                  <w:sz w:val="24"/>
                                </w:rPr>
                                <w:t>исполнителя</w:t>
                              </w:r>
                              <w:r w:rsidRPr="007C61F2">
                                <w:rPr>
                                  <w:spacing w:val="40"/>
                                  <w:sz w:val="24"/>
                                </w:rPr>
                                <w:t xml:space="preserve"> </w:t>
                              </w:r>
                              <w:r w:rsidRPr="007C61F2">
                                <w:rPr>
                                  <w:sz w:val="24"/>
                                </w:rPr>
                                <w:t>заявления и документов к нему</w:t>
                              </w:r>
                            </w:p>
                          </w:txbxContent>
                        </wps:txbx>
                        <wps:bodyPr wrap="square" lIns="0" tIns="0" rIns="0" bIns="0" rtlCol="0">
                          <a:noAutofit/>
                        </wps:bodyPr>
                      </wps:wsp>
                      <wps:wsp>
                        <wps:cNvPr id="83" name="Textbox 77"/>
                        <wps:cNvSpPr txBox="1"/>
                        <wps:spPr>
                          <a:xfrm>
                            <a:off x="1860423" y="2119898"/>
                            <a:ext cx="2222500" cy="386715"/>
                          </a:xfrm>
                          <a:prstGeom prst="rect">
                            <a:avLst/>
                          </a:prstGeom>
                        </wps:spPr>
                        <wps:txbx>
                          <w:txbxContent>
                            <w:p w:rsidR="00C16CC2" w:rsidRDefault="00C16CC2" w:rsidP="007C61F2">
                              <w:pPr>
                                <w:spacing w:after="0" w:line="240" w:lineRule="auto"/>
                                <w:ind w:right="18"/>
                                <w:jc w:val="center"/>
                                <w:rPr>
                                  <w:sz w:val="26"/>
                                </w:rPr>
                              </w:pPr>
                              <w:r>
                                <w:rPr>
                                  <w:sz w:val="26"/>
                                </w:rPr>
                                <w:t>Изучение</w:t>
                              </w:r>
                              <w:r>
                                <w:rPr>
                                  <w:spacing w:val="-14"/>
                                  <w:sz w:val="26"/>
                                </w:rPr>
                                <w:t xml:space="preserve"> </w:t>
                              </w:r>
                              <w:r>
                                <w:rPr>
                                  <w:spacing w:val="-2"/>
                                  <w:sz w:val="26"/>
                                </w:rPr>
                                <w:t>исполнителем</w:t>
                              </w:r>
                            </w:p>
                            <w:p w:rsidR="00C16CC2" w:rsidRDefault="00C16CC2" w:rsidP="007C61F2">
                              <w:pPr>
                                <w:spacing w:before="22" w:after="0" w:line="240" w:lineRule="auto"/>
                                <w:ind w:right="18"/>
                                <w:jc w:val="center"/>
                                <w:rPr>
                                  <w:sz w:val="26"/>
                                </w:rPr>
                              </w:pPr>
                              <w:r>
                                <w:rPr>
                                  <w:sz w:val="26"/>
                                </w:rPr>
                                <w:t>заявления</w:t>
                              </w:r>
                              <w:r>
                                <w:rPr>
                                  <w:spacing w:val="-8"/>
                                  <w:sz w:val="26"/>
                                </w:rPr>
                                <w:t xml:space="preserve"> </w:t>
                              </w:r>
                              <w:r>
                                <w:rPr>
                                  <w:sz w:val="26"/>
                                </w:rPr>
                                <w:t>и</w:t>
                              </w:r>
                              <w:r>
                                <w:rPr>
                                  <w:spacing w:val="-6"/>
                                  <w:sz w:val="26"/>
                                </w:rPr>
                                <w:t xml:space="preserve"> </w:t>
                              </w:r>
                              <w:r>
                                <w:rPr>
                                  <w:sz w:val="26"/>
                                </w:rPr>
                                <w:t>документов</w:t>
                              </w:r>
                              <w:r>
                                <w:rPr>
                                  <w:spacing w:val="-8"/>
                                  <w:sz w:val="26"/>
                                </w:rPr>
                                <w:t xml:space="preserve"> </w:t>
                              </w:r>
                              <w:r>
                                <w:rPr>
                                  <w:sz w:val="26"/>
                                </w:rPr>
                                <w:t>к</w:t>
                              </w:r>
                              <w:r>
                                <w:rPr>
                                  <w:spacing w:val="-7"/>
                                  <w:sz w:val="26"/>
                                </w:rPr>
                                <w:t xml:space="preserve"> </w:t>
                              </w:r>
                              <w:r>
                                <w:rPr>
                                  <w:spacing w:val="-4"/>
                                  <w:sz w:val="26"/>
                                </w:rPr>
                                <w:t>нему</w:t>
                              </w:r>
                            </w:p>
                          </w:txbxContent>
                        </wps:txbx>
                        <wps:bodyPr wrap="square" lIns="0" tIns="0" rIns="0" bIns="0" rtlCol="0">
                          <a:noAutofit/>
                        </wps:bodyPr>
                      </wps:wsp>
                      <wps:wsp>
                        <wps:cNvPr id="84" name="Textbox 78"/>
                        <wps:cNvSpPr txBox="1"/>
                        <wps:spPr>
                          <a:xfrm>
                            <a:off x="1654682" y="3125992"/>
                            <a:ext cx="2698750" cy="386715"/>
                          </a:xfrm>
                          <a:prstGeom prst="rect">
                            <a:avLst/>
                          </a:prstGeom>
                        </wps:spPr>
                        <wps:txbx>
                          <w:txbxContent>
                            <w:p w:rsidR="00C16CC2" w:rsidRDefault="00C16CC2" w:rsidP="007C61F2">
                              <w:pPr>
                                <w:ind w:right="18"/>
                                <w:rPr>
                                  <w:sz w:val="26"/>
                                </w:rPr>
                              </w:pPr>
                              <w:r>
                                <w:rPr>
                                  <w:sz w:val="26"/>
                                </w:rPr>
                                <w:t>Принятие</w:t>
                              </w:r>
                              <w:r>
                                <w:rPr>
                                  <w:spacing w:val="-14"/>
                                  <w:sz w:val="26"/>
                                </w:rPr>
                                <w:t xml:space="preserve"> </w:t>
                              </w:r>
                              <w:r>
                                <w:rPr>
                                  <w:sz w:val="26"/>
                                </w:rPr>
                                <w:t>и</w:t>
                              </w:r>
                              <w:r>
                                <w:rPr>
                                  <w:spacing w:val="-14"/>
                                  <w:sz w:val="26"/>
                                </w:rPr>
                                <w:t xml:space="preserve"> </w:t>
                              </w:r>
                              <w:r>
                                <w:rPr>
                                  <w:sz w:val="26"/>
                                </w:rPr>
                                <w:t>подготовка</w:t>
                              </w:r>
                              <w:r>
                                <w:rPr>
                                  <w:spacing w:val="-14"/>
                                  <w:sz w:val="26"/>
                                </w:rPr>
                                <w:t xml:space="preserve"> </w:t>
                              </w:r>
                              <w:r>
                                <w:rPr>
                                  <w:sz w:val="26"/>
                                </w:rPr>
                                <w:t>исполнителем соответствующего решения</w:t>
                              </w:r>
                            </w:p>
                          </w:txbxContent>
                        </wps:txbx>
                        <wps:bodyPr wrap="square" lIns="0" tIns="0" rIns="0" bIns="0" rtlCol="0">
                          <a:noAutofit/>
                        </wps:bodyPr>
                      </wps:wsp>
                      <wps:wsp>
                        <wps:cNvPr id="85" name="Textbox 79"/>
                        <wps:cNvSpPr txBox="1"/>
                        <wps:spPr>
                          <a:xfrm>
                            <a:off x="157784" y="4116592"/>
                            <a:ext cx="2297430" cy="182880"/>
                          </a:xfrm>
                          <a:prstGeom prst="rect">
                            <a:avLst/>
                          </a:prstGeom>
                        </wps:spPr>
                        <wps:txbx>
                          <w:txbxContent>
                            <w:p w:rsidR="00C16CC2" w:rsidRDefault="00C16CC2" w:rsidP="007C61F2">
                              <w:pPr>
                                <w:spacing w:line="287" w:lineRule="exact"/>
                                <w:rPr>
                                  <w:sz w:val="26"/>
                                </w:rPr>
                              </w:pPr>
                              <w:r>
                                <w:rPr>
                                  <w:sz w:val="26"/>
                                </w:rPr>
                                <w:t>Подготовка</w:t>
                              </w:r>
                              <w:r>
                                <w:rPr>
                                  <w:spacing w:val="-11"/>
                                  <w:sz w:val="26"/>
                                </w:rPr>
                                <w:t xml:space="preserve"> </w:t>
                              </w:r>
                              <w:r>
                                <w:rPr>
                                  <w:sz w:val="26"/>
                                </w:rPr>
                                <w:t>проекта</w:t>
                              </w:r>
                              <w:r>
                                <w:rPr>
                                  <w:spacing w:val="-10"/>
                                  <w:sz w:val="26"/>
                                </w:rPr>
                                <w:t xml:space="preserve"> </w:t>
                              </w:r>
                              <w:r>
                                <w:rPr>
                                  <w:spacing w:val="-2"/>
                                  <w:sz w:val="26"/>
                                </w:rPr>
                                <w:t>разрешения</w:t>
                              </w:r>
                            </w:p>
                          </w:txbxContent>
                        </wps:txbx>
                        <wps:bodyPr wrap="square" lIns="0" tIns="0" rIns="0" bIns="0" rtlCol="0">
                          <a:noAutofit/>
                        </wps:bodyPr>
                      </wps:wsp>
                      <wps:wsp>
                        <wps:cNvPr id="86" name="Textbox 80"/>
                        <wps:cNvSpPr txBox="1"/>
                        <wps:spPr>
                          <a:xfrm>
                            <a:off x="3294562" y="4064945"/>
                            <a:ext cx="2113915" cy="379095"/>
                          </a:xfrm>
                          <a:prstGeom prst="rect">
                            <a:avLst/>
                          </a:prstGeom>
                        </wps:spPr>
                        <wps:txbx>
                          <w:txbxContent>
                            <w:p w:rsidR="00C16CC2" w:rsidRDefault="00C16CC2" w:rsidP="007C61F2">
                              <w:pPr>
                                <w:spacing w:after="0" w:line="287" w:lineRule="exact"/>
                                <w:ind w:right="18"/>
                                <w:jc w:val="center"/>
                                <w:rPr>
                                  <w:sz w:val="26"/>
                                </w:rPr>
                              </w:pPr>
                              <w:r>
                                <w:rPr>
                                  <w:sz w:val="26"/>
                                </w:rPr>
                                <w:t>Подготовка</w:t>
                              </w:r>
                              <w:r>
                                <w:rPr>
                                  <w:spacing w:val="-13"/>
                                  <w:sz w:val="26"/>
                                </w:rPr>
                                <w:t xml:space="preserve"> </w:t>
                              </w:r>
                              <w:r>
                                <w:rPr>
                                  <w:spacing w:val="-2"/>
                                  <w:sz w:val="26"/>
                                </w:rPr>
                                <w:t>мотивированного</w:t>
                              </w:r>
                            </w:p>
                            <w:p w:rsidR="00C16CC2" w:rsidRDefault="00C16CC2" w:rsidP="007C61F2">
                              <w:pPr>
                                <w:spacing w:before="10"/>
                                <w:ind w:right="278"/>
                                <w:jc w:val="center"/>
                                <w:rPr>
                                  <w:sz w:val="26"/>
                                </w:rPr>
                              </w:pPr>
                              <w:r>
                                <w:rPr>
                                  <w:spacing w:val="-2"/>
                                  <w:sz w:val="26"/>
                                </w:rPr>
                                <w:t>отказа</w:t>
                              </w:r>
                            </w:p>
                          </w:txbxContent>
                        </wps:txbx>
                        <wps:bodyPr wrap="square" lIns="0" tIns="0" rIns="0" bIns="0" rtlCol="0">
                          <a:noAutofit/>
                        </wps:bodyPr>
                      </wps:wsp>
                      <wps:wsp>
                        <wps:cNvPr id="87" name="Textbox 81"/>
                        <wps:cNvSpPr txBox="1"/>
                        <wps:spPr>
                          <a:xfrm>
                            <a:off x="1259610" y="5020324"/>
                            <a:ext cx="3325090" cy="490652"/>
                          </a:xfrm>
                          <a:prstGeom prst="rect">
                            <a:avLst/>
                          </a:prstGeom>
                        </wps:spPr>
                        <wps:txbx>
                          <w:txbxContent>
                            <w:p w:rsidR="00C16CC2" w:rsidRDefault="00C16CC2" w:rsidP="000F7A26">
                              <w:pPr>
                                <w:ind w:right="18"/>
                                <w:jc w:val="center"/>
                                <w:rPr>
                                  <w:sz w:val="26"/>
                                </w:rPr>
                              </w:pPr>
                              <w:r>
                                <w:rPr>
                                  <w:sz w:val="26"/>
                                </w:rPr>
                                <w:t>Согласование</w:t>
                              </w:r>
                              <w:r>
                                <w:rPr>
                                  <w:spacing w:val="-17"/>
                                  <w:sz w:val="26"/>
                                </w:rPr>
                                <w:t xml:space="preserve"> </w:t>
                              </w:r>
                              <w:r>
                                <w:rPr>
                                  <w:sz w:val="26"/>
                                </w:rPr>
                                <w:t>начальником Отдела</w:t>
                              </w:r>
                              <w:r>
                                <w:rPr>
                                  <w:spacing w:val="-11"/>
                                  <w:sz w:val="26"/>
                                </w:rPr>
                                <w:t xml:space="preserve"> </w:t>
                              </w:r>
                              <w:r>
                                <w:rPr>
                                  <w:sz w:val="26"/>
                                </w:rPr>
                                <w:t>принятого</w:t>
                              </w:r>
                              <w:r>
                                <w:rPr>
                                  <w:spacing w:val="-11"/>
                                  <w:sz w:val="26"/>
                                </w:rPr>
                                <w:t xml:space="preserve"> </w:t>
                              </w:r>
                              <w:r>
                                <w:rPr>
                                  <w:spacing w:val="-2"/>
                                  <w:sz w:val="26"/>
                                </w:rPr>
                                <w:t>решения</w:t>
                              </w:r>
                            </w:p>
                          </w:txbxContent>
                        </wps:txbx>
                        <wps:bodyPr wrap="square" lIns="0" tIns="0" rIns="0" bIns="0" rtlCol="0">
                          <a:noAutofit/>
                        </wps:bodyPr>
                      </wps:wsp>
                      <wps:wsp>
                        <wps:cNvPr id="88" name="Textbox 82"/>
                        <wps:cNvSpPr txBox="1"/>
                        <wps:spPr>
                          <a:xfrm>
                            <a:off x="1259610" y="6037214"/>
                            <a:ext cx="3093822" cy="385445"/>
                          </a:xfrm>
                          <a:prstGeom prst="rect">
                            <a:avLst/>
                          </a:prstGeom>
                        </wps:spPr>
                        <wps:txbx>
                          <w:txbxContent>
                            <w:p w:rsidR="00C16CC2" w:rsidRPr="000F7A26" w:rsidRDefault="00C16CC2" w:rsidP="000F7A26">
                              <w:pPr>
                                <w:spacing w:line="256" w:lineRule="auto"/>
                                <w:ind w:right="18"/>
                                <w:jc w:val="center"/>
                                <w:rPr>
                                  <w:rFonts w:ascii="Times New Roman" w:hAnsi="Times New Roman" w:cs="Times New Roman"/>
                                  <w:sz w:val="26"/>
                                </w:rPr>
                              </w:pPr>
                              <w:r w:rsidRPr="000F7A26">
                                <w:rPr>
                                  <w:rFonts w:ascii="Times New Roman" w:hAnsi="Times New Roman" w:cs="Times New Roman"/>
                                  <w:sz w:val="26"/>
                                </w:rPr>
                                <w:t>Выдача результата оказания муниципальной</w:t>
                              </w:r>
                              <w:r w:rsidRPr="000F7A26">
                                <w:rPr>
                                  <w:rFonts w:ascii="Times New Roman" w:hAnsi="Times New Roman" w:cs="Times New Roman"/>
                                  <w:spacing w:val="-17"/>
                                  <w:sz w:val="26"/>
                                </w:rPr>
                                <w:t xml:space="preserve"> </w:t>
                              </w:r>
                              <w:r w:rsidRPr="000F7A26">
                                <w:rPr>
                                  <w:rFonts w:ascii="Times New Roman" w:hAnsi="Times New Roman" w:cs="Times New Roman"/>
                                  <w:sz w:val="26"/>
                                </w:rPr>
                                <w:t>услуги</w:t>
                              </w:r>
                              <w:r w:rsidRPr="000F7A26">
                                <w:rPr>
                                  <w:rFonts w:ascii="Times New Roman" w:hAnsi="Times New Roman" w:cs="Times New Roman"/>
                                  <w:spacing w:val="-16"/>
                                  <w:sz w:val="26"/>
                                </w:rPr>
                                <w:t xml:space="preserve"> </w:t>
                              </w:r>
                              <w:r w:rsidRPr="000F7A26">
                                <w:rPr>
                                  <w:rFonts w:ascii="Times New Roman" w:hAnsi="Times New Roman" w:cs="Times New Roman"/>
                                  <w:sz w:val="26"/>
                                </w:rPr>
                                <w:t>заявителю</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2A1AC74" id="Group 57" o:spid="_x0000_s1032" style="position:absolute;margin-left:77.6pt;margin-top:23.65pt;width:450.2pt;height:520.4pt;z-index:-251624448;mso-wrap-distance-left:0;mso-wrap-distance-right:0;mso-position-horizontal-relative:page;mso-width-relative:margin;mso-height-relative:margin" coordorigin="127,127" coordsize="57175,66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">
                <v:shape id="Graphic 58" o:spid="_x0000_s1033" style="position:absolute;left:127;top:127;width:57175;height:66090;visibility:visible;mso-wrap-style:square;v-text-anchor:top" coordsize="5717540,6609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" path="m987425,114934r,-6731l988059,101473r15074,-44466l1028541,26955,1062569,7143,1102359,,4780280,r39790,7143l4854098,26955r25408,30052l4893436,94869r1779,13334l4895215,114934r,459741l4895215,581278r-635,6731l4879506,632549r-25408,30089l4820070,682464r-39790,7145l1102359,689609r-39790,-7145l1028541,662638r-25408,-30089l989202,594613r-1777,-13335l987425,574675r,-459741xem950594,1136269r19239,-68497l998966,1034319r38538,-21975l1082294,1004443r3643122,l4770205,1012344r38538,21975l4837876,1067772r16572,42334l4857115,1136269r,527050l4837876,1731688r-29133,33453l4770205,1787116r-44789,7902l1082294,1795018r-44790,-7902l998966,1765141r-29133,-33453l953262,1689353r-2668,-26034l950594,1136269xem955039,2117597r,-6731l955675,2104263r15073,-44540l996156,2029634r34028,-19826l1069975,2002662r3677920,l4787685,2009808r34028,19826l4847121,2059723r13931,37935l4862830,2110866r,6731l4862830,2577338r,6730l4862195,2590672r-15074,44540l4821713,2665301r-34028,19826l4747895,2692272r-3677920,l1030184,2685127r-34028,-19826l970748,2635212r-13930,-37935l955039,2584068r,-6730l955039,2117597xem954405,3123438r,-6732l955039,3109976r15074,-44466l995521,3035458r34028,-19812l1069339,3008503r3677920,l4787050,3015646r34028,19812l4846486,3065510r13931,37861l4862195,3116706r,6732l4862195,3583178r,6603l4861559,3596513r-15073,44539l4821078,3671141r-34028,19826l4747259,3698113r-3677920,l1029549,3690967r-34028,-19826l970113,3641052r-13931,-37936l954405,3589781r,-6603l954405,3123438xem,4102480r,-6730l711,4088891r13870,-37748l64689,4010475r33012,-5784l2679192,4004691r61468,21891l2774696,4082288r2159,13462l2776855,4102480r,391161l2776855,4500499r-762,6731l2762273,4544978r-50085,40668l2679192,4591431r-2581491,l36212,4569539,2108,4513833,,4500499r,-6858l,4102480xem2940685,4096766r,-6732l2941447,4083177r13819,-37749l3005351,4004760r32996,-5784l5619877,3998976r61468,21891l5715381,4076572r2159,13462l5717540,4096766r,391160l5717540,4494783r-762,6732l5702958,4539263r-50085,40668l5619877,4585716r-2581530,l2976880,4563824r-34036,-55705l2940685,4494783r,-6857l2940685,4096766xem977900,5018151r,-6731l978534,5004816r15074,-44540l1019016,4930187r34028,-19826l1092834,4903216r3677921,l4810545,4910361r34028,19826l4869981,4960276r13930,37936l4885690,5011420r,6731l4885690,5477891r,6731l4885055,5491226r-15074,44539l4844573,5565854r-34028,19826l4770755,5592826r-3677921,l1053044,5585680r-34028,-19826l993608,5535765r-13931,-37935l977900,5484622r,-6731l977900,5018151xem945514,6034151r,-6731l946150,6020688r15073,-44465l986631,5946171r34028,-19812l1060450,5919216r3677920,l4778160,5926359r34028,19812l4837596,5976223r13931,37861l4853305,6027420r,6731l4853305,6493891r,6604l4852670,6507226r-15074,44539l4812188,6581854r-34028,19826l4738370,6608826r-3677920,l1020659,6601680r-34028,-19826l961223,6551765r-13930,-37935l945514,6500495r,-6604l945514,6034151xe" filled="f" strokeweight="2pt">
                  <v:path arrowok="t"/>
                </v:shape>
                <v:shape id="Graphic 59" o:spid="_x0000_s1034" style="position:absolute;left:29063;top:9326;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" path="m76200,l,,38100,76200,76200,xe" fillcolor="black" stroked="f">
                  <v:path arrowok="t"/>
                </v:shape>
                <v:shape id="Graphic 60" o:spid="_x0000_s1035" style="position:absolute;left:29444;top:7040;width:13;height:2769;visibility:visible;mso-wrap-style:square;v-text-anchor:top" coordsize="1270,276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" path="m,l,276860e" filled="f" strokeweight="1pt">
                  <v:path arrowok="t"/>
                </v:shape>
                <v:shape id="Graphic 61" o:spid="_x0000_s1036" style="position:absolute;left:39439;top:39356;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" path="m76200,l,,38100,76200,76200,xe" fillcolor="black" stroked="f">
                  <v:path arrowok="t"/>
                </v:shape>
                <v:shape id="Graphic 62" o:spid="_x0000_s1037" style="position:absolute;left:39820;top:37070;width:13;height:2768;visibility:visible;mso-wrap-style:square;v-text-anchor:top" coordsize="1270,276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" path="m,l,276860e" filled="f" strokeweight="1pt">
                  <v:path arrowok="t"/>
                </v:shape>
                <v:shape id="Graphic 63" o:spid="_x0000_s1038" style="position:absolute;left:18503;top:39375;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" path="m76200,l,,38100,76200,76200,xe" fillcolor="black" stroked="f">
                  <v:path arrowok="t"/>
                </v:shape>
                <v:shape id="Graphic 64" o:spid="_x0000_s1039" style="position:absolute;left:18884;top:37089;width:13;height:2768;visibility:visible;mso-wrap-style:square;v-text-anchor:top" coordsize="1270,276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" path="m,l,276860e" filled="f" strokeweight="1pt">
                  <v:path arrowok="t"/>
                </v:shape>
                <v:shape id="Graphic 65" o:spid="_x0000_s1040" style="position:absolute;left:29063;top:29481;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" path="m76200,l,,38100,76200,76200,xe" fillcolor="black" stroked="f">
                  <v:path arrowok="t"/>
                </v:shape>
                <v:shape id="Graphic 66" o:spid="_x0000_s1041" style="position:absolute;left:29444;top:27195;width:13;height:2769;visibility:visible;mso-wrap-style:square;v-text-anchor:top" coordsize="1270,276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" path="m,l,276860e" filled="f" strokeweight="1pt">
                  <v:path arrowok="t"/>
                </v:shape>
                <v:shape id="Graphic 67" o:spid="_x0000_s1042" style="position:absolute;left:29063;top:19385;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" path="m76200,l,,38100,76200,76200,xe" fillcolor="black" stroked="f">
                  <v:path arrowok="t"/>
                </v:shape>
                <v:shape id="Graphic 68" o:spid="_x0000_s1043" style="position:absolute;left:29444;top:17105;width:13;height:2769;visibility:visible;mso-wrap-style:square;v-text-anchor:top" coordsize="1270,276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" path="m,l,276860e" filled="f" strokeweight="1pt">
                  <v:path arrowok="t"/>
                </v:shape>
                <v:shape id="Graphic 69" o:spid="_x0000_s1044" style="position:absolute;left:18529;top:48263;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" path="m76200,l,,38100,76200,76200,xe" fillcolor="black" stroked="f">
                  <v:path arrowok="t"/>
                </v:shape>
                <v:shape id="Graphic 70" o:spid="_x0000_s1045" style="position:absolute;left:18910;top:45977;width:12;height:2769;visibility:visible;mso-wrap-style:square;v-text-anchor:top" coordsize="1270,276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" path="m,l,276860e" filled="f" strokeweight="1pt">
                  <v:path arrowok="t"/>
                </v:shape>
                <v:shape id="Graphic 71" o:spid="_x0000_s1046" style="position:absolute;left:39446;top:48257;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" path="m76200,l,,38100,76200,76200,xe" fillcolor="black" stroked="f">
                  <v:path arrowok="t"/>
                </v:shape>
                <v:shape id="Graphic 72" o:spid="_x0000_s1047" style="position:absolute;left:39827;top:45971;width:12;height:2769;visibility:visible;mso-wrap-style:square;v-text-anchor:top" coordsize="1270,276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" path="m,l,276860e" filled="f" strokeweight="1pt">
                  <v:path arrowok="t"/>
                </v:shape>
                <v:shape id="Graphic 73" o:spid="_x0000_s1048" style="position:absolute;left:29063;top:58500;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" path="m76200,l,,38100,76199,76200,xe" fillcolor="black" stroked="f">
                  <v:path arrowok="t"/>
                </v:shape>
                <v:shape id="Graphic 74" o:spid="_x0000_s1049" style="position:absolute;left:29444;top:56214;width:13;height:2768;visibility:visible;mso-wrap-style:square;v-text-anchor:top" coordsize="1270,276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" path="m,l,276859e" filled="f" strokeweight="1pt">
                  <v:path arrowok="t"/>
                </v:shape>
                <v:shape id="Textbox 75" o:spid="_x0000_s1050" type="#_x0000_t202" style="position:absolute;left:15038;top:1200;width:29800;height:3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rsidR="00C16CC2" w:rsidRPr="007C61F2" w:rsidRDefault="00C16CC2" w:rsidP="007C61F2">
                        <w:pPr>
                          <w:spacing w:line="240" w:lineRule="auto"/>
                          <w:ind w:right="18"/>
                          <w:jc w:val="center"/>
                          <w:rPr>
                            <w:sz w:val="24"/>
                          </w:rPr>
                        </w:pPr>
                        <w:r w:rsidRPr="007C61F2">
                          <w:rPr>
                            <w:sz w:val="24"/>
                          </w:rPr>
                          <w:t>Прием,</w:t>
                        </w:r>
                        <w:r w:rsidRPr="007C61F2">
                          <w:rPr>
                            <w:spacing w:val="-11"/>
                            <w:sz w:val="24"/>
                          </w:rPr>
                          <w:t xml:space="preserve"> </w:t>
                        </w:r>
                        <w:r w:rsidRPr="007C61F2">
                          <w:rPr>
                            <w:sz w:val="24"/>
                          </w:rPr>
                          <w:t>проверка</w:t>
                        </w:r>
                        <w:r w:rsidRPr="007C61F2">
                          <w:rPr>
                            <w:spacing w:val="-11"/>
                            <w:sz w:val="24"/>
                          </w:rPr>
                          <w:t xml:space="preserve"> </w:t>
                        </w:r>
                        <w:r w:rsidRPr="007C61F2">
                          <w:rPr>
                            <w:sz w:val="24"/>
                          </w:rPr>
                          <w:t>и</w:t>
                        </w:r>
                        <w:r w:rsidRPr="007C61F2">
                          <w:rPr>
                            <w:spacing w:val="-11"/>
                            <w:sz w:val="24"/>
                          </w:rPr>
                          <w:t xml:space="preserve"> </w:t>
                        </w:r>
                        <w:r w:rsidRPr="007C61F2">
                          <w:rPr>
                            <w:sz w:val="24"/>
                          </w:rPr>
                          <w:t>регистрация</w:t>
                        </w:r>
                        <w:r w:rsidRPr="007C61F2">
                          <w:rPr>
                            <w:spacing w:val="-10"/>
                            <w:sz w:val="24"/>
                          </w:rPr>
                          <w:t xml:space="preserve"> </w:t>
                        </w:r>
                        <w:r w:rsidRPr="007C61F2">
                          <w:rPr>
                            <w:sz w:val="24"/>
                          </w:rPr>
                          <w:t>заявления и документов к нему</w:t>
                        </w:r>
                      </w:p>
                    </w:txbxContent>
                  </v:textbox>
                </v:shape>
                <v:shape id="Textbox 76" o:spid="_x0000_s1051" type="#_x0000_t202" style="position:absolute;left:11330;top:11262;width:35459;height:5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rsidR="00C16CC2" w:rsidRPr="007C61F2" w:rsidRDefault="00C16CC2" w:rsidP="007C61F2">
                        <w:pPr>
                          <w:spacing w:line="256" w:lineRule="auto"/>
                          <w:ind w:right="18"/>
                          <w:jc w:val="center"/>
                          <w:rPr>
                            <w:sz w:val="24"/>
                          </w:rPr>
                        </w:pPr>
                        <w:r w:rsidRPr="007C61F2">
                          <w:rPr>
                            <w:sz w:val="24"/>
                          </w:rPr>
                          <w:t>Рассмотрение заявления начальником Управления</w:t>
                        </w:r>
                        <w:r w:rsidRPr="007C61F2">
                          <w:rPr>
                            <w:spacing w:val="-9"/>
                            <w:sz w:val="24"/>
                          </w:rPr>
                          <w:t xml:space="preserve"> </w:t>
                        </w:r>
                        <w:r w:rsidRPr="007C61F2">
                          <w:rPr>
                            <w:sz w:val="24"/>
                          </w:rPr>
                          <w:t>и</w:t>
                        </w:r>
                        <w:r w:rsidRPr="007C61F2">
                          <w:rPr>
                            <w:spacing w:val="-8"/>
                            <w:sz w:val="24"/>
                          </w:rPr>
                          <w:t xml:space="preserve"> </w:t>
                        </w:r>
                        <w:r w:rsidRPr="007C61F2">
                          <w:rPr>
                            <w:sz w:val="24"/>
                          </w:rPr>
                          <w:t>назначение</w:t>
                        </w:r>
                        <w:r w:rsidRPr="007C61F2">
                          <w:rPr>
                            <w:spacing w:val="-6"/>
                            <w:sz w:val="24"/>
                          </w:rPr>
                          <w:t xml:space="preserve"> </w:t>
                        </w:r>
                        <w:r w:rsidRPr="007C61F2">
                          <w:rPr>
                            <w:sz w:val="24"/>
                          </w:rPr>
                          <w:t>исполнителя</w:t>
                        </w:r>
                        <w:r w:rsidRPr="007C61F2">
                          <w:rPr>
                            <w:spacing w:val="40"/>
                            <w:sz w:val="24"/>
                          </w:rPr>
                          <w:t xml:space="preserve"> </w:t>
                        </w:r>
                        <w:r w:rsidRPr="007C61F2">
                          <w:rPr>
                            <w:sz w:val="24"/>
                          </w:rPr>
                          <w:t>заявления и документов к нему</w:t>
                        </w:r>
                      </w:p>
                    </w:txbxContent>
                  </v:textbox>
                </v:shape>
                <v:shape id="Textbox 77" o:spid="_x0000_s1052" type="#_x0000_t202" style="position:absolute;left:18604;top:21198;width:22225;height:3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rsidR="00C16CC2" w:rsidRDefault="00C16CC2" w:rsidP="007C61F2">
                        <w:pPr>
                          <w:spacing w:after="0" w:line="240" w:lineRule="auto"/>
                          <w:ind w:right="18"/>
                          <w:jc w:val="center"/>
                          <w:rPr>
                            <w:sz w:val="26"/>
                          </w:rPr>
                        </w:pPr>
                        <w:r>
                          <w:rPr>
                            <w:sz w:val="26"/>
                          </w:rPr>
                          <w:t>Изучение</w:t>
                        </w:r>
                        <w:r>
                          <w:rPr>
                            <w:spacing w:val="-14"/>
                            <w:sz w:val="26"/>
                          </w:rPr>
                          <w:t xml:space="preserve"> </w:t>
                        </w:r>
                        <w:r>
                          <w:rPr>
                            <w:spacing w:val="-2"/>
                            <w:sz w:val="26"/>
                          </w:rPr>
                          <w:t>исполнителем</w:t>
                        </w:r>
                      </w:p>
                      <w:p w:rsidR="00C16CC2" w:rsidRDefault="00C16CC2" w:rsidP="007C61F2">
                        <w:pPr>
                          <w:spacing w:before="22" w:after="0" w:line="240" w:lineRule="auto"/>
                          <w:ind w:right="18"/>
                          <w:jc w:val="center"/>
                          <w:rPr>
                            <w:sz w:val="26"/>
                          </w:rPr>
                        </w:pPr>
                        <w:r>
                          <w:rPr>
                            <w:sz w:val="26"/>
                          </w:rPr>
                          <w:t>заявления</w:t>
                        </w:r>
                        <w:r>
                          <w:rPr>
                            <w:spacing w:val="-8"/>
                            <w:sz w:val="26"/>
                          </w:rPr>
                          <w:t xml:space="preserve"> </w:t>
                        </w:r>
                        <w:r>
                          <w:rPr>
                            <w:sz w:val="26"/>
                          </w:rPr>
                          <w:t>и</w:t>
                        </w:r>
                        <w:r>
                          <w:rPr>
                            <w:spacing w:val="-6"/>
                            <w:sz w:val="26"/>
                          </w:rPr>
                          <w:t xml:space="preserve"> </w:t>
                        </w:r>
                        <w:r>
                          <w:rPr>
                            <w:sz w:val="26"/>
                          </w:rPr>
                          <w:t>документов</w:t>
                        </w:r>
                        <w:r>
                          <w:rPr>
                            <w:spacing w:val="-8"/>
                            <w:sz w:val="26"/>
                          </w:rPr>
                          <w:t xml:space="preserve"> </w:t>
                        </w:r>
                        <w:r>
                          <w:rPr>
                            <w:sz w:val="26"/>
                          </w:rPr>
                          <w:t>к</w:t>
                        </w:r>
                        <w:r>
                          <w:rPr>
                            <w:spacing w:val="-7"/>
                            <w:sz w:val="26"/>
                          </w:rPr>
                          <w:t xml:space="preserve"> </w:t>
                        </w:r>
                        <w:r>
                          <w:rPr>
                            <w:spacing w:val="-4"/>
                            <w:sz w:val="26"/>
                          </w:rPr>
                          <w:t>нему</w:t>
                        </w:r>
                      </w:p>
                    </w:txbxContent>
                  </v:textbox>
                </v:shape>
                <v:shape id="Textbox 78" o:spid="_x0000_s1053" type="#_x0000_t202" style="position:absolute;left:16546;top:31259;width:26988;height:3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rsidR="00C16CC2" w:rsidRDefault="00C16CC2" w:rsidP="007C61F2">
                        <w:pPr>
                          <w:ind w:right="18"/>
                          <w:rPr>
                            <w:sz w:val="26"/>
                          </w:rPr>
                        </w:pPr>
                        <w:r>
                          <w:rPr>
                            <w:sz w:val="26"/>
                          </w:rPr>
                          <w:t>Принятие</w:t>
                        </w:r>
                        <w:r>
                          <w:rPr>
                            <w:spacing w:val="-14"/>
                            <w:sz w:val="26"/>
                          </w:rPr>
                          <w:t xml:space="preserve"> </w:t>
                        </w:r>
                        <w:r>
                          <w:rPr>
                            <w:sz w:val="26"/>
                          </w:rPr>
                          <w:t>и</w:t>
                        </w:r>
                        <w:r>
                          <w:rPr>
                            <w:spacing w:val="-14"/>
                            <w:sz w:val="26"/>
                          </w:rPr>
                          <w:t xml:space="preserve"> </w:t>
                        </w:r>
                        <w:r>
                          <w:rPr>
                            <w:sz w:val="26"/>
                          </w:rPr>
                          <w:t>подготовка</w:t>
                        </w:r>
                        <w:r>
                          <w:rPr>
                            <w:spacing w:val="-14"/>
                            <w:sz w:val="26"/>
                          </w:rPr>
                          <w:t xml:space="preserve"> </w:t>
                        </w:r>
                        <w:r>
                          <w:rPr>
                            <w:sz w:val="26"/>
                          </w:rPr>
                          <w:t>исполнителем соответствующего решения</w:t>
                        </w:r>
                      </w:p>
                    </w:txbxContent>
                  </v:textbox>
                </v:shape>
                <v:shape id="Textbox 79" o:spid="_x0000_s1054" type="#_x0000_t202" style="position:absolute;left:1577;top:41165;width:22975;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rsidR="00C16CC2" w:rsidRDefault="00C16CC2" w:rsidP="007C61F2">
                        <w:pPr>
                          <w:spacing w:line="287" w:lineRule="exact"/>
                          <w:rPr>
                            <w:sz w:val="26"/>
                          </w:rPr>
                        </w:pPr>
                        <w:r>
                          <w:rPr>
                            <w:sz w:val="26"/>
                          </w:rPr>
                          <w:t>Подготовка</w:t>
                        </w:r>
                        <w:r>
                          <w:rPr>
                            <w:spacing w:val="-11"/>
                            <w:sz w:val="26"/>
                          </w:rPr>
                          <w:t xml:space="preserve"> </w:t>
                        </w:r>
                        <w:r>
                          <w:rPr>
                            <w:sz w:val="26"/>
                          </w:rPr>
                          <w:t>проекта</w:t>
                        </w:r>
                        <w:r>
                          <w:rPr>
                            <w:spacing w:val="-10"/>
                            <w:sz w:val="26"/>
                          </w:rPr>
                          <w:t xml:space="preserve"> </w:t>
                        </w:r>
                        <w:r>
                          <w:rPr>
                            <w:spacing w:val="-2"/>
                            <w:sz w:val="26"/>
                          </w:rPr>
                          <w:t>разрешения</w:t>
                        </w:r>
                      </w:p>
                    </w:txbxContent>
                  </v:textbox>
                </v:shape>
                <v:shape id="Textbox 80" o:spid="_x0000_s1055" type="#_x0000_t202" style="position:absolute;left:32945;top:40649;width:21139;height:3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rsidR="00C16CC2" w:rsidRDefault="00C16CC2" w:rsidP="007C61F2">
                        <w:pPr>
                          <w:spacing w:after="0" w:line="287" w:lineRule="exact"/>
                          <w:ind w:right="18"/>
                          <w:jc w:val="center"/>
                          <w:rPr>
                            <w:sz w:val="26"/>
                          </w:rPr>
                        </w:pPr>
                        <w:r>
                          <w:rPr>
                            <w:sz w:val="26"/>
                          </w:rPr>
                          <w:t>Подготовка</w:t>
                        </w:r>
                        <w:r>
                          <w:rPr>
                            <w:spacing w:val="-13"/>
                            <w:sz w:val="26"/>
                          </w:rPr>
                          <w:t xml:space="preserve"> </w:t>
                        </w:r>
                        <w:r>
                          <w:rPr>
                            <w:spacing w:val="-2"/>
                            <w:sz w:val="26"/>
                          </w:rPr>
                          <w:t>мотивированного</w:t>
                        </w:r>
                      </w:p>
                      <w:p w:rsidR="00C16CC2" w:rsidRDefault="00C16CC2" w:rsidP="007C61F2">
                        <w:pPr>
                          <w:spacing w:before="10"/>
                          <w:ind w:right="278"/>
                          <w:jc w:val="center"/>
                          <w:rPr>
                            <w:sz w:val="26"/>
                          </w:rPr>
                        </w:pPr>
                        <w:r>
                          <w:rPr>
                            <w:spacing w:val="-2"/>
                            <w:sz w:val="26"/>
                          </w:rPr>
                          <w:t>отказа</w:t>
                        </w:r>
                      </w:p>
                    </w:txbxContent>
                  </v:textbox>
                </v:shape>
                <v:shape id="Textbox 81" o:spid="_x0000_s1056" type="#_x0000_t202" style="position:absolute;left:12596;top:50203;width:33251;height:4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rsidR="00C16CC2" w:rsidRDefault="00C16CC2" w:rsidP="000F7A26">
                        <w:pPr>
                          <w:ind w:right="18"/>
                          <w:jc w:val="center"/>
                          <w:rPr>
                            <w:sz w:val="26"/>
                          </w:rPr>
                        </w:pPr>
                        <w:r>
                          <w:rPr>
                            <w:sz w:val="26"/>
                          </w:rPr>
                          <w:t>Согласование</w:t>
                        </w:r>
                        <w:r>
                          <w:rPr>
                            <w:spacing w:val="-17"/>
                            <w:sz w:val="26"/>
                          </w:rPr>
                          <w:t xml:space="preserve"> </w:t>
                        </w:r>
                        <w:r>
                          <w:rPr>
                            <w:sz w:val="26"/>
                          </w:rPr>
                          <w:t>начальником Отдела</w:t>
                        </w:r>
                        <w:r>
                          <w:rPr>
                            <w:spacing w:val="-11"/>
                            <w:sz w:val="26"/>
                          </w:rPr>
                          <w:t xml:space="preserve"> </w:t>
                        </w:r>
                        <w:r>
                          <w:rPr>
                            <w:sz w:val="26"/>
                          </w:rPr>
                          <w:t>принятого</w:t>
                        </w:r>
                        <w:r>
                          <w:rPr>
                            <w:spacing w:val="-11"/>
                            <w:sz w:val="26"/>
                          </w:rPr>
                          <w:t xml:space="preserve"> </w:t>
                        </w:r>
                        <w:r>
                          <w:rPr>
                            <w:spacing w:val="-2"/>
                            <w:sz w:val="26"/>
                          </w:rPr>
                          <w:t>решения</w:t>
                        </w:r>
                      </w:p>
                    </w:txbxContent>
                  </v:textbox>
                </v:shape>
                <v:shape id="Textbox 82" o:spid="_x0000_s1057" type="#_x0000_t202" style="position:absolute;left:12596;top:60372;width:30938;height:3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rsidR="00C16CC2" w:rsidRPr="000F7A26" w:rsidRDefault="00C16CC2" w:rsidP="000F7A26">
                        <w:pPr>
                          <w:spacing w:line="256" w:lineRule="auto"/>
                          <w:ind w:right="18"/>
                          <w:jc w:val="center"/>
                          <w:rPr>
                            <w:rFonts w:ascii="Times New Roman" w:hAnsi="Times New Roman" w:cs="Times New Roman"/>
                            <w:sz w:val="26"/>
                          </w:rPr>
                        </w:pPr>
                        <w:r w:rsidRPr="000F7A26">
                          <w:rPr>
                            <w:rFonts w:ascii="Times New Roman" w:hAnsi="Times New Roman" w:cs="Times New Roman"/>
                            <w:sz w:val="26"/>
                          </w:rPr>
                          <w:t>Выдача результата оказания муниципальной</w:t>
                        </w:r>
                        <w:r w:rsidRPr="000F7A26">
                          <w:rPr>
                            <w:rFonts w:ascii="Times New Roman" w:hAnsi="Times New Roman" w:cs="Times New Roman"/>
                            <w:spacing w:val="-17"/>
                            <w:sz w:val="26"/>
                          </w:rPr>
                          <w:t xml:space="preserve"> </w:t>
                        </w:r>
                        <w:r w:rsidRPr="000F7A26">
                          <w:rPr>
                            <w:rFonts w:ascii="Times New Roman" w:hAnsi="Times New Roman" w:cs="Times New Roman"/>
                            <w:sz w:val="26"/>
                          </w:rPr>
                          <w:t>услуги</w:t>
                        </w:r>
                        <w:r w:rsidRPr="000F7A26">
                          <w:rPr>
                            <w:rFonts w:ascii="Times New Roman" w:hAnsi="Times New Roman" w:cs="Times New Roman"/>
                            <w:spacing w:val="-16"/>
                            <w:sz w:val="26"/>
                          </w:rPr>
                          <w:t xml:space="preserve"> </w:t>
                        </w:r>
                        <w:r w:rsidRPr="000F7A26">
                          <w:rPr>
                            <w:rFonts w:ascii="Times New Roman" w:hAnsi="Times New Roman" w:cs="Times New Roman"/>
                            <w:sz w:val="26"/>
                          </w:rPr>
                          <w:t>заявителю</w:t>
                        </w:r>
                      </w:p>
                    </w:txbxContent>
                  </v:textbox>
                </v:shape>
                <w10:wrap type="topAndBottom" anchorx="page"/>
              </v:group>
            </w:pict>
          </mc:Fallback>
        </mc:AlternateContent>
      </w:r>
    </w:p>
    <w:p w:rsidR="00C5039F" w:rsidRDefault="00C5039F">
      <w:pPr>
        <w:rPr>
          <w:rFonts w:ascii="Times New Roman" w:hAnsi="Times New Roman" w:cs="Times New Roman"/>
          <w:b/>
          <w:sz w:val="28"/>
          <w:szCs w:val="28"/>
        </w:rPr>
      </w:pPr>
      <w:r>
        <w:rPr>
          <w:rFonts w:ascii="Times New Roman" w:hAnsi="Times New Roman" w:cs="Times New Roman"/>
          <w:b/>
          <w:sz w:val="28"/>
          <w:szCs w:val="28"/>
        </w:rPr>
        <w:br w:type="page"/>
      </w:r>
    </w:p>
    <w:p w:rsidR="00637854" w:rsidRPr="00637854" w:rsidRDefault="00637854" w:rsidP="00637854">
      <w:pPr>
        <w:spacing w:after="0" w:line="240" w:lineRule="auto"/>
        <w:ind w:left="5670"/>
        <w:jc w:val="right"/>
        <w:rPr>
          <w:rFonts w:ascii="Times New Roman" w:eastAsia="Calibri" w:hAnsi="Times New Roman" w:cs="Times New Roman"/>
          <w:sz w:val="24"/>
          <w:szCs w:val="24"/>
        </w:rPr>
      </w:pPr>
      <w:r w:rsidRPr="00637854">
        <w:rPr>
          <w:rFonts w:ascii="Times New Roman" w:eastAsia="Calibri" w:hAnsi="Times New Roman" w:cs="Times New Roman"/>
          <w:sz w:val="24"/>
          <w:szCs w:val="24"/>
        </w:rPr>
        <w:lastRenderedPageBreak/>
        <w:t>Приложение 1</w:t>
      </w:r>
    </w:p>
    <w:p w:rsidR="00637854" w:rsidRPr="00637854" w:rsidRDefault="00637854" w:rsidP="00637854">
      <w:pPr>
        <w:spacing w:after="0" w:line="240" w:lineRule="auto"/>
        <w:ind w:left="5670"/>
        <w:jc w:val="right"/>
        <w:rPr>
          <w:rFonts w:ascii="Times New Roman" w:eastAsia="Calibri" w:hAnsi="Times New Roman" w:cs="Times New Roman"/>
          <w:sz w:val="24"/>
          <w:szCs w:val="24"/>
        </w:rPr>
      </w:pPr>
      <w:r w:rsidRPr="00637854">
        <w:rPr>
          <w:rFonts w:ascii="Times New Roman" w:eastAsia="Calibri" w:hAnsi="Times New Roman" w:cs="Times New Roman"/>
          <w:sz w:val="24"/>
          <w:szCs w:val="24"/>
        </w:rPr>
        <w:t>к постановлению администрации</w:t>
      </w:r>
    </w:p>
    <w:p w:rsidR="00637854" w:rsidRPr="00637854" w:rsidRDefault="00637854" w:rsidP="00637854">
      <w:pPr>
        <w:spacing w:after="0" w:line="240" w:lineRule="auto"/>
        <w:ind w:left="5670"/>
        <w:jc w:val="right"/>
        <w:rPr>
          <w:rFonts w:ascii="Times New Roman" w:eastAsia="Calibri" w:hAnsi="Times New Roman" w:cs="Times New Roman"/>
          <w:sz w:val="24"/>
          <w:szCs w:val="24"/>
        </w:rPr>
      </w:pPr>
      <w:r w:rsidRPr="00637854">
        <w:rPr>
          <w:rFonts w:ascii="Times New Roman" w:eastAsia="Calibri" w:hAnsi="Times New Roman" w:cs="Times New Roman"/>
          <w:sz w:val="24"/>
          <w:szCs w:val="24"/>
        </w:rPr>
        <w:t xml:space="preserve">МО «Гунибский район» </w:t>
      </w:r>
    </w:p>
    <w:p w:rsidR="00637854" w:rsidRPr="00637854" w:rsidRDefault="00637854" w:rsidP="00637854">
      <w:pPr>
        <w:spacing w:after="0" w:line="240" w:lineRule="auto"/>
        <w:ind w:left="5670"/>
        <w:jc w:val="right"/>
        <w:rPr>
          <w:rFonts w:ascii="Times New Roman" w:eastAsia="Calibri" w:hAnsi="Times New Roman" w:cs="Times New Roman"/>
          <w:sz w:val="24"/>
          <w:szCs w:val="24"/>
        </w:rPr>
      </w:pPr>
      <w:r w:rsidRPr="00637854">
        <w:rPr>
          <w:rFonts w:ascii="Times New Roman" w:eastAsia="Calibri" w:hAnsi="Times New Roman" w:cs="Times New Roman"/>
          <w:sz w:val="24"/>
          <w:szCs w:val="24"/>
        </w:rPr>
        <w:t>от 20.01.2025 г. № 10</w:t>
      </w:r>
    </w:p>
    <w:p w:rsidR="00637854" w:rsidRDefault="00637854" w:rsidP="00637854">
      <w:pPr>
        <w:widowControl w:val="0"/>
        <w:autoSpaceDE w:val="0"/>
        <w:autoSpaceDN w:val="0"/>
        <w:spacing w:after="0" w:line="240" w:lineRule="auto"/>
        <w:contextualSpacing/>
        <w:jc w:val="both"/>
        <w:rPr>
          <w:rFonts w:ascii="Times New Roman" w:eastAsia="Times New Roman" w:hAnsi="Times New Roman" w:cs="Times New Roman"/>
          <w:b/>
          <w:sz w:val="24"/>
          <w:szCs w:val="24"/>
          <w:lang w:eastAsia="ru-RU"/>
        </w:rPr>
      </w:pPr>
    </w:p>
    <w:p w:rsidR="0058729C" w:rsidRPr="00637854" w:rsidRDefault="0058729C" w:rsidP="00637854">
      <w:pPr>
        <w:widowControl w:val="0"/>
        <w:autoSpaceDE w:val="0"/>
        <w:autoSpaceDN w:val="0"/>
        <w:spacing w:after="0" w:line="240" w:lineRule="auto"/>
        <w:contextualSpacing/>
        <w:jc w:val="both"/>
        <w:rPr>
          <w:rFonts w:ascii="Times New Roman" w:eastAsia="Times New Roman" w:hAnsi="Times New Roman" w:cs="Times New Roman"/>
          <w:b/>
          <w:sz w:val="24"/>
          <w:szCs w:val="24"/>
          <w:lang w:eastAsia="ru-RU"/>
        </w:rPr>
      </w:pPr>
    </w:p>
    <w:p w:rsidR="00637854" w:rsidRPr="00426FB6" w:rsidRDefault="00426FB6" w:rsidP="00637854">
      <w:pPr>
        <w:widowControl w:val="0"/>
        <w:autoSpaceDE w:val="0"/>
        <w:autoSpaceDN w:val="0"/>
        <w:spacing w:after="0" w:line="240" w:lineRule="auto"/>
        <w:contextualSpacing/>
        <w:jc w:val="center"/>
        <w:rPr>
          <w:rFonts w:ascii="Times New Roman" w:eastAsia="Times New Roman" w:hAnsi="Times New Roman" w:cs="Times New Roman"/>
          <w:b/>
          <w:sz w:val="32"/>
          <w:szCs w:val="24"/>
          <w:lang w:eastAsia="ru-RU"/>
        </w:rPr>
      </w:pPr>
      <w:r w:rsidRPr="00426FB6">
        <w:rPr>
          <w:rFonts w:ascii="Times New Roman" w:eastAsia="Times New Roman" w:hAnsi="Times New Roman" w:cs="Times New Roman"/>
          <w:b/>
          <w:sz w:val="32"/>
          <w:szCs w:val="24"/>
          <w:lang w:eastAsia="ru-RU"/>
        </w:rPr>
        <w:t>6. АДМИНИСТРАТИВНЫЙ РЕГЛАМЕНТ ПРЕДОСТАВЛЕНИЯ МУНИЦИПАЛЬНОЙ УСЛУГИ</w:t>
      </w:r>
      <w:r w:rsidR="0058729C">
        <w:rPr>
          <w:rFonts w:ascii="Times New Roman" w:eastAsia="Times New Roman" w:hAnsi="Times New Roman" w:cs="Times New Roman"/>
          <w:b/>
          <w:sz w:val="32"/>
          <w:szCs w:val="24"/>
          <w:lang w:eastAsia="ru-RU"/>
        </w:rPr>
        <w:t xml:space="preserve"> </w:t>
      </w:r>
      <w:r w:rsidRPr="00426FB6">
        <w:rPr>
          <w:rFonts w:ascii="Times New Roman" w:eastAsia="Times New Roman" w:hAnsi="Times New Roman" w:cs="Times New Roman"/>
          <w:b/>
          <w:sz w:val="32"/>
          <w:szCs w:val="24"/>
          <w:lang w:eastAsia="ru-RU"/>
        </w:rPr>
        <w:t>«ПРЕДОСТАВЛЕНИЕ РАЗРЕШЕНИЯ НА УСЛОВНО РАЗРЕШЕННЫЙ ВИД ИСПОЛЬЗОВАНИЯ ЗЕМЕЛЬНОГО УЧАСТКА ИЛИ ОБЪЕКТА КАПИТАЛЬНОГО СТРОИТЕЛЬСТВА»</w:t>
      </w:r>
    </w:p>
    <w:p w:rsidR="00637854" w:rsidRPr="00637854" w:rsidRDefault="00637854" w:rsidP="00637854">
      <w:pPr>
        <w:widowControl w:val="0"/>
        <w:autoSpaceDE w:val="0"/>
        <w:autoSpaceDN w:val="0"/>
        <w:spacing w:after="0" w:line="240" w:lineRule="auto"/>
        <w:ind w:firstLine="709"/>
        <w:contextualSpacing/>
        <w:jc w:val="both"/>
        <w:rPr>
          <w:rFonts w:ascii="Times New Roman" w:eastAsia="Times New Roman" w:hAnsi="Times New Roman" w:cs="Times New Roman"/>
          <w:color w:val="FF0000"/>
          <w:sz w:val="24"/>
          <w:szCs w:val="24"/>
          <w:lang w:eastAsia="ru-RU"/>
        </w:rPr>
      </w:pPr>
    </w:p>
    <w:p w:rsidR="00637854" w:rsidRPr="007918DF" w:rsidRDefault="00637854" w:rsidP="0058729C">
      <w:pPr>
        <w:widowControl w:val="0"/>
        <w:autoSpaceDE w:val="0"/>
        <w:autoSpaceDN w:val="0"/>
        <w:spacing w:after="0" w:line="240" w:lineRule="auto"/>
        <w:ind w:firstLine="709"/>
        <w:jc w:val="both"/>
        <w:outlineLvl w:val="1"/>
        <w:rPr>
          <w:rFonts w:ascii="Times New Roman" w:eastAsia="Times New Roman" w:hAnsi="Times New Roman" w:cs="Times New Roman"/>
          <w:b/>
          <w:spacing w:val="-10"/>
          <w:sz w:val="28"/>
          <w:szCs w:val="28"/>
          <w:lang w:eastAsia="ru-RU"/>
        </w:rPr>
      </w:pPr>
      <w:r w:rsidRPr="007918DF">
        <w:rPr>
          <w:rFonts w:ascii="Times New Roman" w:eastAsia="Times New Roman" w:hAnsi="Times New Roman" w:cs="Times New Roman"/>
          <w:b/>
          <w:spacing w:val="-10"/>
          <w:sz w:val="28"/>
          <w:szCs w:val="28"/>
          <w:lang w:eastAsia="ru-RU"/>
        </w:rPr>
        <w:t>I. Общие положения</w:t>
      </w:r>
    </w:p>
    <w:p w:rsidR="00637854" w:rsidRPr="007918DF" w:rsidRDefault="00637854" w:rsidP="0058729C">
      <w:pPr>
        <w:widowControl w:val="0"/>
        <w:autoSpaceDE w:val="0"/>
        <w:autoSpaceDN w:val="0"/>
        <w:spacing w:after="0" w:line="240" w:lineRule="auto"/>
        <w:ind w:firstLine="709"/>
        <w:jc w:val="both"/>
        <w:outlineLvl w:val="2"/>
        <w:rPr>
          <w:rFonts w:ascii="Times New Roman" w:eastAsia="Times New Roman" w:hAnsi="Times New Roman" w:cs="Times New Roman"/>
          <w:b/>
          <w:spacing w:val="-10"/>
          <w:sz w:val="28"/>
          <w:szCs w:val="28"/>
          <w:lang w:eastAsia="ru-RU"/>
        </w:rPr>
      </w:pPr>
      <w:r w:rsidRPr="007918DF">
        <w:rPr>
          <w:rFonts w:ascii="Times New Roman" w:eastAsia="Times New Roman" w:hAnsi="Times New Roman" w:cs="Times New Roman"/>
          <w:b/>
          <w:spacing w:val="-10"/>
          <w:sz w:val="28"/>
          <w:szCs w:val="28"/>
          <w:lang w:eastAsia="ru-RU"/>
        </w:rPr>
        <w:t>Предмет регулирования административного регламента</w:t>
      </w:r>
    </w:p>
    <w:p w:rsidR="00637854" w:rsidRPr="007918DF" w:rsidRDefault="00637854" w:rsidP="0058729C">
      <w:pPr>
        <w:widowControl w:val="0"/>
        <w:autoSpaceDE w:val="0"/>
        <w:autoSpaceDN w:val="0"/>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xml:space="preserve">1.1. 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установленных   нормативными   правовыми  </w:t>
      </w:r>
      <w:r w:rsidR="007918DF">
        <w:rPr>
          <w:rFonts w:ascii="Times New Roman" w:eastAsia="Times New Roman" w:hAnsi="Times New Roman" w:cs="Times New Roman"/>
          <w:spacing w:val="-10"/>
          <w:sz w:val="28"/>
          <w:szCs w:val="28"/>
          <w:lang w:eastAsia="ru-RU"/>
        </w:rPr>
        <w:t xml:space="preserve">актами  Российской  Федерации, </w:t>
      </w:r>
      <w:r w:rsidRPr="007918DF">
        <w:rPr>
          <w:rFonts w:ascii="Times New Roman" w:eastAsia="Times New Roman" w:hAnsi="Times New Roman" w:cs="Times New Roman"/>
          <w:spacing w:val="-10"/>
          <w:sz w:val="28"/>
          <w:szCs w:val="28"/>
          <w:lang w:eastAsia="ru-RU"/>
        </w:rPr>
        <w:t>в соответствии  с  требованиями  Федерального  за</w:t>
      </w:r>
      <w:r w:rsidR="007918DF">
        <w:rPr>
          <w:rFonts w:ascii="Times New Roman" w:eastAsia="Times New Roman" w:hAnsi="Times New Roman" w:cs="Times New Roman"/>
          <w:spacing w:val="-10"/>
          <w:sz w:val="28"/>
          <w:szCs w:val="28"/>
          <w:lang w:eastAsia="ru-RU"/>
        </w:rPr>
        <w:t xml:space="preserve">кона  от  27.07.2010 №  210-ФЗ «Об </w:t>
      </w:r>
      <w:r w:rsidRPr="007918DF">
        <w:rPr>
          <w:rFonts w:ascii="Times New Roman" w:eastAsia="Times New Roman" w:hAnsi="Times New Roman" w:cs="Times New Roman"/>
          <w:spacing w:val="-10"/>
          <w:sz w:val="28"/>
          <w:szCs w:val="28"/>
          <w:lang w:eastAsia="ru-RU"/>
        </w:rPr>
        <w:t>организации  предоставления государственных и муниципальных услуг» в администрации муниципального образования «Гунибский район»</w:t>
      </w:r>
    </w:p>
    <w:p w:rsidR="00637854" w:rsidRPr="007918DF" w:rsidRDefault="00637854" w:rsidP="0058729C">
      <w:pPr>
        <w:widowControl w:val="0"/>
        <w:autoSpaceDE w:val="0"/>
        <w:autoSpaceDN w:val="0"/>
        <w:spacing w:after="0" w:line="240" w:lineRule="auto"/>
        <w:ind w:firstLine="709"/>
        <w:jc w:val="both"/>
        <w:rPr>
          <w:rFonts w:ascii="Times New Roman" w:eastAsia="Times New Roman" w:hAnsi="Times New Roman" w:cs="Times New Roman"/>
          <w:color w:val="FF0000"/>
          <w:spacing w:val="-10"/>
          <w:sz w:val="28"/>
          <w:szCs w:val="28"/>
          <w:lang w:eastAsia="ru-RU"/>
        </w:rPr>
      </w:pPr>
      <w:r w:rsidRPr="007918DF">
        <w:rPr>
          <w:rFonts w:ascii="Times New Roman" w:eastAsia="Times New Roman" w:hAnsi="Times New Roman" w:cs="Times New Roman"/>
          <w:spacing w:val="-10"/>
          <w:sz w:val="28"/>
          <w:szCs w:val="28"/>
          <w:lang w:eastAsia="ru-RU"/>
        </w:rPr>
        <w:t xml:space="preserve"> </w:t>
      </w:r>
    </w:p>
    <w:p w:rsidR="00637854" w:rsidRPr="007918DF" w:rsidRDefault="00637854" w:rsidP="0058729C">
      <w:pPr>
        <w:widowControl w:val="0"/>
        <w:autoSpaceDE w:val="0"/>
        <w:autoSpaceDN w:val="0"/>
        <w:spacing w:after="0" w:line="240" w:lineRule="auto"/>
        <w:ind w:firstLine="709"/>
        <w:jc w:val="both"/>
        <w:outlineLvl w:val="2"/>
        <w:rPr>
          <w:rFonts w:ascii="Times New Roman" w:eastAsia="Times New Roman" w:hAnsi="Times New Roman" w:cs="Times New Roman"/>
          <w:b/>
          <w:spacing w:val="-10"/>
          <w:sz w:val="28"/>
          <w:szCs w:val="28"/>
          <w:lang w:eastAsia="ru-RU"/>
        </w:rPr>
      </w:pPr>
      <w:r w:rsidRPr="007918DF">
        <w:rPr>
          <w:rFonts w:ascii="Times New Roman" w:eastAsia="Times New Roman" w:hAnsi="Times New Roman" w:cs="Times New Roman"/>
          <w:b/>
          <w:spacing w:val="-10"/>
          <w:sz w:val="28"/>
          <w:szCs w:val="28"/>
          <w:lang w:eastAsia="ru-RU"/>
        </w:rPr>
        <w:t>Круг заявителей</w:t>
      </w:r>
    </w:p>
    <w:p w:rsidR="00637854" w:rsidRPr="007918DF" w:rsidRDefault="00637854" w:rsidP="0058729C">
      <w:pPr>
        <w:widowControl w:val="0"/>
        <w:autoSpaceDE w:val="0"/>
        <w:autoSpaceDN w:val="0"/>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xml:space="preserve">1.2. Заявителями на получение муниципальной услуги являются физические или юридические лица, в соответствии с требованиями части 1 статьи 39 Градостроительного кодекса Российской Федерации (далее – заявитель). </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637854" w:rsidRPr="007918DF" w:rsidRDefault="00637854" w:rsidP="0058729C">
      <w:pPr>
        <w:widowControl w:val="0"/>
        <w:autoSpaceDE w:val="0"/>
        <w:autoSpaceDN w:val="0"/>
        <w:spacing w:after="0" w:line="240" w:lineRule="auto"/>
        <w:ind w:firstLine="709"/>
        <w:jc w:val="both"/>
        <w:rPr>
          <w:rFonts w:ascii="Times New Roman" w:eastAsia="Times New Roman" w:hAnsi="Times New Roman" w:cs="Times New Roman"/>
          <w:color w:val="FF0000"/>
          <w:spacing w:val="-10"/>
          <w:sz w:val="28"/>
          <w:szCs w:val="28"/>
          <w:lang w:eastAsia="ru-RU"/>
        </w:rPr>
      </w:pPr>
    </w:p>
    <w:p w:rsidR="00637854" w:rsidRPr="007918DF" w:rsidRDefault="00637854" w:rsidP="0058729C">
      <w:pPr>
        <w:autoSpaceDE w:val="0"/>
        <w:autoSpaceDN w:val="0"/>
        <w:adjustRightInd w:val="0"/>
        <w:spacing w:after="0" w:line="240" w:lineRule="auto"/>
        <w:ind w:firstLine="709"/>
        <w:jc w:val="both"/>
        <w:rPr>
          <w:rFonts w:ascii="Times New Roman" w:eastAsia="Times New Roman" w:hAnsi="Times New Roman" w:cs="Times New Roman"/>
          <w:b/>
          <w:spacing w:val="-10"/>
          <w:sz w:val="28"/>
          <w:szCs w:val="28"/>
          <w:lang w:eastAsia="ru-RU"/>
        </w:rPr>
      </w:pPr>
      <w:r w:rsidRPr="007918DF">
        <w:rPr>
          <w:rFonts w:ascii="Times New Roman" w:eastAsia="Times New Roman" w:hAnsi="Times New Roman" w:cs="Times New Roman"/>
          <w:b/>
          <w:spacing w:val="-10"/>
          <w:sz w:val="28"/>
          <w:szCs w:val="28"/>
          <w:lang w:eastAsia="ru-RU"/>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МО «Гунибский район» (далее – профилирование), а также результата, за предоставлением которого обратился заявитель</w:t>
      </w:r>
    </w:p>
    <w:p w:rsidR="00637854" w:rsidRPr="007918DF" w:rsidRDefault="00637854" w:rsidP="0058729C">
      <w:pPr>
        <w:widowControl w:val="0"/>
        <w:autoSpaceDE w:val="0"/>
        <w:autoSpaceDN w:val="0"/>
        <w:spacing w:after="0" w:line="240" w:lineRule="auto"/>
        <w:ind w:firstLine="709"/>
        <w:jc w:val="both"/>
        <w:rPr>
          <w:rFonts w:ascii="Times New Roman" w:eastAsia="Times New Roman" w:hAnsi="Times New Roman" w:cs="Times New Roman"/>
          <w:color w:val="FF0000"/>
          <w:spacing w:val="-10"/>
          <w:sz w:val="28"/>
          <w:szCs w:val="28"/>
          <w:lang w:eastAsia="ru-RU"/>
        </w:rPr>
      </w:pPr>
      <w:r w:rsidRPr="007918DF">
        <w:rPr>
          <w:rFonts w:ascii="Times New Roman" w:eastAsia="Times New Roman" w:hAnsi="Times New Roman" w:cs="Times New Roman"/>
          <w:spacing w:val="-10"/>
          <w:sz w:val="28"/>
          <w:szCs w:val="28"/>
          <w:lang w:eastAsia="ru-RU"/>
        </w:rPr>
        <w:t>1.4. Муниципальная услуга предоставляется заявителю в соответствии с вариантом предоставления муниципальной услуги.</w:t>
      </w:r>
    </w:p>
    <w:p w:rsidR="00637854" w:rsidRPr="007918DF" w:rsidRDefault="00637854" w:rsidP="0058729C">
      <w:pPr>
        <w:widowControl w:val="0"/>
        <w:autoSpaceDE w:val="0"/>
        <w:autoSpaceDN w:val="0"/>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Times New Roman" w:hAnsi="Times New Roman" w:cs="Times New Roman"/>
          <w:spacing w:val="-10"/>
          <w:sz w:val="28"/>
          <w:szCs w:val="28"/>
          <w:lang w:eastAsia="ru-RU"/>
        </w:rPr>
        <w:t>1.5. Признаки заявителя определяются путем профилирования, осуществляемого в соответствии с настоящим Административным регламентом.</w:t>
      </w:r>
    </w:p>
    <w:p w:rsidR="00637854" w:rsidRPr="007918DF" w:rsidRDefault="00637854" w:rsidP="0058729C">
      <w:pPr>
        <w:widowControl w:val="0"/>
        <w:autoSpaceDE w:val="0"/>
        <w:autoSpaceDN w:val="0"/>
        <w:spacing w:after="0" w:line="240" w:lineRule="auto"/>
        <w:ind w:firstLine="709"/>
        <w:jc w:val="both"/>
        <w:rPr>
          <w:rFonts w:ascii="Times New Roman" w:eastAsia="Times New Roman" w:hAnsi="Times New Roman" w:cs="Times New Roman"/>
          <w:spacing w:val="-10"/>
          <w:sz w:val="28"/>
          <w:szCs w:val="28"/>
          <w:lang w:eastAsia="ru-RU"/>
        </w:rPr>
      </w:pPr>
    </w:p>
    <w:p w:rsidR="00637854" w:rsidRPr="007918DF" w:rsidRDefault="00637854" w:rsidP="0058729C">
      <w:pPr>
        <w:widowControl w:val="0"/>
        <w:autoSpaceDE w:val="0"/>
        <w:autoSpaceDN w:val="0"/>
        <w:spacing w:after="0" w:line="240" w:lineRule="auto"/>
        <w:ind w:firstLine="709"/>
        <w:jc w:val="both"/>
        <w:outlineLvl w:val="1"/>
        <w:rPr>
          <w:rFonts w:ascii="Times New Roman" w:eastAsia="Times New Roman" w:hAnsi="Times New Roman" w:cs="Times New Roman"/>
          <w:b/>
          <w:spacing w:val="-10"/>
          <w:sz w:val="28"/>
          <w:szCs w:val="28"/>
          <w:lang w:eastAsia="ru-RU"/>
        </w:rPr>
      </w:pPr>
      <w:r w:rsidRPr="007918DF">
        <w:rPr>
          <w:rFonts w:ascii="Times New Roman" w:eastAsia="Times New Roman" w:hAnsi="Times New Roman" w:cs="Times New Roman"/>
          <w:b/>
          <w:spacing w:val="-10"/>
          <w:sz w:val="28"/>
          <w:szCs w:val="28"/>
          <w:lang w:eastAsia="ru-RU"/>
        </w:rPr>
        <w:t>II. Стандарт предоставления муниципальной услуги</w:t>
      </w:r>
    </w:p>
    <w:p w:rsidR="00637854" w:rsidRPr="007918DF" w:rsidRDefault="00637854" w:rsidP="0058729C">
      <w:pPr>
        <w:widowControl w:val="0"/>
        <w:autoSpaceDE w:val="0"/>
        <w:autoSpaceDN w:val="0"/>
        <w:spacing w:after="0" w:line="240" w:lineRule="auto"/>
        <w:ind w:firstLine="709"/>
        <w:jc w:val="both"/>
        <w:outlineLvl w:val="2"/>
        <w:rPr>
          <w:rFonts w:ascii="Times New Roman" w:eastAsia="Times New Roman" w:hAnsi="Times New Roman" w:cs="Times New Roman"/>
          <w:b/>
          <w:spacing w:val="-10"/>
          <w:sz w:val="28"/>
          <w:szCs w:val="28"/>
          <w:lang w:eastAsia="ru-RU"/>
        </w:rPr>
      </w:pPr>
      <w:r w:rsidRPr="007918DF">
        <w:rPr>
          <w:rFonts w:ascii="Times New Roman" w:eastAsia="Times New Roman" w:hAnsi="Times New Roman" w:cs="Times New Roman"/>
          <w:b/>
          <w:spacing w:val="-10"/>
          <w:sz w:val="28"/>
          <w:szCs w:val="28"/>
          <w:lang w:eastAsia="ru-RU"/>
        </w:rPr>
        <w:t>Наименование муниципальной услуги</w:t>
      </w:r>
    </w:p>
    <w:p w:rsidR="00637854" w:rsidRPr="007918DF" w:rsidRDefault="00637854" w:rsidP="0058729C">
      <w:pPr>
        <w:widowControl w:val="0"/>
        <w:autoSpaceDE w:val="0"/>
        <w:autoSpaceDN w:val="0"/>
        <w:adjustRightInd w:val="0"/>
        <w:spacing w:after="0" w:line="240" w:lineRule="auto"/>
        <w:ind w:firstLine="709"/>
        <w:jc w:val="both"/>
        <w:rPr>
          <w:rFonts w:ascii="Times New Roman" w:eastAsia="Times New Roman" w:hAnsi="Times New Roman" w:cs="Times New Roman"/>
          <w:spacing w:val="-10"/>
          <w:sz w:val="28"/>
          <w:szCs w:val="28"/>
          <w:lang w:eastAsia="ru-RU"/>
        </w:rPr>
      </w:pPr>
      <w:bookmarkStart w:id="9" w:name="sub_4010"/>
      <w:r w:rsidRPr="007918DF">
        <w:rPr>
          <w:rFonts w:ascii="Times New Roman" w:eastAsia="Times New Roman" w:hAnsi="Times New Roman" w:cs="Times New Roman"/>
          <w:spacing w:val="-10"/>
          <w:sz w:val="28"/>
          <w:szCs w:val="28"/>
          <w:lang w:eastAsia="ru-RU"/>
        </w:rPr>
        <w:t xml:space="preserve">2.1. Наименование муниципальной услуги – </w:t>
      </w:r>
      <w:r w:rsidRPr="007918DF">
        <w:rPr>
          <w:rFonts w:ascii="Times New Roman" w:eastAsia="Calibri" w:hAnsi="Times New Roman" w:cs="Times New Roman"/>
          <w:spacing w:val="-10"/>
          <w:sz w:val="28"/>
          <w:szCs w:val="28"/>
        </w:rPr>
        <w:t>«Предоставление разрешения на условно разрешенный вид использования земельного участка или объекта капитального строительства»</w:t>
      </w:r>
      <w:r w:rsidRPr="007918DF">
        <w:rPr>
          <w:rFonts w:ascii="Times New Roman" w:eastAsia="Times New Roman" w:hAnsi="Times New Roman" w:cs="Times New Roman"/>
          <w:spacing w:val="-10"/>
          <w:sz w:val="28"/>
          <w:szCs w:val="28"/>
          <w:lang w:eastAsia="ru-RU"/>
        </w:rPr>
        <w:t xml:space="preserve"> (далее </w:t>
      </w:r>
      <w:r w:rsidRPr="007918DF">
        <w:rPr>
          <w:rFonts w:ascii="Times New Roman" w:eastAsia="Times New Roman" w:hAnsi="Times New Roman" w:cs="Times New Roman"/>
          <w:spacing w:val="-10"/>
          <w:sz w:val="28"/>
          <w:szCs w:val="28"/>
          <w:lang w:eastAsia="ru-RU"/>
        </w:rPr>
        <w:softHyphen/>
        <w:t>– услуга).</w:t>
      </w:r>
    </w:p>
    <w:p w:rsidR="00637854" w:rsidRPr="007918DF" w:rsidRDefault="00637854" w:rsidP="0058729C">
      <w:pPr>
        <w:widowControl w:val="0"/>
        <w:autoSpaceDE w:val="0"/>
        <w:autoSpaceDN w:val="0"/>
        <w:adjustRightInd w:val="0"/>
        <w:spacing w:after="0" w:line="240" w:lineRule="auto"/>
        <w:ind w:firstLine="709"/>
        <w:jc w:val="both"/>
        <w:rPr>
          <w:rFonts w:ascii="Times New Roman" w:eastAsia="Calibri" w:hAnsi="Times New Roman" w:cs="Times New Roman"/>
          <w:spacing w:val="-10"/>
          <w:sz w:val="28"/>
          <w:szCs w:val="28"/>
        </w:rPr>
      </w:pPr>
    </w:p>
    <w:p w:rsidR="00637854" w:rsidRPr="007918DF" w:rsidRDefault="00637854" w:rsidP="0058729C">
      <w:pPr>
        <w:widowControl w:val="0"/>
        <w:autoSpaceDE w:val="0"/>
        <w:autoSpaceDN w:val="0"/>
        <w:adjustRightInd w:val="0"/>
        <w:spacing w:after="0" w:line="240" w:lineRule="auto"/>
        <w:ind w:firstLine="709"/>
        <w:jc w:val="both"/>
        <w:outlineLvl w:val="0"/>
        <w:rPr>
          <w:rFonts w:ascii="Times New Roman" w:eastAsia="Calibri" w:hAnsi="Times New Roman" w:cs="Times New Roman"/>
          <w:b/>
          <w:bCs/>
          <w:spacing w:val="-10"/>
          <w:sz w:val="28"/>
          <w:szCs w:val="28"/>
        </w:rPr>
      </w:pPr>
      <w:bookmarkStart w:id="10" w:name="sub_422"/>
      <w:bookmarkEnd w:id="9"/>
      <w:r w:rsidRPr="007918DF">
        <w:rPr>
          <w:rFonts w:ascii="Times New Roman" w:eastAsia="Calibri" w:hAnsi="Times New Roman" w:cs="Times New Roman"/>
          <w:b/>
          <w:bCs/>
          <w:spacing w:val="-10"/>
          <w:sz w:val="28"/>
          <w:szCs w:val="28"/>
        </w:rPr>
        <w:t>Наименование органа, предоставляющего муниципальную услугу</w:t>
      </w:r>
    </w:p>
    <w:bookmarkEnd w:id="10"/>
    <w:p w:rsidR="00637854" w:rsidRPr="007918DF" w:rsidRDefault="00637854" w:rsidP="0058729C">
      <w:pPr>
        <w:widowControl w:val="0"/>
        <w:autoSpaceDE w:val="0"/>
        <w:autoSpaceDN w:val="0"/>
        <w:adjustRightInd w:val="0"/>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lastRenderedPageBreak/>
        <w:t xml:space="preserve">2.2. Муниципальная услуга предоставляется МКУ «Управление муниципального имущества и землепользования» администрации муниципального образования </w:t>
      </w:r>
      <w:r w:rsidRPr="007918DF">
        <w:rPr>
          <w:rFonts w:ascii="Times New Roman" w:eastAsia="Calibri" w:hAnsi="Times New Roman" w:cs="Times New Roman"/>
          <w:spacing w:val="-10"/>
          <w:sz w:val="28"/>
          <w:szCs w:val="28"/>
        </w:rPr>
        <w:t>«Гунибский район»</w:t>
      </w:r>
      <w:r w:rsidRPr="007918DF">
        <w:rPr>
          <w:rFonts w:ascii="Times New Roman" w:eastAsia="Times New Roman" w:hAnsi="Times New Roman" w:cs="Times New Roman"/>
          <w:spacing w:val="-10"/>
          <w:sz w:val="28"/>
          <w:szCs w:val="28"/>
          <w:lang w:eastAsia="ru-RU"/>
        </w:rPr>
        <w:t xml:space="preserve"> (далее – уполномоченный орган).</w:t>
      </w:r>
    </w:p>
    <w:p w:rsidR="00637854" w:rsidRPr="007918DF" w:rsidRDefault="00637854" w:rsidP="0058729C">
      <w:pPr>
        <w:widowControl w:val="0"/>
        <w:autoSpaceDE w:val="0"/>
        <w:autoSpaceDN w:val="0"/>
        <w:adjustRightInd w:val="0"/>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xml:space="preserve">Многофункциональный центр предоставления государственных и муниципальных услуг (далее – многофункциональный центр) вправе принять решение об отказе в приеме заявления о предоставлении разрешения на условно разрешенный вид использования земельного участка или объекта капитального строительства (далее – заявление) и прилагаемых к нему документов в случае, если заявление подано в многофункциональный центр. </w:t>
      </w:r>
    </w:p>
    <w:p w:rsidR="00637854" w:rsidRPr="007918DF" w:rsidRDefault="00637854" w:rsidP="0058729C">
      <w:pPr>
        <w:widowControl w:val="0"/>
        <w:autoSpaceDE w:val="0"/>
        <w:autoSpaceDN w:val="0"/>
        <w:adjustRightInd w:val="0"/>
        <w:spacing w:after="0" w:line="240" w:lineRule="auto"/>
        <w:ind w:firstLine="709"/>
        <w:jc w:val="both"/>
        <w:rPr>
          <w:rFonts w:ascii="Times New Roman" w:eastAsia="Calibri" w:hAnsi="Times New Roman" w:cs="Times New Roman"/>
          <w:color w:val="FF0000"/>
          <w:spacing w:val="-10"/>
          <w:sz w:val="28"/>
          <w:szCs w:val="28"/>
        </w:rPr>
      </w:pPr>
    </w:p>
    <w:p w:rsidR="00637854" w:rsidRPr="007918DF" w:rsidRDefault="00637854" w:rsidP="0058729C">
      <w:pPr>
        <w:widowControl w:val="0"/>
        <w:autoSpaceDE w:val="0"/>
        <w:autoSpaceDN w:val="0"/>
        <w:spacing w:after="0" w:line="240" w:lineRule="auto"/>
        <w:ind w:firstLine="709"/>
        <w:jc w:val="both"/>
        <w:outlineLvl w:val="2"/>
        <w:rPr>
          <w:rFonts w:ascii="Times New Roman" w:eastAsia="Times New Roman" w:hAnsi="Times New Roman" w:cs="Times New Roman"/>
          <w:b/>
          <w:spacing w:val="-10"/>
          <w:sz w:val="28"/>
          <w:szCs w:val="28"/>
          <w:lang w:eastAsia="ru-RU"/>
        </w:rPr>
      </w:pPr>
      <w:r w:rsidRPr="007918DF">
        <w:rPr>
          <w:rFonts w:ascii="Times New Roman" w:eastAsia="Times New Roman" w:hAnsi="Times New Roman" w:cs="Times New Roman"/>
          <w:b/>
          <w:spacing w:val="-10"/>
          <w:sz w:val="28"/>
          <w:szCs w:val="28"/>
          <w:lang w:eastAsia="ru-RU"/>
        </w:rPr>
        <w:t>Результат предоставления муниципальной услуги</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2.3. Результатом предоставления услуги является:</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а) выдача решения о предоставлении разрешения на условно разрешенный вид использования земельного участка или объекта капитального строительства;</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б) выдача решения об отказе в предоставлении разрешения на условно разрешенный вид использования земельного участка или объекта капитального строительства.</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highlight w:val="red"/>
          <w:lang w:eastAsia="ru-RU"/>
        </w:rPr>
      </w:pPr>
      <w:r w:rsidRPr="007918DF">
        <w:rPr>
          <w:rFonts w:ascii="Times New Roman" w:eastAsia="Times New Roman" w:hAnsi="Times New Roman" w:cs="Times New Roman"/>
          <w:spacing w:val="-10"/>
          <w:sz w:val="28"/>
          <w:szCs w:val="28"/>
          <w:lang w:eastAsia="ru-RU"/>
        </w:rPr>
        <w:t>2.4. Фиксирование факта получения заявителем результата предоставления муниципальной услуги осуществляется в личном кабинете федеральной государственной информационной системы «Единый портал государственных и муниципальных услуг (функций)» (https://www.gosuslugi.ru/) (далее – ЕПГУ).</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2.5. Результат предоставления услуги, указанный в пункте 2.3 настоящего Административного регламента:</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а)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ЕПГУ в случае, если такой способ указан в заявлении;</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б) выдается заявителю на бумажном носителе при личном обращении в уполномоченный орган, многофункциональный центр в соответствии с выбранным заявителем способом получения результата предоставления услуги.</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Результат предоставления услуги (его копия или сведения, содержащиеся в нем), предусмотренный пунктом 2.3 настоящего Административного регламента, в течение пяти рабочих дней со дня его направления заявителю подлежит направлению в орган, уполномоченный на ведение государственной информационной системы обеспечения градостроительной деятельности Республики Дагестан.</w:t>
      </w:r>
    </w:p>
    <w:p w:rsidR="00637854" w:rsidRPr="007918DF" w:rsidRDefault="00637854" w:rsidP="0058729C">
      <w:pPr>
        <w:widowControl w:val="0"/>
        <w:autoSpaceDE w:val="0"/>
        <w:autoSpaceDN w:val="0"/>
        <w:spacing w:after="0" w:line="240" w:lineRule="auto"/>
        <w:ind w:firstLine="709"/>
        <w:jc w:val="both"/>
        <w:outlineLvl w:val="2"/>
        <w:rPr>
          <w:rFonts w:ascii="Times New Roman" w:eastAsia="Times New Roman" w:hAnsi="Times New Roman" w:cs="Times New Roman"/>
          <w:spacing w:val="-10"/>
          <w:sz w:val="28"/>
          <w:szCs w:val="28"/>
          <w:lang w:eastAsia="ru-RU"/>
        </w:rPr>
      </w:pPr>
    </w:p>
    <w:p w:rsidR="00637854" w:rsidRPr="007918DF" w:rsidRDefault="00637854" w:rsidP="0058729C">
      <w:pPr>
        <w:widowControl w:val="0"/>
        <w:autoSpaceDE w:val="0"/>
        <w:autoSpaceDN w:val="0"/>
        <w:spacing w:after="0" w:line="240" w:lineRule="auto"/>
        <w:ind w:firstLine="709"/>
        <w:jc w:val="both"/>
        <w:outlineLvl w:val="2"/>
        <w:rPr>
          <w:rFonts w:ascii="Times New Roman" w:eastAsia="Times New Roman" w:hAnsi="Times New Roman" w:cs="Times New Roman"/>
          <w:b/>
          <w:spacing w:val="-10"/>
          <w:sz w:val="28"/>
          <w:szCs w:val="28"/>
          <w:lang w:eastAsia="ru-RU"/>
        </w:rPr>
      </w:pPr>
      <w:r w:rsidRPr="007918DF">
        <w:rPr>
          <w:rFonts w:ascii="Times New Roman" w:eastAsia="Times New Roman" w:hAnsi="Times New Roman" w:cs="Times New Roman"/>
          <w:b/>
          <w:spacing w:val="-10"/>
          <w:sz w:val="28"/>
          <w:szCs w:val="28"/>
          <w:lang w:eastAsia="ru-RU"/>
        </w:rPr>
        <w:t>Срок предоставления муниципальной услуги</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 xml:space="preserve">2.6. </w:t>
      </w:r>
      <w:r w:rsidRPr="007918DF">
        <w:rPr>
          <w:rFonts w:ascii="Times New Roman" w:eastAsia="Times New Roman" w:hAnsi="Times New Roman" w:cs="Times New Roman"/>
          <w:spacing w:val="-10"/>
          <w:sz w:val="28"/>
          <w:szCs w:val="28"/>
          <w:lang w:eastAsia="ru-RU"/>
        </w:rPr>
        <w:t xml:space="preserve">Срок предоставления услуги не может превышать 47 рабочих дней </w:t>
      </w:r>
      <w:r w:rsidRPr="007918DF">
        <w:rPr>
          <w:rFonts w:ascii="Times New Roman" w:eastAsia="Calibri" w:hAnsi="Times New Roman" w:cs="Times New Roman"/>
          <w:spacing w:val="-10"/>
          <w:sz w:val="28"/>
          <w:szCs w:val="28"/>
        </w:rPr>
        <w:t xml:space="preserve">после получения уполномоченным органом заявления </w:t>
      </w:r>
      <w:r w:rsidRPr="007918DF">
        <w:rPr>
          <w:rFonts w:ascii="Times New Roman" w:eastAsia="Times New Roman" w:hAnsi="Times New Roman" w:cs="Times New Roman"/>
          <w:spacing w:val="-10"/>
          <w:sz w:val="28"/>
          <w:szCs w:val="28"/>
          <w:lang w:eastAsia="ru-RU"/>
        </w:rPr>
        <w:t>и документов, необходимых для предоставления муниципальной услуги,</w:t>
      </w:r>
      <w:r w:rsidRPr="007918DF">
        <w:rPr>
          <w:rFonts w:ascii="Times New Roman" w:eastAsia="Calibri" w:hAnsi="Times New Roman" w:cs="Times New Roman"/>
          <w:spacing w:val="-10"/>
          <w:sz w:val="28"/>
          <w:szCs w:val="28"/>
        </w:rPr>
        <w:t xml:space="preserve"> представленных способами, указанными в пункте 2.10 настоящего Административного регламента.</w:t>
      </w:r>
    </w:p>
    <w:p w:rsidR="00637854" w:rsidRPr="007918DF" w:rsidRDefault="00637854" w:rsidP="0058729C">
      <w:pPr>
        <w:autoSpaceDE w:val="0"/>
        <w:autoSpaceDN w:val="0"/>
        <w:adjustRightInd w:val="0"/>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земельного участка или объекта капитального строительства, срок предоставления услуги не может превышать 10 рабочих дней </w:t>
      </w:r>
      <w:r w:rsidRPr="007918DF">
        <w:rPr>
          <w:rFonts w:ascii="Times New Roman" w:eastAsia="Calibri" w:hAnsi="Times New Roman" w:cs="Times New Roman"/>
          <w:spacing w:val="-10"/>
          <w:sz w:val="28"/>
          <w:szCs w:val="28"/>
        </w:rPr>
        <w:t xml:space="preserve">после получения уполномоченным органом заявления </w:t>
      </w:r>
      <w:r w:rsidRPr="007918DF">
        <w:rPr>
          <w:rFonts w:ascii="Times New Roman" w:eastAsia="Times New Roman" w:hAnsi="Times New Roman" w:cs="Times New Roman"/>
          <w:spacing w:val="-10"/>
          <w:sz w:val="28"/>
          <w:szCs w:val="28"/>
          <w:lang w:eastAsia="ru-RU"/>
        </w:rPr>
        <w:t xml:space="preserve">и документов, необходимых для </w:t>
      </w:r>
      <w:r w:rsidRPr="007918DF">
        <w:rPr>
          <w:rFonts w:ascii="Times New Roman" w:eastAsia="Times New Roman" w:hAnsi="Times New Roman" w:cs="Times New Roman"/>
          <w:spacing w:val="-10"/>
          <w:sz w:val="28"/>
          <w:szCs w:val="28"/>
          <w:lang w:eastAsia="ru-RU"/>
        </w:rPr>
        <w:lastRenderedPageBreak/>
        <w:t>предоставления муниципальной услуги,</w:t>
      </w:r>
      <w:r w:rsidRPr="007918DF">
        <w:rPr>
          <w:rFonts w:ascii="Times New Roman" w:eastAsia="Calibri" w:hAnsi="Times New Roman" w:cs="Times New Roman"/>
          <w:spacing w:val="-10"/>
          <w:sz w:val="28"/>
          <w:szCs w:val="28"/>
        </w:rPr>
        <w:t xml:space="preserve"> представленных способами, указанными в пункте 2.10 настоящего Административного регламента</w:t>
      </w:r>
      <w:r w:rsidRPr="007918DF">
        <w:rPr>
          <w:rFonts w:ascii="Times New Roman" w:eastAsia="Times New Roman" w:hAnsi="Times New Roman" w:cs="Times New Roman"/>
          <w:spacing w:val="-10"/>
          <w:sz w:val="28"/>
          <w:szCs w:val="28"/>
          <w:lang w:eastAsia="ru-RU"/>
        </w:rPr>
        <w:t>.</w:t>
      </w:r>
    </w:p>
    <w:p w:rsidR="00637854" w:rsidRPr="007918DF" w:rsidRDefault="00637854" w:rsidP="0058729C">
      <w:pPr>
        <w:widowControl w:val="0"/>
        <w:autoSpaceDE w:val="0"/>
        <w:autoSpaceDN w:val="0"/>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xml:space="preserve">Заявление считается полученным уполномоченным органом со дня его регистрации.  </w:t>
      </w:r>
    </w:p>
    <w:p w:rsidR="00637854" w:rsidRPr="007918DF" w:rsidRDefault="00637854" w:rsidP="0058729C">
      <w:pPr>
        <w:widowControl w:val="0"/>
        <w:autoSpaceDE w:val="0"/>
        <w:autoSpaceDN w:val="0"/>
        <w:spacing w:after="0" w:line="240" w:lineRule="auto"/>
        <w:ind w:firstLine="709"/>
        <w:jc w:val="both"/>
        <w:rPr>
          <w:rFonts w:ascii="Times New Roman" w:eastAsia="Times New Roman" w:hAnsi="Times New Roman" w:cs="Times New Roman"/>
          <w:spacing w:val="-10"/>
          <w:sz w:val="28"/>
          <w:szCs w:val="28"/>
          <w:lang w:eastAsia="ru-RU"/>
        </w:rPr>
      </w:pP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b/>
          <w:bCs/>
          <w:spacing w:val="-10"/>
          <w:sz w:val="28"/>
          <w:szCs w:val="28"/>
        </w:rPr>
      </w:pPr>
      <w:r w:rsidRPr="007918DF">
        <w:rPr>
          <w:rFonts w:ascii="Times New Roman" w:eastAsia="Calibri" w:hAnsi="Times New Roman" w:cs="Times New Roman"/>
          <w:b/>
          <w:bCs/>
          <w:spacing w:val="-10"/>
          <w:sz w:val="28"/>
          <w:szCs w:val="28"/>
        </w:rPr>
        <w:t>Правовые основания для предоставления муниципальной услуги</w:t>
      </w: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strike/>
          <w:spacing w:val="-10"/>
          <w:sz w:val="28"/>
          <w:szCs w:val="28"/>
          <w:lang w:eastAsia="ru-RU"/>
        </w:rPr>
      </w:pPr>
      <w:bookmarkStart w:id="11" w:name="P456"/>
      <w:bookmarkEnd w:id="11"/>
      <w:r w:rsidRPr="007918DF">
        <w:rPr>
          <w:rFonts w:ascii="Times New Roman" w:eastAsia="Times New Roman" w:hAnsi="Times New Roman" w:cs="Times New Roman"/>
          <w:spacing w:val="-10"/>
          <w:sz w:val="28"/>
          <w:szCs w:val="28"/>
          <w:lang w:eastAsia="ru-RU"/>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информационной системе «Реестр государственных (муниципальных) услуг (функций) Республики Дагестан».</w:t>
      </w: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xml:space="preserve">Нормативные правовые акты, регулирующие предоставление муниципальной услуги,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размещаются на официальном сайте уполномоченного органа в информационно-телекоммуникационной сети «Интернет» </w:t>
      </w:r>
      <w:r w:rsidRPr="007918DF">
        <w:rPr>
          <w:rFonts w:ascii="Times New Roman" w:eastAsia="Calibri" w:hAnsi="Times New Roman" w:cs="Times New Roman"/>
          <w:spacing w:val="-10"/>
          <w:sz w:val="28"/>
          <w:szCs w:val="28"/>
        </w:rPr>
        <w:t xml:space="preserve">https://gunib.ru/ </w:t>
      </w:r>
      <w:r w:rsidRPr="007918DF">
        <w:rPr>
          <w:rFonts w:ascii="Times New Roman" w:eastAsia="Times New Roman" w:hAnsi="Times New Roman" w:cs="Times New Roman"/>
          <w:spacing w:val="-10"/>
          <w:sz w:val="28"/>
          <w:szCs w:val="28"/>
          <w:lang w:eastAsia="ru-RU"/>
        </w:rPr>
        <w:t>а также на ЕПГУ.</w:t>
      </w:r>
    </w:p>
    <w:p w:rsidR="00637854" w:rsidRPr="007918DF" w:rsidRDefault="00637854" w:rsidP="0058729C">
      <w:pPr>
        <w:widowControl w:val="0"/>
        <w:autoSpaceDE w:val="0"/>
        <w:autoSpaceDN w:val="0"/>
        <w:spacing w:after="0" w:line="240" w:lineRule="auto"/>
        <w:ind w:firstLine="709"/>
        <w:jc w:val="both"/>
        <w:outlineLvl w:val="2"/>
        <w:rPr>
          <w:rFonts w:ascii="Times New Roman" w:eastAsia="Times New Roman" w:hAnsi="Times New Roman" w:cs="Times New Roman"/>
          <w:b/>
          <w:color w:val="FF0000"/>
          <w:spacing w:val="-10"/>
          <w:sz w:val="28"/>
          <w:szCs w:val="28"/>
          <w:lang w:eastAsia="ru-RU"/>
        </w:rPr>
      </w:pPr>
    </w:p>
    <w:p w:rsidR="00637854" w:rsidRPr="007918DF" w:rsidRDefault="00637854" w:rsidP="0058729C">
      <w:pPr>
        <w:widowControl w:val="0"/>
        <w:autoSpaceDE w:val="0"/>
        <w:autoSpaceDN w:val="0"/>
        <w:spacing w:after="0" w:line="240" w:lineRule="auto"/>
        <w:ind w:firstLine="709"/>
        <w:jc w:val="both"/>
        <w:outlineLvl w:val="2"/>
        <w:rPr>
          <w:rFonts w:ascii="Times New Roman" w:eastAsia="Times New Roman" w:hAnsi="Times New Roman" w:cs="Times New Roman"/>
          <w:b/>
          <w:strike/>
          <w:spacing w:val="-10"/>
          <w:sz w:val="28"/>
          <w:szCs w:val="28"/>
          <w:highlight w:val="magenta"/>
          <w:lang w:eastAsia="ru-RU"/>
        </w:rPr>
      </w:pPr>
      <w:r w:rsidRPr="007918DF">
        <w:rPr>
          <w:rFonts w:ascii="Times New Roman" w:eastAsia="Times New Roman" w:hAnsi="Times New Roman" w:cs="Times New Roman"/>
          <w:b/>
          <w:spacing w:val="-10"/>
          <w:sz w:val="28"/>
          <w:szCs w:val="28"/>
          <w:lang w:eastAsia="ru-RU"/>
        </w:rPr>
        <w:t>Исчерпывающий перечень документов, необходимых</w:t>
      </w:r>
      <w:r w:rsidR="00426FB6" w:rsidRPr="007918DF">
        <w:rPr>
          <w:rFonts w:ascii="Times New Roman" w:eastAsia="Times New Roman" w:hAnsi="Times New Roman" w:cs="Times New Roman"/>
          <w:b/>
          <w:spacing w:val="-10"/>
          <w:sz w:val="28"/>
          <w:szCs w:val="28"/>
          <w:lang w:eastAsia="ru-RU"/>
        </w:rPr>
        <w:t xml:space="preserve"> </w:t>
      </w:r>
      <w:r w:rsidRPr="007918DF">
        <w:rPr>
          <w:rFonts w:ascii="Times New Roman" w:eastAsia="Times New Roman" w:hAnsi="Times New Roman" w:cs="Times New Roman"/>
          <w:b/>
          <w:spacing w:val="-10"/>
          <w:sz w:val="28"/>
          <w:szCs w:val="28"/>
          <w:lang w:eastAsia="ru-RU"/>
        </w:rPr>
        <w:t>для предоставления муниципальной услуги</w:t>
      </w:r>
    </w:p>
    <w:p w:rsidR="00637854" w:rsidRPr="007918DF" w:rsidRDefault="00637854" w:rsidP="0058729C">
      <w:pPr>
        <w:widowControl w:val="0"/>
        <w:tabs>
          <w:tab w:val="left" w:pos="709"/>
        </w:tabs>
        <w:spacing w:after="0" w:line="240" w:lineRule="auto"/>
        <w:ind w:firstLine="709"/>
        <w:jc w:val="both"/>
        <w:outlineLvl w:val="2"/>
        <w:rPr>
          <w:rFonts w:ascii="Times New Roman" w:eastAsia="Calibri" w:hAnsi="Times New Roman" w:cs="Times New Roman"/>
          <w:strike/>
          <w:spacing w:val="-10"/>
          <w:sz w:val="28"/>
          <w:szCs w:val="28"/>
        </w:rPr>
      </w:pPr>
      <w:bookmarkStart w:id="12" w:name="P481"/>
      <w:bookmarkEnd w:id="12"/>
      <w:r w:rsidRPr="007918DF">
        <w:rPr>
          <w:rFonts w:ascii="Times New Roman" w:eastAsia="Times New Roman" w:hAnsi="Times New Roman" w:cs="Times New Roman"/>
          <w:spacing w:val="-10"/>
          <w:sz w:val="28"/>
          <w:szCs w:val="28"/>
          <w:lang w:eastAsia="ru-RU"/>
        </w:rPr>
        <w:t>2.8. Исчерпывающий перечень документов, необходимых для предоставления услуги, которые представляются заявителем самостоятельно:</w:t>
      </w:r>
    </w:p>
    <w:p w:rsidR="00637854" w:rsidRPr="007918DF" w:rsidRDefault="00637854" w:rsidP="0058729C">
      <w:pPr>
        <w:widowControl w:val="0"/>
        <w:tabs>
          <w:tab w:val="left" w:pos="709"/>
        </w:tabs>
        <w:spacing w:after="0" w:line="240" w:lineRule="auto"/>
        <w:ind w:firstLine="709"/>
        <w:jc w:val="both"/>
        <w:outlineLvl w:val="2"/>
        <w:rPr>
          <w:rFonts w:ascii="Times New Roman" w:eastAsia="Calibri" w:hAnsi="Times New Roman" w:cs="Times New Roman"/>
          <w:strike/>
          <w:color w:val="FF0000"/>
          <w:spacing w:val="-10"/>
          <w:sz w:val="28"/>
          <w:szCs w:val="28"/>
        </w:rPr>
      </w:pPr>
      <w:r w:rsidRPr="007918DF">
        <w:rPr>
          <w:rFonts w:ascii="Times New Roman" w:eastAsia="Times New Roman" w:hAnsi="Times New Roman" w:cs="Times New Roman"/>
          <w:spacing w:val="-10"/>
          <w:sz w:val="28"/>
          <w:szCs w:val="28"/>
          <w:lang w:eastAsia="ru-RU"/>
        </w:rPr>
        <w:t>а) заявление о предоставлении разрешения на условно разрешенный вид использования земельного участка или объекта капитального строительства по форме, приведенной в Приложении № 1 к настоящему Административному регламенту. В случае представления заявления в электронной форме посредством ЕПГУ в соответствии с подпунктом «а» пункта 2.10 настоящего Административного регламента заявление заполняются путем внесения соответствующих сведений в интерактивную форму на ЕПГУ;</w:t>
      </w:r>
    </w:p>
    <w:p w:rsidR="00637854" w:rsidRPr="007918DF" w:rsidRDefault="00637854" w:rsidP="0058729C">
      <w:pPr>
        <w:widowControl w:val="0"/>
        <w:tabs>
          <w:tab w:val="left" w:pos="709"/>
        </w:tabs>
        <w:spacing w:after="0" w:line="240" w:lineRule="auto"/>
        <w:ind w:firstLine="709"/>
        <w:jc w:val="both"/>
        <w:outlineLvl w:val="2"/>
        <w:rPr>
          <w:rFonts w:ascii="Times New Roman" w:eastAsia="Calibri" w:hAnsi="Times New Roman" w:cs="Times New Roman"/>
          <w:strike/>
          <w:spacing w:val="-10"/>
          <w:sz w:val="28"/>
          <w:szCs w:val="28"/>
        </w:rPr>
      </w:pPr>
      <w:r w:rsidRPr="007918DF">
        <w:rPr>
          <w:rFonts w:ascii="Times New Roman" w:eastAsia="Times New Roman" w:hAnsi="Times New Roman" w:cs="Times New Roman"/>
          <w:spacing w:val="-10"/>
          <w:sz w:val="28"/>
          <w:szCs w:val="28"/>
          <w:lang w:eastAsia="ru-RU"/>
        </w:rPr>
        <w:t>б) документ, удостоверяющий личность заявителя или представителя, в случае представления заявления и прилагаемых к нему документов,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ЕПГУ в соответствии с подпунктом «а» пункта 2.10 настоящего Административного регламента представление указанного документа не требуется;</w:t>
      </w:r>
    </w:p>
    <w:p w:rsidR="00637854" w:rsidRPr="007918DF" w:rsidRDefault="00637854" w:rsidP="0058729C">
      <w:pPr>
        <w:widowControl w:val="0"/>
        <w:tabs>
          <w:tab w:val="left" w:pos="709"/>
        </w:tabs>
        <w:spacing w:after="0" w:line="240" w:lineRule="auto"/>
        <w:ind w:firstLine="709"/>
        <w:jc w:val="both"/>
        <w:outlineLvl w:val="2"/>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в) документ, подтверждающий полномочия представителя действовать от имени заявителя (в случае обращения за получением услуги представителя). В случае представления документов в электронной форме посредством ЕПГУ в соответствии с подпунктом «а» пункта 2.10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637854" w:rsidRPr="007918DF" w:rsidRDefault="00637854" w:rsidP="0058729C">
      <w:pPr>
        <w:widowControl w:val="0"/>
        <w:tabs>
          <w:tab w:val="left" w:pos="709"/>
        </w:tabs>
        <w:spacing w:after="0" w:line="240" w:lineRule="auto"/>
        <w:ind w:firstLine="709"/>
        <w:jc w:val="both"/>
        <w:outlineLvl w:val="2"/>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г) правоустанавливающие документы на объекты недвижимости в случае, если права на них не зарегистрированы в Едином государственном реестре недвижимости;</w:t>
      </w:r>
    </w:p>
    <w:p w:rsidR="00637854" w:rsidRPr="007918DF" w:rsidRDefault="00637854" w:rsidP="0058729C">
      <w:pPr>
        <w:widowControl w:val="0"/>
        <w:tabs>
          <w:tab w:val="left" w:pos="709"/>
        </w:tabs>
        <w:spacing w:after="0" w:line="240" w:lineRule="auto"/>
        <w:ind w:firstLine="709"/>
        <w:jc w:val="both"/>
        <w:outlineLvl w:val="2"/>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д) нотариально заверенное согласие всех правообладателей объекта недвижимости, в отношении которого запрашивается разрешение на условно разрешенный вид использования.</w:t>
      </w:r>
    </w:p>
    <w:p w:rsidR="00637854" w:rsidRPr="007918DF" w:rsidRDefault="00637854" w:rsidP="0058729C">
      <w:pPr>
        <w:widowControl w:val="0"/>
        <w:tabs>
          <w:tab w:val="left" w:pos="709"/>
        </w:tabs>
        <w:spacing w:after="0" w:line="240" w:lineRule="auto"/>
        <w:ind w:firstLine="709"/>
        <w:jc w:val="both"/>
        <w:outlineLvl w:val="2"/>
        <w:rPr>
          <w:rFonts w:ascii="Times New Roman" w:eastAsia="Calibri" w:hAnsi="Times New Roman" w:cs="Times New Roman"/>
          <w:spacing w:val="-10"/>
          <w:sz w:val="28"/>
          <w:szCs w:val="28"/>
        </w:rPr>
      </w:pPr>
      <w:r w:rsidRPr="007918DF">
        <w:rPr>
          <w:rFonts w:ascii="Times New Roman" w:eastAsia="Times New Roman" w:hAnsi="Times New Roman" w:cs="Times New Roman"/>
          <w:spacing w:val="-10"/>
          <w:sz w:val="28"/>
          <w:szCs w:val="28"/>
          <w:lang w:eastAsia="ru-RU"/>
        </w:rPr>
        <w:t xml:space="preserve">2.8.1. </w:t>
      </w:r>
      <w:r w:rsidRPr="007918DF">
        <w:rPr>
          <w:rFonts w:ascii="Times New Roman" w:eastAsia="Calibri" w:hAnsi="Times New Roman" w:cs="Times New Roman"/>
          <w:spacing w:val="-10"/>
          <w:sz w:val="28"/>
          <w:szCs w:val="28"/>
        </w:rPr>
        <w:t>Сведения, позволяющие идентифицировать заявителя, содержатся в документе, предусмотренном подпунктом «б» пункта 2.8 настоящего Административного регламента.</w:t>
      </w:r>
    </w:p>
    <w:p w:rsidR="00637854" w:rsidRPr="007918DF" w:rsidRDefault="00637854" w:rsidP="0058729C">
      <w:pPr>
        <w:widowControl w:val="0"/>
        <w:tabs>
          <w:tab w:val="left" w:pos="709"/>
        </w:tabs>
        <w:spacing w:after="0" w:line="240" w:lineRule="auto"/>
        <w:ind w:firstLine="709"/>
        <w:jc w:val="both"/>
        <w:outlineLvl w:val="2"/>
        <w:rPr>
          <w:rFonts w:ascii="Times New Roman" w:eastAsia="Calibri" w:hAnsi="Times New Roman" w:cs="Times New Roman"/>
          <w:strike/>
          <w:spacing w:val="-10"/>
          <w:sz w:val="28"/>
          <w:szCs w:val="28"/>
        </w:rPr>
      </w:pPr>
      <w:r w:rsidRPr="007918DF">
        <w:rPr>
          <w:rFonts w:ascii="Times New Roman" w:eastAsia="Calibri" w:hAnsi="Times New Roman" w:cs="Times New Roman"/>
          <w:spacing w:val="-10"/>
          <w:sz w:val="28"/>
          <w:szCs w:val="28"/>
        </w:rPr>
        <w:lastRenderedPageBreak/>
        <w:t>Сведения, позволяющие идентифицировать представителя, содержатся в документах, предусмотренных подпунктами «б», «в» пункта 2.8 настоящего Административного регламента.</w:t>
      </w:r>
    </w:p>
    <w:p w:rsidR="00637854" w:rsidRPr="007918DF" w:rsidRDefault="00637854" w:rsidP="0058729C">
      <w:pPr>
        <w:widowControl w:val="0"/>
        <w:tabs>
          <w:tab w:val="left" w:pos="709"/>
        </w:tabs>
        <w:spacing w:after="0" w:line="240" w:lineRule="auto"/>
        <w:ind w:firstLine="709"/>
        <w:jc w:val="both"/>
        <w:outlineLvl w:val="2"/>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2.9.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федеральной государственной информационной системы «Система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637854" w:rsidRPr="007918DF" w:rsidRDefault="00637854" w:rsidP="0058729C">
      <w:pPr>
        <w:widowControl w:val="0"/>
        <w:tabs>
          <w:tab w:val="left" w:pos="709"/>
        </w:tabs>
        <w:spacing w:after="0" w:line="240" w:lineRule="auto"/>
        <w:ind w:firstLine="709"/>
        <w:jc w:val="both"/>
        <w:outlineLvl w:val="2"/>
        <w:rPr>
          <w:rFonts w:ascii="Times New Roman" w:eastAsia="Calibri" w:hAnsi="Times New Roman" w:cs="Times New Roman"/>
          <w:strike/>
          <w:spacing w:val="-10"/>
          <w:sz w:val="28"/>
          <w:szCs w:val="28"/>
        </w:rPr>
      </w:pPr>
      <w:r w:rsidRPr="007918DF">
        <w:rPr>
          <w:rFonts w:ascii="Times New Roman" w:eastAsia="Times New Roman" w:hAnsi="Times New Roman" w:cs="Times New Roman"/>
          <w:spacing w:val="-10"/>
          <w:sz w:val="28"/>
          <w:szCs w:val="28"/>
          <w:lang w:eastAsia="ru-RU"/>
        </w:rPr>
        <w:t>а)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637854" w:rsidRPr="007918DF" w:rsidRDefault="00637854" w:rsidP="0058729C">
      <w:pPr>
        <w:widowControl w:val="0"/>
        <w:tabs>
          <w:tab w:val="left" w:pos="709"/>
        </w:tabs>
        <w:spacing w:after="0" w:line="240" w:lineRule="auto"/>
        <w:ind w:firstLine="709"/>
        <w:jc w:val="both"/>
        <w:outlineLvl w:val="2"/>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б)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637854" w:rsidRPr="007918DF" w:rsidRDefault="00637854" w:rsidP="0058729C">
      <w:pPr>
        <w:widowControl w:val="0"/>
        <w:tabs>
          <w:tab w:val="left" w:pos="709"/>
        </w:tabs>
        <w:spacing w:after="0" w:line="240" w:lineRule="auto"/>
        <w:ind w:firstLine="709"/>
        <w:jc w:val="both"/>
        <w:outlineLvl w:val="2"/>
        <w:rPr>
          <w:rFonts w:ascii="Times New Roman" w:eastAsia="Calibri" w:hAnsi="Times New Roman" w:cs="Times New Roman"/>
          <w:strike/>
          <w:spacing w:val="-10"/>
          <w:sz w:val="28"/>
          <w:szCs w:val="28"/>
        </w:rPr>
      </w:pPr>
      <w:r w:rsidRPr="007918DF">
        <w:rPr>
          <w:rFonts w:ascii="Times New Roman" w:eastAsia="Calibri" w:hAnsi="Times New Roman" w:cs="Times New Roman"/>
          <w:spacing w:val="-10"/>
          <w:sz w:val="28"/>
          <w:szCs w:val="28"/>
        </w:rPr>
        <w:t xml:space="preserve">2.10. </w:t>
      </w:r>
      <w:r w:rsidRPr="007918DF">
        <w:rPr>
          <w:rFonts w:ascii="Times New Roman" w:eastAsia="Times New Roman" w:hAnsi="Times New Roman" w:cs="Times New Roman"/>
          <w:spacing w:val="-10"/>
          <w:sz w:val="28"/>
          <w:szCs w:val="28"/>
          <w:lang w:eastAsia="ru-RU"/>
        </w:rPr>
        <w:t>Заявитель или его представитель представляет в уполномоченный орган заявление о предоставлении разрешения на условно разрешенный вид использования земельного участка или объекта капитального строительства по форме, приведенной в Приложении № 1 к настоящему Административному регламенту, а также прилагаемые к нему документы, указанные в подпунктах «б» – «д» пункта 2.8 настоящего Административного регламента, одним из следующих способов по выбору заявителя:</w:t>
      </w:r>
    </w:p>
    <w:p w:rsidR="00637854" w:rsidRPr="007918DF" w:rsidRDefault="00637854" w:rsidP="0058729C">
      <w:pPr>
        <w:widowControl w:val="0"/>
        <w:tabs>
          <w:tab w:val="left" w:pos="709"/>
        </w:tabs>
        <w:spacing w:after="0" w:line="240" w:lineRule="auto"/>
        <w:ind w:firstLine="709"/>
        <w:jc w:val="both"/>
        <w:outlineLvl w:val="2"/>
        <w:rPr>
          <w:rFonts w:ascii="Times New Roman" w:eastAsia="Calibri" w:hAnsi="Times New Roman" w:cs="Times New Roman"/>
          <w:strike/>
          <w:spacing w:val="-10"/>
          <w:sz w:val="28"/>
          <w:szCs w:val="28"/>
        </w:rPr>
      </w:pPr>
      <w:r w:rsidRPr="007918DF">
        <w:rPr>
          <w:rFonts w:ascii="Times New Roman" w:eastAsia="Times New Roman" w:hAnsi="Times New Roman" w:cs="Times New Roman"/>
          <w:spacing w:val="-10"/>
          <w:sz w:val="28"/>
          <w:szCs w:val="28"/>
          <w:lang w:eastAsia="ru-RU"/>
        </w:rPr>
        <w:t>а) в электронной форме посредством ЕПГУ.</w:t>
      </w:r>
    </w:p>
    <w:p w:rsidR="00637854" w:rsidRPr="007918DF" w:rsidRDefault="00637854" w:rsidP="0058729C">
      <w:pPr>
        <w:widowControl w:val="0"/>
        <w:tabs>
          <w:tab w:val="left" w:pos="709"/>
        </w:tabs>
        <w:spacing w:after="0" w:line="240" w:lineRule="auto"/>
        <w:ind w:firstLine="709"/>
        <w:jc w:val="both"/>
        <w:outlineLvl w:val="2"/>
        <w:rPr>
          <w:rFonts w:ascii="Times New Roman" w:eastAsia="Times New Roman" w:hAnsi="Times New Roman" w:cs="Times New Roman"/>
          <w:color w:val="FF0000"/>
          <w:spacing w:val="-10"/>
          <w:sz w:val="28"/>
          <w:szCs w:val="28"/>
          <w:lang w:eastAsia="ru-RU"/>
        </w:rPr>
      </w:pPr>
      <w:r w:rsidRPr="007918DF">
        <w:rPr>
          <w:rFonts w:ascii="Times New Roman" w:eastAsia="Times New Roman" w:hAnsi="Times New Roman" w:cs="Times New Roman"/>
          <w:spacing w:val="-10"/>
          <w:sz w:val="28"/>
          <w:szCs w:val="28"/>
          <w:lang w:eastAsia="ru-RU"/>
        </w:rPr>
        <w:t>В случае представления заявления и прилагаемых к нему документов 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Pr="007918DF">
        <w:rPr>
          <w:rFonts w:ascii="Times New Roman" w:eastAsia="Times New Roman" w:hAnsi="Times New Roman" w:cs="Times New Roman"/>
          <w:spacing w:val="-10"/>
          <w:sz w:val="28"/>
          <w:szCs w:val="28"/>
          <w:lang w:eastAsia="ru-RU"/>
        </w:rPr>
        <w:softHyphen/>
        <w:t xml:space="preserve"> ФГИС ЕСИА) заполняет форму указанного заявления с использованием интерактивной формы в электронном виде. </w:t>
      </w:r>
    </w:p>
    <w:p w:rsidR="00637854" w:rsidRPr="007918DF" w:rsidRDefault="00637854" w:rsidP="0058729C">
      <w:pPr>
        <w:widowControl w:val="0"/>
        <w:tabs>
          <w:tab w:val="left" w:pos="709"/>
        </w:tabs>
        <w:spacing w:after="0" w:line="240" w:lineRule="auto"/>
        <w:ind w:firstLine="709"/>
        <w:jc w:val="both"/>
        <w:outlineLvl w:val="2"/>
        <w:rPr>
          <w:rFonts w:ascii="Times New Roman" w:eastAsia="Calibri" w:hAnsi="Times New Roman" w:cs="Times New Roman"/>
          <w:strike/>
          <w:spacing w:val="-10"/>
          <w:sz w:val="28"/>
          <w:szCs w:val="28"/>
        </w:rPr>
      </w:pPr>
      <w:r w:rsidRPr="007918DF">
        <w:rPr>
          <w:rFonts w:ascii="Times New Roman" w:eastAsia="Times New Roman" w:hAnsi="Times New Roman" w:cs="Times New Roman"/>
          <w:spacing w:val="-10"/>
          <w:sz w:val="28"/>
          <w:szCs w:val="28"/>
          <w:lang w:eastAsia="ru-RU"/>
        </w:rPr>
        <w:t xml:space="preserve">Заявление направляется заявителем или его представителем вместе с прикрепленными электронными документами, указанными в подпунктах «в» – «д» пункта 2.8 настоящего Административного регламента и подписывается заявителем или его представителем, уполномоченным на подписание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(далее – Федеральный закон № 63-ФЗ), а также при наличии у владельца сертификата ключа проверки простой электронной подписи, выданного ему при личном </w:t>
      </w:r>
      <w:r w:rsidRPr="007918DF">
        <w:rPr>
          <w:rFonts w:ascii="Times New Roman" w:eastAsia="Times New Roman" w:hAnsi="Times New Roman" w:cs="Times New Roman"/>
          <w:spacing w:val="-10"/>
          <w:sz w:val="28"/>
          <w:szCs w:val="28"/>
          <w:lang w:eastAsia="ru-RU"/>
        </w:rPr>
        <w:lastRenderedPageBreak/>
        <w:t>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637854" w:rsidRPr="007918DF" w:rsidRDefault="00637854" w:rsidP="0058729C">
      <w:pPr>
        <w:widowControl w:val="0"/>
        <w:tabs>
          <w:tab w:val="left" w:pos="709"/>
        </w:tabs>
        <w:spacing w:after="0" w:line="240" w:lineRule="auto"/>
        <w:ind w:firstLine="709"/>
        <w:jc w:val="both"/>
        <w:outlineLvl w:val="2"/>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В целях предоставления услуги заявителю или его представителю обеспечивается в многофункциональных центрах доступ к ЕПГУ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 Республики Дагестан».</w:t>
      </w:r>
    </w:p>
    <w:p w:rsidR="00637854" w:rsidRPr="007918DF" w:rsidRDefault="00637854" w:rsidP="0058729C">
      <w:pPr>
        <w:widowControl w:val="0"/>
        <w:tabs>
          <w:tab w:val="left" w:pos="709"/>
        </w:tabs>
        <w:spacing w:after="0" w:line="240" w:lineRule="auto"/>
        <w:ind w:firstLine="709"/>
        <w:jc w:val="both"/>
        <w:outlineLvl w:val="2"/>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p>
    <w:p w:rsidR="00637854" w:rsidRPr="007918DF" w:rsidRDefault="00637854" w:rsidP="0058729C">
      <w:pPr>
        <w:widowControl w:val="0"/>
        <w:autoSpaceDE w:val="0"/>
        <w:autoSpaceDN w:val="0"/>
        <w:spacing w:after="0" w:line="240" w:lineRule="auto"/>
        <w:ind w:firstLine="709"/>
        <w:jc w:val="both"/>
        <w:rPr>
          <w:rFonts w:ascii="Times New Roman" w:eastAsia="Times New Roman" w:hAnsi="Times New Roman" w:cs="Times New Roman"/>
          <w:color w:val="FF0000"/>
          <w:spacing w:val="-10"/>
          <w:sz w:val="28"/>
          <w:szCs w:val="28"/>
          <w:lang w:eastAsia="ru-RU"/>
        </w:rPr>
      </w:pPr>
    </w:p>
    <w:p w:rsidR="00637854" w:rsidRPr="007918DF" w:rsidRDefault="00637854" w:rsidP="00DF309D">
      <w:pPr>
        <w:widowControl w:val="0"/>
        <w:autoSpaceDE w:val="0"/>
        <w:autoSpaceDN w:val="0"/>
        <w:spacing w:after="0" w:line="240" w:lineRule="auto"/>
        <w:ind w:firstLine="709"/>
        <w:jc w:val="both"/>
        <w:outlineLvl w:val="2"/>
        <w:rPr>
          <w:rFonts w:ascii="Times New Roman" w:eastAsia="Times New Roman" w:hAnsi="Times New Roman" w:cs="Times New Roman"/>
          <w:b/>
          <w:spacing w:val="-10"/>
          <w:sz w:val="28"/>
          <w:szCs w:val="28"/>
          <w:lang w:eastAsia="ru-RU"/>
        </w:rPr>
      </w:pPr>
      <w:r w:rsidRPr="007918DF">
        <w:rPr>
          <w:rFonts w:ascii="Times New Roman" w:eastAsia="Times New Roman" w:hAnsi="Times New Roman" w:cs="Times New Roman"/>
          <w:b/>
          <w:spacing w:val="-10"/>
          <w:sz w:val="28"/>
          <w:szCs w:val="28"/>
          <w:lang w:eastAsia="ru-RU"/>
        </w:rPr>
        <w:t>Исчерпывающий перечень оснований для отказа в приеме документов,</w:t>
      </w:r>
      <w:r w:rsidR="00DF309D" w:rsidRPr="007918DF">
        <w:rPr>
          <w:rFonts w:ascii="Times New Roman" w:eastAsia="Times New Roman" w:hAnsi="Times New Roman" w:cs="Times New Roman"/>
          <w:b/>
          <w:spacing w:val="-10"/>
          <w:sz w:val="28"/>
          <w:szCs w:val="28"/>
          <w:lang w:eastAsia="ru-RU"/>
        </w:rPr>
        <w:t xml:space="preserve"> </w:t>
      </w:r>
      <w:r w:rsidRPr="007918DF">
        <w:rPr>
          <w:rFonts w:ascii="Times New Roman" w:eastAsia="Times New Roman" w:hAnsi="Times New Roman" w:cs="Times New Roman"/>
          <w:b/>
          <w:spacing w:val="-10"/>
          <w:sz w:val="28"/>
          <w:szCs w:val="28"/>
          <w:lang w:eastAsia="ru-RU"/>
        </w:rPr>
        <w:t>необходимых для предоставления муниципальной услуги</w:t>
      </w:r>
      <w:r w:rsidR="00DF309D" w:rsidRPr="007918DF">
        <w:rPr>
          <w:rFonts w:ascii="Times New Roman" w:eastAsia="Times New Roman" w:hAnsi="Times New Roman" w:cs="Times New Roman"/>
          <w:b/>
          <w:spacing w:val="-10"/>
          <w:sz w:val="28"/>
          <w:szCs w:val="28"/>
          <w:lang w:eastAsia="ru-RU"/>
        </w:rPr>
        <w:t xml:space="preserve">  </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bookmarkStart w:id="13" w:name="P533"/>
      <w:bookmarkEnd w:id="13"/>
      <w:r w:rsidRPr="007918DF">
        <w:rPr>
          <w:rFonts w:ascii="Times New Roman" w:eastAsia="Times New Roman" w:hAnsi="Times New Roman" w:cs="Times New Roman"/>
          <w:spacing w:val="-10"/>
          <w:sz w:val="28"/>
          <w:szCs w:val="28"/>
          <w:lang w:eastAsia="ru-RU"/>
        </w:rPr>
        <w:t xml:space="preserve">2.11. 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 </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а) заявление о предоставлении разрешения на условно разрешенный вид использования земельного участка или объекта капитального строительства представлено в орган местного самоуправления, в полномочия которого не входит предоставление услуги;</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б) неполное заполнение полей в форме заявления о предоставлении разрешения на условно разрешенный вид использования земельного участка или объекта капитального строительства, в том числе в интерактивной форме заявления на ЕПГУ;</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в) представление неполного комплекта документов, указанных в пункте 2.8 настоящего Административного регламента;</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в случае обращения за получением услуги указанным лицом);</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д)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xml:space="preserve">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 </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xml:space="preserve">ж) выявлено несоблюдение установленных статьей 11 Федерального закона № 63-ФЗ </w:t>
      </w:r>
      <w:r w:rsidRPr="007918DF">
        <w:rPr>
          <w:rFonts w:ascii="Times New Roman" w:eastAsia="Times New Roman" w:hAnsi="Times New Roman" w:cs="Times New Roman"/>
          <w:spacing w:val="-10"/>
          <w:sz w:val="28"/>
          <w:szCs w:val="28"/>
          <w:lang w:eastAsia="ru-RU"/>
        </w:rPr>
        <w:lastRenderedPageBreak/>
        <w:t>условий признания квалифицированной электронной подписи действительной в документах, представленных в электронной форме.</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2.12. Решение об отказе в приеме документов, указанных в пункте 2.8 настоящего Административного регламента, оформляется по рекомендуемой форме согласно Приложению № 3 к настоящему Административному регламенту.</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2.13. 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заявлении, не позднее рабочего дня, следующего за днем поступления заявления, либо выдается в день личного обращения за получением указанного решения в многофункциональный центр или в уполномоченный орган.</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trike/>
          <w:spacing w:val="-10"/>
          <w:sz w:val="28"/>
          <w:szCs w:val="28"/>
          <w:lang w:eastAsia="ru-RU"/>
        </w:rPr>
      </w:pPr>
      <w:r w:rsidRPr="007918DF">
        <w:rPr>
          <w:rFonts w:ascii="Times New Roman" w:eastAsia="Times New Roman" w:hAnsi="Times New Roman" w:cs="Times New Roman"/>
          <w:spacing w:val="-10"/>
          <w:sz w:val="28"/>
          <w:szCs w:val="28"/>
          <w:lang w:eastAsia="ru-RU"/>
        </w:rPr>
        <w:t xml:space="preserve">2.14. 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за предоставлением услуги. </w:t>
      </w:r>
    </w:p>
    <w:p w:rsidR="00637854" w:rsidRPr="007918DF" w:rsidRDefault="00637854" w:rsidP="0058729C">
      <w:pPr>
        <w:widowControl w:val="0"/>
        <w:autoSpaceDE w:val="0"/>
        <w:autoSpaceDN w:val="0"/>
        <w:spacing w:after="0" w:line="240" w:lineRule="auto"/>
        <w:ind w:firstLine="709"/>
        <w:jc w:val="both"/>
        <w:rPr>
          <w:rFonts w:ascii="Times New Roman" w:eastAsia="Times New Roman" w:hAnsi="Times New Roman" w:cs="Times New Roman"/>
          <w:b/>
          <w:color w:val="FF0000"/>
          <w:spacing w:val="-10"/>
          <w:sz w:val="28"/>
          <w:szCs w:val="28"/>
          <w:lang w:eastAsia="ru-RU"/>
        </w:rPr>
      </w:pPr>
    </w:p>
    <w:p w:rsidR="00637854" w:rsidRPr="007918DF" w:rsidRDefault="00637854" w:rsidP="0058729C">
      <w:pPr>
        <w:widowControl w:val="0"/>
        <w:autoSpaceDE w:val="0"/>
        <w:autoSpaceDN w:val="0"/>
        <w:spacing w:after="0" w:line="240" w:lineRule="auto"/>
        <w:ind w:firstLine="709"/>
        <w:jc w:val="both"/>
        <w:outlineLvl w:val="2"/>
        <w:rPr>
          <w:rFonts w:ascii="Times New Roman" w:eastAsia="Times New Roman" w:hAnsi="Times New Roman" w:cs="Times New Roman"/>
          <w:b/>
          <w:spacing w:val="-10"/>
          <w:sz w:val="28"/>
          <w:szCs w:val="28"/>
          <w:lang w:eastAsia="ru-RU"/>
        </w:rPr>
      </w:pPr>
      <w:r w:rsidRPr="007918DF">
        <w:rPr>
          <w:rFonts w:ascii="Times New Roman" w:eastAsia="Times New Roman" w:hAnsi="Times New Roman" w:cs="Times New Roman"/>
          <w:b/>
          <w:spacing w:val="-10"/>
          <w:sz w:val="28"/>
          <w:szCs w:val="28"/>
          <w:lang w:eastAsia="ru-RU"/>
        </w:rPr>
        <w:t>Исчерпывающий перечень оснований для приостановления предоставления муниципальной услуги или отказав предоставлении муниципальной услуги</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2.15. Основания для приостановления предоставления муниципальной услуги отсутствуют.</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2.16. Исчерпывающий перечень оснований для отказа в предоставлении муниципальной услуги:</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а) несоответствие заявителя кругу лиц, указанных в пункте 1.2 настоящего Административного регламента;</w:t>
      </w:r>
    </w:p>
    <w:p w:rsidR="00637854" w:rsidRPr="007918DF" w:rsidRDefault="00637854" w:rsidP="0058729C">
      <w:pPr>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xml:space="preserve">б) 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w:t>
      </w:r>
      <w:r w:rsidRPr="007918DF">
        <w:rPr>
          <w:rFonts w:ascii="Times New Roman" w:eastAsia="Calibri" w:hAnsi="Times New Roman" w:cs="Times New Roman"/>
          <w:spacing w:val="-10"/>
          <w:sz w:val="28"/>
          <w:szCs w:val="28"/>
        </w:rPr>
        <w:t>в соответствии с требованиями части 11</w:t>
      </w:r>
      <w:r w:rsidRPr="007918DF">
        <w:rPr>
          <w:rFonts w:ascii="Times New Roman" w:eastAsia="Calibri" w:hAnsi="Times New Roman" w:cs="Times New Roman"/>
          <w:spacing w:val="-10"/>
          <w:sz w:val="28"/>
          <w:szCs w:val="28"/>
          <w:vertAlign w:val="superscript"/>
        </w:rPr>
        <w:t>1</w:t>
      </w:r>
      <w:r w:rsidRPr="007918DF">
        <w:rPr>
          <w:rFonts w:ascii="Times New Roman" w:eastAsia="Calibri" w:hAnsi="Times New Roman" w:cs="Times New Roman"/>
          <w:spacing w:val="-10"/>
          <w:sz w:val="28"/>
          <w:szCs w:val="28"/>
        </w:rPr>
        <w:t xml:space="preserve"> статьи 39 Градостроительного кодекса Российской Федерации</w:t>
      </w:r>
      <w:r w:rsidRPr="007918DF">
        <w:rPr>
          <w:rFonts w:ascii="Times New Roman" w:eastAsia="Times New Roman" w:hAnsi="Times New Roman" w:cs="Times New Roman"/>
          <w:spacing w:val="-10"/>
          <w:sz w:val="28"/>
          <w:szCs w:val="28"/>
          <w:lang w:eastAsia="ru-RU"/>
        </w:rPr>
        <w:t>;</w:t>
      </w:r>
    </w:p>
    <w:p w:rsidR="00637854" w:rsidRPr="007918DF" w:rsidRDefault="00637854" w:rsidP="0058729C">
      <w:pPr>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xml:space="preserve">в) рекомендации Комиссии по подготовке проекта правил землепользования и застройки (далее – Комиссия) об отказе в предоставлении разрешения на условно разрешенный вид использования земельного участка или объекта капитального строительства, в том числе с учетом информации заключения о результатах общественных обсуждений или публичных слушаний </w:t>
      </w:r>
      <w:r w:rsidRPr="007918DF">
        <w:rPr>
          <w:rFonts w:ascii="Times New Roman" w:eastAsia="Calibri" w:hAnsi="Times New Roman" w:cs="Times New Roman"/>
          <w:spacing w:val="-10"/>
          <w:sz w:val="28"/>
          <w:szCs w:val="28"/>
        </w:rPr>
        <w:t>по проекту решения о предоставлении разрешения на условно разрешенный вид использования</w:t>
      </w:r>
      <w:r w:rsidRPr="007918DF">
        <w:rPr>
          <w:rFonts w:ascii="Times New Roman" w:eastAsia="Times New Roman" w:hAnsi="Times New Roman" w:cs="Times New Roman"/>
          <w:spacing w:val="-10"/>
          <w:sz w:val="28"/>
          <w:szCs w:val="28"/>
          <w:lang w:eastAsia="ru-RU"/>
        </w:rPr>
        <w:t xml:space="preserve"> земельного участка или объекта капитального строительства;</w:t>
      </w:r>
    </w:p>
    <w:p w:rsidR="00637854" w:rsidRPr="007918DF" w:rsidRDefault="00637854" w:rsidP="0058729C">
      <w:pPr>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г) запрашиваемое разрешение на условно разрешенный вид использования земельного участка или объекта капитального строительства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rsidR="00637854" w:rsidRPr="007918DF" w:rsidRDefault="00637854" w:rsidP="0058729C">
      <w:pPr>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д) земельный участок расположен в границах зон с 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противоречит ограничениям, установленным в границах данных зон;</w:t>
      </w:r>
    </w:p>
    <w:p w:rsidR="00637854" w:rsidRPr="007918DF" w:rsidRDefault="00637854" w:rsidP="0058729C">
      <w:pPr>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е) 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637854" w:rsidRPr="007918DF" w:rsidRDefault="00637854" w:rsidP="0058729C">
      <w:pPr>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ж) земельный участок, в отношении которого запрашивается условно разрешенный вид использования имеет пересечение с границами земель лесного фонда;</w:t>
      </w:r>
    </w:p>
    <w:p w:rsidR="00637854" w:rsidRPr="007918DF" w:rsidRDefault="00637854" w:rsidP="0058729C">
      <w:pPr>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lastRenderedPageBreak/>
        <w:t>з) запрашивается условно разрешенный вид использования объекта капитального строительства, не соответствующий установленному разрешенному использованию земельного участка;</w:t>
      </w:r>
    </w:p>
    <w:p w:rsidR="00637854" w:rsidRPr="007918DF" w:rsidRDefault="00637854" w:rsidP="0058729C">
      <w:pPr>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и) 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637854" w:rsidRPr="007918DF" w:rsidRDefault="00637854" w:rsidP="0058729C">
      <w:pPr>
        <w:spacing w:after="0" w:line="240" w:lineRule="auto"/>
        <w:ind w:firstLine="709"/>
        <w:jc w:val="both"/>
        <w:rPr>
          <w:rFonts w:ascii="Times New Roman" w:eastAsia="Times New Roman" w:hAnsi="Times New Roman" w:cs="Times New Roman"/>
          <w:color w:val="C00000"/>
          <w:spacing w:val="-10"/>
          <w:sz w:val="28"/>
          <w:szCs w:val="28"/>
          <w:lang w:eastAsia="ru-RU"/>
        </w:rPr>
      </w:pPr>
      <w:r w:rsidRPr="007918DF">
        <w:rPr>
          <w:rFonts w:ascii="Times New Roman" w:eastAsia="Times New Roman" w:hAnsi="Times New Roman" w:cs="Times New Roman"/>
          <w:spacing w:val="-10"/>
          <w:sz w:val="28"/>
          <w:szCs w:val="28"/>
          <w:lang w:eastAsia="ru-RU"/>
        </w:rPr>
        <w:t>к) 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 xml:space="preserve">л) запрашиваемый </w:t>
      </w:r>
      <w:r w:rsidRPr="007918DF">
        <w:rPr>
          <w:rFonts w:ascii="Times New Roman" w:eastAsia="Times New Roman" w:hAnsi="Times New Roman" w:cs="Times New Roman"/>
          <w:spacing w:val="-10"/>
          <w:sz w:val="28"/>
          <w:szCs w:val="28"/>
          <w:lang w:eastAsia="ru-RU"/>
        </w:rPr>
        <w:t xml:space="preserve">условно разрешенный вид использования земельного участка или объекта капитального строительства </w:t>
      </w:r>
      <w:r w:rsidRPr="007918DF">
        <w:rPr>
          <w:rFonts w:ascii="Times New Roman" w:eastAsia="Calibri" w:hAnsi="Times New Roman" w:cs="Times New Roman"/>
          <w:spacing w:val="-10"/>
          <w:sz w:val="28"/>
          <w:szCs w:val="28"/>
        </w:rPr>
        <w:t>не предусмотрен градостроительным регламентом территориальной зоны, в границах которой расположен земельный участок;</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м) земельный участок изъят из оборота или принято решение о резервировании для муниципальных и государственных нужд, за исключением случаев, когда изъятие или резервирование не препятствуют градостроительной деятельности.</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b/>
          <w:bCs/>
          <w:spacing w:val="-10"/>
          <w:sz w:val="28"/>
          <w:szCs w:val="28"/>
        </w:rPr>
      </w:pPr>
      <w:r w:rsidRPr="007918DF">
        <w:rPr>
          <w:rFonts w:ascii="Times New Roman" w:eastAsia="Calibri" w:hAnsi="Times New Roman" w:cs="Times New Roman"/>
          <w:b/>
          <w:bCs/>
          <w:spacing w:val="-10"/>
          <w:sz w:val="28"/>
          <w:szCs w:val="28"/>
        </w:rPr>
        <w:t>Размер платы, взимаемой с заявителя при предоставлении муниципальной услуги, и способы ее взимания</w:t>
      </w:r>
    </w:p>
    <w:p w:rsidR="00637854" w:rsidRPr="007918DF" w:rsidRDefault="00637854" w:rsidP="0058729C">
      <w:pPr>
        <w:widowControl w:val="0"/>
        <w:autoSpaceDE w:val="0"/>
        <w:autoSpaceDN w:val="0"/>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2.17. Предоставление услуги осуществляется без взимания платы.</w:t>
      </w:r>
    </w:p>
    <w:p w:rsidR="00637854" w:rsidRPr="007918DF" w:rsidRDefault="00637854" w:rsidP="0058729C">
      <w:pPr>
        <w:widowControl w:val="0"/>
        <w:autoSpaceDE w:val="0"/>
        <w:autoSpaceDN w:val="0"/>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2.17.1.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несет физическое или юридическое лицо, заинтересованное в предоставлении такого разрешения.</w:t>
      </w:r>
    </w:p>
    <w:p w:rsidR="00637854" w:rsidRPr="007918DF" w:rsidRDefault="00637854" w:rsidP="0058729C">
      <w:pPr>
        <w:widowControl w:val="0"/>
        <w:autoSpaceDE w:val="0"/>
        <w:autoSpaceDN w:val="0"/>
        <w:spacing w:after="0" w:line="240" w:lineRule="auto"/>
        <w:ind w:firstLine="709"/>
        <w:jc w:val="both"/>
        <w:rPr>
          <w:rFonts w:ascii="Times New Roman" w:eastAsia="Times New Roman" w:hAnsi="Times New Roman" w:cs="Times New Roman"/>
          <w:spacing w:val="-10"/>
          <w:sz w:val="28"/>
          <w:szCs w:val="28"/>
          <w:lang w:eastAsia="ru-RU"/>
        </w:rPr>
      </w:pPr>
    </w:p>
    <w:p w:rsidR="00637854" w:rsidRPr="007918DF" w:rsidRDefault="00637854" w:rsidP="00DF309D">
      <w:pPr>
        <w:widowControl w:val="0"/>
        <w:autoSpaceDE w:val="0"/>
        <w:autoSpaceDN w:val="0"/>
        <w:spacing w:after="0" w:line="240" w:lineRule="auto"/>
        <w:ind w:firstLine="709"/>
        <w:jc w:val="both"/>
        <w:outlineLvl w:val="2"/>
        <w:rPr>
          <w:rFonts w:ascii="Times New Roman" w:eastAsia="Times New Roman" w:hAnsi="Times New Roman" w:cs="Times New Roman"/>
          <w:b/>
          <w:spacing w:val="-10"/>
          <w:sz w:val="28"/>
          <w:szCs w:val="28"/>
          <w:lang w:eastAsia="ru-RU"/>
        </w:rPr>
      </w:pPr>
      <w:r w:rsidRPr="007918DF">
        <w:rPr>
          <w:rFonts w:ascii="Times New Roman" w:eastAsia="Times New Roman" w:hAnsi="Times New Roman" w:cs="Times New Roman"/>
          <w:b/>
          <w:spacing w:val="-10"/>
          <w:sz w:val="28"/>
          <w:szCs w:val="28"/>
          <w:lang w:eastAsia="ru-RU"/>
        </w:rPr>
        <w:t>Максимальный срок ожидания в очереди при подаче заявителем запроса</w:t>
      </w:r>
      <w:r w:rsidR="00DF309D" w:rsidRPr="007918DF">
        <w:rPr>
          <w:rFonts w:ascii="Times New Roman" w:eastAsia="Times New Roman" w:hAnsi="Times New Roman" w:cs="Times New Roman"/>
          <w:b/>
          <w:spacing w:val="-10"/>
          <w:sz w:val="28"/>
          <w:szCs w:val="28"/>
          <w:lang w:eastAsia="ru-RU"/>
        </w:rPr>
        <w:t xml:space="preserve"> </w:t>
      </w:r>
      <w:r w:rsidRPr="007918DF">
        <w:rPr>
          <w:rFonts w:ascii="Times New Roman" w:eastAsia="Times New Roman" w:hAnsi="Times New Roman" w:cs="Times New Roman"/>
          <w:b/>
          <w:spacing w:val="-10"/>
          <w:sz w:val="28"/>
          <w:szCs w:val="28"/>
          <w:lang w:eastAsia="ru-RU"/>
        </w:rPr>
        <w:t>о предоставлении муниципальной услуги и при получении результата предоставления муниципальной услуги</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2.18.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пятнадцати минут.</w:t>
      </w:r>
    </w:p>
    <w:p w:rsidR="00637854" w:rsidRPr="007918DF" w:rsidRDefault="00637854" w:rsidP="0058729C">
      <w:pPr>
        <w:widowControl w:val="0"/>
        <w:autoSpaceDE w:val="0"/>
        <w:autoSpaceDN w:val="0"/>
        <w:spacing w:after="0" w:line="240" w:lineRule="auto"/>
        <w:ind w:firstLine="709"/>
        <w:jc w:val="both"/>
        <w:rPr>
          <w:rFonts w:ascii="Times New Roman" w:eastAsia="Times New Roman" w:hAnsi="Times New Roman" w:cs="Times New Roman"/>
          <w:spacing w:val="-10"/>
          <w:sz w:val="28"/>
          <w:szCs w:val="28"/>
          <w:lang w:eastAsia="ru-RU"/>
        </w:rPr>
      </w:pP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b/>
          <w:bCs/>
          <w:spacing w:val="-10"/>
          <w:sz w:val="28"/>
          <w:szCs w:val="28"/>
        </w:rPr>
      </w:pPr>
      <w:r w:rsidRPr="007918DF">
        <w:rPr>
          <w:rFonts w:ascii="Times New Roman" w:eastAsia="Calibri" w:hAnsi="Times New Roman" w:cs="Times New Roman"/>
          <w:b/>
          <w:bCs/>
          <w:spacing w:val="-10"/>
          <w:sz w:val="28"/>
          <w:szCs w:val="28"/>
        </w:rPr>
        <w:t>Срок регистрации запроса заявителя о предоставлении муниципальной услуги</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2.19. Регистрация заявления, представленного заявителем способами, указанными в пункте 2.10 настоящего Административного регламента, осуществляется не позднее одного рабочего дня, следующего за днем поступления заявления в уполномоченный орган.</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В случае представления заявления в электронной форме посредством ЕПГУ вне рабочего времени уполномоченного органа, в выходной, нерабочий праздничный день, днем получения заявления считается первый рабочий день, следующий за днем представления заявителем заявления.</w:t>
      </w:r>
    </w:p>
    <w:p w:rsidR="00637854"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Заявление считается полученным уполномоченным органом со дня его регистрации.</w:t>
      </w:r>
    </w:p>
    <w:p w:rsidR="00B157E9" w:rsidRPr="007918DF" w:rsidRDefault="00B157E9" w:rsidP="0058729C">
      <w:pPr>
        <w:widowControl w:val="0"/>
        <w:autoSpaceDE w:val="0"/>
        <w:autoSpaceDN w:val="0"/>
        <w:spacing w:after="0" w:line="240" w:lineRule="auto"/>
        <w:ind w:firstLine="709"/>
        <w:contextualSpacing/>
        <w:jc w:val="both"/>
        <w:rPr>
          <w:rFonts w:ascii="Times New Roman" w:eastAsia="Times New Roman" w:hAnsi="Times New Roman" w:cs="Times New Roman"/>
          <w:strike/>
          <w:spacing w:val="-10"/>
          <w:sz w:val="28"/>
          <w:szCs w:val="28"/>
          <w:lang w:eastAsia="ru-RU"/>
        </w:rPr>
      </w:pP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b/>
          <w:bCs/>
          <w:spacing w:val="-10"/>
          <w:sz w:val="28"/>
          <w:szCs w:val="28"/>
        </w:rPr>
      </w:pPr>
      <w:r w:rsidRPr="007918DF">
        <w:rPr>
          <w:rFonts w:ascii="Times New Roman" w:eastAsia="Calibri" w:hAnsi="Times New Roman" w:cs="Times New Roman"/>
          <w:b/>
          <w:bCs/>
          <w:spacing w:val="-10"/>
          <w:sz w:val="28"/>
          <w:szCs w:val="28"/>
        </w:rPr>
        <w:t>Требования к помещениям, в которых предоставляются муниципальные услуги</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xml:space="preserve">2.20.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w:t>
      </w:r>
      <w:r w:rsidRPr="007918DF">
        <w:rPr>
          <w:rFonts w:ascii="Times New Roman" w:eastAsia="Times New Roman" w:hAnsi="Times New Roman" w:cs="Times New Roman"/>
          <w:spacing w:val="-10"/>
          <w:sz w:val="28"/>
          <w:szCs w:val="28"/>
          <w:lang w:eastAsia="ru-RU"/>
        </w:rPr>
        <w:lastRenderedPageBreak/>
        <w:t>транспорта.</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Центральный вход в здание уполномоченного органа должен быть оборудован информационной табличкой (вывеской), содержащей следующую информацию о его работе:</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наименование;</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местонахождение и юридический адрес;</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режим работы;</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график приема;</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номера телефонов для справок.</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Помещения, в которых предоставляется муниципальная услуга, оснащаются:</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противопожарной системой и средствами пожаротушения;</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системой оповещения о возникновении чрезвычайной ситуации;</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средствами оказания первой медицинской помощи;</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туалетными комнатами для посетителей.</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Места для заполнения заявлений оборудуются стульями, столами (стойками), бланками заявлений, письменными принадлежностями.</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Места приема заявителей оборудуются информационными табличками (вывесками) с указанием следующей информации:</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номера кабинета и наименования отдела;</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фамилии, имени и отчества (последнее – при наличии), должности ответственного лица за прием документов;</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графика приема заявителей.</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xml:space="preserve">Рабочее место каждого ответственного за прием документов сотрудника уполномоченного органа, должно быть оборудовано персональным компьютером с </w:t>
      </w:r>
      <w:r w:rsidRPr="007918DF">
        <w:rPr>
          <w:rFonts w:ascii="Times New Roman" w:eastAsia="Times New Roman" w:hAnsi="Times New Roman" w:cs="Times New Roman"/>
          <w:spacing w:val="-10"/>
          <w:sz w:val="28"/>
          <w:szCs w:val="28"/>
          <w:lang w:eastAsia="ru-RU"/>
        </w:rPr>
        <w:lastRenderedPageBreak/>
        <w:t>возможностью доступа к необходимым информационным базам данных, печатающим устройством (принтером) и копирующим устройством.</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Сотрудник, ответственный за прием документов, должен иметь настольную табличку с указанием фамилии, имени, отчества (последнее – при наличии) и должности.</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При предоставлении муниципальной услуги инвалидам обеспечиваются:</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возможность беспрепятственного доступа к объекту (зданию, помещению), в котором предоставляется муниципальная услуга;</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сопровождение инвалидов, имеющих стойкие расстройства функции зрения и самостоятельного передвижения;</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допуск сурдопереводчика и тифлосурдопереводчика;</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оказание инвалидам помощи в преодолении барьеров, мешающих получению ими муниципальной услуги наравне с другими лицами.</w:t>
      </w:r>
    </w:p>
    <w:p w:rsidR="00637854" w:rsidRPr="007918DF" w:rsidRDefault="00637854" w:rsidP="0058729C">
      <w:pPr>
        <w:widowControl w:val="0"/>
        <w:autoSpaceDE w:val="0"/>
        <w:autoSpaceDN w:val="0"/>
        <w:spacing w:after="0" w:line="240" w:lineRule="auto"/>
        <w:ind w:firstLine="709"/>
        <w:jc w:val="both"/>
        <w:rPr>
          <w:rFonts w:ascii="Times New Roman" w:eastAsia="Times New Roman" w:hAnsi="Times New Roman" w:cs="Times New Roman"/>
          <w:color w:val="FF0000"/>
          <w:spacing w:val="-10"/>
          <w:sz w:val="28"/>
          <w:szCs w:val="28"/>
          <w:lang w:eastAsia="ru-RU"/>
        </w:rPr>
      </w:pPr>
    </w:p>
    <w:p w:rsidR="00637854" w:rsidRPr="007918DF" w:rsidRDefault="00637854" w:rsidP="0058729C">
      <w:pPr>
        <w:widowControl w:val="0"/>
        <w:autoSpaceDE w:val="0"/>
        <w:autoSpaceDN w:val="0"/>
        <w:spacing w:after="0" w:line="240" w:lineRule="auto"/>
        <w:ind w:firstLine="709"/>
        <w:jc w:val="both"/>
        <w:outlineLvl w:val="2"/>
        <w:rPr>
          <w:rFonts w:ascii="Times New Roman" w:eastAsia="Times New Roman" w:hAnsi="Times New Roman" w:cs="Times New Roman"/>
          <w:b/>
          <w:strike/>
          <w:spacing w:val="-10"/>
          <w:sz w:val="28"/>
          <w:szCs w:val="28"/>
          <w:lang w:eastAsia="ru-RU"/>
        </w:rPr>
      </w:pPr>
      <w:r w:rsidRPr="007918DF">
        <w:rPr>
          <w:rFonts w:ascii="Times New Roman" w:eastAsia="Times New Roman" w:hAnsi="Times New Roman" w:cs="Times New Roman"/>
          <w:b/>
          <w:spacing w:val="-10"/>
          <w:sz w:val="28"/>
          <w:szCs w:val="28"/>
          <w:lang w:eastAsia="ru-RU"/>
        </w:rPr>
        <w:t>Показатели доступности и качества муниципальной услуги</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2.21. Основными показателями доступности предоставления муниципальной услуги являются:</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highlight w:val="yellow"/>
          <w:lang w:eastAsia="ru-RU"/>
        </w:rPr>
      </w:pPr>
      <w:r w:rsidRPr="007918DF">
        <w:rPr>
          <w:rFonts w:ascii="Times New Roman" w:eastAsia="Times New Roman" w:hAnsi="Times New Roman" w:cs="Times New Roman"/>
          <w:spacing w:val="-10"/>
          <w:sz w:val="28"/>
          <w:szCs w:val="28"/>
          <w:lang w:eastAsia="ru-RU"/>
        </w:rPr>
        <w:t>– возможность получения заявителем уведомлений о предоставлении муниципальной услуги с помощью ЕПГУ;</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доступность электронных форм документов, необходимых для предоставления услуги;</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возможность подачи заявления и прилагаемых к нему документов в электронной форме.</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2.22. Основными показателями качества предоставления муниципальной услуги являются:</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минимально возможное количество взаимодействий гражданина с должностными лицами, участвующими в предоставлении муниципальной услуги;</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lastRenderedPageBreak/>
        <w:t>– отсутствие обоснованных жалоб на действия (бездействие) сотрудников и их некорректное (невнимательное) отношение к заявителям;</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отсутствие нарушений установленных сроков в процессе предоставления муниципальной услуги;</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trike/>
          <w:spacing w:val="-10"/>
          <w:sz w:val="28"/>
          <w:szCs w:val="28"/>
          <w:lang w:eastAsia="ru-RU"/>
        </w:rPr>
      </w:pPr>
      <w:r w:rsidRPr="007918DF">
        <w:rPr>
          <w:rFonts w:ascii="Times New Roman" w:eastAsia="Times New Roman" w:hAnsi="Times New Roman" w:cs="Times New Roman"/>
          <w:spacing w:val="-10"/>
          <w:sz w:val="28"/>
          <w:szCs w:val="28"/>
          <w:lang w:eastAsia="ru-RU"/>
        </w:rPr>
        <w:t>–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637854" w:rsidRPr="007918DF" w:rsidRDefault="00637854" w:rsidP="0058729C">
      <w:pPr>
        <w:autoSpaceDE w:val="0"/>
        <w:autoSpaceDN w:val="0"/>
        <w:adjustRightInd w:val="0"/>
        <w:spacing w:after="0" w:line="240" w:lineRule="auto"/>
        <w:ind w:firstLine="709"/>
        <w:jc w:val="both"/>
        <w:outlineLvl w:val="0"/>
        <w:rPr>
          <w:rFonts w:ascii="Times New Roman" w:eastAsia="Calibri" w:hAnsi="Times New Roman" w:cs="Times New Roman"/>
          <w:b/>
          <w:color w:val="FF0000"/>
          <w:spacing w:val="-10"/>
          <w:sz w:val="28"/>
          <w:szCs w:val="28"/>
        </w:rPr>
      </w:pP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b/>
          <w:bCs/>
          <w:spacing w:val="-10"/>
          <w:sz w:val="28"/>
          <w:szCs w:val="28"/>
        </w:rPr>
      </w:pPr>
      <w:r w:rsidRPr="007918DF">
        <w:rPr>
          <w:rFonts w:ascii="Times New Roman" w:eastAsia="Calibri" w:hAnsi="Times New Roman" w:cs="Times New Roman"/>
          <w:b/>
          <w:bCs/>
          <w:spacing w:val="-10"/>
          <w:sz w:val="28"/>
          <w:szCs w:val="28"/>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2.23. Услуги, необходимые и обязательные для предоставления муниципальной услуги, отсутствуют.</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2.24. Информационная система, используемая для предоставления муниципальной услуги – ЕПГУ.</w:t>
      </w:r>
    </w:p>
    <w:p w:rsidR="00637854" w:rsidRPr="007918DF" w:rsidRDefault="00637854" w:rsidP="0058729C">
      <w:pPr>
        <w:widowControl w:val="0"/>
        <w:autoSpaceDE w:val="0"/>
        <w:autoSpaceDN w:val="0"/>
        <w:spacing w:after="0" w:line="240" w:lineRule="auto"/>
        <w:ind w:firstLine="709"/>
        <w:jc w:val="both"/>
        <w:outlineLvl w:val="1"/>
        <w:rPr>
          <w:rFonts w:ascii="Times New Roman" w:eastAsia="Times New Roman" w:hAnsi="Times New Roman" w:cs="Times New Roman"/>
          <w:color w:val="FF0000"/>
          <w:spacing w:val="-10"/>
          <w:sz w:val="28"/>
          <w:szCs w:val="28"/>
          <w:lang w:eastAsia="ru-RU"/>
        </w:rPr>
      </w:pPr>
    </w:p>
    <w:p w:rsidR="00637854" w:rsidRPr="007918DF" w:rsidRDefault="00637854" w:rsidP="00DF309D">
      <w:pPr>
        <w:widowControl w:val="0"/>
        <w:autoSpaceDE w:val="0"/>
        <w:autoSpaceDN w:val="0"/>
        <w:spacing w:after="0" w:line="240" w:lineRule="auto"/>
        <w:ind w:firstLine="709"/>
        <w:jc w:val="both"/>
        <w:outlineLvl w:val="1"/>
        <w:rPr>
          <w:rFonts w:ascii="Times New Roman" w:eastAsia="Times New Roman" w:hAnsi="Times New Roman" w:cs="Times New Roman"/>
          <w:b/>
          <w:strike/>
          <w:spacing w:val="-10"/>
          <w:sz w:val="28"/>
          <w:szCs w:val="28"/>
          <w:lang w:eastAsia="ru-RU"/>
        </w:rPr>
      </w:pPr>
      <w:r w:rsidRPr="007918DF">
        <w:rPr>
          <w:rFonts w:ascii="Times New Roman" w:eastAsia="Times New Roman" w:hAnsi="Times New Roman" w:cs="Times New Roman"/>
          <w:b/>
          <w:spacing w:val="-10"/>
          <w:sz w:val="28"/>
          <w:szCs w:val="28"/>
          <w:lang w:eastAsia="ru-RU"/>
        </w:rPr>
        <w:t>III. Состав, последовательность и сроки выполнения</w:t>
      </w:r>
      <w:r w:rsidR="00DF309D" w:rsidRPr="007918DF">
        <w:rPr>
          <w:rFonts w:ascii="Times New Roman" w:eastAsia="Times New Roman" w:hAnsi="Times New Roman" w:cs="Times New Roman"/>
          <w:b/>
          <w:spacing w:val="-10"/>
          <w:sz w:val="28"/>
          <w:szCs w:val="28"/>
          <w:lang w:eastAsia="ru-RU"/>
        </w:rPr>
        <w:t xml:space="preserve"> </w:t>
      </w:r>
      <w:r w:rsidRPr="007918DF">
        <w:rPr>
          <w:rFonts w:ascii="Times New Roman" w:eastAsia="Times New Roman" w:hAnsi="Times New Roman" w:cs="Times New Roman"/>
          <w:b/>
          <w:spacing w:val="-10"/>
          <w:sz w:val="28"/>
          <w:szCs w:val="28"/>
          <w:lang w:eastAsia="ru-RU"/>
        </w:rPr>
        <w:t>административных процедур.</w:t>
      </w:r>
    </w:p>
    <w:p w:rsidR="00637854" w:rsidRPr="007918DF" w:rsidRDefault="00637854" w:rsidP="0058729C">
      <w:pPr>
        <w:autoSpaceDE w:val="0"/>
        <w:autoSpaceDN w:val="0"/>
        <w:adjustRightInd w:val="0"/>
        <w:spacing w:after="0" w:line="240" w:lineRule="auto"/>
        <w:ind w:firstLine="709"/>
        <w:jc w:val="both"/>
        <w:rPr>
          <w:rFonts w:ascii="Times New Roman" w:eastAsia="Times New Roman" w:hAnsi="Times New Roman" w:cs="Times New Roman"/>
          <w:b/>
          <w:spacing w:val="-10"/>
          <w:sz w:val="28"/>
          <w:szCs w:val="28"/>
          <w:lang w:eastAsia="ru-RU"/>
        </w:rPr>
      </w:pPr>
      <w:r w:rsidRPr="007918DF">
        <w:rPr>
          <w:rFonts w:ascii="Times New Roman" w:eastAsia="Times New Roman" w:hAnsi="Times New Roman" w:cs="Times New Roman"/>
          <w:b/>
          <w:spacing w:val="-10"/>
          <w:sz w:val="28"/>
          <w:szCs w:val="28"/>
          <w:lang w:eastAsia="ru-RU"/>
        </w:rPr>
        <w:t>Перечень вариантов предоставления муниципальной услуги, включающий в том числе варианты предоставления муниципальной услуги,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3.1. Настоящий раздел содержит состав, последовательность и сроки выполнения административных процедур для варианта предоставления муниципальной услуги – предоставление разрешения на условно разрешенный вид использования земельного участка или объекта капитального строительства.</w:t>
      </w:r>
    </w:p>
    <w:p w:rsidR="00637854" w:rsidRPr="007918DF" w:rsidRDefault="00637854" w:rsidP="0058729C">
      <w:pPr>
        <w:adjustRightInd w:val="0"/>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Варианты предоставления муниципальной услуги, необходимые для исправления допущенных опечаток и ошибок в выданном в результате предоставления муниципальной услуги документе и для выдачи дубликата документа, выданного по результатам предоставления муниципальной услуги, отсутствуют.</w:t>
      </w:r>
    </w:p>
    <w:p w:rsidR="00637854" w:rsidRPr="007918DF" w:rsidRDefault="00637854" w:rsidP="0058729C">
      <w:pPr>
        <w:spacing w:after="0" w:line="240" w:lineRule="auto"/>
        <w:ind w:firstLine="709"/>
        <w:jc w:val="both"/>
        <w:rPr>
          <w:rFonts w:ascii="Times New Roman" w:eastAsia="Calibri" w:hAnsi="Times New Roman" w:cs="Times New Roman"/>
          <w:bCs/>
          <w:spacing w:val="-10"/>
          <w:sz w:val="28"/>
          <w:szCs w:val="28"/>
        </w:rPr>
      </w:pPr>
      <w:r w:rsidRPr="007918DF">
        <w:rPr>
          <w:rFonts w:ascii="Times New Roman" w:eastAsia="Calibri" w:hAnsi="Times New Roman" w:cs="Times New Roman"/>
          <w:spacing w:val="-10"/>
          <w:sz w:val="28"/>
          <w:szCs w:val="28"/>
        </w:rPr>
        <w:t xml:space="preserve">3.2. </w:t>
      </w:r>
      <w:r w:rsidRPr="007918DF">
        <w:rPr>
          <w:rFonts w:ascii="Times New Roman" w:eastAsia="Calibri" w:hAnsi="Times New Roman" w:cs="Times New Roman"/>
          <w:bCs/>
          <w:spacing w:val="-10"/>
          <w:sz w:val="28"/>
          <w:szCs w:val="28"/>
        </w:rPr>
        <w:t xml:space="preserve">Заявитель не позднее рабочего дня, предшествующего дню окончания срока предоставления услуги, вправе обратиться в уполномоченный орган с заявлением об оставлении заявления о предоставлении муниципальной услуги без рассмотрения по рекомендуемой форме согласно Приложению № 5 к настоящему Административному регламенту в порядке, установленном пунктами 2.10, 2.19 настоящего Административного регламента. </w:t>
      </w: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bCs/>
          <w:spacing w:val="-10"/>
          <w:sz w:val="28"/>
          <w:szCs w:val="28"/>
        </w:rPr>
      </w:pPr>
      <w:r w:rsidRPr="007918DF">
        <w:rPr>
          <w:rFonts w:ascii="Times New Roman" w:eastAsia="Calibri" w:hAnsi="Times New Roman" w:cs="Times New Roman"/>
          <w:bCs/>
          <w:spacing w:val="-10"/>
          <w:sz w:val="28"/>
          <w:szCs w:val="28"/>
        </w:rPr>
        <w:t>На основании данного заявления уполномоченный орган принимает решение об оставлении заявления о предоставлении муниципальной услуги без рассмотрения.</w:t>
      </w: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bCs/>
          <w:strike/>
          <w:spacing w:val="-10"/>
          <w:sz w:val="28"/>
          <w:szCs w:val="28"/>
        </w:rPr>
      </w:pPr>
      <w:r w:rsidRPr="007918DF">
        <w:rPr>
          <w:rFonts w:ascii="Times New Roman" w:eastAsia="Calibri" w:hAnsi="Times New Roman" w:cs="Times New Roman"/>
          <w:bCs/>
          <w:spacing w:val="-10"/>
          <w:sz w:val="28"/>
          <w:szCs w:val="28"/>
        </w:rPr>
        <w:t>Решение об оставлении заявления о предоставлении муниципальной услуги без рассмотрения направляется заявителю по форме согласно Приложению № 6 к настоящему Административному регламенту в порядке</w:t>
      </w:r>
      <w:r w:rsidRPr="007918DF">
        <w:rPr>
          <w:rFonts w:ascii="Times New Roman" w:eastAsia="Calibri" w:hAnsi="Times New Roman" w:cs="Times New Roman"/>
          <w:spacing w:val="-10"/>
          <w:sz w:val="28"/>
          <w:szCs w:val="28"/>
        </w:rPr>
        <w:t xml:space="preserve">, установленном пунктом 2.5 настоящего Административного регламента, способом, указанным заявителем в заявлении об </w:t>
      </w:r>
      <w:r w:rsidRPr="007918DF">
        <w:rPr>
          <w:rFonts w:ascii="Times New Roman" w:eastAsia="Calibri" w:hAnsi="Times New Roman" w:cs="Times New Roman"/>
          <w:spacing w:val="-10"/>
          <w:sz w:val="28"/>
          <w:szCs w:val="28"/>
        </w:rPr>
        <w:lastRenderedPageBreak/>
        <w:t xml:space="preserve">оставлении заявления </w:t>
      </w:r>
      <w:r w:rsidRPr="007918DF">
        <w:rPr>
          <w:rFonts w:ascii="Times New Roman" w:eastAsia="Calibri" w:hAnsi="Times New Roman" w:cs="Times New Roman"/>
          <w:bCs/>
          <w:spacing w:val="-10"/>
          <w:sz w:val="28"/>
          <w:szCs w:val="28"/>
        </w:rPr>
        <w:t>о предоставлении муниципальной услуги без рассмотрения</w:t>
      </w:r>
      <w:r w:rsidRPr="007918DF">
        <w:rPr>
          <w:rFonts w:ascii="Times New Roman" w:eastAsia="Calibri" w:hAnsi="Times New Roman" w:cs="Times New Roman"/>
          <w:spacing w:val="-10"/>
          <w:sz w:val="28"/>
          <w:szCs w:val="28"/>
        </w:rPr>
        <w:t xml:space="preserve">, </w:t>
      </w:r>
      <w:r w:rsidRPr="007918DF">
        <w:rPr>
          <w:rFonts w:ascii="Times New Roman" w:eastAsia="Calibri" w:hAnsi="Times New Roman" w:cs="Times New Roman"/>
          <w:bCs/>
          <w:spacing w:val="-10"/>
          <w:sz w:val="28"/>
          <w:szCs w:val="28"/>
        </w:rPr>
        <w:t xml:space="preserve">не позднее рабочего дня, следующего за днем регистрации данного </w:t>
      </w:r>
      <w:r w:rsidRPr="007918DF">
        <w:rPr>
          <w:rFonts w:ascii="Times New Roman" w:eastAsia="Calibri" w:hAnsi="Times New Roman" w:cs="Times New Roman"/>
          <w:spacing w:val="-10"/>
          <w:sz w:val="28"/>
          <w:szCs w:val="28"/>
        </w:rPr>
        <w:t xml:space="preserve">заявления в уполномоченном органе. </w:t>
      </w:r>
    </w:p>
    <w:p w:rsidR="00637854" w:rsidRPr="007918DF" w:rsidRDefault="00637854" w:rsidP="0058729C">
      <w:pPr>
        <w:spacing w:after="0" w:line="240" w:lineRule="auto"/>
        <w:ind w:firstLine="709"/>
        <w:jc w:val="both"/>
        <w:rPr>
          <w:rFonts w:ascii="Times New Roman" w:eastAsia="Tahoma" w:hAnsi="Times New Roman" w:cs="Times New Roman"/>
          <w:bCs/>
          <w:spacing w:val="-10"/>
          <w:sz w:val="28"/>
          <w:szCs w:val="28"/>
          <w:lang w:bidi="ru-RU"/>
        </w:rPr>
      </w:pPr>
      <w:r w:rsidRPr="007918DF">
        <w:rPr>
          <w:rFonts w:ascii="Times New Roman" w:eastAsia="Tahoma" w:hAnsi="Times New Roman" w:cs="Times New Roman"/>
          <w:bCs/>
          <w:spacing w:val="-10"/>
          <w:sz w:val="28"/>
          <w:szCs w:val="28"/>
          <w:lang w:bidi="ru-RU"/>
        </w:rPr>
        <w:t xml:space="preserve">Оставление без рассмотрения заявления </w:t>
      </w:r>
      <w:r w:rsidRPr="007918DF">
        <w:rPr>
          <w:rFonts w:ascii="Times New Roman" w:eastAsia="Calibri" w:hAnsi="Times New Roman" w:cs="Times New Roman"/>
          <w:bCs/>
          <w:spacing w:val="-10"/>
          <w:sz w:val="28"/>
          <w:szCs w:val="28"/>
        </w:rPr>
        <w:t xml:space="preserve">о предоставлении муниципальной услуги </w:t>
      </w:r>
      <w:r w:rsidRPr="007918DF">
        <w:rPr>
          <w:rFonts w:ascii="Times New Roman" w:eastAsia="Tahoma" w:hAnsi="Times New Roman" w:cs="Times New Roman"/>
          <w:bCs/>
          <w:spacing w:val="-10"/>
          <w:sz w:val="28"/>
          <w:szCs w:val="28"/>
          <w:lang w:bidi="ru-RU"/>
        </w:rPr>
        <w:t>не препятствует повторному обращению заявителя в уполномоченный орган за предоставлением услуги.</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b/>
          <w:color w:val="FF0000"/>
          <w:spacing w:val="-10"/>
          <w:sz w:val="28"/>
          <w:szCs w:val="28"/>
          <w:lang w:eastAsia="ru-RU"/>
        </w:rPr>
      </w:pP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b/>
          <w:bCs/>
          <w:spacing w:val="-10"/>
          <w:sz w:val="28"/>
          <w:szCs w:val="28"/>
        </w:rPr>
      </w:pPr>
      <w:r w:rsidRPr="007918DF">
        <w:rPr>
          <w:rFonts w:ascii="Times New Roman" w:eastAsia="Calibri" w:hAnsi="Times New Roman" w:cs="Times New Roman"/>
          <w:b/>
          <w:bCs/>
          <w:spacing w:val="-10"/>
          <w:sz w:val="28"/>
          <w:szCs w:val="28"/>
        </w:rPr>
        <w:t>Описание административной процедуры профилирования заявителя</w:t>
      </w:r>
    </w:p>
    <w:p w:rsidR="00637854" w:rsidRPr="007918DF" w:rsidRDefault="00637854" w:rsidP="0058729C">
      <w:pPr>
        <w:widowControl w:val="0"/>
        <w:autoSpaceDE w:val="0"/>
        <w:autoSpaceDN w:val="0"/>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3.3. Муниципальная услуга предоставляется заявителю исходя из признаков заявителя, которые определяются путем профилирования, осуществляемого в соответствии с настоящим Административным регламентом.</w:t>
      </w:r>
    </w:p>
    <w:p w:rsidR="00426FB6" w:rsidRPr="007918DF" w:rsidRDefault="00426FB6" w:rsidP="0058729C">
      <w:pPr>
        <w:widowControl w:val="0"/>
        <w:autoSpaceDE w:val="0"/>
        <w:autoSpaceDN w:val="0"/>
        <w:spacing w:after="0" w:line="240" w:lineRule="auto"/>
        <w:ind w:firstLine="709"/>
        <w:jc w:val="both"/>
        <w:outlineLvl w:val="2"/>
        <w:rPr>
          <w:rFonts w:ascii="Times New Roman" w:eastAsia="Times New Roman" w:hAnsi="Times New Roman" w:cs="Times New Roman"/>
          <w:b/>
          <w:color w:val="FF0000"/>
          <w:spacing w:val="-10"/>
          <w:sz w:val="28"/>
          <w:szCs w:val="28"/>
          <w:lang w:eastAsia="ru-RU"/>
        </w:rPr>
      </w:pP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b/>
          <w:bCs/>
          <w:spacing w:val="-10"/>
          <w:sz w:val="28"/>
          <w:szCs w:val="28"/>
        </w:rPr>
      </w:pPr>
      <w:r w:rsidRPr="007918DF">
        <w:rPr>
          <w:rFonts w:ascii="Times New Roman" w:eastAsia="Calibri" w:hAnsi="Times New Roman" w:cs="Times New Roman"/>
          <w:b/>
          <w:bCs/>
          <w:spacing w:val="-10"/>
          <w:sz w:val="28"/>
          <w:szCs w:val="28"/>
        </w:rPr>
        <w:t>Подразделы, содержащие описание вариантов предоставления муниципальной услуги. Перечень и описание административных процедур предоставления</w:t>
      </w:r>
    </w:p>
    <w:p w:rsidR="00637854" w:rsidRPr="007918DF" w:rsidRDefault="00637854" w:rsidP="0058729C">
      <w:pPr>
        <w:spacing w:after="0" w:line="240" w:lineRule="auto"/>
        <w:ind w:firstLine="709"/>
        <w:jc w:val="both"/>
        <w:rPr>
          <w:rFonts w:ascii="Times New Roman" w:eastAsia="Calibri" w:hAnsi="Times New Roman" w:cs="Times New Roman"/>
          <w:b/>
          <w:spacing w:val="-10"/>
          <w:sz w:val="28"/>
          <w:szCs w:val="28"/>
        </w:rPr>
      </w:pPr>
      <w:r w:rsidRPr="007918DF">
        <w:rPr>
          <w:rFonts w:ascii="Times New Roman" w:eastAsia="Calibri" w:hAnsi="Times New Roman" w:cs="Times New Roman"/>
          <w:b/>
          <w:spacing w:val="-10"/>
          <w:sz w:val="28"/>
          <w:szCs w:val="28"/>
        </w:rPr>
        <w:t xml:space="preserve">муниципальной </w:t>
      </w:r>
      <w:r w:rsidRPr="007918DF">
        <w:rPr>
          <w:rFonts w:ascii="Times New Roman" w:eastAsia="Calibri" w:hAnsi="Times New Roman" w:cs="Times New Roman"/>
          <w:b/>
          <w:bCs/>
          <w:spacing w:val="-10"/>
          <w:sz w:val="28"/>
          <w:szCs w:val="28"/>
        </w:rPr>
        <w:t>услуги</w:t>
      </w:r>
      <w:r w:rsidRPr="007918DF">
        <w:rPr>
          <w:rFonts w:ascii="Times New Roman" w:eastAsia="Calibri" w:hAnsi="Times New Roman" w:cs="Times New Roman"/>
          <w:b/>
          <w:spacing w:val="-10"/>
          <w:sz w:val="28"/>
          <w:szCs w:val="28"/>
        </w:rPr>
        <w:t xml:space="preserve">. </w:t>
      </w:r>
      <w:r w:rsidRPr="007918DF">
        <w:rPr>
          <w:rFonts w:ascii="Times New Roman" w:eastAsia="Calibri" w:hAnsi="Times New Roman" w:cs="Times New Roman"/>
          <w:b/>
          <w:bCs/>
          <w:spacing w:val="-10"/>
          <w:sz w:val="28"/>
          <w:szCs w:val="28"/>
        </w:rPr>
        <w:t>Прием запроса и документов и (или) информации, необходимых</w:t>
      </w:r>
      <w:r w:rsidRPr="007918DF">
        <w:rPr>
          <w:rFonts w:ascii="Times New Roman" w:eastAsia="Calibri" w:hAnsi="Times New Roman" w:cs="Times New Roman"/>
          <w:b/>
          <w:spacing w:val="-10"/>
          <w:sz w:val="28"/>
          <w:szCs w:val="28"/>
        </w:rPr>
        <w:t xml:space="preserve"> </w:t>
      </w:r>
      <w:r w:rsidRPr="007918DF">
        <w:rPr>
          <w:rFonts w:ascii="Times New Roman" w:eastAsia="Calibri" w:hAnsi="Times New Roman" w:cs="Times New Roman"/>
          <w:b/>
          <w:bCs/>
          <w:spacing w:val="-10"/>
          <w:sz w:val="28"/>
          <w:szCs w:val="28"/>
        </w:rPr>
        <w:t xml:space="preserve">для предоставления </w:t>
      </w:r>
      <w:r w:rsidRPr="007918DF">
        <w:rPr>
          <w:rFonts w:ascii="Times New Roman" w:eastAsia="Calibri" w:hAnsi="Times New Roman" w:cs="Times New Roman"/>
          <w:b/>
          <w:spacing w:val="-10"/>
          <w:sz w:val="28"/>
          <w:szCs w:val="28"/>
        </w:rPr>
        <w:t xml:space="preserve">муниципальной </w:t>
      </w:r>
      <w:r w:rsidRPr="007918DF">
        <w:rPr>
          <w:rFonts w:ascii="Times New Roman" w:eastAsia="Calibri" w:hAnsi="Times New Roman" w:cs="Times New Roman"/>
          <w:b/>
          <w:bCs/>
          <w:spacing w:val="-10"/>
          <w:sz w:val="28"/>
          <w:szCs w:val="28"/>
        </w:rPr>
        <w:t>услуги</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color w:val="FF0000"/>
          <w:spacing w:val="-10"/>
          <w:sz w:val="28"/>
          <w:szCs w:val="28"/>
        </w:rPr>
        <w:t xml:space="preserve">  </w:t>
      </w:r>
      <w:r w:rsidRPr="007918DF">
        <w:rPr>
          <w:rFonts w:ascii="Times New Roman" w:eastAsia="Calibri" w:hAnsi="Times New Roman" w:cs="Times New Roman"/>
          <w:spacing w:val="-10"/>
          <w:sz w:val="28"/>
          <w:szCs w:val="28"/>
        </w:rPr>
        <w:t xml:space="preserve">3.4. Основанием для начала административной процедуры является поступление в уполномоченный орган заявления </w:t>
      </w:r>
      <w:r w:rsidRPr="007918DF">
        <w:rPr>
          <w:rFonts w:ascii="Times New Roman" w:eastAsia="Times New Roman" w:hAnsi="Times New Roman" w:cs="Times New Roman"/>
          <w:spacing w:val="-10"/>
          <w:sz w:val="28"/>
          <w:szCs w:val="28"/>
          <w:lang w:eastAsia="ru-RU"/>
        </w:rPr>
        <w:t xml:space="preserve">о предоставлении разрешения на условно разрешенный вид использования земельного участка или объекта капитального строительства </w:t>
      </w:r>
      <w:r w:rsidRPr="007918DF">
        <w:rPr>
          <w:rFonts w:ascii="Times New Roman" w:eastAsia="Calibri" w:hAnsi="Times New Roman" w:cs="Times New Roman"/>
          <w:spacing w:val="-10"/>
          <w:sz w:val="28"/>
          <w:szCs w:val="28"/>
        </w:rPr>
        <w:t xml:space="preserve">по форме согласно Приложению № 1 к настоящему Административному регламенту и документов, предусмотренных </w:t>
      </w:r>
      <w:r w:rsidRPr="007918DF">
        <w:rPr>
          <w:rFonts w:ascii="Times New Roman" w:eastAsia="Calibri" w:hAnsi="Times New Roman" w:cs="Times New Roman"/>
          <w:bCs/>
          <w:spacing w:val="-10"/>
          <w:sz w:val="28"/>
          <w:szCs w:val="28"/>
        </w:rPr>
        <w:t xml:space="preserve">подпунктами «б» – «д» пункта 2.8, пунктом 2.9 </w:t>
      </w:r>
      <w:r w:rsidRPr="007918DF">
        <w:rPr>
          <w:rFonts w:ascii="Times New Roman" w:eastAsia="Calibri" w:hAnsi="Times New Roman" w:cs="Times New Roman"/>
          <w:spacing w:val="-10"/>
          <w:sz w:val="28"/>
          <w:szCs w:val="28"/>
        </w:rPr>
        <w:t xml:space="preserve">настоящего Административного регламента, одним из способов, установленных пунктом 2.10 настоящего Административного регламента. </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 xml:space="preserve">3.5. В целях установления личности физическое лицо представляет в уполномоченный орган документ, предусмотренный подпунктом </w:t>
      </w:r>
      <w:r w:rsidRPr="007918DF">
        <w:rPr>
          <w:rFonts w:ascii="Times New Roman" w:eastAsia="Calibri" w:hAnsi="Times New Roman" w:cs="Times New Roman"/>
          <w:bCs/>
          <w:spacing w:val="-10"/>
          <w:sz w:val="28"/>
          <w:szCs w:val="28"/>
        </w:rPr>
        <w:t>«</w:t>
      </w:r>
      <w:r w:rsidRPr="007918DF">
        <w:rPr>
          <w:rFonts w:ascii="Times New Roman" w:eastAsia="Calibri" w:hAnsi="Times New Roman" w:cs="Times New Roman"/>
          <w:spacing w:val="-10"/>
          <w:sz w:val="28"/>
          <w:szCs w:val="28"/>
        </w:rPr>
        <w:t>б</w:t>
      </w:r>
      <w:r w:rsidRPr="007918DF">
        <w:rPr>
          <w:rFonts w:ascii="Times New Roman" w:eastAsia="Calibri" w:hAnsi="Times New Roman" w:cs="Times New Roman"/>
          <w:bCs/>
          <w:spacing w:val="-10"/>
          <w:sz w:val="28"/>
          <w:szCs w:val="28"/>
        </w:rPr>
        <w:t>»</w:t>
      </w:r>
      <w:r w:rsidRPr="007918DF">
        <w:rPr>
          <w:rFonts w:ascii="Times New Roman" w:eastAsia="Calibri" w:hAnsi="Times New Roman" w:cs="Times New Roman"/>
          <w:spacing w:val="-10"/>
          <w:sz w:val="28"/>
          <w:szCs w:val="28"/>
        </w:rPr>
        <w:t xml:space="preserve"> пункта </w:t>
      </w:r>
      <w:r w:rsidRPr="007918DF">
        <w:rPr>
          <w:rFonts w:ascii="Times New Roman" w:eastAsia="Calibri" w:hAnsi="Times New Roman" w:cs="Times New Roman"/>
          <w:bCs/>
          <w:spacing w:val="-10"/>
          <w:sz w:val="28"/>
          <w:szCs w:val="28"/>
        </w:rPr>
        <w:t xml:space="preserve">2.8 </w:t>
      </w:r>
      <w:r w:rsidRPr="007918DF">
        <w:rPr>
          <w:rFonts w:ascii="Times New Roman" w:eastAsia="Calibri" w:hAnsi="Times New Roman" w:cs="Times New Roman"/>
          <w:spacing w:val="-10"/>
          <w:sz w:val="28"/>
          <w:szCs w:val="28"/>
        </w:rPr>
        <w:t xml:space="preserve">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w:t>
      </w:r>
      <w:r w:rsidRPr="007918DF">
        <w:rPr>
          <w:rFonts w:ascii="Times New Roman" w:eastAsia="Calibri" w:hAnsi="Times New Roman" w:cs="Times New Roman"/>
          <w:bCs/>
          <w:spacing w:val="-10"/>
          <w:sz w:val="28"/>
          <w:szCs w:val="28"/>
        </w:rPr>
        <w:t>«</w:t>
      </w:r>
      <w:r w:rsidRPr="007918DF">
        <w:rPr>
          <w:rFonts w:ascii="Times New Roman" w:eastAsia="Calibri" w:hAnsi="Times New Roman" w:cs="Times New Roman"/>
          <w:spacing w:val="-10"/>
          <w:sz w:val="28"/>
          <w:szCs w:val="28"/>
        </w:rPr>
        <w:t>б</w:t>
      </w:r>
      <w:r w:rsidRPr="007918DF">
        <w:rPr>
          <w:rFonts w:ascii="Times New Roman" w:eastAsia="Calibri" w:hAnsi="Times New Roman" w:cs="Times New Roman"/>
          <w:bCs/>
          <w:spacing w:val="-10"/>
          <w:sz w:val="28"/>
          <w:szCs w:val="28"/>
        </w:rPr>
        <w:t>», «</w:t>
      </w:r>
      <w:r w:rsidRPr="007918DF">
        <w:rPr>
          <w:rFonts w:ascii="Times New Roman" w:eastAsia="Calibri" w:hAnsi="Times New Roman" w:cs="Times New Roman"/>
          <w:spacing w:val="-10"/>
          <w:sz w:val="28"/>
          <w:szCs w:val="28"/>
        </w:rPr>
        <w:t>в</w:t>
      </w:r>
      <w:r w:rsidRPr="007918DF">
        <w:rPr>
          <w:rFonts w:ascii="Times New Roman" w:eastAsia="Calibri" w:hAnsi="Times New Roman" w:cs="Times New Roman"/>
          <w:bCs/>
          <w:spacing w:val="-10"/>
          <w:sz w:val="28"/>
          <w:szCs w:val="28"/>
        </w:rPr>
        <w:t>»</w:t>
      </w:r>
      <w:r w:rsidRPr="007918DF">
        <w:rPr>
          <w:rFonts w:ascii="Times New Roman" w:eastAsia="Calibri" w:hAnsi="Times New Roman" w:cs="Times New Roman"/>
          <w:spacing w:val="-10"/>
          <w:sz w:val="28"/>
          <w:szCs w:val="28"/>
        </w:rPr>
        <w:t xml:space="preserve"> пункта </w:t>
      </w:r>
      <w:r w:rsidRPr="007918DF">
        <w:rPr>
          <w:rFonts w:ascii="Times New Roman" w:eastAsia="Calibri" w:hAnsi="Times New Roman" w:cs="Times New Roman"/>
          <w:bCs/>
          <w:spacing w:val="-10"/>
          <w:sz w:val="28"/>
          <w:szCs w:val="28"/>
        </w:rPr>
        <w:t xml:space="preserve">2.8 </w:t>
      </w:r>
      <w:r w:rsidRPr="007918DF">
        <w:rPr>
          <w:rFonts w:ascii="Times New Roman" w:eastAsia="Calibri" w:hAnsi="Times New Roman" w:cs="Times New Roman"/>
          <w:spacing w:val="-10"/>
          <w:sz w:val="28"/>
          <w:szCs w:val="28"/>
        </w:rPr>
        <w:t xml:space="preserve">настоящего Административного регламента. </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 xml:space="preserve">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w:t>
      </w:r>
      <w:r w:rsidRPr="007918DF">
        <w:rPr>
          <w:rFonts w:ascii="Times New Roman" w:eastAsia="Calibri" w:hAnsi="Times New Roman" w:cs="Times New Roman"/>
          <w:bCs/>
          <w:spacing w:val="-10"/>
          <w:sz w:val="28"/>
          <w:szCs w:val="28"/>
        </w:rPr>
        <w:t>«</w:t>
      </w:r>
      <w:r w:rsidRPr="007918DF">
        <w:rPr>
          <w:rFonts w:ascii="Times New Roman" w:eastAsia="Calibri" w:hAnsi="Times New Roman" w:cs="Times New Roman"/>
          <w:spacing w:val="-10"/>
          <w:sz w:val="28"/>
          <w:szCs w:val="28"/>
        </w:rPr>
        <w:t>б</w:t>
      </w:r>
      <w:r w:rsidRPr="007918DF">
        <w:rPr>
          <w:rFonts w:ascii="Times New Roman" w:eastAsia="Calibri" w:hAnsi="Times New Roman" w:cs="Times New Roman"/>
          <w:bCs/>
          <w:spacing w:val="-10"/>
          <w:sz w:val="28"/>
          <w:szCs w:val="28"/>
        </w:rPr>
        <w:t>», «</w:t>
      </w:r>
      <w:r w:rsidRPr="007918DF">
        <w:rPr>
          <w:rFonts w:ascii="Times New Roman" w:eastAsia="Calibri" w:hAnsi="Times New Roman" w:cs="Times New Roman"/>
          <w:spacing w:val="-10"/>
          <w:sz w:val="28"/>
          <w:szCs w:val="28"/>
        </w:rPr>
        <w:t>в</w:t>
      </w:r>
      <w:r w:rsidRPr="007918DF">
        <w:rPr>
          <w:rFonts w:ascii="Times New Roman" w:eastAsia="Calibri" w:hAnsi="Times New Roman" w:cs="Times New Roman"/>
          <w:bCs/>
          <w:spacing w:val="-10"/>
          <w:sz w:val="28"/>
          <w:szCs w:val="28"/>
        </w:rPr>
        <w:t>»</w:t>
      </w:r>
      <w:r w:rsidRPr="007918DF">
        <w:rPr>
          <w:rFonts w:ascii="Times New Roman" w:eastAsia="Calibri" w:hAnsi="Times New Roman" w:cs="Times New Roman"/>
          <w:spacing w:val="-10"/>
          <w:sz w:val="28"/>
          <w:szCs w:val="28"/>
        </w:rPr>
        <w:t xml:space="preserve"> пункта </w:t>
      </w:r>
      <w:r w:rsidRPr="007918DF">
        <w:rPr>
          <w:rFonts w:ascii="Times New Roman" w:eastAsia="Calibri" w:hAnsi="Times New Roman" w:cs="Times New Roman"/>
          <w:bCs/>
          <w:spacing w:val="-10"/>
          <w:sz w:val="28"/>
          <w:szCs w:val="28"/>
        </w:rPr>
        <w:t xml:space="preserve">2.8 </w:t>
      </w:r>
      <w:r w:rsidRPr="007918DF">
        <w:rPr>
          <w:rFonts w:ascii="Times New Roman" w:eastAsia="Calibri" w:hAnsi="Times New Roman" w:cs="Times New Roman"/>
          <w:spacing w:val="-10"/>
          <w:sz w:val="28"/>
          <w:szCs w:val="28"/>
        </w:rPr>
        <w:t xml:space="preserve">настоящего Административного регламента. </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 xml:space="preserve">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w:t>
      </w:r>
      <w:r w:rsidRPr="007918DF">
        <w:rPr>
          <w:rFonts w:ascii="Times New Roman" w:eastAsia="Calibri" w:hAnsi="Times New Roman" w:cs="Times New Roman"/>
          <w:bCs/>
          <w:spacing w:val="-10"/>
          <w:sz w:val="28"/>
          <w:szCs w:val="28"/>
        </w:rPr>
        <w:t>«</w:t>
      </w:r>
      <w:r w:rsidRPr="007918DF">
        <w:rPr>
          <w:rFonts w:ascii="Times New Roman" w:eastAsia="Calibri" w:hAnsi="Times New Roman" w:cs="Times New Roman"/>
          <w:spacing w:val="-10"/>
          <w:sz w:val="28"/>
          <w:szCs w:val="28"/>
        </w:rPr>
        <w:t>б</w:t>
      </w:r>
      <w:r w:rsidRPr="007918DF">
        <w:rPr>
          <w:rFonts w:ascii="Times New Roman" w:eastAsia="Calibri" w:hAnsi="Times New Roman" w:cs="Times New Roman"/>
          <w:bCs/>
          <w:spacing w:val="-10"/>
          <w:sz w:val="28"/>
          <w:szCs w:val="28"/>
        </w:rPr>
        <w:t>»</w:t>
      </w:r>
      <w:r w:rsidRPr="007918DF">
        <w:rPr>
          <w:rFonts w:ascii="Times New Roman" w:eastAsia="Calibri" w:hAnsi="Times New Roman" w:cs="Times New Roman"/>
          <w:spacing w:val="-10"/>
          <w:sz w:val="28"/>
          <w:szCs w:val="28"/>
        </w:rPr>
        <w:t xml:space="preserve"> пункта </w:t>
      </w:r>
      <w:r w:rsidRPr="007918DF">
        <w:rPr>
          <w:rFonts w:ascii="Times New Roman" w:eastAsia="Calibri" w:hAnsi="Times New Roman" w:cs="Times New Roman"/>
          <w:bCs/>
          <w:spacing w:val="-10"/>
          <w:sz w:val="28"/>
          <w:szCs w:val="28"/>
        </w:rPr>
        <w:t xml:space="preserve">2.8 </w:t>
      </w:r>
      <w:r w:rsidRPr="007918DF">
        <w:rPr>
          <w:rFonts w:ascii="Times New Roman" w:eastAsia="Calibri" w:hAnsi="Times New Roman" w:cs="Times New Roman"/>
          <w:spacing w:val="-10"/>
          <w:sz w:val="28"/>
          <w:szCs w:val="28"/>
        </w:rPr>
        <w:t xml:space="preserve">настоящего Административного регламента. </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xml:space="preserve">3.6. Основания для принятия решения об отказе в приеме заявления и документов, необходимых для предоставления муниципальной услуги, в том числе представленных в электронной форме, указаны в пункте 2.11 настоящего Административного регламента. </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3.6.1. В приеме заявления не участвуют федеральные органы исполнительной власти, государственные корпорации, органы государственных внебюджетных фондов.</w:t>
      </w: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bCs/>
          <w:spacing w:val="-10"/>
          <w:sz w:val="28"/>
          <w:szCs w:val="28"/>
        </w:rPr>
        <w:t xml:space="preserve">Многофункциональный центр не участвует в </w:t>
      </w:r>
      <w:r w:rsidRPr="007918DF">
        <w:rPr>
          <w:rFonts w:ascii="Times New Roman" w:eastAsia="Calibri" w:hAnsi="Times New Roman" w:cs="Times New Roman"/>
          <w:spacing w:val="-10"/>
          <w:sz w:val="28"/>
          <w:szCs w:val="28"/>
        </w:rPr>
        <w:t xml:space="preserve">приеме заявления </w:t>
      </w:r>
      <w:r w:rsidRPr="007918DF">
        <w:rPr>
          <w:rFonts w:ascii="Times New Roman" w:eastAsia="Times New Roman" w:hAnsi="Times New Roman" w:cs="Times New Roman"/>
          <w:spacing w:val="-10"/>
          <w:sz w:val="28"/>
          <w:szCs w:val="28"/>
          <w:lang w:eastAsia="ru-RU"/>
        </w:rPr>
        <w:t>о предоставлении разрешения на условно разрешенный вид использования земельного участка или объекта капитального строительства</w:t>
      </w:r>
      <w:r w:rsidRPr="007918DF">
        <w:rPr>
          <w:rFonts w:ascii="Times New Roman" w:eastAsia="Calibri" w:hAnsi="Times New Roman" w:cs="Times New Roman"/>
          <w:spacing w:val="-10"/>
          <w:sz w:val="28"/>
          <w:szCs w:val="28"/>
        </w:rPr>
        <w:t>.</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 xml:space="preserve">3.7. Возможность получения муниципальной услуги по экстерриториальному принципу отсутствует. </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lastRenderedPageBreak/>
        <w:t xml:space="preserve">3.8. Заявление и документы, предусмотренные подпунктами </w:t>
      </w:r>
      <w:r w:rsidRPr="007918DF">
        <w:rPr>
          <w:rFonts w:ascii="Times New Roman" w:eastAsia="Calibri" w:hAnsi="Times New Roman" w:cs="Times New Roman"/>
          <w:bCs/>
          <w:spacing w:val="-10"/>
          <w:sz w:val="28"/>
          <w:szCs w:val="28"/>
        </w:rPr>
        <w:t xml:space="preserve">«б» – «д» пункта 2.8, пунктом 2.9 </w:t>
      </w:r>
      <w:r w:rsidRPr="007918DF">
        <w:rPr>
          <w:rFonts w:ascii="Times New Roman" w:eastAsia="Calibri" w:hAnsi="Times New Roman" w:cs="Times New Roman"/>
          <w:spacing w:val="-10"/>
          <w:sz w:val="28"/>
          <w:szCs w:val="28"/>
        </w:rPr>
        <w:t>настоящего Административного регламента, направленные одним из способов, указанных в пункте 2.10 настоящего Административного регламента, принимаются должностным лицом структурного подразделения уполномоченного органа, ответственным за делопроизводство, или регистрируются в автоматическом режиме.</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 xml:space="preserve">Заявление и документы, предусмотренные подпунктами </w:t>
      </w:r>
      <w:r w:rsidRPr="007918DF">
        <w:rPr>
          <w:rFonts w:ascii="Times New Roman" w:eastAsia="Calibri" w:hAnsi="Times New Roman" w:cs="Times New Roman"/>
          <w:bCs/>
          <w:spacing w:val="-10"/>
          <w:sz w:val="28"/>
          <w:szCs w:val="28"/>
        </w:rPr>
        <w:t xml:space="preserve">«б» – «д» пункта 2.8, пунктом 2.9 </w:t>
      </w:r>
      <w:r w:rsidRPr="007918DF">
        <w:rPr>
          <w:rFonts w:ascii="Times New Roman" w:eastAsia="Calibri" w:hAnsi="Times New Roman" w:cs="Times New Roman"/>
          <w:spacing w:val="-10"/>
          <w:sz w:val="28"/>
          <w:szCs w:val="28"/>
        </w:rPr>
        <w:t xml:space="preserve">настоящего Административного регламента, направленные через многофункциональный центр, могут быть получены уполномоченным органом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w:t>
      </w:r>
      <w:r w:rsidRPr="007918DF">
        <w:rPr>
          <w:rFonts w:ascii="Times New Roman" w:eastAsia="Calibri" w:hAnsi="Times New Roman" w:cs="Times New Roman"/>
          <w:bCs/>
          <w:spacing w:val="-10"/>
          <w:sz w:val="28"/>
          <w:szCs w:val="28"/>
        </w:rPr>
        <w:t>Федерального закона № 63-ФЗ</w:t>
      </w:r>
      <w:r w:rsidRPr="007918DF">
        <w:rPr>
          <w:rFonts w:ascii="Times New Roman" w:eastAsia="Calibri" w:hAnsi="Times New Roman" w:cs="Times New Roman"/>
          <w:spacing w:val="-10"/>
          <w:sz w:val="28"/>
          <w:szCs w:val="28"/>
        </w:rPr>
        <w:t xml:space="preserve">. </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 xml:space="preserve">3.9. Для приема заявления в электронной форме с использованием ЕПГУ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 </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 xml:space="preserve">Для возможности подачи заявления через ЕПГУ заявитель должен быть зарегистрирован в </w:t>
      </w:r>
      <w:r w:rsidRPr="007918DF">
        <w:rPr>
          <w:rFonts w:ascii="Times New Roman" w:eastAsia="Times New Roman" w:hAnsi="Times New Roman" w:cs="Times New Roman"/>
          <w:spacing w:val="-10"/>
          <w:sz w:val="28"/>
          <w:szCs w:val="28"/>
          <w:lang w:eastAsia="ru-RU"/>
        </w:rPr>
        <w:t xml:space="preserve">ФГИС </w:t>
      </w:r>
      <w:r w:rsidRPr="007918DF">
        <w:rPr>
          <w:rFonts w:ascii="Times New Roman" w:eastAsia="Calibri" w:hAnsi="Times New Roman" w:cs="Times New Roman"/>
          <w:spacing w:val="-10"/>
          <w:sz w:val="28"/>
          <w:szCs w:val="28"/>
        </w:rPr>
        <w:t xml:space="preserve">ЕСИА. </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3.10. Срок регистрации заявления и документов, предусмотренных подпунктами</w:t>
      </w:r>
      <w:r w:rsidRPr="007918DF">
        <w:rPr>
          <w:rFonts w:ascii="Times New Roman" w:eastAsia="Calibri" w:hAnsi="Times New Roman" w:cs="Times New Roman"/>
          <w:bCs/>
          <w:spacing w:val="-10"/>
          <w:sz w:val="28"/>
          <w:szCs w:val="28"/>
        </w:rPr>
        <w:t xml:space="preserve"> «б» – «д» пункта 2.8, пунктом 2.9 </w:t>
      </w:r>
      <w:r w:rsidRPr="007918DF">
        <w:rPr>
          <w:rFonts w:ascii="Times New Roman" w:eastAsia="Calibri" w:hAnsi="Times New Roman" w:cs="Times New Roman"/>
          <w:spacing w:val="-10"/>
          <w:sz w:val="28"/>
          <w:szCs w:val="28"/>
        </w:rPr>
        <w:t xml:space="preserve">настоящего Административного регламента, указан в пункте 2.19 настоящего Административного регламента. </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3.11. Результатом административной процедуры является регистрация заявления и документов, предусмотренных подпунктами</w:t>
      </w:r>
      <w:r w:rsidRPr="007918DF">
        <w:rPr>
          <w:rFonts w:ascii="Times New Roman" w:eastAsia="Calibri" w:hAnsi="Times New Roman" w:cs="Times New Roman"/>
          <w:bCs/>
          <w:spacing w:val="-10"/>
          <w:sz w:val="28"/>
          <w:szCs w:val="28"/>
        </w:rPr>
        <w:t xml:space="preserve"> «б» – «д» пункта 2.8, пунктом 2.9 </w:t>
      </w:r>
      <w:r w:rsidRPr="007918DF">
        <w:rPr>
          <w:rFonts w:ascii="Times New Roman" w:eastAsia="Calibri" w:hAnsi="Times New Roman" w:cs="Times New Roman"/>
          <w:spacing w:val="-10"/>
          <w:sz w:val="28"/>
          <w:szCs w:val="28"/>
        </w:rPr>
        <w:t xml:space="preserve">настоящего Административного регламента. </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3.12. После регистрации заявление и документы, предусмотренные подпунктами</w:t>
      </w:r>
      <w:r w:rsidRPr="007918DF">
        <w:rPr>
          <w:rFonts w:ascii="Times New Roman" w:eastAsia="Calibri" w:hAnsi="Times New Roman" w:cs="Times New Roman"/>
          <w:bCs/>
          <w:spacing w:val="-10"/>
          <w:sz w:val="28"/>
          <w:szCs w:val="28"/>
        </w:rPr>
        <w:t xml:space="preserve"> «б» – «д» пункта 2.8, пунктом 2.9 </w:t>
      </w:r>
      <w:r w:rsidRPr="007918DF">
        <w:rPr>
          <w:rFonts w:ascii="Times New Roman" w:eastAsia="Calibri" w:hAnsi="Times New Roman" w:cs="Times New Roman"/>
          <w:spacing w:val="-10"/>
          <w:sz w:val="28"/>
          <w:szCs w:val="28"/>
        </w:rPr>
        <w:t xml:space="preserve">настоящего Административного регламента, направляются в ответственное структурное подразделение для назначения должностного лица, ответственного за рассмотрение заявления и прилагаемых документов. </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b/>
          <w:bCs/>
          <w:spacing w:val="-10"/>
          <w:sz w:val="28"/>
          <w:szCs w:val="28"/>
        </w:rPr>
        <w:t>Межведомственное информационное взаимодействие</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 xml:space="preserve">3.13. Основанием для начала административной процедуры является регистрация заявления и приложенных к заявлению документов, если заявитель самостоятельно не представил документы, указанные в пункте </w:t>
      </w:r>
      <w:r w:rsidRPr="007918DF">
        <w:rPr>
          <w:rFonts w:ascii="Times New Roman" w:eastAsia="Calibri" w:hAnsi="Times New Roman" w:cs="Times New Roman"/>
          <w:bCs/>
          <w:spacing w:val="-10"/>
          <w:sz w:val="28"/>
          <w:szCs w:val="28"/>
        </w:rPr>
        <w:t xml:space="preserve">2.9 </w:t>
      </w:r>
      <w:r w:rsidRPr="007918DF">
        <w:rPr>
          <w:rFonts w:ascii="Times New Roman" w:eastAsia="Calibri" w:hAnsi="Times New Roman" w:cs="Times New Roman"/>
          <w:spacing w:val="-10"/>
          <w:sz w:val="28"/>
          <w:szCs w:val="28"/>
        </w:rPr>
        <w:t xml:space="preserve">настоящего Административного регламента. </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 xml:space="preserve">3.14. Должностное лицо ответственного структурного подразделения, в обязанности которого в соответствии с его должностным регламентом входит выполнение соответствующих функций (далее – должностное лицо ответственного структурного подразделения), подготавливает и направляет (в том числе с использованием СМЭВ) запрос о представлении в уполномоченный орган документов (их копий или сведений, содержащихся в них), предусмотренных пунктом </w:t>
      </w:r>
      <w:r w:rsidRPr="007918DF">
        <w:rPr>
          <w:rFonts w:ascii="Times New Roman" w:eastAsia="Calibri" w:hAnsi="Times New Roman" w:cs="Times New Roman"/>
          <w:bCs/>
          <w:spacing w:val="-10"/>
          <w:sz w:val="28"/>
          <w:szCs w:val="28"/>
        </w:rPr>
        <w:t xml:space="preserve">2.9 </w:t>
      </w:r>
      <w:r w:rsidRPr="007918DF">
        <w:rPr>
          <w:rFonts w:ascii="Times New Roman" w:eastAsia="Calibri" w:hAnsi="Times New Roman" w:cs="Times New Roman"/>
          <w:spacing w:val="-10"/>
          <w:sz w:val="28"/>
          <w:szCs w:val="28"/>
        </w:rPr>
        <w:t xml:space="preserve">настоящего Административного регламента, в соответствии с перечнем информационных запросов, указанных в пункте 3.15 настоящего Административного регламента, если заявитель не представил указанные документы самостоятельно. </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bookmarkStart w:id="14" w:name="p33"/>
      <w:bookmarkEnd w:id="14"/>
      <w:r w:rsidRPr="007918DF">
        <w:rPr>
          <w:rFonts w:ascii="Times New Roman" w:eastAsia="Calibri" w:hAnsi="Times New Roman" w:cs="Times New Roman"/>
          <w:spacing w:val="-10"/>
          <w:sz w:val="28"/>
          <w:szCs w:val="28"/>
        </w:rPr>
        <w:t xml:space="preserve">3.15. Перечень запрашиваемых документов, необходимых для предоставления муниципальной услуги: </w:t>
      </w: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bCs/>
          <w:spacing w:val="-10"/>
          <w:sz w:val="28"/>
          <w:szCs w:val="28"/>
        </w:rPr>
      </w:pPr>
      <w:r w:rsidRPr="007918DF">
        <w:rPr>
          <w:rFonts w:ascii="Times New Roman" w:eastAsia="Calibri" w:hAnsi="Times New Roman" w:cs="Times New Roman"/>
          <w:bCs/>
          <w:spacing w:val="-10"/>
          <w:sz w:val="28"/>
          <w:szCs w:val="28"/>
        </w:rPr>
        <w:t xml:space="preserve">1)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w:t>
      </w:r>
      <w:r w:rsidRPr="007918DF">
        <w:rPr>
          <w:rFonts w:ascii="Times New Roman" w:eastAsia="Calibri" w:hAnsi="Times New Roman" w:cs="Times New Roman"/>
          <w:bCs/>
          <w:spacing w:val="-10"/>
          <w:sz w:val="28"/>
          <w:szCs w:val="28"/>
        </w:rPr>
        <w:lastRenderedPageBreak/>
        <w:t xml:space="preserve">индивидуальным предпринимателем). </w:t>
      </w:r>
      <w:r w:rsidRPr="007918DF">
        <w:rPr>
          <w:rFonts w:ascii="Times New Roman" w:eastAsia="Calibri" w:hAnsi="Times New Roman" w:cs="Times New Roman"/>
          <w:iCs/>
          <w:spacing w:val="-10"/>
          <w:sz w:val="28"/>
          <w:szCs w:val="28"/>
        </w:rPr>
        <w:t xml:space="preserve">Запрос о предоставлении документов (их копий или сведений, содержащихся в них) </w:t>
      </w:r>
      <w:r w:rsidRPr="007918DF">
        <w:rPr>
          <w:rFonts w:ascii="Times New Roman" w:eastAsia="Calibri" w:hAnsi="Times New Roman" w:cs="Times New Roman"/>
          <w:spacing w:val="-10"/>
          <w:sz w:val="28"/>
          <w:szCs w:val="28"/>
        </w:rPr>
        <w:t>направляется в ФНС России;</w:t>
      </w: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bCs/>
          <w:spacing w:val="-10"/>
          <w:sz w:val="28"/>
          <w:szCs w:val="28"/>
        </w:rPr>
        <w:t xml:space="preserve">2)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r w:rsidRPr="007918DF">
        <w:rPr>
          <w:rFonts w:ascii="Times New Roman" w:eastAsia="Calibri" w:hAnsi="Times New Roman" w:cs="Times New Roman"/>
          <w:iCs/>
          <w:spacing w:val="-10"/>
          <w:sz w:val="28"/>
          <w:szCs w:val="28"/>
        </w:rPr>
        <w:t xml:space="preserve">Запрос о предоставлении документов (их копий или сведений, содержащихся в них) </w:t>
      </w:r>
      <w:r w:rsidRPr="007918DF">
        <w:rPr>
          <w:rFonts w:ascii="Times New Roman" w:eastAsia="Calibri" w:hAnsi="Times New Roman" w:cs="Times New Roman"/>
          <w:spacing w:val="-10"/>
          <w:sz w:val="28"/>
          <w:szCs w:val="28"/>
        </w:rPr>
        <w:t>направляется в Федеральную службу государственной регистрации, кадастра и картографии.</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 xml:space="preserve">Запрос о представлении в уполномоченный орган документов (их копий или сведений, содержащихся в них) содержит следующую информацию: </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 xml:space="preserve">– наименование органа или организации, в адрес которой направляется межведомственный запрос; </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 xml:space="preserve">– наименование муниципальной услуги, для предоставления которой необходимо представление документа и (или) информации; </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 xml:space="preserve">–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 </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 xml:space="preserve">– реквизиты и наименования документов, необходимых для предоставления муниципальной услуги. </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Для получения документов, указанных в настоящем пункте, направление межведомственного запроса осуществляется в день регистрации заявления и приложенных к заявлению документов.</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 xml:space="preserve">3.16. По межведомственным запросам документы (их копии или сведения, содержащиеся в них), предусмотренные пунктом </w:t>
      </w:r>
      <w:r w:rsidRPr="007918DF">
        <w:rPr>
          <w:rFonts w:ascii="Times New Roman" w:eastAsia="Calibri" w:hAnsi="Times New Roman" w:cs="Times New Roman"/>
          <w:bCs/>
          <w:spacing w:val="-10"/>
          <w:sz w:val="28"/>
          <w:szCs w:val="28"/>
        </w:rPr>
        <w:t xml:space="preserve">2.9 </w:t>
      </w:r>
      <w:r w:rsidRPr="007918DF">
        <w:rPr>
          <w:rFonts w:ascii="Times New Roman" w:eastAsia="Calibri" w:hAnsi="Times New Roman" w:cs="Times New Roman"/>
          <w:spacing w:val="-10"/>
          <w:sz w:val="28"/>
          <w:szCs w:val="28"/>
        </w:rPr>
        <w:t>настоящего Административного регламента, предоставляются органами, указанными в пункте 3.15 настоящего Административного регламента, в распоряжении которых находятся эти документы в электронной форме или на бумажном носителе, в срок не позднее 3 рабочих дней с момента направления соответствующего межведомственного запроса.</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 xml:space="preserve">3.17. Межведомственное информационное взаимодействие может осуществляться на бумажном носителе в следующих случаях: </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 xml:space="preserve">1)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 </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 xml:space="preserve">2) при необходимости представления оригиналов документов на бумажном носителе при направлении межведомственного запроса. </w:t>
      </w:r>
    </w:p>
    <w:p w:rsidR="00637854"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 xml:space="preserve">3.18. Результатом административной процедуры является получение уполномоченным органом запрашиваемых документов (их копий или сведений, содержащихся в них). </w:t>
      </w:r>
    </w:p>
    <w:p w:rsidR="00B157E9" w:rsidRPr="007918DF" w:rsidRDefault="00B157E9" w:rsidP="0058729C">
      <w:pPr>
        <w:spacing w:after="0" w:line="240" w:lineRule="auto"/>
        <w:ind w:firstLine="709"/>
        <w:jc w:val="both"/>
        <w:rPr>
          <w:rFonts w:ascii="Times New Roman" w:eastAsia="Calibri" w:hAnsi="Times New Roman" w:cs="Times New Roman"/>
          <w:spacing w:val="-10"/>
          <w:sz w:val="28"/>
          <w:szCs w:val="28"/>
        </w:rPr>
      </w:pP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b/>
          <w:bCs/>
          <w:spacing w:val="-10"/>
          <w:sz w:val="28"/>
          <w:szCs w:val="28"/>
        </w:rPr>
        <w:t>Принятие решения о предоставлении (об отказе в предоставлении) муниципальной услуги</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 xml:space="preserve">3.19. Основанием для начала административной процедуры является регистрация заявления и документов, предусмотренных </w:t>
      </w:r>
      <w:r w:rsidRPr="007918DF">
        <w:rPr>
          <w:rFonts w:ascii="Times New Roman" w:eastAsia="Calibri" w:hAnsi="Times New Roman" w:cs="Times New Roman"/>
          <w:bCs/>
          <w:spacing w:val="-10"/>
          <w:sz w:val="28"/>
          <w:szCs w:val="28"/>
        </w:rPr>
        <w:t>подпунктами «б» – «д» пункта 2.8, пунктом 2.9</w:t>
      </w:r>
      <w:r w:rsidRPr="007918DF">
        <w:rPr>
          <w:rFonts w:ascii="Times New Roman" w:eastAsia="Calibri" w:hAnsi="Times New Roman" w:cs="Times New Roman"/>
          <w:spacing w:val="-10"/>
          <w:sz w:val="28"/>
          <w:szCs w:val="28"/>
        </w:rPr>
        <w:t xml:space="preserve"> настоящего Административного регламента.</w:t>
      </w:r>
    </w:p>
    <w:p w:rsidR="00637854" w:rsidRPr="007918DF" w:rsidRDefault="00637854" w:rsidP="0058729C">
      <w:pPr>
        <w:spacing w:after="0" w:line="240" w:lineRule="auto"/>
        <w:ind w:firstLine="709"/>
        <w:jc w:val="both"/>
        <w:rPr>
          <w:rFonts w:ascii="Times New Roman" w:eastAsia="Calibri" w:hAnsi="Times New Roman" w:cs="Times New Roman"/>
          <w:bCs/>
          <w:spacing w:val="-10"/>
          <w:sz w:val="28"/>
          <w:szCs w:val="28"/>
        </w:rPr>
      </w:pPr>
      <w:r w:rsidRPr="007918DF">
        <w:rPr>
          <w:rFonts w:ascii="Times New Roman" w:eastAsia="Calibri" w:hAnsi="Times New Roman" w:cs="Times New Roman"/>
          <w:bCs/>
          <w:spacing w:val="-10"/>
          <w:sz w:val="28"/>
          <w:szCs w:val="28"/>
        </w:rPr>
        <w:t>3.20. В рамках рассмотрения заявления и документов, предусмотренных подпунктами</w:t>
      </w:r>
      <w:r w:rsidR="00EF1012" w:rsidRPr="007918DF">
        <w:rPr>
          <w:rFonts w:ascii="Times New Roman" w:eastAsia="Calibri" w:hAnsi="Times New Roman" w:cs="Times New Roman"/>
          <w:bCs/>
          <w:spacing w:val="-10"/>
          <w:sz w:val="28"/>
          <w:szCs w:val="28"/>
        </w:rPr>
        <w:t xml:space="preserve"> </w:t>
      </w:r>
      <w:r w:rsidRPr="007918DF">
        <w:rPr>
          <w:rFonts w:ascii="Times New Roman" w:eastAsia="Calibri" w:hAnsi="Times New Roman" w:cs="Times New Roman"/>
          <w:bCs/>
          <w:spacing w:val="-10"/>
          <w:sz w:val="28"/>
          <w:szCs w:val="28"/>
        </w:rPr>
        <w:t>«б»</w:t>
      </w:r>
      <w:r w:rsidR="00EF1012" w:rsidRPr="007918DF">
        <w:rPr>
          <w:rFonts w:ascii="Times New Roman" w:eastAsia="Calibri" w:hAnsi="Times New Roman" w:cs="Times New Roman"/>
          <w:bCs/>
          <w:spacing w:val="-10"/>
          <w:sz w:val="28"/>
          <w:szCs w:val="28"/>
        </w:rPr>
        <w:t xml:space="preserve"> </w:t>
      </w:r>
      <w:r w:rsidRPr="007918DF">
        <w:rPr>
          <w:rFonts w:ascii="Times New Roman" w:eastAsia="Calibri" w:hAnsi="Times New Roman" w:cs="Times New Roman"/>
          <w:bCs/>
          <w:spacing w:val="-10"/>
          <w:sz w:val="28"/>
          <w:szCs w:val="28"/>
        </w:rPr>
        <w:t>–</w:t>
      </w:r>
      <w:r w:rsidR="00EF1012" w:rsidRPr="007918DF">
        <w:rPr>
          <w:rFonts w:ascii="Times New Roman" w:eastAsia="Calibri" w:hAnsi="Times New Roman" w:cs="Times New Roman"/>
          <w:bCs/>
          <w:spacing w:val="-10"/>
          <w:sz w:val="28"/>
          <w:szCs w:val="28"/>
        </w:rPr>
        <w:t xml:space="preserve"> </w:t>
      </w:r>
      <w:r w:rsidRPr="007918DF">
        <w:rPr>
          <w:rFonts w:ascii="Times New Roman" w:eastAsia="Calibri" w:hAnsi="Times New Roman" w:cs="Times New Roman"/>
          <w:bCs/>
          <w:spacing w:val="-10"/>
          <w:sz w:val="28"/>
          <w:szCs w:val="28"/>
        </w:rPr>
        <w:t xml:space="preserve">«д» пункта 2.8, пунктом 2.9 настоящего Административного регламента, осуществляется проверка наличия и правильности оформления документов, указанных в подпунктах «б» – «д» пункта 2.8, пункте 2.9 настоящего Административного регламента. </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lastRenderedPageBreak/>
        <w:t xml:space="preserve">3.21. Неполучение (несвоевременное получение) документов, предусмотренных пунктом 3.15 настоящего Административного регламента, не может являться основанием для отказа в предоставлении муниципальной услуги. </w:t>
      </w: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 xml:space="preserve">3.22. По результатам проверки </w:t>
      </w:r>
      <w:r w:rsidRPr="007918DF">
        <w:rPr>
          <w:rFonts w:ascii="Times New Roman" w:eastAsia="Calibri" w:hAnsi="Times New Roman" w:cs="Times New Roman"/>
          <w:bCs/>
          <w:spacing w:val="-10"/>
          <w:sz w:val="28"/>
          <w:szCs w:val="28"/>
        </w:rPr>
        <w:t>документов, предусмотренных пунктами 2.8 и 2.9 настоящего Административного регламента,</w:t>
      </w:r>
      <w:r w:rsidRPr="007918DF">
        <w:rPr>
          <w:rFonts w:ascii="Times New Roman" w:eastAsia="Calibri" w:hAnsi="Times New Roman" w:cs="Times New Roman"/>
          <w:spacing w:val="-10"/>
          <w:sz w:val="28"/>
          <w:szCs w:val="28"/>
        </w:rPr>
        <w:t xml:space="preserve"> должностное лицо ответственного структурного подразделения, в случае отсутствия оснований для отказа в предоставлении муниципальной услуги, </w:t>
      </w:r>
      <w:r w:rsidRPr="007918DF">
        <w:rPr>
          <w:rFonts w:ascii="Times New Roman" w:eastAsia="Calibri" w:hAnsi="Times New Roman" w:cs="Times New Roman"/>
          <w:bCs/>
          <w:spacing w:val="-10"/>
          <w:sz w:val="28"/>
          <w:szCs w:val="28"/>
        </w:rPr>
        <w:t xml:space="preserve">предусмотренных пунктом 2.16 настоящего Административного регламента, </w:t>
      </w:r>
      <w:r w:rsidRPr="007918DF">
        <w:rPr>
          <w:rFonts w:ascii="Times New Roman" w:eastAsia="Calibri" w:hAnsi="Times New Roman" w:cs="Times New Roman"/>
          <w:spacing w:val="-10"/>
          <w:sz w:val="28"/>
          <w:szCs w:val="28"/>
        </w:rPr>
        <w:t>подготавливает проект решения о предоставлении разрешения на условно разрешенный вид использования земельного участка или объекта капитального строительства.</w:t>
      </w: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3.23. Проект решения о предоставлении разрешения на условно разрешенный вид использования земельного участка или объекта капитального строительства рассматривается на общественных обсуждениях или публичных слушаниях, проводимых в порядке, установленном статьями 5.1, 39 Градостроительного кодекса Российской Федерации, за исключением случая, установленного частью 11 статьи 39 Градостроительного кодекса Российской Федерации.</w:t>
      </w: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3.24.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Комиссия осуществляет подготовку рекомендаций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с указанием причин принятого решения и направляет их главе</w:t>
      </w:r>
      <w:r w:rsidR="00E613F1" w:rsidRPr="007918DF">
        <w:rPr>
          <w:rFonts w:ascii="Times New Roman" w:eastAsia="Calibri" w:hAnsi="Times New Roman" w:cs="Times New Roman"/>
          <w:spacing w:val="-10"/>
          <w:sz w:val="28"/>
          <w:szCs w:val="28"/>
        </w:rPr>
        <w:t xml:space="preserve"> администрации </w:t>
      </w:r>
      <w:r w:rsidRPr="007918DF">
        <w:rPr>
          <w:rFonts w:ascii="Times New Roman" w:eastAsia="Calibri" w:hAnsi="Times New Roman" w:cs="Times New Roman"/>
          <w:spacing w:val="-10"/>
          <w:sz w:val="28"/>
          <w:szCs w:val="28"/>
        </w:rPr>
        <w:t>муниципального образования «Гунибский район»</w:t>
      </w:r>
      <w:r w:rsidR="00E613F1" w:rsidRPr="007918DF">
        <w:rPr>
          <w:rFonts w:ascii="Times New Roman" w:eastAsia="Calibri" w:hAnsi="Times New Roman" w:cs="Times New Roman"/>
          <w:spacing w:val="-10"/>
          <w:sz w:val="28"/>
          <w:szCs w:val="28"/>
        </w:rPr>
        <w:t>.</w:t>
      </w: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 xml:space="preserve">На основании указанных рекомендаций глава </w:t>
      </w:r>
      <w:r w:rsidR="00E613F1" w:rsidRPr="007918DF">
        <w:rPr>
          <w:rFonts w:ascii="Times New Roman" w:eastAsia="Calibri" w:hAnsi="Times New Roman" w:cs="Times New Roman"/>
          <w:spacing w:val="-10"/>
          <w:sz w:val="28"/>
          <w:szCs w:val="28"/>
        </w:rPr>
        <w:t xml:space="preserve">администрации </w:t>
      </w:r>
      <w:r w:rsidRPr="007918DF">
        <w:rPr>
          <w:rFonts w:ascii="Times New Roman" w:eastAsia="Calibri" w:hAnsi="Times New Roman" w:cs="Times New Roman"/>
          <w:spacing w:val="-10"/>
          <w:sz w:val="28"/>
          <w:szCs w:val="28"/>
        </w:rPr>
        <w:t>муниципального образования «Гунибский район» в течение трех дней со дня поступления таких рекомендаций принимает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3.25. Критериями принятия решения о предоставлении муниципальной услуги являются:</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а)</w:t>
      </w:r>
      <w:r w:rsidR="00E613F1" w:rsidRPr="007918DF">
        <w:rPr>
          <w:rFonts w:ascii="Times New Roman" w:eastAsia="Times New Roman" w:hAnsi="Times New Roman" w:cs="Times New Roman"/>
          <w:spacing w:val="-10"/>
          <w:sz w:val="28"/>
          <w:szCs w:val="28"/>
          <w:lang w:eastAsia="ru-RU"/>
        </w:rPr>
        <w:t xml:space="preserve"> </w:t>
      </w:r>
      <w:r w:rsidRPr="007918DF">
        <w:rPr>
          <w:rFonts w:ascii="Times New Roman" w:eastAsia="Times New Roman" w:hAnsi="Times New Roman" w:cs="Times New Roman"/>
          <w:spacing w:val="-10"/>
          <w:sz w:val="28"/>
          <w:szCs w:val="28"/>
          <w:lang w:eastAsia="ru-RU"/>
        </w:rPr>
        <w:t>соответствие заявителя кругу лиц, указанных в пункте 1.2 настоящего Административного регламента;</w:t>
      </w:r>
    </w:p>
    <w:p w:rsidR="00637854" w:rsidRPr="007918DF" w:rsidRDefault="00637854" w:rsidP="0058729C">
      <w:pPr>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xml:space="preserve">б) 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не поступало уведомление о выявлении самовольной постройки </w:t>
      </w:r>
      <w:r w:rsidRPr="007918DF">
        <w:rPr>
          <w:rFonts w:ascii="Times New Roman" w:eastAsia="Calibri" w:hAnsi="Times New Roman" w:cs="Times New Roman"/>
          <w:spacing w:val="-10"/>
          <w:sz w:val="28"/>
          <w:szCs w:val="28"/>
        </w:rPr>
        <w:t>в соответствии с требованиями части 11</w:t>
      </w:r>
      <w:r w:rsidRPr="007918DF">
        <w:rPr>
          <w:rFonts w:ascii="Times New Roman" w:eastAsia="Calibri" w:hAnsi="Times New Roman" w:cs="Times New Roman"/>
          <w:spacing w:val="-10"/>
          <w:sz w:val="28"/>
          <w:szCs w:val="28"/>
          <w:vertAlign w:val="superscript"/>
        </w:rPr>
        <w:t>1</w:t>
      </w:r>
      <w:r w:rsidRPr="007918DF">
        <w:rPr>
          <w:rFonts w:ascii="Times New Roman" w:eastAsia="Calibri" w:hAnsi="Times New Roman" w:cs="Times New Roman"/>
          <w:spacing w:val="-10"/>
          <w:sz w:val="28"/>
          <w:szCs w:val="28"/>
        </w:rPr>
        <w:t xml:space="preserve"> статьи 39 Градостроительного кодекса Российской Федерации</w:t>
      </w:r>
      <w:r w:rsidRPr="007918DF">
        <w:rPr>
          <w:rFonts w:ascii="Times New Roman" w:eastAsia="Times New Roman" w:hAnsi="Times New Roman" w:cs="Times New Roman"/>
          <w:spacing w:val="-10"/>
          <w:sz w:val="28"/>
          <w:szCs w:val="28"/>
          <w:lang w:eastAsia="ru-RU"/>
        </w:rPr>
        <w:t>;</w:t>
      </w:r>
    </w:p>
    <w:p w:rsidR="00637854" w:rsidRPr="007918DF" w:rsidRDefault="00637854" w:rsidP="0058729C">
      <w:pPr>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xml:space="preserve">в) рекомендации Комиссии о предоставлении разрешения на условно разрешенный вид использования земельного участка или объекта капитального строительства, в том числе с учетом информации заключения о результатах общественных обсуждений или публичных слушаний </w:t>
      </w:r>
      <w:r w:rsidRPr="007918DF">
        <w:rPr>
          <w:rFonts w:ascii="Times New Roman" w:eastAsia="Calibri" w:hAnsi="Times New Roman" w:cs="Times New Roman"/>
          <w:spacing w:val="-10"/>
          <w:sz w:val="28"/>
          <w:szCs w:val="28"/>
        </w:rPr>
        <w:t>по проекту решения о предоставлении разрешения на условно разрешенный вид использования</w:t>
      </w:r>
      <w:r w:rsidRPr="007918DF">
        <w:rPr>
          <w:rFonts w:ascii="Times New Roman" w:eastAsia="Times New Roman" w:hAnsi="Times New Roman" w:cs="Times New Roman"/>
          <w:spacing w:val="-10"/>
          <w:sz w:val="28"/>
          <w:szCs w:val="28"/>
          <w:lang w:eastAsia="ru-RU"/>
        </w:rPr>
        <w:t xml:space="preserve"> земельного участка или объекта капитального строительства;</w:t>
      </w:r>
    </w:p>
    <w:p w:rsidR="00637854" w:rsidRPr="007918DF" w:rsidRDefault="00637854" w:rsidP="0058729C">
      <w:pPr>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г) запрашиваемое разрешение на условно разрешенный вид использования земельного участка или объекта капитального строительства не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rsidR="00637854" w:rsidRPr="007918DF" w:rsidRDefault="00637854" w:rsidP="0058729C">
      <w:pPr>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lastRenderedPageBreak/>
        <w:t xml:space="preserve">д) земельный участок расположен в границах зон с 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не противоречит ограничениям, установленным в границах данных зон; </w:t>
      </w:r>
    </w:p>
    <w:p w:rsidR="00637854" w:rsidRPr="007918DF" w:rsidRDefault="00637854" w:rsidP="0058729C">
      <w:pPr>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е) 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утверждены;</w:t>
      </w:r>
    </w:p>
    <w:p w:rsidR="00637854" w:rsidRPr="007918DF" w:rsidRDefault="00637854" w:rsidP="0058729C">
      <w:pPr>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ж) земельный участок, в отношении которого запрашивается условно разрешенный вид использования не имеет пересечений с границами земель лесного фонда;</w:t>
      </w:r>
    </w:p>
    <w:p w:rsidR="00637854" w:rsidRPr="007918DF" w:rsidRDefault="00637854" w:rsidP="0058729C">
      <w:pPr>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з) запрашивается условно разрешенный вид использования объекта капитального строительства, соответствующий установленному разрешенному использованию земельного участка;</w:t>
      </w:r>
    </w:p>
    <w:p w:rsidR="00637854" w:rsidRPr="007918DF" w:rsidRDefault="00637854" w:rsidP="0058729C">
      <w:pPr>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и) земельный участок не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637854" w:rsidRPr="007918DF" w:rsidRDefault="00637854" w:rsidP="0058729C">
      <w:pPr>
        <w:spacing w:after="0" w:line="240" w:lineRule="auto"/>
        <w:ind w:firstLine="709"/>
        <w:jc w:val="both"/>
        <w:rPr>
          <w:rFonts w:ascii="Times New Roman" w:eastAsia="Times New Roman" w:hAnsi="Times New Roman" w:cs="Times New Roman"/>
          <w:color w:val="C00000"/>
          <w:spacing w:val="-10"/>
          <w:sz w:val="28"/>
          <w:szCs w:val="28"/>
          <w:lang w:eastAsia="ru-RU"/>
        </w:rPr>
      </w:pPr>
      <w:r w:rsidRPr="007918DF">
        <w:rPr>
          <w:rFonts w:ascii="Times New Roman" w:eastAsia="Times New Roman" w:hAnsi="Times New Roman" w:cs="Times New Roman"/>
          <w:spacing w:val="-10"/>
          <w:sz w:val="28"/>
          <w:szCs w:val="28"/>
          <w:lang w:eastAsia="ru-RU"/>
        </w:rPr>
        <w:t>к) размер земельного участка соответствует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w:t>
      </w:r>
      <w:r w:rsidRPr="007918DF">
        <w:rPr>
          <w:rFonts w:ascii="Times New Roman" w:eastAsia="Times New Roman" w:hAnsi="Times New Roman" w:cs="Times New Roman"/>
          <w:color w:val="C00000"/>
          <w:spacing w:val="-10"/>
          <w:sz w:val="28"/>
          <w:szCs w:val="28"/>
          <w:lang w:eastAsia="ru-RU"/>
        </w:rPr>
        <w:t>;</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 xml:space="preserve">л) запрашиваемый </w:t>
      </w:r>
      <w:r w:rsidRPr="007918DF">
        <w:rPr>
          <w:rFonts w:ascii="Times New Roman" w:eastAsia="Times New Roman" w:hAnsi="Times New Roman" w:cs="Times New Roman"/>
          <w:spacing w:val="-10"/>
          <w:sz w:val="28"/>
          <w:szCs w:val="28"/>
          <w:lang w:eastAsia="ru-RU"/>
        </w:rPr>
        <w:t>условно разрешенный вид использования земельного участка или объекта капитального строительства</w:t>
      </w:r>
      <w:r w:rsidRPr="007918DF">
        <w:rPr>
          <w:rFonts w:ascii="Times New Roman" w:eastAsia="Calibri" w:hAnsi="Times New Roman" w:cs="Times New Roman"/>
          <w:spacing w:val="-10"/>
          <w:sz w:val="28"/>
          <w:szCs w:val="28"/>
        </w:rPr>
        <w:t xml:space="preserve"> предусмотрен градостроительным регламентом территориальной зоны, в границах которой расположен земельный участок;</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м) земельный участок не изъят из оборота и не принято решение о резервировании для муниципальных и государственных нужд.</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xml:space="preserve">3.26. Критериями принятия решения об отказе в предоставлении муниципальной услуги являются: </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а) несоответствие заявителя кругу лиц, указанных в пункте 1.2 настоящего Административного регламента;</w:t>
      </w:r>
    </w:p>
    <w:p w:rsidR="00637854" w:rsidRPr="007918DF" w:rsidRDefault="00637854" w:rsidP="0058729C">
      <w:pPr>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xml:space="preserve">б) 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w:t>
      </w:r>
      <w:r w:rsidRPr="007918DF">
        <w:rPr>
          <w:rFonts w:ascii="Times New Roman" w:eastAsia="Calibri" w:hAnsi="Times New Roman" w:cs="Times New Roman"/>
          <w:spacing w:val="-10"/>
          <w:sz w:val="28"/>
          <w:szCs w:val="28"/>
        </w:rPr>
        <w:t>в соответствии с требованиями части 11</w:t>
      </w:r>
      <w:r w:rsidRPr="007918DF">
        <w:rPr>
          <w:rFonts w:ascii="Times New Roman" w:eastAsia="Calibri" w:hAnsi="Times New Roman" w:cs="Times New Roman"/>
          <w:spacing w:val="-10"/>
          <w:sz w:val="28"/>
          <w:szCs w:val="28"/>
          <w:vertAlign w:val="superscript"/>
        </w:rPr>
        <w:t>1</w:t>
      </w:r>
      <w:r w:rsidRPr="007918DF">
        <w:rPr>
          <w:rFonts w:ascii="Times New Roman" w:eastAsia="Calibri" w:hAnsi="Times New Roman" w:cs="Times New Roman"/>
          <w:spacing w:val="-10"/>
          <w:sz w:val="28"/>
          <w:szCs w:val="28"/>
        </w:rPr>
        <w:t xml:space="preserve"> статьи 39 Градостроительного кодекса Российской Федерации</w:t>
      </w:r>
      <w:r w:rsidRPr="007918DF">
        <w:rPr>
          <w:rFonts w:ascii="Times New Roman" w:eastAsia="Times New Roman" w:hAnsi="Times New Roman" w:cs="Times New Roman"/>
          <w:spacing w:val="-10"/>
          <w:sz w:val="28"/>
          <w:szCs w:val="28"/>
          <w:lang w:eastAsia="ru-RU"/>
        </w:rPr>
        <w:t>;</w:t>
      </w:r>
    </w:p>
    <w:p w:rsidR="00637854" w:rsidRPr="007918DF" w:rsidRDefault="00637854" w:rsidP="0058729C">
      <w:pPr>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xml:space="preserve">в) рекомендации Комиссии об отказе в предоставлении разрешения на условно разрешенный вид использования земельного участка или объекта капитального строительства, в том числе с учетом информации заключения о результатах общественных обсуждений или публичных слушаний </w:t>
      </w:r>
      <w:r w:rsidRPr="007918DF">
        <w:rPr>
          <w:rFonts w:ascii="Times New Roman" w:eastAsia="Calibri" w:hAnsi="Times New Roman" w:cs="Times New Roman"/>
          <w:spacing w:val="-10"/>
          <w:sz w:val="28"/>
          <w:szCs w:val="28"/>
        </w:rPr>
        <w:t>по проекту решения о предоставлении разрешения на условно разрешенный вид использования</w:t>
      </w:r>
      <w:r w:rsidRPr="007918DF">
        <w:rPr>
          <w:rFonts w:ascii="Times New Roman" w:eastAsia="Times New Roman" w:hAnsi="Times New Roman" w:cs="Times New Roman"/>
          <w:spacing w:val="-10"/>
          <w:sz w:val="28"/>
          <w:szCs w:val="28"/>
          <w:lang w:eastAsia="ru-RU"/>
        </w:rPr>
        <w:t xml:space="preserve"> земельного участка или объекта капитального строительства;</w:t>
      </w:r>
    </w:p>
    <w:p w:rsidR="00637854" w:rsidRPr="007918DF" w:rsidRDefault="00637854" w:rsidP="0058729C">
      <w:pPr>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г) запрашиваемое разрешение на условно разрешенный вид использования земельного участка или объекта капитального строительства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rsidR="00637854" w:rsidRPr="007918DF" w:rsidRDefault="00637854" w:rsidP="0058729C">
      <w:pPr>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xml:space="preserve">д) земельный участок расположен в границах зон с 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противоречит ограничениям, установленным в границах данных зон; </w:t>
      </w:r>
    </w:p>
    <w:p w:rsidR="00637854" w:rsidRPr="007918DF" w:rsidRDefault="00637854" w:rsidP="0058729C">
      <w:pPr>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lastRenderedPageBreak/>
        <w:t>е) 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637854" w:rsidRPr="007918DF" w:rsidRDefault="00637854" w:rsidP="0058729C">
      <w:pPr>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ж) земельный участок, в отношении которого запрашивается условно разрешенный вид использования имеет пересечение с границами земель лесного фонда;</w:t>
      </w:r>
    </w:p>
    <w:p w:rsidR="00637854" w:rsidRPr="007918DF" w:rsidRDefault="00637854" w:rsidP="0058729C">
      <w:pPr>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з) запрашивается условно разрешенный вид использования объекта капитального строительства, не соответствующий установленному разрешенному использованию земельного участка;</w:t>
      </w:r>
    </w:p>
    <w:p w:rsidR="00637854" w:rsidRPr="007918DF" w:rsidRDefault="00637854" w:rsidP="0058729C">
      <w:pPr>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и) 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637854" w:rsidRPr="007918DF" w:rsidRDefault="00637854" w:rsidP="0058729C">
      <w:pPr>
        <w:spacing w:after="0" w:line="240" w:lineRule="auto"/>
        <w:ind w:firstLine="709"/>
        <w:jc w:val="both"/>
        <w:rPr>
          <w:rFonts w:ascii="Times New Roman" w:eastAsia="Times New Roman" w:hAnsi="Times New Roman" w:cs="Times New Roman"/>
          <w:color w:val="C00000"/>
          <w:spacing w:val="-10"/>
          <w:sz w:val="28"/>
          <w:szCs w:val="28"/>
          <w:lang w:eastAsia="ru-RU"/>
        </w:rPr>
      </w:pPr>
      <w:r w:rsidRPr="007918DF">
        <w:rPr>
          <w:rFonts w:ascii="Times New Roman" w:eastAsia="Times New Roman" w:hAnsi="Times New Roman" w:cs="Times New Roman"/>
          <w:spacing w:val="-10"/>
          <w:sz w:val="28"/>
          <w:szCs w:val="28"/>
          <w:lang w:eastAsia="ru-RU"/>
        </w:rPr>
        <w:t>к) 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w:t>
      </w:r>
      <w:r w:rsidRPr="007918DF">
        <w:rPr>
          <w:rFonts w:ascii="Times New Roman" w:eastAsia="Times New Roman" w:hAnsi="Times New Roman" w:cs="Times New Roman"/>
          <w:color w:val="C00000"/>
          <w:spacing w:val="-10"/>
          <w:sz w:val="28"/>
          <w:szCs w:val="28"/>
          <w:lang w:eastAsia="ru-RU"/>
        </w:rPr>
        <w:t>;</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 xml:space="preserve">л) запрашиваемый </w:t>
      </w:r>
      <w:r w:rsidRPr="007918DF">
        <w:rPr>
          <w:rFonts w:ascii="Times New Roman" w:eastAsia="Times New Roman" w:hAnsi="Times New Roman" w:cs="Times New Roman"/>
          <w:spacing w:val="-10"/>
          <w:sz w:val="28"/>
          <w:szCs w:val="28"/>
          <w:lang w:eastAsia="ru-RU"/>
        </w:rPr>
        <w:t>условно разрешенный вид использования земельного участка или объекта капитального строительства</w:t>
      </w:r>
      <w:r w:rsidRPr="007918DF">
        <w:rPr>
          <w:rFonts w:ascii="Times New Roman" w:eastAsia="Calibri" w:hAnsi="Times New Roman" w:cs="Times New Roman"/>
          <w:spacing w:val="-10"/>
          <w:sz w:val="28"/>
          <w:szCs w:val="28"/>
        </w:rPr>
        <w:t xml:space="preserve"> не предусмотрен градостроительным регламентом территориальной зоны, в границах которой расположен земельный участок;</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м) земельный участок изъят из оборота или принято решение о резервировании для муниципальных и государственных нужд, за исключением случаев, когда изъятие или резервирование не препятствуют градостроительной деятельности.</w:t>
      </w:r>
    </w:p>
    <w:p w:rsidR="00637854" w:rsidRPr="007918DF" w:rsidRDefault="00637854" w:rsidP="0058729C">
      <w:pPr>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Calibri" w:hAnsi="Times New Roman" w:cs="Times New Roman"/>
          <w:spacing w:val="-10"/>
          <w:sz w:val="28"/>
          <w:szCs w:val="28"/>
        </w:rPr>
        <w:t xml:space="preserve">3.27. Результатом административной процедуры является подписание решения о предоставлении разрешения на условно разрешенный вид использования </w:t>
      </w:r>
      <w:r w:rsidRPr="007918DF">
        <w:rPr>
          <w:rFonts w:ascii="Times New Roman" w:eastAsia="Times New Roman" w:hAnsi="Times New Roman" w:cs="Times New Roman"/>
          <w:spacing w:val="-10"/>
          <w:sz w:val="28"/>
          <w:szCs w:val="28"/>
          <w:lang w:eastAsia="ru-RU"/>
        </w:rPr>
        <w:t xml:space="preserve">земельного участка или объекта капитального строительства </w:t>
      </w:r>
      <w:r w:rsidRPr="007918DF">
        <w:rPr>
          <w:rFonts w:ascii="Times New Roman" w:eastAsia="Calibri" w:hAnsi="Times New Roman" w:cs="Times New Roman"/>
          <w:bCs/>
          <w:spacing w:val="-10"/>
          <w:sz w:val="28"/>
          <w:szCs w:val="28"/>
        </w:rPr>
        <w:t xml:space="preserve">(далее в настоящем подразделе – решение о предоставлении муниципальной услуги) </w:t>
      </w:r>
      <w:r w:rsidRPr="007918DF">
        <w:rPr>
          <w:rFonts w:ascii="Times New Roman" w:eastAsia="Times New Roman" w:hAnsi="Times New Roman" w:cs="Times New Roman"/>
          <w:spacing w:val="-10"/>
          <w:sz w:val="28"/>
          <w:szCs w:val="28"/>
          <w:lang w:eastAsia="ru-RU"/>
        </w:rPr>
        <w:t xml:space="preserve">по форме, приведенной в Приложении № 2 к настоящему Административному регламенту, </w:t>
      </w:r>
      <w:r w:rsidRPr="007918DF">
        <w:rPr>
          <w:rFonts w:ascii="Times New Roman" w:eastAsia="Calibri" w:hAnsi="Times New Roman" w:cs="Times New Roman"/>
          <w:spacing w:val="-10"/>
          <w:sz w:val="28"/>
          <w:szCs w:val="28"/>
        </w:rPr>
        <w:t xml:space="preserve">или подписание решения об отказе в предоставлении разрешения на условно разрешенный вид использования </w:t>
      </w:r>
      <w:r w:rsidRPr="007918DF">
        <w:rPr>
          <w:rFonts w:ascii="Times New Roman" w:eastAsia="Times New Roman" w:hAnsi="Times New Roman" w:cs="Times New Roman"/>
          <w:spacing w:val="-10"/>
          <w:sz w:val="28"/>
          <w:szCs w:val="28"/>
          <w:lang w:eastAsia="ru-RU"/>
        </w:rPr>
        <w:t xml:space="preserve">земельного участка или объекта капитального строительства </w:t>
      </w:r>
      <w:r w:rsidRPr="007918DF">
        <w:rPr>
          <w:rFonts w:ascii="Times New Roman" w:eastAsia="Calibri" w:hAnsi="Times New Roman" w:cs="Times New Roman"/>
          <w:bCs/>
          <w:spacing w:val="-10"/>
          <w:sz w:val="28"/>
          <w:szCs w:val="28"/>
        </w:rPr>
        <w:t xml:space="preserve">(далее в настоящем подразделе – решение об отказе в предоставлении муниципальной услуги) </w:t>
      </w:r>
      <w:r w:rsidRPr="007918DF">
        <w:rPr>
          <w:rFonts w:ascii="Times New Roman" w:eastAsia="Times New Roman" w:hAnsi="Times New Roman" w:cs="Times New Roman"/>
          <w:spacing w:val="-10"/>
          <w:sz w:val="28"/>
          <w:szCs w:val="28"/>
          <w:lang w:eastAsia="ru-RU"/>
        </w:rPr>
        <w:t>по форме, приведенной в Приложении № 4 к настоящему Административному регламенту.</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 xml:space="preserve">3.28.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приказом уполномоченного органа. </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 xml:space="preserve">3.29.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 </w:t>
      </w:r>
    </w:p>
    <w:p w:rsidR="00B157E9" w:rsidRDefault="00B157E9" w:rsidP="0058729C">
      <w:pPr>
        <w:spacing w:after="0" w:line="240" w:lineRule="auto"/>
        <w:ind w:firstLine="709"/>
        <w:jc w:val="both"/>
        <w:rPr>
          <w:rFonts w:ascii="Times New Roman" w:eastAsia="Calibri" w:hAnsi="Times New Roman" w:cs="Times New Roman"/>
          <w:b/>
          <w:bCs/>
          <w:spacing w:val="-10"/>
          <w:sz w:val="28"/>
          <w:szCs w:val="28"/>
        </w:rPr>
      </w:pP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b/>
          <w:bCs/>
          <w:spacing w:val="-10"/>
          <w:sz w:val="28"/>
          <w:szCs w:val="28"/>
        </w:rPr>
        <w:t xml:space="preserve">Предоставление результата </w:t>
      </w:r>
      <w:r w:rsidRPr="007918DF">
        <w:rPr>
          <w:rFonts w:ascii="Times New Roman" w:eastAsia="Calibri" w:hAnsi="Times New Roman" w:cs="Times New Roman"/>
          <w:b/>
          <w:spacing w:val="-10"/>
          <w:sz w:val="28"/>
          <w:szCs w:val="28"/>
        </w:rPr>
        <w:t xml:space="preserve">муниципальной </w:t>
      </w:r>
      <w:r w:rsidRPr="007918DF">
        <w:rPr>
          <w:rFonts w:ascii="Times New Roman" w:eastAsia="Calibri" w:hAnsi="Times New Roman" w:cs="Times New Roman"/>
          <w:b/>
          <w:bCs/>
          <w:spacing w:val="-10"/>
          <w:sz w:val="28"/>
          <w:szCs w:val="28"/>
        </w:rPr>
        <w:t>услуги</w:t>
      </w:r>
    </w:p>
    <w:p w:rsidR="00637854" w:rsidRPr="007918DF" w:rsidRDefault="00637854" w:rsidP="0058729C">
      <w:pPr>
        <w:spacing w:after="0" w:line="240" w:lineRule="auto"/>
        <w:ind w:firstLine="709"/>
        <w:jc w:val="both"/>
        <w:rPr>
          <w:rFonts w:ascii="Times New Roman" w:eastAsia="Calibri" w:hAnsi="Times New Roman" w:cs="Times New Roman"/>
          <w:strike/>
          <w:spacing w:val="-10"/>
          <w:sz w:val="28"/>
          <w:szCs w:val="28"/>
        </w:rPr>
      </w:pPr>
      <w:r w:rsidRPr="007918DF">
        <w:rPr>
          <w:rFonts w:ascii="Times New Roman" w:eastAsia="Calibri" w:hAnsi="Times New Roman" w:cs="Times New Roman"/>
          <w:spacing w:val="-10"/>
          <w:sz w:val="28"/>
          <w:szCs w:val="28"/>
        </w:rPr>
        <w:t xml:space="preserve">3.30. Результат предоставления муниципальной услуги указан в пункте 2.3 настоящего Административного регламента. </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3.31. Основанием для начала выполнения административной процедуры является подписание уполномоченным должностным лицом решения о предоставлении разрешения на условно разрешенный вид использования земельного участка или объекта капитального строительства или решения об отказе в предоставлении разрешения на условно разрешенный вид использования земельного участка или объекта капитального строительства.</w:t>
      </w:r>
    </w:p>
    <w:p w:rsidR="00637854" w:rsidRPr="007918DF" w:rsidRDefault="00637854" w:rsidP="0058729C">
      <w:pPr>
        <w:widowControl w:val="0"/>
        <w:autoSpaceDE w:val="0"/>
        <w:autoSpaceDN w:val="0"/>
        <w:spacing w:after="0" w:line="240" w:lineRule="auto"/>
        <w:ind w:firstLine="709"/>
        <w:contextualSpacing/>
        <w:jc w:val="both"/>
        <w:rPr>
          <w:rFonts w:ascii="Times New Roman" w:eastAsia="Times New Roman" w:hAnsi="Times New Roman" w:cs="Times New Roman"/>
          <w:strike/>
          <w:spacing w:val="-10"/>
          <w:sz w:val="28"/>
          <w:szCs w:val="28"/>
          <w:lang w:eastAsia="ru-RU"/>
        </w:rPr>
      </w:pPr>
      <w:r w:rsidRPr="007918DF">
        <w:rPr>
          <w:rFonts w:ascii="Times New Roman" w:eastAsia="Times New Roman" w:hAnsi="Times New Roman" w:cs="Times New Roman"/>
          <w:spacing w:val="-10"/>
          <w:sz w:val="28"/>
          <w:szCs w:val="28"/>
          <w:lang w:eastAsia="ru-RU"/>
        </w:rPr>
        <w:t xml:space="preserve">3.32. Заявитель по его выбору вправе получить результат предоставления </w:t>
      </w:r>
      <w:r w:rsidRPr="007918DF">
        <w:rPr>
          <w:rFonts w:ascii="Times New Roman" w:eastAsia="Times New Roman" w:hAnsi="Times New Roman" w:cs="Times New Roman"/>
          <w:spacing w:val="-10"/>
          <w:sz w:val="28"/>
          <w:szCs w:val="28"/>
          <w:lang w:eastAsia="ru-RU"/>
        </w:rPr>
        <w:lastRenderedPageBreak/>
        <w:t xml:space="preserve">муниципальной услуги одним из способов, указанных в пункте 2.5 настоящего Административного регламента. </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 xml:space="preserve">3.33. Подписанное решение о предоставлении разрешения на условно разрешенный вид использования земельного участка или объекта капитального строительства или решение об отказе в предоставлении разрешения на условно разрешенный вид использования земельного участка или объекта капитального строительства направляется заявителю тем же способом, которым было подано заявление и документы, предусмотренные подпунктами «б» – «д» пункта 2.8, пунктом 2.9 настоящего Административного регламента, если в заявлении не был указан иной способ. </w:t>
      </w:r>
    </w:p>
    <w:p w:rsidR="00637854" w:rsidRPr="007918DF" w:rsidRDefault="00637854" w:rsidP="0058729C">
      <w:pPr>
        <w:widowControl w:val="0"/>
        <w:autoSpaceDE w:val="0"/>
        <w:autoSpaceDN w:val="0"/>
        <w:spacing w:after="0" w:line="240" w:lineRule="auto"/>
        <w:ind w:firstLine="709"/>
        <w:contextualSpacing/>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3.34.</w:t>
      </w:r>
      <w:r w:rsidR="00EF1012" w:rsidRPr="007918DF">
        <w:rPr>
          <w:rFonts w:ascii="Times New Roman" w:eastAsia="Calibri" w:hAnsi="Times New Roman" w:cs="Times New Roman"/>
          <w:spacing w:val="-10"/>
          <w:sz w:val="28"/>
          <w:szCs w:val="28"/>
        </w:rPr>
        <w:t xml:space="preserve"> </w:t>
      </w:r>
      <w:r w:rsidRPr="007918DF">
        <w:rPr>
          <w:rFonts w:ascii="Times New Roman" w:eastAsia="Calibri" w:hAnsi="Times New Roman" w:cs="Times New Roman"/>
          <w:spacing w:val="-10"/>
          <w:sz w:val="28"/>
          <w:szCs w:val="28"/>
        </w:rPr>
        <w:t>Фиксирование факта получения заявителем результата предоставления муниципальной услуги посредством ЕПГУ осуществляется в личном кабинете заявителя (статус заявления обновляется до статуса «Услуга оказана»).</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3.35. Срок предоставления заявителю решения о предоставлении разрешения на условно разрешенный вид использования земельного участка или объекта капитального строительства или решения об отказе в предоставлении разрешения на условно разрешенный вид использования земельного участка или объекта капитального строительства составляет один рабочий день со дня его подписания, но не превышает срок, установленный в пункте 2.6 настоящего Административного регламента.</w:t>
      </w:r>
    </w:p>
    <w:p w:rsidR="00637854" w:rsidRPr="007918DF" w:rsidRDefault="00637854" w:rsidP="0058729C">
      <w:pPr>
        <w:widowControl w:val="0"/>
        <w:tabs>
          <w:tab w:val="left" w:pos="567"/>
        </w:tabs>
        <w:spacing w:after="0" w:line="240" w:lineRule="auto"/>
        <w:ind w:firstLine="709"/>
        <w:contextualSpacing/>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3.36. Возможность предоставления результата муниципальной услуги по экстерриториальному принципу отсутствует.</w:t>
      </w:r>
    </w:p>
    <w:p w:rsidR="00637854" w:rsidRPr="007918DF" w:rsidRDefault="00EF1012" w:rsidP="0058729C">
      <w:pPr>
        <w:spacing w:after="0" w:line="240" w:lineRule="auto"/>
        <w:ind w:firstLine="709"/>
        <w:jc w:val="both"/>
        <w:rPr>
          <w:rFonts w:ascii="Times New Roman" w:eastAsia="Calibri" w:hAnsi="Times New Roman" w:cs="Times New Roman"/>
          <w:color w:val="FF0000"/>
          <w:spacing w:val="-10"/>
          <w:sz w:val="28"/>
          <w:szCs w:val="28"/>
        </w:rPr>
      </w:pPr>
      <w:r w:rsidRPr="007918DF">
        <w:rPr>
          <w:rFonts w:ascii="Times New Roman" w:eastAsia="Calibri" w:hAnsi="Times New Roman" w:cs="Times New Roman"/>
          <w:color w:val="FF0000"/>
          <w:spacing w:val="-10"/>
          <w:sz w:val="28"/>
          <w:szCs w:val="28"/>
        </w:rPr>
        <w:t xml:space="preserve"> </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b/>
          <w:bCs/>
          <w:spacing w:val="-10"/>
          <w:sz w:val="28"/>
          <w:szCs w:val="28"/>
        </w:rPr>
        <w:t>Получение дополнительных сведений от заявителя</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 xml:space="preserve">3.37. Получение дополнительных сведений от заявителя не предусмотрено. </w:t>
      </w:r>
    </w:p>
    <w:p w:rsidR="00637854" w:rsidRPr="007918DF" w:rsidRDefault="00637854" w:rsidP="0058729C">
      <w:pPr>
        <w:spacing w:after="0" w:line="240" w:lineRule="auto"/>
        <w:ind w:firstLine="709"/>
        <w:jc w:val="both"/>
        <w:rPr>
          <w:rFonts w:ascii="Times New Roman" w:eastAsia="Calibri" w:hAnsi="Times New Roman" w:cs="Times New Roman"/>
          <w:b/>
          <w:bCs/>
          <w:spacing w:val="-10"/>
          <w:sz w:val="28"/>
          <w:szCs w:val="28"/>
        </w:rPr>
      </w:pP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b/>
          <w:bCs/>
          <w:spacing w:val="-10"/>
          <w:sz w:val="28"/>
          <w:szCs w:val="28"/>
        </w:rPr>
        <w:t>Максимальный срок предоставления муниципальной услуги</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 xml:space="preserve">3.38. Срок предоставления муниципальной услуги указан в пункте 2.6 настоящего Административного регламента. </w:t>
      </w:r>
    </w:p>
    <w:p w:rsidR="00637854" w:rsidRPr="007918DF" w:rsidRDefault="00637854" w:rsidP="0058729C">
      <w:pPr>
        <w:spacing w:after="0" w:line="240" w:lineRule="auto"/>
        <w:ind w:firstLine="709"/>
        <w:jc w:val="both"/>
        <w:rPr>
          <w:rFonts w:ascii="Times New Roman" w:eastAsia="Calibri" w:hAnsi="Times New Roman" w:cs="Times New Roman"/>
          <w:spacing w:val="-10"/>
          <w:sz w:val="28"/>
          <w:szCs w:val="28"/>
        </w:rPr>
      </w:pPr>
    </w:p>
    <w:p w:rsidR="00637854" w:rsidRPr="007918DF" w:rsidRDefault="00637854" w:rsidP="0058729C">
      <w:pPr>
        <w:widowControl w:val="0"/>
        <w:autoSpaceDE w:val="0"/>
        <w:autoSpaceDN w:val="0"/>
        <w:spacing w:after="0" w:line="240" w:lineRule="auto"/>
        <w:ind w:firstLine="709"/>
        <w:jc w:val="both"/>
        <w:outlineLvl w:val="1"/>
        <w:rPr>
          <w:rFonts w:ascii="Times New Roman" w:eastAsia="Times New Roman" w:hAnsi="Times New Roman" w:cs="Times New Roman"/>
          <w:b/>
          <w:spacing w:val="-10"/>
          <w:sz w:val="28"/>
          <w:szCs w:val="28"/>
          <w:lang w:eastAsia="ru-RU"/>
        </w:rPr>
      </w:pPr>
      <w:r w:rsidRPr="007918DF">
        <w:rPr>
          <w:rFonts w:ascii="Times New Roman" w:eastAsia="Times New Roman" w:hAnsi="Times New Roman" w:cs="Times New Roman"/>
          <w:b/>
          <w:spacing w:val="-10"/>
          <w:sz w:val="28"/>
          <w:szCs w:val="28"/>
          <w:lang w:eastAsia="ru-RU"/>
        </w:rPr>
        <w:t>IV. Формы контроля за исполнением административного регламента.</w:t>
      </w: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b/>
          <w:spacing w:val="-10"/>
          <w:sz w:val="28"/>
          <w:szCs w:val="28"/>
        </w:rPr>
      </w:pPr>
      <w:r w:rsidRPr="007918DF">
        <w:rPr>
          <w:rFonts w:ascii="Times New Roman" w:eastAsia="Calibri" w:hAnsi="Times New Roman" w:cs="Times New Roman"/>
          <w:b/>
          <w:spacing w:val="-10"/>
          <w:sz w:val="28"/>
          <w:szCs w:val="2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37854" w:rsidRPr="007918DF" w:rsidRDefault="00637854" w:rsidP="0058729C">
      <w:pPr>
        <w:autoSpaceDE w:val="0"/>
        <w:autoSpaceDN w:val="0"/>
        <w:adjustRightInd w:val="0"/>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ответственными за осуществление контроля за предоставлением муниципальной услуги.</w:t>
      </w:r>
    </w:p>
    <w:p w:rsidR="00637854" w:rsidRPr="007918DF" w:rsidRDefault="00637854" w:rsidP="0058729C">
      <w:pPr>
        <w:autoSpaceDE w:val="0"/>
        <w:autoSpaceDN w:val="0"/>
        <w:adjustRightInd w:val="0"/>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637854" w:rsidRPr="007918DF" w:rsidRDefault="00637854" w:rsidP="0058729C">
      <w:pPr>
        <w:autoSpaceDE w:val="0"/>
        <w:autoSpaceDN w:val="0"/>
        <w:adjustRightInd w:val="0"/>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Текущий контроль за соблюдением последовательности действий и сроков исполнения административных процедур по предоставлению муниципальной услуги осуществляется путем наблюдения за соблюдением порядка рассмотрения заявлений, а также оценки полноты и объективности рассмотрения заявлений, обоснованности и законности предлагаемых для принятия решений.</w:t>
      </w:r>
    </w:p>
    <w:p w:rsidR="00637854" w:rsidRPr="007918DF" w:rsidRDefault="00637854" w:rsidP="0058729C">
      <w:pPr>
        <w:autoSpaceDE w:val="0"/>
        <w:autoSpaceDN w:val="0"/>
        <w:adjustRightInd w:val="0"/>
        <w:spacing w:after="0" w:line="240" w:lineRule="auto"/>
        <w:ind w:firstLine="709"/>
        <w:jc w:val="both"/>
        <w:rPr>
          <w:rFonts w:ascii="Times New Roman" w:eastAsia="Times New Roman" w:hAnsi="Times New Roman" w:cs="Times New Roman"/>
          <w:color w:val="FF0000"/>
          <w:spacing w:val="-10"/>
          <w:sz w:val="28"/>
          <w:szCs w:val="28"/>
          <w:lang w:eastAsia="ru-RU"/>
        </w:rPr>
      </w:pPr>
    </w:p>
    <w:p w:rsidR="00637854" w:rsidRPr="007918DF" w:rsidRDefault="00637854" w:rsidP="0058729C">
      <w:pPr>
        <w:widowControl w:val="0"/>
        <w:autoSpaceDE w:val="0"/>
        <w:autoSpaceDN w:val="0"/>
        <w:spacing w:after="0" w:line="240" w:lineRule="auto"/>
        <w:ind w:firstLine="709"/>
        <w:jc w:val="both"/>
        <w:outlineLvl w:val="2"/>
        <w:rPr>
          <w:rFonts w:ascii="Times New Roman" w:eastAsia="Times New Roman" w:hAnsi="Times New Roman" w:cs="Times New Roman"/>
          <w:b/>
          <w:spacing w:val="-10"/>
          <w:sz w:val="28"/>
          <w:szCs w:val="28"/>
          <w:lang w:eastAsia="ru-RU"/>
        </w:rPr>
      </w:pPr>
      <w:r w:rsidRPr="007918DF">
        <w:rPr>
          <w:rFonts w:ascii="Times New Roman" w:eastAsia="Times New Roman" w:hAnsi="Times New Roman" w:cs="Times New Roman"/>
          <w:b/>
          <w:spacing w:val="-10"/>
          <w:sz w:val="28"/>
          <w:szCs w:val="28"/>
          <w:lang w:eastAsia="ru-RU"/>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w:t>
      </w:r>
      <w:r w:rsidRPr="007918DF">
        <w:rPr>
          <w:rFonts w:ascii="Times New Roman" w:eastAsia="Times New Roman" w:hAnsi="Times New Roman" w:cs="Times New Roman"/>
          <w:b/>
          <w:spacing w:val="-10"/>
          <w:sz w:val="28"/>
          <w:szCs w:val="28"/>
          <w:lang w:eastAsia="ru-RU"/>
        </w:rPr>
        <w:lastRenderedPageBreak/>
        <w:t>формы контроля за полнотой и качеством предоставления муниципальной услуги</w:t>
      </w:r>
    </w:p>
    <w:p w:rsidR="00637854" w:rsidRPr="007918DF" w:rsidRDefault="00637854" w:rsidP="0058729C">
      <w:pPr>
        <w:autoSpaceDE w:val="0"/>
        <w:autoSpaceDN w:val="0"/>
        <w:adjustRightInd w:val="0"/>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637854" w:rsidRPr="007918DF" w:rsidRDefault="00637854" w:rsidP="0058729C">
      <w:pPr>
        <w:autoSpaceDE w:val="0"/>
        <w:autoSpaceDN w:val="0"/>
        <w:adjustRightInd w:val="0"/>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637854" w:rsidRPr="007918DF" w:rsidRDefault="00637854" w:rsidP="0058729C">
      <w:pPr>
        <w:autoSpaceDE w:val="0"/>
        <w:autoSpaceDN w:val="0"/>
        <w:adjustRightInd w:val="0"/>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соблюдение сроков предоставления муниципальной услуги;</w:t>
      </w:r>
    </w:p>
    <w:p w:rsidR="00637854" w:rsidRPr="007918DF" w:rsidRDefault="00637854" w:rsidP="0058729C">
      <w:pPr>
        <w:autoSpaceDE w:val="0"/>
        <w:autoSpaceDN w:val="0"/>
        <w:adjustRightInd w:val="0"/>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соблюдение положений настоящего Административного регламента;</w:t>
      </w:r>
    </w:p>
    <w:p w:rsidR="00637854" w:rsidRPr="007918DF" w:rsidRDefault="00637854" w:rsidP="0058729C">
      <w:pPr>
        <w:autoSpaceDE w:val="0"/>
        <w:autoSpaceDN w:val="0"/>
        <w:adjustRightInd w:val="0"/>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правильность и обоснованность принятого решения об отказе в предоставлении муниципальной услуги.</w:t>
      </w:r>
    </w:p>
    <w:p w:rsidR="00637854" w:rsidRPr="007918DF" w:rsidRDefault="00637854" w:rsidP="0058729C">
      <w:pPr>
        <w:autoSpaceDE w:val="0"/>
        <w:autoSpaceDN w:val="0"/>
        <w:adjustRightInd w:val="0"/>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Основанием для проведения внеплановых проверок являются:</w:t>
      </w:r>
    </w:p>
    <w:p w:rsidR="00637854" w:rsidRPr="007918DF" w:rsidRDefault="00637854" w:rsidP="0058729C">
      <w:pPr>
        <w:autoSpaceDE w:val="0"/>
        <w:autoSpaceDN w:val="0"/>
        <w:adjustRightInd w:val="0"/>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xml:space="preserve">–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Дагестан и нормативных правовых актов органов местного самоуправления </w:t>
      </w:r>
      <w:r w:rsidRPr="007918DF">
        <w:rPr>
          <w:rFonts w:ascii="Times New Roman" w:eastAsia="Calibri" w:hAnsi="Times New Roman" w:cs="Times New Roman"/>
          <w:spacing w:val="-10"/>
          <w:sz w:val="28"/>
          <w:szCs w:val="28"/>
        </w:rPr>
        <w:t>муниципального образования «Гунибский район»</w:t>
      </w:r>
      <w:r w:rsidRPr="007918DF">
        <w:rPr>
          <w:rFonts w:ascii="Times New Roman" w:eastAsia="Times New Roman" w:hAnsi="Times New Roman" w:cs="Times New Roman"/>
          <w:spacing w:val="-10"/>
          <w:sz w:val="28"/>
          <w:szCs w:val="28"/>
          <w:lang w:eastAsia="ru-RU"/>
        </w:rPr>
        <w:t>;</w:t>
      </w:r>
    </w:p>
    <w:p w:rsidR="00637854" w:rsidRPr="007918DF" w:rsidRDefault="00637854" w:rsidP="0058729C">
      <w:pPr>
        <w:autoSpaceDE w:val="0"/>
        <w:autoSpaceDN w:val="0"/>
        <w:adjustRightInd w:val="0"/>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обращения граждан и юридических лиц на нарушения законодательства, в том числе на качество предоставления муниципальной услуги.</w:t>
      </w:r>
    </w:p>
    <w:p w:rsidR="00637854" w:rsidRPr="007918DF" w:rsidRDefault="00637854" w:rsidP="0058729C">
      <w:pPr>
        <w:widowControl w:val="0"/>
        <w:autoSpaceDE w:val="0"/>
        <w:autoSpaceDN w:val="0"/>
        <w:spacing w:after="0" w:line="240" w:lineRule="auto"/>
        <w:ind w:firstLine="709"/>
        <w:jc w:val="both"/>
        <w:rPr>
          <w:rFonts w:ascii="Times New Roman" w:eastAsia="Times New Roman" w:hAnsi="Times New Roman" w:cs="Times New Roman"/>
          <w:color w:val="FF0000"/>
          <w:spacing w:val="-10"/>
          <w:sz w:val="28"/>
          <w:szCs w:val="28"/>
          <w:lang w:eastAsia="ru-RU"/>
        </w:rPr>
      </w:pPr>
    </w:p>
    <w:p w:rsidR="00637854" w:rsidRPr="007918DF" w:rsidRDefault="00637854" w:rsidP="0058729C">
      <w:pPr>
        <w:widowControl w:val="0"/>
        <w:autoSpaceDE w:val="0"/>
        <w:autoSpaceDN w:val="0"/>
        <w:spacing w:after="0" w:line="240" w:lineRule="auto"/>
        <w:ind w:firstLine="709"/>
        <w:jc w:val="both"/>
        <w:outlineLvl w:val="2"/>
        <w:rPr>
          <w:rFonts w:ascii="Times New Roman" w:eastAsia="Times New Roman" w:hAnsi="Times New Roman" w:cs="Times New Roman"/>
          <w:b/>
          <w:spacing w:val="-10"/>
          <w:sz w:val="28"/>
          <w:szCs w:val="28"/>
          <w:lang w:eastAsia="ru-RU"/>
        </w:rPr>
      </w:pPr>
      <w:r w:rsidRPr="007918DF">
        <w:rPr>
          <w:rFonts w:ascii="Times New Roman" w:eastAsia="Times New Roman" w:hAnsi="Times New Roman" w:cs="Times New Roman"/>
          <w:b/>
          <w:spacing w:val="-10"/>
          <w:sz w:val="28"/>
          <w:szCs w:val="28"/>
          <w:lang w:eastAsia="ru-RU"/>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637854" w:rsidRPr="007918DF" w:rsidRDefault="00637854" w:rsidP="0058729C">
      <w:pPr>
        <w:autoSpaceDE w:val="0"/>
        <w:autoSpaceDN w:val="0"/>
        <w:adjustRightInd w:val="0"/>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 xml:space="preserve">4.4.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нормативных правовых актов Республики Дагестан и нормативных правовых актов органов местного самоуправления </w:t>
      </w:r>
      <w:r w:rsidRPr="007918DF">
        <w:rPr>
          <w:rFonts w:ascii="Times New Roman" w:eastAsia="Calibri" w:hAnsi="Times New Roman" w:cs="Times New Roman"/>
          <w:spacing w:val="-10"/>
          <w:sz w:val="28"/>
          <w:szCs w:val="28"/>
        </w:rPr>
        <w:t xml:space="preserve">муниципального образования «Гунибский район» </w:t>
      </w:r>
      <w:r w:rsidRPr="007918DF">
        <w:rPr>
          <w:rFonts w:ascii="Times New Roman" w:eastAsia="Times New Roman" w:hAnsi="Times New Roman" w:cs="Times New Roman"/>
          <w:spacing w:val="-10"/>
          <w:sz w:val="28"/>
          <w:szCs w:val="28"/>
          <w:lang w:eastAsia="ru-RU"/>
        </w:rPr>
        <w:t>осуществляется привлечение виновных лиц к ответственности в соответствии с законодательством Российской Федерации.</w:t>
      </w:r>
    </w:p>
    <w:p w:rsidR="00637854" w:rsidRPr="007918DF" w:rsidRDefault="00637854" w:rsidP="0058729C">
      <w:pPr>
        <w:autoSpaceDE w:val="0"/>
        <w:autoSpaceDN w:val="0"/>
        <w:adjustRightInd w:val="0"/>
        <w:spacing w:after="0" w:line="240" w:lineRule="auto"/>
        <w:ind w:firstLine="709"/>
        <w:jc w:val="both"/>
        <w:rPr>
          <w:rFonts w:ascii="Times New Roman" w:eastAsia="Times New Roman" w:hAnsi="Times New Roman" w:cs="Times New Roman"/>
          <w:spacing w:val="-10"/>
          <w:sz w:val="28"/>
          <w:szCs w:val="28"/>
          <w:lang w:eastAsia="ru-RU"/>
        </w:rPr>
      </w:pPr>
      <w:r w:rsidRPr="007918DF">
        <w:rPr>
          <w:rFonts w:ascii="Times New Roman" w:eastAsia="Times New Roman" w:hAnsi="Times New Roman" w:cs="Times New Roman"/>
          <w:spacing w:val="-10"/>
          <w:sz w:val="28"/>
          <w:szCs w:val="28"/>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637854" w:rsidRPr="007918DF" w:rsidRDefault="00637854" w:rsidP="0058729C">
      <w:pPr>
        <w:widowControl w:val="0"/>
        <w:autoSpaceDE w:val="0"/>
        <w:autoSpaceDN w:val="0"/>
        <w:spacing w:after="0" w:line="240" w:lineRule="auto"/>
        <w:ind w:firstLine="709"/>
        <w:jc w:val="both"/>
        <w:outlineLvl w:val="2"/>
        <w:rPr>
          <w:rFonts w:ascii="Times New Roman" w:eastAsia="Times New Roman" w:hAnsi="Times New Roman" w:cs="Times New Roman"/>
          <w:color w:val="FF0000"/>
          <w:spacing w:val="-10"/>
          <w:sz w:val="28"/>
          <w:szCs w:val="28"/>
          <w:lang w:eastAsia="ru-RU"/>
        </w:rPr>
      </w:pP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b/>
          <w:bCs/>
          <w:spacing w:val="-10"/>
          <w:sz w:val="28"/>
          <w:szCs w:val="28"/>
        </w:rPr>
      </w:pPr>
      <w:r w:rsidRPr="007918DF">
        <w:rPr>
          <w:rFonts w:ascii="Times New Roman" w:eastAsia="Calibri" w:hAnsi="Times New Roman" w:cs="Times New Roman"/>
          <w:b/>
          <w:bCs/>
          <w:spacing w:val="-10"/>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Граждане, их объединения и организации также имеют право:</w:t>
      </w: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Times New Roman" w:hAnsi="Times New Roman" w:cs="Times New Roman"/>
          <w:spacing w:val="-10"/>
          <w:sz w:val="28"/>
          <w:szCs w:val="28"/>
          <w:lang w:eastAsia="ru-RU"/>
        </w:rPr>
        <w:t>–</w:t>
      </w:r>
      <w:r w:rsidR="007918DF" w:rsidRPr="007918DF">
        <w:rPr>
          <w:rFonts w:ascii="Times New Roman" w:eastAsia="Times New Roman" w:hAnsi="Times New Roman" w:cs="Times New Roman"/>
          <w:spacing w:val="-10"/>
          <w:sz w:val="28"/>
          <w:szCs w:val="28"/>
          <w:lang w:eastAsia="ru-RU"/>
        </w:rPr>
        <w:t xml:space="preserve"> </w:t>
      </w:r>
      <w:r w:rsidRPr="007918DF">
        <w:rPr>
          <w:rFonts w:ascii="Times New Roman" w:eastAsia="Calibri" w:hAnsi="Times New Roman" w:cs="Times New Roman"/>
          <w:spacing w:val="-10"/>
          <w:sz w:val="28"/>
          <w:szCs w:val="28"/>
        </w:rPr>
        <w:t>направлять замечания и предложения по улучшению доступности и качества предоставления муниципальной услуги;</w:t>
      </w: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Times New Roman" w:hAnsi="Times New Roman" w:cs="Times New Roman"/>
          <w:spacing w:val="-10"/>
          <w:sz w:val="28"/>
          <w:szCs w:val="28"/>
          <w:lang w:eastAsia="ru-RU"/>
        </w:rPr>
        <w:t>–</w:t>
      </w:r>
      <w:r w:rsidR="007918DF" w:rsidRPr="007918DF">
        <w:rPr>
          <w:rFonts w:ascii="Times New Roman" w:eastAsia="Times New Roman" w:hAnsi="Times New Roman" w:cs="Times New Roman"/>
          <w:spacing w:val="-10"/>
          <w:sz w:val="28"/>
          <w:szCs w:val="28"/>
          <w:lang w:eastAsia="ru-RU"/>
        </w:rPr>
        <w:t xml:space="preserve"> </w:t>
      </w:r>
      <w:r w:rsidRPr="007918DF">
        <w:rPr>
          <w:rFonts w:ascii="Times New Roman" w:eastAsia="Calibri" w:hAnsi="Times New Roman" w:cs="Times New Roman"/>
          <w:spacing w:val="-10"/>
          <w:sz w:val="28"/>
          <w:szCs w:val="28"/>
        </w:rPr>
        <w:t>вносить предложения о мерах по устранению нарушений настоящего Административного регламента.</w:t>
      </w: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4.6. Должностные лица уполномоченного органа принимают меры к недопущению совершения нарушений, устраняют причины и условия, способствующие их совершению.</w:t>
      </w: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637854" w:rsidRPr="007918DF" w:rsidRDefault="00637854" w:rsidP="0058729C">
      <w:pPr>
        <w:widowControl w:val="0"/>
        <w:autoSpaceDE w:val="0"/>
        <w:autoSpaceDN w:val="0"/>
        <w:spacing w:after="0" w:line="240" w:lineRule="auto"/>
        <w:ind w:firstLine="709"/>
        <w:jc w:val="both"/>
        <w:rPr>
          <w:rFonts w:ascii="Times New Roman" w:eastAsia="Times New Roman" w:hAnsi="Times New Roman" w:cs="Times New Roman"/>
          <w:color w:val="FF0000"/>
          <w:spacing w:val="-10"/>
          <w:sz w:val="28"/>
          <w:szCs w:val="28"/>
          <w:lang w:eastAsia="ru-RU"/>
        </w:rPr>
      </w:pP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b/>
          <w:bCs/>
          <w:spacing w:val="-10"/>
          <w:sz w:val="28"/>
          <w:szCs w:val="28"/>
        </w:rPr>
      </w:pPr>
      <w:r w:rsidRPr="007918DF">
        <w:rPr>
          <w:rFonts w:ascii="Times New Roman" w:eastAsia="Calibri" w:hAnsi="Times New Roman" w:cs="Times New Roman"/>
          <w:b/>
          <w:spacing w:val="-10"/>
          <w:sz w:val="28"/>
          <w:szCs w:val="28"/>
        </w:rPr>
        <w:t xml:space="preserve">V. </w:t>
      </w:r>
      <w:r w:rsidRPr="007918DF">
        <w:rPr>
          <w:rFonts w:ascii="Times New Roman" w:eastAsia="Calibri" w:hAnsi="Times New Roman" w:cs="Times New Roman"/>
          <w:b/>
          <w:bCs/>
          <w:spacing w:val="-10"/>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 210-ФЗ, а также их должностных лиц, муниципальных служащих, работников</w:t>
      </w: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Times New Roman" w:hAnsi="Times New Roman" w:cs="Times New Roman"/>
          <w:spacing w:val="-10"/>
          <w:sz w:val="28"/>
          <w:szCs w:val="28"/>
          <w:lang w:eastAsia="ru-RU"/>
        </w:rPr>
        <w:t>– </w:t>
      </w:r>
      <w:r w:rsidRPr="007918DF">
        <w:rPr>
          <w:rFonts w:ascii="Times New Roman" w:eastAsia="Calibri" w:hAnsi="Times New Roman" w:cs="Times New Roman"/>
          <w:spacing w:val="-10"/>
          <w:sz w:val="28"/>
          <w:szCs w:val="28"/>
        </w:rPr>
        <w:t>в уполномоченный орган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Times New Roman" w:hAnsi="Times New Roman" w:cs="Times New Roman"/>
          <w:spacing w:val="-10"/>
          <w:sz w:val="28"/>
          <w:szCs w:val="28"/>
          <w:lang w:eastAsia="ru-RU"/>
        </w:rPr>
        <w:t>– </w:t>
      </w:r>
      <w:r w:rsidRPr="007918DF">
        <w:rPr>
          <w:rFonts w:ascii="Times New Roman" w:eastAsia="Calibri" w:hAnsi="Times New Roman" w:cs="Times New Roman"/>
          <w:spacing w:val="-10"/>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Times New Roman" w:hAnsi="Times New Roman" w:cs="Times New Roman"/>
          <w:spacing w:val="-10"/>
          <w:sz w:val="28"/>
          <w:szCs w:val="28"/>
          <w:lang w:eastAsia="ru-RU"/>
        </w:rPr>
        <w:t>– </w:t>
      </w:r>
      <w:r w:rsidRPr="007918DF">
        <w:rPr>
          <w:rFonts w:ascii="Times New Roman" w:eastAsia="Calibri" w:hAnsi="Times New Roman" w:cs="Times New Roman"/>
          <w:spacing w:val="-10"/>
          <w:sz w:val="28"/>
          <w:szCs w:val="28"/>
        </w:rPr>
        <w:t>к руководителю многофункционального центра на решения и действия (бездействие) работника многофункционального центра;</w:t>
      </w: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Times New Roman" w:hAnsi="Times New Roman" w:cs="Times New Roman"/>
          <w:spacing w:val="-10"/>
          <w:sz w:val="28"/>
          <w:szCs w:val="28"/>
          <w:lang w:eastAsia="ru-RU"/>
        </w:rPr>
        <w:t>– </w:t>
      </w:r>
      <w:r w:rsidRPr="007918DF">
        <w:rPr>
          <w:rFonts w:ascii="Times New Roman" w:eastAsia="Calibri" w:hAnsi="Times New Roman" w:cs="Times New Roman"/>
          <w:spacing w:val="-10"/>
          <w:sz w:val="28"/>
          <w:szCs w:val="28"/>
        </w:rPr>
        <w:t>к учредителю многофункционального центра на решение и действия (бездействие) многофункционального центра.</w:t>
      </w: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Calibri" w:hAnsi="Times New Roman" w:cs="Times New Roman"/>
          <w:spacing w:val="-10"/>
          <w:sz w:val="28"/>
          <w:szCs w:val="28"/>
        </w:rPr>
        <w:t>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strike/>
          <w:spacing w:val="-10"/>
          <w:sz w:val="28"/>
          <w:szCs w:val="28"/>
          <w:highlight w:val="red"/>
        </w:rPr>
      </w:pPr>
      <w:r w:rsidRPr="007918DF">
        <w:rPr>
          <w:rFonts w:ascii="Times New Roman" w:eastAsia="Times New Roman" w:hAnsi="Times New Roman" w:cs="Times New Roman"/>
          <w:spacing w:val="-10"/>
          <w:sz w:val="28"/>
          <w:szCs w:val="28"/>
          <w:lang w:eastAsia="ru-RU"/>
        </w:rPr>
        <w:t>– </w:t>
      </w:r>
      <w:r w:rsidRPr="007918DF">
        <w:rPr>
          <w:rFonts w:ascii="Times New Roman" w:eastAsia="Calibri" w:hAnsi="Times New Roman" w:cs="Times New Roman"/>
          <w:spacing w:val="-10"/>
          <w:sz w:val="28"/>
          <w:szCs w:val="28"/>
        </w:rPr>
        <w:t xml:space="preserve">Федеральным </w:t>
      </w:r>
      <w:hyperlink r:id="rId26" w:history="1">
        <w:r w:rsidRPr="007918DF">
          <w:rPr>
            <w:rFonts w:ascii="Times New Roman" w:eastAsia="Calibri" w:hAnsi="Times New Roman" w:cs="Times New Roman"/>
            <w:spacing w:val="-10"/>
            <w:sz w:val="28"/>
            <w:szCs w:val="28"/>
          </w:rPr>
          <w:t>законом</w:t>
        </w:r>
      </w:hyperlink>
      <w:r w:rsidRPr="007918DF">
        <w:rPr>
          <w:rFonts w:ascii="Times New Roman" w:eastAsia="Calibri" w:hAnsi="Times New Roman" w:cs="Times New Roman"/>
          <w:spacing w:val="-10"/>
          <w:sz w:val="28"/>
          <w:szCs w:val="28"/>
        </w:rPr>
        <w:t xml:space="preserve"> от 27 июля 2010 года № 210-ФЗ «Об организации предоставления государственных и муниципальных услуг»;</w:t>
      </w:r>
    </w:p>
    <w:p w:rsidR="00637854" w:rsidRPr="007918DF" w:rsidRDefault="00637854" w:rsidP="0058729C">
      <w:pPr>
        <w:autoSpaceDE w:val="0"/>
        <w:autoSpaceDN w:val="0"/>
        <w:adjustRightInd w:val="0"/>
        <w:spacing w:after="0" w:line="240" w:lineRule="auto"/>
        <w:ind w:firstLine="709"/>
        <w:jc w:val="both"/>
        <w:rPr>
          <w:rFonts w:ascii="Times New Roman" w:eastAsia="Calibri" w:hAnsi="Times New Roman" w:cs="Times New Roman"/>
          <w:spacing w:val="-10"/>
          <w:sz w:val="28"/>
          <w:szCs w:val="28"/>
        </w:rPr>
      </w:pPr>
      <w:r w:rsidRPr="007918DF">
        <w:rPr>
          <w:rFonts w:ascii="Times New Roman" w:eastAsia="Times New Roman" w:hAnsi="Times New Roman" w:cs="Times New Roman"/>
          <w:spacing w:val="-10"/>
          <w:sz w:val="28"/>
          <w:szCs w:val="28"/>
          <w:lang w:eastAsia="ru-RU"/>
        </w:rPr>
        <w:t>– </w:t>
      </w:r>
      <w:hyperlink r:id="rId27" w:history="1">
        <w:r w:rsidRPr="007918DF">
          <w:rPr>
            <w:rFonts w:ascii="Times New Roman" w:eastAsia="Calibri" w:hAnsi="Times New Roman" w:cs="Times New Roman"/>
            <w:spacing w:val="-10"/>
            <w:sz w:val="28"/>
            <w:szCs w:val="28"/>
          </w:rPr>
          <w:t>постановлением</w:t>
        </w:r>
      </w:hyperlink>
      <w:r w:rsidRPr="007918DF">
        <w:rPr>
          <w:rFonts w:ascii="Times New Roman" w:eastAsia="Calibri" w:hAnsi="Times New Roman" w:cs="Times New Roman"/>
          <w:spacing w:val="-10"/>
          <w:sz w:val="28"/>
          <w:szCs w:val="28"/>
        </w:rPr>
        <w:t xml:space="preserve"> Правительства Российской Федерации от 20 ноября 2012 года №</w:t>
      </w:r>
      <w:r w:rsidR="007918DF" w:rsidRPr="007918DF">
        <w:rPr>
          <w:rFonts w:ascii="Times New Roman" w:eastAsia="Calibri" w:hAnsi="Times New Roman" w:cs="Times New Roman"/>
          <w:spacing w:val="-10"/>
          <w:sz w:val="28"/>
          <w:szCs w:val="28"/>
        </w:rPr>
        <w:t> </w:t>
      </w:r>
      <w:r w:rsidRPr="007918DF">
        <w:rPr>
          <w:rFonts w:ascii="Times New Roman" w:eastAsia="Calibri" w:hAnsi="Times New Roman" w:cs="Times New Roman"/>
          <w:spacing w:val="-10"/>
          <w:sz w:val="28"/>
          <w:szCs w:val="28"/>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37854" w:rsidRPr="00637854" w:rsidRDefault="00637854" w:rsidP="00637854">
      <w:pPr>
        <w:autoSpaceDE w:val="0"/>
        <w:autoSpaceDN w:val="0"/>
        <w:adjustRightInd w:val="0"/>
        <w:spacing w:after="0" w:line="240" w:lineRule="auto"/>
        <w:ind w:firstLine="709"/>
        <w:jc w:val="center"/>
        <w:rPr>
          <w:rFonts w:ascii="Times New Roman" w:eastAsia="Calibri" w:hAnsi="Times New Roman" w:cs="Times New Roman"/>
          <w:b/>
          <w:color w:val="FF0000"/>
          <w:sz w:val="24"/>
          <w:szCs w:val="24"/>
        </w:rPr>
      </w:pPr>
    </w:p>
    <w:p w:rsidR="00637854" w:rsidRPr="00637854" w:rsidRDefault="00637854" w:rsidP="00637854">
      <w:pPr>
        <w:autoSpaceDE w:val="0"/>
        <w:autoSpaceDN w:val="0"/>
        <w:adjustRightInd w:val="0"/>
        <w:spacing w:after="0" w:line="240" w:lineRule="auto"/>
        <w:ind w:firstLine="709"/>
        <w:jc w:val="both"/>
        <w:outlineLvl w:val="0"/>
        <w:rPr>
          <w:rFonts w:ascii="Times New Roman" w:eastAsia="Calibri" w:hAnsi="Times New Roman" w:cs="Times New Roman"/>
          <w:color w:val="FF0000"/>
          <w:sz w:val="24"/>
          <w:szCs w:val="24"/>
        </w:rPr>
      </w:pPr>
    </w:p>
    <w:p w:rsidR="00637854" w:rsidRPr="00637854" w:rsidRDefault="00637854" w:rsidP="00637854">
      <w:pPr>
        <w:autoSpaceDE w:val="0"/>
        <w:autoSpaceDN w:val="0"/>
        <w:adjustRightInd w:val="0"/>
        <w:spacing w:after="0" w:line="240" w:lineRule="auto"/>
        <w:ind w:firstLine="426"/>
        <w:jc w:val="both"/>
        <w:outlineLvl w:val="0"/>
        <w:rPr>
          <w:rFonts w:ascii="Times New Roman" w:eastAsia="Calibri" w:hAnsi="Times New Roman" w:cs="Times New Roman"/>
          <w:color w:val="FF0000"/>
          <w:sz w:val="24"/>
          <w:szCs w:val="24"/>
        </w:rPr>
      </w:pPr>
    </w:p>
    <w:p w:rsidR="00637854" w:rsidRDefault="00637854">
      <w:pPr>
        <w:rPr>
          <w:rFonts w:ascii="Times New Roman" w:eastAsia="Calibri" w:hAnsi="Times New Roman" w:cs="Times New Roman"/>
          <w:color w:val="FF0000"/>
          <w:sz w:val="24"/>
          <w:szCs w:val="24"/>
        </w:rPr>
      </w:pPr>
      <w:r>
        <w:rPr>
          <w:rFonts w:ascii="Times New Roman" w:eastAsia="Calibri" w:hAnsi="Times New Roman" w:cs="Times New Roman"/>
          <w:color w:val="FF0000"/>
          <w:sz w:val="24"/>
          <w:szCs w:val="24"/>
        </w:rPr>
        <w:br w:type="page"/>
      </w:r>
    </w:p>
    <w:p w:rsidR="00637854" w:rsidRPr="00637854" w:rsidRDefault="00426FB6" w:rsidP="00637854">
      <w:pPr>
        <w:autoSpaceDE w:val="0"/>
        <w:autoSpaceDN w:val="0"/>
        <w:adjustRightInd w:val="0"/>
        <w:spacing w:after="0" w:line="240" w:lineRule="auto"/>
        <w:jc w:val="right"/>
        <w:rPr>
          <w:rFonts w:ascii="Times New Roman" w:eastAsia="Calibri" w:hAnsi="Times New Roman" w:cs="Times New Roman"/>
          <w:bCs/>
          <w:sz w:val="24"/>
          <w:szCs w:val="24"/>
        </w:rPr>
      </w:pPr>
      <w:r w:rsidRPr="00637854">
        <w:rPr>
          <w:rFonts w:ascii="Times New Roman" w:eastAsia="Calibri" w:hAnsi="Times New Roman" w:cs="Times New Roman"/>
          <w:bCs/>
          <w:sz w:val="24"/>
          <w:szCs w:val="24"/>
        </w:rPr>
        <w:lastRenderedPageBreak/>
        <w:t>Приложение 1</w:t>
      </w:r>
    </w:p>
    <w:p w:rsidR="00637854" w:rsidRPr="00637854" w:rsidRDefault="00637854" w:rsidP="00637854">
      <w:pPr>
        <w:widowControl w:val="0"/>
        <w:tabs>
          <w:tab w:val="left" w:pos="567"/>
        </w:tabs>
        <w:spacing w:after="0" w:line="240" w:lineRule="auto"/>
        <w:ind w:left="3969" w:firstLine="567"/>
        <w:jc w:val="right"/>
        <w:rPr>
          <w:rFonts w:ascii="Times New Roman" w:eastAsia="Calibri" w:hAnsi="Times New Roman" w:cs="Times New Roman"/>
          <w:sz w:val="24"/>
          <w:szCs w:val="24"/>
        </w:rPr>
      </w:pPr>
      <w:r w:rsidRPr="00637854">
        <w:rPr>
          <w:rFonts w:ascii="Times New Roman" w:eastAsia="Calibri" w:hAnsi="Times New Roman" w:cs="Times New Roman"/>
          <w:sz w:val="24"/>
          <w:szCs w:val="24"/>
        </w:rPr>
        <w:t>к Административному регламенту</w:t>
      </w:r>
    </w:p>
    <w:p w:rsidR="00637854" w:rsidRPr="00637854" w:rsidRDefault="00637854" w:rsidP="00637854">
      <w:pPr>
        <w:widowControl w:val="0"/>
        <w:tabs>
          <w:tab w:val="left" w:pos="0"/>
        </w:tabs>
        <w:spacing w:after="0" w:line="240" w:lineRule="auto"/>
        <w:ind w:left="4536" w:right="-1"/>
        <w:contextualSpacing/>
        <w:jc w:val="right"/>
        <w:rPr>
          <w:rFonts w:ascii="Times New Roman" w:eastAsia="Calibri" w:hAnsi="Times New Roman" w:cs="Times New Roman"/>
          <w:sz w:val="24"/>
          <w:szCs w:val="24"/>
        </w:rPr>
      </w:pPr>
      <w:r w:rsidRPr="00637854">
        <w:rPr>
          <w:rFonts w:ascii="Times New Roman" w:eastAsia="Calibri" w:hAnsi="Times New Roman" w:cs="Times New Roman"/>
          <w:sz w:val="24"/>
          <w:szCs w:val="24"/>
        </w:rPr>
        <w:t>по предоставлению муниципальной услуги</w:t>
      </w:r>
    </w:p>
    <w:p w:rsidR="00637854" w:rsidRPr="00637854" w:rsidRDefault="00637854" w:rsidP="00637854">
      <w:pPr>
        <w:widowControl w:val="0"/>
        <w:autoSpaceDE w:val="0"/>
        <w:autoSpaceDN w:val="0"/>
        <w:spacing w:after="0" w:line="240" w:lineRule="auto"/>
        <w:jc w:val="right"/>
        <w:rPr>
          <w:rFonts w:ascii="Times New Roman" w:eastAsia="Tahoma" w:hAnsi="Times New Roman" w:cs="Times New Roman"/>
          <w:b/>
          <w:sz w:val="24"/>
          <w:szCs w:val="24"/>
          <w:lang w:bidi="ru-RU"/>
        </w:rPr>
      </w:pPr>
    </w:p>
    <w:p w:rsidR="00637854" w:rsidRPr="00637854" w:rsidRDefault="00637854" w:rsidP="00637854">
      <w:pPr>
        <w:widowControl w:val="0"/>
        <w:autoSpaceDE w:val="0"/>
        <w:autoSpaceDN w:val="0"/>
        <w:spacing w:after="0" w:line="240" w:lineRule="auto"/>
        <w:jc w:val="center"/>
        <w:rPr>
          <w:rFonts w:ascii="Times New Roman" w:eastAsia="Tahoma" w:hAnsi="Times New Roman" w:cs="Times New Roman"/>
          <w:b/>
          <w:color w:val="FF0000"/>
          <w:sz w:val="24"/>
          <w:szCs w:val="24"/>
          <w:lang w:bidi="ru-RU"/>
        </w:rPr>
      </w:pPr>
    </w:p>
    <w:p w:rsidR="00637854" w:rsidRPr="00426FB6" w:rsidRDefault="00637854" w:rsidP="00637854">
      <w:pPr>
        <w:widowControl w:val="0"/>
        <w:autoSpaceDE w:val="0"/>
        <w:autoSpaceDN w:val="0"/>
        <w:spacing w:after="0" w:line="240" w:lineRule="auto"/>
        <w:jc w:val="center"/>
        <w:rPr>
          <w:rFonts w:ascii="Times New Roman" w:eastAsia="Calibri" w:hAnsi="Times New Roman" w:cs="Times New Roman"/>
          <w:b/>
          <w:sz w:val="28"/>
          <w:szCs w:val="24"/>
          <w:lang w:bidi="ru-RU"/>
        </w:rPr>
      </w:pPr>
      <w:r w:rsidRPr="00426FB6">
        <w:rPr>
          <w:rFonts w:ascii="Times New Roman" w:eastAsia="Tahoma" w:hAnsi="Times New Roman" w:cs="Times New Roman"/>
          <w:b/>
          <w:sz w:val="28"/>
          <w:szCs w:val="24"/>
          <w:lang w:bidi="ru-RU"/>
        </w:rPr>
        <w:t>Заявление</w:t>
      </w:r>
    </w:p>
    <w:p w:rsidR="00637854" w:rsidRPr="00426FB6" w:rsidRDefault="00637854" w:rsidP="00637854">
      <w:pPr>
        <w:widowControl w:val="0"/>
        <w:autoSpaceDE w:val="0"/>
        <w:autoSpaceDN w:val="0"/>
        <w:spacing w:after="0" w:line="240" w:lineRule="auto"/>
        <w:jc w:val="center"/>
        <w:rPr>
          <w:rFonts w:ascii="Times New Roman" w:eastAsia="Calibri" w:hAnsi="Times New Roman" w:cs="Times New Roman"/>
          <w:b/>
          <w:sz w:val="28"/>
          <w:szCs w:val="24"/>
          <w:lang w:bidi="ru-RU"/>
        </w:rPr>
      </w:pPr>
      <w:r w:rsidRPr="00426FB6">
        <w:rPr>
          <w:rFonts w:ascii="Times New Roman" w:eastAsia="Calibri" w:hAnsi="Times New Roman" w:cs="Times New Roman"/>
          <w:b/>
          <w:sz w:val="28"/>
          <w:szCs w:val="24"/>
          <w:lang w:bidi="ru-RU"/>
        </w:rPr>
        <w:t>о предоставлении разрешения на условно разрешенный вид использования земельного участка или объекта капитального строительства</w:t>
      </w:r>
    </w:p>
    <w:p w:rsidR="00637854" w:rsidRPr="00637854" w:rsidRDefault="00637854" w:rsidP="00637854">
      <w:pPr>
        <w:widowControl w:val="0"/>
        <w:autoSpaceDE w:val="0"/>
        <w:autoSpaceDN w:val="0"/>
        <w:spacing w:after="0" w:line="240" w:lineRule="auto"/>
        <w:jc w:val="center"/>
        <w:rPr>
          <w:rFonts w:ascii="Times New Roman" w:eastAsia="Calibri" w:hAnsi="Times New Roman" w:cs="Times New Roman"/>
          <w:b/>
          <w:sz w:val="24"/>
          <w:szCs w:val="24"/>
          <w:lang w:bidi="ru-RU"/>
        </w:rPr>
      </w:pPr>
    </w:p>
    <w:p w:rsidR="00637854" w:rsidRPr="00637854" w:rsidRDefault="00637854" w:rsidP="00637854">
      <w:pPr>
        <w:widowControl w:val="0"/>
        <w:autoSpaceDE w:val="0"/>
        <w:autoSpaceDN w:val="0"/>
        <w:spacing w:after="0" w:line="240" w:lineRule="auto"/>
        <w:jc w:val="right"/>
        <w:rPr>
          <w:rFonts w:ascii="Times New Roman" w:eastAsia="Calibri" w:hAnsi="Times New Roman" w:cs="Times New Roman"/>
          <w:sz w:val="24"/>
          <w:szCs w:val="24"/>
          <w:lang w:bidi="ru-RU"/>
        </w:rPr>
      </w:pPr>
      <w:r w:rsidRPr="00637854">
        <w:rPr>
          <w:rFonts w:ascii="Times New Roman" w:eastAsia="Calibri" w:hAnsi="Times New Roman" w:cs="Times New Roman"/>
          <w:sz w:val="24"/>
          <w:szCs w:val="24"/>
          <w:lang w:bidi="ru-RU"/>
        </w:rPr>
        <w:t>«__» __________ 20___ г.</w:t>
      </w:r>
    </w:p>
    <w:p w:rsidR="00637854" w:rsidRPr="00637854" w:rsidRDefault="00637854" w:rsidP="00637854">
      <w:pPr>
        <w:widowControl w:val="0"/>
        <w:autoSpaceDE w:val="0"/>
        <w:autoSpaceDN w:val="0"/>
        <w:spacing w:after="0" w:line="240" w:lineRule="auto"/>
        <w:jc w:val="right"/>
        <w:rPr>
          <w:rFonts w:ascii="Times New Roman" w:eastAsia="Calibri" w:hAnsi="Times New Roman" w:cs="Times New Roman"/>
          <w:color w:val="FF0000"/>
          <w:sz w:val="24"/>
          <w:szCs w:val="24"/>
          <w:lang w:bidi="ru-RU"/>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637854" w:rsidRPr="00637854" w:rsidTr="0058729C">
        <w:trPr>
          <w:trHeight w:val="165"/>
        </w:trPr>
        <w:tc>
          <w:tcPr>
            <w:tcW w:w="9639" w:type="dxa"/>
            <w:tcBorders>
              <w:top w:val="nil"/>
              <w:left w:val="nil"/>
              <w:right w:val="nil"/>
            </w:tcBorders>
          </w:tcPr>
          <w:p w:rsidR="00637854" w:rsidRPr="00637854" w:rsidRDefault="00637854" w:rsidP="00637854">
            <w:pPr>
              <w:widowControl w:val="0"/>
              <w:autoSpaceDE w:val="0"/>
              <w:autoSpaceDN w:val="0"/>
              <w:spacing w:after="0" w:line="240" w:lineRule="auto"/>
              <w:jc w:val="center"/>
              <w:rPr>
                <w:rFonts w:ascii="Times New Roman" w:eastAsia="Calibri" w:hAnsi="Times New Roman" w:cs="Times New Roman"/>
                <w:color w:val="FF0000"/>
                <w:sz w:val="24"/>
                <w:szCs w:val="24"/>
                <w:lang w:bidi="ru-RU"/>
              </w:rPr>
            </w:pPr>
            <w:r w:rsidRPr="00637854">
              <w:rPr>
                <w:rFonts w:ascii="Times New Roman" w:eastAsia="Times New Roman" w:hAnsi="Times New Roman" w:cs="Times New Roman"/>
                <w:sz w:val="24"/>
                <w:szCs w:val="24"/>
                <w:lang w:eastAsia="ru-RU"/>
              </w:rPr>
              <w:t>Комиссия по подготовке проекта правил землепользования и застройки</w:t>
            </w:r>
          </w:p>
        </w:tc>
      </w:tr>
      <w:tr w:rsidR="00637854" w:rsidRPr="00637854" w:rsidTr="0058729C">
        <w:trPr>
          <w:trHeight w:val="126"/>
        </w:trPr>
        <w:tc>
          <w:tcPr>
            <w:tcW w:w="9639" w:type="dxa"/>
            <w:tcBorders>
              <w:left w:val="nil"/>
              <w:bottom w:val="single" w:sz="4" w:space="0" w:color="auto"/>
              <w:right w:val="nil"/>
            </w:tcBorders>
          </w:tcPr>
          <w:p w:rsidR="00637854" w:rsidRPr="00637854" w:rsidRDefault="00637854" w:rsidP="00637854">
            <w:pPr>
              <w:widowControl w:val="0"/>
              <w:autoSpaceDE w:val="0"/>
              <w:autoSpaceDN w:val="0"/>
              <w:spacing w:after="0" w:line="240" w:lineRule="auto"/>
              <w:jc w:val="right"/>
              <w:rPr>
                <w:rFonts w:ascii="Times New Roman" w:eastAsia="Calibri" w:hAnsi="Times New Roman" w:cs="Times New Roman"/>
                <w:color w:val="FF0000"/>
                <w:sz w:val="24"/>
                <w:szCs w:val="24"/>
                <w:lang w:bidi="ru-RU"/>
              </w:rPr>
            </w:pPr>
          </w:p>
        </w:tc>
      </w:tr>
      <w:tr w:rsidR="00637854" w:rsidRPr="00637854" w:rsidTr="0058729C">
        <w:trPr>
          <w:trHeight w:val="231"/>
        </w:trPr>
        <w:tc>
          <w:tcPr>
            <w:tcW w:w="9639" w:type="dxa"/>
            <w:tcBorders>
              <w:left w:val="nil"/>
              <w:bottom w:val="nil"/>
              <w:right w:val="nil"/>
            </w:tcBorders>
          </w:tcPr>
          <w:p w:rsidR="00637854" w:rsidRPr="00637854" w:rsidRDefault="00637854" w:rsidP="00637854">
            <w:pPr>
              <w:widowControl w:val="0"/>
              <w:autoSpaceDE w:val="0"/>
              <w:autoSpaceDN w:val="0"/>
              <w:spacing w:after="0" w:line="240" w:lineRule="auto"/>
              <w:jc w:val="center"/>
              <w:rPr>
                <w:rFonts w:ascii="Times New Roman" w:eastAsia="Calibri" w:hAnsi="Times New Roman" w:cs="Times New Roman"/>
                <w:sz w:val="20"/>
                <w:szCs w:val="20"/>
                <w:highlight w:val="cyan"/>
                <w:lang w:bidi="ru-RU"/>
              </w:rPr>
            </w:pPr>
            <w:r w:rsidRPr="00637854">
              <w:rPr>
                <w:rFonts w:ascii="Times New Roman" w:eastAsia="Times New Roman" w:hAnsi="Times New Roman" w:cs="Times New Roman"/>
                <w:sz w:val="20"/>
                <w:szCs w:val="20"/>
                <w:lang w:eastAsia="ru-RU"/>
              </w:rPr>
              <w:t>указать наименование муниципального образования</w:t>
            </w:r>
          </w:p>
        </w:tc>
      </w:tr>
      <w:tr w:rsidR="00637854" w:rsidRPr="00637854" w:rsidTr="0058729C">
        <w:trPr>
          <w:trHeight w:val="231"/>
        </w:trPr>
        <w:tc>
          <w:tcPr>
            <w:tcW w:w="9639" w:type="dxa"/>
            <w:tcBorders>
              <w:top w:val="nil"/>
              <w:left w:val="nil"/>
              <w:bottom w:val="nil"/>
              <w:right w:val="nil"/>
            </w:tcBorders>
          </w:tcPr>
          <w:p w:rsidR="00637854" w:rsidRPr="00637854" w:rsidRDefault="00637854" w:rsidP="00637854">
            <w:pPr>
              <w:widowControl w:val="0"/>
              <w:autoSpaceDE w:val="0"/>
              <w:autoSpaceDN w:val="0"/>
              <w:spacing w:after="0" w:line="240" w:lineRule="auto"/>
              <w:jc w:val="center"/>
              <w:rPr>
                <w:rFonts w:ascii="Times New Roman" w:eastAsia="Calibri" w:hAnsi="Times New Roman" w:cs="Times New Roman"/>
                <w:sz w:val="20"/>
                <w:szCs w:val="20"/>
                <w:lang w:bidi="ru-RU"/>
              </w:rPr>
            </w:pPr>
          </w:p>
          <w:p w:rsidR="00637854" w:rsidRPr="00637854" w:rsidRDefault="00637854" w:rsidP="00637854">
            <w:pPr>
              <w:widowControl w:val="0"/>
              <w:spacing w:after="0" w:line="240" w:lineRule="auto"/>
              <w:ind w:firstLine="454"/>
              <w:jc w:val="both"/>
              <w:rPr>
                <w:rFonts w:ascii="Times New Roman" w:eastAsia="Calibri" w:hAnsi="Times New Roman" w:cs="Times New Roman"/>
                <w:sz w:val="24"/>
                <w:szCs w:val="24"/>
                <w:lang w:bidi="ru-RU"/>
              </w:rPr>
            </w:pPr>
            <w:r w:rsidRPr="00637854">
              <w:rPr>
                <w:rFonts w:ascii="Times New Roman" w:eastAsia="Calibri" w:hAnsi="Times New Roman" w:cs="Times New Roman"/>
                <w:sz w:val="24"/>
                <w:szCs w:val="24"/>
                <w:lang w:bidi="ru-RU"/>
              </w:rPr>
              <w:t>Прошу предоставить разрешение на условно разрешенный вид использования земельного участка или объекта капитального строительства.</w:t>
            </w:r>
          </w:p>
        </w:tc>
      </w:tr>
    </w:tbl>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6895"/>
        <w:gridCol w:w="1985"/>
      </w:tblGrid>
      <w:tr w:rsidR="00637854" w:rsidRPr="00637854" w:rsidTr="00B157E9">
        <w:trPr>
          <w:trHeight w:val="20"/>
        </w:trPr>
        <w:tc>
          <w:tcPr>
            <w:tcW w:w="9923" w:type="dxa"/>
            <w:gridSpan w:val="3"/>
            <w:tcBorders>
              <w:top w:val="nil"/>
              <w:left w:val="nil"/>
              <w:right w:val="nil"/>
            </w:tcBorders>
          </w:tcPr>
          <w:p w:rsidR="00637854" w:rsidRPr="00637854" w:rsidRDefault="00637854" w:rsidP="00B936C0">
            <w:pPr>
              <w:widowControl w:val="0"/>
              <w:numPr>
                <w:ilvl w:val="0"/>
                <w:numId w:val="41"/>
              </w:numPr>
              <w:spacing w:after="0" w:line="240" w:lineRule="auto"/>
              <w:ind w:left="714" w:hanging="357"/>
              <w:contextualSpacing/>
              <w:jc w:val="center"/>
              <w:rPr>
                <w:rFonts w:ascii="Times New Roman" w:eastAsia="Calibri" w:hAnsi="Times New Roman" w:cs="Times New Roman"/>
                <w:sz w:val="24"/>
                <w:szCs w:val="24"/>
              </w:rPr>
            </w:pPr>
            <w:r w:rsidRPr="00637854">
              <w:rPr>
                <w:rFonts w:ascii="Times New Roman" w:eastAsia="Calibri" w:hAnsi="Times New Roman" w:cs="Times New Roman"/>
                <w:sz w:val="24"/>
                <w:szCs w:val="24"/>
              </w:rPr>
              <w:t>Сведения о заявителе</w:t>
            </w:r>
            <w:r w:rsidRPr="00637854">
              <w:rPr>
                <w:rFonts w:ascii="Times New Roman" w:eastAsia="Calibri" w:hAnsi="Times New Roman" w:cs="Times New Roman"/>
                <w:sz w:val="24"/>
                <w:szCs w:val="24"/>
                <w:vertAlign w:val="superscript"/>
              </w:rPr>
              <w:footnoteReference w:id="2"/>
            </w:r>
          </w:p>
        </w:tc>
      </w:tr>
      <w:tr w:rsidR="00637854" w:rsidRPr="00B936C0" w:rsidTr="00B157E9">
        <w:trPr>
          <w:trHeight w:val="20"/>
        </w:trPr>
        <w:tc>
          <w:tcPr>
            <w:tcW w:w="1043" w:type="dxa"/>
          </w:tcPr>
          <w:p w:rsidR="00637854" w:rsidRPr="00B936C0" w:rsidRDefault="00637854" w:rsidP="00B936C0">
            <w:pPr>
              <w:widowControl w:val="0"/>
              <w:spacing w:after="0" w:line="240" w:lineRule="auto"/>
              <w:jc w:val="center"/>
              <w:rPr>
                <w:rFonts w:ascii="Times New Roman" w:eastAsia="Tahoma" w:hAnsi="Times New Roman" w:cs="Times New Roman"/>
                <w:szCs w:val="24"/>
                <w:lang w:bidi="ru-RU"/>
              </w:rPr>
            </w:pPr>
            <w:r w:rsidRPr="00B936C0">
              <w:rPr>
                <w:rFonts w:ascii="Times New Roman" w:eastAsia="Tahoma" w:hAnsi="Times New Roman" w:cs="Times New Roman"/>
                <w:szCs w:val="24"/>
                <w:lang w:bidi="ru-RU"/>
              </w:rPr>
              <w:t>1.1</w:t>
            </w:r>
          </w:p>
        </w:tc>
        <w:tc>
          <w:tcPr>
            <w:tcW w:w="6895" w:type="dxa"/>
          </w:tcPr>
          <w:p w:rsidR="00637854" w:rsidRPr="00B936C0" w:rsidRDefault="00637854" w:rsidP="00B936C0">
            <w:pPr>
              <w:widowControl w:val="0"/>
              <w:spacing w:after="0" w:line="240" w:lineRule="auto"/>
              <w:rPr>
                <w:rFonts w:ascii="Times New Roman" w:eastAsia="Tahoma" w:hAnsi="Times New Roman" w:cs="Times New Roman"/>
                <w:szCs w:val="24"/>
                <w:lang w:bidi="ru-RU"/>
              </w:rPr>
            </w:pPr>
            <w:r w:rsidRPr="00B936C0">
              <w:rPr>
                <w:rFonts w:ascii="Times New Roman" w:eastAsia="Tahoma" w:hAnsi="Times New Roman" w:cs="Times New Roman"/>
                <w:szCs w:val="24"/>
                <w:lang w:bidi="ru-RU"/>
              </w:rPr>
              <w:t xml:space="preserve">Сведения о физическом лице </w:t>
            </w:r>
          </w:p>
          <w:p w:rsidR="00637854" w:rsidRPr="00B936C0" w:rsidRDefault="00637854" w:rsidP="00B936C0">
            <w:pPr>
              <w:widowControl w:val="0"/>
              <w:spacing w:after="0" w:line="240" w:lineRule="auto"/>
              <w:rPr>
                <w:rFonts w:ascii="Times New Roman" w:eastAsia="Tahoma" w:hAnsi="Times New Roman" w:cs="Times New Roman"/>
                <w:szCs w:val="24"/>
                <w:lang w:bidi="ru-RU"/>
              </w:rPr>
            </w:pPr>
            <w:r w:rsidRPr="00B936C0">
              <w:rPr>
                <w:rFonts w:ascii="Times New Roman" w:eastAsia="Tahoma" w:hAnsi="Times New Roman" w:cs="Times New Roman"/>
                <w:szCs w:val="24"/>
                <w:lang w:bidi="ru-RU"/>
              </w:rPr>
              <w:t>(в случае если заявителем является физическое лицо):</w:t>
            </w:r>
          </w:p>
        </w:tc>
        <w:tc>
          <w:tcPr>
            <w:tcW w:w="1985" w:type="dxa"/>
          </w:tcPr>
          <w:p w:rsidR="00637854" w:rsidRPr="00B936C0" w:rsidRDefault="00637854" w:rsidP="00B936C0">
            <w:pPr>
              <w:widowControl w:val="0"/>
              <w:spacing w:after="0" w:line="240" w:lineRule="auto"/>
              <w:rPr>
                <w:rFonts w:ascii="Times New Roman" w:eastAsia="Tahoma" w:hAnsi="Times New Roman" w:cs="Times New Roman"/>
                <w:szCs w:val="24"/>
                <w:lang w:bidi="ru-RU"/>
              </w:rPr>
            </w:pPr>
          </w:p>
        </w:tc>
      </w:tr>
      <w:tr w:rsidR="00637854" w:rsidRPr="00B936C0" w:rsidTr="00B157E9">
        <w:trPr>
          <w:trHeight w:val="20"/>
        </w:trPr>
        <w:tc>
          <w:tcPr>
            <w:tcW w:w="1043" w:type="dxa"/>
          </w:tcPr>
          <w:p w:rsidR="00637854" w:rsidRPr="00B936C0" w:rsidRDefault="00637854" w:rsidP="00B936C0">
            <w:pPr>
              <w:widowControl w:val="0"/>
              <w:spacing w:after="0" w:line="240" w:lineRule="auto"/>
              <w:jc w:val="center"/>
              <w:rPr>
                <w:rFonts w:ascii="Times New Roman" w:eastAsia="Tahoma" w:hAnsi="Times New Roman" w:cs="Times New Roman"/>
                <w:szCs w:val="24"/>
                <w:lang w:bidi="ru-RU"/>
              </w:rPr>
            </w:pPr>
            <w:r w:rsidRPr="00B936C0">
              <w:rPr>
                <w:rFonts w:ascii="Times New Roman" w:eastAsia="Tahoma" w:hAnsi="Times New Roman" w:cs="Times New Roman"/>
                <w:szCs w:val="24"/>
                <w:lang w:bidi="ru-RU"/>
              </w:rPr>
              <w:t>1.1.1</w:t>
            </w:r>
          </w:p>
        </w:tc>
        <w:tc>
          <w:tcPr>
            <w:tcW w:w="6895" w:type="dxa"/>
          </w:tcPr>
          <w:p w:rsidR="00637854" w:rsidRPr="00B936C0" w:rsidRDefault="00637854" w:rsidP="00B936C0">
            <w:pPr>
              <w:widowControl w:val="0"/>
              <w:spacing w:after="0" w:line="240" w:lineRule="auto"/>
              <w:rPr>
                <w:rFonts w:ascii="Times New Roman" w:eastAsia="Tahoma" w:hAnsi="Times New Roman" w:cs="Times New Roman"/>
                <w:szCs w:val="24"/>
                <w:lang w:bidi="ru-RU"/>
              </w:rPr>
            </w:pPr>
            <w:r w:rsidRPr="00B936C0">
              <w:rPr>
                <w:rFonts w:ascii="Times New Roman" w:eastAsia="Tahoma" w:hAnsi="Times New Roman" w:cs="Times New Roman"/>
                <w:szCs w:val="24"/>
                <w:lang w:bidi="ru-RU"/>
              </w:rPr>
              <w:t>Фамилия, имя, отчество (при наличии)</w:t>
            </w:r>
          </w:p>
        </w:tc>
        <w:tc>
          <w:tcPr>
            <w:tcW w:w="1985" w:type="dxa"/>
          </w:tcPr>
          <w:p w:rsidR="00637854" w:rsidRPr="00B936C0" w:rsidRDefault="00637854" w:rsidP="00B936C0">
            <w:pPr>
              <w:widowControl w:val="0"/>
              <w:spacing w:after="0" w:line="240" w:lineRule="auto"/>
              <w:rPr>
                <w:rFonts w:ascii="Times New Roman" w:eastAsia="Tahoma" w:hAnsi="Times New Roman" w:cs="Times New Roman"/>
                <w:szCs w:val="24"/>
                <w:lang w:bidi="ru-RU"/>
              </w:rPr>
            </w:pPr>
          </w:p>
        </w:tc>
      </w:tr>
      <w:tr w:rsidR="00637854" w:rsidRPr="00B936C0" w:rsidTr="00B157E9">
        <w:trPr>
          <w:trHeight w:val="20"/>
        </w:trPr>
        <w:tc>
          <w:tcPr>
            <w:tcW w:w="1043" w:type="dxa"/>
          </w:tcPr>
          <w:p w:rsidR="00637854" w:rsidRPr="00B936C0" w:rsidRDefault="00637854" w:rsidP="00B936C0">
            <w:pPr>
              <w:widowControl w:val="0"/>
              <w:spacing w:after="0" w:line="240" w:lineRule="auto"/>
              <w:jc w:val="center"/>
              <w:rPr>
                <w:rFonts w:ascii="Times New Roman" w:eastAsia="Tahoma" w:hAnsi="Times New Roman" w:cs="Times New Roman"/>
                <w:szCs w:val="24"/>
                <w:lang w:bidi="ru-RU"/>
              </w:rPr>
            </w:pPr>
            <w:r w:rsidRPr="00B936C0">
              <w:rPr>
                <w:rFonts w:ascii="Times New Roman" w:eastAsia="Tahoma" w:hAnsi="Times New Roman" w:cs="Times New Roman"/>
                <w:szCs w:val="24"/>
                <w:lang w:bidi="ru-RU"/>
              </w:rPr>
              <w:t>1.1.2</w:t>
            </w:r>
          </w:p>
        </w:tc>
        <w:tc>
          <w:tcPr>
            <w:tcW w:w="6895" w:type="dxa"/>
          </w:tcPr>
          <w:p w:rsidR="00637854" w:rsidRPr="00B936C0" w:rsidRDefault="00637854" w:rsidP="00B936C0">
            <w:pPr>
              <w:widowControl w:val="0"/>
              <w:spacing w:after="0" w:line="240" w:lineRule="auto"/>
              <w:rPr>
                <w:rFonts w:ascii="Times New Roman" w:eastAsia="Tahoma" w:hAnsi="Times New Roman" w:cs="Times New Roman"/>
                <w:szCs w:val="24"/>
                <w:lang w:bidi="ru-RU"/>
              </w:rPr>
            </w:pPr>
            <w:r w:rsidRPr="00B936C0">
              <w:rPr>
                <w:rFonts w:ascii="Times New Roman" w:eastAsia="Tahoma" w:hAnsi="Times New Roman" w:cs="Times New Roman"/>
                <w:szCs w:val="24"/>
                <w:lang w:bidi="ru-RU"/>
              </w:rPr>
              <w:t>Реквизиты документа, удостоверяющего личность (</w:t>
            </w:r>
            <w:r w:rsidRPr="00B936C0">
              <w:rPr>
                <w:rFonts w:ascii="Times New Roman" w:eastAsia="Calibri" w:hAnsi="Times New Roman" w:cs="Times New Roman"/>
                <w:szCs w:val="24"/>
                <w:lang w:bidi="ru-RU"/>
              </w:rPr>
              <w:t>не указываются в </w:t>
            </w:r>
            <w:r w:rsidRPr="00B936C0">
              <w:rPr>
                <w:rFonts w:ascii="Times New Roman" w:eastAsia="Tahoma" w:hAnsi="Times New Roman" w:cs="Times New Roman"/>
                <w:szCs w:val="24"/>
                <w:lang w:bidi="ru-RU"/>
              </w:rPr>
              <w:t>случае, если заявитель является индивидуальным предпринимателем)</w:t>
            </w:r>
          </w:p>
        </w:tc>
        <w:tc>
          <w:tcPr>
            <w:tcW w:w="1985" w:type="dxa"/>
          </w:tcPr>
          <w:p w:rsidR="00637854" w:rsidRPr="00B936C0" w:rsidRDefault="00637854" w:rsidP="00B936C0">
            <w:pPr>
              <w:widowControl w:val="0"/>
              <w:spacing w:after="0" w:line="240" w:lineRule="auto"/>
              <w:rPr>
                <w:rFonts w:ascii="Times New Roman" w:eastAsia="Tahoma" w:hAnsi="Times New Roman" w:cs="Times New Roman"/>
                <w:szCs w:val="24"/>
                <w:lang w:bidi="ru-RU"/>
              </w:rPr>
            </w:pPr>
          </w:p>
        </w:tc>
      </w:tr>
      <w:tr w:rsidR="00637854" w:rsidRPr="00B936C0" w:rsidTr="00B157E9">
        <w:trPr>
          <w:trHeight w:val="20"/>
        </w:trPr>
        <w:tc>
          <w:tcPr>
            <w:tcW w:w="1043" w:type="dxa"/>
          </w:tcPr>
          <w:p w:rsidR="00637854" w:rsidRPr="00B936C0" w:rsidRDefault="00637854" w:rsidP="00B936C0">
            <w:pPr>
              <w:widowControl w:val="0"/>
              <w:spacing w:after="0" w:line="240" w:lineRule="auto"/>
              <w:jc w:val="center"/>
              <w:rPr>
                <w:rFonts w:ascii="Times New Roman" w:eastAsia="Tahoma" w:hAnsi="Times New Roman" w:cs="Times New Roman"/>
                <w:szCs w:val="24"/>
                <w:lang w:bidi="ru-RU"/>
              </w:rPr>
            </w:pPr>
            <w:r w:rsidRPr="00B936C0">
              <w:rPr>
                <w:rFonts w:ascii="Times New Roman" w:eastAsia="Tahoma" w:hAnsi="Times New Roman" w:cs="Times New Roman"/>
                <w:szCs w:val="24"/>
                <w:lang w:bidi="ru-RU"/>
              </w:rPr>
              <w:t>1.1.3</w:t>
            </w:r>
          </w:p>
        </w:tc>
        <w:tc>
          <w:tcPr>
            <w:tcW w:w="6895" w:type="dxa"/>
          </w:tcPr>
          <w:p w:rsidR="00637854" w:rsidRPr="00B936C0" w:rsidRDefault="00637854" w:rsidP="00B936C0">
            <w:pPr>
              <w:widowControl w:val="0"/>
              <w:spacing w:after="0" w:line="240" w:lineRule="auto"/>
              <w:rPr>
                <w:rFonts w:ascii="Times New Roman" w:eastAsia="Tahoma" w:hAnsi="Times New Roman" w:cs="Times New Roman"/>
                <w:szCs w:val="24"/>
                <w:lang w:bidi="ru-RU"/>
              </w:rPr>
            </w:pPr>
            <w:r w:rsidRPr="00B936C0">
              <w:rPr>
                <w:rFonts w:ascii="Times New Roman" w:eastAsia="Tahoma" w:hAnsi="Times New Roman" w:cs="Times New Roman"/>
                <w:szCs w:val="24"/>
                <w:lang w:bidi="ru-RU"/>
              </w:rPr>
              <w:t>Основной государственный регистрационный номер индивидуального предпринимателя</w:t>
            </w:r>
            <w:r w:rsidRPr="00B936C0">
              <w:rPr>
                <w:rFonts w:ascii="Times New Roman" w:eastAsia="Calibri" w:hAnsi="Times New Roman" w:cs="Times New Roman"/>
                <w:szCs w:val="24"/>
                <w:lang w:bidi="ru-RU"/>
              </w:rPr>
              <w:t>(</w:t>
            </w:r>
            <w:r w:rsidRPr="00B936C0">
              <w:rPr>
                <w:rFonts w:ascii="Times New Roman" w:eastAsia="Tahoma" w:hAnsi="Times New Roman" w:cs="Times New Roman"/>
                <w:szCs w:val="24"/>
                <w:lang w:bidi="ru-RU"/>
              </w:rPr>
              <w:t>в случае если заявитель является индивидуальным предпринимателем)</w:t>
            </w:r>
          </w:p>
        </w:tc>
        <w:tc>
          <w:tcPr>
            <w:tcW w:w="1985" w:type="dxa"/>
          </w:tcPr>
          <w:p w:rsidR="00637854" w:rsidRPr="00B936C0" w:rsidRDefault="00637854" w:rsidP="00B936C0">
            <w:pPr>
              <w:widowControl w:val="0"/>
              <w:spacing w:after="0" w:line="240" w:lineRule="auto"/>
              <w:rPr>
                <w:rFonts w:ascii="Times New Roman" w:eastAsia="Tahoma" w:hAnsi="Times New Roman" w:cs="Times New Roman"/>
                <w:szCs w:val="24"/>
                <w:lang w:bidi="ru-RU"/>
              </w:rPr>
            </w:pPr>
          </w:p>
        </w:tc>
      </w:tr>
      <w:tr w:rsidR="00637854" w:rsidRPr="00B936C0" w:rsidTr="00B157E9">
        <w:trPr>
          <w:trHeight w:val="20"/>
        </w:trPr>
        <w:tc>
          <w:tcPr>
            <w:tcW w:w="1043" w:type="dxa"/>
          </w:tcPr>
          <w:p w:rsidR="00637854" w:rsidRPr="00B936C0" w:rsidRDefault="00637854" w:rsidP="00B936C0">
            <w:pPr>
              <w:widowControl w:val="0"/>
              <w:spacing w:after="0" w:line="240" w:lineRule="auto"/>
              <w:jc w:val="center"/>
              <w:rPr>
                <w:rFonts w:ascii="Times New Roman" w:eastAsia="Tahoma" w:hAnsi="Times New Roman" w:cs="Times New Roman"/>
                <w:szCs w:val="24"/>
                <w:lang w:bidi="ru-RU"/>
              </w:rPr>
            </w:pPr>
            <w:r w:rsidRPr="00B936C0">
              <w:rPr>
                <w:rFonts w:ascii="Times New Roman" w:eastAsia="Tahoma" w:hAnsi="Times New Roman" w:cs="Times New Roman"/>
                <w:szCs w:val="24"/>
                <w:lang w:bidi="ru-RU"/>
              </w:rPr>
              <w:t>1.2</w:t>
            </w:r>
          </w:p>
        </w:tc>
        <w:tc>
          <w:tcPr>
            <w:tcW w:w="6895" w:type="dxa"/>
          </w:tcPr>
          <w:p w:rsidR="00637854" w:rsidRPr="00B936C0" w:rsidRDefault="00637854" w:rsidP="00B936C0">
            <w:pPr>
              <w:widowControl w:val="0"/>
              <w:spacing w:after="0" w:line="240" w:lineRule="auto"/>
              <w:rPr>
                <w:rFonts w:ascii="Times New Roman" w:eastAsia="Tahoma" w:hAnsi="Times New Roman" w:cs="Times New Roman"/>
                <w:szCs w:val="24"/>
                <w:lang w:bidi="ru-RU"/>
              </w:rPr>
            </w:pPr>
            <w:r w:rsidRPr="00B936C0">
              <w:rPr>
                <w:rFonts w:ascii="Times New Roman" w:eastAsia="Tahoma" w:hAnsi="Times New Roman" w:cs="Times New Roman"/>
                <w:szCs w:val="24"/>
                <w:lang w:bidi="ru-RU"/>
              </w:rPr>
              <w:t xml:space="preserve">Сведения о юридическом лице </w:t>
            </w:r>
          </w:p>
          <w:p w:rsidR="00637854" w:rsidRPr="00B936C0" w:rsidRDefault="00637854" w:rsidP="00B936C0">
            <w:pPr>
              <w:widowControl w:val="0"/>
              <w:spacing w:after="0" w:line="240" w:lineRule="auto"/>
              <w:rPr>
                <w:rFonts w:ascii="Times New Roman" w:eastAsia="Tahoma" w:hAnsi="Times New Roman" w:cs="Times New Roman"/>
                <w:szCs w:val="24"/>
                <w:lang w:bidi="ru-RU"/>
              </w:rPr>
            </w:pPr>
            <w:r w:rsidRPr="00B936C0">
              <w:rPr>
                <w:rFonts w:ascii="Times New Roman" w:eastAsia="Tahoma" w:hAnsi="Times New Roman" w:cs="Times New Roman"/>
                <w:szCs w:val="24"/>
                <w:lang w:bidi="ru-RU"/>
              </w:rPr>
              <w:t>(в случае если заявителем является юридическое лицо):</w:t>
            </w:r>
          </w:p>
        </w:tc>
        <w:tc>
          <w:tcPr>
            <w:tcW w:w="1985" w:type="dxa"/>
          </w:tcPr>
          <w:p w:rsidR="00637854" w:rsidRPr="00B936C0" w:rsidRDefault="00637854" w:rsidP="00B936C0">
            <w:pPr>
              <w:widowControl w:val="0"/>
              <w:spacing w:after="0" w:line="240" w:lineRule="auto"/>
              <w:rPr>
                <w:rFonts w:ascii="Times New Roman" w:eastAsia="Tahoma" w:hAnsi="Times New Roman" w:cs="Times New Roman"/>
                <w:szCs w:val="24"/>
                <w:lang w:bidi="ru-RU"/>
              </w:rPr>
            </w:pPr>
          </w:p>
        </w:tc>
      </w:tr>
      <w:tr w:rsidR="00637854" w:rsidRPr="00B936C0" w:rsidTr="00B157E9">
        <w:trPr>
          <w:trHeight w:val="20"/>
        </w:trPr>
        <w:tc>
          <w:tcPr>
            <w:tcW w:w="1043" w:type="dxa"/>
          </w:tcPr>
          <w:p w:rsidR="00637854" w:rsidRPr="00B936C0" w:rsidRDefault="00637854" w:rsidP="00B936C0">
            <w:pPr>
              <w:widowControl w:val="0"/>
              <w:spacing w:after="0" w:line="240" w:lineRule="auto"/>
              <w:jc w:val="center"/>
              <w:rPr>
                <w:rFonts w:ascii="Times New Roman" w:eastAsia="Tahoma" w:hAnsi="Times New Roman" w:cs="Times New Roman"/>
                <w:szCs w:val="24"/>
                <w:lang w:bidi="ru-RU"/>
              </w:rPr>
            </w:pPr>
            <w:r w:rsidRPr="00B936C0">
              <w:rPr>
                <w:rFonts w:ascii="Times New Roman" w:eastAsia="Tahoma" w:hAnsi="Times New Roman" w:cs="Times New Roman"/>
                <w:szCs w:val="24"/>
                <w:lang w:bidi="ru-RU"/>
              </w:rPr>
              <w:t>1.2.1</w:t>
            </w:r>
          </w:p>
        </w:tc>
        <w:tc>
          <w:tcPr>
            <w:tcW w:w="6895" w:type="dxa"/>
          </w:tcPr>
          <w:p w:rsidR="00637854" w:rsidRPr="00B936C0" w:rsidRDefault="00637854" w:rsidP="00B936C0">
            <w:pPr>
              <w:widowControl w:val="0"/>
              <w:spacing w:after="0" w:line="240" w:lineRule="auto"/>
              <w:rPr>
                <w:rFonts w:ascii="Times New Roman" w:eastAsia="Tahoma" w:hAnsi="Times New Roman" w:cs="Times New Roman"/>
                <w:szCs w:val="24"/>
                <w:lang w:bidi="ru-RU"/>
              </w:rPr>
            </w:pPr>
            <w:r w:rsidRPr="00B936C0">
              <w:rPr>
                <w:rFonts w:ascii="Times New Roman" w:eastAsia="Tahoma" w:hAnsi="Times New Roman" w:cs="Times New Roman"/>
                <w:szCs w:val="24"/>
                <w:lang w:bidi="ru-RU"/>
              </w:rPr>
              <w:t>Полное наименование</w:t>
            </w:r>
          </w:p>
        </w:tc>
        <w:tc>
          <w:tcPr>
            <w:tcW w:w="1985" w:type="dxa"/>
          </w:tcPr>
          <w:p w:rsidR="00637854" w:rsidRPr="00B936C0" w:rsidRDefault="00637854" w:rsidP="00B936C0">
            <w:pPr>
              <w:widowControl w:val="0"/>
              <w:spacing w:after="0" w:line="240" w:lineRule="auto"/>
              <w:rPr>
                <w:rFonts w:ascii="Times New Roman" w:eastAsia="Tahoma" w:hAnsi="Times New Roman" w:cs="Times New Roman"/>
                <w:szCs w:val="24"/>
                <w:lang w:bidi="ru-RU"/>
              </w:rPr>
            </w:pPr>
          </w:p>
        </w:tc>
      </w:tr>
      <w:tr w:rsidR="00637854" w:rsidRPr="00B936C0" w:rsidTr="00B157E9">
        <w:trPr>
          <w:trHeight w:val="20"/>
        </w:trPr>
        <w:tc>
          <w:tcPr>
            <w:tcW w:w="1043" w:type="dxa"/>
          </w:tcPr>
          <w:p w:rsidR="00637854" w:rsidRPr="00B936C0" w:rsidRDefault="00637854" w:rsidP="00B936C0">
            <w:pPr>
              <w:widowControl w:val="0"/>
              <w:spacing w:after="0" w:line="240" w:lineRule="auto"/>
              <w:jc w:val="center"/>
              <w:rPr>
                <w:rFonts w:ascii="Times New Roman" w:eastAsia="Tahoma" w:hAnsi="Times New Roman" w:cs="Times New Roman"/>
                <w:szCs w:val="24"/>
                <w:lang w:bidi="ru-RU"/>
              </w:rPr>
            </w:pPr>
            <w:r w:rsidRPr="00B936C0">
              <w:rPr>
                <w:rFonts w:ascii="Times New Roman" w:eastAsia="Tahoma" w:hAnsi="Times New Roman" w:cs="Times New Roman"/>
                <w:szCs w:val="24"/>
                <w:lang w:bidi="ru-RU"/>
              </w:rPr>
              <w:t>1.2.2</w:t>
            </w:r>
          </w:p>
        </w:tc>
        <w:tc>
          <w:tcPr>
            <w:tcW w:w="6895" w:type="dxa"/>
          </w:tcPr>
          <w:p w:rsidR="00637854" w:rsidRPr="00B936C0" w:rsidRDefault="00637854" w:rsidP="00B936C0">
            <w:pPr>
              <w:widowControl w:val="0"/>
              <w:spacing w:after="0" w:line="240" w:lineRule="auto"/>
              <w:rPr>
                <w:rFonts w:ascii="Times New Roman" w:eastAsia="Tahoma" w:hAnsi="Times New Roman" w:cs="Times New Roman"/>
                <w:szCs w:val="24"/>
                <w:lang w:bidi="ru-RU"/>
              </w:rPr>
            </w:pPr>
            <w:r w:rsidRPr="00B936C0">
              <w:rPr>
                <w:rFonts w:ascii="Times New Roman" w:eastAsia="Tahoma" w:hAnsi="Times New Roman" w:cs="Times New Roman"/>
                <w:szCs w:val="24"/>
                <w:lang w:bidi="ru-RU"/>
              </w:rPr>
              <w:t>Основной государственный регистрационный номер</w:t>
            </w:r>
          </w:p>
        </w:tc>
        <w:tc>
          <w:tcPr>
            <w:tcW w:w="1985" w:type="dxa"/>
          </w:tcPr>
          <w:p w:rsidR="00637854" w:rsidRPr="00B936C0" w:rsidRDefault="00637854" w:rsidP="00B936C0">
            <w:pPr>
              <w:widowControl w:val="0"/>
              <w:spacing w:after="0" w:line="240" w:lineRule="auto"/>
              <w:rPr>
                <w:rFonts w:ascii="Times New Roman" w:eastAsia="Tahoma" w:hAnsi="Times New Roman" w:cs="Times New Roman"/>
                <w:szCs w:val="24"/>
                <w:lang w:bidi="ru-RU"/>
              </w:rPr>
            </w:pPr>
          </w:p>
        </w:tc>
      </w:tr>
      <w:tr w:rsidR="00637854" w:rsidRPr="00B936C0" w:rsidTr="007D789B">
        <w:trPr>
          <w:trHeight w:val="20"/>
        </w:trPr>
        <w:tc>
          <w:tcPr>
            <w:tcW w:w="1043" w:type="dxa"/>
          </w:tcPr>
          <w:p w:rsidR="00637854" w:rsidRPr="00B936C0" w:rsidRDefault="00637854" w:rsidP="00B936C0">
            <w:pPr>
              <w:widowControl w:val="0"/>
              <w:spacing w:after="0" w:line="240" w:lineRule="auto"/>
              <w:jc w:val="center"/>
              <w:rPr>
                <w:rFonts w:ascii="Times New Roman" w:eastAsia="Tahoma" w:hAnsi="Times New Roman" w:cs="Times New Roman"/>
                <w:szCs w:val="24"/>
                <w:lang w:bidi="ru-RU"/>
              </w:rPr>
            </w:pPr>
            <w:r w:rsidRPr="00B936C0">
              <w:rPr>
                <w:rFonts w:ascii="Times New Roman" w:eastAsia="Tahoma" w:hAnsi="Times New Roman" w:cs="Times New Roman"/>
                <w:szCs w:val="24"/>
                <w:lang w:bidi="ru-RU"/>
              </w:rPr>
              <w:t>1.2.3</w:t>
            </w:r>
          </w:p>
        </w:tc>
        <w:tc>
          <w:tcPr>
            <w:tcW w:w="6895" w:type="dxa"/>
          </w:tcPr>
          <w:p w:rsidR="00637854" w:rsidRPr="00B936C0" w:rsidRDefault="00637854" w:rsidP="00B936C0">
            <w:pPr>
              <w:widowControl w:val="0"/>
              <w:spacing w:after="0" w:line="240" w:lineRule="auto"/>
              <w:rPr>
                <w:rFonts w:ascii="Times New Roman" w:eastAsia="Tahoma" w:hAnsi="Times New Roman" w:cs="Times New Roman"/>
                <w:szCs w:val="24"/>
                <w:lang w:bidi="ru-RU"/>
              </w:rPr>
            </w:pPr>
            <w:r w:rsidRPr="00B936C0">
              <w:rPr>
                <w:rFonts w:ascii="Times New Roman" w:eastAsia="Tahoma" w:hAnsi="Times New Roman" w:cs="Times New Roman"/>
                <w:szCs w:val="24"/>
                <w:lang w:bidi="ru-RU"/>
              </w:rPr>
              <w:t>Идентификационный номер налогоплательщика – юридического лица</w:t>
            </w:r>
          </w:p>
        </w:tc>
        <w:tc>
          <w:tcPr>
            <w:tcW w:w="1985" w:type="dxa"/>
          </w:tcPr>
          <w:p w:rsidR="00637854" w:rsidRPr="00B936C0" w:rsidRDefault="00637854" w:rsidP="00B936C0">
            <w:pPr>
              <w:widowControl w:val="0"/>
              <w:spacing w:after="0" w:line="240" w:lineRule="auto"/>
              <w:rPr>
                <w:rFonts w:ascii="Times New Roman" w:eastAsia="Tahoma" w:hAnsi="Times New Roman" w:cs="Times New Roman"/>
                <w:szCs w:val="24"/>
                <w:lang w:bidi="ru-RU"/>
              </w:rPr>
            </w:pPr>
          </w:p>
        </w:tc>
      </w:tr>
      <w:tr w:rsidR="007D789B" w:rsidRPr="00B936C0" w:rsidTr="00965255">
        <w:trPr>
          <w:trHeight w:val="20"/>
        </w:trPr>
        <w:tc>
          <w:tcPr>
            <w:tcW w:w="9923" w:type="dxa"/>
            <w:gridSpan w:val="3"/>
            <w:tcBorders>
              <w:bottom w:val="single" w:sz="4" w:space="0" w:color="auto"/>
            </w:tcBorders>
          </w:tcPr>
          <w:p w:rsidR="007D789B" w:rsidRPr="00B936C0" w:rsidRDefault="007D789B" w:rsidP="007D789B">
            <w:pPr>
              <w:widowControl w:val="0"/>
              <w:spacing w:after="0" w:line="240" w:lineRule="auto"/>
              <w:jc w:val="center"/>
              <w:rPr>
                <w:rFonts w:ascii="Times New Roman" w:eastAsia="Tahoma" w:hAnsi="Times New Roman" w:cs="Times New Roman"/>
                <w:szCs w:val="24"/>
                <w:lang w:bidi="ru-RU"/>
              </w:rPr>
            </w:pPr>
            <w:r w:rsidRPr="00637854">
              <w:rPr>
                <w:rFonts w:ascii="Times New Roman" w:eastAsia="Tahoma" w:hAnsi="Times New Roman" w:cs="Times New Roman"/>
                <w:sz w:val="24"/>
                <w:szCs w:val="24"/>
                <w:lang w:bidi="ru-RU"/>
              </w:rPr>
              <w:t>2. Сведения о земельном участке или объекте капитального строительства</w:t>
            </w:r>
          </w:p>
        </w:tc>
      </w:tr>
      <w:tr w:rsidR="007D789B" w:rsidRPr="00B936C0" w:rsidTr="00B157E9">
        <w:trPr>
          <w:trHeight w:val="20"/>
        </w:trPr>
        <w:tc>
          <w:tcPr>
            <w:tcW w:w="1043" w:type="dxa"/>
            <w:tcBorders>
              <w:bottom w:val="single" w:sz="4" w:space="0" w:color="auto"/>
            </w:tcBorders>
          </w:tcPr>
          <w:p w:rsidR="007D789B" w:rsidRPr="00B936C0" w:rsidRDefault="007D789B" w:rsidP="007D789B">
            <w:pPr>
              <w:widowControl w:val="0"/>
              <w:spacing w:after="0" w:line="240" w:lineRule="auto"/>
              <w:jc w:val="center"/>
              <w:rPr>
                <w:rFonts w:ascii="Times New Roman" w:eastAsia="Tahoma" w:hAnsi="Times New Roman" w:cs="Times New Roman"/>
                <w:szCs w:val="24"/>
                <w:lang w:bidi="ru-RU"/>
              </w:rPr>
            </w:pPr>
            <w:r w:rsidRPr="00B936C0">
              <w:rPr>
                <w:rFonts w:ascii="Times New Roman" w:eastAsia="Tahoma" w:hAnsi="Times New Roman" w:cs="Times New Roman"/>
                <w:szCs w:val="24"/>
                <w:lang w:bidi="ru-RU"/>
              </w:rPr>
              <w:t>2.1</w:t>
            </w:r>
          </w:p>
        </w:tc>
        <w:tc>
          <w:tcPr>
            <w:tcW w:w="6895" w:type="dxa"/>
            <w:tcBorders>
              <w:bottom w:val="single" w:sz="4" w:space="0" w:color="auto"/>
            </w:tcBorders>
          </w:tcPr>
          <w:p w:rsidR="007D789B" w:rsidRPr="00B936C0" w:rsidRDefault="007D789B" w:rsidP="007D789B">
            <w:pPr>
              <w:widowControl w:val="0"/>
              <w:spacing w:after="0" w:line="240" w:lineRule="auto"/>
              <w:rPr>
                <w:rFonts w:ascii="Times New Roman" w:eastAsia="Tahoma" w:hAnsi="Times New Roman" w:cs="Times New Roman"/>
                <w:szCs w:val="24"/>
                <w:lang w:bidi="ru-RU"/>
              </w:rPr>
            </w:pPr>
            <w:r w:rsidRPr="00B936C0">
              <w:rPr>
                <w:rFonts w:ascii="Times New Roman" w:eastAsia="Tahoma" w:hAnsi="Times New Roman" w:cs="Times New Roman"/>
                <w:szCs w:val="24"/>
                <w:lang w:bidi="ru-RU"/>
              </w:rPr>
              <w:t>Кадастровый номер земельного участка</w:t>
            </w:r>
          </w:p>
        </w:tc>
        <w:tc>
          <w:tcPr>
            <w:tcW w:w="1985" w:type="dxa"/>
            <w:tcBorders>
              <w:bottom w:val="single" w:sz="4" w:space="0" w:color="auto"/>
            </w:tcBorders>
          </w:tcPr>
          <w:p w:rsidR="007D789B" w:rsidRPr="00B936C0" w:rsidRDefault="007D789B" w:rsidP="007D789B">
            <w:pPr>
              <w:widowControl w:val="0"/>
              <w:spacing w:after="0" w:line="240" w:lineRule="auto"/>
              <w:rPr>
                <w:rFonts w:ascii="Times New Roman" w:eastAsia="Tahoma" w:hAnsi="Times New Roman" w:cs="Times New Roman"/>
                <w:szCs w:val="24"/>
                <w:lang w:bidi="ru-RU"/>
              </w:rPr>
            </w:pPr>
          </w:p>
        </w:tc>
      </w:tr>
      <w:tr w:rsidR="007D789B" w:rsidRPr="00B936C0" w:rsidTr="00B157E9">
        <w:trPr>
          <w:trHeight w:val="20"/>
        </w:trPr>
        <w:tc>
          <w:tcPr>
            <w:tcW w:w="1043" w:type="dxa"/>
            <w:tcBorders>
              <w:bottom w:val="single" w:sz="4" w:space="0" w:color="auto"/>
            </w:tcBorders>
          </w:tcPr>
          <w:p w:rsidR="007D789B" w:rsidRPr="00B936C0" w:rsidRDefault="007D789B" w:rsidP="007D789B">
            <w:pPr>
              <w:widowControl w:val="0"/>
              <w:spacing w:after="0" w:line="240" w:lineRule="auto"/>
              <w:jc w:val="center"/>
              <w:rPr>
                <w:rFonts w:ascii="Times New Roman" w:eastAsia="Tahoma" w:hAnsi="Times New Roman" w:cs="Times New Roman"/>
                <w:szCs w:val="24"/>
                <w:lang w:bidi="ru-RU"/>
              </w:rPr>
            </w:pPr>
            <w:r w:rsidRPr="00B936C0">
              <w:rPr>
                <w:rFonts w:ascii="Times New Roman" w:eastAsia="Tahoma" w:hAnsi="Times New Roman" w:cs="Times New Roman"/>
                <w:szCs w:val="24"/>
                <w:lang w:bidi="ru-RU"/>
              </w:rPr>
              <w:t>2.2</w:t>
            </w:r>
          </w:p>
        </w:tc>
        <w:tc>
          <w:tcPr>
            <w:tcW w:w="6895" w:type="dxa"/>
            <w:tcBorders>
              <w:bottom w:val="single" w:sz="4" w:space="0" w:color="auto"/>
            </w:tcBorders>
          </w:tcPr>
          <w:p w:rsidR="007D789B" w:rsidRPr="00B936C0" w:rsidRDefault="007D789B" w:rsidP="007D789B">
            <w:pPr>
              <w:widowControl w:val="0"/>
              <w:spacing w:after="0" w:line="240" w:lineRule="auto"/>
              <w:rPr>
                <w:rFonts w:ascii="Times New Roman" w:eastAsia="Tahoma" w:hAnsi="Times New Roman" w:cs="Times New Roman"/>
                <w:color w:val="FF0000"/>
                <w:szCs w:val="24"/>
                <w:lang w:bidi="ru-RU"/>
              </w:rPr>
            </w:pPr>
            <w:r w:rsidRPr="00B936C0">
              <w:rPr>
                <w:rFonts w:ascii="Times New Roman" w:eastAsia="Tahoma" w:hAnsi="Times New Roman" w:cs="Times New Roman"/>
                <w:szCs w:val="24"/>
                <w:lang w:bidi="ru-RU"/>
              </w:rPr>
              <w:t>Кадастровый номер объекта капитального строительства</w:t>
            </w:r>
          </w:p>
        </w:tc>
        <w:tc>
          <w:tcPr>
            <w:tcW w:w="1985" w:type="dxa"/>
            <w:tcBorders>
              <w:bottom w:val="single" w:sz="4" w:space="0" w:color="auto"/>
            </w:tcBorders>
          </w:tcPr>
          <w:p w:rsidR="007D789B" w:rsidRPr="00B936C0" w:rsidRDefault="007D789B" w:rsidP="007D789B">
            <w:pPr>
              <w:widowControl w:val="0"/>
              <w:spacing w:after="0" w:line="240" w:lineRule="auto"/>
              <w:rPr>
                <w:rFonts w:ascii="Times New Roman" w:eastAsia="Tahoma" w:hAnsi="Times New Roman" w:cs="Times New Roman"/>
                <w:szCs w:val="24"/>
                <w:lang w:bidi="ru-RU"/>
              </w:rPr>
            </w:pPr>
          </w:p>
        </w:tc>
      </w:tr>
      <w:tr w:rsidR="007D789B" w:rsidRPr="00B936C0" w:rsidTr="00B157E9">
        <w:trPr>
          <w:trHeight w:val="20"/>
        </w:trPr>
        <w:tc>
          <w:tcPr>
            <w:tcW w:w="1043" w:type="dxa"/>
            <w:tcBorders>
              <w:bottom w:val="single" w:sz="4" w:space="0" w:color="auto"/>
            </w:tcBorders>
          </w:tcPr>
          <w:p w:rsidR="007D789B" w:rsidRPr="00B936C0" w:rsidRDefault="007D789B" w:rsidP="007D789B">
            <w:pPr>
              <w:widowControl w:val="0"/>
              <w:spacing w:after="0" w:line="240" w:lineRule="auto"/>
              <w:jc w:val="center"/>
              <w:rPr>
                <w:rFonts w:ascii="Times New Roman" w:eastAsia="Tahoma" w:hAnsi="Times New Roman" w:cs="Times New Roman"/>
                <w:szCs w:val="24"/>
                <w:lang w:bidi="ru-RU"/>
              </w:rPr>
            </w:pPr>
            <w:r w:rsidRPr="00B936C0">
              <w:rPr>
                <w:rFonts w:ascii="Times New Roman" w:eastAsia="Tahoma" w:hAnsi="Times New Roman" w:cs="Times New Roman"/>
                <w:szCs w:val="24"/>
                <w:lang w:bidi="ru-RU"/>
              </w:rPr>
              <w:t>2.3</w:t>
            </w:r>
          </w:p>
        </w:tc>
        <w:tc>
          <w:tcPr>
            <w:tcW w:w="6895" w:type="dxa"/>
            <w:tcBorders>
              <w:bottom w:val="single" w:sz="4" w:space="0" w:color="auto"/>
            </w:tcBorders>
          </w:tcPr>
          <w:p w:rsidR="007D789B" w:rsidRPr="00B936C0" w:rsidRDefault="007D789B" w:rsidP="007D789B">
            <w:pPr>
              <w:autoSpaceDE w:val="0"/>
              <w:autoSpaceDN w:val="0"/>
              <w:adjustRightInd w:val="0"/>
              <w:spacing w:after="0" w:line="240" w:lineRule="auto"/>
              <w:rPr>
                <w:rFonts w:ascii="Times New Roman" w:eastAsia="Tahoma" w:hAnsi="Times New Roman" w:cs="Times New Roman"/>
                <w:szCs w:val="24"/>
                <w:lang w:bidi="ru-RU"/>
              </w:rPr>
            </w:pPr>
            <w:r w:rsidRPr="00B936C0">
              <w:rPr>
                <w:rFonts w:ascii="Times New Roman" w:eastAsia="Calibri" w:hAnsi="Times New Roman" w:cs="Times New Roman"/>
                <w:szCs w:val="24"/>
              </w:rPr>
              <w:t xml:space="preserve">Дата оформления заключения о результатах общественных обсуждений или публичных слушаний </w:t>
            </w:r>
            <w:r w:rsidRPr="00B936C0">
              <w:rPr>
                <w:rFonts w:ascii="Times New Roman" w:eastAsia="Tahoma" w:hAnsi="Times New Roman" w:cs="Times New Roman"/>
                <w:szCs w:val="24"/>
                <w:lang w:bidi="ru-RU"/>
              </w:rPr>
              <w:t xml:space="preserve">(при наличии,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w:t>
            </w:r>
          </w:p>
          <w:p w:rsidR="007D789B" w:rsidRPr="00B936C0" w:rsidRDefault="007D789B" w:rsidP="007D789B">
            <w:pPr>
              <w:autoSpaceDE w:val="0"/>
              <w:autoSpaceDN w:val="0"/>
              <w:adjustRightInd w:val="0"/>
              <w:spacing w:after="0" w:line="240" w:lineRule="auto"/>
              <w:rPr>
                <w:rFonts w:ascii="Times New Roman" w:eastAsia="Tahoma" w:hAnsi="Times New Roman" w:cs="Times New Roman"/>
                <w:szCs w:val="24"/>
                <w:lang w:bidi="ru-RU"/>
              </w:rPr>
            </w:pPr>
            <w:r w:rsidRPr="00B936C0">
              <w:rPr>
                <w:rFonts w:ascii="Times New Roman" w:eastAsia="Tahoma" w:hAnsi="Times New Roman" w:cs="Times New Roman"/>
                <w:szCs w:val="24"/>
                <w:lang w:bidi="ru-RU"/>
              </w:rPr>
              <w:t>заявителя)</w:t>
            </w:r>
          </w:p>
        </w:tc>
        <w:tc>
          <w:tcPr>
            <w:tcW w:w="1985" w:type="dxa"/>
            <w:tcBorders>
              <w:bottom w:val="single" w:sz="4" w:space="0" w:color="auto"/>
            </w:tcBorders>
          </w:tcPr>
          <w:p w:rsidR="007D789B" w:rsidRPr="00B936C0" w:rsidRDefault="007D789B" w:rsidP="007D789B">
            <w:pPr>
              <w:widowControl w:val="0"/>
              <w:spacing w:after="0" w:line="240" w:lineRule="auto"/>
              <w:rPr>
                <w:rFonts w:ascii="Times New Roman" w:eastAsia="Tahoma" w:hAnsi="Times New Roman" w:cs="Times New Roman"/>
                <w:szCs w:val="24"/>
                <w:lang w:bidi="ru-RU"/>
              </w:rPr>
            </w:pPr>
          </w:p>
        </w:tc>
      </w:tr>
      <w:tr w:rsidR="007D789B" w:rsidRPr="00B936C0" w:rsidTr="00B157E9">
        <w:trPr>
          <w:trHeight w:val="20"/>
        </w:trPr>
        <w:tc>
          <w:tcPr>
            <w:tcW w:w="1043" w:type="dxa"/>
            <w:tcBorders>
              <w:bottom w:val="single" w:sz="4" w:space="0" w:color="auto"/>
            </w:tcBorders>
          </w:tcPr>
          <w:p w:rsidR="007D789B" w:rsidRPr="00B936C0" w:rsidRDefault="007D789B" w:rsidP="007D789B">
            <w:pPr>
              <w:widowControl w:val="0"/>
              <w:spacing w:after="0" w:line="240" w:lineRule="auto"/>
              <w:jc w:val="center"/>
              <w:rPr>
                <w:rFonts w:ascii="Times New Roman" w:eastAsia="Tahoma" w:hAnsi="Times New Roman" w:cs="Times New Roman"/>
                <w:szCs w:val="24"/>
                <w:lang w:bidi="ru-RU"/>
              </w:rPr>
            </w:pPr>
            <w:r w:rsidRPr="00B936C0">
              <w:rPr>
                <w:rFonts w:ascii="Times New Roman" w:eastAsia="Tahoma" w:hAnsi="Times New Roman" w:cs="Times New Roman"/>
                <w:szCs w:val="24"/>
                <w:lang w:bidi="ru-RU"/>
              </w:rPr>
              <w:t>2.4</w:t>
            </w:r>
          </w:p>
        </w:tc>
        <w:tc>
          <w:tcPr>
            <w:tcW w:w="6895" w:type="dxa"/>
            <w:tcBorders>
              <w:bottom w:val="single" w:sz="4" w:space="0" w:color="auto"/>
            </w:tcBorders>
          </w:tcPr>
          <w:p w:rsidR="007D789B" w:rsidRPr="00B936C0" w:rsidRDefault="007D789B" w:rsidP="007D789B">
            <w:pPr>
              <w:widowControl w:val="0"/>
              <w:spacing w:after="0" w:line="240" w:lineRule="auto"/>
              <w:rPr>
                <w:rFonts w:ascii="Times New Roman" w:eastAsia="Tahoma" w:hAnsi="Times New Roman" w:cs="Times New Roman"/>
                <w:szCs w:val="24"/>
                <w:lang w:bidi="ru-RU"/>
              </w:rPr>
            </w:pPr>
            <w:r w:rsidRPr="00B936C0">
              <w:rPr>
                <w:rFonts w:ascii="Times New Roman" w:eastAsia="Tahoma" w:hAnsi="Times New Roman" w:cs="Times New Roman"/>
                <w:szCs w:val="24"/>
                <w:lang w:bidi="ru-RU"/>
              </w:rPr>
              <w:t>Условно разрешенный вид использования земельного участка или объекта капитального строительства, на который необходимо получить разрешение</w:t>
            </w:r>
          </w:p>
        </w:tc>
        <w:tc>
          <w:tcPr>
            <w:tcW w:w="1985" w:type="dxa"/>
            <w:tcBorders>
              <w:bottom w:val="single" w:sz="4" w:space="0" w:color="auto"/>
            </w:tcBorders>
          </w:tcPr>
          <w:p w:rsidR="007D789B" w:rsidRPr="00B936C0" w:rsidRDefault="007D789B" w:rsidP="007D789B">
            <w:pPr>
              <w:widowControl w:val="0"/>
              <w:spacing w:after="0" w:line="240" w:lineRule="auto"/>
              <w:rPr>
                <w:rFonts w:ascii="Times New Roman" w:eastAsia="Tahoma" w:hAnsi="Times New Roman" w:cs="Times New Roman"/>
                <w:szCs w:val="24"/>
                <w:lang w:bidi="ru-RU"/>
              </w:rPr>
            </w:pPr>
          </w:p>
        </w:tc>
      </w:tr>
    </w:tbl>
    <w:p w:rsidR="00637854" w:rsidRPr="00B936C0" w:rsidRDefault="00637854" w:rsidP="00637854">
      <w:pPr>
        <w:widowControl w:val="0"/>
        <w:spacing w:after="0" w:line="240" w:lineRule="auto"/>
        <w:rPr>
          <w:rFonts w:ascii="Times New Roman" w:eastAsia="Tahoma" w:hAnsi="Times New Roman" w:cs="Times New Roman"/>
          <w:color w:val="FF0000"/>
          <w:szCs w:val="24"/>
          <w:lang w:bidi="ru-RU"/>
        </w:rPr>
        <w:sectPr w:rsidR="00637854" w:rsidRPr="00B936C0" w:rsidSect="00B157E9">
          <w:pgSz w:w="11906" w:h="16838"/>
          <w:pgMar w:top="709" w:right="425" w:bottom="425" w:left="1276" w:header="0" w:footer="0" w:gutter="0"/>
          <w:cols w:space="708"/>
          <w:docGrid w:linePitch="360"/>
        </w:sectPr>
      </w:pPr>
    </w:p>
    <w:p w:rsidR="00637854" w:rsidRPr="00637854" w:rsidRDefault="00637854" w:rsidP="00637854">
      <w:pPr>
        <w:widowControl w:val="0"/>
        <w:spacing w:after="0" w:line="240" w:lineRule="auto"/>
        <w:jc w:val="both"/>
        <w:rPr>
          <w:rFonts w:ascii="Times New Roman" w:eastAsia="Calibri" w:hAnsi="Times New Roman" w:cs="Times New Roman"/>
          <w:color w:val="FF0000"/>
          <w:sz w:val="24"/>
          <w:szCs w:val="24"/>
          <w:lang w:bidi="ru-RU"/>
        </w:rPr>
      </w:pPr>
    </w:p>
    <w:p w:rsidR="00637854" w:rsidRPr="00637854" w:rsidRDefault="00637854" w:rsidP="00637854">
      <w:pPr>
        <w:widowControl w:val="0"/>
        <w:spacing w:after="0" w:line="240" w:lineRule="auto"/>
        <w:rPr>
          <w:rFonts w:ascii="Times New Roman" w:eastAsia="Calibri" w:hAnsi="Times New Roman" w:cs="Times New Roman"/>
          <w:sz w:val="24"/>
          <w:szCs w:val="24"/>
          <w:lang w:bidi="ru-RU"/>
        </w:rPr>
      </w:pPr>
      <w:r w:rsidRPr="00637854">
        <w:rPr>
          <w:rFonts w:ascii="Times New Roman" w:eastAsia="Calibri" w:hAnsi="Times New Roman" w:cs="Times New Roman"/>
          <w:sz w:val="24"/>
          <w:szCs w:val="24"/>
          <w:lang w:bidi="ru-RU"/>
        </w:rPr>
        <w:t>Приложение: _____________________________________________________________________</w:t>
      </w:r>
    </w:p>
    <w:p w:rsidR="00637854" w:rsidRPr="00637854" w:rsidRDefault="00637854" w:rsidP="00637854">
      <w:pPr>
        <w:widowControl w:val="0"/>
        <w:spacing w:after="0" w:line="240" w:lineRule="auto"/>
        <w:rPr>
          <w:rFonts w:ascii="Times New Roman" w:eastAsia="Calibri" w:hAnsi="Times New Roman" w:cs="Times New Roman"/>
          <w:sz w:val="24"/>
          <w:szCs w:val="24"/>
          <w:lang w:bidi="ru-RU"/>
        </w:rPr>
      </w:pPr>
      <w:r w:rsidRPr="00637854">
        <w:rPr>
          <w:rFonts w:ascii="Times New Roman" w:eastAsia="Calibri" w:hAnsi="Times New Roman" w:cs="Times New Roman"/>
          <w:sz w:val="24"/>
          <w:szCs w:val="24"/>
          <w:lang w:bidi="ru-RU"/>
        </w:rPr>
        <w:t>Номер телефона и адрес электронной почты для связи: __________________________________</w:t>
      </w:r>
    </w:p>
    <w:p w:rsidR="00637854" w:rsidRPr="00637854" w:rsidRDefault="00637854" w:rsidP="00637854">
      <w:pPr>
        <w:widowControl w:val="0"/>
        <w:tabs>
          <w:tab w:val="left" w:pos="1968"/>
        </w:tabs>
        <w:spacing w:after="0" w:line="240" w:lineRule="auto"/>
        <w:rPr>
          <w:rFonts w:ascii="Times New Roman" w:eastAsia="Calibri" w:hAnsi="Times New Roman" w:cs="Times New Roman"/>
          <w:sz w:val="24"/>
          <w:szCs w:val="24"/>
          <w:lang w:bidi="ru-RU"/>
        </w:rPr>
      </w:pPr>
    </w:p>
    <w:p w:rsidR="00637854" w:rsidRPr="00637854" w:rsidRDefault="00637854" w:rsidP="00637854">
      <w:pPr>
        <w:widowControl w:val="0"/>
        <w:tabs>
          <w:tab w:val="left" w:pos="1968"/>
        </w:tabs>
        <w:spacing w:after="0" w:line="240" w:lineRule="auto"/>
        <w:rPr>
          <w:rFonts w:ascii="Times New Roman" w:eastAsia="Calibri" w:hAnsi="Times New Roman" w:cs="Times New Roman"/>
          <w:sz w:val="24"/>
          <w:szCs w:val="24"/>
          <w:lang w:bidi="ru-RU"/>
        </w:rPr>
      </w:pPr>
      <w:r w:rsidRPr="00637854">
        <w:rPr>
          <w:rFonts w:ascii="Times New Roman" w:eastAsia="Calibri" w:hAnsi="Times New Roman" w:cs="Times New Roman"/>
          <w:sz w:val="24"/>
          <w:szCs w:val="24"/>
          <w:lang w:bidi="ru-RU"/>
        </w:rPr>
        <w:t>Результат предоставления услуги прошу:</w:t>
      </w:r>
    </w:p>
    <w:tbl>
      <w:tblPr>
        <w:tblpPr w:leftFromText="180" w:rightFromText="180" w:vertAnchor="text" w:tblpY="1"/>
        <w:tblOverlap w:val="never"/>
        <w:tblW w:w="9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55"/>
        <w:gridCol w:w="942"/>
      </w:tblGrid>
      <w:tr w:rsidR="00637854" w:rsidRPr="00637854" w:rsidTr="00C16CC2">
        <w:tc>
          <w:tcPr>
            <w:tcW w:w="8755" w:type="dxa"/>
            <w:shd w:val="clear" w:color="auto" w:fill="auto"/>
          </w:tcPr>
          <w:p w:rsidR="00637854" w:rsidRPr="00637854" w:rsidRDefault="00637854" w:rsidP="00637854">
            <w:pPr>
              <w:widowControl w:val="0"/>
              <w:autoSpaceDE w:val="0"/>
              <w:autoSpaceDN w:val="0"/>
              <w:spacing w:after="0" w:line="240" w:lineRule="auto"/>
              <w:rPr>
                <w:rFonts w:ascii="Times New Roman" w:eastAsia="Calibri" w:hAnsi="Times New Roman" w:cs="Times New Roman"/>
                <w:i/>
                <w:sz w:val="24"/>
                <w:szCs w:val="24"/>
                <w:lang w:bidi="ru-RU"/>
              </w:rPr>
            </w:pPr>
            <w:r w:rsidRPr="00637854">
              <w:rPr>
                <w:rFonts w:ascii="Times New Roman" w:eastAsia="Tahoma" w:hAnsi="Times New Roman" w:cs="Times New Roman"/>
                <w:sz w:val="24"/>
                <w:szCs w:val="24"/>
                <w:lang w:bidi="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942" w:type="dxa"/>
            <w:shd w:val="clear" w:color="auto" w:fill="auto"/>
          </w:tcPr>
          <w:p w:rsidR="00637854" w:rsidRPr="00637854" w:rsidRDefault="00637854" w:rsidP="00637854">
            <w:pPr>
              <w:widowControl w:val="0"/>
              <w:autoSpaceDE w:val="0"/>
              <w:autoSpaceDN w:val="0"/>
              <w:spacing w:after="0" w:line="240" w:lineRule="auto"/>
              <w:rPr>
                <w:rFonts w:ascii="Times New Roman" w:eastAsia="Calibri" w:hAnsi="Times New Roman" w:cs="Times New Roman"/>
                <w:sz w:val="24"/>
                <w:szCs w:val="24"/>
                <w:lang w:bidi="ru-RU"/>
              </w:rPr>
            </w:pPr>
          </w:p>
        </w:tc>
      </w:tr>
      <w:tr w:rsidR="00637854" w:rsidRPr="00637854" w:rsidTr="00C16CC2">
        <w:trPr>
          <w:trHeight w:val="1131"/>
        </w:trPr>
        <w:tc>
          <w:tcPr>
            <w:tcW w:w="8755" w:type="dxa"/>
            <w:shd w:val="clear" w:color="auto" w:fill="auto"/>
          </w:tcPr>
          <w:p w:rsidR="00637854" w:rsidRPr="00637854" w:rsidRDefault="00637854" w:rsidP="00637854">
            <w:pPr>
              <w:widowControl w:val="0"/>
              <w:autoSpaceDE w:val="0"/>
              <w:autoSpaceDN w:val="0"/>
              <w:spacing w:after="0" w:line="240" w:lineRule="auto"/>
              <w:rPr>
                <w:rFonts w:ascii="Times New Roman" w:eastAsia="Tahoma" w:hAnsi="Times New Roman" w:cs="Times New Roman"/>
                <w:sz w:val="24"/>
                <w:szCs w:val="24"/>
                <w:lang w:bidi="ru-RU"/>
              </w:rPr>
            </w:pPr>
            <w:r w:rsidRPr="00637854">
              <w:rPr>
                <w:rFonts w:ascii="Times New Roman" w:eastAsia="Tahoma" w:hAnsi="Times New Roman" w:cs="Times New Roman"/>
                <w:sz w:val="24"/>
                <w:szCs w:val="24"/>
                <w:lang w:bidi="ru-RU"/>
              </w:rPr>
              <w:t>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 расположенный по адресу:</w:t>
            </w:r>
          </w:p>
          <w:p w:rsidR="00637854" w:rsidRPr="00637854" w:rsidRDefault="00637854" w:rsidP="00637854">
            <w:pPr>
              <w:widowControl w:val="0"/>
              <w:autoSpaceDE w:val="0"/>
              <w:autoSpaceDN w:val="0"/>
              <w:spacing w:after="120" w:line="240" w:lineRule="auto"/>
              <w:rPr>
                <w:rFonts w:ascii="Times New Roman" w:eastAsia="Calibri" w:hAnsi="Times New Roman" w:cs="Times New Roman"/>
                <w:sz w:val="24"/>
                <w:szCs w:val="24"/>
                <w:lang w:bidi="ru-RU"/>
              </w:rPr>
            </w:pPr>
            <w:r w:rsidRPr="00637854">
              <w:rPr>
                <w:rFonts w:ascii="Times New Roman" w:eastAsia="Tahoma" w:hAnsi="Times New Roman" w:cs="Times New Roman"/>
                <w:sz w:val="24"/>
                <w:szCs w:val="24"/>
                <w:lang w:bidi="ru-RU"/>
              </w:rPr>
              <w:t>_________________________________________</w:t>
            </w:r>
            <w:r w:rsidR="00B936C0">
              <w:rPr>
                <w:rFonts w:ascii="Times New Roman" w:eastAsia="Tahoma" w:hAnsi="Times New Roman" w:cs="Times New Roman"/>
                <w:sz w:val="24"/>
                <w:szCs w:val="24"/>
                <w:lang w:bidi="ru-RU"/>
              </w:rPr>
              <w:t>______________________________</w:t>
            </w:r>
          </w:p>
        </w:tc>
        <w:tc>
          <w:tcPr>
            <w:tcW w:w="942" w:type="dxa"/>
            <w:shd w:val="clear" w:color="auto" w:fill="auto"/>
          </w:tcPr>
          <w:p w:rsidR="00637854" w:rsidRPr="00637854" w:rsidRDefault="00637854" w:rsidP="00637854">
            <w:pPr>
              <w:widowControl w:val="0"/>
              <w:autoSpaceDE w:val="0"/>
              <w:autoSpaceDN w:val="0"/>
              <w:spacing w:after="0" w:line="240" w:lineRule="auto"/>
              <w:rPr>
                <w:rFonts w:ascii="Times New Roman" w:eastAsia="Calibri" w:hAnsi="Times New Roman" w:cs="Times New Roman"/>
                <w:sz w:val="24"/>
                <w:szCs w:val="24"/>
                <w:lang w:bidi="ru-RU"/>
              </w:rPr>
            </w:pPr>
          </w:p>
        </w:tc>
      </w:tr>
      <w:tr w:rsidR="00637854" w:rsidRPr="00637854" w:rsidTr="00C16CC2">
        <w:tc>
          <w:tcPr>
            <w:tcW w:w="9697" w:type="dxa"/>
            <w:gridSpan w:val="2"/>
            <w:shd w:val="clear" w:color="auto" w:fill="auto"/>
          </w:tcPr>
          <w:p w:rsidR="00637854" w:rsidRPr="00637854" w:rsidRDefault="00637854" w:rsidP="00637854">
            <w:pPr>
              <w:widowControl w:val="0"/>
              <w:autoSpaceDE w:val="0"/>
              <w:autoSpaceDN w:val="0"/>
              <w:spacing w:after="0" w:line="240" w:lineRule="auto"/>
              <w:ind w:right="255"/>
              <w:jc w:val="center"/>
              <w:rPr>
                <w:rFonts w:ascii="Times New Roman" w:eastAsia="Calibri" w:hAnsi="Times New Roman" w:cs="Times New Roman"/>
                <w:sz w:val="20"/>
                <w:szCs w:val="20"/>
                <w:lang w:bidi="ru-RU"/>
              </w:rPr>
            </w:pPr>
            <w:r w:rsidRPr="00637854">
              <w:rPr>
                <w:rFonts w:ascii="Times New Roman" w:eastAsia="Calibri" w:hAnsi="Times New Roman" w:cs="Times New Roman"/>
                <w:sz w:val="20"/>
                <w:szCs w:val="20"/>
                <w:lang w:bidi="ru-RU"/>
              </w:rPr>
              <w:t>Указывается один из перечисленных способов</w:t>
            </w:r>
          </w:p>
        </w:tc>
      </w:tr>
    </w:tbl>
    <w:p w:rsidR="00637854" w:rsidRPr="00637854" w:rsidRDefault="00637854" w:rsidP="00637854">
      <w:pPr>
        <w:spacing w:after="0" w:line="240" w:lineRule="auto"/>
        <w:rPr>
          <w:rFonts w:ascii="Times New Roman" w:eastAsia="Calibri" w:hAnsi="Times New Roman" w:cs="Times New Roman"/>
          <w:vanish/>
          <w:sz w:val="24"/>
          <w:szCs w:val="24"/>
        </w:rPr>
      </w:pPr>
    </w:p>
    <w:tbl>
      <w:tblPr>
        <w:tblW w:w="9923" w:type="dxa"/>
        <w:tblCellMar>
          <w:left w:w="28" w:type="dxa"/>
          <w:right w:w="28" w:type="dxa"/>
        </w:tblCellMar>
        <w:tblLook w:val="0000" w:firstRow="0" w:lastRow="0" w:firstColumn="0" w:lastColumn="0" w:noHBand="0" w:noVBand="0"/>
      </w:tblPr>
      <w:tblGrid>
        <w:gridCol w:w="3119"/>
        <w:gridCol w:w="283"/>
        <w:gridCol w:w="2269"/>
        <w:gridCol w:w="283"/>
        <w:gridCol w:w="3969"/>
      </w:tblGrid>
      <w:tr w:rsidR="00637854" w:rsidRPr="00637854" w:rsidTr="00C16CC2">
        <w:trPr>
          <w:trHeight w:val="996"/>
        </w:trPr>
        <w:tc>
          <w:tcPr>
            <w:tcW w:w="3119" w:type="dxa"/>
            <w:tcBorders>
              <w:top w:val="nil"/>
              <w:left w:val="nil"/>
              <w:right w:val="nil"/>
            </w:tcBorders>
            <w:vAlign w:val="bottom"/>
          </w:tcPr>
          <w:p w:rsidR="00637854" w:rsidRPr="00637854" w:rsidRDefault="00637854" w:rsidP="00637854">
            <w:pPr>
              <w:widowControl w:val="0"/>
              <w:spacing w:after="0" w:line="240" w:lineRule="auto"/>
              <w:jc w:val="center"/>
              <w:rPr>
                <w:rFonts w:ascii="Times New Roman" w:eastAsia="Calibri" w:hAnsi="Times New Roman" w:cs="Times New Roman"/>
                <w:sz w:val="24"/>
                <w:szCs w:val="24"/>
                <w:lang w:bidi="ru-RU"/>
              </w:rPr>
            </w:pPr>
          </w:p>
        </w:tc>
        <w:tc>
          <w:tcPr>
            <w:tcW w:w="283" w:type="dxa"/>
            <w:tcBorders>
              <w:top w:val="nil"/>
              <w:left w:val="nil"/>
              <w:bottom w:val="nil"/>
              <w:right w:val="nil"/>
            </w:tcBorders>
            <w:vAlign w:val="bottom"/>
          </w:tcPr>
          <w:p w:rsidR="00637854" w:rsidRPr="00637854" w:rsidRDefault="00637854" w:rsidP="00637854">
            <w:pPr>
              <w:widowControl w:val="0"/>
              <w:spacing w:after="0" w:line="240" w:lineRule="auto"/>
              <w:rPr>
                <w:rFonts w:ascii="Times New Roman" w:eastAsia="Calibri" w:hAnsi="Times New Roman" w:cs="Times New Roman"/>
                <w:sz w:val="24"/>
                <w:szCs w:val="24"/>
                <w:lang w:bidi="ru-RU"/>
              </w:rPr>
            </w:pPr>
          </w:p>
        </w:tc>
        <w:tc>
          <w:tcPr>
            <w:tcW w:w="2269" w:type="dxa"/>
            <w:tcBorders>
              <w:top w:val="nil"/>
              <w:left w:val="nil"/>
              <w:bottom w:val="single" w:sz="4" w:space="0" w:color="auto"/>
              <w:right w:val="nil"/>
            </w:tcBorders>
            <w:vAlign w:val="bottom"/>
          </w:tcPr>
          <w:p w:rsidR="00637854" w:rsidRPr="00637854" w:rsidRDefault="00637854" w:rsidP="00637854">
            <w:pPr>
              <w:widowControl w:val="0"/>
              <w:spacing w:after="0" w:line="240" w:lineRule="auto"/>
              <w:jc w:val="center"/>
              <w:rPr>
                <w:rFonts w:ascii="Times New Roman" w:eastAsia="Calibri" w:hAnsi="Times New Roman" w:cs="Times New Roman"/>
                <w:sz w:val="24"/>
                <w:szCs w:val="24"/>
                <w:lang w:bidi="ru-RU"/>
              </w:rPr>
            </w:pPr>
          </w:p>
        </w:tc>
        <w:tc>
          <w:tcPr>
            <w:tcW w:w="283" w:type="dxa"/>
            <w:tcBorders>
              <w:top w:val="nil"/>
              <w:left w:val="nil"/>
              <w:bottom w:val="nil"/>
              <w:right w:val="nil"/>
            </w:tcBorders>
            <w:vAlign w:val="bottom"/>
          </w:tcPr>
          <w:p w:rsidR="00637854" w:rsidRPr="00637854" w:rsidRDefault="00637854" w:rsidP="00637854">
            <w:pPr>
              <w:widowControl w:val="0"/>
              <w:spacing w:after="0" w:line="240" w:lineRule="auto"/>
              <w:rPr>
                <w:rFonts w:ascii="Times New Roman" w:eastAsia="Calibri" w:hAnsi="Times New Roman" w:cs="Times New Roman"/>
                <w:sz w:val="24"/>
                <w:szCs w:val="24"/>
                <w:lang w:bidi="ru-RU"/>
              </w:rPr>
            </w:pPr>
          </w:p>
        </w:tc>
        <w:tc>
          <w:tcPr>
            <w:tcW w:w="3969" w:type="dxa"/>
            <w:tcBorders>
              <w:top w:val="nil"/>
              <w:left w:val="nil"/>
              <w:bottom w:val="single" w:sz="4" w:space="0" w:color="auto"/>
              <w:right w:val="nil"/>
            </w:tcBorders>
            <w:vAlign w:val="bottom"/>
          </w:tcPr>
          <w:p w:rsidR="00637854" w:rsidRPr="00637854" w:rsidRDefault="00637854" w:rsidP="00637854">
            <w:pPr>
              <w:widowControl w:val="0"/>
              <w:spacing w:after="0" w:line="240" w:lineRule="auto"/>
              <w:jc w:val="center"/>
              <w:rPr>
                <w:rFonts w:ascii="Times New Roman" w:eastAsia="Calibri" w:hAnsi="Times New Roman" w:cs="Times New Roman"/>
                <w:sz w:val="24"/>
                <w:szCs w:val="24"/>
                <w:lang w:bidi="ru-RU"/>
              </w:rPr>
            </w:pPr>
          </w:p>
        </w:tc>
      </w:tr>
      <w:tr w:rsidR="00637854" w:rsidRPr="00637854" w:rsidTr="00C16CC2">
        <w:tc>
          <w:tcPr>
            <w:tcW w:w="3119" w:type="dxa"/>
            <w:tcBorders>
              <w:left w:val="nil"/>
              <w:bottom w:val="nil"/>
              <w:right w:val="nil"/>
            </w:tcBorders>
          </w:tcPr>
          <w:p w:rsidR="00637854" w:rsidRPr="00637854" w:rsidRDefault="00637854" w:rsidP="00637854">
            <w:pPr>
              <w:widowControl w:val="0"/>
              <w:spacing w:after="0" w:line="240" w:lineRule="auto"/>
              <w:jc w:val="center"/>
              <w:rPr>
                <w:rFonts w:ascii="Times New Roman" w:eastAsia="Calibri" w:hAnsi="Times New Roman" w:cs="Times New Roman"/>
                <w:sz w:val="24"/>
                <w:szCs w:val="24"/>
                <w:lang w:bidi="ru-RU"/>
              </w:rPr>
            </w:pPr>
          </w:p>
        </w:tc>
        <w:tc>
          <w:tcPr>
            <w:tcW w:w="283" w:type="dxa"/>
            <w:tcBorders>
              <w:top w:val="nil"/>
              <w:left w:val="nil"/>
              <w:bottom w:val="nil"/>
              <w:right w:val="nil"/>
            </w:tcBorders>
          </w:tcPr>
          <w:p w:rsidR="00637854" w:rsidRPr="00637854" w:rsidRDefault="00637854" w:rsidP="00637854">
            <w:pPr>
              <w:widowControl w:val="0"/>
              <w:spacing w:after="0" w:line="240" w:lineRule="auto"/>
              <w:rPr>
                <w:rFonts w:ascii="Times New Roman" w:eastAsia="Calibri" w:hAnsi="Times New Roman" w:cs="Times New Roman"/>
                <w:sz w:val="24"/>
                <w:szCs w:val="24"/>
                <w:lang w:bidi="ru-RU"/>
              </w:rPr>
            </w:pPr>
          </w:p>
        </w:tc>
        <w:tc>
          <w:tcPr>
            <w:tcW w:w="2269" w:type="dxa"/>
            <w:tcBorders>
              <w:top w:val="nil"/>
              <w:left w:val="nil"/>
              <w:bottom w:val="nil"/>
              <w:right w:val="nil"/>
            </w:tcBorders>
          </w:tcPr>
          <w:p w:rsidR="00637854" w:rsidRPr="00637854" w:rsidRDefault="00637854" w:rsidP="00637854">
            <w:pPr>
              <w:widowControl w:val="0"/>
              <w:spacing w:after="0" w:line="240" w:lineRule="auto"/>
              <w:jc w:val="center"/>
              <w:rPr>
                <w:rFonts w:ascii="Times New Roman" w:eastAsia="Calibri" w:hAnsi="Times New Roman" w:cs="Times New Roman"/>
                <w:sz w:val="20"/>
                <w:szCs w:val="20"/>
                <w:lang w:bidi="ru-RU"/>
              </w:rPr>
            </w:pPr>
            <w:r w:rsidRPr="00637854">
              <w:rPr>
                <w:rFonts w:ascii="Times New Roman" w:eastAsia="Calibri" w:hAnsi="Times New Roman" w:cs="Times New Roman"/>
                <w:sz w:val="20"/>
                <w:szCs w:val="20"/>
                <w:lang w:bidi="ru-RU"/>
              </w:rPr>
              <w:t>подпись</w:t>
            </w:r>
          </w:p>
        </w:tc>
        <w:tc>
          <w:tcPr>
            <w:tcW w:w="283" w:type="dxa"/>
            <w:tcBorders>
              <w:top w:val="nil"/>
              <w:left w:val="nil"/>
              <w:bottom w:val="nil"/>
              <w:right w:val="nil"/>
            </w:tcBorders>
          </w:tcPr>
          <w:p w:rsidR="00637854" w:rsidRPr="00637854" w:rsidRDefault="00637854" w:rsidP="00637854">
            <w:pPr>
              <w:widowControl w:val="0"/>
              <w:spacing w:after="0" w:line="240" w:lineRule="auto"/>
              <w:rPr>
                <w:rFonts w:ascii="Times New Roman" w:eastAsia="Calibri" w:hAnsi="Times New Roman" w:cs="Times New Roman"/>
                <w:sz w:val="24"/>
                <w:szCs w:val="24"/>
                <w:lang w:bidi="ru-RU"/>
              </w:rPr>
            </w:pPr>
          </w:p>
        </w:tc>
        <w:tc>
          <w:tcPr>
            <w:tcW w:w="3969" w:type="dxa"/>
            <w:tcBorders>
              <w:top w:val="nil"/>
              <w:left w:val="nil"/>
              <w:bottom w:val="nil"/>
              <w:right w:val="nil"/>
            </w:tcBorders>
          </w:tcPr>
          <w:p w:rsidR="00637854" w:rsidRPr="00637854" w:rsidRDefault="00637854" w:rsidP="00637854">
            <w:pPr>
              <w:widowControl w:val="0"/>
              <w:spacing w:after="0" w:line="240" w:lineRule="auto"/>
              <w:jc w:val="center"/>
              <w:rPr>
                <w:rFonts w:ascii="Times New Roman" w:eastAsia="Calibri" w:hAnsi="Times New Roman" w:cs="Times New Roman"/>
                <w:sz w:val="20"/>
                <w:szCs w:val="20"/>
                <w:lang w:bidi="ru-RU"/>
              </w:rPr>
            </w:pPr>
            <w:r w:rsidRPr="00637854">
              <w:rPr>
                <w:rFonts w:ascii="Times New Roman" w:eastAsia="Calibri" w:hAnsi="Times New Roman" w:cs="Times New Roman"/>
                <w:sz w:val="20"/>
                <w:szCs w:val="20"/>
                <w:lang w:bidi="ru-RU"/>
              </w:rPr>
              <w:t>фамилия, имя, отчество (при наличии)</w:t>
            </w:r>
          </w:p>
        </w:tc>
      </w:tr>
    </w:tbl>
    <w:p w:rsidR="00637854" w:rsidRPr="00637854" w:rsidRDefault="00637854" w:rsidP="00637854">
      <w:pPr>
        <w:autoSpaceDE w:val="0"/>
        <w:autoSpaceDN w:val="0"/>
        <w:adjustRightInd w:val="0"/>
        <w:spacing w:after="200" w:line="240" w:lineRule="auto"/>
        <w:ind w:right="-142" w:firstLine="698"/>
        <w:jc w:val="right"/>
        <w:rPr>
          <w:rFonts w:ascii="Times New Roman" w:eastAsia="Calibri" w:hAnsi="Times New Roman" w:cs="Times New Roman"/>
          <w:bCs/>
          <w:color w:val="FF0000"/>
          <w:sz w:val="24"/>
          <w:szCs w:val="24"/>
        </w:rPr>
      </w:pPr>
      <w:r w:rsidRPr="00637854">
        <w:rPr>
          <w:rFonts w:ascii="Calibri" w:eastAsia="Tahoma" w:hAnsi="Calibri" w:cs="Times New Roman"/>
          <w:color w:val="FF0000"/>
          <w:sz w:val="28"/>
          <w:szCs w:val="28"/>
          <w:lang w:bidi="ru-RU"/>
        </w:rPr>
        <w:br w:type="page"/>
      </w:r>
    </w:p>
    <w:p w:rsidR="00637854" w:rsidRPr="00637854" w:rsidRDefault="00427A8D" w:rsidP="00637854">
      <w:pPr>
        <w:autoSpaceDE w:val="0"/>
        <w:autoSpaceDN w:val="0"/>
        <w:adjustRightInd w:val="0"/>
        <w:spacing w:after="0" w:line="240" w:lineRule="auto"/>
        <w:jc w:val="right"/>
        <w:rPr>
          <w:rFonts w:ascii="Times New Roman" w:eastAsia="Calibri" w:hAnsi="Times New Roman" w:cs="Times New Roman"/>
          <w:bCs/>
          <w:sz w:val="24"/>
          <w:szCs w:val="24"/>
        </w:rPr>
      </w:pPr>
      <w:r w:rsidRPr="00637854">
        <w:rPr>
          <w:rFonts w:ascii="Times New Roman" w:eastAsia="Calibri" w:hAnsi="Times New Roman" w:cs="Times New Roman"/>
          <w:bCs/>
          <w:sz w:val="24"/>
          <w:szCs w:val="24"/>
        </w:rPr>
        <w:lastRenderedPageBreak/>
        <w:t>Приложение 2</w:t>
      </w:r>
    </w:p>
    <w:p w:rsidR="00637854" w:rsidRPr="00637854" w:rsidRDefault="00637854" w:rsidP="00637854">
      <w:pPr>
        <w:widowControl w:val="0"/>
        <w:tabs>
          <w:tab w:val="left" w:pos="567"/>
        </w:tabs>
        <w:spacing w:after="0" w:line="240" w:lineRule="auto"/>
        <w:ind w:left="3969" w:firstLine="567"/>
        <w:jc w:val="right"/>
        <w:rPr>
          <w:rFonts w:ascii="Times New Roman" w:eastAsia="Calibri" w:hAnsi="Times New Roman" w:cs="Times New Roman"/>
          <w:sz w:val="24"/>
          <w:szCs w:val="24"/>
        </w:rPr>
      </w:pPr>
      <w:r w:rsidRPr="00637854">
        <w:rPr>
          <w:rFonts w:ascii="Times New Roman" w:eastAsia="Calibri" w:hAnsi="Times New Roman" w:cs="Times New Roman"/>
          <w:sz w:val="24"/>
          <w:szCs w:val="24"/>
        </w:rPr>
        <w:t>к Административному регламенту</w:t>
      </w:r>
    </w:p>
    <w:p w:rsidR="00637854" w:rsidRPr="00637854" w:rsidRDefault="00637854" w:rsidP="00637854">
      <w:pPr>
        <w:widowControl w:val="0"/>
        <w:tabs>
          <w:tab w:val="left" w:pos="0"/>
        </w:tabs>
        <w:spacing w:after="0" w:line="240" w:lineRule="auto"/>
        <w:ind w:left="3969" w:right="-1" w:firstLine="567"/>
        <w:contextualSpacing/>
        <w:jc w:val="right"/>
        <w:rPr>
          <w:rFonts w:ascii="Times New Roman" w:eastAsia="Calibri" w:hAnsi="Times New Roman" w:cs="Times New Roman"/>
          <w:sz w:val="24"/>
          <w:szCs w:val="24"/>
        </w:rPr>
      </w:pPr>
      <w:r w:rsidRPr="00637854">
        <w:rPr>
          <w:rFonts w:ascii="Times New Roman" w:eastAsia="Calibri" w:hAnsi="Times New Roman" w:cs="Times New Roman"/>
          <w:sz w:val="24"/>
          <w:szCs w:val="24"/>
        </w:rPr>
        <w:t>по предоставлению муниципальной услуги</w:t>
      </w:r>
    </w:p>
    <w:p w:rsidR="00637854" w:rsidRPr="00637854" w:rsidRDefault="00637854" w:rsidP="00637854">
      <w:pPr>
        <w:widowControl w:val="0"/>
        <w:autoSpaceDE w:val="0"/>
        <w:autoSpaceDN w:val="0"/>
        <w:spacing w:after="0" w:line="240" w:lineRule="auto"/>
        <w:rPr>
          <w:rFonts w:ascii="Times New Roman" w:eastAsia="Tahoma" w:hAnsi="Times New Roman" w:cs="Times New Roman"/>
          <w:b/>
          <w:sz w:val="24"/>
          <w:szCs w:val="24"/>
          <w:lang w:bidi="ru-RU"/>
        </w:rPr>
      </w:pPr>
    </w:p>
    <w:p w:rsidR="00637854" w:rsidRPr="00637854" w:rsidRDefault="00637854" w:rsidP="00637854">
      <w:pPr>
        <w:autoSpaceDE w:val="0"/>
        <w:autoSpaceDN w:val="0"/>
        <w:adjustRightInd w:val="0"/>
        <w:spacing w:after="0" w:line="240" w:lineRule="auto"/>
        <w:jc w:val="right"/>
        <w:rPr>
          <w:rFonts w:ascii="Times New Roman" w:eastAsia="Calibri" w:hAnsi="Times New Roman" w:cs="Times New Roman"/>
          <w:bCs/>
          <w:color w:val="FF0000"/>
          <w:sz w:val="24"/>
          <w:szCs w:val="24"/>
        </w:rPr>
      </w:pPr>
    </w:p>
    <w:p w:rsidR="00637854" w:rsidRPr="00637854" w:rsidRDefault="00637854" w:rsidP="00637854">
      <w:pPr>
        <w:spacing w:after="0" w:line="240" w:lineRule="auto"/>
        <w:rPr>
          <w:rFonts w:ascii="Times New Roman" w:eastAsia="Calibri" w:hAnsi="Times New Roman" w:cs="Times New Roman"/>
          <w:sz w:val="24"/>
          <w:szCs w:val="24"/>
        </w:rPr>
      </w:pPr>
      <w:r w:rsidRPr="00637854">
        <w:rPr>
          <w:rFonts w:ascii="Times New Roman" w:eastAsia="Calibri" w:hAnsi="Times New Roman" w:cs="Times New Roman"/>
          <w:sz w:val="24"/>
          <w:szCs w:val="24"/>
        </w:rPr>
        <w:t xml:space="preserve">Бланк органа местного самоуправления, </w:t>
      </w:r>
    </w:p>
    <w:p w:rsidR="00637854" w:rsidRPr="00637854" w:rsidRDefault="00637854" w:rsidP="00637854">
      <w:pPr>
        <w:spacing w:after="0" w:line="240" w:lineRule="auto"/>
        <w:rPr>
          <w:rFonts w:ascii="Times New Roman" w:eastAsia="Calibri" w:hAnsi="Times New Roman" w:cs="Times New Roman"/>
          <w:sz w:val="24"/>
          <w:szCs w:val="24"/>
        </w:rPr>
      </w:pPr>
      <w:r w:rsidRPr="00637854">
        <w:rPr>
          <w:rFonts w:ascii="Times New Roman" w:eastAsia="Calibri" w:hAnsi="Times New Roman" w:cs="Times New Roman"/>
          <w:sz w:val="24"/>
          <w:szCs w:val="24"/>
        </w:rPr>
        <w:t xml:space="preserve">осуществляющего предоставление </w:t>
      </w:r>
    </w:p>
    <w:p w:rsidR="00637854" w:rsidRPr="00637854" w:rsidRDefault="00637854" w:rsidP="00637854">
      <w:pPr>
        <w:spacing w:after="0" w:line="240" w:lineRule="auto"/>
        <w:rPr>
          <w:rFonts w:ascii="Times New Roman" w:eastAsia="Calibri" w:hAnsi="Times New Roman" w:cs="Times New Roman"/>
          <w:sz w:val="24"/>
          <w:szCs w:val="24"/>
          <w:lang w:bidi="ru-RU"/>
        </w:rPr>
      </w:pPr>
      <w:r w:rsidRPr="00637854">
        <w:rPr>
          <w:rFonts w:ascii="Times New Roman" w:eastAsia="Calibri" w:hAnsi="Times New Roman" w:cs="Times New Roman"/>
          <w:sz w:val="24"/>
          <w:szCs w:val="24"/>
          <w:lang w:bidi="ru-RU"/>
        </w:rPr>
        <w:t>муниципальной услуги</w:t>
      </w:r>
    </w:p>
    <w:p w:rsidR="00637854" w:rsidRPr="00637854" w:rsidRDefault="00637854" w:rsidP="00637854">
      <w:pPr>
        <w:widowControl w:val="0"/>
        <w:tabs>
          <w:tab w:val="left" w:pos="4819"/>
        </w:tabs>
        <w:spacing w:after="474" w:line="280" w:lineRule="exact"/>
        <w:rPr>
          <w:rFonts w:ascii="Times New Roman" w:eastAsia="Calibri" w:hAnsi="Times New Roman" w:cs="Times New Roman"/>
          <w:color w:val="000000"/>
          <w:sz w:val="24"/>
          <w:szCs w:val="24"/>
          <w:lang w:bidi="ru-RU"/>
        </w:rPr>
      </w:pPr>
      <w:bookmarkStart w:id="15" w:name="OLE_LINK459"/>
      <w:bookmarkStart w:id="16" w:name="OLE_LINK460"/>
      <w:r w:rsidRPr="00637854">
        <w:rPr>
          <w:rFonts w:ascii="Times New Roman" w:eastAsia="Calibri" w:hAnsi="Times New Roman" w:cs="Times New Roman"/>
          <w:color w:val="000000"/>
          <w:sz w:val="24"/>
          <w:szCs w:val="24"/>
          <w:lang w:bidi="ru-RU"/>
        </w:rPr>
        <w:t>от_______________№ ______________</w:t>
      </w:r>
    </w:p>
    <w:p w:rsidR="00637854" w:rsidRPr="00B936C0" w:rsidRDefault="00637854" w:rsidP="00637854">
      <w:pPr>
        <w:tabs>
          <w:tab w:val="left" w:pos="567"/>
          <w:tab w:val="left" w:pos="4536"/>
        </w:tabs>
        <w:spacing w:after="0" w:line="240" w:lineRule="auto"/>
        <w:jc w:val="center"/>
        <w:rPr>
          <w:rFonts w:ascii="Times New Roman" w:eastAsia="Calibri" w:hAnsi="Times New Roman" w:cs="Times New Roman"/>
          <w:b/>
          <w:spacing w:val="-4"/>
          <w:sz w:val="28"/>
          <w:szCs w:val="24"/>
        </w:rPr>
      </w:pPr>
      <w:r w:rsidRPr="00B936C0">
        <w:rPr>
          <w:rFonts w:ascii="Times New Roman" w:eastAsia="Calibri" w:hAnsi="Times New Roman" w:cs="Times New Roman"/>
          <w:b/>
          <w:spacing w:val="-4"/>
          <w:sz w:val="28"/>
          <w:szCs w:val="24"/>
        </w:rPr>
        <w:t xml:space="preserve">О предоставлении разрешения </w:t>
      </w:r>
      <w:bookmarkEnd w:id="15"/>
      <w:bookmarkEnd w:id="16"/>
      <w:r w:rsidRPr="00B936C0">
        <w:rPr>
          <w:rFonts w:ascii="Times New Roman" w:eastAsia="Calibri" w:hAnsi="Times New Roman" w:cs="Times New Roman"/>
          <w:b/>
          <w:spacing w:val="-4"/>
          <w:sz w:val="28"/>
          <w:szCs w:val="24"/>
        </w:rPr>
        <w:t>на условно разрешенный вид использования земельного участка или объекта капитального строительства</w:t>
      </w:r>
    </w:p>
    <w:p w:rsidR="00637854" w:rsidRPr="00637854" w:rsidRDefault="00637854" w:rsidP="00637854">
      <w:pPr>
        <w:tabs>
          <w:tab w:val="left" w:pos="567"/>
          <w:tab w:val="left" w:pos="4536"/>
        </w:tabs>
        <w:spacing w:after="0" w:line="240" w:lineRule="auto"/>
        <w:jc w:val="center"/>
        <w:rPr>
          <w:rFonts w:ascii="Times New Roman" w:eastAsia="Calibri" w:hAnsi="Times New Roman" w:cs="Times New Roman"/>
          <w:b/>
          <w:spacing w:val="-4"/>
          <w:sz w:val="24"/>
          <w:szCs w:val="24"/>
        </w:rPr>
      </w:pPr>
    </w:p>
    <w:p w:rsidR="00637854" w:rsidRPr="00637854" w:rsidRDefault="00637854" w:rsidP="00637854">
      <w:pPr>
        <w:tabs>
          <w:tab w:val="left" w:pos="567"/>
          <w:tab w:val="left" w:pos="4536"/>
        </w:tabs>
        <w:spacing w:after="0" w:line="240" w:lineRule="auto"/>
        <w:rPr>
          <w:rFonts w:ascii="Times New Roman" w:eastAsia="Calibri" w:hAnsi="Times New Roman" w:cs="Times New Roman"/>
          <w:color w:val="000000"/>
          <w:sz w:val="24"/>
          <w:szCs w:val="24"/>
        </w:rPr>
      </w:pPr>
    </w:p>
    <w:p w:rsidR="00637854" w:rsidRPr="00637854" w:rsidRDefault="00637854" w:rsidP="00637854">
      <w:pPr>
        <w:spacing w:after="0" w:line="240" w:lineRule="auto"/>
        <w:ind w:firstLine="720"/>
        <w:jc w:val="both"/>
        <w:rPr>
          <w:rFonts w:ascii="Times New Roman" w:eastAsia="Calibri" w:hAnsi="Times New Roman" w:cs="Times New Roman"/>
          <w:color w:val="000000"/>
          <w:spacing w:val="-4"/>
          <w:sz w:val="24"/>
          <w:szCs w:val="24"/>
        </w:rPr>
      </w:pPr>
      <w:r w:rsidRPr="00637854">
        <w:rPr>
          <w:rFonts w:ascii="Times New Roman" w:eastAsia="Calibri" w:hAnsi="Times New Roman" w:cs="Times New Roman"/>
          <w:color w:val="000000"/>
          <w:spacing w:val="-4"/>
          <w:sz w:val="24"/>
          <w:szCs w:val="24"/>
        </w:rPr>
        <w:t>В соответствии с Градостроительным кодексом Российской Федерации, Федеральным законом от 6 октября 2003 года №131-ФЗ «Об общих принципах организации местного самоупр</w:t>
      </w:r>
      <w:bookmarkStart w:id="17" w:name="_GoBack"/>
      <w:bookmarkEnd w:id="17"/>
      <w:r w:rsidRPr="00637854">
        <w:rPr>
          <w:rFonts w:ascii="Times New Roman" w:eastAsia="Calibri" w:hAnsi="Times New Roman" w:cs="Times New Roman"/>
          <w:color w:val="000000"/>
          <w:spacing w:val="-4"/>
          <w:sz w:val="24"/>
          <w:szCs w:val="24"/>
        </w:rPr>
        <w:t xml:space="preserve">авления в Российской Федерации», Правилами землепользования и застройки муниципального образования __________________________________________________, </w:t>
      </w:r>
    </w:p>
    <w:p w:rsidR="00637854" w:rsidRPr="00637854" w:rsidRDefault="00637854" w:rsidP="00637854">
      <w:pPr>
        <w:tabs>
          <w:tab w:val="left" w:pos="567"/>
          <w:tab w:val="left" w:pos="4536"/>
        </w:tabs>
        <w:spacing w:after="0" w:line="240" w:lineRule="auto"/>
        <w:rPr>
          <w:rFonts w:ascii="Times New Roman" w:eastAsia="Calibri" w:hAnsi="Times New Roman" w:cs="Times New Roman"/>
          <w:b/>
          <w:color w:val="000000"/>
          <w:spacing w:val="-4"/>
          <w:sz w:val="18"/>
          <w:szCs w:val="18"/>
        </w:rPr>
      </w:pPr>
      <w:r w:rsidRPr="00637854">
        <w:rPr>
          <w:rFonts w:ascii="Times New Roman" w:eastAsia="Times New Roman" w:hAnsi="Times New Roman" w:cs="Times New Roman"/>
          <w:sz w:val="20"/>
          <w:szCs w:val="20"/>
          <w:lang w:eastAsia="ru-RU"/>
        </w:rPr>
        <w:t xml:space="preserve">                                                                         </w:t>
      </w:r>
      <w:r w:rsidRPr="00637854">
        <w:rPr>
          <w:rFonts w:ascii="Times New Roman" w:eastAsia="Times New Roman" w:hAnsi="Times New Roman" w:cs="Times New Roman"/>
          <w:b/>
          <w:sz w:val="18"/>
          <w:szCs w:val="18"/>
          <w:lang w:eastAsia="ru-RU"/>
        </w:rPr>
        <w:t xml:space="preserve">Указать </w:t>
      </w:r>
      <w:r w:rsidRPr="00637854">
        <w:rPr>
          <w:rFonts w:ascii="Times New Roman" w:eastAsia="Times New Roman" w:hAnsi="Times New Roman" w:cs="Times New Roman"/>
          <w:b/>
          <w:color w:val="000000"/>
          <w:sz w:val="18"/>
          <w:szCs w:val="18"/>
          <w:lang w:eastAsia="ru-RU"/>
        </w:rPr>
        <w:t>наименование муниципального образования</w:t>
      </w:r>
    </w:p>
    <w:p w:rsidR="00637854" w:rsidRPr="00637854" w:rsidRDefault="00637854" w:rsidP="00637854">
      <w:pPr>
        <w:spacing w:after="0" w:line="240" w:lineRule="auto"/>
        <w:jc w:val="both"/>
        <w:rPr>
          <w:rFonts w:ascii="Times New Roman" w:eastAsia="Calibri" w:hAnsi="Times New Roman" w:cs="Times New Roman"/>
          <w:color w:val="000000"/>
          <w:spacing w:val="-4"/>
          <w:sz w:val="24"/>
          <w:szCs w:val="24"/>
        </w:rPr>
      </w:pPr>
      <w:r w:rsidRPr="00637854">
        <w:rPr>
          <w:rFonts w:ascii="Times New Roman" w:eastAsia="Calibri" w:hAnsi="Times New Roman" w:cs="Times New Roman"/>
          <w:color w:val="000000"/>
          <w:spacing w:val="-4"/>
          <w:sz w:val="24"/>
          <w:szCs w:val="24"/>
        </w:rPr>
        <w:t xml:space="preserve">утвержденными _______________________________________________________________, </w:t>
      </w:r>
    </w:p>
    <w:p w:rsidR="00637854" w:rsidRPr="00637854" w:rsidRDefault="00637854" w:rsidP="00637854">
      <w:pPr>
        <w:spacing w:after="0" w:line="240" w:lineRule="auto"/>
        <w:jc w:val="both"/>
        <w:rPr>
          <w:rFonts w:ascii="Times New Roman" w:eastAsia="Times New Roman" w:hAnsi="Times New Roman" w:cs="Times New Roman"/>
          <w:b/>
          <w:color w:val="000000"/>
          <w:sz w:val="18"/>
          <w:szCs w:val="18"/>
          <w:lang w:eastAsia="ru-RU"/>
        </w:rPr>
      </w:pPr>
      <w:r w:rsidRPr="00637854">
        <w:rPr>
          <w:rFonts w:ascii="Times New Roman" w:eastAsia="Times New Roman" w:hAnsi="Times New Roman" w:cs="Times New Roman"/>
          <w:b/>
          <w:sz w:val="18"/>
          <w:szCs w:val="18"/>
          <w:lang w:eastAsia="ru-RU"/>
        </w:rPr>
        <w:t xml:space="preserve">                                                                   указать </w:t>
      </w:r>
      <w:r w:rsidRPr="00637854">
        <w:rPr>
          <w:rFonts w:ascii="Times New Roman" w:eastAsia="Times New Roman" w:hAnsi="Times New Roman" w:cs="Times New Roman"/>
          <w:b/>
          <w:color w:val="000000"/>
          <w:sz w:val="18"/>
          <w:szCs w:val="18"/>
          <w:lang w:eastAsia="ru-RU"/>
        </w:rPr>
        <w:t>реквизиты утверждающего документ</w:t>
      </w:r>
    </w:p>
    <w:p w:rsidR="00637854" w:rsidRPr="00637854" w:rsidRDefault="00637854" w:rsidP="00637854">
      <w:pPr>
        <w:autoSpaceDE w:val="0"/>
        <w:autoSpaceDN w:val="0"/>
        <w:adjustRightInd w:val="0"/>
        <w:spacing w:after="0" w:line="240" w:lineRule="auto"/>
        <w:jc w:val="both"/>
        <w:rPr>
          <w:rFonts w:ascii="Times New Roman" w:eastAsia="Calibri" w:hAnsi="Times New Roman" w:cs="Times New Roman"/>
          <w:sz w:val="20"/>
          <w:szCs w:val="20"/>
        </w:rPr>
      </w:pPr>
      <w:r w:rsidRPr="00637854">
        <w:rPr>
          <w:rFonts w:ascii="Times New Roman" w:eastAsia="Calibri" w:hAnsi="Times New Roman" w:cs="Times New Roman"/>
          <w:color w:val="000000"/>
          <w:spacing w:val="-4"/>
          <w:sz w:val="24"/>
          <w:szCs w:val="24"/>
        </w:rPr>
        <w:t xml:space="preserve">на основании заключения о результатах общественных обсуждений/публичных слушаний </w:t>
      </w:r>
    </w:p>
    <w:p w:rsidR="00637854" w:rsidRPr="00637854" w:rsidRDefault="00637854" w:rsidP="00637854">
      <w:pPr>
        <w:spacing w:after="0" w:line="240" w:lineRule="auto"/>
        <w:jc w:val="both"/>
        <w:rPr>
          <w:rFonts w:ascii="Times New Roman" w:eastAsia="Calibri" w:hAnsi="Times New Roman" w:cs="Times New Roman"/>
          <w:color w:val="000000"/>
          <w:spacing w:val="-4"/>
          <w:sz w:val="24"/>
          <w:szCs w:val="24"/>
        </w:rPr>
      </w:pPr>
      <w:r w:rsidRPr="00637854">
        <w:rPr>
          <w:rFonts w:ascii="Times New Roman" w:eastAsia="Calibri" w:hAnsi="Times New Roman" w:cs="Times New Roman"/>
          <w:color w:val="000000"/>
          <w:spacing w:val="-4"/>
          <w:sz w:val="24"/>
          <w:szCs w:val="24"/>
        </w:rPr>
        <w:t>от ______________ № ____________, рекомендаций Комиссии по подготовке проекта правил</w:t>
      </w:r>
    </w:p>
    <w:p w:rsidR="00637854" w:rsidRPr="00637854" w:rsidRDefault="00637854" w:rsidP="00637854">
      <w:pPr>
        <w:widowControl w:val="0"/>
        <w:spacing w:after="0" w:line="240" w:lineRule="auto"/>
        <w:jc w:val="both"/>
        <w:rPr>
          <w:rFonts w:ascii="Times New Roman" w:eastAsia="Calibri" w:hAnsi="Times New Roman" w:cs="Times New Roman"/>
          <w:b/>
          <w:color w:val="000000"/>
          <w:sz w:val="18"/>
          <w:szCs w:val="18"/>
          <w:lang w:bidi="ru-RU"/>
        </w:rPr>
      </w:pPr>
      <w:r w:rsidRPr="00637854">
        <w:rPr>
          <w:rFonts w:ascii="Times New Roman" w:eastAsia="Calibri" w:hAnsi="Times New Roman" w:cs="Times New Roman"/>
          <w:color w:val="000000"/>
          <w:sz w:val="20"/>
          <w:szCs w:val="20"/>
          <w:lang w:bidi="ru-RU"/>
        </w:rPr>
        <w:t xml:space="preserve">        </w:t>
      </w:r>
      <w:r w:rsidRPr="00637854">
        <w:rPr>
          <w:rFonts w:ascii="Times New Roman" w:eastAsia="Times New Roman" w:hAnsi="Times New Roman" w:cs="Times New Roman"/>
          <w:b/>
          <w:color w:val="000000"/>
          <w:sz w:val="18"/>
          <w:szCs w:val="18"/>
          <w:lang w:eastAsia="ru-RU"/>
        </w:rPr>
        <w:t>указать</w:t>
      </w:r>
      <w:r w:rsidRPr="00637854">
        <w:rPr>
          <w:rFonts w:ascii="Times New Roman" w:eastAsia="Calibri" w:hAnsi="Times New Roman" w:cs="Times New Roman"/>
          <w:b/>
          <w:color w:val="000000"/>
          <w:sz w:val="18"/>
          <w:szCs w:val="18"/>
          <w:lang w:bidi="ru-RU"/>
        </w:rPr>
        <w:t xml:space="preserve"> дату и номер заключения</w:t>
      </w:r>
    </w:p>
    <w:p w:rsidR="00637854" w:rsidRPr="00637854" w:rsidRDefault="00637854" w:rsidP="006378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szCs w:val="23"/>
          <w:lang w:eastAsia="ru-RU"/>
        </w:rPr>
      </w:pPr>
      <w:r w:rsidRPr="00637854">
        <w:rPr>
          <w:rFonts w:ascii="Times New Roman" w:eastAsia="Times New Roman" w:hAnsi="Times New Roman" w:cs="Times New Roman"/>
          <w:color w:val="000000"/>
          <w:spacing w:val="-4"/>
          <w:sz w:val="24"/>
          <w:szCs w:val="24"/>
        </w:rPr>
        <w:t xml:space="preserve"> землепользования и застройки от _________________ № ______________.</w:t>
      </w:r>
    </w:p>
    <w:p w:rsidR="00637854" w:rsidRPr="00637854" w:rsidRDefault="00637854" w:rsidP="00637854">
      <w:pPr>
        <w:spacing w:after="0" w:line="240" w:lineRule="auto"/>
        <w:jc w:val="both"/>
        <w:rPr>
          <w:rFonts w:ascii="Times New Roman" w:eastAsia="Calibri" w:hAnsi="Times New Roman" w:cs="Times New Roman"/>
          <w:b/>
          <w:color w:val="000000"/>
          <w:spacing w:val="-4"/>
          <w:sz w:val="18"/>
          <w:szCs w:val="18"/>
        </w:rPr>
      </w:pPr>
      <w:r w:rsidRPr="00637854">
        <w:rPr>
          <w:rFonts w:ascii="Times New Roman" w:eastAsia="Times New Roman" w:hAnsi="Times New Roman" w:cs="Times New Roman"/>
          <w:b/>
          <w:color w:val="000000"/>
          <w:sz w:val="18"/>
          <w:szCs w:val="18"/>
          <w:lang w:eastAsia="ru-RU"/>
        </w:rPr>
        <w:t xml:space="preserve">                                                                         указать</w:t>
      </w:r>
      <w:r w:rsidRPr="00637854">
        <w:rPr>
          <w:rFonts w:ascii="Times New Roman" w:eastAsia="Calibri" w:hAnsi="Times New Roman" w:cs="Times New Roman"/>
          <w:b/>
          <w:color w:val="000000"/>
          <w:sz w:val="18"/>
          <w:szCs w:val="18"/>
          <w:lang w:bidi="ru-RU"/>
        </w:rPr>
        <w:t xml:space="preserve"> дату и номер рекомендаций</w:t>
      </w:r>
    </w:p>
    <w:p w:rsidR="00637854" w:rsidRPr="00637854" w:rsidRDefault="0097532D" w:rsidP="0097532D">
      <w:pPr>
        <w:spacing w:after="0" w:line="240" w:lineRule="auto"/>
        <w:ind w:firstLine="709"/>
        <w:jc w:val="both"/>
        <w:rPr>
          <w:rFonts w:ascii="Times New Roman" w:eastAsia="Calibri" w:hAnsi="Times New Roman" w:cs="Times New Roman"/>
          <w:color w:val="000000"/>
          <w:spacing w:val="-4"/>
          <w:sz w:val="24"/>
          <w:szCs w:val="24"/>
        </w:rPr>
      </w:pPr>
      <w:r>
        <w:rPr>
          <w:rFonts w:ascii="Times New Roman" w:eastAsia="Calibri" w:hAnsi="Times New Roman" w:cs="Times New Roman"/>
          <w:color w:val="FF0000"/>
          <w:spacing w:val="-4"/>
          <w:sz w:val="24"/>
          <w:szCs w:val="24"/>
        </w:rPr>
        <w:t xml:space="preserve"> </w:t>
      </w:r>
      <w:r w:rsidR="00637854" w:rsidRPr="00637854">
        <w:rPr>
          <w:rFonts w:ascii="Times New Roman" w:eastAsia="Calibri" w:hAnsi="Times New Roman" w:cs="Times New Roman"/>
          <w:color w:val="000000"/>
          <w:spacing w:val="-4"/>
          <w:sz w:val="24"/>
          <w:szCs w:val="24"/>
        </w:rPr>
        <w:t>1. Предоставить разрешение на условно разрешенный вид использования земельного участка или объекта капитального строительства</w:t>
      </w:r>
      <w:r w:rsidR="00637854" w:rsidRPr="00637854">
        <w:rPr>
          <w:rFonts w:ascii="Times New Roman" w:eastAsia="Calibri" w:hAnsi="Times New Roman" w:cs="Times New Roman"/>
          <w:iCs/>
          <w:color w:val="000000"/>
          <w:spacing w:val="-4"/>
          <w:sz w:val="24"/>
          <w:szCs w:val="24"/>
        </w:rPr>
        <w:t>__________________________________</w:t>
      </w:r>
    </w:p>
    <w:p w:rsidR="00637854" w:rsidRPr="00637854" w:rsidRDefault="00637854" w:rsidP="00637854">
      <w:pPr>
        <w:tabs>
          <w:tab w:val="left" w:pos="709"/>
        </w:tabs>
        <w:spacing w:after="0" w:line="240" w:lineRule="auto"/>
        <w:jc w:val="both"/>
        <w:rPr>
          <w:rFonts w:ascii="Times New Roman" w:eastAsia="Times New Roman" w:hAnsi="Times New Roman" w:cs="Times New Roman"/>
          <w:b/>
          <w:color w:val="000000"/>
          <w:sz w:val="18"/>
          <w:szCs w:val="18"/>
          <w:lang w:eastAsia="ru-RU"/>
        </w:rPr>
      </w:pPr>
      <w:r w:rsidRPr="00637854">
        <w:rPr>
          <w:rFonts w:ascii="Times New Roman" w:eastAsia="Times New Roman" w:hAnsi="Times New Roman" w:cs="Times New Roman"/>
          <w:color w:val="000000"/>
          <w:sz w:val="20"/>
          <w:szCs w:val="20"/>
          <w:lang w:eastAsia="ru-RU"/>
        </w:rPr>
        <w:t xml:space="preserve">                                                                             </w:t>
      </w:r>
      <w:r w:rsidRPr="00637854">
        <w:rPr>
          <w:rFonts w:ascii="Times New Roman" w:eastAsia="Times New Roman" w:hAnsi="Times New Roman" w:cs="Times New Roman"/>
          <w:b/>
          <w:color w:val="000000"/>
          <w:sz w:val="18"/>
          <w:szCs w:val="18"/>
          <w:lang w:eastAsia="ru-RU"/>
        </w:rPr>
        <w:t xml:space="preserve">Указать наименование условно разрешенного вида использования </w:t>
      </w:r>
    </w:p>
    <w:p w:rsidR="00637854" w:rsidRPr="00637854" w:rsidRDefault="00637854" w:rsidP="00637854">
      <w:pPr>
        <w:tabs>
          <w:tab w:val="left" w:pos="709"/>
        </w:tabs>
        <w:spacing w:after="0" w:line="240" w:lineRule="auto"/>
        <w:jc w:val="both"/>
        <w:rPr>
          <w:rFonts w:ascii="Times New Roman" w:eastAsia="Calibri" w:hAnsi="Times New Roman" w:cs="Times New Roman"/>
          <w:color w:val="000000"/>
          <w:spacing w:val="-4"/>
          <w:sz w:val="24"/>
          <w:szCs w:val="24"/>
        </w:rPr>
      </w:pPr>
      <w:r w:rsidRPr="00637854">
        <w:rPr>
          <w:rFonts w:ascii="Times New Roman" w:eastAsia="Calibri" w:hAnsi="Times New Roman" w:cs="Times New Roman"/>
          <w:color w:val="000000"/>
          <w:spacing w:val="-4"/>
          <w:sz w:val="24"/>
          <w:szCs w:val="24"/>
        </w:rPr>
        <w:t xml:space="preserve">в отношении земельного участка с кадастровым номером </w:t>
      </w:r>
      <w:r w:rsidRPr="00637854">
        <w:rPr>
          <w:rFonts w:ascii="Times New Roman" w:eastAsia="Calibri" w:hAnsi="Times New Roman" w:cs="Times New Roman"/>
          <w:iCs/>
          <w:color w:val="000000"/>
          <w:spacing w:val="-4"/>
          <w:sz w:val="24"/>
          <w:szCs w:val="24"/>
        </w:rPr>
        <w:t>____________________________</w:t>
      </w:r>
      <w:r w:rsidRPr="00637854">
        <w:rPr>
          <w:rFonts w:ascii="Times New Roman" w:eastAsia="Calibri" w:hAnsi="Times New Roman" w:cs="Times New Roman"/>
          <w:color w:val="000000"/>
          <w:spacing w:val="-4"/>
          <w:sz w:val="24"/>
          <w:szCs w:val="24"/>
        </w:rPr>
        <w:t xml:space="preserve">, </w:t>
      </w:r>
    </w:p>
    <w:p w:rsidR="00637854" w:rsidRPr="00637854" w:rsidRDefault="00637854" w:rsidP="00637854">
      <w:pPr>
        <w:tabs>
          <w:tab w:val="left" w:pos="709"/>
        </w:tabs>
        <w:spacing w:after="0" w:line="240" w:lineRule="auto"/>
        <w:jc w:val="both"/>
        <w:rPr>
          <w:rFonts w:ascii="Times New Roman" w:eastAsia="Calibri" w:hAnsi="Times New Roman" w:cs="Times New Roman"/>
          <w:b/>
          <w:color w:val="000000"/>
          <w:spacing w:val="-4"/>
          <w:sz w:val="18"/>
          <w:szCs w:val="18"/>
        </w:rPr>
      </w:pPr>
      <w:r w:rsidRPr="00637854">
        <w:rPr>
          <w:rFonts w:ascii="Times New Roman" w:eastAsia="Times New Roman" w:hAnsi="Times New Roman" w:cs="Times New Roman"/>
          <w:color w:val="000000"/>
          <w:sz w:val="20"/>
          <w:szCs w:val="20"/>
          <w:lang w:eastAsia="ru-RU"/>
        </w:rPr>
        <w:t xml:space="preserve">                                                                                                    </w:t>
      </w:r>
      <w:r w:rsidRPr="00637854">
        <w:rPr>
          <w:rFonts w:ascii="Times New Roman" w:eastAsia="Times New Roman" w:hAnsi="Times New Roman" w:cs="Times New Roman"/>
          <w:b/>
          <w:color w:val="000000"/>
          <w:sz w:val="18"/>
          <w:szCs w:val="18"/>
          <w:lang w:eastAsia="ru-RU"/>
        </w:rPr>
        <w:t>указать кадастровый номер земельного участка</w:t>
      </w:r>
    </w:p>
    <w:p w:rsidR="00637854" w:rsidRPr="00637854" w:rsidRDefault="00637854" w:rsidP="00637854">
      <w:pPr>
        <w:tabs>
          <w:tab w:val="left" w:pos="709"/>
        </w:tabs>
        <w:spacing w:after="0" w:line="240" w:lineRule="auto"/>
        <w:jc w:val="both"/>
        <w:rPr>
          <w:rFonts w:ascii="Times New Roman" w:eastAsia="Calibri" w:hAnsi="Times New Roman" w:cs="Times New Roman"/>
          <w:color w:val="000000"/>
          <w:spacing w:val="-4"/>
          <w:sz w:val="24"/>
          <w:szCs w:val="24"/>
        </w:rPr>
      </w:pPr>
      <w:r w:rsidRPr="00637854">
        <w:rPr>
          <w:rFonts w:ascii="Times New Roman" w:eastAsia="Calibri" w:hAnsi="Times New Roman" w:cs="Times New Roman"/>
          <w:color w:val="000000"/>
          <w:spacing w:val="-4"/>
          <w:sz w:val="24"/>
          <w:szCs w:val="24"/>
        </w:rPr>
        <w:t xml:space="preserve">расположенного по адресу: </w:t>
      </w:r>
      <w:r w:rsidRPr="00637854">
        <w:rPr>
          <w:rFonts w:ascii="Times New Roman" w:eastAsia="Calibri" w:hAnsi="Times New Roman" w:cs="Times New Roman"/>
          <w:iCs/>
          <w:color w:val="000000"/>
          <w:spacing w:val="-4"/>
          <w:sz w:val="24"/>
          <w:szCs w:val="24"/>
        </w:rPr>
        <w:t>___________________________________________________.</w:t>
      </w:r>
    </w:p>
    <w:p w:rsidR="00637854" w:rsidRPr="00637854" w:rsidRDefault="00637854" w:rsidP="00637854">
      <w:pPr>
        <w:tabs>
          <w:tab w:val="left" w:pos="709"/>
        </w:tabs>
        <w:spacing w:after="0" w:line="240" w:lineRule="auto"/>
        <w:jc w:val="center"/>
        <w:rPr>
          <w:rFonts w:ascii="Times New Roman" w:eastAsia="Calibri" w:hAnsi="Times New Roman" w:cs="Times New Roman"/>
          <w:b/>
          <w:iCs/>
          <w:color w:val="000000"/>
          <w:spacing w:val="-4"/>
          <w:sz w:val="18"/>
          <w:szCs w:val="18"/>
        </w:rPr>
      </w:pPr>
      <w:r w:rsidRPr="00637854">
        <w:rPr>
          <w:rFonts w:ascii="Times New Roman" w:eastAsia="Times New Roman" w:hAnsi="Times New Roman" w:cs="Times New Roman"/>
          <w:b/>
          <w:color w:val="000000"/>
          <w:sz w:val="18"/>
          <w:szCs w:val="18"/>
          <w:lang w:eastAsia="ru-RU"/>
        </w:rPr>
        <w:t xml:space="preserve">                                                               указать адрес земельного участка</w:t>
      </w:r>
    </w:p>
    <w:p w:rsidR="00637854" w:rsidRPr="00637854" w:rsidRDefault="00637854" w:rsidP="00637854">
      <w:pPr>
        <w:tabs>
          <w:tab w:val="left" w:pos="709"/>
        </w:tabs>
        <w:spacing w:after="0" w:line="240" w:lineRule="auto"/>
        <w:ind w:firstLine="709"/>
        <w:jc w:val="both"/>
        <w:rPr>
          <w:rFonts w:ascii="Times New Roman" w:eastAsia="Calibri" w:hAnsi="Times New Roman" w:cs="Times New Roman"/>
          <w:color w:val="000000"/>
          <w:spacing w:val="-4"/>
          <w:sz w:val="24"/>
          <w:szCs w:val="24"/>
        </w:rPr>
      </w:pPr>
      <w:r w:rsidRPr="00637854">
        <w:rPr>
          <w:rFonts w:ascii="Times New Roman" w:eastAsia="Calibri" w:hAnsi="Times New Roman" w:cs="Times New Roman"/>
          <w:color w:val="000000"/>
          <w:spacing w:val="-4"/>
          <w:sz w:val="24"/>
          <w:szCs w:val="24"/>
        </w:rPr>
        <w:t>2. Опубликовать настоящее постановление в _______________________________.</w:t>
      </w:r>
    </w:p>
    <w:p w:rsidR="00637854" w:rsidRPr="00637854" w:rsidRDefault="00637854" w:rsidP="00637854">
      <w:pPr>
        <w:tabs>
          <w:tab w:val="left" w:pos="709"/>
        </w:tabs>
        <w:spacing w:after="0" w:line="240" w:lineRule="auto"/>
        <w:ind w:firstLine="709"/>
        <w:jc w:val="both"/>
        <w:rPr>
          <w:rFonts w:ascii="Times New Roman" w:eastAsia="Calibri" w:hAnsi="Times New Roman" w:cs="Times New Roman"/>
          <w:b/>
          <w:color w:val="000000"/>
          <w:spacing w:val="-4"/>
          <w:sz w:val="18"/>
          <w:szCs w:val="18"/>
        </w:rPr>
      </w:pPr>
      <w:r w:rsidRPr="00637854">
        <w:rPr>
          <w:rFonts w:ascii="Times New Roman" w:eastAsia="Times New Roman" w:hAnsi="Times New Roman" w:cs="Times New Roman"/>
          <w:b/>
          <w:color w:val="000000"/>
          <w:sz w:val="18"/>
          <w:szCs w:val="18"/>
          <w:lang w:eastAsia="ru-RU"/>
        </w:rPr>
        <w:t xml:space="preserve">                                                                                                    Указать наименование печатного издания</w:t>
      </w:r>
    </w:p>
    <w:p w:rsidR="00637854" w:rsidRPr="00637854" w:rsidRDefault="00637854" w:rsidP="00637854">
      <w:pPr>
        <w:spacing w:after="0" w:line="240" w:lineRule="auto"/>
        <w:ind w:right="-57" w:firstLine="720"/>
        <w:jc w:val="both"/>
        <w:rPr>
          <w:rFonts w:ascii="Times New Roman" w:eastAsia="Calibri" w:hAnsi="Times New Roman" w:cs="Times New Roman"/>
          <w:color w:val="000000"/>
          <w:spacing w:val="-4"/>
          <w:sz w:val="24"/>
          <w:szCs w:val="24"/>
        </w:rPr>
      </w:pPr>
      <w:r w:rsidRPr="00637854">
        <w:rPr>
          <w:rFonts w:ascii="Times New Roman" w:eastAsia="Calibri" w:hAnsi="Times New Roman" w:cs="Times New Roman"/>
          <w:color w:val="000000"/>
          <w:spacing w:val="-4"/>
          <w:sz w:val="24"/>
          <w:szCs w:val="24"/>
        </w:rPr>
        <w:t>3. Контроль за исполнением настоящего постановления возложить на ________________________________________________________________________________.</w:t>
      </w:r>
    </w:p>
    <w:p w:rsidR="00637854" w:rsidRPr="00637854" w:rsidRDefault="00637854" w:rsidP="00637854">
      <w:pPr>
        <w:spacing w:after="0" w:line="240" w:lineRule="auto"/>
        <w:ind w:right="-57"/>
        <w:jc w:val="center"/>
        <w:rPr>
          <w:rFonts w:ascii="Times New Roman" w:eastAsia="Times New Roman" w:hAnsi="Times New Roman" w:cs="Times New Roman"/>
          <w:b/>
          <w:color w:val="000000"/>
          <w:sz w:val="18"/>
          <w:szCs w:val="18"/>
          <w:lang w:eastAsia="ru-RU"/>
        </w:rPr>
      </w:pPr>
      <w:r w:rsidRPr="00637854">
        <w:rPr>
          <w:rFonts w:ascii="Times New Roman" w:eastAsia="Times New Roman" w:hAnsi="Times New Roman" w:cs="Times New Roman"/>
          <w:b/>
          <w:sz w:val="18"/>
          <w:szCs w:val="18"/>
          <w:lang w:eastAsia="ru-RU"/>
        </w:rPr>
        <w:t xml:space="preserve">Указать </w:t>
      </w:r>
      <w:r w:rsidRPr="00637854">
        <w:rPr>
          <w:rFonts w:ascii="Times New Roman" w:eastAsia="Times New Roman" w:hAnsi="Times New Roman" w:cs="Times New Roman"/>
          <w:b/>
          <w:color w:val="000000"/>
          <w:sz w:val="18"/>
          <w:szCs w:val="18"/>
          <w:lang w:eastAsia="ru-RU"/>
        </w:rPr>
        <w:t>должность уполномоченного должностного лица</w:t>
      </w:r>
    </w:p>
    <w:p w:rsidR="00637854" w:rsidRPr="00637854" w:rsidRDefault="00637854" w:rsidP="00637854">
      <w:pPr>
        <w:spacing w:after="0" w:line="240" w:lineRule="auto"/>
        <w:ind w:right="-57" w:firstLine="720"/>
        <w:jc w:val="both"/>
        <w:rPr>
          <w:rFonts w:ascii="Times New Roman" w:eastAsia="Calibri" w:hAnsi="Times New Roman" w:cs="Times New Roman"/>
          <w:color w:val="000000"/>
          <w:spacing w:val="-4"/>
          <w:sz w:val="24"/>
          <w:szCs w:val="24"/>
        </w:rPr>
      </w:pPr>
      <w:r w:rsidRPr="00637854">
        <w:rPr>
          <w:rFonts w:ascii="Times New Roman" w:eastAsia="Calibri" w:hAnsi="Times New Roman" w:cs="Times New Roman"/>
          <w:color w:val="000000"/>
          <w:spacing w:val="-4"/>
          <w:sz w:val="24"/>
          <w:szCs w:val="24"/>
        </w:rPr>
        <w:t>4. Постановление вступает в силу после его официального опубликования.</w:t>
      </w: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637854" w:rsidRPr="00637854" w:rsidTr="00C16CC2">
        <w:trPr>
          <w:trHeight w:val="554"/>
        </w:trPr>
        <w:tc>
          <w:tcPr>
            <w:tcW w:w="3119" w:type="dxa"/>
            <w:tcBorders>
              <w:top w:val="nil"/>
              <w:left w:val="nil"/>
              <w:bottom w:val="single" w:sz="4" w:space="0" w:color="auto"/>
              <w:right w:val="nil"/>
            </w:tcBorders>
            <w:vAlign w:val="bottom"/>
          </w:tcPr>
          <w:p w:rsidR="00637854" w:rsidRPr="00637854" w:rsidRDefault="00637854" w:rsidP="00637854">
            <w:pPr>
              <w:widowControl w:val="0"/>
              <w:spacing w:after="0" w:line="240" w:lineRule="auto"/>
              <w:ind w:right="140"/>
              <w:jc w:val="center"/>
              <w:rPr>
                <w:rFonts w:ascii="Times New Roman" w:eastAsia="Tahoma" w:hAnsi="Times New Roman" w:cs="Times New Roman"/>
                <w:sz w:val="28"/>
                <w:szCs w:val="28"/>
                <w:lang w:bidi="ru-RU"/>
              </w:rPr>
            </w:pPr>
          </w:p>
        </w:tc>
        <w:tc>
          <w:tcPr>
            <w:tcW w:w="283" w:type="dxa"/>
            <w:tcBorders>
              <w:top w:val="nil"/>
              <w:left w:val="nil"/>
              <w:bottom w:val="nil"/>
              <w:right w:val="nil"/>
            </w:tcBorders>
            <w:vAlign w:val="bottom"/>
          </w:tcPr>
          <w:p w:rsidR="00637854" w:rsidRPr="00637854" w:rsidRDefault="00637854" w:rsidP="00637854">
            <w:pPr>
              <w:widowControl w:val="0"/>
              <w:spacing w:after="0" w:line="240" w:lineRule="auto"/>
              <w:ind w:right="140"/>
              <w:rPr>
                <w:rFonts w:ascii="Times New Roman" w:eastAsia="Tahoma" w:hAnsi="Times New Roman" w:cs="Times New Roman"/>
                <w:sz w:val="28"/>
                <w:szCs w:val="28"/>
                <w:lang w:bidi="ru-RU"/>
              </w:rPr>
            </w:pPr>
          </w:p>
        </w:tc>
        <w:tc>
          <w:tcPr>
            <w:tcW w:w="2269" w:type="dxa"/>
            <w:tcBorders>
              <w:top w:val="nil"/>
              <w:left w:val="nil"/>
              <w:bottom w:val="single" w:sz="4" w:space="0" w:color="auto"/>
              <w:right w:val="nil"/>
            </w:tcBorders>
            <w:vAlign w:val="bottom"/>
          </w:tcPr>
          <w:p w:rsidR="00637854" w:rsidRPr="00637854" w:rsidRDefault="00637854" w:rsidP="00637854">
            <w:pPr>
              <w:widowControl w:val="0"/>
              <w:spacing w:after="0" w:line="240" w:lineRule="auto"/>
              <w:ind w:right="140"/>
              <w:jc w:val="center"/>
              <w:rPr>
                <w:rFonts w:ascii="Times New Roman" w:eastAsia="Tahoma" w:hAnsi="Times New Roman" w:cs="Times New Roman"/>
                <w:sz w:val="28"/>
                <w:szCs w:val="28"/>
                <w:lang w:bidi="ru-RU"/>
              </w:rPr>
            </w:pPr>
          </w:p>
        </w:tc>
        <w:tc>
          <w:tcPr>
            <w:tcW w:w="283" w:type="dxa"/>
            <w:tcBorders>
              <w:top w:val="nil"/>
              <w:left w:val="nil"/>
              <w:bottom w:val="nil"/>
              <w:right w:val="nil"/>
            </w:tcBorders>
            <w:vAlign w:val="bottom"/>
          </w:tcPr>
          <w:p w:rsidR="00637854" w:rsidRPr="00637854" w:rsidRDefault="00637854" w:rsidP="00637854">
            <w:pPr>
              <w:widowControl w:val="0"/>
              <w:spacing w:after="0" w:line="240" w:lineRule="auto"/>
              <w:ind w:right="140"/>
              <w:rPr>
                <w:rFonts w:ascii="Times New Roman" w:eastAsia="Tahoma" w:hAnsi="Times New Roman" w:cs="Times New Roman"/>
                <w:sz w:val="28"/>
                <w:szCs w:val="28"/>
                <w:lang w:bidi="ru-RU"/>
              </w:rPr>
            </w:pPr>
          </w:p>
        </w:tc>
        <w:tc>
          <w:tcPr>
            <w:tcW w:w="3969" w:type="dxa"/>
            <w:tcBorders>
              <w:top w:val="nil"/>
              <w:left w:val="nil"/>
              <w:bottom w:val="single" w:sz="4" w:space="0" w:color="auto"/>
              <w:right w:val="nil"/>
            </w:tcBorders>
            <w:vAlign w:val="bottom"/>
          </w:tcPr>
          <w:p w:rsidR="00637854" w:rsidRPr="00637854" w:rsidRDefault="00637854" w:rsidP="00637854">
            <w:pPr>
              <w:widowControl w:val="0"/>
              <w:spacing w:after="0" w:line="240" w:lineRule="auto"/>
              <w:ind w:right="140"/>
              <w:jc w:val="center"/>
              <w:rPr>
                <w:rFonts w:ascii="Times New Roman" w:eastAsia="Tahoma" w:hAnsi="Times New Roman" w:cs="Times New Roman"/>
                <w:sz w:val="28"/>
                <w:szCs w:val="28"/>
                <w:lang w:bidi="ru-RU"/>
              </w:rPr>
            </w:pPr>
          </w:p>
        </w:tc>
      </w:tr>
      <w:tr w:rsidR="00637854" w:rsidRPr="00637854" w:rsidTr="00C16CC2">
        <w:tc>
          <w:tcPr>
            <w:tcW w:w="3119" w:type="dxa"/>
            <w:tcBorders>
              <w:top w:val="nil"/>
              <w:left w:val="nil"/>
              <w:bottom w:val="nil"/>
              <w:right w:val="nil"/>
            </w:tcBorders>
          </w:tcPr>
          <w:p w:rsidR="00637854" w:rsidRPr="00637854" w:rsidRDefault="00637854" w:rsidP="00637854">
            <w:pPr>
              <w:widowControl w:val="0"/>
              <w:spacing w:after="0" w:line="240" w:lineRule="auto"/>
              <w:ind w:right="140"/>
              <w:jc w:val="center"/>
              <w:rPr>
                <w:rFonts w:ascii="Times New Roman" w:eastAsia="Tahoma" w:hAnsi="Times New Roman" w:cs="Times New Roman"/>
                <w:sz w:val="20"/>
                <w:szCs w:val="28"/>
                <w:lang w:bidi="ru-RU"/>
              </w:rPr>
            </w:pPr>
            <w:r w:rsidRPr="00637854">
              <w:rPr>
                <w:rFonts w:ascii="Times New Roman" w:eastAsia="Tahoma" w:hAnsi="Times New Roman" w:cs="Times New Roman"/>
                <w:sz w:val="20"/>
                <w:szCs w:val="28"/>
                <w:lang w:bidi="ru-RU"/>
              </w:rPr>
              <w:t>должность</w:t>
            </w:r>
          </w:p>
        </w:tc>
        <w:tc>
          <w:tcPr>
            <w:tcW w:w="283" w:type="dxa"/>
            <w:tcBorders>
              <w:top w:val="nil"/>
              <w:left w:val="nil"/>
              <w:bottom w:val="nil"/>
              <w:right w:val="nil"/>
            </w:tcBorders>
          </w:tcPr>
          <w:p w:rsidR="00637854" w:rsidRPr="00637854" w:rsidRDefault="00637854" w:rsidP="00637854">
            <w:pPr>
              <w:widowControl w:val="0"/>
              <w:spacing w:after="0" w:line="240" w:lineRule="auto"/>
              <w:ind w:right="140"/>
              <w:rPr>
                <w:rFonts w:ascii="Times New Roman" w:eastAsia="Tahoma" w:hAnsi="Times New Roman" w:cs="Times New Roman"/>
                <w:sz w:val="20"/>
                <w:szCs w:val="28"/>
                <w:lang w:bidi="ru-RU"/>
              </w:rPr>
            </w:pPr>
          </w:p>
        </w:tc>
        <w:tc>
          <w:tcPr>
            <w:tcW w:w="2269" w:type="dxa"/>
            <w:tcBorders>
              <w:top w:val="nil"/>
              <w:left w:val="nil"/>
              <w:bottom w:val="nil"/>
              <w:right w:val="nil"/>
            </w:tcBorders>
          </w:tcPr>
          <w:p w:rsidR="00637854" w:rsidRPr="00637854" w:rsidRDefault="00637854" w:rsidP="00637854">
            <w:pPr>
              <w:widowControl w:val="0"/>
              <w:spacing w:after="0" w:line="240" w:lineRule="auto"/>
              <w:ind w:right="140"/>
              <w:jc w:val="center"/>
              <w:rPr>
                <w:rFonts w:ascii="Times New Roman" w:eastAsia="Tahoma" w:hAnsi="Times New Roman" w:cs="Times New Roman"/>
                <w:sz w:val="20"/>
                <w:szCs w:val="28"/>
                <w:lang w:bidi="ru-RU"/>
              </w:rPr>
            </w:pPr>
            <w:r w:rsidRPr="00637854">
              <w:rPr>
                <w:rFonts w:ascii="Times New Roman" w:eastAsia="Tahoma" w:hAnsi="Times New Roman" w:cs="Times New Roman"/>
                <w:sz w:val="20"/>
                <w:szCs w:val="28"/>
                <w:lang w:bidi="ru-RU"/>
              </w:rPr>
              <w:t>подпись</w:t>
            </w:r>
          </w:p>
        </w:tc>
        <w:tc>
          <w:tcPr>
            <w:tcW w:w="283" w:type="dxa"/>
            <w:tcBorders>
              <w:top w:val="nil"/>
              <w:left w:val="nil"/>
              <w:bottom w:val="nil"/>
              <w:right w:val="nil"/>
            </w:tcBorders>
          </w:tcPr>
          <w:p w:rsidR="00637854" w:rsidRPr="00637854" w:rsidRDefault="00637854" w:rsidP="00637854">
            <w:pPr>
              <w:widowControl w:val="0"/>
              <w:spacing w:after="0" w:line="240" w:lineRule="auto"/>
              <w:ind w:right="140"/>
              <w:rPr>
                <w:rFonts w:ascii="Times New Roman" w:eastAsia="Tahoma" w:hAnsi="Times New Roman" w:cs="Times New Roman"/>
                <w:sz w:val="20"/>
                <w:szCs w:val="28"/>
                <w:lang w:bidi="ru-RU"/>
              </w:rPr>
            </w:pPr>
          </w:p>
        </w:tc>
        <w:tc>
          <w:tcPr>
            <w:tcW w:w="3969" w:type="dxa"/>
            <w:tcBorders>
              <w:top w:val="nil"/>
              <w:left w:val="nil"/>
              <w:bottom w:val="nil"/>
              <w:right w:val="nil"/>
            </w:tcBorders>
          </w:tcPr>
          <w:p w:rsidR="00637854" w:rsidRPr="00637854" w:rsidRDefault="00637854" w:rsidP="00637854">
            <w:pPr>
              <w:widowControl w:val="0"/>
              <w:spacing w:after="0" w:line="240" w:lineRule="auto"/>
              <w:ind w:right="140"/>
              <w:jc w:val="center"/>
              <w:rPr>
                <w:rFonts w:ascii="Times New Roman" w:eastAsia="Tahoma" w:hAnsi="Times New Roman" w:cs="Times New Roman"/>
                <w:sz w:val="20"/>
                <w:szCs w:val="28"/>
                <w:lang w:bidi="ru-RU"/>
              </w:rPr>
            </w:pPr>
            <w:r w:rsidRPr="00637854">
              <w:rPr>
                <w:rFonts w:ascii="Times New Roman" w:eastAsia="Tahoma" w:hAnsi="Times New Roman" w:cs="Times New Roman"/>
                <w:sz w:val="20"/>
                <w:szCs w:val="28"/>
                <w:lang w:bidi="ru-RU"/>
              </w:rPr>
              <w:t>И.О.Фамилия</w:t>
            </w:r>
          </w:p>
        </w:tc>
      </w:tr>
    </w:tbl>
    <w:p w:rsidR="00637854" w:rsidRPr="00637854" w:rsidRDefault="00637854" w:rsidP="00637854">
      <w:pPr>
        <w:widowControl w:val="0"/>
        <w:tabs>
          <w:tab w:val="left" w:leader="underscore" w:pos="9817"/>
        </w:tabs>
        <w:spacing w:after="0" w:line="317" w:lineRule="exact"/>
        <w:ind w:left="7460"/>
        <w:jc w:val="both"/>
        <w:rPr>
          <w:rFonts w:ascii="Times New Roman" w:eastAsia="Calibri" w:hAnsi="Times New Roman" w:cs="Times New Roman"/>
          <w:color w:val="000000"/>
          <w:sz w:val="24"/>
          <w:szCs w:val="24"/>
          <w:lang w:bidi="ru-RU"/>
        </w:rPr>
      </w:pPr>
    </w:p>
    <w:p w:rsidR="00637854" w:rsidRPr="00637854" w:rsidRDefault="00637854" w:rsidP="00427A8D">
      <w:pPr>
        <w:autoSpaceDE w:val="0"/>
        <w:autoSpaceDN w:val="0"/>
        <w:adjustRightInd w:val="0"/>
        <w:spacing w:after="0" w:line="240" w:lineRule="auto"/>
        <w:rPr>
          <w:rFonts w:ascii="Times New Roman" w:eastAsia="Calibri" w:hAnsi="Times New Roman" w:cs="Times New Roman"/>
          <w:bCs/>
          <w:color w:val="FF0000"/>
          <w:sz w:val="24"/>
          <w:szCs w:val="24"/>
        </w:rPr>
      </w:pPr>
    </w:p>
    <w:p w:rsidR="00637854" w:rsidRPr="00637854" w:rsidRDefault="00637854" w:rsidP="00427A8D">
      <w:pPr>
        <w:autoSpaceDE w:val="0"/>
        <w:autoSpaceDN w:val="0"/>
        <w:adjustRightInd w:val="0"/>
        <w:spacing w:after="0" w:line="240" w:lineRule="auto"/>
        <w:rPr>
          <w:rFonts w:ascii="Times New Roman" w:eastAsia="Calibri" w:hAnsi="Times New Roman" w:cs="Times New Roman"/>
          <w:bCs/>
          <w:color w:val="FF0000"/>
          <w:sz w:val="24"/>
          <w:szCs w:val="24"/>
        </w:rPr>
      </w:pPr>
    </w:p>
    <w:p w:rsidR="00637854" w:rsidRPr="00637854" w:rsidRDefault="00637854" w:rsidP="00427A8D">
      <w:pPr>
        <w:autoSpaceDE w:val="0"/>
        <w:autoSpaceDN w:val="0"/>
        <w:adjustRightInd w:val="0"/>
        <w:spacing w:after="0" w:line="240" w:lineRule="auto"/>
        <w:rPr>
          <w:rFonts w:ascii="Times New Roman" w:eastAsia="Calibri" w:hAnsi="Times New Roman" w:cs="Times New Roman"/>
          <w:bCs/>
          <w:color w:val="FF0000"/>
          <w:sz w:val="24"/>
          <w:szCs w:val="24"/>
        </w:rPr>
      </w:pPr>
    </w:p>
    <w:p w:rsidR="00637854" w:rsidRDefault="00637854">
      <w:pPr>
        <w:rPr>
          <w:rFonts w:ascii="Times New Roman" w:eastAsia="Calibri" w:hAnsi="Times New Roman" w:cs="Times New Roman"/>
          <w:bCs/>
          <w:sz w:val="24"/>
          <w:szCs w:val="24"/>
        </w:rPr>
      </w:pPr>
      <w:r>
        <w:rPr>
          <w:rFonts w:ascii="Times New Roman" w:eastAsia="Calibri" w:hAnsi="Times New Roman" w:cs="Times New Roman"/>
          <w:bCs/>
          <w:sz w:val="24"/>
          <w:szCs w:val="24"/>
        </w:rPr>
        <w:br w:type="page"/>
      </w:r>
    </w:p>
    <w:p w:rsidR="00637854" w:rsidRPr="00637854" w:rsidRDefault="0058729C" w:rsidP="00637854">
      <w:pPr>
        <w:autoSpaceDE w:val="0"/>
        <w:autoSpaceDN w:val="0"/>
        <w:adjustRightInd w:val="0"/>
        <w:spacing w:after="0" w:line="240" w:lineRule="auto"/>
        <w:jc w:val="right"/>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 xml:space="preserve">Приложение </w:t>
      </w:r>
      <w:r w:rsidR="00637854" w:rsidRPr="00637854">
        <w:rPr>
          <w:rFonts w:ascii="Times New Roman" w:eastAsia="Calibri" w:hAnsi="Times New Roman" w:cs="Times New Roman"/>
          <w:bCs/>
          <w:sz w:val="24"/>
          <w:szCs w:val="24"/>
        </w:rPr>
        <w:t>3</w:t>
      </w:r>
    </w:p>
    <w:p w:rsidR="00637854" w:rsidRPr="00637854" w:rsidRDefault="00637854" w:rsidP="00637854">
      <w:pPr>
        <w:widowControl w:val="0"/>
        <w:tabs>
          <w:tab w:val="left" w:pos="567"/>
        </w:tabs>
        <w:spacing w:after="0" w:line="240" w:lineRule="auto"/>
        <w:ind w:left="3969" w:firstLine="567"/>
        <w:jc w:val="right"/>
        <w:rPr>
          <w:rFonts w:ascii="Times New Roman" w:eastAsia="Calibri" w:hAnsi="Times New Roman" w:cs="Times New Roman"/>
          <w:sz w:val="24"/>
          <w:szCs w:val="24"/>
        </w:rPr>
      </w:pPr>
      <w:r w:rsidRPr="00637854">
        <w:rPr>
          <w:rFonts w:ascii="Times New Roman" w:eastAsia="Calibri" w:hAnsi="Times New Roman" w:cs="Times New Roman"/>
          <w:sz w:val="24"/>
          <w:szCs w:val="24"/>
        </w:rPr>
        <w:t>к Административному регламенту</w:t>
      </w:r>
    </w:p>
    <w:p w:rsidR="00637854" w:rsidRPr="00637854" w:rsidRDefault="00637854" w:rsidP="00637854">
      <w:pPr>
        <w:widowControl w:val="0"/>
        <w:tabs>
          <w:tab w:val="left" w:pos="0"/>
        </w:tabs>
        <w:spacing w:after="0" w:line="240" w:lineRule="auto"/>
        <w:ind w:left="3969" w:right="-1" w:firstLine="567"/>
        <w:contextualSpacing/>
        <w:jc w:val="right"/>
        <w:rPr>
          <w:rFonts w:ascii="Times New Roman" w:eastAsia="Calibri" w:hAnsi="Times New Roman" w:cs="Times New Roman"/>
          <w:sz w:val="24"/>
          <w:szCs w:val="24"/>
        </w:rPr>
      </w:pPr>
      <w:r w:rsidRPr="00637854">
        <w:rPr>
          <w:rFonts w:ascii="Times New Roman" w:eastAsia="Calibri" w:hAnsi="Times New Roman" w:cs="Times New Roman"/>
          <w:sz w:val="24"/>
          <w:szCs w:val="24"/>
        </w:rPr>
        <w:t>по предоставлению муниципальной услуги</w:t>
      </w:r>
    </w:p>
    <w:p w:rsidR="00637854" w:rsidRPr="00637854" w:rsidRDefault="00637854" w:rsidP="00637854">
      <w:pPr>
        <w:spacing w:after="0" w:line="240" w:lineRule="auto"/>
        <w:ind w:left="5387"/>
        <w:jc w:val="right"/>
        <w:rPr>
          <w:rFonts w:ascii="Times New Roman" w:eastAsia="Calibri" w:hAnsi="Times New Roman" w:cs="Times New Roman"/>
          <w:sz w:val="24"/>
          <w:szCs w:val="24"/>
        </w:rPr>
      </w:pPr>
    </w:p>
    <w:p w:rsidR="00637854" w:rsidRPr="00637854" w:rsidRDefault="00637854" w:rsidP="00637854">
      <w:pPr>
        <w:spacing w:after="0" w:line="240" w:lineRule="auto"/>
        <w:jc w:val="right"/>
        <w:rPr>
          <w:rFonts w:ascii="Times New Roman" w:eastAsia="Tahoma" w:hAnsi="Times New Roman" w:cs="Times New Roman"/>
          <w:sz w:val="24"/>
          <w:szCs w:val="24"/>
          <w:lang w:bidi="ru-RU"/>
        </w:rPr>
      </w:pPr>
    </w:p>
    <w:p w:rsidR="00637854" w:rsidRPr="00637854" w:rsidRDefault="00637854" w:rsidP="00637854">
      <w:pPr>
        <w:spacing w:after="0" w:line="240" w:lineRule="auto"/>
        <w:jc w:val="right"/>
        <w:rPr>
          <w:rFonts w:ascii="Times New Roman" w:eastAsia="Tahoma" w:hAnsi="Times New Roman" w:cs="Times New Roman"/>
          <w:sz w:val="24"/>
          <w:szCs w:val="24"/>
          <w:lang w:bidi="ru-RU"/>
        </w:rPr>
      </w:pPr>
      <w:r w:rsidRPr="00637854">
        <w:rPr>
          <w:rFonts w:ascii="Times New Roman" w:eastAsia="Tahoma" w:hAnsi="Times New Roman" w:cs="Times New Roman"/>
          <w:sz w:val="24"/>
          <w:szCs w:val="24"/>
          <w:lang w:bidi="ru-RU"/>
        </w:rPr>
        <w:t>Кому ____________________________________</w:t>
      </w:r>
    </w:p>
    <w:p w:rsidR="00637854" w:rsidRPr="00637854" w:rsidRDefault="00637854" w:rsidP="00637854">
      <w:pPr>
        <w:widowControl w:val="0"/>
        <w:autoSpaceDE w:val="0"/>
        <w:autoSpaceDN w:val="0"/>
        <w:adjustRightInd w:val="0"/>
        <w:spacing w:after="0" w:line="240" w:lineRule="auto"/>
        <w:ind w:left="4536" w:right="-2"/>
        <w:jc w:val="center"/>
        <w:rPr>
          <w:rFonts w:ascii="Times New Roman" w:eastAsia="Tahoma" w:hAnsi="Times New Roman" w:cs="Times New Roman"/>
          <w:sz w:val="20"/>
          <w:szCs w:val="20"/>
          <w:lang w:bidi="ru-RU"/>
        </w:rPr>
      </w:pPr>
      <w:r w:rsidRPr="00637854">
        <w:rPr>
          <w:rFonts w:ascii="Times New Roman" w:eastAsia="Tahoma" w:hAnsi="Times New Roman" w:cs="Times New Roman"/>
          <w:sz w:val="20"/>
          <w:szCs w:val="20"/>
          <w:lang w:bidi="ru-RU"/>
        </w:rPr>
        <w:t>фамилия, имя, отчество (при наличии) заявителя</w:t>
      </w:r>
      <w:r w:rsidRPr="00637854">
        <w:rPr>
          <w:rFonts w:ascii="Times New Roman" w:eastAsia="Tahoma" w:hAnsi="Times New Roman" w:cs="Times New Roman"/>
          <w:sz w:val="20"/>
          <w:szCs w:val="20"/>
          <w:vertAlign w:val="superscript"/>
          <w:lang w:bidi="ru-RU"/>
        </w:rPr>
        <w:footnoteReference w:id="3"/>
      </w:r>
      <w:r w:rsidRPr="00637854">
        <w:rPr>
          <w:rFonts w:ascii="Times New Roman" w:eastAsia="Tahoma" w:hAnsi="Times New Roman" w:cs="Times New Roman"/>
          <w:sz w:val="20"/>
          <w:szCs w:val="20"/>
          <w:lang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rsidR="00637854" w:rsidRPr="00637854" w:rsidRDefault="00637854" w:rsidP="00637854">
      <w:pPr>
        <w:widowControl w:val="0"/>
        <w:autoSpaceDE w:val="0"/>
        <w:autoSpaceDN w:val="0"/>
        <w:adjustRightInd w:val="0"/>
        <w:spacing w:after="0" w:line="240" w:lineRule="auto"/>
        <w:jc w:val="right"/>
        <w:rPr>
          <w:rFonts w:ascii="Times New Roman" w:eastAsia="Tahoma" w:hAnsi="Times New Roman" w:cs="Times New Roman"/>
          <w:sz w:val="28"/>
          <w:szCs w:val="28"/>
          <w:lang w:bidi="ru-RU"/>
        </w:rPr>
      </w:pPr>
      <w:r w:rsidRPr="00637854">
        <w:rPr>
          <w:rFonts w:ascii="Times New Roman" w:eastAsia="Tahoma" w:hAnsi="Times New Roman" w:cs="Times New Roman"/>
          <w:sz w:val="28"/>
          <w:szCs w:val="28"/>
          <w:lang w:bidi="ru-RU"/>
        </w:rPr>
        <w:t>___________________________________</w:t>
      </w:r>
    </w:p>
    <w:p w:rsidR="00637854" w:rsidRPr="00637854" w:rsidRDefault="00637854" w:rsidP="00637854">
      <w:pPr>
        <w:widowControl w:val="0"/>
        <w:autoSpaceDE w:val="0"/>
        <w:autoSpaceDN w:val="0"/>
        <w:adjustRightInd w:val="0"/>
        <w:spacing w:after="0" w:line="240" w:lineRule="auto"/>
        <w:ind w:left="4820"/>
        <w:jc w:val="center"/>
        <w:rPr>
          <w:rFonts w:ascii="Times New Roman" w:eastAsia="Tahoma" w:hAnsi="Times New Roman" w:cs="Times New Roman"/>
          <w:sz w:val="20"/>
          <w:szCs w:val="20"/>
          <w:lang w:bidi="ru-RU"/>
        </w:rPr>
      </w:pPr>
      <w:r w:rsidRPr="00637854">
        <w:rPr>
          <w:rFonts w:ascii="Times New Roman" w:eastAsia="Tahoma" w:hAnsi="Times New Roman" w:cs="Times New Roman"/>
          <w:sz w:val="20"/>
          <w:szCs w:val="20"/>
          <w:lang w:bidi="ru-RU"/>
        </w:rPr>
        <w:t>почтовый индекс и адрес, телефон, адрес электронной почты</w:t>
      </w:r>
    </w:p>
    <w:p w:rsidR="00637854" w:rsidRPr="00637854" w:rsidRDefault="00637854" w:rsidP="00637854">
      <w:pPr>
        <w:widowControl w:val="0"/>
        <w:spacing w:after="0" w:line="240" w:lineRule="auto"/>
        <w:jc w:val="right"/>
        <w:rPr>
          <w:rFonts w:ascii="Times New Roman" w:eastAsia="Tahoma" w:hAnsi="Times New Roman" w:cs="Times New Roman"/>
          <w:b/>
          <w:color w:val="FF0000"/>
          <w:sz w:val="28"/>
          <w:szCs w:val="28"/>
          <w:lang w:bidi="ru-RU"/>
        </w:rPr>
      </w:pPr>
    </w:p>
    <w:p w:rsidR="00637854" w:rsidRPr="00637854" w:rsidRDefault="00637854" w:rsidP="00637854">
      <w:pPr>
        <w:widowControl w:val="0"/>
        <w:spacing w:after="0" w:line="240" w:lineRule="auto"/>
        <w:jc w:val="right"/>
        <w:rPr>
          <w:rFonts w:ascii="Times New Roman" w:eastAsia="Tahoma" w:hAnsi="Times New Roman" w:cs="Times New Roman"/>
          <w:b/>
          <w:color w:val="FF0000"/>
          <w:sz w:val="28"/>
          <w:szCs w:val="28"/>
          <w:lang w:bidi="ru-RU"/>
        </w:rPr>
      </w:pPr>
    </w:p>
    <w:p w:rsidR="00637854" w:rsidRPr="00B936C0" w:rsidRDefault="00637854" w:rsidP="00FA6AF6">
      <w:pPr>
        <w:widowControl w:val="0"/>
        <w:spacing w:after="0" w:line="240" w:lineRule="auto"/>
        <w:jc w:val="center"/>
        <w:rPr>
          <w:rFonts w:ascii="Times New Roman" w:eastAsia="Tahoma" w:hAnsi="Times New Roman" w:cs="Times New Roman"/>
          <w:b/>
          <w:sz w:val="28"/>
          <w:szCs w:val="24"/>
          <w:lang w:bidi="ru-RU"/>
        </w:rPr>
      </w:pPr>
      <w:r w:rsidRPr="00B936C0">
        <w:rPr>
          <w:rFonts w:ascii="Times New Roman" w:eastAsia="Tahoma" w:hAnsi="Times New Roman" w:cs="Times New Roman"/>
          <w:b/>
          <w:sz w:val="28"/>
          <w:szCs w:val="24"/>
          <w:lang w:bidi="ru-RU"/>
        </w:rPr>
        <w:t>Решение</w:t>
      </w:r>
    </w:p>
    <w:p w:rsidR="00637854" w:rsidRPr="00B936C0" w:rsidRDefault="00637854" w:rsidP="00FA6AF6">
      <w:pPr>
        <w:widowControl w:val="0"/>
        <w:spacing w:after="0" w:line="240" w:lineRule="auto"/>
        <w:jc w:val="center"/>
        <w:rPr>
          <w:rFonts w:ascii="Times New Roman" w:eastAsia="Tahoma" w:hAnsi="Times New Roman" w:cs="Times New Roman"/>
          <w:b/>
          <w:sz w:val="28"/>
          <w:szCs w:val="24"/>
          <w:lang w:bidi="ru-RU"/>
        </w:rPr>
      </w:pPr>
      <w:r w:rsidRPr="00B936C0">
        <w:rPr>
          <w:rFonts w:ascii="Times New Roman" w:eastAsia="Tahoma" w:hAnsi="Times New Roman" w:cs="Times New Roman"/>
          <w:b/>
          <w:sz w:val="28"/>
          <w:szCs w:val="24"/>
          <w:lang w:bidi="ru-RU"/>
        </w:rPr>
        <w:t>об отказе в приеме документов</w:t>
      </w:r>
    </w:p>
    <w:p w:rsidR="00637854" w:rsidRPr="00637854" w:rsidRDefault="00637854" w:rsidP="00637854">
      <w:pPr>
        <w:widowControl w:val="0"/>
        <w:spacing w:after="0" w:line="240" w:lineRule="auto"/>
        <w:jc w:val="center"/>
        <w:rPr>
          <w:rFonts w:ascii="Times New Roman" w:eastAsia="Calibri" w:hAnsi="Times New Roman" w:cs="Times New Roman"/>
          <w:szCs w:val="28"/>
          <w:lang w:bidi="ru-RU"/>
        </w:rPr>
      </w:pPr>
      <w:r w:rsidRPr="00637854">
        <w:rPr>
          <w:rFonts w:ascii="Times New Roman" w:eastAsia="Calibri" w:hAnsi="Times New Roman" w:cs="Times New Roman"/>
          <w:szCs w:val="28"/>
          <w:lang w:bidi="ru-RU"/>
        </w:rPr>
        <w:t>_____________________________________________________________________________________</w:t>
      </w:r>
    </w:p>
    <w:p w:rsidR="00637854" w:rsidRPr="00637854" w:rsidRDefault="00637854" w:rsidP="00637854">
      <w:pPr>
        <w:widowControl w:val="0"/>
        <w:spacing w:after="0" w:line="240" w:lineRule="auto"/>
        <w:jc w:val="center"/>
        <w:rPr>
          <w:rFonts w:ascii="Times New Roman" w:eastAsia="Calibri" w:hAnsi="Times New Roman" w:cs="Times New Roman"/>
          <w:sz w:val="20"/>
          <w:szCs w:val="28"/>
          <w:lang w:bidi="ru-RU"/>
        </w:rPr>
      </w:pPr>
      <w:r w:rsidRPr="00637854">
        <w:rPr>
          <w:rFonts w:ascii="Times New Roman" w:eastAsia="Calibri" w:hAnsi="Times New Roman" w:cs="Times New Roman"/>
          <w:sz w:val="20"/>
          <w:szCs w:val="20"/>
          <w:lang w:bidi="ru-RU"/>
        </w:rPr>
        <w:t xml:space="preserve">указать </w:t>
      </w:r>
      <w:r w:rsidRPr="00637854">
        <w:rPr>
          <w:rFonts w:ascii="Times New Roman" w:eastAsia="Calibri" w:hAnsi="Times New Roman" w:cs="Times New Roman"/>
          <w:sz w:val="20"/>
          <w:szCs w:val="28"/>
          <w:lang w:bidi="ru-RU"/>
        </w:rPr>
        <w:t>наименование уполномоченного органа местного самоуправления</w:t>
      </w:r>
    </w:p>
    <w:p w:rsidR="00637854" w:rsidRPr="00637854" w:rsidRDefault="00637854" w:rsidP="00637854">
      <w:pPr>
        <w:widowControl w:val="0"/>
        <w:spacing w:after="0" w:line="240" w:lineRule="auto"/>
        <w:ind w:firstLine="709"/>
        <w:jc w:val="both"/>
        <w:rPr>
          <w:rFonts w:ascii="Times New Roman" w:eastAsia="Tahoma" w:hAnsi="Times New Roman" w:cs="Times New Roman"/>
          <w:color w:val="FF0000"/>
          <w:sz w:val="20"/>
          <w:szCs w:val="20"/>
          <w:lang w:bidi="ru-RU"/>
        </w:rPr>
      </w:pPr>
    </w:p>
    <w:p w:rsidR="00637854" w:rsidRPr="00637854" w:rsidRDefault="00637854" w:rsidP="00637854">
      <w:pPr>
        <w:widowControl w:val="0"/>
        <w:spacing w:after="0" w:line="240" w:lineRule="auto"/>
        <w:ind w:firstLine="709"/>
        <w:jc w:val="both"/>
        <w:rPr>
          <w:rFonts w:ascii="Times New Roman" w:eastAsia="Tahoma" w:hAnsi="Times New Roman" w:cs="Times New Roman"/>
          <w:color w:val="FF0000"/>
          <w:sz w:val="20"/>
          <w:szCs w:val="20"/>
          <w:lang w:bidi="ru-RU"/>
        </w:rPr>
      </w:pPr>
    </w:p>
    <w:p w:rsidR="00637854" w:rsidRPr="00637854" w:rsidRDefault="00637854" w:rsidP="00637854">
      <w:pPr>
        <w:widowControl w:val="0"/>
        <w:spacing w:after="0" w:line="240" w:lineRule="auto"/>
        <w:ind w:firstLine="709"/>
        <w:jc w:val="both"/>
        <w:rPr>
          <w:rFonts w:ascii="Times New Roman" w:eastAsia="Tahoma" w:hAnsi="Times New Roman" w:cs="Times New Roman"/>
          <w:sz w:val="24"/>
          <w:szCs w:val="24"/>
          <w:lang w:bidi="ru-RU"/>
        </w:rPr>
      </w:pPr>
      <w:r w:rsidRPr="00637854">
        <w:rPr>
          <w:rFonts w:ascii="Times New Roman" w:eastAsia="Tahoma" w:hAnsi="Times New Roman" w:cs="Times New Roman"/>
          <w:sz w:val="24"/>
          <w:szCs w:val="24"/>
          <w:lang w:bidi="ru-RU"/>
        </w:rPr>
        <w:t>В приеме документов, необходимых для предоставления муниципальной услуги «</w:t>
      </w:r>
      <w:r w:rsidRPr="00637854">
        <w:rPr>
          <w:rFonts w:ascii="Times New Roman" w:eastAsia="Calibri" w:hAnsi="Times New Roman" w:cs="Times New Roman"/>
          <w:sz w:val="24"/>
          <w:szCs w:val="24"/>
        </w:rPr>
        <w:t>Предоставление разрешения на условно разрешенный вид использования земельного участка или объекта капитального строительства</w:t>
      </w:r>
      <w:r w:rsidRPr="00637854">
        <w:rPr>
          <w:rFonts w:ascii="Times New Roman" w:eastAsia="Tahoma" w:hAnsi="Times New Roman" w:cs="Times New Roman"/>
          <w:sz w:val="24"/>
          <w:szCs w:val="24"/>
          <w:lang w:bidi="ru-RU"/>
        </w:rPr>
        <w:t>», Вам отказано по следующим основаниям:</w:t>
      </w:r>
    </w:p>
    <w:p w:rsidR="00637854" w:rsidRPr="00637854" w:rsidRDefault="00637854" w:rsidP="00637854">
      <w:pPr>
        <w:widowControl w:val="0"/>
        <w:spacing w:after="0" w:line="240" w:lineRule="auto"/>
        <w:ind w:firstLine="709"/>
        <w:jc w:val="both"/>
        <w:rPr>
          <w:rFonts w:ascii="Times New Roman" w:eastAsia="Tahoma" w:hAnsi="Times New Roman" w:cs="Times New Roman"/>
          <w:color w:val="FF0000"/>
          <w:sz w:val="24"/>
          <w:szCs w:val="24"/>
          <w:lang w:bidi="ru-RU"/>
        </w:rPr>
      </w:pPr>
    </w:p>
    <w:tbl>
      <w:tblPr>
        <w:tblW w:w="94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1"/>
        <w:gridCol w:w="4678"/>
        <w:gridCol w:w="3544"/>
      </w:tblGrid>
      <w:tr w:rsidR="00637854" w:rsidRPr="00637854" w:rsidTr="00FA6AF6">
        <w:trPr>
          <w:trHeight w:val="20"/>
        </w:trPr>
        <w:tc>
          <w:tcPr>
            <w:tcW w:w="1201" w:type="dxa"/>
          </w:tcPr>
          <w:p w:rsidR="00637854" w:rsidRPr="00FA6AF6" w:rsidRDefault="00637854" w:rsidP="00637854">
            <w:pPr>
              <w:widowControl w:val="0"/>
              <w:spacing w:after="0" w:line="240" w:lineRule="auto"/>
              <w:jc w:val="center"/>
              <w:rPr>
                <w:rFonts w:ascii="Times New Roman" w:eastAsia="Tahoma" w:hAnsi="Times New Roman" w:cs="Times New Roman"/>
                <w:szCs w:val="24"/>
                <w:lang w:bidi="ru-RU"/>
              </w:rPr>
            </w:pPr>
            <w:r w:rsidRPr="00FA6AF6">
              <w:rPr>
                <w:rFonts w:ascii="Times New Roman" w:eastAsia="Tahoma" w:hAnsi="Times New Roman" w:cs="Times New Roman"/>
                <w:szCs w:val="24"/>
                <w:lang w:bidi="ru-RU"/>
              </w:rPr>
              <w:t>№ пункта Админи-стратив-ного регламен-та</w:t>
            </w:r>
          </w:p>
        </w:tc>
        <w:tc>
          <w:tcPr>
            <w:tcW w:w="4678" w:type="dxa"/>
          </w:tcPr>
          <w:p w:rsidR="00637854" w:rsidRPr="00FA6AF6" w:rsidRDefault="00637854" w:rsidP="00637854">
            <w:pPr>
              <w:widowControl w:val="0"/>
              <w:spacing w:after="0" w:line="240" w:lineRule="auto"/>
              <w:jc w:val="center"/>
              <w:rPr>
                <w:rFonts w:ascii="Times New Roman" w:eastAsia="Tahoma" w:hAnsi="Times New Roman" w:cs="Times New Roman"/>
                <w:szCs w:val="24"/>
                <w:lang w:bidi="ru-RU"/>
              </w:rPr>
            </w:pPr>
            <w:r w:rsidRPr="00FA6AF6">
              <w:rPr>
                <w:rFonts w:ascii="Times New Roman" w:eastAsia="Tahoma" w:hAnsi="Times New Roman" w:cs="Times New Roman"/>
                <w:szCs w:val="24"/>
                <w:lang w:bidi="ru-RU"/>
              </w:rPr>
              <w:t>Наименование основания для отказа в соответствии с Административным регламентом</w:t>
            </w:r>
          </w:p>
        </w:tc>
        <w:tc>
          <w:tcPr>
            <w:tcW w:w="3544" w:type="dxa"/>
          </w:tcPr>
          <w:p w:rsidR="00637854" w:rsidRPr="00FA6AF6" w:rsidRDefault="00637854" w:rsidP="00637854">
            <w:pPr>
              <w:widowControl w:val="0"/>
              <w:spacing w:after="0" w:line="240" w:lineRule="auto"/>
              <w:jc w:val="center"/>
              <w:rPr>
                <w:rFonts w:ascii="Times New Roman" w:eastAsia="Tahoma" w:hAnsi="Times New Roman" w:cs="Times New Roman"/>
                <w:szCs w:val="24"/>
                <w:lang w:bidi="ru-RU"/>
              </w:rPr>
            </w:pPr>
            <w:r w:rsidRPr="00FA6AF6">
              <w:rPr>
                <w:rFonts w:ascii="Times New Roman" w:eastAsia="Tahoma" w:hAnsi="Times New Roman" w:cs="Times New Roman"/>
                <w:szCs w:val="24"/>
                <w:lang w:bidi="ru-RU"/>
              </w:rPr>
              <w:t>Разъяснение причин отказа в приеме документов</w:t>
            </w:r>
          </w:p>
        </w:tc>
      </w:tr>
      <w:tr w:rsidR="00637854" w:rsidRPr="00637854" w:rsidTr="00FA6AF6">
        <w:trPr>
          <w:trHeight w:val="20"/>
        </w:trPr>
        <w:tc>
          <w:tcPr>
            <w:tcW w:w="1201" w:type="dxa"/>
          </w:tcPr>
          <w:p w:rsidR="00637854" w:rsidRPr="00FA6AF6" w:rsidRDefault="00637854" w:rsidP="00637854">
            <w:pPr>
              <w:widowControl w:val="0"/>
              <w:spacing w:after="0" w:line="240" w:lineRule="auto"/>
              <w:jc w:val="both"/>
              <w:rPr>
                <w:rFonts w:ascii="Times New Roman" w:eastAsia="Tahoma" w:hAnsi="Times New Roman" w:cs="Times New Roman"/>
                <w:szCs w:val="24"/>
                <w:lang w:bidi="ru-RU"/>
              </w:rPr>
            </w:pPr>
            <w:r w:rsidRPr="00FA6AF6">
              <w:rPr>
                <w:rFonts w:ascii="Times New Roman" w:eastAsia="Tahoma" w:hAnsi="Times New Roman" w:cs="Times New Roman"/>
                <w:szCs w:val="24"/>
                <w:lang w:bidi="ru-RU"/>
              </w:rPr>
              <w:t>подпункт «а» пункта 2.11</w:t>
            </w:r>
          </w:p>
        </w:tc>
        <w:tc>
          <w:tcPr>
            <w:tcW w:w="4678" w:type="dxa"/>
          </w:tcPr>
          <w:p w:rsidR="00637854" w:rsidRPr="00FA6AF6" w:rsidRDefault="00637854" w:rsidP="00637854">
            <w:pPr>
              <w:autoSpaceDE w:val="0"/>
              <w:autoSpaceDN w:val="0"/>
              <w:adjustRightInd w:val="0"/>
              <w:spacing w:after="0" w:line="240" w:lineRule="auto"/>
              <w:rPr>
                <w:rFonts w:ascii="Times New Roman" w:eastAsia="Calibri" w:hAnsi="Times New Roman" w:cs="Times New Roman"/>
                <w:bCs/>
                <w:szCs w:val="24"/>
              </w:rPr>
            </w:pPr>
            <w:r w:rsidRPr="00FA6AF6">
              <w:rPr>
                <w:rFonts w:ascii="Times New Roman" w:eastAsia="Calibri" w:hAnsi="Times New Roman" w:cs="Times New Roman"/>
                <w:szCs w:val="24"/>
              </w:rPr>
              <w:t xml:space="preserve">заявление </w:t>
            </w:r>
            <w:r w:rsidRPr="00FA6AF6">
              <w:rPr>
                <w:rFonts w:ascii="Times New Roman" w:eastAsia="Times New Roman" w:hAnsi="Times New Roman" w:cs="Times New Roman"/>
                <w:szCs w:val="24"/>
                <w:lang w:eastAsia="ru-RU"/>
              </w:rPr>
              <w:t xml:space="preserve">о предоставлении разрешения на условно разрешенный вид использования земельного участка или объекта капитального строительства </w:t>
            </w:r>
            <w:r w:rsidRPr="00FA6AF6">
              <w:rPr>
                <w:rFonts w:ascii="Times New Roman" w:eastAsia="Calibri" w:hAnsi="Times New Roman" w:cs="Times New Roman"/>
                <w:szCs w:val="24"/>
              </w:rPr>
              <w:t>представлено в орган местного самоуправления, в полномочия которого не входит предоставление услуги</w:t>
            </w:r>
          </w:p>
        </w:tc>
        <w:tc>
          <w:tcPr>
            <w:tcW w:w="3544" w:type="dxa"/>
          </w:tcPr>
          <w:p w:rsidR="00637854" w:rsidRPr="00FA6AF6" w:rsidRDefault="00637854" w:rsidP="00637854">
            <w:pPr>
              <w:widowControl w:val="0"/>
              <w:autoSpaceDE w:val="0"/>
              <w:autoSpaceDN w:val="0"/>
              <w:adjustRightInd w:val="0"/>
              <w:spacing w:after="0" w:line="240" w:lineRule="auto"/>
              <w:rPr>
                <w:rFonts w:ascii="Times New Roman" w:eastAsia="Calibri" w:hAnsi="Times New Roman" w:cs="Times New Roman"/>
                <w:i/>
                <w:szCs w:val="24"/>
                <w:lang w:bidi="ru-RU"/>
              </w:rPr>
            </w:pPr>
            <w:r w:rsidRPr="00FA6AF6">
              <w:rPr>
                <w:rFonts w:ascii="Times New Roman" w:eastAsia="Calibri" w:hAnsi="Times New Roman" w:cs="Times New Roman"/>
                <w:i/>
                <w:szCs w:val="24"/>
                <w:lang w:bidi="ru-RU"/>
              </w:rPr>
              <w:t>Указывается, какое ведомство предоставляет услугу, информация о его местонахождении</w:t>
            </w:r>
          </w:p>
        </w:tc>
      </w:tr>
      <w:tr w:rsidR="00637854" w:rsidRPr="00637854" w:rsidTr="00FA6AF6">
        <w:trPr>
          <w:trHeight w:val="20"/>
        </w:trPr>
        <w:tc>
          <w:tcPr>
            <w:tcW w:w="1201" w:type="dxa"/>
          </w:tcPr>
          <w:p w:rsidR="00637854" w:rsidRPr="00FA6AF6" w:rsidRDefault="00637854" w:rsidP="00637854">
            <w:pPr>
              <w:widowControl w:val="0"/>
              <w:spacing w:after="0" w:line="240" w:lineRule="auto"/>
              <w:jc w:val="both"/>
              <w:rPr>
                <w:rFonts w:ascii="Times New Roman" w:eastAsia="Tahoma" w:hAnsi="Times New Roman" w:cs="Times New Roman"/>
                <w:szCs w:val="24"/>
                <w:lang w:bidi="ru-RU"/>
              </w:rPr>
            </w:pPr>
            <w:r w:rsidRPr="00FA6AF6">
              <w:rPr>
                <w:rFonts w:ascii="Times New Roman" w:eastAsia="Tahoma" w:hAnsi="Times New Roman" w:cs="Times New Roman"/>
                <w:szCs w:val="24"/>
                <w:lang w:bidi="ru-RU"/>
              </w:rPr>
              <w:t>подпункт «б» пункта 2.11</w:t>
            </w:r>
          </w:p>
        </w:tc>
        <w:tc>
          <w:tcPr>
            <w:tcW w:w="4678" w:type="dxa"/>
          </w:tcPr>
          <w:p w:rsidR="00637854" w:rsidRPr="00FA6AF6" w:rsidRDefault="00637854" w:rsidP="00637854">
            <w:pPr>
              <w:autoSpaceDE w:val="0"/>
              <w:autoSpaceDN w:val="0"/>
              <w:adjustRightInd w:val="0"/>
              <w:spacing w:after="0" w:line="240" w:lineRule="auto"/>
              <w:rPr>
                <w:rFonts w:ascii="Times New Roman" w:eastAsia="Calibri" w:hAnsi="Times New Roman" w:cs="Times New Roman"/>
                <w:bCs/>
                <w:szCs w:val="24"/>
              </w:rPr>
            </w:pPr>
            <w:r w:rsidRPr="00FA6AF6">
              <w:rPr>
                <w:rFonts w:ascii="Times New Roman" w:eastAsia="Calibri" w:hAnsi="Times New Roman" w:cs="Times New Roman"/>
                <w:szCs w:val="24"/>
              </w:rPr>
              <w:t xml:space="preserve">неполное заполнение полей в форме заявления </w:t>
            </w:r>
            <w:r w:rsidRPr="00FA6AF6">
              <w:rPr>
                <w:rFonts w:ascii="Times New Roman" w:eastAsia="Times New Roman" w:hAnsi="Times New Roman" w:cs="Times New Roman"/>
                <w:szCs w:val="24"/>
                <w:lang w:eastAsia="ru-RU"/>
              </w:rPr>
              <w:t>о предоставлении разрешения на условно разрешенный вид использования земельного участка или объекта капитального строительства</w:t>
            </w:r>
            <w:r w:rsidRPr="00FA6AF6">
              <w:rPr>
                <w:rFonts w:ascii="Times New Roman" w:eastAsia="Calibri" w:hAnsi="Times New Roman" w:cs="Times New Roman"/>
                <w:szCs w:val="24"/>
              </w:rPr>
              <w:t>, в том числе в интерактивной форме заявления на ЕПГУ</w:t>
            </w:r>
          </w:p>
        </w:tc>
        <w:tc>
          <w:tcPr>
            <w:tcW w:w="3544" w:type="dxa"/>
          </w:tcPr>
          <w:p w:rsidR="00637854" w:rsidRPr="00FA6AF6" w:rsidRDefault="00637854" w:rsidP="00637854">
            <w:pPr>
              <w:widowControl w:val="0"/>
              <w:autoSpaceDE w:val="0"/>
              <w:autoSpaceDN w:val="0"/>
              <w:adjustRightInd w:val="0"/>
              <w:spacing w:after="0" w:line="240" w:lineRule="auto"/>
              <w:rPr>
                <w:rFonts w:ascii="Times New Roman" w:eastAsia="Calibri" w:hAnsi="Times New Roman" w:cs="Times New Roman"/>
                <w:i/>
                <w:szCs w:val="24"/>
                <w:lang w:bidi="ru-RU"/>
              </w:rPr>
            </w:pPr>
            <w:r w:rsidRPr="00FA6AF6">
              <w:rPr>
                <w:rFonts w:ascii="Times New Roman" w:eastAsia="Tahoma" w:hAnsi="Times New Roman" w:cs="Times New Roman"/>
                <w:i/>
                <w:szCs w:val="24"/>
                <w:lang w:bidi="ru-RU"/>
              </w:rPr>
              <w:t>Указываются основания такого вывода</w:t>
            </w:r>
          </w:p>
        </w:tc>
      </w:tr>
      <w:tr w:rsidR="00637854" w:rsidRPr="00637854" w:rsidTr="00FA6AF6">
        <w:trPr>
          <w:trHeight w:val="20"/>
        </w:trPr>
        <w:tc>
          <w:tcPr>
            <w:tcW w:w="1201" w:type="dxa"/>
          </w:tcPr>
          <w:p w:rsidR="00637854" w:rsidRPr="00FA6AF6" w:rsidRDefault="00637854" w:rsidP="00637854">
            <w:pPr>
              <w:widowControl w:val="0"/>
              <w:spacing w:after="0" w:line="240" w:lineRule="auto"/>
              <w:jc w:val="both"/>
              <w:rPr>
                <w:rFonts w:ascii="Times New Roman" w:eastAsia="Tahoma" w:hAnsi="Times New Roman" w:cs="Times New Roman"/>
                <w:szCs w:val="24"/>
                <w:lang w:bidi="ru-RU"/>
              </w:rPr>
            </w:pPr>
            <w:r w:rsidRPr="00FA6AF6">
              <w:rPr>
                <w:rFonts w:ascii="Times New Roman" w:eastAsia="Tahoma" w:hAnsi="Times New Roman" w:cs="Times New Roman"/>
                <w:szCs w:val="24"/>
                <w:lang w:bidi="ru-RU"/>
              </w:rPr>
              <w:t>подпункт «в» пункта 2.11</w:t>
            </w:r>
          </w:p>
        </w:tc>
        <w:tc>
          <w:tcPr>
            <w:tcW w:w="4678" w:type="dxa"/>
          </w:tcPr>
          <w:p w:rsidR="00637854" w:rsidRPr="00FA6AF6" w:rsidRDefault="00637854" w:rsidP="00637854">
            <w:pPr>
              <w:autoSpaceDE w:val="0"/>
              <w:autoSpaceDN w:val="0"/>
              <w:adjustRightInd w:val="0"/>
              <w:spacing w:after="0" w:line="240" w:lineRule="auto"/>
              <w:rPr>
                <w:rFonts w:ascii="Times New Roman" w:eastAsia="Calibri" w:hAnsi="Times New Roman" w:cs="Times New Roman"/>
                <w:bCs/>
                <w:szCs w:val="24"/>
              </w:rPr>
            </w:pPr>
            <w:r w:rsidRPr="00FA6AF6">
              <w:rPr>
                <w:rFonts w:ascii="Times New Roman" w:eastAsia="Calibri" w:hAnsi="Times New Roman" w:cs="Times New Roman"/>
                <w:szCs w:val="24"/>
              </w:rPr>
              <w:t>представление неполного комплекта документов, указанных в пункте 2.8 Административного регламента</w:t>
            </w:r>
          </w:p>
        </w:tc>
        <w:tc>
          <w:tcPr>
            <w:tcW w:w="3544" w:type="dxa"/>
          </w:tcPr>
          <w:p w:rsidR="00637854" w:rsidRPr="00FA6AF6" w:rsidRDefault="00637854" w:rsidP="00637854">
            <w:pPr>
              <w:widowControl w:val="0"/>
              <w:spacing w:after="0" w:line="240" w:lineRule="auto"/>
              <w:rPr>
                <w:rFonts w:ascii="Times New Roman" w:eastAsia="Calibri" w:hAnsi="Times New Roman" w:cs="Times New Roman"/>
                <w:i/>
                <w:szCs w:val="24"/>
                <w:lang w:bidi="ru-RU"/>
              </w:rPr>
            </w:pPr>
            <w:r w:rsidRPr="00FA6AF6">
              <w:rPr>
                <w:rFonts w:ascii="Times New Roman" w:eastAsia="Calibri" w:hAnsi="Times New Roman" w:cs="Times New Roman"/>
                <w:i/>
                <w:szCs w:val="24"/>
                <w:lang w:bidi="ru-RU"/>
              </w:rPr>
              <w:t xml:space="preserve">Указывается исчерпывающий перечень документов, не представленных заявителем </w:t>
            </w:r>
          </w:p>
        </w:tc>
      </w:tr>
      <w:tr w:rsidR="00637854" w:rsidRPr="00637854" w:rsidTr="00FA6AF6">
        <w:trPr>
          <w:trHeight w:val="20"/>
        </w:trPr>
        <w:tc>
          <w:tcPr>
            <w:tcW w:w="1201" w:type="dxa"/>
          </w:tcPr>
          <w:p w:rsidR="00637854" w:rsidRPr="00FA6AF6" w:rsidRDefault="00637854" w:rsidP="00637854">
            <w:pPr>
              <w:widowControl w:val="0"/>
              <w:spacing w:after="0" w:line="240" w:lineRule="auto"/>
              <w:jc w:val="both"/>
              <w:rPr>
                <w:rFonts w:ascii="Times New Roman" w:eastAsia="Tahoma" w:hAnsi="Times New Roman" w:cs="Times New Roman"/>
                <w:szCs w:val="24"/>
                <w:lang w:bidi="ru-RU"/>
              </w:rPr>
            </w:pPr>
            <w:r w:rsidRPr="00FA6AF6">
              <w:rPr>
                <w:rFonts w:ascii="Times New Roman" w:eastAsia="Tahoma" w:hAnsi="Times New Roman" w:cs="Times New Roman"/>
                <w:szCs w:val="24"/>
                <w:lang w:bidi="ru-RU"/>
              </w:rPr>
              <w:t>подпункт «г» пункта 2.11</w:t>
            </w:r>
          </w:p>
        </w:tc>
        <w:tc>
          <w:tcPr>
            <w:tcW w:w="4678" w:type="dxa"/>
          </w:tcPr>
          <w:p w:rsidR="00637854" w:rsidRPr="00FA6AF6" w:rsidRDefault="00637854" w:rsidP="00637854">
            <w:pPr>
              <w:autoSpaceDE w:val="0"/>
              <w:autoSpaceDN w:val="0"/>
              <w:adjustRightInd w:val="0"/>
              <w:spacing w:after="0" w:line="240" w:lineRule="auto"/>
              <w:rPr>
                <w:rFonts w:ascii="Times New Roman" w:eastAsia="Calibri" w:hAnsi="Times New Roman" w:cs="Times New Roman"/>
                <w:szCs w:val="24"/>
              </w:rPr>
            </w:pPr>
            <w:r w:rsidRPr="00FA6AF6">
              <w:rPr>
                <w:rFonts w:ascii="Times New Roman" w:eastAsia="Calibri" w:hAnsi="Times New Roman" w:cs="Times New Roman"/>
                <w:szCs w:val="24"/>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в случае обращения за получением услуги указанным лицом)</w:t>
            </w:r>
          </w:p>
        </w:tc>
        <w:tc>
          <w:tcPr>
            <w:tcW w:w="3544" w:type="dxa"/>
          </w:tcPr>
          <w:p w:rsidR="00637854" w:rsidRPr="00FA6AF6" w:rsidRDefault="00637854" w:rsidP="00637854">
            <w:pPr>
              <w:widowControl w:val="0"/>
              <w:autoSpaceDE w:val="0"/>
              <w:autoSpaceDN w:val="0"/>
              <w:adjustRightInd w:val="0"/>
              <w:spacing w:after="0" w:line="240" w:lineRule="auto"/>
              <w:rPr>
                <w:rFonts w:ascii="Times New Roman" w:eastAsia="Calibri" w:hAnsi="Times New Roman" w:cs="Times New Roman"/>
                <w:i/>
                <w:szCs w:val="24"/>
                <w:lang w:bidi="ru-RU"/>
              </w:rPr>
            </w:pPr>
            <w:r w:rsidRPr="00FA6AF6">
              <w:rPr>
                <w:rFonts w:ascii="Times New Roman" w:eastAsia="Tahoma" w:hAnsi="Times New Roman" w:cs="Times New Roman"/>
                <w:i/>
                <w:szCs w:val="24"/>
                <w:lang w:bidi="ru-RU"/>
              </w:rPr>
              <w:t>Указывается исчерпывающий перечень документов, утративших силу</w:t>
            </w:r>
          </w:p>
        </w:tc>
      </w:tr>
      <w:tr w:rsidR="00637854" w:rsidRPr="00637854" w:rsidTr="00FA6AF6">
        <w:trPr>
          <w:trHeight w:val="20"/>
        </w:trPr>
        <w:tc>
          <w:tcPr>
            <w:tcW w:w="1201" w:type="dxa"/>
          </w:tcPr>
          <w:p w:rsidR="00637854" w:rsidRPr="00FA6AF6" w:rsidRDefault="00637854" w:rsidP="00637854">
            <w:pPr>
              <w:widowControl w:val="0"/>
              <w:spacing w:after="0" w:line="240" w:lineRule="auto"/>
              <w:jc w:val="both"/>
              <w:rPr>
                <w:rFonts w:ascii="Times New Roman" w:eastAsia="Tahoma" w:hAnsi="Times New Roman" w:cs="Times New Roman"/>
                <w:color w:val="FF0000"/>
                <w:szCs w:val="24"/>
                <w:lang w:bidi="ru-RU"/>
              </w:rPr>
            </w:pPr>
            <w:r w:rsidRPr="00FA6AF6">
              <w:rPr>
                <w:rFonts w:ascii="Times New Roman" w:eastAsia="Tahoma" w:hAnsi="Times New Roman" w:cs="Times New Roman"/>
                <w:szCs w:val="24"/>
                <w:lang w:bidi="ru-RU"/>
              </w:rPr>
              <w:lastRenderedPageBreak/>
              <w:t>подпункт «д» пункта 2.11</w:t>
            </w:r>
          </w:p>
        </w:tc>
        <w:tc>
          <w:tcPr>
            <w:tcW w:w="4678" w:type="dxa"/>
          </w:tcPr>
          <w:p w:rsidR="00637854" w:rsidRPr="00FA6AF6" w:rsidRDefault="00637854" w:rsidP="00637854">
            <w:pPr>
              <w:widowControl w:val="0"/>
              <w:autoSpaceDE w:val="0"/>
              <w:autoSpaceDN w:val="0"/>
              <w:adjustRightInd w:val="0"/>
              <w:spacing w:after="0" w:line="240" w:lineRule="auto"/>
              <w:rPr>
                <w:rFonts w:ascii="Times New Roman" w:eastAsia="Tahoma" w:hAnsi="Times New Roman" w:cs="Times New Roman"/>
                <w:color w:val="FF0000"/>
                <w:szCs w:val="24"/>
                <w:lang w:bidi="ru-RU"/>
              </w:rPr>
            </w:pPr>
            <w:r w:rsidRPr="00FA6AF6">
              <w:rPr>
                <w:rFonts w:ascii="Times New Roman" w:eastAsia="Calibri" w:hAnsi="Times New Roman" w:cs="Times New Roman"/>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3544" w:type="dxa"/>
          </w:tcPr>
          <w:p w:rsidR="00637854" w:rsidRPr="00FA6AF6" w:rsidRDefault="00637854" w:rsidP="00637854">
            <w:pPr>
              <w:widowControl w:val="0"/>
              <w:autoSpaceDE w:val="0"/>
              <w:autoSpaceDN w:val="0"/>
              <w:adjustRightInd w:val="0"/>
              <w:spacing w:after="0" w:line="240" w:lineRule="auto"/>
              <w:rPr>
                <w:rFonts w:ascii="Times New Roman" w:eastAsia="Calibri" w:hAnsi="Times New Roman" w:cs="Times New Roman"/>
                <w:i/>
                <w:color w:val="FF0000"/>
                <w:szCs w:val="24"/>
                <w:lang w:bidi="ru-RU"/>
              </w:rPr>
            </w:pPr>
            <w:r w:rsidRPr="00FA6AF6">
              <w:rPr>
                <w:rFonts w:ascii="Times New Roman" w:eastAsia="Tahoma" w:hAnsi="Times New Roman" w:cs="Times New Roman"/>
                <w:i/>
                <w:szCs w:val="24"/>
                <w:lang w:bidi="ru-RU"/>
              </w:rPr>
              <w:t>Указывается исчерпывающий перечень документов, не соответствующих указанному основанию</w:t>
            </w:r>
          </w:p>
        </w:tc>
      </w:tr>
      <w:tr w:rsidR="00637854" w:rsidRPr="00637854" w:rsidTr="00FA6AF6">
        <w:trPr>
          <w:trHeight w:val="20"/>
        </w:trPr>
        <w:tc>
          <w:tcPr>
            <w:tcW w:w="1201" w:type="dxa"/>
          </w:tcPr>
          <w:p w:rsidR="00637854" w:rsidRPr="00FA6AF6" w:rsidRDefault="00637854" w:rsidP="00637854">
            <w:pPr>
              <w:widowControl w:val="0"/>
              <w:spacing w:after="0" w:line="240" w:lineRule="auto"/>
              <w:jc w:val="both"/>
              <w:rPr>
                <w:rFonts w:ascii="Times New Roman" w:eastAsia="Tahoma" w:hAnsi="Times New Roman" w:cs="Times New Roman"/>
                <w:szCs w:val="24"/>
                <w:lang w:bidi="ru-RU"/>
              </w:rPr>
            </w:pPr>
            <w:r w:rsidRPr="00FA6AF6">
              <w:rPr>
                <w:rFonts w:ascii="Times New Roman" w:eastAsia="Tahoma" w:hAnsi="Times New Roman" w:cs="Times New Roman"/>
                <w:szCs w:val="24"/>
                <w:lang w:bidi="ru-RU"/>
              </w:rPr>
              <w:t>подпункт «е» пункта 2.11</w:t>
            </w:r>
          </w:p>
        </w:tc>
        <w:tc>
          <w:tcPr>
            <w:tcW w:w="4678" w:type="dxa"/>
            <w:shd w:val="clear" w:color="auto" w:fill="auto"/>
          </w:tcPr>
          <w:p w:rsidR="00637854" w:rsidRPr="00FA6AF6" w:rsidRDefault="00637854" w:rsidP="00637854">
            <w:pPr>
              <w:widowControl w:val="0"/>
              <w:autoSpaceDE w:val="0"/>
              <w:autoSpaceDN w:val="0"/>
              <w:adjustRightInd w:val="0"/>
              <w:spacing w:after="0" w:line="240" w:lineRule="auto"/>
              <w:rPr>
                <w:rFonts w:ascii="Times New Roman" w:eastAsia="Tahoma" w:hAnsi="Times New Roman" w:cs="Times New Roman"/>
                <w:szCs w:val="24"/>
                <w:lang w:bidi="ru-RU"/>
              </w:rPr>
            </w:pPr>
            <w:r w:rsidRPr="00FA6AF6">
              <w:rPr>
                <w:rFonts w:ascii="Times New Roman" w:eastAsia="Calibri" w:hAnsi="Times New Roman" w:cs="Times New Roman"/>
                <w:szCs w:val="24"/>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3544" w:type="dxa"/>
            <w:shd w:val="clear" w:color="auto" w:fill="auto"/>
          </w:tcPr>
          <w:p w:rsidR="00637854" w:rsidRPr="00FA6AF6" w:rsidRDefault="00637854" w:rsidP="00637854">
            <w:pPr>
              <w:widowControl w:val="0"/>
              <w:autoSpaceDE w:val="0"/>
              <w:autoSpaceDN w:val="0"/>
              <w:adjustRightInd w:val="0"/>
              <w:spacing w:after="0" w:line="240" w:lineRule="auto"/>
              <w:rPr>
                <w:rFonts w:ascii="Times New Roman" w:eastAsia="Calibri" w:hAnsi="Times New Roman" w:cs="Times New Roman"/>
                <w:i/>
                <w:szCs w:val="24"/>
                <w:lang w:bidi="ru-RU"/>
              </w:rPr>
            </w:pPr>
            <w:r w:rsidRPr="00FA6AF6">
              <w:rPr>
                <w:rFonts w:ascii="Times New Roman" w:eastAsia="Tahoma" w:hAnsi="Times New Roman" w:cs="Times New Roman"/>
                <w:i/>
                <w:szCs w:val="24"/>
                <w:lang w:bidi="ru-RU"/>
              </w:rPr>
              <w:t>Указывается исчерпывающий перечень документов, содержащих повреждения</w:t>
            </w:r>
          </w:p>
        </w:tc>
      </w:tr>
      <w:tr w:rsidR="00637854" w:rsidRPr="00637854" w:rsidTr="00FA6AF6">
        <w:trPr>
          <w:trHeight w:val="20"/>
        </w:trPr>
        <w:tc>
          <w:tcPr>
            <w:tcW w:w="1201" w:type="dxa"/>
          </w:tcPr>
          <w:p w:rsidR="00637854" w:rsidRPr="00FA6AF6" w:rsidRDefault="00637854" w:rsidP="00637854">
            <w:pPr>
              <w:widowControl w:val="0"/>
              <w:spacing w:after="0" w:line="240" w:lineRule="auto"/>
              <w:jc w:val="both"/>
              <w:rPr>
                <w:rFonts w:ascii="Times New Roman" w:eastAsia="Tahoma" w:hAnsi="Times New Roman" w:cs="Times New Roman"/>
                <w:szCs w:val="24"/>
                <w:lang w:bidi="ru-RU"/>
              </w:rPr>
            </w:pPr>
            <w:r w:rsidRPr="00FA6AF6">
              <w:rPr>
                <w:rFonts w:ascii="Times New Roman" w:eastAsia="Tahoma" w:hAnsi="Times New Roman" w:cs="Times New Roman"/>
                <w:szCs w:val="24"/>
                <w:lang w:bidi="ru-RU"/>
              </w:rPr>
              <w:t>подпункт «ж» пункта 2.11</w:t>
            </w:r>
          </w:p>
        </w:tc>
        <w:tc>
          <w:tcPr>
            <w:tcW w:w="4678" w:type="dxa"/>
          </w:tcPr>
          <w:p w:rsidR="00637854" w:rsidRPr="00FA6AF6" w:rsidRDefault="00637854" w:rsidP="00637854">
            <w:pPr>
              <w:widowControl w:val="0"/>
              <w:autoSpaceDE w:val="0"/>
              <w:autoSpaceDN w:val="0"/>
              <w:adjustRightInd w:val="0"/>
              <w:spacing w:after="0" w:line="240" w:lineRule="auto"/>
              <w:rPr>
                <w:rFonts w:ascii="Times New Roman" w:eastAsia="Tahoma" w:hAnsi="Times New Roman" w:cs="Times New Roman"/>
                <w:szCs w:val="24"/>
                <w:lang w:bidi="ru-RU"/>
              </w:rPr>
            </w:pPr>
            <w:r w:rsidRPr="00FA6AF6">
              <w:rPr>
                <w:rFonts w:ascii="Times New Roman" w:eastAsia="Tahoma" w:hAnsi="Times New Roman" w:cs="Times New Roman"/>
                <w:szCs w:val="24"/>
                <w:lang w:bidi="ru-RU"/>
              </w:rPr>
              <w:t>выявлено несоблюдение установленных статьей 11 Федерального закона от 6 апреля 2011 года № 63-ФЗ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3544" w:type="dxa"/>
          </w:tcPr>
          <w:p w:rsidR="00637854" w:rsidRPr="00FA6AF6" w:rsidRDefault="00637854" w:rsidP="00637854">
            <w:pPr>
              <w:widowControl w:val="0"/>
              <w:autoSpaceDE w:val="0"/>
              <w:autoSpaceDN w:val="0"/>
              <w:adjustRightInd w:val="0"/>
              <w:spacing w:after="0" w:line="240" w:lineRule="auto"/>
              <w:rPr>
                <w:rFonts w:ascii="Times New Roman" w:eastAsia="Calibri" w:hAnsi="Times New Roman" w:cs="Times New Roman"/>
                <w:i/>
                <w:szCs w:val="24"/>
                <w:lang w:bidi="ru-RU"/>
              </w:rPr>
            </w:pPr>
            <w:r w:rsidRPr="00FA6AF6">
              <w:rPr>
                <w:rFonts w:ascii="Times New Roman" w:eastAsia="Tahoma" w:hAnsi="Times New Roman" w:cs="Times New Roman"/>
                <w:i/>
                <w:szCs w:val="24"/>
                <w:lang w:bidi="ru-RU"/>
              </w:rPr>
              <w:t>Указывается исчерпывающий перечень электронных документов, не соответствующих указанному основанию</w:t>
            </w:r>
          </w:p>
        </w:tc>
      </w:tr>
    </w:tbl>
    <w:p w:rsidR="00637854" w:rsidRPr="00637854" w:rsidRDefault="00637854" w:rsidP="00637854">
      <w:pPr>
        <w:widowControl w:val="0"/>
        <w:spacing w:after="0" w:line="240" w:lineRule="auto"/>
        <w:jc w:val="both"/>
        <w:rPr>
          <w:rFonts w:ascii="Times New Roman" w:eastAsia="Tahoma" w:hAnsi="Times New Roman" w:cs="Times New Roman"/>
          <w:color w:val="FF0000"/>
          <w:sz w:val="28"/>
          <w:szCs w:val="28"/>
          <w:lang w:bidi="ru-RU"/>
        </w:rPr>
      </w:pPr>
    </w:p>
    <w:p w:rsidR="00637854" w:rsidRPr="00637854" w:rsidRDefault="00637854" w:rsidP="00637854">
      <w:pPr>
        <w:widowControl w:val="0"/>
        <w:spacing w:after="0" w:line="240" w:lineRule="auto"/>
        <w:ind w:right="140" w:firstLine="708"/>
        <w:jc w:val="both"/>
        <w:rPr>
          <w:rFonts w:ascii="Times New Roman" w:eastAsia="Calibri" w:hAnsi="Times New Roman" w:cs="Times New Roman"/>
          <w:sz w:val="28"/>
          <w:szCs w:val="28"/>
          <w:lang w:bidi="ru-RU"/>
        </w:rPr>
      </w:pPr>
      <w:r w:rsidRPr="00637854">
        <w:rPr>
          <w:rFonts w:ascii="Times New Roman" w:eastAsia="Calibri" w:hAnsi="Times New Roman" w:cs="Times New Roman"/>
          <w:sz w:val="24"/>
          <w:szCs w:val="24"/>
          <w:lang w:bidi="ru-RU"/>
        </w:rPr>
        <w:t>Дополнительно информируем:</w:t>
      </w:r>
      <w:r w:rsidRPr="00637854">
        <w:rPr>
          <w:rFonts w:ascii="Times New Roman" w:eastAsia="Calibri" w:hAnsi="Times New Roman" w:cs="Times New Roman"/>
          <w:sz w:val="28"/>
          <w:szCs w:val="28"/>
          <w:lang w:bidi="ru-RU"/>
        </w:rPr>
        <w:t xml:space="preserve"> _</w:t>
      </w:r>
      <w:r w:rsidRPr="00FE3D1D">
        <w:rPr>
          <w:rFonts w:ascii="Times New Roman" w:eastAsia="Calibri" w:hAnsi="Times New Roman" w:cs="Times New Roman"/>
          <w:sz w:val="24"/>
          <w:szCs w:val="28"/>
          <w:lang w:bidi="ru-RU"/>
        </w:rPr>
        <w:t>__</w:t>
      </w:r>
      <w:r w:rsidR="00FE3D1D" w:rsidRPr="00FE3D1D">
        <w:rPr>
          <w:rFonts w:ascii="Times New Roman" w:eastAsia="Calibri" w:hAnsi="Times New Roman" w:cs="Times New Roman"/>
          <w:sz w:val="24"/>
          <w:szCs w:val="28"/>
          <w:lang w:bidi="ru-RU"/>
        </w:rPr>
        <w:t>___________________________________</w:t>
      </w:r>
      <w:r w:rsidRPr="00637854">
        <w:rPr>
          <w:rFonts w:ascii="Times New Roman" w:eastAsia="Calibri" w:hAnsi="Times New Roman" w:cs="Times New Roman"/>
          <w:sz w:val="28"/>
          <w:szCs w:val="28"/>
          <w:lang w:bidi="ru-RU"/>
        </w:rPr>
        <w:t xml:space="preserve">__ </w:t>
      </w:r>
    </w:p>
    <w:p w:rsidR="00637854" w:rsidRPr="00FE3D1D" w:rsidRDefault="00637854" w:rsidP="00637854">
      <w:pPr>
        <w:widowControl w:val="0"/>
        <w:spacing w:after="0" w:line="240" w:lineRule="auto"/>
        <w:jc w:val="center"/>
        <w:rPr>
          <w:rFonts w:ascii="Times New Roman" w:eastAsia="Calibri" w:hAnsi="Times New Roman" w:cs="Times New Roman"/>
          <w:sz w:val="18"/>
          <w:szCs w:val="20"/>
          <w:lang w:bidi="ru-RU"/>
        </w:rPr>
      </w:pPr>
      <w:r w:rsidRPr="00FE3D1D">
        <w:rPr>
          <w:rFonts w:ascii="Times New Roman" w:eastAsia="Calibri" w:hAnsi="Times New Roman" w:cs="Times New Roman"/>
          <w:sz w:val="18"/>
          <w:szCs w:val="20"/>
          <w:lang w:bidi="ru-RU"/>
        </w:rPr>
        <w:t xml:space="preserve">указывается информация, необходимая для устранения причин отказа в приеме документов, а также иная </w:t>
      </w:r>
    </w:p>
    <w:p w:rsidR="00637854" w:rsidRPr="00FE3D1D" w:rsidRDefault="00637854" w:rsidP="00637854">
      <w:pPr>
        <w:widowControl w:val="0"/>
        <w:spacing w:after="0" w:line="240" w:lineRule="auto"/>
        <w:jc w:val="center"/>
        <w:rPr>
          <w:rFonts w:ascii="Times New Roman" w:eastAsia="Calibri" w:hAnsi="Times New Roman" w:cs="Times New Roman"/>
          <w:sz w:val="18"/>
          <w:szCs w:val="20"/>
          <w:lang w:bidi="ru-RU"/>
        </w:rPr>
      </w:pPr>
      <w:r w:rsidRPr="00FE3D1D">
        <w:rPr>
          <w:rFonts w:ascii="Times New Roman" w:eastAsia="Calibri" w:hAnsi="Times New Roman" w:cs="Times New Roman"/>
          <w:sz w:val="18"/>
          <w:szCs w:val="20"/>
          <w:lang w:bidi="ru-RU"/>
        </w:rPr>
        <w:t>дополнительная информация при наличии</w:t>
      </w:r>
    </w:p>
    <w:tbl>
      <w:tblPr>
        <w:tblW w:w="9384" w:type="dxa"/>
        <w:tblLayout w:type="fixed"/>
        <w:tblCellMar>
          <w:left w:w="28" w:type="dxa"/>
          <w:right w:w="28" w:type="dxa"/>
        </w:tblCellMar>
        <w:tblLook w:val="0000" w:firstRow="0" w:lastRow="0" w:firstColumn="0" w:lastColumn="0" w:noHBand="0" w:noVBand="0"/>
      </w:tblPr>
      <w:tblGrid>
        <w:gridCol w:w="3119"/>
        <w:gridCol w:w="283"/>
        <w:gridCol w:w="2269"/>
        <w:gridCol w:w="283"/>
        <w:gridCol w:w="3430"/>
      </w:tblGrid>
      <w:tr w:rsidR="00637854" w:rsidRPr="00637854" w:rsidTr="00C16CC2">
        <w:trPr>
          <w:trHeight w:val="709"/>
        </w:trPr>
        <w:tc>
          <w:tcPr>
            <w:tcW w:w="3119" w:type="dxa"/>
            <w:tcBorders>
              <w:top w:val="nil"/>
              <w:left w:val="nil"/>
              <w:bottom w:val="single" w:sz="4" w:space="0" w:color="auto"/>
              <w:right w:val="nil"/>
            </w:tcBorders>
            <w:vAlign w:val="bottom"/>
          </w:tcPr>
          <w:p w:rsidR="00637854" w:rsidRPr="00637854" w:rsidRDefault="00637854" w:rsidP="00637854">
            <w:pPr>
              <w:widowControl w:val="0"/>
              <w:spacing w:after="0" w:line="240" w:lineRule="auto"/>
              <w:jc w:val="center"/>
              <w:rPr>
                <w:rFonts w:ascii="Times New Roman" w:eastAsia="Calibri" w:hAnsi="Times New Roman" w:cs="Times New Roman"/>
                <w:sz w:val="28"/>
                <w:szCs w:val="28"/>
                <w:lang w:bidi="ru-RU"/>
              </w:rPr>
            </w:pPr>
          </w:p>
        </w:tc>
        <w:tc>
          <w:tcPr>
            <w:tcW w:w="283" w:type="dxa"/>
            <w:tcBorders>
              <w:top w:val="nil"/>
              <w:left w:val="nil"/>
              <w:bottom w:val="nil"/>
              <w:right w:val="nil"/>
            </w:tcBorders>
            <w:vAlign w:val="bottom"/>
          </w:tcPr>
          <w:p w:rsidR="00637854" w:rsidRPr="00637854" w:rsidRDefault="00637854" w:rsidP="00637854">
            <w:pPr>
              <w:widowControl w:val="0"/>
              <w:spacing w:after="0" w:line="240" w:lineRule="auto"/>
              <w:rPr>
                <w:rFonts w:ascii="Times New Roman" w:eastAsia="Calibri" w:hAnsi="Times New Roman" w:cs="Times New Roman"/>
                <w:sz w:val="28"/>
                <w:szCs w:val="28"/>
                <w:lang w:bidi="ru-RU"/>
              </w:rPr>
            </w:pPr>
          </w:p>
        </w:tc>
        <w:tc>
          <w:tcPr>
            <w:tcW w:w="2269" w:type="dxa"/>
            <w:tcBorders>
              <w:top w:val="nil"/>
              <w:left w:val="nil"/>
              <w:bottom w:val="single" w:sz="4" w:space="0" w:color="auto"/>
              <w:right w:val="nil"/>
            </w:tcBorders>
            <w:vAlign w:val="bottom"/>
          </w:tcPr>
          <w:p w:rsidR="00637854" w:rsidRPr="00637854" w:rsidRDefault="00637854" w:rsidP="00637854">
            <w:pPr>
              <w:widowControl w:val="0"/>
              <w:spacing w:after="0" w:line="240" w:lineRule="auto"/>
              <w:jc w:val="center"/>
              <w:rPr>
                <w:rFonts w:ascii="Times New Roman" w:eastAsia="Calibri" w:hAnsi="Times New Roman" w:cs="Times New Roman"/>
                <w:sz w:val="28"/>
                <w:szCs w:val="28"/>
                <w:lang w:bidi="ru-RU"/>
              </w:rPr>
            </w:pPr>
          </w:p>
        </w:tc>
        <w:tc>
          <w:tcPr>
            <w:tcW w:w="283" w:type="dxa"/>
            <w:tcBorders>
              <w:top w:val="nil"/>
              <w:left w:val="nil"/>
              <w:bottom w:val="nil"/>
              <w:right w:val="nil"/>
            </w:tcBorders>
            <w:vAlign w:val="bottom"/>
          </w:tcPr>
          <w:p w:rsidR="00637854" w:rsidRPr="00637854" w:rsidRDefault="00637854" w:rsidP="00637854">
            <w:pPr>
              <w:widowControl w:val="0"/>
              <w:spacing w:after="0" w:line="240" w:lineRule="auto"/>
              <w:rPr>
                <w:rFonts w:ascii="Times New Roman" w:eastAsia="Calibri" w:hAnsi="Times New Roman" w:cs="Times New Roman"/>
                <w:sz w:val="28"/>
                <w:szCs w:val="28"/>
                <w:lang w:bidi="ru-RU"/>
              </w:rPr>
            </w:pPr>
          </w:p>
        </w:tc>
        <w:tc>
          <w:tcPr>
            <w:tcW w:w="3430" w:type="dxa"/>
            <w:tcBorders>
              <w:top w:val="nil"/>
              <w:left w:val="nil"/>
              <w:bottom w:val="single" w:sz="4" w:space="0" w:color="auto"/>
              <w:right w:val="nil"/>
            </w:tcBorders>
            <w:vAlign w:val="bottom"/>
          </w:tcPr>
          <w:p w:rsidR="00637854" w:rsidRPr="00637854" w:rsidRDefault="00637854" w:rsidP="00637854">
            <w:pPr>
              <w:widowControl w:val="0"/>
              <w:spacing w:after="0" w:line="240" w:lineRule="auto"/>
              <w:rPr>
                <w:rFonts w:ascii="Times New Roman" w:eastAsia="Calibri" w:hAnsi="Times New Roman" w:cs="Times New Roman"/>
                <w:sz w:val="28"/>
                <w:szCs w:val="28"/>
                <w:lang w:bidi="ru-RU"/>
              </w:rPr>
            </w:pPr>
          </w:p>
        </w:tc>
      </w:tr>
      <w:tr w:rsidR="00637854" w:rsidRPr="00637854" w:rsidTr="00C16CC2">
        <w:tc>
          <w:tcPr>
            <w:tcW w:w="3119" w:type="dxa"/>
            <w:tcBorders>
              <w:top w:val="nil"/>
              <w:left w:val="nil"/>
              <w:bottom w:val="nil"/>
              <w:right w:val="nil"/>
            </w:tcBorders>
          </w:tcPr>
          <w:p w:rsidR="00637854" w:rsidRPr="00637854" w:rsidRDefault="00637854" w:rsidP="00637854">
            <w:pPr>
              <w:widowControl w:val="0"/>
              <w:spacing w:after="0" w:line="240" w:lineRule="auto"/>
              <w:jc w:val="center"/>
              <w:rPr>
                <w:rFonts w:ascii="Times New Roman" w:eastAsia="Calibri" w:hAnsi="Times New Roman" w:cs="Times New Roman"/>
                <w:sz w:val="20"/>
                <w:szCs w:val="28"/>
                <w:lang w:bidi="ru-RU"/>
              </w:rPr>
            </w:pPr>
            <w:r w:rsidRPr="00637854">
              <w:rPr>
                <w:rFonts w:ascii="Times New Roman" w:eastAsia="Calibri" w:hAnsi="Times New Roman" w:cs="Times New Roman"/>
                <w:sz w:val="20"/>
                <w:szCs w:val="28"/>
                <w:lang w:bidi="ru-RU"/>
              </w:rPr>
              <w:t>должность</w:t>
            </w:r>
          </w:p>
        </w:tc>
        <w:tc>
          <w:tcPr>
            <w:tcW w:w="283" w:type="dxa"/>
            <w:tcBorders>
              <w:top w:val="nil"/>
              <w:left w:val="nil"/>
              <w:bottom w:val="nil"/>
              <w:right w:val="nil"/>
            </w:tcBorders>
          </w:tcPr>
          <w:p w:rsidR="00637854" w:rsidRPr="00637854" w:rsidRDefault="00637854" w:rsidP="00637854">
            <w:pPr>
              <w:widowControl w:val="0"/>
              <w:spacing w:after="0" w:line="240" w:lineRule="auto"/>
              <w:rPr>
                <w:rFonts w:ascii="Times New Roman" w:eastAsia="Calibri" w:hAnsi="Times New Roman" w:cs="Times New Roman"/>
                <w:sz w:val="20"/>
                <w:szCs w:val="28"/>
                <w:lang w:bidi="ru-RU"/>
              </w:rPr>
            </w:pPr>
          </w:p>
        </w:tc>
        <w:tc>
          <w:tcPr>
            <w:tcW w:w="2269" w:type="dxa"/>
            <w:tcBorders>
              <w:top w:val="nil"/>
              <w:left w:val="nil"/>
              <w:bottom w:val="nil"/>
              <w:right w:val="nil"/>
            </w:tcBorders>
          </w:tcPr>
          <w:p w:rsidR="00637854" w:rsidRPr="00637854" w:rsidRDefault="00637854" w:rsidP="00637854">
            <w:pPr>
              <w:widowControl w:val="0"/>
              <w:spacing w:after="0" w:line="240" w:lineRule="auto"/>
              <w:jc w:val="center"/>
              <w:rPr>
                <w:rFonts w:ascii="Times New Roman" w:eastAsia="Calibri" w:hAnsi="Times New Roman" w:cs="Times New Roman"/>
                <w:sz w:val="20"/>
                <w:szCs w:val="28"/>
                <w:lang w:bidi="ru-RU"/>
              </w:rPr>
            </w:pPr>
            <w:r w:rsidRPr="00637854">
              <w:rPr>
                <w:rFonts w:ascii="Times New Roman" w:eastAsia="Calibri" w:hAnsi="Times New Roman" w:cs="Times New Roman"/>
                <w:sz w:val="20"/>
                <w:szCs w:val="28"/>
                <w:lang w:bidi="ru-RU"/>
              </w:rPr>
              <w:t>подпись</w:t>
            </w:r>
          </w:p>
        </w:tc>
        <w:tc>
          <w:tcPr>
            <w:tcW w:w="283" w:type="dxa"/>
            <w:tcBorders>
              <w:top w:val="nil"/>
              <w:left w:val="nil"/>
              <w:bottom w:val="nil"/>
              <w:right w:val="nil"/>
            </w:tcBorders>
          </w:tcPr>
          <w:p w:rsidR="00637854" w:rsidRPr="00637854" w:rsidRDefault="00637854" w:rsidP="00637854">
            <w:pPr>
              <w:widowControl w:val="0"/>
              <w:spacing w:after="0" w:line="240" w:lineRule="auto"/>
              <w:rPr>
                <w:rFonts w:ascii="Times New Roman" w:eastAsia="Calibri" w:hAnsi="Times New Roman" w:cs="Times New Roman"/>
                <w:sz w:val="20"/>
                <w:szCs w:val="28"/>
                <w:lang w:bidi="ru-RU"/>
              </w:rPr>
            </w:pPr>
          </w:p>
        </w:tc>
        <w:tc>
          <w:tcPr>
            <w:tcW w:w="3430" w:type="dxa"/>
            <w:tcBorders>
              <w:top w:val="nil"/>
              <w:left w:val="nil"/>
              <w:bottom w:val="nil"/>
              <w:right w:val="nil"/>
            </w:tcBorders>
          </w:tcPr>
          <w:p w:rsidR="00637854" w:rsidRPr="00637854" w:rsidRDefault="00637854" w:rsidP="00637854">
            <w:pPr>
              <w:widowControl w:val="0"/>
              <w:spacing w:after="0" w:line="240" w:lineRule="auto"/>
              <w:jc w:val="center"/>
              <w:rPr>
                <w:rFonts w:ascii="Times New Roman" w:eastAsia="Calibri" w:hAnsi="Times New Roman" w:cs="Times New Roman"/>
                <w:sz w:val="20"/>
                <w:szCs w:val="28"/>
                <w:lang w:bidi="ru-RU"/>
              </w:rPr>
            </w:pPr>
            <w:r w:rsidRPr="00637854">
              <w:rPr>
                <w:rFonts w:ascii="Times New Roman" w:eastAsia="Calibri" w:hAnsi="Times New Roman" w:cs="Times New Roman"/>
                <w:sz w:val="20"/>
                <w:szCs w:val="28"/>
                <w:lang w:bidi="ru-RU"/>
              </w:rPr>
              <w:t>фамилия, имя, отчество (при наличии)</w:t>
            </w:r>
          </w:p>
        </w:tc>
      </w:tr>
      <w:tr w:rsidR="00FE3D1D" w:rsidRPr="00637854" w:rsidTr="00C16CC2">
        <w:tc>
          <w:tcPr>
            <w:tcW w:w="3119" w:type="dxa"/>
            <w:tcBorders>
              <w:top w:val="nil"/>
              <w:left w:val="nil"/>
              <w:bottom w:val="nil"/>
              <w:right w:val="nil"/>
            </w:tcBorders>
          </w:tcPr>
          <w:p w:rsidR="00FE3D1D" w:rsidRPr="00637854" w:rsidRDefault="00FE3D1D" w:rsidP="00637854">
            <w:pPr>
              <w:widowControl w:val="0"/>
              <w:spacing w:after="0" w:line="240" w:lineRule="auto"/>
              <w:jc w:val="center"/>
              <w:rPr>
                <w:rFonts w:ascii="Times New Roman" w:eastAsia="Calibri" w:hAnsi="Times New Roman" w:cs="Times New Roman"/>
                <w:sz w:val="20"/>
                <w:szCs w:val="28"/>
                <w:lang w:bidi="ru-RU"/>
              </w:rPr>
            </w:pPr>
          </w:p>
        </w:tc>
        <w:tc>
          <w:tcPr>
            <w:tcW w:w="283" w:type="dxa"/>
            <w:tcBorders>
              <w:top w:val="nil"/>
              <w:left w:val="nil"/>
              <w:bottom w:val="nil"/>
              <w:right w:val="nil"/>
            </w:tcBorders>
          </w:tcPr>
          <w:p w:rsidR="00FE3D1D" w:rsidRPr="00637854" w:rsidRDefault="00FE3D1D" w:rsidP="00637854">
            <w:pPr>
              <w:widowControl w:val="0"/>
              <w:spacing w:after="0" w:line="240" w:lineRule="auto"/>
              <w:rPr>
                <w:rFonts w:ascii="Times New Roman" w:eastAsia="Calibri" w:hAnsi="Times New Roman" w:cs="Times New Roman"/>
                <w:sz w:val="20"/>
                <w:szCs w:val="28"/>
                <w:lang w:bidi="ru-RU"/>
              </w:rPr>
            </w:pPr>
          </w:p>
        </w:tc>
        <w:tc>
          <w:tcPr>
            <w:tcW w:w="2269" w:type="dxa"/>
            <w:tcBorders>
              <w:top w:val="nil"/>
              <w:left w:val="nil"/>
              <w:bottom w:val="nil"/>
              <w:right w:val="nil"/>
            </w:tcBorders>
          </w:tcPr>
          <w:p w:rsidR="00FE3D1D" w:rsidRPr="00637854" w:rsidRDefault="00FE3D1D" w:rsidP="00637854">
            <w:pPr>
              <w:widowControl w:val="0"/>
              <w:spacing w:after="0" w:line="240" w:lineRule="auto"/>
              <w:jc w:val="center"/>
              <w:rPr>
                <w:rFonts w:ascii="Times New Roman" w:eastAsia="Calibri" w:hAnsi="Times New Roman" w:cs="Times New Roman"/>
                <w:sz w:val="20"/>
                <w:szCs w:val="28"/>
                <w:lang w:bidi="ru-RU"/>
              </w:rPr>
            </w:pPr>
          </w:p>
        </w:tc>
        <w:tc>
          <w:tcPr>
            <w:tcW w:w="283" w:type="dxa"/>
            <w:tcBorders>
              <w:top w:val="nil"/>
              <w:left w:val="nil"/>
              <w:bottom w:val="nil"/>
              <w:right w:val="nil"/>
            </w:tcBorders>
          </w:tcPr>
          <w:p w:rsidR="00FE3D1D" w:rsidRPr="00637854" w:rsidRDefault="00FE3D1D" w:rsidP="00637854">
            <w:pPr>
              <w:widowControl w:val="0"/>
              <w:spacing w:after="0" w:line="240" w:lineRule="auto"/>
              <w:rPr>
                <w:rFonts w:ascii="Times New Roman" w:eastAsia="Calibri" w:hAnsi="Times New Roman" w:cs="Times New Roman"/>
                <w:sz w:val="20"/>
                <w:szCs w:val="28"/>
                <w:lang w:bidi="ru-RU"/>
              </w:rPr>
            </w:pPr>
          </w:p>
        </w:tc>
        <w:tc>
          <w:tcPr>
            <w:tcW w:w="3430" w:type="dxa"/>
            <w:tcBorders>
              <w:top w:val="nil"/>
              <w:left w:val="nil"/>
              <w:bottom w:val="nil"/>
              <w:right w:val="nil"/>
            </w:tcBorders>
          </w:tcPr>
          <w:p w:rsidR="00FE3D1D" w:rsidRPr="00637854" w:rsidRDefault="00FE3D1D" w:rsidP="00637854">
            <w:pPr>
              <w:widowControl w:val="0"/>
              <w:spacing w:after="0" w:line="240" w:lineRule="auto"/>
              <w:jc w:val="center"/>
              <w:rPr>
                <w:rFonts w:ascii="Times New Roman" w:eastAsia="Calibri" w:hAnsi="Times New Roman" w:cs="Times New Roman"/>
                <w:sz w:val="20"/>
                <w:szCs w:val="28"/>
                <w:lang w:bidi="ru-RU"/>
              </w:rPr>
            </w:pPr>
          </w:p>
        </w:tc>
      </w:tr>
    </w:tbl>
    <w:p w:rsidR="00637854" w:rsidRPr="00637854" w:rsidRDefault="00637854" w:rsidP="00637854">
      <w:pPr>
        <w:widowControl w:val="0"/>
        <w:spacing w:after="0" w:line="240" w:lineRule="auto"/>
        <w:ind w:right="140"/>
        <w:rPr>
          <w:rFonts w:ascii="Times New Roman" w:eastAsia="Tahoma" w:hAnsi="Times New Roman" w:cs="Times New Roman"/>
          <w:color w:val="FF0000"/>
          <w:sz w:val="28"/>
          <w:szCs w:val="28"/>
          <w:lang w:bidi="ru-RU"/>
        </w:rPr>
      </w:pPr>
      <w:r w:rsidRPr="00637854">
        <w:rPr>
          <w:rFonts w:ascii="Times New Roman" w:eastAsia="Tahoma" w:hAnsi="Times New Roman" w:cs="Times New Roman"/>
          <w:sz w:val="24"/>
          <w:szCs w:val="24"/>
          <w:lang w:bidi="ru-RU"/>
        </w:rPr>
        <w:t>Дата выдачи</w:t>
      </w:r>
      <w:r w:rsidRPr="00637854">
        <w:rPr>
          <w:rFonts w:ascii="Times New Roman" w:eastAsia="Tahoma" w:hAnsi="Times New Roman" w:cs="Times New Roman"/>
          <w:sz w:val="28"/>
          <w:szCs w:val="28"/>
          <w:lang w:bidi="ru-RU"/>
        </w:rPr>
        <w:t xml:space="preserve"> ______________________</w:t>
      </w:r>
    </w:p>
    <w:p w:rsidR="00637854" w:rsidRPr="00637854" w:rsidRDefault="00637854" w:rsidP="00637854">
      <w:pPr>
        <w:widowControl w:val="0"/>
        <w:spacing w:after="0" w:line="240" w:lineRule="auto"/>
        <w:jc w:val="right"/>
        <w:rPr>
          <w:rFonts w:ascii="Times New Roman" w:eastAsia="Calibri" w:hAnsi="Times New Roman" w:cs="Times New Roman"/>
          <w:bCs/>
          <w:sz w:val="24"/>
          <w:szCs w:val="24"/>
        </w:rPr>
      </w:pPr>
      <w:r w:rsidRPr="00637854">
        <w:rPr>
          <w:rFonts w:ascii="Times New Roman" w:eastAsia="Tahoma" w:hAnsi="Times New Roman" w:cs="Times New Roman"/>
          <w:color w:val="FF0000"/>
          <w:sz w:val="28"/>
          <w:szCs w:val="28"/>
          <w:lang w:bidi="ru-RU"/>
        </w:rPr>
        <w:br w:type="page"/>
      </w:r>
      <w:r w:rsidR="00427A8D" w:rsidRPr="00637854">
        <w:rPr>
          <w:rFonts w:ascii="Times New Roman" w:eastAsia="Calibri" w:hAnsi="Times New Roman" w:cs="Times New Roman"/>
          <w:bCs/>
          <w:sz w:val="24"/>
          <w:szCs w:val="24"/>
        </w:rPr>
        <w:lastRenderedPageBreak/>
        <w:t>Приложение 4</w:t>
      </w:r>
    </w:p>
    <w:p w:rsidR="00637854" w:rsidRPr="00637854" w:rsidRDefault="00637854" w:rsidP="00637854">
      <w:pPr>
        <w:widowControl w:val="0"/>
        <w:tabs>
          <w:tab w:val="left" w:pos="567"/>
        </w:tabs>
        <w:spacing w:after="0" w:line="240" w:lineRule="auto"/>
        <w:ind w:left="3969" w:firstLine="567"/>
        <w:jc w:val="right"/>
        <w:rPr>
          <w:rFonts w:ascii="Times New Roman" w:eastAsia="Calibri" w:hAnsi="Times New Roman" w:cs="Times New Roman"/>
          <w:sz w:val="24"/>
          <w:szCs w:val="24"/>
        </w:rPr>
      </w:pPr>
      <w:r w:rsidRPr="00637854">
        <w:rPr>
          <w:rFonts w:ascii="Times New Roman" w:eastAsia="Calibri" w:hAnsi="Times New Roman" w:cs="Times New Roman"/>
          <w:sz w:val="24"/>
          <w:szCs w:val="24"/>
        </w:rPr>
        <w:t>к Административному регламенту</w:t>
      </w:r>
    </w:p>
    <w:p w:rsidR="00637854" w:rsidRPr="00637854" w:rsidRDefault="00637854" w:rsidP="00637854">
      <w:pPr>
        <w:widowControl w:val="0"/>
        <w:tabs>
          <w:tab w:val="left" w:pos="0"/>
        </w:tabs>
        <w:spacing w:after="0" w:line="240" w:lineRule="auto"/>
        <w:ind w:left="3969" w:right="-1" w:firstLine="567"/>
        <w:contextualSpacing/>
        <w:jc w:val="right"/>
        <w:rPr>
          <w:rFonts w:ascii="Times New Roman" w:eastAsia="Calibri" w:hAnsi="Times New Roman" w:cs="Times New Roman"/>
          <w:sz w:val="24"/>
          <w:szCs w:val="24"/>
        </w:rPr>
      </w:pPr>
      <w:r w:rsidRPr="00637854">
        <w:rPr>
          <w:rFonts w:ascii="Times New Roman" w:eastAsia="Calibri" w:hAnsi="Times New Roman" w:cs="Times New Roman"/>
          <w:sz w:val="24"/>
          <w:szCs w:val="24"/>
        </w:rPr>
        <w:t>по предоставлению муниципальной услуги</w:t>
      </w:r>
    </w:p>
    <w:p w:rsidR="00637854" w:rsidRPr="00637854" w:rsidRDefault="00637854" w:rsidP="00637854">
      <w:pPr>
        <w:spacing w:after="0" w:line="240" w:lineRule="auto"/>
        <w:rPr>
          <w:rFonts w:ascii="Times New Roman" w:eastAsia="Calibri" w:hAnsi="Times New Roman" w:cs="Times New Roman"/>
          <w:sz w:val="24"/>
          <w:szCs w:val="24"/>
        </w:rPr>
      </w:pPr>
    </w:p>
    <w:p w:rsidR="00637854" w:rsidRPr="00637854" w:rsidRDefault="00637854" w:rsidP="00637854">
      <w:pPr>
        <w:spacing w:after="0" w:line="240" w:lineRule="auto"/>
        <w:jc w:val="right"/>
        <w:rPr>
          <w:rFonts w:ascii="Times New Roman" w:eastAsia="Tahoma" w:hAnsi="Times New Roman" w:cs="Times New Roman"/>
          <w:color w:val="FF0000"/>
          <w:sz w:val="24"/>
          <w:szCs w:val="24"/>
          <w:lang w:bidi="ru-RU"/>
        </w:rPr>
      </w:pPr>
    </w:p>
    <w:p w:rsidR="00637854" w:rsidRPr="00637854" w:rsidRDefault="00637854" w:rsidP="00637854">
      <w:pPr>
        <w:spacing w:after="0" w:line="240" w:lineRule="auto"/>
        <w:jc w:val="right"/>
        <w:rPr>
          <w:rFonts w:ascii="Times New Roman" w:eastAsia="Tahoma" w:hAnsi="Times New Roman" w:cs="Times New Roman"/>
          <w:sz w:val="28"/>
          <w:szCs w:val="28"/>
          <w:lang w:bidi="ru-RU"/>
        </w:rPr>
      </w:pPr>
      <w:r w:rsidRPr="00637854">
        <w:rPr>
          <w:rFonts w:ascii="Times New Roman" w:eastAsia="Tahoma" w:hAnsi="Times New Roman" w:cs="Times New Roman"/>
          <w:sz w:val="24"/>
          <w:szCs w:val="24"/>
          <w:lang w:bidi="ru-RU"/>
        </w:rPr>
        <w:t>Кому</w:t>
      </w:r>
      <w:r w:rsidRPr="00637854">
        <w:rPr>
          <w:rFonts w:ascii="Times New Roman" w:eastAsia="Tahoma" w:hAnsi="Times New Roman" w:cs="Times New Roman"/>
          <w:sz w:val="28"/>
          <w:szCs w:val="28"/>
          <w:lang w:bidi="ru-RU"/>
        </w:rPr>
        <w:t xml:space="preserve"> </w:t>
      </w:r>
      <w:r w:rsidRPr="00FA6AF6">
        <w:rPr>
          <w:rFonts w:ascii="Times New Roman" w:eastAsia="Tahoma" w:hAnsi="Times New Roman" w:cs="Times New Roman"/>
          <w:sz w:val="28"/>
          <w:szCs w:val="28"/>
          <w:u w:val="single"/>
          <w:lang w:bidi="ru-RU"/>
        </w:rPr>
        <w:t>___________________________________</w:t>
      </w:r>
      <w:r w:rsidRPr="00637854">
        <w:rPr>
          <w:rFonts w:ascii="Times New Roman" w:eastAsia="Tahoma" w:hAnsi="Times New Roman" w:cs="Times New Roman"/>
          <w:sz w:val="28"/>
          <w:szCs w:val="28"/>
          <w:lang w:bidi="ru-RU"/>
        </w:rPr>
        <w:t>_</w:t>
      </w:r>
    </w:p>
    <w:p w:rsidR="00637854" w:rsidRPr="00637854" w:rsidRDefault="00637854" w:rsidP="00637854">
      <w:pPr>
        <w:widowControl w:val="0"/>
        <w:autoSpaceDE w:val="0"/>
        <w:autoSpaceDN w:val="0"/>
        <w:adjustRightInd w:val="0"/>
        <w:spacing w:after="0" w:line="240" w:lineRule="auto"/>
        <w:ind w:left="4536" w:right="-2"/>
        <w:jc w:val="center"/>
        <w:rPr>
          <w:rFonts w:ascii="Times New Roman" w:eastAsia="Tahoma" w:hAnsi="Times New Roman" w:cs="Times New Roman"/>
          <w:sz w:val="20"/>
          <w:szCs w:val="20"/>
          <w:lang w:bidi="ru-RU"/>
        </w:rPr>
      </w:pPr>
      <w:r w:rsidRPr="00637854">
        <w:rPr>
          <w:rFonts w:ascii="Times New Roman" w:eastAsia="Tahoma" w:hAnsi="Times New Roman" w:cs="Times New Roman"/>
          <w:sz w:val="20"/>
          <w:szCs w:val="20"/>
          <w:lang w:bidi="ru-RU"/>
        </w:rPr>
        <w:t>фамилия, имя, отчество (при наличии) заявителя</w:t>
      </w:r>
      <w:r w:rsidRPr="00637854">
        <w:rPr>
          <w:rFonts w:ascii="Times New Roman" w:eastAsia="Tahoma" w:hAnsi="Times New Roman" w:cs="Times New Roman"/>
          <w:sz w:val="20"/>
          <w:szCs w:val="20"/>
          <w:vertAlign w:val="superscript"/>
          <w:lang w:bidi="ru-RU"/>
        </w:rPr>
        <w:footnoteReference w:id="4"/>
      </w:r>
      <w:r w:rsidRPr="00637854">
        <w:rPr>
          <w:rFonts w:ascii="Times New Roman" w:eastAsia="Tahoma" w:hAnsi="Times New Roman" w:cs="Times New Roman"/>
          <w:sz w:val="20"/>
          <w:szCs w:val="20"/>
          <w:lang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rsidR="00637854" w:rsidRPr="00FA6AF6" w:rsidRDefault="00637854" w:rsidP="00637854">
      <w:pPr>
        <w:widowControl w:val="0"/>
        <w:autoSpaceDE w:val="0"/>
        <w:autoSpaceDN w:val="0"/>
        <w:adjustRightInd w:val="0"/>
        <w:spacing w:after="0" w:line="240" w:lineRule="auto"/>
        <w:jc w:val="right"/>
        <w:rPr>
          <w:rFonts w:ascii="Times New Roman" w:eastAsia="Tahoma" w:hAnsi="Times New Roman" w:cs="Times New Roman"/>
          <w:sz w:val="24"/>
          <w:szCs w:val="28"/>
          <w:lang w:bidi="ru-RU"/>
        </w:rPr>
      </w:pPr>
      <w:r w:rsidRPr="00FA6AF6">
        <w:rPr>
          <w:rFonts w:ascii="Times New Roman" w:eastAsia="Tahoma" w:hAnsi="Times New Roman" w:cs="Times New Roman"/>
          <w:sz w:val="24"/>
          <w:szCs w:val="28"/>
          <w:lang w:bidi="ru-RU"/>
        </w:rPr>
        <w:t>________________________________________</w:t>
      </w:r>
    </w:p>
    <w:p w:rsidR="00637854" w:rsidRPr="00637854" w:rsidRDefault="00637854" w:rsidP="00637854">
      <w:pPr>
        <w:widowControl w:val="0"/>
        <w:autoSpaceDE w:val="0"/>
        <w:autoSpaceDN w:val="0"/>
        <w:adjustRightInd w:val="0"/>
        <w:spacing w:after="0" w:line="240" w:lineRule="auto"/>
        <w:ind w:left="4253"/>
        <w:jc w:val="center"/>
        <w:rPr>
          <w:rFonts w:ascii="Times New Roman" w:eastAsia="Tahoma" w:hAnsi="Times New Roman" w:cs="Times New Roman"/>
          <w:sz w:val="20"/>
          <w:szCs w:val="20"/>
          <w:lang w:bidi="ru-RU"/>
        </w:rPr>
      </w:pPr>
      <w:r w:rsidRPr="00637854">
        <w:rPr>
          <w:rFonts w:ascii="Times New Roman" w:eastAsia="Tahoma" w:hAnsi="Times New Roman" w:cs="Times New Roman"/>
          <w:sz w:val="20"/>
          <w:szCs w:val="20"/>
          <w:lang w:bidi="ru-RU"/>
        </w:rPr>
        <w:t>почтовый индекс и адрес, телефон, адрес электронной почты</w:t>
      </w:r>
    </w:p>
    <w:p w:rsidR="00637854" w:rsidRPr="00637854" w:rsidRDefault="00637854" w:rsidP="00637854">
      <w:pPr>
        <w:widowControl w:val="0"/>
        <w:spacing w:after="0" w:line="240" w:lineRule="auto"/>
        <w:jc w:val="right"/>
        <w:rPr>
          <w:rFonts w:ascii="Times New Roman" w:eastAsia="Tahoma" w:hAnsi="Times New Roman" w:cs="Times New Roman"/>
          <w:color w:val="FF0000"/>
          <w:sz w:val="16"/>
          <w:szCs w:val="16"/>
          <w:lang w:bidi="ru-RU"/>
        </w:rPr>
      </w:pPr>
    </w:p>
    <w:p w:rsidR="00637854" w:rsidRPr="00637854" w:rsidRDefault="00637854" w:rsidP="00637854">
      <w:pPr>
        <w:widowControl w:val="0"/>
        <w:spacing w:after="0" w:line="240" w:lineRule="auto"/>
        <w:jc w:val="right"/>
        <w:rPr>
          <w:rFonts w:ascii="Times New Roman" w:eastAsia="Tahoma" w:hAnsi="Times New Roman" w:cs="Times New Roman"/>
          <w:color w:val="FF0000"/>
          <w:sz w:val="16"/>
          <w:szCs w:val="16"/>
          <w:lang w:bidi="ru-RU"/>
        </w:rPr>
      </w:pPr>
    </w:p>
    <w:p w:rsidR="00637854" w:rsidRPr="00637854" w:rsidRDefault="00637854" w:rsidP="00637854">
      <w:pPr>
        <w:widowControl w:val="0"/>
        <w:spacing w:after="0" w:line="240" w:lineRule="auto"/>
        <w:rPr>
          <w:rFonts w:ascii="Times New Roman" w:eastAsia="Tahoma" w:hAnsi="Times New Roman" w:cs="Times New Roman"/>
          <w:b/>
          <w:color w:val="FF0000"/>
          <w:sz w:val="24"/>
          <w:szCs w:val="24"/>
          <w:lang w:bidi="ru-RU"/>
        </w:rPr>
      </w:pPr>
    </w:p>
    <w:p w:rsidR="00637854" w:rsidRPr="00637854" w:rsidRDefault="00637854" w:rsidP="00637854">
      <w:pPr>
        <w:widowControl w:val="0"/>
        <w:spacing w:after="0" w:line="240" w:lineRule="auto"/>
        <w:jc w:val="center"/>
        <w:rPr>
          <w:rFonts w:ascii="Times New Roman" w:eastAsia="Tahoma" w:hAnsi="Times New Roman" w:cs="Times New Roman"/>
          <w:b/>
          <w:color w:val="FF0000"/>
          <w:sz w:val="24"/>
          <w:szCs w:val="24"/>
          <w:lang w:bidi="ru-RU"/>
        </w:rPr>
      </w:pPr>
    </w:p>
    <w:p w:rsidR="00637854" w:rsidRPr="00637854" w:rsidRDefault="00637854" w:rsidP="00637854">
      <w:pPr>
        <w:widowControl w:val="0"/>
        <w:spacing w:after="0" w:line="240" w:lineRule="auto"/>
        <w:jc w:val="center"/>
        <w:rPr>
          <w:rFonts w:ascii="Times New Roman" w:eastAsia="Tahoma" w:hAnsi="Times New Roman" w:cs="Times New Roman"/>
          <w:b/>
          <w:sz w:val="24"/>
          <w:szCs w:val="24"/>
          <w:lang w:bidi="ru-RU"/>
        </w:rPr>
      </w:pPr>
      <w:r w:rsidRPr="00637854">
        <w:rPr>
          <w:rFonts w:ascii="Times New Roman" w:eastAsia="Tahoma" w:hAnsi="Times New Roman" w:cs="Times New Roman"/>
          <w:b/>
          <w:sz w:val="24"/>
          <w:szCs w:val="24"/>
          <w:lang w:bidi="ru-RU"/>
        </w:rPr>
        <w:t xml:space="preserve">Р Е Ш Е Н И Е </w:t>
      </w:r>
    </w:p>
    <w:p w:rsidR="00637854" w:rsidRPr="00637854" w:rsidRDefault="00637854" w:rsidP="00637854">
      <w:pPr>
        <w:widowControl w:val="0"/>
        <w:spacing w:after="200" w:line="240" w:lineRule="auto"/>
        <w:jc w:val="center"/>
        <w:rPr>
          <w:rFonts w:ascii="Calibri" w:eastAsia="Tahoma" w:hAnsi="Calibri" w:cs="Times New Roman"/>
          <w:b/>
          <w:sz w:val="28"/>
          <w:szCs w:val="28"/>
          <w:lang w:bidi="ru-RU"/>
        </w:rPr>
      </w:pPr>
      <w:r w:rsidRPr="00637854">
        <w:rPr>
          <w:rFonts w:ascii="Times New Roman" w:eastAsia="Tahoma" w:hAnsi="Times New Roman" w:cs="Times New Roman"/>
          <w:b/>
          <w:sz w:val="24"/>
          <w:szCs w:val="24"/>
          <w:lang w:bidi="ru-RU"/>
        </w:rPr>
        <w:t xml:space="preserve">об отказе в предоставлении разрешения на условно разрешенный вид использования земельного участка или объекта капитального строительства </w:t>
      </w:r>
    </w:p>
    <w:p w:rsidR="00637854" w:rsidRPr="00637854" w:rsidRDefault="00637854" w:rsidP="00637854">
      <w:pPr>
        <w:widowControl w:val="0"/>
        <w:spacing w:after="0" w:line="240" w:lineRule="auto"/>
        <w:jc w:val="center"/>
        <w:rPr>
          <w:rFonts w:ascii="Times New Roman" w:eastAsia="Calibri" w:hAnsi="Times New Roman" w:cs="Times New Roman"/>
          <w:sz w:val="16"/>
          <w:szCs w:val="16"/>
          <w:lang w:bidi="ru-RU"/>
        </w:rPr>
      </w:pPr>
      <w:r w:rsidRPr="00637854">
        <w:rPr>
          <w:rFonts w:ascii="Times New Roman" w:eastAsia="Calibri" w:hAnsi="Times New Roman" w:cs="Times New Roman"/>
          <w:sz w:val="16"/>
          <w:szCs w:val="16"/>
          <w:lang w:bidi="ru-RU"/>
        </w:rPr>
        <w:t>___________________________________________________________________________________________________________________</w:t>
      </w:r>
    </w:p>
    <w:p w:rsidR="00637854" w:rsidRPr="00637854" w:rsidRDefault="00637854" w:rsidP="00637854">
      <w:pPr>
        <w:widowControl w:val="0"/>
        <w:spacing w:after="0" w:line="240" w:lineRule="auto"/>
        <w:jc w:val="center"/>
        <w:rPr>
          <w:rFonts w:ascii="Times New Roman" w:eastAsia="Calibri" w:hAnsi="Times New Roman" w:cs="Times New Roman"/>
          <w:sz w:val="20"/>
          <w:szCs w:val="20"/>
          <w:lang w:bidi="ru-RU"/>
        </w:rPr>
      </w:pPr>
      <w:r w:rsidRPr="00637854">
        <w:rPr>
          <w:rFonts w:ascii="Times New Roman" w:eastAsia="Calibri" w:hAnsi="Times New Roman" w:cs="Times New Roman"/>
          <w:sz w:val="20"/>
          <w:szCs w:val="20"/>
          <w:lang w:bidi="ru-RU"/>
        </w:rPr>
        <w:t>указать наименование уполномоченного органа местного самоуправления</w:t>
      </w:r>
    </w:p>
    <w:p w:rsidR="00637854" w:rsidRPr="00637854" w:rsidRDefault="00637854" w:rsidP="00637854">
      <w:pPr>
        <w:widowControl w:val="0"/>
        <w:spacing w:after="0" w:line="240" w:lineRule="auto"/>
        <w:jc w:val="center"/>
        <w:rPr>
          <w:rFonts w:ascii="Times New Roman" w:eastAsia="Calibri" w:hAnsi="Times New Roman" w:cs="Times New Roman"/>
          <w:color w:val="FF0000"/>
          <w:sz w:val="20"/>
          <w:szCs w:val="20"/>
          <w:lang w:bidi="ru-RU"/>
        </w:rPr>
      </w:pPr>
    </w:p>
    <w:p w:rsidR="00637854" w:rsidRPr="00637854" w:rsidRDefault="00637854" w:rsidP="00637854">
      <w:pPr>
        <w:widowControl w:val="0"/>
        <w:spacing w:after="0" w:line="240" w:lineRule="auto"/>
        <w:jc w:val="center"/>
        <w:rPr>
          <w:rFonts w:ascii="Times New Roman" w:eastAsia="Calibri" w:hAnsi="Times New Roman" w:cs="Times New Roman"/>
          <w:color w:val="FF0000"/>
          <w:sz w:val="20"/>
          <w:szCs w:val="20"/>
          <w:lang w:bidi="ru-RU"/>
        </w:rPr>
      </w:pPr>
    </w:p>
    <w:p w:rsidR="00637854" w:rsidRDefault="00637854" w:rsidP="00637854">
      <w:pPr>
        <w:widowControl w:val="0"/>
        <w:spacing w:after="0" w:line="240" w:lineRule="auto"/>
        <w:ind w:firstLine="708"/>
        <w:jc w:val="both"/>
        <w:rPr>
          <w:rFonts w:ascii="Times New Roman" w:eastAsia="Calibri" w:hAnsi="Times New Roman" w:cs="Times New Roman"/>
          <w:sz w:val="24"/>
          <w:szCs w:val="24"/>
          <w:lang w:bidi="ru-RU"/>
        </w:rPr>
      </w:pPr>
      <w:r w:rsidRPr="00637854">
        <w:rPr>
          <w:rFonts w:ascii="Times New Roman" w:eastAsia="Calibri" w:hAnsi="Times New Roman" w:cs="Times New Roman"/>
          <w:sz w:val="24"/>
          <w:szCs w:val="24"/>
          <w:lang w:bidi="ru-RU"/>
        </w:rPr>
        <w:t>По результатам рассмотрения заявления</w:t>
      </w:r>
      <w:r w:rsidRPr="00637854">
        <w:rPr>
          <w:rFonts w:ascii="Times New Roman" w:eastAsia="Times New Roman" w:hAnsi="Times New Roman" w:cs="Times New Roman"/>
          <w:sz w:val="24"/>
          <w:szCs w:val="24"/>
          <w:lang w:eastAsia="ru-RU"/>
        </w:rPr>
        <w:t xml:space="preserve"> о предоставлении разрешения на условно разрешенный вид использования земельного участка или объекта капитального строительства </w:t>
      </w:r>
      <w:r w:rsidRPr="00637854">
        <w:rPr>
          <w:rFonts w:ascii="Times New Roman" w:eastAsia="Tahoma" w:hAnsi="Times New Roman" w:cs="Times New Roman"/>
          <w:sz w:val="24"/>
          <w:szCs w:val="24"/>
          <w:lang w:bidi="ru-RU"/>
        </w:rPr>
        <w:t xml:space="preserve">от </w:t>
      </w:r>
      <w:r w:rsidRPr="00637854">
        <w:rPr>
          <w:rFonts w:ascii="Times New Roman" w:eastAsia="Tahoma" w:hAnsi="Times New Roman" w:cs="Times New Roman"/>
          <w:bCs/>
          <w:sz w:val="24"/>
          <w:szCs w:val="24"/>
          <w:lang w:bidi="ru-RU"/>
        </w:rPr>
        <w:t xml:space="preserve">_______ № ___ </w:t>
      </w:r>
      <w:r w:rsidRPr="00637854">
        <w:rPr>
          <w:rFonts w:ascii="Times New Roman" w:eastAsia="Calibri" w:hAnsi="Times New Roman" w:cs="Times New Roman"/>
          <w:sz w:val="24"/>
          <w:szCs w:val="24"/>
          <w:lang w:bidi="ru-RU"/>
        </w:rPr>
        <w:t>принято решение об отказе в предоставлении разрешения</w:t>
      </w:r>
    </w:p>
    <w:p w:rsidR="00FA6AF6" w:rsidRPr="00637854" w:rsidRDefault="00FA6AF6" w:rsidP="00637854">
      <w:pPr>
        <w:widowControl w:val="0"/>
        <w:spacing w:after="0" w:line="240" w:lineRule="auto"/>
        <w:ind w:firstLine="708"/>
        <w:jc w:val="both"/>
        <w:rPr>
          <w:rFonts w:ascii="Times New Roman" w:eastAsia="Calibri" w:hAnsi="Times New Roman" w:cs="Times New Roman"/>
          <w:sz w:val="24"/>
          <w:szCs w:val="24"/>
          <w:lang w:bidi="ru-RU"/>
        </w:rPr>
      </w:pPr>
      <w:r>
        <w:rPr>
          <w:rFonts w:ascii="Times New Roman" w:eastAsia="Calibri" w:hAnsi="Times New Roman" w:cs="Times New Roman"/>
          <w:sz w:val="24"/>
          <w:szCs w:val="24"/>
          <w:lang w:bidi="ru-RU"/>
        </w:rPr>
        <w:t>_____________________________________________________________________</w:t>
      </w:r>
    </w:p>
    <w:p w:rsidR="00637854" w:rsidRPr="00637854" w:rsidRDefault="00637854" w:rsidP="00FE3D1D">
      <w:pPr>
        <w:widowControl w:val="0"/>
        <w:spacing w:after="0" w:line="240" w:lineRule="auto"/>
        <w:jc w:val="center"/>
        <w:rPr>
          <w:rFonts w:ascii="Times New Roman" w:eastAsia="Calibri" w:hAnsi="Times New Roman" w:cs="Times New Roman"/>
          <w:b/>
          <w:sz w:val="24"/>
          <w:szCs w:val="24"/>
          <w:lang w:bidi="ru-RU"/>
        </w:rPr>
      </w:pPr>
      <w:r w:rsidRPr="00637854">
        <w:rPr>
          <w:rFonts w:ascii="Times New Roman" w:eastAsia="Calibri" w:hAnsi="Times New Roman" w:cs="Times New Roman"/>
          <w:b/>
          <w:sz w:val="20"/>
          <w:szCs w:val="20"/>
          <w:lang w:bidi="ru-RU"/>
        </w:rPr>
        <w:t>указать дату и номер регистрации заявления</w:t>
      </w:r>
    </w:p>
    <w:p w:rsidR="00637854" w:rsidRPr="00637854" w:rsidRDefault="00637854" w:rsidP="00637854">
      <w:pPr>
        <w:widowControl w:val="0"/>
        <w:spacing w:after="0" w:line="240" w:lineRule="auto"/>
        <w:jc w:val="both"/>
        <w:rPr>
          <w:rFonts w:ascii="Times New Roman" w:eastAsia="Calibri" w:hAnsi="Times New Roman" w:cs="Times New Roman"/>
          <w:sz w:val="24"/>
          <w:szCs w:val="24"/>
          <w:lang w:bidi="ru-RU"/>
        </w:rPr>
      </w:pPr>
      <w:r w:rsidRPr="00637854">
        <w:rPr>
          <w:rFonts w:ascii="Times New Roman" w:eastAsia="Calibri" w:hAnsi="Times New Roman" w:cs="Times New Roman"/>
          <w:sz w:val="24"/>
          <w:szCs w:val="24"/>
          <w:lang w:bidi="ru-RU"/>
        </w:rPr>
        <w:t xml:space="preserve">на условно разрешенный вид использования земельного участка или объекта капитального строительства </w:t>
      </w:r>
      <w:r w:rsidRPr="00637854">
        <w:rPr>
          <w:rFonts w:ascii="Times New Roman" w:eastAsia="Tahoma" w:hAnsi="Times New Roman" w:cs="Times New Roman"/>
          <w:sz w:val="24"/>
          <w:szCs w:val="24"/>
          <w:lang w:bidi="ru-RU"/>
        </w:rPr>
        <w:t>по следующим основаниям:</w:t>
      </w:r>
    </w:p>
    <w:p w:rsidR="00637854" w:rsidRPr="00637854" w:rsidRDefault="00637854" w:rsidP="00637854">
      <w:pPr>
        <w:widowControl w:val="0"/>
        <w:spacing w:after="0" w:line="240" w:lineRule="auto"/>
        <w:jc w:val="both"/>
        <w:rPr>
          <w:rFonts w:ascii="Times New Roman" w:eastAsia="Calibri" w:hAnsi="Times New Roman" w:cs="Times New Roman"/>
          <w:color w:val="FF0000"/>
          <w:sz w:val="24"/>
          <w:szCs w:val="24"/>
          <w:lang w:bidi="ru-RU"/>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1"/>
        <w:gridCol w:w="5887"/>
        <w:gridCol w:w="2977"/>
      </w:tblGrid>
      <w:tr w:rsidR="00637854" w:rsidRPr="00637854" w:rsidTr="00427A8D">
        <w:tc>
          <w:tcPr>
            <w:tcW w:w="1201" w:type="dxa"/>
          </w:tcPr>
          <w:p w:rsidR="00637854" w:rsidRPr="00427A8D" w:rsidRDefault="00637854" w:rsidP="00427A8D">
            <w:pPr>
              <w:widowControl w:val="0"/>
              <w:spacing w:after="0" w:line="240" w:lineRule="auto"/>
              <w:ind w:left="-57" w:right="-57"/>
              <w:jc w:val="center"/>
              <w:rPr>
                <w:rFonts w:ascii="Times New Roman" w:eastAsia="Tahoma" w:hAnsi="Times New Roman" w:cs="Times New Roman"/>
                <w:szCs w:val="24"/>
                <w:lang w:bidi="ru-RU"/>
              </w:rPr>
            </w:pPr>
            <w:r w:rsidRPr="00427A8D">
              <w:rPr>
                <w:rFonts w:ascii="Times New Roman" w:eastAsia="Tahoma" w:hAnsi="Times New Roman" w:cs="Times New Roman"/>
                <w:szCs w:val="24"/>
                <w:lang w:bidi="ru-RU"/>
              </w:rPr>
              <w:t>№ пункта Админи-стратив-ного регламен-та</w:t>
            </w:r>
          </w:p>
        </w:tc>
        <w:tc>
          <w:tcPr>
            <w:tcW w:w="5887" w:type="dxa"/>
          </w:tcPr>
          <w:p w:rsidR="00637854" w:rsidRPr="00427A8D" w:rsidRDefault="00637854" w:rsidP="00427A8D">
            <w:pPr>
              <w:widowControl w:val="0"/>
              <w:spacing w:after="0" w:line="240" w:lineRule="auto"/>
              <w:ind w:left="-57" w:right="-57"/>
              <w:jc w:val="center"/>
              <w:rPr>
                <w:rFonts w:ascii="Times New Roman" w:eastAsia="Tahoma" w:hAnsi="Times New Roman" w:cs="Times New Roman"/>
                <w:szCs w:val="24"/>
                <w:lang w:bidi="ru-RU"/>
              </w:rPr>
            </w:pPr>
            <w:r w:rsidRPr="00427A8D">
              <w:rPr>
                <w:rFonts w:ascii="Times New Roman" w:eastAsia="Tahoma" w:hAnsi="Times New Roman" w:cs="Times New Roman"/>
                <w:szCs w:val="24"/>
                <w:lang w:bidi="ru-RU"/>
              </w:rPr>
              <w:t>Наименование основания для отказа в соответствии с Административным регламентом</w:t>
            </w:r>
          </w:p>
        </w:tc>
        <w:tc>
          <w:tcPr>
            <w:tcW w:w="2977" w:type="dxa"/>
          </w:tcPr>
          <w:p w:rsidR="00637854" w:rsidRPr="00427A8D" w:rsidRDefault="00637854" w:rsidP="00427A8D">
            <w:pPr>
              <w:widowControl w:val="0"/>
              <w:spacing w:after="0" w:line="240" w:lineRule="auto"/>
              <w:ind w:left="-57" w:right="-57"/>
              <w:jc w:val="center"/>
              <w:rPr>
                <w:rFonts w:ascii="Times New Roman" w:eastAsia="Tahoma" w:hAnsi="Times New Roman" w:cs="Times New Roman"/>
                <w:color w:val="FF0000"/>
                <w:szCs w:val="24"/>
                <w:lang w:bidi="ru-RU"/>
              </w:rPr>
            </w:pPr>
            <w:r w:rsidRPr="00427A8D">
              <w:rPr>
                <w:rFonts w:ascii="Times New Roman" w:eastAsia="Tahoma" w:hAnsi="Times New Roman" w:cs="Times New Roman"/>
                <w:szCs w:val="24"/>
                <w:lang w:bidi="ru-RU"/>
              </w:rPr>
              <w:t>Разъяснение причин отказа в предоставлении разрешения на условно разрешенный вид использования земельного участка или объекта капитального строительства</w:t>
            </w:r>
          </w:p>
        </w:tc>
      </w:tr>
      <w:tr w:rsidR="00637854" w:rsidRPr="00637854" w:rsidTr="00427A8D">
        <w:trPr>
          <w:trHeight w:val="28"/>
        </w:trPr>
        <w:tc>
          <w:tcPr>
            <w:tcW w:w="1201" w:type="dxa"/>
          </w:tcPr>
          <w:p w:rsidR="00637854" w:rsidRPr="00427A8D" w:rsidRDefault="00637854" w:rsidP="00427A8D">
            <w:pPr>
              <w:widowControl w:val="0"/>
              <w:spacing w:after="0" w:line="240" w:lineRule="auto"/>
              <w:ind w:left="-57" w:right="-57"/>
              <w:jc w:val="both"/>
              <w:rPr>
                <w:rFonts w:ascii="Times New Roman" w:eastAsia="Tahoma" w:hAnsi="Times New Roman" w:cs="Times New Roman"/>
                <w:szCs w:val="24"/>
                <w:lang w:bidi="ru-RU"/>
              </w:rPr>
            </w:pPr>
            <w:r w:rsidRPr="00427A8D">
              <w:rPr>
                <w:rFonts w:ascii="Times New Roman" w:eastAsia="Tahoma" w:hAnsi="Times New Roman" w:cs="Times New Roman"/>
                <w:szCs w:val="24"/>
                <w:lang w:bidi="ru-RU"/>
              </w:rPr>
              <w:t>подпункт «а» пункта 2.16</w:t>
            </w:r>
          </w:p>
        </w:tc>
        <w:tc>
          <w:tcPr>
            <w:tcW w:w="5887" w:type="dxa"/>
          </w:tcPr>
          <w:p w:rsidR="00637854" w:rsidRPr="00427A8D" w:rsidRDefault="00637854" w:rsidP="00427A8D">
            <w:pPr>
              <w:widowControl w:val="0"/>
              <w:spacing w:after="0" w:line="240" w:lineRule="auto"/>
              <w:ind w:left="-57" w:right="-57"/>
              <w:rPr>
                <w:rFonts w:ascii="Times New Roman" w:eastAsia="Calibri" w:hAnsi="Times New Roman" w:cs="Times New Roman"/>
                <w:color w:val="FF0000"/>
                <w:szCs w:val="24"/>
              </w:rPr>
            </w:pPr>
            <w:r w:rsidRPr="00427A8D">
              <w:rPr>
                <w:rFonts w:ascii="Times New Roman" w:eastAsia="Calibri" w:hAnsi="Times New Roman" w:cs="Times New Roman"/>
                <w:szCs w:val="24"/>
              </w:rPr>
              <w:t>несоответствие заявителя кругу лиц, указанных в пункте 1.2 Административного регламента</w:t>
            </w:r>
          </w:p>
        </w:tc>
        <w:tc>
          <w:tcPr>
            <w:tcW w:w="2977" w:type="dxa"/>
          </w:tcPr>
          <w:p w:rsidR="00637854" w:rsidRPr="00427A8D" w:rsidRDefault="00637854" w:rsidP="00427A8D">
            <w:pPr>
              <w:widowControl w:val="0"/>
              <w:spacing w:after="0" w:line="240" w:lineRule="auto"/>
              <w:ind w:left="-57" w:right="-57"/>
              <w:rPr>
                <w:rFonts w:ascii="Times New Roman" w:eastAsia="Tahoma" w:hAnsi="Times New Roman" w:cs="Times New Roman"/>
                <w:i/>
                <w:color w:val="FF0000"/>
                <w:szCs w:val="24"/>
                <w:lang w:bidi="ru-RU"/>
              </w:rPr>
            </w:pPr>
            <w:r w:rsidRPr="00427A8D">
              <w:rPr>
                <w:rFonts w:ascii="Times New Roman" w:eastAsia="Tahoma" w:hAnsi="Times New Roman" w:cs="Times New Roman"/>
                <w:i/>
                <w:szCs w:val="24"/>
                <w:lang w:bidi="ru-RU"/>
              </w:rPr>
              <w:t>Указываются основания такого вывода</w:t>
            </w:r>
          </w:p>
        </w:tc>
      </w:tr>
      <w:tr w:rsidR="00637854" w:rsidRPr="00637854" w:rsidTr="00427A8D">
        <w:trPr>
          <w:trHeight w:val="28"/>
        </w:trPr>
        <w:tc>
          <w:tcPr>
            <w:tcW w:w="1201" w:type="dxa"/>
          </w:tcPr>
          <w:p w:rsidR="00637854" w:rsidRPr="00427A8D" w:rsidRDefault="00637854" w:rsidP="00427A8D">
            <w:pPr>
              <w:widowControl w:val="0"/>
              <w:spacing w:after="0" w:line="240" w:lineRule="auto"/>
              <w:ind w:left="-57" w:right="-57"/>
              <w:jc w:val="both"/>
              <w:rPr>
                <w:rFonts w:ascii="Times New Roman" w:eastAsia="Tahoma" w:hAnsi="Times New Roman" w:cs="Times New Roman"/>
                <w:szCs w:val="24"/>
                <w:lang w:bidi="ru-RU"/>
              </w:rPr>
            </w:pPr>
            <w:r w:rsidRPr="00427A8D">
              <w:rPr>
                <w:rFonts w:ascii="Times New Roman" w:eastAsia="Tahoma" w:hAnsi="Times New Roman" w:cs="Times New Roman"/>
                <w:szCs w:val="24"/>
                <w:lang w:bidi="ru-RU"/>
              </w:rPr>
              <w:t>подпункт «б» пункта 2.16</w:t>
            </w:r>
          </w:p>
        </w:tc>
        <w:tc>
          <w:tcPr>
            <w:tcW w:w="5887" w:type="dxa"/>
          </w:tcPr>
          <w:p w:rsidR="00637854" w:rsidRPr="00427A8D" w:rsidRDefault="00637854" w:rsidP="00427A8D">
            <w:pPr>
              <w:widowControl w:val="0"/>
              <w:spacing w:after="0" w:line="240" w:lineRule="auto"/>
              <w:ind w:left="-57" w:right="-57"/>
              <w:rPr>
                <w:rFonts w:ascii="Times New Roman" w:eastAsia="Calibri" w:hAnsi="Times New Roman" w:cs="Times New Roman"/>
                <w:color w:val="FF0000"/>
                <w:szCs w:val="24"/>
              </w:rPr>
            </w:pPr>
            <w:r w:rsidRPr="00427A8D">
              <w:rPr>
                <w:rFonts w:ascii="Times New Roman" w:eastAsia="Times New Roman" w:hAnsi="Times New Roman" w:cs="Times New Roman"/>
                <w:szCs w:val="24"/>
                <w:lang w:eastAsia="ru-RU"/>
              </w:rPr>
              <w:t xml:space="preserve">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w:t>
            </w:r>
            <w:r w:rsidRPr="00427A8D">
              <w:rPr>
                <w:rFonts w:ascii="Times New Roman" w:eastAsia="Calibri" w:hAnsi="Times New Roman" w:cs="Times New Roman"/>
                <w:szCs w:val="24"/>
              </w:rPr>
              <w:t>в соответствии с требованиями части 11</w:t>
            </w:r>
            <w:r w:rsidRPr="00427A8D">
              <w:rPr>
                <w:rFonts w:ascii="Times New Roman" w:eastAsia="Calibri" w:hAnsi="Times New Roman" w:cs="Times New Roman"/>
                <w:szCs w:val="24"/>
                <w:vertAlign w:val="superscript"/>
              </w:rPr>
              <w:t>1</w:t>
            </w:r>
            <w:r w:rsidRPr="00427A8D">
              <w:rPr>
                <w:rFonts w:ascii="Times New Roman" w:eastAsia="Calibri" w:hAnsi="Times New Roman" w:cs="Times New Roman"/>
                <w:szCs w:val="24"/>
              </w:rPr>
              <w:t xml:space="preserve"> статьи 39 Градостроительного кодекса Российской Федерации</w:t>
            </w:r>
          </w:p>
        </w:tc>
        <w:tc>
          <w:tcPr>
            <w:tcW w:w="2977" w:type="dxa"/>
          </w:tcPr>
          <w:p w:rsidR="00637854" w:rsidRPr="00427A8D" w:rsidRDefault="00637854" w:rsidP="00427A8D">
            <w:pPr>
              <w:widowControl w:val="0"/>
              <w:spacing w:after="0" w:line="240" w:lineRule="auto"/>
              <w:ind w:left="-57" w:right="-57"/>
              <w:rPr>
                <w:rFonts w:ascii="Times New Roman" w:eastAsia="Tahoma" w:hAnsi="Times New Roman" w:cs="Times New Roman"/>
                <w:i/>
                <w:color w:val="FF0000"/>
                <w:szCs w:val="24"/>
                <w:lang w:bidi="ru-RU"/>
              </w:rPr>
            </w:pPr>
            <w:r w:rsidRPr="00427A8D">
              <w:rPr>
                <w:rFonts w:ascii="Times New Roman" w:eastAsia="Tahoma" w:hAnsi="Times New Roman" w:cs="Times New Roman"/>
                <w:i/>
                <w:szCs w:val="24"/>
                <w:lang w:bidi="ru-RU"/>
              </w:rPr>
              <w:t>Указываются основания такого вывода</w:t>
            </w:r>
          </w:p>
        </w:tc>
      </w:tr>
      <w:tr w:rsidR="00637854" w:rsidRPr="00637854" w:rsidTr="00427A8D">
        <w:trPr>
          <w:trHeight w:val="28"/>
        </w:trPr>
        <w:tc>
          <w:tcPr>
            <w:tcW w:w="1201" w:type="dxa"/>
          </w:tcPr>
          <w:p w:rsidR="00637854" w:rsidRPr="00427A8D" w:rsidRDefault="00637854" w:rsidP="00427A8D">
            <w:pPr>
              <w:widowControl w:val="0"/>
              <w:spacing w:after="0" w:line="240" w:lineRule="auto"/>
              <w:ind w:left="-57" w:right="-57"/>
              <w:jc w:val="both"/>
              <w:rPr>
                <w:rFonts w:ascii="Times New Roman" w:eastAsia="Tahoma" w:hAnsi="Times New Roman" w:cs="Times New Roman"/>
                <w:szCs w:val="24"/>
                <w:lang w:bidi="ru-RU"/>
              </w:rPr>
            </w:pPr>
            <w:r w:rsidRPr="00427A8D">
              <w:rPr>
                <w:rFonts w:ascii="Times New Roman" w:eastAsia="Tahoma" w:hAnsi="Times New Roman" w:cs="Times New Roman"/>
                <w:szCs w:val="24"/>
                <w:lang w:bidi="ru-RU"/>
              </w:rPr>
              <w:t>подпункт «в» пункта 2.16</w:t>
            </w:r>
          </w:p>
        </w:tc>
        <w:tc>
          <w:tcPr>
            <w:tcW w:w="5887" w:type="dxa"/>
          </w:tcPr>
          <w:p w:rsidR="00637854" w:rsidRPr="00427A8D" w:rsidRDefault="00637854" w:rsidP="00427A8D">
            <w:pPr>
              <w:widowControl w:val="0"/>
              <w:spacing w:after="0" w:line="240" w:lineRule="auto"/>
              <w:ind w:left="-57" w:right="-57"/>
              <w:rPr>
                <w:rFonts w:ascii="Times New Roman" w:eastAsia="Calibri" w:hAnsi="Times New Roman" w:cs="Times New Roman"/>
                <w:color w:val="FF0000"/>
                <w:szCs w:val="24"/>
              </w:rPr>
            </w:pPr>
            <w:r w:rsidRPr="00427A8D">
              <w:rPr>
                <w:rFonts w:ascii="Times New Roman" w:eastAsia="Times New Roman" w:hAnsi="Times New Roman" w:cs="Times New Roman"/>
                <w:szCs w:val="24"/>
                <w:lang w:eastAsia="ru-RU"/>
              </w:rPr>
              <w:t xml:space="preserve">рекомендации Комиссии по подготовке проекта правил землепользования и застройки об отказе в предоставлении разрешения на условно разрешенный вид использования земельного участка или объекта капитального строительства, в том числе с учетом информации заключения о результатах общественных обсуждений или публичных слушаний </w:t>
            </w:r>
            <w:r w:rsidRPr="00427A8D">
              <w:rPr>
                <w:rFonts w:ascii="Times New Roman" w:eastAsia="Calibri" w:hAnsi="Times New Roman" w:cs="Times New Roman"/>
                <w:szCs w:val="24"/>
              </w:rPr>
              <w:t xml:space="preserve">по проекту решения о предоставлении разрешения на условно </w:t>
            </w:r>
            <w:r w:rsidRPr="00427A8D">
              <w:rPr>
                <w:rFonts w:ascii="Times New Roman" w:eastAsia="Calibri" w:hAnsi="Times New Roman" w:cs="Times New Roman"/>
                <w:szCs w:val="24"/>
              </w:rPr>
              <w:lastRenderedPageBreak/>
              <w:t>разрешенный вид использования</w:t>
            </w:r>
            <w:r w:rsidRPr="00427A8D">
              <w:rPr>
                <w:rFonts w:ascii="Times New Roman" w:eastAsia="Times New Roman" w:hAnsi="Times New Roman" w:cs="Times New Roman"/>
                <w:szCs w:val="24"/>
                <w:lang w:eastAsia="ru-RU"/>
              </w:rPr>
              <w:t xml:space="preserve"> земельного участка или объекта капитального строительства</w:t>
            </w:r>
          </w:p>
        </w:tc>
        <w:tc>
          <w:tcPr>
            <w:tcW w:w="2977" w:type="dxa"/>
          </w:tcPr>
          <w:p w:rsidR="00637854" w:rsidRPr="00427A8D" w:rsidRDefault="00637854" w:rsidP="00427A8D">
            <w:pPr>
              <w:widowControl w:val="0"/>
              <w:spacing w:after="0" w:line="240" w:lineRule="auto"/>
              <w:ind w:left="-57" w:right="-57"/>
              <w:rPr>
                <w:rFonts w:ascii="Times New Roman" w:eastAsia="Tahoma" w:hAnsi="Times New Roman" w:cs="Times New Roman"/>
                <w:i/>
                <w:color w:val="FF0000"/>
                <w:szCs w:val="24"/>
                <w:lang w:bidi="ru-RU"/>
              </w:rPr>
            </w:pPr>
            <w:r w:rsidRPr="00427A8D">
              <w:rPr>
                <w:rFonts w:ascii="Times New Roman" w:eastAsia="Tahoma" w:hAnsi="Times New Roman" w:cs="Times New Roman"/>
                <w:i/>
                <w:szCs w:val="24"/>
                <w:lang w:bidi="ru-RU"/>
              </w:rPr>
              <w:lastRenderedPageBreak/>
              <w:t>Указываются причины принятого решения</w:t>
            </w:r>
          </w:p>
        </w:tc>
      </w:tr>
      <w:tr w:rsidR="00637854" w:rsidRPr="00637854" w:rsidTr="00427A8D">
        <w:trPr>
          <w:trHeight w:val="28"/>
        </w:trPr>
        <w:tc>
          <w:tcPr>
            <w:tcW w:w="1201" w:type="dxa"/>
          </w:tcPr>
          <w:p w:rsidR="00637854" w:rsidRPr="00427A8D" w:rsidRDefault="00637854" w:rsidP="00427A8D">
            <w:pPr>
              <w:widowControl w:val="0"/>
              <w:spacing w:after="0" w:line="240" w:lineRule="auto"/>
              <w:ind w:left="-57" w:right="-57"/>
              <w:jc w:val="both"/>
              <w:rPr>
                <w:rFonts w:ascii="Times New Roman" w:eastAsia="Tahoma" w:hAnsi="Times New Roman" w:cs="Times New Roman"/>
                <w:szCs w:val="24"/>
                <w:lang w:bidi="ru-RU"/>
              </w:rPr>
            </w:pPr>
            <w:r w:rsidRPr="00427A8D">
              <w:rPr>
                <w:rFonts w:ascii="Times New Roman" w:eastAsia="Tahoma" w:hAnsi="Times New Roman" w:cs="Times New Roman"/>
                <w:szCs w:val="24"/>
                <w:lang w:bidi="ru-RU"/>
              </w:rPr>
              <w:lastRenderedPageBreak/>
              <w:t>подпункт «г» пункта 2.16</w:t>
            </w:r>
          </w:p>
        </w:tc>
        <w:tc>
          <w:tcPr>
            <w:tcW w:w="5887" w:type="dxa"/>
          </w:tcPr>
          <w:p w:rsidR="00637854" w:rsidRPr="00427A8D" w:rsidRDefault="00637854" w:rsidP="00427A8D">
            <w:pPr>
              <w:widowControl w:val="0"/>
              <w:spacing w:after="0" w:line="240" w:lineRule="auto"/>
              <w:ind w:left="-57" w:right="-57"/>
              <w:rPr>
                <w:rFonts w:ascii="Times New Roman" w:eastAsia="Calibri" w:hAnsi="Times New Roman" w:cs="Times New Roman"/>
                <w:color w:val="FF0000"/>
                <w:szCs w:val="24"/>
              </w:rPr>
            </w:pPr>
            <w:r w:rsidRPr="00427A8D">
              <w:rPr>
                <w:rFonts w:ascii="Times New Roman" w:eastAsia="Times New Roman" w:hAnsi="Times New Roman" w:cs="Times New Roman"/>
                <w:szCs w:val="24"/>
                <w:lang w:eastAsia="ru-RU"/>
              </w:rPr>
              <w:t>запрашиваемое разрешение на условно разрешенный вид использования земельного участка или объекта капитального строительства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tc>
        <w:tc>
          <w:tcPr>
            <w:tcW w:w="2977" w:type="dxa"/>
          </w:tcPr>
          <w:p w:rsidR="00637854" w:rsidRPr="00427A8D" w:rsidRDefault="00637854" w:rsidP="00427A8D">
            <w:pPr>
              <w:widowControl w:val="0"/>
              <w:spacing w:after="0" w:line="240" w:lineRule="auto"/>
              <w:ind w:left="-57" w:right="-57"/>
              <w:rPr>
                <w:rFonts w:ascii="Times New Roman" w:eastAsia="Tahoma" w:hAnsi="Times New Roman" w:cs="Times New Roman"/>
                <w:i/>
                <w:color w:val="FF0000"/>
                <w:szCs w:val="24"/>
                <w:lang w:bidi="ru-RU"/>
              </w:rPr>
            </w:pPr>
            <w:r w:rsidRPr="00427A8D">
              <w:rPr>
                <w:rFonts w:ascii="Times New Roman" w:eastAsia="Tahoma" w:hAnsi="Times New Roman" w:cs="Times New Roman"/>
                <w:i/>
                <w:szCs w:val="24"/>
                <w:lang w:bidi="ru-RU"/>
              </w:rPr>
              <w:t>Указывается ссылка на структурную единицу нормативного правового акта, требования которого нарушаются</w:t>
            </w:r>
          </w:p>
        </w:tc>
      </w:tr>
      <w:tr w:rsidR="00637854" w:rsidRPr="00637854" w:rsidTr="00427A8D">
        <w:trPr>
          <w:trHeight w:val="28"/>
        </w:trPr>
        <w:tc>
          <w:tcPr>
            <w:tcW w:w="1201" w:type="dxa"/>
          </w:tcPr>
          <w:p w:rsidR="00637854" w:rsidRPr="00427A8D" w:rsidRDefault="00637854" w:rsidP="00427A8D">
            <w:pPr>
              <w:widowControl w:val="0"/>
              <w:spacing w:after="0" w:line="240" w:lineRule="auto"/>
              <w:ind w:left="-57" w:right="-57"/>
              <w:jc w:val="both"/>
              <w:rPr>
                <w:rFonts w:ascii="Times New Roman" w:eastAsia="Tahoma" w:hAnsi="Times New Roman" w:cs="Times New Roman"/>
                <w:szCs w:val="24"/>
                <w:lang w:bidi="ru-RU"/>
              </w:rPr>
            </w:pPr>
            <w:r w:rsidRPr="00427A8D">
              <w:rPr>
                <w:rFonts w:ascii="Times New Roman" w:eastAsia="Tahoma" w:hAnsi="Times New Roman" w:cs="Times New Roman"/>
                <w:szCs w:val="24"/>
                <w:lang w:bidi="ru-RU"/>
              </w:rPr>
              <w:t>подпункт «д» пункта 2.16</w:t>
            </w:r>
          </w:p>
        </w:tc>
        <w:tc>
          <w:tcPr>
            <w:tcW w:w="5887" w:type="dxa"/>
          </w:tcPr>
          <w:p w:rsidR="00637854" w:rsidRPr="00427A8D" w:rsidRDefault="00637854" w:rsidP="00427A8D">
            <w:pPr>
              <w:widowControl w:val="0"/>
              <w:spacing w:after="0" w:line="240" w:lineRule="auto"/>
              <w:ind w:left="-57" w:right="-57"/>
              <w:rPr>
                <w:rFonts w:ascii="Times New Roman" w:eastAsia="Calibri" w:hAnsi="Times New Roman" w:cs="Times New Roman"/>
                <w:color w:val="FF0000"/>
                <w:szCs w:val="24"/>
              </w:rPr>
            </w:pPr>
            <w:r w:rsidRPr="00427A8D">
              <w:rPr>
                <w:rFonts w:ascii="Times New Roman" w:eastAsia="Times New Roman" w:hAnsi="Times New Roman" w:cs="Times New Roman"/>
                <w:szCs w:val="24"/>
                <w:lang w:eastAsia="ru-RU"/>
              </w:rPr>
              <w:t>земельный участок расположен в границах зон с 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противоречит ограничениям, установленным в границах данных зон</w:t>
            </w:r>
            <w:r w:rsidR="00FE3D1D" w:rsidRPr="00427A8D">
              <w:rPr>
                <w:rFonts w:ascii="Times New Roman" w:eastAsia="Times New Roman" w:hAnsi="Times New Roman" w:cs="Times New Roman"/>
                <w:szCs w:val="24"/>
                <w:lang w:eastAsia="ru-RU"/>
              </w:rPr>
              <w:t>.</w:t>
            </w:r>
          </w:p>
        </w:tc>
        <w:tc>
          <w:tcPr>
            <w:tcW w:w="2977" w:type="dxa"/>
          </w:tcPr>
          <w:p w:rsidR="00637854" w:rsidRPr="00427A8D" w:rsidRDefault="00637854" w:rsidP="00427A8D">
            <w:pPr>
              <w:widowControl w:val="0"/>
              <w:spacing w:after="0" w:line="240" w:lineRule="auto"/>
              <w:ind w:left="-57" w:right="-57"/>
              <w:rPr>
                <w:rFonts w:ascii="Times New Roman" w:eastAsia="Tahoma" w:hAnsi="Times New Roman" w:cs="Times New Roman"/>
                <w:i/>
                <w:color w:val="FF0000"/>
                <w:szCs w:val="24"/>
                <w:lang w:bidi="ru-RU"/>
              </w:rPr>
            </w:pPr>
            <w:r w:rsidRPr="00427A8D">
              <w:rPr>
                <w:rFonts w:ascii="Times New Roman" w:eastAsia="Tahoma" w:hAnsi="Times New Roman" w:cs="Times New Roman"/>
                <w:i/>
                <w:szCs w:val="24"/>
                <w:lang w:bidi="ru-RU"/>
              </w:rPr>
              <w:t>Указывается исчерпывающий перечень ограничений, установленных в границах зон с особыми услов</w:t>
            </w:r>
            <w:r w:rsidR="00427A8D" w:rsidRPr="00427A8D">
              <w:rPr>
                <w:rFonts w:ascii="Times New Roman" w:eastAsia="Tahoma" w:hAnsi="Times New Roman" w:cs="Times New Roman"/>
                <w:i/>
                <w:szCs w:val="24"/>
                <w:lang w:bidi="ru-RU"/>
              </w:rPr>
              <w:t xml:space="preserve">иями использования территории, </w:t>
            </w:r>
            <w:r w:rsidRPr="00427A8D">
              <w:rPr>
                <w:rFonts w:ascii="Times New Roman" w:eastAsia="Tahoma" w:hAnsi="Times New Roman" w:cs="Times New Roman"/>
                <w:i/>
                <w:szCs w:val="24"/>
                <w:lang w:bidi="ru-RU"/>
              </w:rPr>
              <w:t>требования которых нарушаются</w:t>
            </w:r>
          </w:p>
        </w:tc>
      </w:tr>
      <w:tr w:rsidR="00637854" w:rsidRPr="00637854" w:rsidTr="00427A8D">
        <w:trPr>
          <w:trHeight w:val="28"/>
        </w:trPr>
        <w:tc>
          <w:tcPr>
            <w:tcW w:w="1201" w:type="dxa"/>
          </w:tcPr>
          <w:p w:rsidR="00637854" w:rsidRPr="00427A8D" w:rsidRDefault="00637854" w:rsidP="00427A8D">
            <w:pPr>
              <w:widowControl w:val="0"/>
              <w:spacing w:after="0" w:line="240" w:lineRule="auto"/>
              <w:ind w:left="-57" w:right="-57"/>
              <w:jc w:val="both"/>
              <w:rPr>
                <w:rFonts w:ascii="Times New Roman" w:eastAsia="Tahoma" w:hAnsi="Times New Roman" w:cs="Times New Roman"/>
                <w:szCs w:val="24"/>
                <w:lang w:bidi="ru-RU"/>
              </w:rPr>
            </w:pPr>
            <w:r w:rsidRPr="00427A8D">
              <w:rPr>
                <w:rFonts w:ascii="Times New Roman" w:eastAsia="Tahoma" w:hAnsi="Times New Roman" w:cs="Times New Roman"/>
                <w:szCs w:val="24"/>
                <w:lang w:bidi="ru-RU"/>
              </w:rPr>
              <w:t>подпункт «е» пункта 2.16</w:t>
            </w:r>
          </w:p>
        </w:tc>
        <w:tc>
          <w:tcPr>
            <w:tcW w:w="5887" w:type="dxa"/>
          </w:tcPr>
          <w:p w:rsidR="00637854" w:rsidRPr="00427A8D" w:rsidRDefault="00637854" w:rsidP="00427A8D">
            <w:pPr>
              <w:widowControl w:val="0"/>
              <w:spacing w:after="0" w:line="240" w:lineRule="auto"/>
              <w:ind w:left="-57" w:right="-57"/>
              <w:rPr>
                <w:rFonts w:ascii="Times New Roman" w:eastAsia="Calibri" w:hAnsi="Times New Roman" w:cs="Times New Roman"/>
                <w:color w:val="FF0000"/>
                <w:szCs w:val="24"/>
              </w:rPr>
            </w:pPr>
            <w:r w:rsidRPr="00427A8D">
              <w:rPr>
                <w:rFonts w:ascii="Times New Roman" w:eastAsia="Times New Roman" w:hAnsi="Times New Roman" w:cs="Times New Roman"/>
                <w:szCs w:val="24"/>
                <w:lang w:eastAsia="ru-RU"/>
              </w:rPr>
              <w:t>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w:t>
            </w:r>
          </w:p>
        </w:tc>
        <w:tc>
          <w:tcPr>
            <w:tcW w:w="2977" w:type="dxa"/>
          </w:tcPr>
          <w:p w:rsidR="00637854" w:rsidRPr="00427A8D" w:rsidRDefault="00637854" w:rsidP="00427A8D">
            <w:pPr>
              <w:widowControl w:val="0"/>
              <w:spacing w:after="0" w:line="240" w:lineRule="auto"/>
              <w:ind w:left="-57" w:right="-57"/>
              <w:rPr>
                <w:rFonts w:ascii="Times New Roman" w:eastAsia="Tahoma" w:hAnsi="Times New Roman" w:cs="Times New Roman"/>
                <w:i/>
                <w:color w:val="FF0000"/>
                <w:szCs w:val="24"/>
                <w:lang w:bidi="ru-RU"/>
              </w:rPr>
            </w:pPr>
            <w:r w:rsidRPr="00427A8D">
              <w:rPr>
                <w:rFonts w:ascii="Times New Roman" w:eastAsia="Tahoma" w:hAnsi="Times New Roman" w:cs="Times New Roman"/>
                <w:i/>
                <w:szCs w:val="24"/>
                <w:lang w:bidi="ru-RU"/>
              </w:rPr>
              <w:t>Указываются основания такого вывода</w:t>
            </w:r>
          </w:p>
        </w:tc>
      </w:tr>
      <w:tr w:rsidR="00637854" w:rsidRPr="00637854" w:rsidTr="00427A8D">
        <w:trPr>
          <w:trHeight w:val="28"/>
        </w:trPr>
        <w:tc>
          <w:tcPr>
            <w:tcW w:w="1201" w:type="dxa"/>
          </w:tcPr>
          <w:p w:rsidR="00637854" w:rsidRPr="00427A8D" w:rsidRDefault="00637854" w:rsidP="00427A8D">
            <w:pPr>
              <w:widowControl w:val="0"/>
              <w:spacing w:after="0" w:line="240" w:lineRule="auto"/>
              <w:ind w:left="-57" w:right="-57"/>
              <w:jc w:val="both"/>
              <w:rPr>
                <w:rFonts w:ascii="Times New Roman" w:eastAsia="Tahoma" w:hAnsi="Times New Roman" w:cs="Times New Roman"/>
                <w:szCs w:val="24"/>
                <w:lang w:bidi="ru-RU"/>
              </w:rPr>
            </w:pPr>
            <w:r w:rsidRPr="00427A8D">
              <w:rPr>
                <w:rFonts w:ascii="Times New Roman" w:eastAsia="Tahoma" w:hAnsi="Times New Roman" w:cs="Times New Roman"/>
                <w:szCs w:val="24"/>
                <w:lang w:bidi="ru-RU"/>
              </w:rPr>
              <w:t>подпункт «ж» пункта 2.16</w:t>
            </w:r>
          </w:p>
        </w:tc>
        <w:tc>
          <w:tcPr>
            <w:tcW w:w="5887" w:type="dxa"/>
          </w:tcPr>
          <w:p w:rsidR="00637854" w:rsidRPr="00427A8D" w:rsidRDefault="00637854" w:rsidP="00427A8D">
            <w:pPr>
              <w:widowControl w:val="0"/>
              <w:spacing w:after="0" w:line="240" w:lineRule="auto"/>
              <w:ind w:left="-57" w:right="-57"/>
              <w:rPr>
                <w:rFonts w:ascii="Times New Roman" w:eastAsia="Calibri" w:hAnsi="Times New Roman" w:cs="Times New Roman"/>
                <w:color w:val="FF0000"/>
                <w:szCs w:val="24"/>
              </w:rPr>
            </w:pPr>
            <w:r w:rsidRPr="00427A8D">
              <w:rPr>
                <w:rFonts w:ascii="Times New Roman" w:eastAsia="Times New Roman" w:hAnsi="Times New Roman" w:cs="Times New Roman"/>
                <w:szCs w:val="24"/>
                <w:lang w:eastAsia="ru-RU"/>
              </w:rPr>
              <w:t>земельный участок, в отношении которого запрашивается условно разрешенный вид использования имеет пересечение с границами земель лесного фонда</w:t>
            </w:r>
          </w:p>
        </w:tc>
        <w:tc>
          <w:tcPr>
            <w:tcW w:w="2977" w:type="dxa"/>
          </w:tcPr>
          <w:p w:rsidR="00637854" w:rsidRPr="00427A8D" w:rsidRDefault="00637854" w:rsidP="00427A8D">
            <w:pPr>
              <w:widowControl w:val="0"/>
              <w:spacing w:after="0" w:line="240" w:lineRule="auto"/>
              <w:ind w:left="-57" w:right="-57"/>
              <w:rPr>
                <w:rFonts w:ascii="Times New Roman" w:eastAsia="Tahoma" w:hAnsi="Times New Roman" w:cs="Times New Roman"/>
                <w:i/>
                <w:color w:val="FF0000"/>
                <w:szCs w:val="24"/>
                <w:lang w:bidi="ru-RU"/>
              </w:rPr>
            </w:pPr>
            <w:r w:rsidRPr="00427A8D">
              <w:rPr>
                <w:rFonts w:ascii="Times New Roman" w:eastAsia="Tahoma" w:hAnsi="Times New Roman" w:cs="Times New Roman"/>
                <w:i/>
                <w:szCs w:val="24"/>
                <w:lang w:bidi="ru-RU"/>
              </w:rPr>
              <w:t>Указываются основания такого вывода</w:t>
            </w:r>
          </w:p>
        </w:tc>
      </w:tr>
      <w:tr w:rsidR="00637854" w:rsidRPr="00637854" w:rsidTr="00427A8D">
        <w:trPr>
          <w:trHeight w:val="28"/>
        </w:trPr>
        <w:tc>
          <w:tcPr>
            <w:tcW w:w="1201" w:type="dxa"/>
          </w:tcPr>
          <w:p w:rsidR="00637854" w:rsidRPr="00427A8D" w:rsidRDefault="00637854" w:rsidP="00427A8D">
            <w:pPr>
              <w:widowControl w:val="0"/>
              <w:spacing w:after="0" w:line="240" w:lineRule="auto"/>
              <w:ind w:left="-57" w:right="-57"/>
              <w:jc w:val="both"/>
              <w:rPr>
                <w:rFonts w:ascii="Times New Roman" w:eastAsia="Tahoma" w:hAnsi="Times New Roman" w:cs="Times New Roman"/>
                <w:szCs w:val="24"/>
                <w:lang w:bidi="ru-RU"/>
              </w:rPr>
            </w:pPr>
            <w:r w:rsidRPr="00427A8D">
              <w:rPr>
                <w:rFonts w:ascii="Times New Roman" w:eastAsia="Tahoma" w:hAnsi="Times New Roman" w:cs="Times New Roman"/>
                <w:szCs w:val="24"/>
                <w:lang w:bidi="ru-RU"/>
              </w:rPr>
              <w:t>подпункт «з» пункта 2.16</w:t>
            </w:r>
          </w:p>
        </w:tc>
        <w:tc>
          <w:tcPr>
            <w:tcW w:w="5887" w:type="dxa"/>
          </w:tcPr>
          <w:p w:rsidR="00637854" w:rsidRPr="00427A8D" w:rsidRDefault="00637854" w:rsidP="00427A8D">
            <w:pPr>
              <w:widowControl w:val="0"/>
              <w:spacing w:after="0" w:line="240" w:lineRule="auto"/>
              <w:ind w:left="-57" w:right="-57"/>
              <w:rPr>
                <w:rFonts w:ascii="Times New Roman" w:eastAsia="Calibri" w:hAnsi="Times New Roman" w:cs="Times New Roman"/>
                <w:color w:val="FF0000"/>
                <w:szCs w:val="24"/>
              </w:rPr>
            </w:pPr>
            <w:r w:rsidRPr="00427A8D">
              <w:rPr>
                <w:rFonts w:ascii="Times New Roman" w:eastAsia="Times New Roman" w:hAnsi="Times New Roman" w:cs="Times New Roman"/>
                <w:szCs w:val="24"/>
                <w:lang w:eastAsia="ru-RU"/>
              </w:rPr>
              <w:t>запрашивается условно разрешенный вид использования объекта капитального строительства, не соответствующий установленному разрешенному использованию земельного участка</w:t>
            </w:r>
          </w:p>
        </w:tc>
        <w:tc>
          <w:tcPr>
            <w:tcW w:w="2977" w:type="dxa"/>
          </w:tcPr>
          <w:p w:rsidR="00637854" w:rsidRPr="00427A8D" w:rsidRDefault="00637854" w:rsidP="00427A8D">
            <w:pPr>
              <w:widowControl w:val="0"/>
              <w:spacing w:after="0" w:line="240" w:lineRule="auto"/>
              <w:ind w:left="-57" w:right="-57"/>
              <w:rPr>
                <w:rFonts w:ascii="Times New Roman" w:eastAsia="Tahoma" w:hAnsi="Times New Roman" w:cs="Times New Roman"/>
                <w:i/>
                <w:color w:val="FF0000"/>
                <w:szCs w:val="24"/>
                <w:lang w:bidi="ru-RU"/>
              </w:rPr>
            </w:pPr>
            <w:r w:rsidRPr="00427A8D">
              <w:rPr>
                <w:rFonts w:ascii="Times New Roman" w:eastAsia="Tahoma" w:hAnsi="Times New Roman" w:cs="Times New Roman"/>
                <w:i/>
                <w:szCs w:val="24"/>
                <w:lang w:bidi="ru-RU"/>
              </w:rPr>
              <w:t>Указываются основания такого вывода</w:t>
            </w:r>
          </w:p>
        </w:tc>
      </w:tr>
      <w:tr w:rsidR="00637854" w:rsidRPr="00637854" w:rsidTr="00427A8D">
        <w:trPr>
          <w:trHeight w:val="28"/>
        </w:trPr>
        <w:tc>
          <w:tcPr>
            <w:tcW w:w="1201" w:type="dxa"/>
          </w:tcPr>
          <w:p w:rsidR="00637854" w:rsidRPr="00427A8D" w:rsidRDefault="00637854" w:rsidP="00427A8D">
            <w:pPr>
              <w:widowControl w:val="0"/>
              <w:spacing w:after="0" w:line="240" w:lineRule="auto"/>
              <w:ind w:left="-57" w:right="-57"/>
              <w:jc w:val="both"/>
              <w:rPr>
                <w:rFonts w:ascii="Times New Roman" w:eastAsia="Tahoma" w:hAnsi="Times New Roman" w:cs="Times New Roman"/>
                <w:szCs w:val="24"/>
                <w:lang w:bidi="ru-RU"/>
              </w:rPr>
            </w:pPr>
            <w:r w:rsidRPr="00427A8D">
              <w:rPr>
                <w:rFonts w:ascii="Times New Roman" w:eastAsia="Tahoma" w:hAnsi="Times New Roman" w:cs="Times New Roman"/>
                <w:szCs w:val="24"/>
                <w:lang w:bidi="ru-RU"/>
              </w:rPr>
              <w:t>подпункт «и» пункта 2.16</w:t>
            </w:r>
          </w:p>
        </w:tc>
        <w:tc>
          <w:tcPr>
            <w:tcW w:w="5887" w:type="dxa"/>
          </w:tcPr>
          <w:p w:rsidR="00637854" w:rsidRPr="00427A8D" w:rsidRDefault="00637854" w:rsidP="00427A8D">
            <w:pPr>
              <w:widowControl w:val="0"/>
              <w:spacing w:after="0" w:line="240" w:lineRule="auto"/>
              <w:ind w:left="-57" w:right="-57"/>
              <w:rPr>
                <w:rFonts w:ascii="Times New Roman" w:eastAsia="Calibri" w:hAnsi="Times New Roman" w:cs="Times New Roman"/>
                <w:color w:val="FF0000"/>
                <w:szCs w:val="24"/>
              </w:rPr>
            </w:pPr>
            <w:r w:rsidRPr="00427A8D">
              <w:rPr>
                <w:rFonts w:ascii="Times New Roman" w:eastAsia="Times New Roman" w:hAnsi="Times New Roman" w:cs="Times New Roman"/>
                <w:szCs w:val="24"/>
                <w:lang w:eastAsia="ru-RU"/>
              </w:rPr>
              <w:t>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tc>
        <w:tc>
          <w:tcPr>
            <w:tcW w:w="2977" w:type="dxa"/>
          </w:tcPr>
          <w:p w:rsidR="00637854" w:rsidRPr="00427A8D" w:rsidRDefault="00637854" w:rsidP="00427A8D">
            <w:pPr>
              <w:widowControl w:val="0"/>
              <w:spacing w:after="0" w:line="240" w:lineRule="auto"/>
              <w:ind w:left="-57" w:right="-57"/>
              <w:rPr>
                <w:rFonts w:ascii="Times New Roman" w:eastAsia="Tahoma" w:hAnsi="Times New Roman" w:cs="Times New Roman"/>
                <w:i/>
                <w:color w:val="FF0000"/>
                <w:szCs w:val="24"/>
                <w:lang w:bidi="ru-RU"/>
              </w:rPr>
            </w:pPr>
            <w:r w:rsidRPr="00427A8D">
              <w:rPr>
                <w:rFonts w:ascii="Times New Roman" w:eastAsia="Tahoma" w:hAnsi="Times New Roman" w:cs="Times New Roman"/>
                <w:i/>
                <w:szCs w:val="24"/>
                <w:lang w:bidi="ru-RU"/>
              </w:rPr>
              <w:t>Указываются основания такого вывода</w:t>
            </w:r>
          </w:p>
        </w:tc>
      </w:tr>
      <w:tr w:rsidR="00637854" w:rsidRPr="00637854" w:rsidTr="00427A8D">
        <w:trPr>
          <w:trHeight w:val="761"/>
        </w:trPr>
        <w:tc>
          <w:tcPr>
            <w:tcW w:w="1201" w:type="dxa"/>
          </w:tcPr>
          <w:p w:rsidR="00637854" w:rsidRPr="00427A8D" w:rsidRDefault="00637854" w:rsidP="00427A8D">
            <w:pPr>
              <w:widowControl w:val="0"/>
              <w:spacing w:after="0" w:line="240" w:lineRule="auto"/>
              <w:ind w:left="-57" w:right="-57"/>
              <w:jc w:val="both"/>
              <w:rPr>
                <w:rFonts w:ascii="Times New Roman" w:eastAsia="Tahoma" w:hAnsi="Times New Roman" w:cs="Times New Roman"/>
                <w:szCs w:val="24"/>
                <w:lang w:bidi="ru-RU"/>
              </w:rPr>
            </w:pPr>
            <w:r w:rsidRPr="00427A8D">
              <w:rPr>
                <w:rFonts w:ascii="Times New Roman" w:eastAsia="Tahoma" w:hAnsi="Times New Roman" w:cs="Times New Roman"/>
                <w:szCs w:val="24"/>
                <w:lang w:bidi="ru-RU"/>
              </w:rPr>
              <w:t>подпункт «к» пункта 2.16</w:t>
            </w:r>
          </w:p>
        </w:tc>
        <w:tc>
          <w:tcPr>
            <w:tcW w:w="5887" w:type="dxa"/>
          </w:tcPr>
          <w:p w:rsidR="00637854" w:rsidRPr="00427A8D" w:rsidRDefault="00637854" w:rsidP="00427A8D">
            <w:pPr>
              <w:widowControl w:val="0"/>
              <w:spacing w:after="0" w:line="240" w:lineRule="auto"/>
              <w:ind w:left="-57" w:right="-57"/>
              <w:rPr>
                <w:rFonts w:ascii="Times New Roman" w:eastAsia="Calibri" w:hAnsi="Times New Roman" w:cs="Times New Roman"/>
                <w:color w:val="FF0000"/>
                <w:szCs w:val="24"/>
              </w:rPr>
            </w:pPr>
            <w:r w:rsidRPr="00427A8D">
              <w:rPr>
                <w:rFonts w:ascii="Times New Roman" w:eastAsia="Times New Roman" w:hAnsi="Times New Roman" w:cs="Times New Roman"/>
                <w:szCs w:val="24"/>
                <w:lang w:eastAsia="ru-RU"/>
              </w:rPr>
              <w:t xml:space="preserve">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 </w:t>
            </w:r>
          </w:p>
        </w:tc>
        <w:tc>
          <w:tcPr>
            <w:tcW w:w="2977" w:type="dxa"/>
          </w:tcPr>
          <w:p w:rsidR="00637854" w:rsidRPr="00427A8D" w:rsidRDefault="00637854" w:rsidP="00427A8D">
            <w:pPr>
              <w:widowControl w:val="0"/>
              <w:spacing w:after="0" w:line="240" w:lineRule="auto"/>
              <w:ind w:left="-57" w:right="-57"/>
              <w:rPr>
                <w:rFonts w:ascii="Times New Roman" w:eastAsia="Times New Roman" w:hAnsi="Times New Roman" w:cs="Times New Roman"/>
                <w:i/>
                <w:szCs w:val="24"/>
                <w:lang w:eastAsia="ru-RU"/>
              </w:rPr>
            </w:pPr>
            <w:r w:rsidRPr="00427A8D">
              <w:rPr>
                <w:rFonts w:ascii="Times New Roman" w:eastAsia="Tahoma" w:hAnsi="Times New Roman" w:cs="Times New Roman"/>
                <w:i/>
                <w:szCs w:val="24"/>
                <w:lang w:bidi="ru-RU"/>
              </w:rPr>
              <w:t xml:space="preserve">Указываются </w:t>
            </w:r>
            <w:r w:rsidRPr="00427A8D">
              <w:rPr>
                <w:rFonts w:ascii="Times New Roman" w:eastAsia="Times New Roman" w:hAnsi="Times New Roman" w:cs="Times New Roman"/>
                <w:i/>
                <w:szCs w:val="24"/>
                <w:lang w:eastAsia="ru-RU"/>
              </w:rPr>
              <w:t>предельные размеры земельных участков, установленные градостроительным регламентом</w:t>
            </w:r>
          </w:p>
        </w:tc>
      </w:tr>
      <w:tr w:rsidR="00637854" w:rsidRPr="00637854" w:rsidTr="00427A8D">
        <w:trPr>
          <w:trHeight w:val="28"/>
        </w:trPr>
        <w:tc>
          <w:tcPr>
            <w:tcW w:w="1201" w:type="dxa"/>
          </w:tcPr>
          <w:p w:rsidR="00637854" w:rsidRPr="00427A8D" w:rsidRDefault="00637854" w:rsidP="00427A8D">
            <w:pPr>
              <w:widowControl w:val="0"/>
              <w:spacing w:after="0" w:line="240" w:lineRule="auto"/>
              <w:ind w:left="-57" w:right="-57"/>
              <w:jc w:val="both"/>
              <w:rPr>
                <w:rFonts w:ascii="Times New Roman" w:eastAsia="Tahoma" w:hAnsi="Times New Roman" w:cs="Times New Roman"/>
                <w:szCs w:val="24"/>
                <w:lang w:bidi="ru-RU"/>
              </w:rPr>
            </w:pPr>
            <w:r w:rsidRPr="00427A8D">
              <w:rPr>
                <w:rFonts w:ascii="Times New Roman" w:eastAsia="Tahoma" w:hAnsi="Times New Roman" w:cs="Times New Roman"/>
                <w:szCs w:val="24"/>
                <w:lang w:bidi="ru-RU"/>
              </w:rPr>
              <w:t>подпункт «л» пункта 2.16</w:t>
            </w:r>
          </w:p>
        </w:tc>
        <w:tc>
          <w:tcPr>
            <w:tcW w:w="5887" w:type="dxa"/>
          </w:tcPr>
          <w:p w:rsidR="00637854" w:rsidRPr="00427A8D" w:rsidRDefault="00637854" w:rsidP="00427A8D">
            <w:pPr>
              <w:widowControl w:val="0"/>
              <w:spacing w:after="0" w:line="240" w:lineRule="auto"/>
              <w:ind w:left="-57" w:right="-57"/>
              <w:rPr>
                <w:rFonts w:ascii="Times New Roman" w:eastAsia="Calibri" w:hAnsi="Times New Roman" w:cs="Times New Roman"/>
                <w:color w:val="FF0000"/>
                <w:szCs w:val="24"/>
              </w:rPr>
            </w:pPr>
            <w:r w:rsidRPr="00427A8D">
              <w:rPr>
                <w:rFonts w:ascii="Times New Roman" w:eastAsia="Calibri" w:hAnsi="Times New Roman" w:cs="Times New Roman"/>
                <w:szCs w:val="24"/>
              </w:rPr>
              <w:t xml:space="preserve">запрашиваемый </w:t>
            </w:r>
            <w:r w:rsidRPr="00427A8D">
              <w:rPr>
                <w:rFonts w:ascii="Times New Roman" w:eastAsia="Times New Roman" w:hAnsi="Times New Roman" w:cs="Times New Roman"/>
                <w:szCs w:val="24"/>
                <w:lang w:eastAsia="ru-RU"/>
              </w:rPr>
              <w:t>условно разрешенный вид использования земельного участка или объекта капитального строительства</w:t>
            </w:r>
            <w:r w:rsidRPr="00427A8D">
              <w:rPr>
                <w:rFonts w:ascii="Times New Roman" w:eastAsia="Calibri" w:hAnsi="Times New Roman" w:cs="Times New Roman"/>
                <w:szCs w:val="24"/>
              </w:rPr>
              <w:t xml:space="preserve"> не предусмотрен градостроительным регламентом территориальной зоны, в границах которой расположен земельный участок</w:t>
            </w:r>
          </w:p>
        </w:tc>
        <w:tc>
          <w:tcPr>
            <w:tcW w:w="2977" w:type="dxa"/>
          </w:tcPr>
          <w:p w:rsidR="00637854" w:rsidRPr="00427A8D" w:rsidRDefault="00637854" w:rsidP="00427A8D">
            <w:pPr>
              <w:widowControl w:val="0"/>
              <w:spacing w:after="0" w:line="240" w:lineRule="auto"/>
              <w:ind w:left="-57" w:right="-57"/>
              <w:rPr>
                <w:rFonts w:ascii="Times New Roman" w:eastAsia="Tahoma" w:hAnsi="Times New Roman" w:cs="Times New Roman"/>
                <w:i/>
                <w:color w:val="FF0000"/>
                <w:szCs w:val="24"/>
                <w:lang w:bidi="ru-RU"/>
              </w:rPr>
            </w:pPr>
            <w:r w:rsidRPr="00427A8D">
              <w:rPr>
                <w:rFonts w:ascii="Times New Roman" w:eastAsia="Tahoma" w:hAnsi="Times New Roman" w:cs="Times New Roman"/>
                <w:i/>
                <w:szCs w:val="24"/>
                <w:lang w:bidi="ru-RU"/>
              </w:rPr>
              <w:t>Указываются основания такого вывода</w:t>
            </w:r>
          </w:p>
        </w:tc>
      </w:tr>
      <w:tr w:rsidR="00637854" w:rsidRPr="00637854" w:rsidTr="00427A8D">
        <w:trPr>
          <w:trHeight w:val="28"/>
        </w:trPr>
        <w:tc>
          <w:tcPr>
            <w:tcW w:w="1201" w:type="dxa"/>
          </w:tcPr>
          <w:p w:rsidR="00637854" w:rsidRPr="00427A8D" w:rsidRDefault="00637854" w:rsidP="00427A8D">
            <w:pPr>
              <w:widowControl w:val="0"/>
              <w:spacing w:after="0" w:line="240" w:lineRule="auto"/>
              <w:ind w:left="-57" w:right="-57"/>
              <w:jc w:val="both"/>
              <w:rPr>
                <w:rFonts w:ascii="Times New Roman" w:eastAsia="Tahoma" w:hAnsi="Times New Roman" w:cs="Times New Roman"/>
                <w:color w:val="FF0000"/>
                <w:szCs w:val="24"/>
                <w:lang w:bidi="ru-RU"/>
              </w:rPr>
            </w:pPr>
            <w:r w:rsidRPr="00427A8D">
              <w:rPr>
                <w:rFonts w:ascii="Times New Roman" w:eastAsia="Tahoma" w:hAnsi="Times New Roman" w:cs="Times New Roman"/>
                <w:szCs w:val="24"/>
                <w:lang w:bidi="ru-RU"/>
              </w:rPr>
              <w:t>подпункт «м» пункта 2.16</w:t>
            </w:r>
          </w:p>
        </w:tc>
        <w:tc>
          <w:tcPr>
            <w:tcW w:w="5887" w:type="dxa"/>
          </w:tcPr>
          <w:p w:rsidR="00637854" w:rsidRPr="00427A8D" w:rsidRDefault="00637854" w:rsidP="00427A8D">
            <w:pPr>
              <w:widowControl w:val="0"/>
              <w:spacing w:after="0" w:line="240" w:lineRule="auto"/>
              <w:ind w:left="-57" w:right="-57"/>
              <w:rPr>
                <w:rFonts w:ascii="Times New Roman" w:eastAsia="Calibri" w:hAnsi="Times New Roman" w:cs="Times New Roman"/>
                <w:color w:val="FF0000"/>
                <w:szCs w:val="24"/>
              </w:rPr>
            </w:pPr>
            <w:r w:rsidRPr="00427A8D">
              <w:rPr>
                <w:rFonts w:ascii="Times New Roman" w:eastAsia="Calibri" w:hAnsi="Times New Roman" w:cs="Times New Roman"/>
                <w:szCs w:val="24"/>
              </w:rPr>
              <w:t>земельный участок изъят из оборота или принято решение о резервировании для муниципальных и государственных нужд, за исключением случаев, когда изъятие или резервирование не препятствуют градостроительной деятельности</w:t>
            </w:r>
          </w:p>
        </w:tc>
        <w:tc>
          <w:tcPr>
            <w:tcW w:w="2977" w:type="dxa"/>
          </w:tcPr>
          <w:p w:rsidR="00637854" w:rsidRPr="00427A8D" w:rsidRDefault="00637854" w:rsidP="00427A8D">
            <w:pPr>
              <w:widowControl w:val="0"/>
              <w:spacing w:after="0" w:line="240" w:lineRule="auto"/>
              <w:ind w:left="-57" w:right="-57"/>
              <w:rPr>
                <w:rFonts w:ascii="Times New Roman" w:eastAsia="Tahoma" w:hAnsi="Times New Roman" w:cs="Times New Roman"/>
                <w:i/>
                <w:color w:val="FF0000"/>
                <w:szCs w:val="24"/>
                <w:lang w:bidi="ru-RU"/>
              </w:rPr>
            </w:pPr>
            <w:r w:rsidRPr="00427A8D">
              <w:rPr>
                <w:rFonts w:ascii="Times New Roman" w:eastAsia="Tahoma" w:hAnsi="Times New Roman" w:cs="Times New Roman"/>
                <w:i/>
                <w:szCs w:val="24"/>
                <w:lang w:bidi="ru-RU"/>
              </w:rPr>
              <w:t>Указываются основания такого вывода</w:t>
            </w:r>
          </w:p>
        </w:tc>
      </w:tr>
    </w:tbl>
    <w:p w:rsidR="00637854" w:rsidRPr="00637854" w:rsidRDefault="00637854" w:rsidP="00637854">
      <w:pPr>
        <w:widowControl w:val="0"/>
        <w:spacing w:after="0" w:line="240" w:lineRule="auto"/>
        <w:ind w:right="140"/>
        <w:jc w:val="both"/>
        <w:rPr>
          <w:rFonts w:ascii="Times New Roman" w:eastAsia="Calibri" w:hAnsi="Times New Roman" w:cs="Times New Roman"/>
          <w:color w:val="FF0000"/>
          <w:sz w:val="24"/>
          <w:szCs w:val="24"/>
          <w:lang w:bidi="ru-RU"/>
        </w:rPr>
      </w:pPr>
    </w:p>
    <w:p w:rsidR="00637854" w:rsidRPr="00637854" w:rsidRDefault="00637854" w:rsidP="00637854">
      <w:pPr>
        <w:widowControl w:val="0"/>
        <w:spacing w:after="0" w:line="240" w:lineRule="auto"/>
        <w:ind w:right="140" w:firstLine="709"/>
        <w:jc w:val="both"/>
        <w:rPr>
          <w:rFonts w:ascii="Times New Roman" w:eastAsia="Calibri" w:hAnsi="Times New Roman" w:cs="Times New Roman"/>
          <w:sz w:val="24"/>
          <w:szCs w:val="24"/>
        </w:rPr>
      </w:pPr>
      <w:r w:rsidRPr="00637854">
        <w:rPr>
          <w:rFonts w:ascii="Times New Roman" w:eastAsia="Calibri" w:hAnsi="Times New Roman" w:cs="Times New Roman"/>
          <w:sz w:val="24"/>
          <w:szCs w:val="24"/>
        </w:rPr>
        <w:t xml:space="preserve">Вы вправе повторно обратиться с заявлением о </w:t>
      </w:r>
      <w:r w:rsidRPr="00637854">
        <w:rPr>
          <w:rFonts w:ascii="Times New Roman" w:eastAsia="Times New Roman" w:hAnsi="Times New Roman" w:cs="Times New Roman"/>
          <w:sz w:val="24"/>
          <w:szCs w:val="24"/>
          <w:lang w:eastAsia="ru-RU"/>
        </w:rPr>
        <w:t xml:space="preserve">предоставлении разрешения на условно разрешенный вид использования земельного участка или объекта капитального строительства </w:t>
      </w:r>
      <w:r w:rsidRPr="00637854">
        <w:rPr>
          <w:rFonts w:ascii="Times New Roman" w:eastAsia="Calibri" w:hAnsi="Times New Roman" w:cs="Times New Roman"/>
          <w:sz w:val="24"/>
          <w:szCs w:val="24"/>
        </w:rPr>
        <w:t xml:space="preserve">после устранения указанных замечаний.  </w:t>
      </w:r>
    </w:p>
    <w:p w:rsidR="00637854" w:rsidRPr="00637854" w:rsidRDefault="00637854" w:rsidP="00637854">
      <w:pPr>
        <w:widowControl w:val="0"/>
        <w:spacing w:after="0" w:line="240" w:lineRule="auto"/>
        <w:ind w:right="140"/>
        <w:jc w:val="both"/>
        <w:rPr>
          <w:rFonts w:ascii="Times New Roman" w:eastAsia="Calibri" w:hAnsi="Times New Roman" w:cs="Times New Roman"/>
          <w:sz w:val="16"/>
          <w:szCs w:val="16"/>
        </w:rPr>
      </w:pPr>
    </w:p>
    <w:p w:rsidR="00637854" w:rsidRPr="00637854" w:rsidRDefault="00637854" w:rsidP="00637854">
      <w:pPr>
        <w:widowControl w:val="0"/>
        <w:spacing w:after="0" w:line="240" w:lineRule="auto"/>
        <w:ind w:right="140" w:firstLine="709"/>
        <w:jc w:val="both"/>
        <w:rPr>
          <w:rFonts w:ascii="Times New Roman" w:eastAsia="Calibri" w:hAnsi="Times New Roman" w:cs="Times New Roman"/>
          <w:sz w:val="24"/>
          <w:szCs w:val="24"/>
        </w:rPr>
      </w:pPr>
      <w:r w:rsidRPr="00637854">
        <w:rPr>
          <w:rFonts w:ascii="Times New Roman" w:eastAsia="Calibri" w:hAnsi="Times New Roman" w:cs="Times New Roman"/>
          <w:sz w:val="24"/>
          <w:szCs w:val="24"/>
        </w:rPr>
        <w:t>Данный отказ может быть обжалован в досудебном порядке путем направления жалобы в _________________________________________, а также в судебном порядке.</w:t>
      </w:r>
    </w:p>
    <w:p w:rsidR="00637854" w:rsidRPr="00637854" w:rsidRDefault="00637854" w:rsidP="00637854">
      <w:pPr>
        <w:widowControl w:val="0"/>
        <w:spacing w:after="0" w:line="240" w:lineRule="auto"/>
        <w:ind w:right="140" w:firstLine="709"/>
        <w:jc w:val="both"/>
        <w:rPr>
          <w:rFonts w:ascii="Times New Roman" w:eastAsia="Calibri" w:hAnsi="Times New Roman" w:cs="Times New Roman"/>
          <w:b/>
          <w:sz w:val="24"/>
          <w:szCs w:val="24"/>
        </w:rPr>
      </w:pPr>
      <w:r w:rsidRPr="00637854">
        <w:rPr>
          <w:rFonts w:ascii="Times New Roman" w:eastAsia="Tahoma" w:hAnsi="Times New Roman" w:cs="Times New Roman"/>
          <w:b/>
          <w:sz w:val="20"/>
          <w:szCs w:val="28"/>
          <w:lang w:bidi="ru-RU"/>
        </w:rPr>
        <w:lastRenderedPageBreak/>
        <w:t>указать наименование уполномоченного органа</w:t>
      </w:r>
    </w:p>
    <w:p w:rsidR="00637854" w:rsidRPr="00637854" w:rsidRDefault="00637854" w:rsidP="00637854">
      <w:pPr>
        <w:widowControl w:val="0"/>
        <w:spacing w:after="0" w:line="240" w:lineRule="auto"/>
        <w:ind w:right="140"/>
        <w:jc w:val="both"/>
        <w:rPr>
          <w:rFonts w:ascii="Times New Roman" w:eastAsia="Calibri" w:hAnsi="Times New Roman" w:cs="Times New Roman"/>
          <w:sz w:val="24"/>
          <w:szCs w:val="24"/>
          <w:lang w:bidi="ru-RU"/>
        </w:rPr>
      </w:pPr>
      <w:r w:rsidRPr="00637854">
        <w:rPr>
          <w:rFonts w:ascii="Times New Roman" w:eastAsia="Calibri" w:hAnsi="Times New Roman" w:cs="Times New Roman"/>
          <w:sz w:val="24"/>
          <w:szCs w:val="24"/>
          <w:lang w:bidi="ru-RU"/>
        </w:rPr>
        <w:t xml:space="preserve">  </w:t>
      </w:r>
    </w:p>
    <w:p w:rsidR="00637854" w:rsidRPr="00637854" w:rsidRDefault="00637854" w:rsidP="00637854">
      <w:pPr>
        <w:widowControl w:val="0"/>
        <w:spacing w:after="0" w:line="240" w:lineRule="auto"/>
        <w:ind w:right="140" w:firstLine="708"/>
        <w:jc w:val="both"/>
        <w:rPr>
          <w:rFonts w:ascii="Times New Roman" w:eastAsia="Calibri" w:hAnsi="Times New Roman" w:cs="Times New Roman"/>
          <w:sz w:val="28"/>
          <w:szCs w:val="28"/>
          <w:lang w:bidi="ru-RU"/>
        </w:rPr>
      </w:pPr>
      <w:r w:rsidRPr="00637854">
        <w:rPr>
          <w:rFonts w:ascii="Times New Roman" w:eastAsia="Calibri" w:hAnsi="Times New Roman" w:cs="Times New Roman"/>
          <w:sz w:val="24"/>
          <w:szCs w:val="24"/>
          <w:lang w:bidi="ru-RU"/>
        </w:rPr>
        <w:t>Дополнительно информируем:</w:t>
      </w:r>
      <w:r w:rsidRPr="00FE3D1D">
        <w:rPr>
          <w:rFonts w:ascii="Times New Roman" w:eastAsia="Calibri" w:hAnsi="Times New Roman" w:cs="Times New Roman"/>
          <w:sz w:val="24"/>
          <w:szCs w:val="28"/>
          <w:lang w:bidi="ru-RU"/>
        </w:rPr>
        <w:t xml:space="preserve"> ______________________________ </w:t>
      </w:r>
    </w:p>
    <w:p w:rsidR="00637854" w:rsidRPr="00637854" w:rsidRDefault="00637854" w:rsidP="00637854">
      <w:pPr>
        <w:widowControl w:val="0"/>
        <w:spacing w:after="0" w:line="240" w:lineRule="auto"/>
        <w:jc w:val="center"/>
        <w:rPr>
          <w:rFonts w:ascii="Times New Roman" w:eastAsia="Calibri" w:hAnsi="Times New Roman" w:cs="Times New Roman"/>
          <w:sz w:val="20"/>
          <w:szCs w:val="20"/>
          <w:lang w:bidi="ru-RU"/>
        </w:rPr>
      </w:pPr>
      <w:r w:rsidRPr="00637854">
        <w:rPr>
          <w:rFonts w:ascii="Times New Roman" w:eastAsia="Calibri" w:hAnsi="Times New Roman" w:cs="Times New Roman"/>
          <w:sz w:val="20"/>
          <w:szCs w:val="20"/>
          <w:lang w:bidi="ru-RU"/>
        </w:rPr>
        <w:t xml:space="preserve">указывается </w:t>
      </w:r>
      <w:r w:rsidRPr="00637854">
        <w:rPr>
          <w:rFonts w:ascii="Times New Roman" w:eastAsia="Tahoma" w:hAnsi="Times New Roman" w:cs="Times New Roman"/>
          <w:sz w:val="20"/>
          <w:szCs w:val="20"/>
          <w:lang w:bidi="ru-RU"/>
        </w:rPr>
        <w:t>информация, необходимая для устранения причин отказа в предоставлении разрешения на условно разрешенный вид использования земельного участка или объекта капитального строительства, а также иная дополнительная информация при наличии</w:t>
      </w:r>
    </w:p>
    <w:p w:rsidR="00637854" w:rsidRPr="00637854" w:rsidRDefault="00637854" w:rsidP="00637854">
      <w:pPr>
        <w:widowControl w:val="0"/>
        <w:spacing w:after="0" w:line="240" w:lineRule="auto"/>
        <w:ind w:right="140" w:firstLine="709"/>
        <w:jc w:val="both"/>
        <w:rPr>
          <w:rFonts w:ascii="Times New Roman" w:eastAsia="Calibri" w:hAnsi="Times New Roman" w:cs="Times New Roman"/>
          <w:sz w:val="16"/>
          <w:szCs w:val="16"/>
        </w:rPr>
      </w:pPr>
    </w:p>
    <w:tbl>
      <w:tblPr>
        <w:tblW w:w="9526" w:type="dxa"/>
        <w:tblLayout w:type="fixed"/>
        <w:tblCellMar>
          <w:left w:w="28" w:type="dxa"/>
          <w:right w:w="28" w:type="dxa"/>
        </w:tblCellMar>
        <w:tblLook w:val="0000" w:firstRow="0" w:lastRow="0" w:firstColumn="0" w:lastColumn="0" w:noHBand="0" w:noVBand="0"/>
      </w:tblPr>
      <w:tblGrid>
        <w:gridCol w:w="3119"/>
        <w:gridCol w:w="283"/>
        <w:gridCol w:w="2269"/>
        <w:gridCol w:w="283"/>
        <w:gridCol w:w="3572"/>
      </w:tblGrid>
      <w:tr w:rsidR="00637854" w:rsidRPr="00637854" w:rsidTr="00C16CC2">
        <w:trPr>
          <w:trHeight w:val="554"/>
        </w:trPr>
        <w:tc>
          <w:tcPr>
            <w:tcW w:w="3119" w:type="dxa"/>
            <w:tcBorders>
              <w:top w:val="nil"/>
              <w:left w:val="nil"/>
              <w:bottom w:val="single" w:sz="4" w:space="0" w:color="auto"/>
              <w:right w:val="nil"/>
            </w:tcBorders>
            <w:vAlign w:val="bottom"/>
          </w:tcPr>
          <w:p w:rsidR="00637854" w:rsidRPr="00637854" w:rsidRDefault="00637854" w:rsidP="00637854">
            <w:pPr>
              <w:widowControl w:val="0"/>
              <w:spacing w:after="0" w:line="240" w:lineRule="auto"/>
              <w:ind w:right="140"/>
              <w:jc w:val="center"/>
              <w:rPr>
                <w:rFonts w:ascii="Times New Roman" w:eastAsia="Tahoma" w:hAnsi="Times New Roman" w:cs="Times New Roman"/>
                <w:sz w:val="28"/>
                <w:szCs w:val="28"/>
                <w:lang w:bidi="ru-RU"/>
              </w:rPr>
            </w:pPr>
          </w:p>
        </w:tc>
        <w:tc>
          <w:tcPr>
            <w:tcW w:w="283" w:type="dxa"/>
            <w:tcBorders>
              <w:top w:val="nil"/>
              <w:left w:val="nil"/>
              <w:bottom w:val="nil"/>
              <w:right w:val="nil"/>
            </w:tcBorders>
            <w:vAlign w:val="bottom"/>
          </w:tcPr>
          <w:p w:rsidR="00637854" w:rsidRPr="00637854" w:rsidRDefault="00637854" w:rsidP="00637854">
            <w:pPr>
              <w:widowControl w:val="0"/>
              <w:spacing w:after="0" w:line="240" w:lineRule="auto"/>
              <w:ind w:right="140"/>
              <w:rPr>
                <w:rFonts w:ascii="Times New Roman" w:eastAsia="Tahoma" w:hAnsi="Times New Roman" w:cs="Times New Roman"/>
                <w:sz w:val="28"/>
                <w:szCs w:val="28"/>
                <w:lang w:bidi="ru-RU"/>
              </w:rPr>
            </w:pPr>
          </w:p>
        </w:tc>
        <w:tc>
          <w:tcPr>
            <w:tcW w:w="2269" w:type="dxa"/>
            <w:tcBorders>
              <w:top w:val="nil"/>
              <w:left w:val="nil"/>
              <w:bottom w:val="single" w:sz="4" w:space="0" w:color="auto"/>
              <w:right w:val="nil"/>
            </w:tcBorders>
            <w:vAlign w:val="bottom"/>
          </w:tcPr>
          <w:p w:rsidR="00637854" w:rsidRPr="00637854" w:rsidRDefault="00637854" w:rsidP="00637854">
            <w:pPr>
              <w:widowControl w:val="0"/>
              <w:spacing w:after="0" w:line="240" w:lineRule="auto"/>
              <w:ind w:right="140"/>
              <w:jc w:val="center"/>
              <w:rPr>
                <w:rFonts w:ascii="Times New Roman" w:eastAsia="Tahoma" w:hAnsi="Times New Roman" w:cs="Times New Roman"/>
                <w:sz w:val="28"/>
                <w:szCs w:val="28"/>
                <w:lang w:bidi="ru-RU"/>
              </w:rPr>
            </w:pPr>
          </w:p>
        </w:tc>
        <w:tc>
          <w:tcPr>
            <w:tcW w:w="283" w:type="dxa"/>
            <w:tcBorders>
              <w:top w:val="nil"/>
              <w:left w:val="nil"/>
              <w:bottom w:val="nil"/>
              <w:right w:val="nil"/>
            </w:tcBorders>
            <w:vAlign w:val="bottom"/>
          </w:tcPr>
          <w:p w:rsidR="00637854" w:rsidRPr="00637854" w:rsidRDefault="00637854" w:rsidP="00637854">
            <w:pPr>
              <w:widowControl w:val="0"/>
              <w:spacing w:after="0" w:line="240" w:lineRule="auto"/>
              <w:ind w:right="140"/>
              <w:rPr>
                <w:rFonts w:ascii="Times New Roman" w:eastAsia="Tahoma" w:hAnsi="Times New Roman" w:cs="Times New Roman"/>
                <w:sz w:val="28"/>
                <w:szCs w:val="28"/>
                <w:lang w:bidi="ru-RU"/>
              </w:rPr>
            </w:pPr>
          </w:p>
        </w:tc>
        <w:tc>
          <w:tcPr>
            <w:tcW w:w="3572" w:type="dxa"/>
            <w:tcBorders>
              <w:top w:val="nil"/>
              <w:left w:val="nil"/>
              <w:bottom w:val="single" w:sz="4" w:space="0" w:color="auto"/>
              <w:right w:val="nil"/>
            </w:tcBorders>
            <w:vAlign w:val="bottom"/>
          </w:tcPr>
          <w:p w:rsidR="00637854" w:rsidRPr="00637854" w:rsidRDefault="00637854" w:rsidP="00637854">
            <w:pPr>
              <w:widowControl w:val="0"/>
              <w:spacing w:after="0" w:line="240" w:lineRule="auto"/>
              <w:ind w:right="140"/>
              <w:jc w:val="center"/>
              <w:rPr>
                <w:rFonts w:ascii="Times New Roman" w:eastAsia="Tahoma" w:hAnsi="Times New Roman" w:cs="Times New Roman"/>
                <w:sz w:val="28"/>
                <w:szCs w:val="28"/>
                <w:lang w:bidi="ru-RU"/>
              </w:rPr>
            </w:pPr>
          </w:p>
        </w:tc>
      </w:tr>
      <w:tr w:rsidR="00637854" w:rsidRPr="00637854" w:rsidTr="00C16CC2">
        <w:tc>
          <w:tcPr>
            <w:tcW w:w="3119" w:type="dxa"/>
            <w:tcBorders>
              <w:top w:val="nil"/>
              <w:left w:val="nil"/>
              <w:bottom w:val="nil"/>
              <w:right w:val="nil"/>
            </w:tcBorders>
          </w:tcPr>
          <w:p w:rsidR="00637854" w:rsidRPr="00637854" w:rsidRDefault="00637854" w:rsidP="00637854">
            <w:pPr>
              <w:widowControl w:val="0"/>
              <w:spacing w:after="0" w:line="240" w:lineRule="auto"/>
              <w:ind w:right="140"/>
              <w:jc w:val="center"/>
              <w:rPr>
                <w:rFonts w:ascii="Times New Roman" w:eastAsia="Tahoma" w:hAnsi="Times New Roman" w:cs="Times New Roman"/>
                <w:sz w:val="20"/>
                <w:szCs w:val="28"/>
                <w:lang w:bidi="ru-RU"/>
              </w:rPr>
            </w:pPr>
            <w:r w:rsidRPr="00637854">
              <w:rPr>
                <w:rFonts w:ascii="Times New Roman" w:eastAsia="Tahoma" w:hAnsi="Times New Roman" w:cs="Times New Roman"/>
                <w:sz w:val="20"/>
                <w:szCs w:val="28"/>
                <w:lang w:bidi="ru-RU"/>
              </w:rPr>
              <w:t>должность</w:t>
            </w:r>
          </w:p>
        </w:tc>
        <w:tc>
          <w:tcPr>
            <w:tcW w:w="283" w:type="dxa"/>
            <w:tcBorders>
              <w:top w:val="nil"/>
              <w:left w:val="nil"/>
              <w:bottom w:val="nil"/>
              <w:right w:val="nil"/>
            </w:tcBorders>
          </w:tcPr>
          <w:p w:rsidR="00637854" w:rsidRPr="00637854" w:rsidRDefault="00637854" w:rsidP="00637854">
            <w:pPr>
              <w:widowControl w:val="0"/>
              <w:spacing w:after="0" w:line="240" w:lineRule="auto"/>
              <w:ind w:right="140"/>
              <w:rPr>
                <w:rFonts w:ascii="Times New Roman" w:eastAsia="Tahoma" w:hAnsi="Times New Roman" w:cs="Times New Roman"/>
                <w:sz w:val="20"/>
                <w:szCs w:val="28"/>
                <w:lang w:bidi="ru-RU"/>
              </w:rPr>
            </w:pPr>
          </w:p>
        </w:tc>
        <w:tc>
          <w:tcPr>
            <w:tcW w:w="2269" w:type="dxa"/>
            <w:tcBorders>
              <w:top w:val="nil"/>
              <w:left w:val="nil"/>
              <w:bottom w:val="nil"/>
              <w:right w:val="nil"/>
            </w:tcBorders>
          </w:tcPr>
          <w:p w:rsidR="00637854" w:rsidRPr="00637854" w:rsidRDefault="00637854" w:rsidP="00637854">
            <w:pPr>
              <w:widowControl w:val="0"/>
              <w:spacing w:after="0" w:line="240" w:lineRule="auto"/>
              <w:ind w:right="140"/>
              <w:jc w:val="center"/>
              <w:rPr>
                <w:rFonts w:ascii="Times New Roman" w:eastAsia="Tahoma" w:hAnsi="Times New Roman" w:cs="Times New Roman"/>
                <w:sz w:val="20"/>
                <w:szCs w:val="28"/>
                <w:lang w:bidi="ru-RU"/>
              </w:rPr>
            </w:pPr>
            <w:r w:rsidRPr="00637854">
              <w:rPr>
                <w:rFonts w:ascii="Times New Roman" w:eastAsia="Tahoma" w:hAnsi="Times New Roman" w:cs="Times New Roman"/>
                <w:sz w:val="20"/>
                <w:szCs w:val="28"/>
                <w:lang w:bidi="ru-RU"/>
              </w:rPr>
              <w:t>подпись</w:t>
            </w:r>
          </w:p>
        </w:tc>
        <w:tc>
          <w:tcPr>
            <w:tcW w:w="283" w:type="dxa"/>
            <w:tcBorders>
              <w:top w:val="nil"/>
              <w:left w:val="nil"/>
              <w:bottom w:val="nil"/>
              <w:right w:val="nil"/>
            </w:tcBorders>
          </w:tcPr>
          <w:p w:rsidR="00637854" w:rsidRPr="00637854" w:rsidRDefault="00637854" w:rsidP="00637854">
            <w:pPr>
              <w:widowControl w:val="0"/>
              <w:spacing w:after="0" w:line="240" w:lineRule="auto"/>
              <w:ind w:right="140"/>
              <w:rPr>
                <w:rFonts w:ascii="Times New Roman" w:eastAsia="Tahoma" w:hAnsi="Times New Roman" w:cs="Times New Roman"/>
                <w:sz w:val="20"/>
                <w:szCs w:val="28"/>
                <w:lang w:bidi="ru-RU"/>
              </w:rPr>
            </w:pPr>
          </w:p>
        </w:tc>
        <w:tc>
          <w:tcPr>
            <w:tcW w:w="3572" w:type="dxa"/>
            <w:tcBorders>
              <w:top w:val="nil"/>
              <w:left w:val="nil"/>
              <w:bottom w:val="nil"/>
              <w:right w:val="nil"/>
            </w:tcBorders>
          </w:tcPr>
          <w:p w:rsidR="00637854" w:rsidRPr="00637854" w:rsidRDefault="00637854" w:rsidP="00637854">
            <w:pPr>
              <w:widowControl w:val="0"/>
              <w:spacing w:after="0" w:line="240" w:lineRule="auto"/>
              <w:ind w:right="140"/>
              <w:jc w:val="center"/>
              <w:rPr>
                <w:rFonts w:ascii="Times New Roman" w:eastAsia="Tahoma" w:hAnsi="Times New Roman" w:cs="Times New Roman"/>
                <w:sz w:val="20"/>
                <w:szCs w:val="28"/>
                <w:lang w:bidi="ru-RU"/>
              </w:rPr>
            </w:pPr>
            <w:r w:rsidRPr="00637854">
              <w:rPr>
                <w:rFonts w:ascii="Times New Roman" w:eastAsia="Tahoma" w:hAnsi="Times New Roman" w:cs="Times New Roman"/>
                <w:sz w:val="20"/>
                <w:szCs w:val="28"/>
                <w:lang w:bidi="ru-RU"/>
              </w:rPr>
              <w:t>фамилия, имя, отчество (при наличии)</w:t>
            </w:r>
          </w:p>
        </w:tc>
      </w:tr>
    </w:tbl>
    <w:p w:rsidR="00637854" w:rsidRPr="00637854" w:rsidRDefault="00637854" w:rsidP="00637854">
      <w:pPr>
        <w:widowControl w:val="0"/>
        <w:spacing w:after="0" w:line="240" w:lineRule="auto"/>
        <w:ind w:right="140"/>
        <w:rPr>
          <w:rFonts w:ascii="Times New Roman" w:eastAsia="Tahoma" w:hAnsi="Times New Roman" w:cs="Times New Roman"/>
          <w:sz w:val="28"/>
          <w:szCs w:val="28"/>
          <w:lang w:bidi="ru-RU"/>
        </w:rPr>
      </w:pPr>
    </w:p>
    <w:p w:rsidR="00637854" w:rsidRPr="00637854" w:rsidRDefault="00637854" w:rsidP="00637854">
      <w:pPr>
        <w:widowControl w:val="0"/>
        <w:spacing w:after="0" w:line="240" w:lineRule="auto"/>
        <w:ind w:right="140"/>
        <w:rPr>
          <w:rFonts w:ascii="Times New Roman" w:eastAsia="Tahoma" w:hAnsi="Times New Roman" w:cs="Times New Roman"/>
          <w:sz w:val="28"/>
          <w:szCs w:val="28"/>
          <w:lang w:bidi="ru-RU"/>
        </w:rPr>
      </w:pPr>
    </w:p>
    <w:p w:rsidR="00637854" w:rsidRPr="00637854" w:rsidRDefault="00637854" w:rsidP="00637854">
      <w:pPr>
        <w:widowControl w:val="0"/>
        <w:spacing w:after="0" w:line="240" w:lineRule="auto"/>
        <w:ind w:right="140"/>
        <w:rPr>
          <w:rFonts w:ascii="Times New Roman" w:eastAsia="Tahoma" w:hAnsi="Times New Roman" w:cs="Times New Roman"/>
          <w:sz w:val="28"/>
          <w:szCs w:val="28"/>
          <w:lang w:bidi="ru-RU"/>
        </w:rPr>
      </w:pPr>
      <w:r w:rsidRPr="00637854">
        <w:rPr>
          <w:rFonts w:ascii="Times New Roman" w:eastAsia="Tahoma" w:hAnsi="Times New Roman" w:cs="Times New Roman"/>
          <w:sz w:val="24"/>
          <w:szCs w:val="24"/>
          <w:lang w:bidi="ru-RU"/>
        </w:rPr>
        <w:t>Дата выдачи</w:t>
      </w:r>
      <w:r w:rsidRPr="00637854">
        <w:rPr>
          <w:rFonts w:ascii="Times New Roman" w:eastAsia="Tahoma" w:hAnsi="Times New Roman" w:cs="Times New Roman"/>
          <w:sz w:val="28"/>
          <w:szCs w:val="28"/>
          <w:lang w:bidi="ru-RU"/>
        </w:rPr>
        <w:t xml:space="preserve"> _____________________</w:t>
      </w:r>
    </w:p>
    <w:p w:rsidR="00637854" w:rsidRPr="00637854" w:rsidRDefault="00637854" w:rsidP="00637854">
      <w:pPr>
        <w:widowControl w:val="0"/>
        <w:spacing w:after="0" w:line="240" w:lineRule="auto"/>
        <w:jc w:val="right"/>
        <w:rPr>
          <w:rFonts w:ascii="Times New Roman" w:eastAsia="Calibri" w:hAnsi="Times New Roman" w:cs="Times New Roman"/>
          <w:bCs/>
          <w:color w:val="FF0000"/>
          <w:sz w:val="24"/>
          <w:szCs w:val="24"/>
        </w:rPr>
      </w:pPr>
    </w:p>
    <w:p w:rsidR="00637854" w:rsidRPr="00637854" w:rsidRDefault="00637854" w:rsidP="00637854">
      <w:pPr>
        <w:widowControl w:val="0"/>
        <w:spacing w:after="0" w:line="240" w:lineRule="auto"/>
        <w:jc w:val="right"/>
        <w:rPr>
          <w:rFonts w:ascii="Times New Roman" w:eastAsia="Calibri" w:hAnsi="Times New Roman" w:cs="Times New Roman"/>
          <w:bCs/>
          <w:color w:val="FF0000"/>
          <w:sz w:val="24"/>
          <w:szCs w:val="24"/>
        </w:rPr>
      </w:pPr>
    </w:p>
    <w:p w:rsidR="00637854" w:rsidRPr="00637854" w:rsidRDefault="00637854" w:rsidP="00637854">
      <w:pPr>
        <w:widowControl w:val="0"/>
        <w:spacing w:after="0" w:line="240" w:lineRule="auto"/>
        <w:jc w:val="right"/>
        <w:rPr>
          <w:rFonts w:ascii="Times New Roman" w:eastAsia="Calibri" w:hAnsi="Times New Roman" w:cs="Times New Roman"/>
          <w:bCs/>
          <w:color w:val="FF0000"/>
          <w:sz w:val="24"/>
          <w:szCs w:val="24"/>
        </w:rPr>
      </w:pPr>
    </w:p>
    <w:p w:rsidR="00637854" w:rsidRPr="00637854" w:rsidRDefault="00637854" w:rsidP="00637854">
      <w:pPr>
        <w:widowControl w:val="0"/>
        <w:spacing w:after="0" w:line="240" w:lineRule="auto"/>
        <w:jc w:val="right"/>
        <w:rPr>
          <w:rFonts w:ascii="Times New Roman" w:eastAsia="Calibri" w:hAnsi="Times New Roman" w:cs="Times New Roman"/>
          <w:bCs/>
          <w:color w:val="FF0000"/>
          <w:sz w:val="24"/>
          <w:szCs w:val="24"/>
        </w:rPr>
      </w:pPr>
    </w:p>
    <w:p w:rsidR="00637854" w:rsidRPr="00637854" w:rsidRDefault="00637854" w:rsidP="00637854">
      <w:pPr>
        <w:widowControl w:val="0"/>
        <w:spacing w:after="0" w:line="240" w:lineRule="auto"/>
        <w:jc w:val="right"/>
        <w:rPr>
          <w:rFonts w:ascii="Times New Roman" w:eastAsia="Calibri" w:hAnsi="Times New Roman" w:cs="Times New Roman"/>
          <w:bCs/>
          <w:color w:val="FF0000"/>
          <w:sz w:val="24"/>
          <w:szCs w:val="24"/>
        </w:rPr>
      </w:pPr>
    </w:p>
    <w:p w:rsidR="00637854" w:rsidRPr="00637854" w:rsidRDefault="00637854" w:rsidP="00637854">
      <w:pPr>
        <w:widowControl w:val="0"/>
        <w:spacing w:after="0" w:line="240" w:lineRule="auto"/>
        <w:jc w:val="right"/>
        <w:rPr>
          <w:rFonts w:ascii="Times New Roman" w:eastAsia="Calibri" w:hAnsi="Times New Roman" w:cs="Times New Roman"/>
          <w:bCs/>
          <w:color w:val="FF0000"/>
          <w:sz w:val="24"/>
          <w:szCs w:val="24"/>
        </w:rPr>
      </w:pPr>
    </w:p>
    <w:p w:rsidR="00637854" w:rsidRPr="00637854" w:rsidRDefault="00637854" w:rsidP="00637854">
      <w:pPr>
        <w:widowControl w:val="0"/>
        <w:spacing w:after="0" w:line="240" w:lineRule="auto"/>
        <w:jc w:val="right"/>
        <w:rPr>
          <w:rFonts w:ascii="Times New Roman" w:eastAsia="Calibri" w:hAnsi="Times New Roman" w:cs="Times New Roman"/>
          <w:bCs/>
          <w:color w:val="FF0000"/>
          <w:sz w:val="24"/>
          <w:szCs w:val="24"/>
        </w:rPr>
      </w:pPr>
    </w:p>
    <w:p w:rsidR="00637854" w:rsidRPr="00637854" w:rsidRDefault="00637854" w:rsidP="00637854">
      <w:pPr>
        <w:widowControl w:val="0"/>
        <w:spacing w:after="0" w:line="240" w:lineRule="auto"/>
        <w:jc w:val="right"/>
        <w:rPr>
          <w:rFonts w:ascii="Times New Roman" w:eastAsia="Calibri" w:hAnsi="Times New Roman" w:cs="Times New Roman"/>
          <w:bCs/>
          <w:color w:val="FF0000"/>
          <w:sz w:val="24"/>
          <w:szCs w:val="24"/>
        </w:rPr>
      </w:pPr>
    </w:p>
    <w:p w:rsidR="00637854" w:rsidRPr="00637854" w:rsidRDefault="00637854" w:rsidP="00637854">
      <w:pPr>
        <w:widowControl w:val="0"/>
        <w:spacing w:after="0" w:line="240" w:lineRule="auto"/>
        <w:jc w:val="right"/>
        <w:rPr>
          <w:rFonts w:ascii="Times New Roman" w:eastAsia="Calibri" w:hAnsi="Times New Roman" w:cs="Times New Roman"/>
          <w:bCs/>
          <w:color w:val="FF0000"/>
          <w:sz w:val="24"/>
          <w:szCs w:val="24"/>
        </w:rPr>
      </w:pPr>
    </w:p>
    <w:p w:rsidR="00637854" w:rsidRDefault="00637854">
      <w:pPr>
        <w:rPr>
          <w:rFonts w:ascii="Times New Roman" w:eastAsia="Calibri" w:hAnsi="Times New Roman" w:cs="Times New Roman"/>
          <w:bCs/>
          <w:color w:val="FF0000"/>
          <w:sz w:val="24"/>
          <w:szCs w:val="24"/>
        </w:rPr>
      </w:pPr>
      <w:r>
        <w:rPr>
          <w:rFonts w:ascii="Times New Roman" w:eastAsia="Calibri" w:hAnsi="Times New Roman" w:cs="Times New Roman"/>
          <w:bCs/>
          <w:color w:val="FF0000"/>
          <w:sz w:val="24"/>
          <w:szCs w:val="24"/>
        </w:rPr>
        <w:br w:type="page"/>
      </w:r>
    </w:p>
    <w:p w:rsidR="00637854" w:rsidRPr="00637854" w:rsidRDefault="00FA6AF6" w:rsidP="00637854">
      <w:pPr>
        <w:widowControl w:val="0"/>
        <w:spacing w:after="0" w:line="240" w:lineRule="auto"/>
        <w:jc w:val="right"/>
        <w:rPr>
          <w:rFonts w:ascii="Times New Roman" w:eastAsia="Calibri" w:hAnsi="Times New Roman" w:cs="Times New Roman"/>
          <w:bCs/>
          <w:sz w:val="24"/>
          <w:szCs w:val="24"/>
        </w:rPr>
      </w:pPr>
      <w:r w:rsidRPr="00637854">
        <w:rPr>
          <w:rFonts w:ascii="Times New Roman" w:eastAsia="Calibri" w:hAnsi="Times New Roman" w:cs="Times New Roman"/>
          <w:bCs/>
          <w:sz w:val="24"/>
          <w:szCs w:val="24"/>
        </w:rPr>
        <w:lastRenderedPageBreak/>
        <w:t>Приложение 5</w:t>
      </w:r>
    </w:p>
    <w:p w:rsidR="00637854" w:rsidRPr="00637854" w:rsidRDefault="00637854" w:rsidP="00637854">
      <w:pPr>
        <w:widowControl w:val="0"/>
        <w:tabs>
          <w:tab w:val="left" w:pos="567"/>
        </w:tabs>
        <w:spacing w:after="0" w:line="240" w:lineRule="auto"/>
        <w:ind w:left="3969" w:firstLine="567"/>
        <w:jc w:val="right"/>
        <w:rPr>
          <w:rFonts w:ascii="Times New Roman" w:eastAsia="Calibri" w:hAnsi="Times New Roman" w:cs="Times New Roman"/>
          <w:sz w:val="24"/>
          <w:szCs w:val="24"/>
        </w:rPr>
      </w:pPr>
      <w:r w:rsidRPr="00637854">
        <w:rPr>
          <w:rFonts w:ascii="Times New Roman" w:eastAsia="Calibri" w:hAnsi="Times New Roman" w:cs="Times New Roman"/>
          <w:sz w:val="24"/>
          <w:szCs w:val="24"/>
        </w:rPr>
        <w:t>к Административному регламенту</w:t>
      </w:r>
    </w:p>
    <w:p w:rsidR="00637854" w:rsidRPr="00637854" w:rsidRDefault="00637854" w:rsidP="00637854">
      <w:pPr>
        <w:widowControl w:val="0"/>
        <w:tabs>
          <w:tab w:val="left" w:pos="0"/>
        </w:tabs>
        <w:spacing w:after="0" w:line="240" w:lineRule="auto"/>
        <w:ind w:left="3969" w:right="-1" w:firstLine="567"/>
        <w:contextualSpacing/>
        <w:jc w:val="right"/>
        <w:rPr>
          <w:rFonts w:ascii="Times New Roman" w:eastAsia="Calibri" w:hAnsi="Times New Roman" w:cs="Times New Roman"/>
          <w:sz w:val="24"/>
          <w:szCs w:val="24"/>
        </w:rPr>
      </w:pPr>
      <w:r w:rsidRPr="00637854">
        <w:rPr>
          <w:rFonts w:ascii="Times New Roman" w:eastAsia="Calibri" w:hAnsi="Times New Roman" w:cs="Times New Roman"/>
          <w:sz w:val="24"/>
          <w:szCs w:val="24"/>
        </w:rPr>
        <w:t>по предоставлению муниципальной услуги</w:t>
      </w:r>
    </w:p>
    <w:p w:rsidR="00637854" w:rsidRPr="00637854" w:rsidRDefault="00637854" w:rsidP="00637854">
      <w:pPr>
        <w:widowControl w:val="0"/>
        <w:autoSpaceDE w:val="0"/>
        <w:autoSpaceDN w:val="0"/>
        <w:spacing w:after="0" w:line="240" w:lineRule="auto"/>
        <w:jc w:val="right"/>
        <w:rPr>
          <w:rFonts w:ascii="Times New Roman" w:eastAsia="Tahoma" w:hAnsi="Times New Roman" w:cs="Times New Roman"/>
          <w:bCs/>
          <w:sz w:val="24"/>
          <w:szCs w:val="24"/>
          <w:lang w:bidi="ru-RU"/>
        </w:rPr>
      </w:pPr>
    </w:p>
    <w:p w:rsidR="00637854" w:rsidRPr="00637854" w:rsidRDefault="00637854" w:rsidP="00637854">
      <w:pPr>
        <w:widowControl w:val="0"/>
        <w:autoSpaceDE w:val="0"/>
        <w:autoSpaceDN w:val="0"/>
        <w:spacing w:after="0" w:line="240" w:lineRule="auto"/>
        <w:jc w:val="right"/>
        <w:rPr>
          <w:rFonts w:ascii="Times New Roman" w:eastAsia="Tahoma" w:hAnsi="Times New Roman" w:cs="Times New Roman"/>
          <w:bCs/>
          <w:sz w:val="24"/>
          <w:szCs w:val="24"/>
          <w:lang w:bidi="ru-RU"/>
        </w:rPr>
      </w:pPr>
    </w:p>
    <w:p w:rsidR="00637854" w:rsidRPr="00FA6AF6" w:rsidRDefault="00637854" w:rsidP="00637854">
      <w:pPr>
        <w:widowControl w:val="0"/>
        <w:autoSpaceDE w:val="0"/>
        <w:autoSpaceDN w:val="0"/>
        <w:spacing w:after="0" w:line="240" w:lineRule="auto"/>
        <w:jc w:val="center"/>
        <w:rPr>
          <w:rFonts w:ascii="Times New Roman" w:eastAsia="Tahoma" w:hAnsi="Times New Roman" w:cs="Times New Roman"/>
          <w:b/>
          <w:bCs/>
          <w:color w:val="000000"/>
          <w:sz w:val="28"/>
          <w:szCs w:val="24"/>
          <w:lang w:bidi="ru-RU"/>
        </w:rPr>
      </w:pPr>
      <w:r w:rsidRPr="00FA6AF6">
        <w:rPr>
          <w:rFonts w:ascii="Times New Roman" w:eastAsia="Tahoma" w:hAnsi="Times New Roman" w:cs="Times New Roman"/>
          <w:b/>
          <w:bCs/>
          <w:color w:val="000000"/>
          <w:sz w:val="28"/>
          <w:szCs w:val="24"/>
          <w:lang w:bidi="ru-RU"/>
        </w:rPr>
        <w:t>Заявление</w:t>
      </w:r>
    </w:p>
    <w:p w:rsidR="00FA6AF6" w:rsidRDefault="00637854" w:rsidP="00637854">
      <w:pPr>
        <w:widowControl w:val="0"/>
        <w:autoSpaceDE w:val="0"/>
        <w:autoSpaceDN w:val="0"/>
        <w:spacing w:after="0" w:line="240" w:lineRule="auto"/>
        <w:jc w:val="center"/>
        <w:rPr>
          <w:rFonts w:ascii="Times New Roman" w:eastAsia="Tahoma" w:hAnsi="Times New Roman" w:cs="Times New Roman"/>
          <w:b/>
          <w:bCs/>
          <w:sz w:val="28"/>
          <w:szCs w:val="24"/>
          <w:lang w:bidi="ru-RU"/>
        </w:rPr>
      </w:pPr>
      <w:r w:rsidRPr="00FA6AF6">
        <w:rPr>
          <w:rFonts w:ascii="Times New Roman" w:eastAsia="Tahoma" w:hAnsi="Times New Roman" w:cs="Times New Roman"/>
          <w:b/>
          <w:bCs/>
          <w:sz w:val="28"/>
          <w:szCs w:val="24"/>
          <w:lang w:bidi="ru-RU"/>
        </w:rPr>
        <w:t>об оставлении заявления о предоставлении муниципальной</w:t>
      </w:r>
    </w:p>
    <w:p w:rsidR="00637854" w:rsidRPr="00FA6AF6" w:rsidRDefault="00637854" w:rsidP="00637854">
      <w:pPr>
        <w:widowControl w:val="0"/>
        <w:autoSpaceDE w:val="0"/>
        <w:autoSpaceDN w:val="0"/>
        <w:spacing w:after="0" w:line="240" w:lineRule="auto"/>
        <w:jc w:val="center"/>
        <w:rPr>
          <w:rFonts w:ascii="Times New Roman" w:eastAsia="Tahoma" w:hAnsi="Times New Roman" w:cs="Times New Roman"/>
          <w:b/>
          <w:bCs/>
          <w:sz w:val="28"/>
          <w:szCs w:val="24"/>
          <w:lang w:bidi="ru-RU"/>
        </w:rPr>
      </w:pPr>
      <w:r w:rsidRPr="00FA6AF6">
        <w:rPr>
          <w:rFonts w:ascii="Times New Roman" w:eastAsia="Tahoma" w:hAnsi="Times New Roman" w:cs="Times New Roman"/>
          <w:b/>
          <w:bCs/>
          <w:sz w:val="28"/>
          <w:szCs w:val="24"/>
          <w:lang w:bidi="ru-RU"/>
        </w:rPr>
        <w:t xml:space="preserve"> услуги без рассмотрения</w:t>
      </w:r>
    </w:p>
    <w:p w:rsidR="00637854" w:rsidRPr="00637854" w:rsidRDefault="00637854" w:rsidP="00637854">
      <w:pPr>
        <w:widowControl w:val="0"/>
        <w:autoSpaceDE w:val="0"/>
        <w:autoSpaceDN w:val="0"/>
        <w:spacing w:after="0" w:line="240" w:lineRule="auto"/>
        <w:jc w:val="right"/>
        <w:rPr>
          <w:rFonts w:ascii="Times New Roman" w:eastAsia="Tahoma" w:hAnsi="Times New Roman" w:cs="Times New Roman"/>
          <w:sz w:val="24"/>
          <w:szCs w:val="24"/>
          <w:lang w:bidi="ru-RU"/>
        </w:rPr>
      </w:pPr>
      <w:r w:rsidRPr="00637854">
        <w:rPr>
          <w:rFonts w:ascii="Times New Roman" w:eastAsia="Tahoma" w:hAnsi="Times New Roman" w:cs="Times New Roman"/>
          <w:sz w:val="24"/>
          <w:szCs w:val="24"/>
          <w:lang w:bidi="ru-RU"/>
        </w:rPr>
        <w:t>«__» __________ 20___ г.</w:t>
      </w:r>
    </w:p>
    <w:p w:rsidR="00637854" w:rsidRPr="00637854" w:rsidRDefault="00637854" w:rsidP="00637854">
      <w:pPr>
        <w:widowControl w:val="0"/>
        <w:autoSpaceDE w:val="0"/>
        <w:autoSpaceDN w:val="0"/>
        <w:spacing w:after="0" w:line="240" w:lineRule="auto"/>
        <w:jc w:val="right"/>
        <w:rPr>
          <w:rFonts w:ascii="Times New Roman" w:eastAsia="Tahoma" w:hAnsi="Times New Roman" w:cs="Times New Roman"/>
          <w:sz w:val="24"/>
          <w:szCs w:val="24"/>
          <w:lang w:bidi="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6"/>
      </w:tblGrid>
      <w:tr w:rsidR="00637854" w:rsidRPr="00637854" w:rsidTr="00C16CC2">
        <w:trPr>
          <w:trHeight w:val="165"/>
        </w:trPr>
        <w:tc>
          <w:tcPr>
            <w:tcW w:w="9606" w:type="dxa"/>
            <w:tcBorders>
              <w:top w:val="nil"/>
              <w:left w:val="nil"/>
              <w:right w:val="nil"/>
            </w:tcBorders>
          </w:tcPr>
          <w:p w:rsidR="00637854" w:rsidRPr="00637854" w:rsidRDefault="00637854" w:rsidP="00637854">
            <w:pPr>
              <w:widowControl w:val="0"/>
              <w:autoSpaceDE w:val="0"/>
              <w:autoSpaceDN w:val="0"/>
              <w:spacing w:after="0" w:line="240" w:lineRule="auto"/>
              <w:jc w:val="center"/>
              <w:rPr>
                <w:rFonts w:ascii="Times New Roman" w:eastAsia="Calibri" w:hAnsi="Times New Roman" w:cs="Times New Roman"/>
                <w:color w:val="FF0000"/>
                <w:sz w:val="24"/>
                <w:szCs w:val="24"/>
                <w:lang w:bidi="ru-RU"/>
              </w:rPr>
            </w:pPr>
            <w:r w:rsidRPr="00637854">
              <w:rPr>
                <w:rFonts w:ascii="Times New Roman" w:eastAsia="Times New Roman" w:hAnsi="Times New Roman" w:cs="Times New Roman"/>
                <w:sz w:val="24"/>
                <w:szCs w:val="24"/>
                <w:lang w:eastAsia="ru-RU"/>
              </w:rPr>
              <w:t>Комиссия по подготовке проекта правил землепользования и застройки</w:t>
            </w:r>
          </w:p>
        </w:tc>
      </w:tr>
      <w:tr w:rsidR="00637854" w:rsidRPr="00637854" w:rsidTr="00C16CC2">
        <w:trPr>
          <w:trHeight w:val="126"/>
        </w:trPr>
        <w:tc>
          <w:tcPr>
            <w:tcW w:w="9606" w:type="dxa"/>
            <w:tcBorders>
              <w:left w:val="nil"/>
              <w:bottom w:val="single" w:sz="4" w:space="0" w:color="auto"/>
              <w:right w:val="nil"/>
            </w:tcBorders>
          </w:tcPr>
          <w:p w:rsidR="00637854" w:rsidRPr="00637854" w:rsidRDefault="00637854" w:rsidP="00637854">
            <w:pPr>
              <w:widowControl w:val="0"/>
              <w:autoSpaceDE w:val="0"/>
              <w:autoSpaceDN w:val="0"/>
              <w:spacing w:after="0" w:line="240" w:lineRule="auto"/>
              <w:jc w:val="right"/>
              <w:rPr>
                <w:rFonts w:ascii="Times New Roman" w:eastAsia="Calibri" w:hAnsi="Times New Roman" w:cs="Times New Roman"/>
                <w:color w:val="FF0000"/>
                <w:sz w:val="24"/>
                <w:szCs w:val="24"/>
                <w:lang w:bidi="ru-RU"/>
              </w:rPr>
            </w:pPr>
          </w:p>
        </w:tc>
      </w:tr>
      <w:tr w:rsidR="00637854" w:rsidRPr="00637854" w:rsidTr="00C16CC2">
        <w:trPr>
          <w:trHeight w:val="231"/>
        </w:trPr>
        <w:tc>
          <w:tcPr>
            <w:tcW w:w="9606" w:type="dxa"/>
            <w:tcBorders>
              <w:left w:val="nil"/>
              <w:bottom w:val="nil"/>
              <w:right w:val="nil"/>
            </w:tcBorders>
          </w:tcPr>
          <w:p w:rsidR="00637854" w:rsidRPr="00FA6AF6" w:rsidRDefault="00637854" w:rsidP="00FA6AF6">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637854">
              <w:rPr>
                <w:rFonts w:ascii="Times New Roman" w:eastAsia="Times New Roman" w:hAnsi="Times New Roman" w:cs="Times New Roman"/>
                <w:sz w:val="20"/>
                <w:szCs w:val="20"/>
                <w:lang w:eastAsia="ru-RU"/>
              </w:rPr>
              <w:t>указать наименов</w:t>
            </w:r>
            <w:r w:rsidR="00FA6AF6">
              <w:rPr>
                <w:rFonts w:ascii="Times New Roman" w:eastAsia="Times New Roman" w:hAnsi="Times New Roman" w:cs="Times New Roman"/>
                <w:sz w:val="20"/>
                <w:szCs w:val="20"/>
                <w:lang w:eastAsia="ru-RU"/>
              </w:rPr>
              <w:t>ание муниципального образования</w:t>
            </w:r>
          </w:p>
        </w:tc>
      </w:tr>
    </w:tbl>
    <w:p w:rsidR="00637854" w:rsidRPr="00637854" w:rsidRDefault="00637854" w:rsidP="00637854">
      <w:pPr>
        <w:widowControl w:val="0"/>
        <w:spacing w:after="0" w:line="240" w:lineRule="auto"/>
        <w:ind w:firstLine="708"/>
        <w:jc w:val="both"/>
        <w:rPr>
          <w:rFonts w:ascii="Times New Roman" w:eastAsia="Tahoma" w:hAnsi="Times New Roman" w:cs="Times New Roman"/>
          <w:sz w:val="24"/>
          <w:szCs w:val="24"/>
          <w:lang w:bidi="ru-RU"/>
        </w:rPr>
      </w:pPr>
      <w:r w:rsidRPr="00637854">
        <w:rPr>
          <w:rFonts w:ascii="Times New Roman" w:eastAsia="Tahoma" w:hAnsi="Times New Roman" w:cs="Times New Roman"/>
          <w:sz w:val="24"/>
          <w:szCs w:val="24"/>
          <w:lang w:bidi="ru-RU"/>
        </w:rPr>
        <w:t>Прошу оставить заявление</w:t>
      </w:r>
      <w:r w:rsidRPr="00637854">
        <w:rPr>
          <w:rFonts w:ascii="Times New Roman" w:eastAsia="Times New Roman" w:hAnsi="Times New Roman" w:cs="Times New Roman"/>
          <w:sz w:val="24"/>
          <w:szCs w:val="24"/>
          <w:lang w:eastAsia="ru-RU"/>
        </w:rPr>
        <w:t xml:space="preserve"> о предоставлении разрешения на условно разрешенный вид использования земельного участка или объекта капитального строительства </w:t>
      </w:r>
      <w:r w:rsidRPr="00637854">
        <w:rPr>
          <w:rFonts w:ascii="Times New Roman" w:eastAsia="Tahoma" w:hAnsi="Times New Roman" w:cs="Times New Roman"/>
          <w:sz w:val="24"/>
          <w:szCs w:val="24"/>
          <w:lang w:bidi="ru-RU"/>
        </w:rPr>
        <w:t>от ________________ № _____________ без рассмотрения.</w:t>
      </w: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6612"/>
        <w:gridCol w:w="2268"/>
      </w:tblGrid>
      <w:tr w:rsidR="00637854" w:rsidRPr="00637854" w:rsidTr="00FA6AF6">
        <w:trPr>
          <w:trHeight w:val="286"/>
        </w:trPr>
        <w:tc>
          <w:tcPr>
            <w:tcW w:w="9923" w:type="dxa"/>
            <w:gridSpan w:val="3"/>
            <w:tcBorders>
              <w:top w:val="nil"/>
              <w:left w:val="nil"/>
              <w:bottom w:val="nil"/>
              <w:right w:val="nil"/>
            </w:tcBorders>
          </w:tcPr>
          <w:p w:rsidR="00637854" w:rsidRPr="00637854" w:rsidRDefault="00637854" w:rsidP="00FA6AF6">
            <w:pPr>
              <w:widowControl w:val="0"/>
              <w:spacing w:after="0" w:line="240" w:lineRule="auto"/>
              <w:ind w:left="720"/>
              <w:contextualSpacing/>
              <w:jc w:val="center"/>
              <w:rPr>
                <w:rFonts w:ascii="Times New Roman" w:eastAsia="Tahoma" w:hAnsi="Times New Roman" w:cs="Times New Roman"/>
                <w:sz w:val="24"/>
                <w:szCs w:val="24"/>
                <w:lang w:bidi="ru-RU"/>
              </w:rPr>
            </w:pPr>
          </w:p>
        </w:tc>
      </w:tr>
      <w:tr w:rsidR="00637854" w:rsidRPr="00637854" w:rsidTr="00FA6AF6">
        <w:trPr>
          <w:trHeight w:val="286"/>
        </w:trPr>
        <w:tc>
          <w:tcPr>
            <w:tcW w:w="9923" w:type="dxa"/>
            <w:gridSpan w:val="3"/>
            <w:tcBorders>
              <w:top w:val="nil"/>
              <w:left w:val="nil"/>
              <w:right w:val="nil"/>
            </w:tcBorders>
          </w:tcPr>
          <w:p w:rsidR="00637854" w:rsidRPr="00637854" w:rsidRDefault="00637854" w:rsidP="00FA6AF6">
            <w:pPr>
              <w:widowControl w:val="0"/>
              <w:spacing w:after="0" w:line="240" w:lineRule="auto"/>
              <w:ind w:left="720"/>
              <w:contextualSpacing/>
              <w:jc w:val="center"/>
              <w:rPr>
                <w:rFonts w:ascii="Times New Roman" w:eastAsia="Tahoma" w:hAnsi="Times New Roman" w:cs="Times New Roman"/>
                <w:sz w:val="24"/>
                <w:szCs w:val="24"/>
                <w:lang w:bidi="ru-RU"/>
              </w:rPr>
            </w:pPr>
            <w:r w:rsidRPr="00637854">
              <w:rPr>
                <w:rFonts w:ascii="Times New Roman" w:eastAsia="Tahoma" w:hAnsi="Times New Roman" w:cs="Times New Roman"/>
                <w:sz w:val="24"/>
                <w:szCs w:val="24"/>
                <w:lang w:bidi="ru-RU"/>
              </w:rPr>
              <w:t>1. Сведения о заявителе</w:t>
            </w:r>
            <w:r w:rsidRPr="00637854">
              <w:rPr>
                <w:rFonts w:ascii="Times New Roman" w:eastAsia="Tahoma" w:hAnsi="Times New Roman" w:cs="Times New Roman"/>
                <w:sz w:val="24"/>
                <w:szCs w:val="24"/>
                <w:vertAlign w:val="superscript"/>
                <w:lang w:bidi="ru-RU"/>
              </w:rPr>
              <w:footnoteReference w:id="5"/>
            </w:r>
          </w:p>
        </w:tc>
      </w:tr>
      <w:tr w:rsidR="00637854" w:rsidRPr="00637854" w:rsidTr="00FA6AF6">
        <w:trPr>
          <w:trHeight w:val="20"/>
        </w:trPr>
        <w:tc>
          <w:tcPr>
            <w:tcW w:w="1043" w:type="dxa"/>
          </w:tcPr>
          <w:p w:rsidR="00637854" w:rsidRPr="00FA6AF6" w:rsidRDefault="00637854" w:rsidP="00FA6AF6">
            <w:pPr>
              <w:widowControl w:val="0"/>
              <w:spacing w:after="0" w:line="240" w:lineRule="auto"/>
              <w:jc w:val="center"/>
              <w:rPr>
                <w:rFonts w:ascii="Times New Roman" w:eastAsia="Tahoma" w:hAnsi="Times New Roman" w:cs="Times New Roman"/>
                <w:szCs w:val="24"/>
                <w:lang w:bidi="ru-RU"/>
              </w:rPr>
            </w:pPr>
            <w:r w:rsidRPr="00FA6AF6">
              <w:rPr>
                <w:rFonts w:ascii="Times New Roman" w:eastAsia="Tahoma" w:hAnsi="Times New Roman" w:cs="Times New Roman"/>
                <w:szCs w:val="24"/>
                <w:lang w:bidi="ru-RU"/>
              </w:rPr>
              <w:t>1.1</w:t>
            </w:r>
          </w:p>
        </w:tc>
        <w:tc>
          <w:tcPr>
            <w:tcW w:w="6612" w:type="dxa"/>
          </w:tcPr>
          <w:p w:rsidR="00637854" w:rsidRPr="00FA6AF6" w:rsidRDefault="00637854" w:rsidP="00FA6AF6">
            <w:pPr>
              <w:widowControl w:val="0"/>
              <w:spacing w:after="0" w:line="240" w:lineRule="auto"/>
              <w:rPr>
                <w:rFonts w:ascii="Times New Roman" w:eastAsia="Tahoma" w:hAnsi="Times New Roman" w:cs="Times New Roman"/>
                <w:szCs w:val="24"/>
                <w:lang w:bidi="ru-RU"/>
              </w:rPr>
            </w:pPr>
            <w:r w:rsidRPr="00FA6AF6">
              <w:rPr>
                <w:rFonts w:ascii="Times New Roman" w:eastAsia="Tahoma" w:hAnsi="Times New Roman" w:cs="Times New Roman"/>
                <w:szCs w:val="24"/>
                <w:lang w:bidi="ru-RU"/>
              </w:rPr>
              <w:t>Сведения о физическом лице</w:t>
            </w:r>
          </w:p>
          <w:p w:rsidR="00637854" w:rsidRPr="00FA6AF6" w:rsidRDefault="00637854" w:rsidP="00FA6AF6">
            <w:pPr>
              <w:widowControl w:val="0"/>
              <w:spacing w:after="0" w:line="240" w:lineRule="auto"/>
              <w:rPr>
                <w:rFonts w:ascii="Times New Roman" w:eastAsia="Tahoma" w:hAnsi="Times New Roman" w:cs="Times New Roman"/>
                <w:szCs w:val="24"/>
                <w:lang w:bidi="ru-RU"/>
              </w:rPr>
            </w:pPr>
            <w:r w:rsidRPr="00FA6AF6">
              <w:rPr>
                <w:rFonts w:ascii="Times New Roman" w:eastAsia="Tahoma" w:hAnsi="Times New Roman" w:cs="Times New Roman"/>
                <w:szCs w:val="24"/>
                <w:lang w:bidi="ru-RU"/>
              </w:rPr>
              <w:t>(в случае если заявителем является физическое лицо):</w:t>
            </w:r>
          </w:p>
        </w:tc>
        <w:tc>
          <w:tcPr>
            <w:tcW w:w="2268" w:type="dxa"/>
          </w:tcPr>
          <w:p w:rsidR="00637854" w:rsidRPr="00FA6AF6" w:rsidRDefault="00637854" w:rsidP="00FA6AF6">
            <w:pPr>
              <w:widowControl w:val="0"/>
              <w:spacing w:after="0" w:line="240" w:lineRule="auto"/>
              <w:rPr>
                <w:rFonts w:ascii="Times New Roman" w:eastAsia="Tahoma" w:hAnsi="Times New Roman" w:cs="Times New Roman"/>
                <w:szCs w:val="24"/>
                <w:lang w:bidi="ru-RU"/>
              </w:rPr>
            </w:pPr>
          </w:p>
        </w:tc>
      </w:tr>
      <w:tr w:rsidR="00637854" w:rsidRPr="00637854" w:rsidTr="00FA6AF6">
        <w:trPr>
          <w:trHeight w:val="20"/>
        </w:trPr>
        <w:tc>
          <w:tcPr>
            <w:tcW w:w="1043" w:type="dxa"/>
          </w:tcPr>
          <w:p w:rsidR="00637854" w:rsidRPr="00FA6AF6" w:rsidRDefault="00637854" w:rsidP="00FA6AF6">
            <w:pPr>
              <w:widowControl w:val="0"/>
              <w:spacing w:after="0" w:line="240" w:lineRule="auto"/>
              <w:jc w:val="center"/>
              <w:rPr>
                <w:rFonts w:ascii="Times New Roman" w:eastAsia="Tahoma" w:hAnsi="Times New Roman" w:cs="Times New Roman"/>
                <w:szCs w:val="24"/>
                <w:lang w:bidi="ru-RU"/>
              </w:rPr>
            </w:pPr>
            <w:r w:rsidRPr="00FA6AF6">
              <w:rPr>
                <w:rFonts w:ascii="Times New Roman" w:eastAsia="Tahoma" w:hAnsi="Times New Roman" w:cs="Times New Roman"/>
                <w:szCs w:val="24"/>
                <w:lang w:bidi="ru-RU"/>
              </w:rPr>
              <w:t>1.1.1</w:t>
            </w:r>
          </w:p>
        </w:tc>
        <w:tc>
          <w:tcPr>
            <w:tcW w:w="6612" w:type="dxa"/>
          </w:tcPr>
          <w:p w:rsidR="00637854" w:rsidRPr="00FA6AF6" w:rsidRDefault="00637854" w:rsidP="00FA6AF6">
            <w:pPr>
              <w:widowControl w:val="0"/>
              <w:spacing w:after="0" w:line="240" w:lineRule="auto"/>
              <w:rPr>
                <w:rFonts w:ascii="Times New Roman" w:eastAsia="Tahoma" w:hAnsi="Times New Roman" w:cs="Times New Roman"/>
                <w:szCs w:val="24"/>
                <w:lang w:bidi="ru-RU"/>
              </w:rPr>
            </w:pPr>
            <w:r w:rsidRPr="00FA6AF6">
              <w:rPr>
                <w:rFonts w:ascii="Times New Roman" w:eastAsia="Tahoma" w:hAnsi="Times New Roman" w:cs="Times New Roman"/>
                <w:szCs w:val="24"/>
                <w:lang w:bidi="ru-RU"/>
              </w:rPr>
              <w:t>Фамилия, имя, отчество (при наличии)</w:t>
            </w:r>
          </w:p>
        </w:tc>
        <w:tc>
          <w:tcPr>
            <w:tcW w:w="2268" w:type="dxa"/>
          </w:tcPr>
          <w:p w:rsidR="00637854" w:rsidRPr="00FA6AF6" w:rsidRDefault="00637854" w:rsidP="00FA6AF6">
            <w:pPr>
              <w:widowControl w:val="0"/>
              <w:spacing w:after="0" w:line="240" w:lineRule="auto"/>
              <w:rPr>
                <w:rFonts w:ascii="Times New Roman" w:eastAsia="Tahoma" w:hAnsi="Times New Roman" w:cs="Times New Roman"/>
                <w:szCs w:val="24"/>
                <w:lang w:bidi="ru-RU"/>
              </w:rPr>
            </w:pPr>
          </w:p>
        </w:tc>
      </w:tr>
      <w:tr w:rsidR="00637854" w:rsidRPr="00637854" w:rsidTr="00FA6AF6">
        <w:trPr>
          <w:trHeight w:val="20"/>
        </w:trPr>
        <w:tc>
          <w:tcPr>
            <w:tcW w:w="1043" w:type="dxa"/>
          </w:tcPr>
          <w:p w:rsidR="00637854" w:rsidRPr="00FA6AF6" w:rsidRDefault="00637854" w:rsidP="00FA6AF6">
            <w:pPr>
              <w:widowControl w:val="0"/>
              <w:spacing w:after="0" w:line="240" w:lineRule="auto"/>
              <w:jc w:val="center"/>
              <w:rPr>
                <w:rFonts w:ascii="Times New Roman" w:eastAsia="Tahoma" w:hAnsi="Times New Roman" w:cs="Times New Roman"/>
                <w:szCs w:val="24"/>
                <w:lang w:bidi="ru-RU"/>
              </w:rPr>
            </w:pPr>
            <w:r w:rsidRPr="00FA6AF6">
              <w:rPr>
                <w:rFonts w:ascii="Times New Roman" w:eastAsia="Tahoma" w:hAnsi="Times New Roman" w:cs="Times New Roman"/>
                <w:szCs w:val="24"/>
                <w:lang w:bidi="ru-RU"/>
              </w:rPr>
              <w:t>1.1.2</w:t>
            </w:r>
          </w:p>
        </w:tc>
        <w:tc>
          <w:tcPr>
            <w:tcW w:w="6612" w:type="dxa"/>
          </w:tcPr>
          <w:p w:rsidR="00637854" w:rsidRPr="00FA6AF6" w:rsidRDefault="00637854" w:rsidP="00FA6AF6">
            <w:pPr>
              <w:widowControl w:val="0"/>
              <w:spacing w:after="0" w:line="240" w:lineRule="auto"/>
              <w:rPr>
                <w:rFonts w:ascii="Times New Roman" w:eastAsia="Tahoma" w:hAnsi="Times New Roman" w:cs="Times New Roman"/>
                <w:szCs w:val="24"/>
                <w:lang w:bidi="ru-RU"/>
              </w:rPr>
            </w:pPr>
            <w:r w:rsidRPr="00FA6AF6">
              <w:rPr>
                <w:rFonts w:ascii="Times New Roman" w:eastAsia="Tahoma" w:hAnsi="Times New Roman" w:cs="Times New Roman"/>
                <w:szCs w:val="24"/>
                <w:lang w:bidi="ru-RU"/>
              </w:rPr>
              <w:t>Реквизиты документа, удостоверяющего личность (</w:t>
            </w:r>
            <w:r w:rsidRPr="00FA6AF6">
              <w:rPr>
                <w:rFonts w:ascii="Times New Roman" w:eastAsia="Calibri" w:hAnsi="Times New Roman" w:cs="Times New Roman"/>
                <w:szCs w:val="24"/>
                <w:lang w:bidi="ru-RU"/>
              </w:rPr>
              <w:t>не указываются в </w:t>
            </w:r>
            <w:r w:rsidRPr="00FA6AF6">
              <w:rPr>
                <w:rFonts w:ascii="Times New Roman" w:eastAsia="Tahoma" w:hAnsi="Times New Roman" w:cs="Times New Roman"/>
                <w:szCs w:val="24"/>
                <w:lang w:bidi="ru-RU"/>
              </w:rPr>
              <w:t>случае, если заявитель является индивидуальным предпринимателем)</w:t>
            </w:r>
          </w:p>
        </w:tc>
        <w:tc>
          <w:tcPr>
            <w:tcW w:w="2268" w:type="dxa"/>
          </w:tcPr>
          <w:p w:rsidR="00637854" w:rsidRPr="00FA6AF6" w:rsidRDefault="00637854" w:rsidP="00FA6AF6">
            <w:pPr>
              <w:widowControl w:val="0"/>
              <w:spacing w:after="0" w:line="240" w:lineRule="auto"/>
              <w:rPr>
                <w:rFonts w:ascii="Times New Roman" w:eastAsia="Tahoma" w:hAnsi="Times New Roman" w:cs="Times New Roman"/>
                <w:szCs w:val="24"/>
                <w:lang w:bidi="ru-RU"/>
              </w:rPr>
            </w:pPr>
          </w:p>
        </w:tc>
      </w:tr>
      <w:tr w:rsidR="00637854" w:rsidRPr="00637854" w:rsidTr="00FA6AF6">
        <w:trPr>
          <w:trHeight w:val="20"/>
        </w:trPr>
        <w:tc>
          <w:tcPr>
            <w:tcW w:w="1043" w:type="dxa"/>
          </w:tcPr>
          <w:p w:rsidR="00637854" w:rsidRPr="00FA6AF6" w:rsidRDefault="00637854" w:rsidP="00FA6AF6">
            <w:pPr>
              <w:widowControl w:val="0"/>
              <w:spacing w:after="0" w:line="240" w:lineRule="auto"/>
              <w:jc w:val="center"/>
              <w:rPr>
                <w:rFonts w:ascii="Times New Roman" w:eastAsia="Tahoma" w:hAnsi="Times New Roman" w:cs="Times New Roman"/>
                <w:szCs w:val="24"/>
                <w:lang w:bidi="ru-RU"/>
              </w:rPr>
            </w:pPr>
            <w:r w:rsidRPr="00FA6AF6">
              <w:rPr>
                <w:rFonts w:ascii="Times New Roman" w:eastAsia="Tahoma" w:hAnsi="Times New Roman" w:cs="Times New Roman"/>
                <w:szCs w:val="24"/>
                <w:lang w:bidi="ru-RU"/>
              </w:rPr>
              <w:t>1.1.3</w:t>
            </w:r>
          </w:p>
        </w:tc>
        <w:tc>
          <w:tcPr>
            <w:tcW w:w="6612" w:type="dxa"/>
          </w:tcPr>
          <w:p w:rsidR="00637854" w:rsidRPr="00FA6AF6" w:rsidRDefault="00637854" w:rsidP="00FA6AF6">
            <w:pPr>
              <w:widowControl w:val="0"/>
              <w:spacing w:after="0" w:line="240" w:lineRule="auto"/>
              <w:rPr>
                <w:rFonts w:ascii="Times New Roman" w:eastAsia="Tahoma" w:hAnsi="Times New Roman" w:cs="Times New Roman"/>
                <w:szCs w:val="24"/>
                <w:lang w:bidi="ru-RU"/>
              </w:rPr>
            </w:pPr>
            <w:r w:rsidRPr="00FA6AF6">
              <w:rPr>
                <w:rFonts w:ascii="Times New Roman" w:eastAsia="Tahoma" w:hAnsi="Times New Roman" w:cs="Times New Roman"/>
                <w:szCs w:val="24"/>
                <w:lang w:bidi="ru-RU"/>
              </w:rPr>
              <w:t>Основной государственный регистрационный номер индивидуального предпринимателя</w:t>
            </w:r>
            <w:r w:rsidRPr="00FA6AF6">
              <w:rPr>
                <w:rFonts w:ascii="Times New Roman" w:eastAsia="Calibri" w:hAnsi="Times New Roman" w:cs="Times New Roman"/>
                <w:szCs w:val="24"/>
                <w:lang w:bidi="ru-RU"/>
              </w:rPr>
              <w:t>(</w:t>
            </w:r>
            <w:r w:rsidRPr="00FA6AF6">
              <w:rPr>
                <w:rFonts w:ascii="Times New Roman" w:eastAsia="Tahoma" w:hAnsi="Times New Roman" w:cs="Times New Roman"/>
                <w:szCs w:val="24"/>
                <w:lang w:bidi="ru-RU"/>
              </w:rPr>
              <w:t>в случае если заявитель является индивидуальным предпринимателем)</w:t>
            </w:r>
          </w:p>
        </w:tc>
        <w:tc>
          <w:tcPr>
            <w:tcW w:w="2268" w:type="dxa"/>
          </w:tcPr>
          <w:p w:rsidR="00637854" w:rsidRPr="00FA6AF6" w:rsidRDefault="00637854" w:rsidP="00FA6AF6">
            <w:pPr>
              <w:widowControl w:val="0"/>
              <w:spacing w:after="0" w:line="240" w:lineRule="auto"/>
              <w:rPr>
                <w:rFonts w:ascii="Times New Roman" w:eastAsia="Tahoma" w:hAnsi="Times New Roman" w:cs="Times New Roman"/>
                <w:szCs w:val="24"/>
                <w:lang w:bidi="ru-RU"/>
              </w:rPr>
            </w:pPr>
          </w:p>
        </w:tc>
      </w:tr>
      <w:tr w:rsidR="00637854" w:rsidRPr="00637854" w:rsidTr="00FA6AF6">
        <w:trPr>
          <w:trHeight w:val="20"/>
        </w:trPr>
        <w:tc>
          <w:tcPr>
            <w:tcW w:w="1043" w:type="dxa"/>
          </w:tcPr>
          <w:p w:rsidR="00637854" w:rsidRPr="00FA6AF6" w:rsidRDefault="00637854" w:rsidP="00FA6AF6">
            <w:pPr>
              <w:widowControl w:val="0"/>
              <w:spacing w:after="0" w:line="240" w:lineRule="auto"/>
              <w:jc w:val="center"/>
              <w:rPr>
                <w:rFonts w:ascii="Times New Roman" w:eastAsia="Tahoma" w:hAnsi="Times New Roman" w:cs="Times New Roman"/>
                <w:szCs w:val="24"/>
                <w:lang w:bidi="ru-RU"/>
              </w:rPr>
            </w:pPr>
            <w:r w:rsidRPr="00FA6AF6">
              <w:rPr>
                <w:rFonts w:ascii="Times New Roman" w:eastAsia="Tahoma" w:hAnsi="Times New Roman" w:cs="Times New Roman"/>
                <w:szCs w:val="24"/>
                <w:lang w:bidi="ru-RU"/>
              </w:rPr>
              <w:t>1.2</w:t>
            </w:r>
          </w:p>
        </w:tc>
        <w:tc>
          <w:tcPr>
            <w:tcW w:w="6612" w:type="dxa"/>
          </w:tcPr>
          <w:p w:rsidR="00637854" w:rsidRPr="00FA6AF6" w:rsidRDefault="00637854" w:rsidP="00FA6AF6">
            <w:pPr>
              <w:widowControl w:val="0"/>
              <w:spacing w:after="0" w:line="240" w:lineRule="auto"/>
              <w:rPr>
                <w:rFonts w:ascii="Times New Roman" w:eastAsia="Tahoma" w:hAnsi="Times New Roman" w:cs="Times New Roman"/>
                <w:szCs w:val="24"/>
                <w:lang w:bidi="ru-RU"/>
              </w:rPr>
            </w:pPr>
            <w:r w:rsidRPr="00FA6AF6">
              <w:rPr>
                <w:rFonts w:ascii="Times New Roman" w:eastAsia="Tahoma" w:hAnsi="Times New Roman" w:cs="Times New Roman"/>
                <w:szCs w:val="24"/>
                <w:lang w:bidi="ru-RU"/>
              </w:rPr>
              <w:t>Сведения о юридическом лице</w:t>
            </w:r>
          </w:p>
          <w:p w:rsidR="00637854" w:rsidRPr="00FA6AF6" w:rsidRDefault="00637854" w:rsidP="00FA6AF6">
            <w:pPr>
              <w:widowControl w:val="0"/>
              <w:spacing w:after="0" w:line="240" w:lineRule="auto"/>
              <w:rPr>
                <w:rFonts w:ascii="Times New Roman" w:eastAsia="Tahoma" w:hAnsi="Times New Roman" w:cs="Times New Roman"/>
                <w:szCs w:val="24"/>
                <w:lang w:bidi="ru-RU"/>
              </w:rPr>
            </w:pPr>
            <w:r w:rsidRPr="00FA6AF6">
              <w:rPr>
                <w:rFonts w:ascii="Times New Roman" w:eastAsia="Tahoma" w:hAnsi="Times New Roman" w:cs="Times New Roman"/>
                <w:szCs w:val="24"/>
                <w:lang w:bidi="ru-RU"/>
              </w:rPr>
              <w:t>(в случае если заявителем является юридическое лицо):</w:t>
            </w:r>
          </w:p>
        </w:tc>
        <w:tc>
          <w:tcPr>
            <w:tcW w:w="2268" w:type="dxa"/>
          </w:tcPr>
          <w:p w:rsidR="00637854" w:rsidRPr="00FA6AF6" w:rsidRDefault="00637854" w:rsidP="00FA6AF6">
            <w:pPr>
              <w:widowControl w:val="0"/>
              <w:spacing w:after="0" w:line="240" w:lineRule="auto"/>
              <w:rPr>
                <w:rFonts w:ascii="Times New Roman" w:eastAsia="Tahoma" w:hAnsi="Times New Roman" w:cs="Times New Roman"/>
                <w:szCs w:val="24"/>
                <w:lang w:bidi="ru-RU"/>
              </w:rPr>
            </w:pPr>
          </w:p>
        </w:tc>
      </w:tr>
      <w:tr w:rsidR="00637854" w:rsidRPr="00637854" w:rsidTr="00FA6AF6">
        <w:trPr>
          <w:trHeight w:val="20"/>
        </w:trPr>
        <w:tc>
          <w:tcPr>
            <w:tcW w:w="1043" w:type="dxa"/>
          </w:tcPr>
          <w:p w:rsidR="00637854" w:rsidRPr="00FA6AF6" w:rsidRDefault="00637854" w:rsidP="00FA6AF6">
            <w:pPr>
              <w:widowControl w:val="0"/>
              <w:spacing w:after="0" w:line="240" w:lineRule="auto"/>
              <w:jc w:val="center"/>
              <w:rPr>
                <w:rFonts w:ascii="Times New Roman" w:eastAsia="Tahoma" w:hAnsi="Times New Roman" w:cs="Times New Roman"/>
                <w:szCs w:val="24"/>
                <w:lang w:bidi="ru-RU"/>
              </w:rPr>
            </w:pPr>
            <w:r w:rsidRPr="00FA6AF6">
              <w:rPr>
                <w:rFonts w:ascii="Times New Roman" w:eastAsia="Tahoma" w:hAnsi="Times New Roman" w:cs="Times New Roman"/>
                <w:szCs w:val="24"/>
                <w:lang w:bidi="ru-RU"/>
              </w:rPr>
              <w:t>1.2.1</w:t>
            </w:r>
          </w:p>
        </w:tc>
        <w:tc>
          <w:tcPr>
            <w:tcW w:w="6612" w:type="dxa"/>
          </w:tcPr>
          <w:p w:rsidR="00637854" w:rsidRPr="00FA6AF6" w:rsidRDefault="00637854" w:rsidP="00FA6AF6">
            <w:pPr>
              <w:widowControl w:val="0"/>
              <w:spacing w:after="0" w:line="240" w:lineRule="auto"/>
              <w:rPr>
                <w:rFonts w:ascii="Times New Roman" w:eastAsia="Tahoma" w:hAnsi="Times New Roman" w:cs="Times New Roman"/>
                <w:szCs w:val="24"/>
                <w:lang w:bidi="ru-RU"/>
              </w:rPr>
            </w:pPr>
            <w:r w:rsidRPr="00FA6AF6">
              <w:rPr>
                <w:rFonts w:ascii="Times New Roman" w:eastAsia="Tahoma" w:hAnsi="Times New Roman" w:cs="Times New Roman"/>
                <w:szCs w:val="24"/>
                <w:lang w:bidi="ru-RU"/>
              </w:rPr>
              <w:t>Полное наименование</w:t>
            </w:r>
          </w:p>
        </w:tc>
        <w:tc>
          <w:tcPr>
            <w:tcW w:w="2268" w:type="dxa"/>
          </w:tcPr>
          <w:p w:rsidR="00637854" w:rsidRPr="00FA6AF6" w:rsidRDefault="00637854" w:rsidP="00FA6AF6">
            <w:pPr>
              <w:widowControl w:val="0"/>
              <w:spacing w:after="0" w:line="240" w:lineRule="auto"/>
              <w:rPr>
                <w:rFonts w:ascii="Times New Roman" w:eastAsia="Tahoma" w:hAnsi="Times New Roman" w:cs="Times New Roman"/>
                <w:szCs w:val="24"/>
                <w:lang w:bidi="ru-RU"/>
              </w:rPr>
            </w:pPr>
          </w:p>
        </w:tc>
      </w:tr>
      <w:tr w:rsidR="00637854" w:rsidRPr="00637854" w:rsidTr="00FA6AF6">
        <w:trPr>
          <w:trHeight w:val="20"/>
        </w:trPr>
        <w:tc>
          <w:tcPr>
            <w:tcW w:w="1043" w:type="dxa"/>
          </w:tcPr>
          <w:p w:rsidR="00637854" w:rsidRPr="00FA6AF6" w:rsidRDefault="00637854" w:rsidP="00FA6AF6">
            <w:pPr>
              <w:widowControl w:val="0"/>
              <w:spacing w:after="0" w:line="240" w:lineRule="auto"/>
              <w:jc w:val="center"/>
              <w:rPr>
                <w:rFonts w:ascii="Times New Roman" w:eastAsia="Tahoma" w:hAnsi="Times New Roman" w:cs="Times New Roman"/>
                <w:szCs w:val="24"/>
                <w:lang w:bidi="ru-RU"/>
              </w:rPr>
            </w:pPr>
            <w:r w:rsidRPr="00FA6AF6">
              <w:rPr>
                <w:rFonts w:ascii="Times New Roman" w:eastAsia="Tahoma" w:hAnsi="Times New Roman" w:cs="Times New Roman"/>
                <w:szCs w:val="24"/>
                <w:lang w:bidi="ru-RU"/>
              </w:rPr>
              <w:t>1.2.2</w:t>
            </w:r>
          </w:p>
        </w:tc>
        <w:tc>
          <w:tcPr>
            <w:tcW w:w="6612" w:type="dxa"/>
          </w:tcPr>
          <w:p w:rsidR="00637854" w:rsidRPr="00FA6AF6" w:rsidRDefault="00637854" w:rsidP="00FA6AF6">
            <w:pPr>
              <w:widowControl w:val="0"/>
              <w:spacing w:after="0" w:line="240" w:lineRule="auto"/>
              <w:rPr>
                <w:rFonts w:ascii="Times New Roman" w:eastAsia="Tahoma" w:hAnsi="Times New Roman" w:cs="Times New Roman"/>
                <w:szCs w:val="24"/>
                <w:lang w:bidi="ru-RU"/>
              </w:rPr>
            </w:pPr>
            <w:r w:rsidRPr="00FA6AF6">
              <w:rPr>
                <w:rFonts w:ascii="Times New Roman" w:eastAsia="Tahoma" w:hAnsi="Times New Roman" w:cs="Times New Roman"/>
                <w:szCs w:val="24"/>
                <w:lang w:bidi="ru-RU"/>
              </w:rPr>
              <w:t>Основной государственный регистрационный номер</w:t>
            </w:r>
          </w:p>
        </w:tc>
        <w:tc>
          <w:tcPr>
            <w:tcW w:w="2268" w:type="dxa"/>
          </w:tcPr>
          <w:p w:rsidR="00637854" w:rsidRPr="00FA6AF6" w:rsidRDefault="00637854" w:rsidP="00FA6AF6">
            <w:pPr>
              <w:widowControl w:val="0"/>
              <w:spacing w:after="0" w:line="240" w:lineRule="auto"/>
              <w:rPr>
                <w:rFonts w:ascii="Times New Roman" w:eastAsia="Tahoma" w:hAnsi="Times New Roman" w:cs="Times New Roman"/>
                <w:szCs w:val="24"/>
                <w:lang w:bidi="ru-RU"/>
              </w:rPr>
            </w:pPr>
          </w:p>
        </w:tc>
      </w:tr>
      <w:tr w:rsidR="00637854" w:rsidRPr="00637854" w:rsidTr="00FA6AF6">
        <w:trPr>
          <w:trHeight w:val="20"/>
        </w:trPr>
        <w:tc>
          <w:tcPr>
            <w:tcW w:w="1043" w:type="dxa"/>
          </w:tcPr>
          <w:p w:rsidR="00637854" w:rsidRPr="00FA6AF6" w:rsidRDefault="00637854" w:rsidP="00FA6AF6">
            <w:pPr>
              <w:widowControl w:val="0"/>
              <w:spacing w:after="0" w:line="240" w:lineRule="auto"/>
              <w:jc w:val="center"/>
              <w:rPr>
                <w:rFonts w:ascii="Times New Roman" w:eastAsia="Tahoma" w:hAnsi="Times New Roman" w:cs="Times New Roman"/>
                <w:szCs w:val="24"/>
                <w:lang w:bidi="ru-RU"/>
              </w:rPr>
            </w:pPr>
            <w:r w:rsidRPr="00FA6AF6">
              <w:rPr>
                <w:rFonts w:ascii="Times New Roman" w:eastAsia="Tahoma" w:hAnsi="Times New Roman" w:cs="Times New Roman"/>
                <w:szCs w:val="24"/>
                <w:lang w:bidi="ru-RU"/>
              </w:rPr>
              <w:t>1.2.3</w:t>
            </w:r>
          </w:p>
        </w:tc>
        <w:tc>
          <w:tcPr>
            <w:tcW w:w="6612" w:type="dxa"/>
          </w:tcPr>
          <w:p w:rsidR="00637854" w:rsidRPr="00FA6AF6" w:rsidRDefault="00637854" w:rsidP="00FA6AF6">
            <w:pPr>
              <w:widowControl w:val="0"/>
              <w:spacing w:after="0" w:line="240" w:lineRule="auto"/>
              <w:rPr>
                <w:rFonts w:ascii="Times New Roman" w:eastAsia="Tahoma" w:hAnsi="Times New Roman" w:cs="Times New Roman"/>
                <w:szCs w:val="24"/>
                <w:lang w:bidi="ru-RU"/>
              </w:rPr>
            </w:pPr>
            <w:r w:rsidRPr="00FA6AF6">
              <w:rPr>
                <w:rFonts w:ascii="Times New Roman" w:eastAsia="Tahoma" w:hAnsi="Times New Roman" w:cs="Times New Roman"/>
                <w:szCs w:val="24"/>
                <w:lang w:bidi="ru-RU"/>
              </w:rPr>
              <w:t>Идентификационный номер налогоплательщика – юридического лица</w:t>
            </w:r>
          </w:p>
        </w:tc>
        <w:tc>
          <w:tcPr>
            <w:tcW w:w="2268" w:type="dxa"/>
          </w:tcPr>
          <w:p w:rsidR="00637854" w:rsidRPr="00FA6AF6" w:rsidRDefault="00637854" w:rsidP="00FA6AF6">
            <w:pPr>
              <w:widowControl w:val="0"/>
              <w:spacing w:after="0" w:line="240" w:lineRule="auto"/>
              <w:rPr>
                <w:rFonts w:ascii="Times New Roman" w:eastAsia="Tahoma" w:hAnsi="Times New Roman" w:cs="Times New Roman"/>
                <w:szCs w:val="24"/>
                <w:lang w:bidi="ru-RU"/>
              </w:rPr>
            </w:pPr>
          </w:p>
        </w:tc>
      </w:tr>
    </w:tbl>
    <w:p w:rsidR="00637854" w:rsidRPr="00637854" w:rsidRDefault="00637854" w:rsidP="00637854">
      <w:pPr>
        <w:widowControl w:val="0"/>
        <w:spacing w:after="0" w:line="240" w:lineRule="auto"/>
        <w:jc w:val="both"/>
        <w:rPr>
          <w:rFonts w:ascii="Times New Roman" w:eastAsia="Calibri" w:hAnsi="Times New Roman" w:cs="Times New Roman"/>
          <w:sz w:val="20"/>
          <w:szCs w:val="20"/>
          <w:lang w:bidi="ru-RU"/>
        </w:rPr>
      </w:pPr>
      <w:r w:rsidRPr="00637854">
        <w:rPr>
          <w:rFonts w:ascii="Times New Roman" w:eastAsia="Calibri" w:hAnsi="Times New Roman" w:cs="Times New Roman"/>
          <w:sz w:val="20"/>
          <w:szCs w:val="20"/>
          <w:lang w:bidi="ru-RU"/>
        </w:rPr>
        <w:t xml:space="preserve">       указать дату и номер регистрации заявления</w:t>
      </w:r>
    </w:p>
    <w:p w:rsidR="00637854" w:rsidRPr="00637854" w:rsidRDefault="00637854" w:rsidP="00637854">
      <w:pPr>
        <w:widowControl w:val="0"/>
        <w:spacing w:after="0" w:line="240" w:lineRule="auto"/>
        <w:rPr>
          <w:rFonts w:ascii="Times New Roman" w:eastAsia="Tahoma" w:hAnsi="Times New Roman" w:cs="Times New Roman"/>
          <w:color w:val="FF0000"/>
          <w:sz w:val="24"/>
          <w:szCs w:val="24"/>
          <w:lang w:bidi="ru-RU"/>
        </w:rPr>
      </w:pPr>
    </w:p>
    <w:p w:rsidR="00637854" w:rsidRPr="00637854" w:rsidRDefault="00637854" w:rsidP="00637854">
      <w:pPr>
        <w:widowControl w:val="0"/>
        <w:spacing w:after="0" w:line="240" w:lineRule="auto"/>
        <w:rPr>
          <w:rFonts w:ascii="Times New Roman" w:eastAsia="Tahoma" w:hAnsi="Times New Roman" w:cs="Times New Roman"/>
          <w:color w:val="FF0000"/>
          <w:sz w:val="24"/>
          <w:szCs w:val="24"/>
          <w:lang w:bidi="ru-RU"/>
        </w:rPr>
      </w:pPr>
    </w:p>
    <w:p w:rsidR="00637854" w:rsidRPr="00637854" w:rsidRDefault="00637854" w:rsidP="00637854">
      <w:pPr>
        <w:widowControl w:val="0"/>
        <w:spacing w:after="0" w:line="240" w:lineRule="auto"/>
        <w:rPr>
          <w:rFonts w:ascii="Times New Roman" w:eastAsia="Tahoma" w:hAnsi="Times New Roman" w:cs="Times New Roman"/>
          <w:sz w:val="24"/>
          <w:szCs w:val="24"/>
          <w:lang w:bidi="ru-RU"/>
        </w:rPr>
      </w:pPr>
      <w:r w:rsidRPr="00637854">
        <w:rPr>
          <w:rFonts w:ascii="Times New Roman" w:eastAsia="Tahoma" w:hAnsi="Times New Roman" w:cs="Times New Roman"/>
          <w:sz w:val="24"/>
          <w:szCs w:val="24"/>
          <w:lang w:bidi="ru-RU"/>
        </w:rPr>
        <w:t>Приложение: _____________________________________________________________________</w:t>
      </w:r>
    </w:p>
    <w:p w:rsidR="00637854" w:rsidRPr="00637854" w:rsidRDefault="00637854" w:rsidP="00637854">
      <w:pPr>
        <w:widowControl w:val="0"/>
        <w:spacing w:after="0" w:line="240" w:lineRule="auto"/>
        <w:rPr>
          <w:rFonts w:ascii="Times New Roman" w:eastAsia="Tahoma" w:hAnsi="Times New Roman" w:cs="Times New Roman"/>
          <w:sz w:val="24"/>
          <w:szCs w:val="24"/>
          <w:lang w:bidi="ru-RU"/>
        </w:rPr>
      </w:pPr>
      <w:r w:rsidRPr="00637854">
        <w:rPr>
          <w:rFonts w:ascii="Times New Roman" w:eastAsia="Tahoma" w:hAnsi="Times New Roman" w:cs="Times New Roman"/>
          <w:sz w:val="24"/>
          <w:szCs w:val="24"/>
          <w:lang w:bidi="ru-RU"/>
        </w:rPr>
        <w:t>Номер телефона и адрес электронной почты для связи: __________________________________</w:t>
      </w:r>
    </w:p>
    <w:p w:rsidR="00637854" w:rsidRPr="00637854" w:rsidRDefault="00637854" w:rsidP="00637854">
      <w:pPr>
        <w:widowControl w:val="0"/>
        <w:tabs>
          <w:tab w:val="left" w:pos="1968"/>
        </w:tabs>
        <w:spacing w:after="0" w:line="240" w:lineRule="auto"/>
        <w:rPr>
          <w:rFonts w:ascii="Times New Roman" w:eastAsia="Tahoma" w:hAnsi="Times New Roman" w:cs="Times New Roman"/>
          <w:sz w:val="24"/>
          <w:szCs w:val="24"/>
          <w:lang w:bidi="ru-RU"/>
        </w:rPr>
      </w:pPr>
    </w:p>
    <w:p w:rsidR="00637854" w:rsidRPr="00637854" w:rsidRDefault="00637854" w:rsidP="00637854">
      <w:pPr>
        <w:widowControl w:val="0"/>
        <w:tabs>
          <w:tab w:val="left" w:pos="1968"/>
        </w:tabs>
        <w:spacing w:after="0" w:line="240" w:lineRule="auto"/>
        <w:rPr>
          <w:rFonts w:ascii="Times New Roman" w:eastAsia="Tahoma" w:hAnsi="Times New Roman" w:cs="Times New Roman"/>
          <w:sz w:val="24"/>
          <w:szCs w:val="24"/>
          <w:lang w:bidi="ru-RU"/>
        </w:rPr>
      </w:pPr>
      <w:r w:rsidRPr="00637854">
        <w:rPr>
          <w:rFonts w:ascii="Times New Roman" w:eastAsia="Tahoma" w:hAnsi="Times New Roman" w:cs="Times New Roman"/>
          <w:sz w:val="24"/>
          <w:szCs w:val="24"/>
          <w:lang w:bidi="ru-RU"/>
        </w:rPr>
        <w:t>Результат рассмотрения настоящего заявления прошу:</w:t>
      </w: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3"/>
        <w:gridCol w:w="1305"/>
      </w:tblGrid>
      <w:tr w:rsidR="00637854" w:rsidRPr="00637854" w:rsidTr="00913C71">
        <w:tc>
          <w:tcPr>
            <w:tcW w:w="8613" w:type="dxa"/>
            <w:shd w:val="clear" w:color="auto" w:fill="auto"/>
          </w:tcPr>
          <w:p w:rsidR="00637854" w:rsidRPr="00637854" w:rsidRDefault="00637854" w:rsidP="00637854">
            <w:pPr>
              <w:widowControl w:val="0"/>
              <w:autoSpaceDE w:val="0"/>
              <w:autoSpaceDN w:val="0"/>
              <w:spacing w:after="0" w:line="240" w:lineRule="auto"/>
              <w:rPr>
                <w:rFonts w:ascii="Times New Roman" w:eastAsia="Tahoma" w:hAnsi="Times New Roman" w:cs="Times New Roman"/>
                <w:i/>
                <w:sz w:val="24"/>
                <w:szCs w:val="24"/>
                <w:lang w:bidi="ru-RU"/>
              </w:rPr>
            </w:pPr>
            <w:r w:rsidRPr="00637854">
              <w:rPr>
                <w:rFonts w:ascii="Times New Roman" w:eastAsia="Tahoma" w:hAnsi="Times New Roman" w:cs="Times New Roman"/>
                <w:sz w:val="24"/>
                <w:szCs w:val="24"/>
                <w:lang w:bidi="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305" w:type="dxa"/>
            <w:shd w:val="clear" w:color="auto" w:fill="auto"/>
          </w:tcPr>
          <w:p w:rsidR="00637854" w:rsidRPr="00637854" w:rsidRDefault="00637854" w:rsidP="00637854">
            <w:pPr>
              <w:widowControl w:val="0"/>
              <w:autoSpaceDE w:val="0"/>
              <w:autoSpaceDN w:val="0"/>
              <w:spacing w:after="0" w:line="240" w:lineRule="auto"/>
              <w:rPr>
                <w:rFonts w:ascii="Times New Roman" w:eastAsia="Tahoma" w:hAnsi="Times New Roman" w:cs="Times New Roman"/>
                <w:sz w:val="24"/>
                <w:szCs w:val="24"/>
                <w:lang w:bidi="ru-RU"/>
              </w:rPr>
            </w:pPr>
          </w:p>
        </w:tc>
      </w:tr>
      <w:tr w:rsidR="00637854" w:rsidRPr="00637854" w:rsidTr="00913C71">
        <w:tc>
          <w:tcPr>
            <w:tcW w:w="8613" w:type="dxa"/>
            <w:shd w:val="clear" w:color="auto" w:fill="auto"/>
          </w:tcPr>
          <w:p w:rsidR="00637854" w:rsidRPr="00637854" w:rsidRDefault="00637854" w:rsidP="00913C71">
            <w:pPr>
              <w:widowControl w:val="0"/>
              <w:autoSpaceDE w:val="0"/>
              <w:autoSpaceDN w:val="0"/>
              <w:spacing w:after="120" w:line="240" w:lineRule="auto"/>
              <w:rPr>
                <w:rFonts w:ascii="Times New Roman" w:eastAsia="Tahoma" w:hAnsi="Times New Roman" w:cs="Times New Roman"/>
                <w:sz w:val="24"/>
                <w:szCs w:val="24"/>
                <w:lang w:bidi="ru-RU"/>
              </w:rPr>
            </w:pPr>
            <w:r w:rsidRPr="00637854">
              <w:rPr>
                <w:rFonts w:ascii="Times New Roman" w:eastAsia="Tahoma" w:hAnsi="Times New Roman" w:cs="Times New Roman"/>
                <w:sz w:val="24"/>
                <w:szCs w:val="24"/>
                <w:lang w:bidi="ru-RU"/>
              </w:rPr>
              <w:t>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 расположенный по адресу:______________________________________________________________</w:t>
            </w:r>
          </w:p>
        </w:tc>
        <w:tc>
          <w:tcPr>
            <w:tcW w:w="1305" w:type="dxa"/>
            <w:shd w:val="clear" w:color="auto" w:fill="auto"/>
          </w:tcPr>
          <w:p w:rsidR="00637854" w:rsidRPr="00637854" w:rsidRDefault="00637854" w:rsidP="00637854">
            <w:pPr>
              <w:widowControl w:val="0"/>
              <w:autoSpaceDE w:val="0"/>
              <w:autoSpaceDN w:val="0"/>
              <w:spacing w:after="0" w:line="240" w:lineRule="auto"/>
              <w:rPr>
                <w:rFonts w:ascii="Times New Roman" w:eastAsia="Tahoma" w:hAnsi="Times New Roman" w:cs="Times New Roman"/>
                <w:sz w:val="24"/>
                <w:szCs w:val="24"/>
                <w:lang w:bidi="ru-RU"/>
              </w:rPr>
            </w:pPr>
          </w:p>
        </w:tc>
      </w:tr>
      <w:tr w:rsidR="00637854" w:rsidRPr="00637854" w:rsidTr="00913C71">
        <w:tc>
          <w:tcPr>
            <w:tcW w:w="9918" w:type="dxa"/>
            <w:gridSpan w:val="2"/>
            <w:shd w:val="clear" w:color="auto" w:fill="auto"/>
          </w:tcPr>
          <w:p w:rsidR="00637854" w:rsidRPr="00637854" w:rsidRDefault="00637854" w:rsidP="00637854">
            <w:pPr>
              <w:widowControl w:val="0"/>
              <w:autoSpaceDE w:val="0"/>
              <w:autoSpaceDN w:val="0"/>
              <w:spacing w:after="0" w:line="240" w:lineRule="auto"/>
              <w:ind w:right="255"/>
              <w:jc w:val="center"/>
              <w:rPr>
                <w:rFonts w:ascii="Times New Roman" w:eastAsia="Tahoma" w:hAnsi="Times New Roman" w:cs="Times New Roman"/>
                <w:sz w:val="20"/>
                <w:szCs w:val="20"/>
                <w:lang w:bidi="ru-RU"/>
              </w:rPr>
            </w:pPr>
            <w:r w:rsidRPr="00637854">
              <w:rPr>
                <w:rFonts w:ascii="Times New Roman" w:eastAsia="Tahoma" w:hAnsi="Times New Roman" w:cs="Times New Roman"/>
                <w:sz w:val="20"/>
                <w:szCs w:val="20"/>
                <w:lang w:bidi="ru-RU"/>
              </w:rPr>
              <w:t>Указывается один из перечисленных способов</w:t>
            </w:r>
          </w:p>
        </w:tc>
      </w:tr>
    </w:tbl>
    <w:p w:rsidR="00637854" w:rsidRPr="00637854" w:rsidRDefault="00637854" w:rsidP="00637854">
      <w:pPr>
        <w:widowControl w:val="0"/>
        <w:autoSpaceDE w:val="0"/>
        <w:autoSpaceDN w:val="0"/>
        <w:adjustRightInd w:val="0"/>
        <w:spacing w:after="0" w:line="240" w:lineRule="auto"/>
        <w:rPr>
          <w:rFonts w:ascii="Times New Roman" w:eastAsia="Tahoma" w:hAnsi="Times New Roman" w:cs="Times New Roman"/>
          <w:bCs/>
          <w:strike/>
          <w:color w:val="FF0000"/>
          <w:sz w:val="24"/>
          <w:szCs w:val="24"/>
          <w:lang w:bidi="ru-RU"/>
        </w:rPr>
      </w:pPr>
    </w:p>
    <w:tbl>
      <w:tblPr>
        <w:tblW w:w="9384" w:type="dxa"/>
        <w:tblCellMar>
          <w:left w:w="28" w:type="dxa"/>
          <w:right w:w="28" w:type="dxa"/>
        </w:tblCellMar>
        <w:tblLook w:val="0000" w:firstRow="0" w:lastRow="0" w:firstColumn="0" w:lastColumn="0" w:noHBand="0" w:noVBand="0"/>
      </w:tblPr>
      <w:tblGrid>
        <w:gridCol w:w="3119"/>
        <w:gridCol w:w="283"/>
        <w:gridCol w:w="2269"/>
        <w:gridCol w:w="283"/>
        <w:gridCol w:w="3430"/>
      </w:tblGrid>
      <w:tr w:rsidR="00637854" w:rsidRPr="00637854" w:rsidTr="00913C71">
        <w:trPr>
          <w:trHeight w:val="454"/>
        </w:trPr>
        <w:tc>
          <w:tcPr>
            <w:tcW w:w="3119" w:type="dxa"/>
            <w:tcBorders>
              <w:top w:val="nil"/>
              <w:left w:val="nil"/>
              <w:right w:val="nil"/>
            </w:tcBorders>
            <w:vAlign w:val="bottom"/>
          </w:tcPr>
          <w:p w:rsidR="00637854" w:rsidRPr="00637854" w:rsidRDefault="00637854" w:rsidP="00637854">
            <w:pPr>
              <w:widowControl w:val="0"/>
              <w:spacing w:after="0" w:line="240" w:lineRule="auto"/>
              <w:jc w:val="center"/>
              <w:rPr>
                <w:rFonts w:ascii="Times New Roman" w:eastAsia="Tahoma" w:hAnsi="Times New Roman" w:cs="Times New Roman"/>
                <w:sz w:val="24"/>
                <w:szCs w:val="24"/>
                <w:lang w:bidi="ru-RU"/>
              </w:rPr>
            </w:pPr>
          </w:p>
        </w:tc>
        <w:tc>
          <w:tcPr>
            <w:tcW w:w="283" w:type="dxa"/>
            <w:tcBorders>
              <w:top w:val="nil"/>
              <w:left w:val="nil"/>
              <w:bottom w:val="nil"/>
              <w:right w:val="nil"/>
            </w:tcBorders>
            <w:vAlign w:val="bottom"/>
          </w:tcPr>
          <w:p w:rsidR="00637854" w:rsidRPr="00637854" w:rsidRDefault="00637854" w:rsidP="00637854">
            <w:pPr>
              <w:widowControl w:val="0"/>
              <w:spacing w:after="0" w:line="240" w:lineRule="auto"/>
              <w:rPr>
                <w:rFonts w:ascii="Times New Roman" w:eastAsia="Tahoma" w:hAnsi="Times New Roman" w:cs="Times New Roman"/>
                <w:sz w:val="24"/>
                <w:szCs w:val="24"/>
                <w:lang w:bidi="ru-RU"/>
              </w:rPr>
            </w:pPr>
          </w:p>
        </w:tc>
        <w:tc>
          <w:tcPr>
            <w:tcW w:w="2269" w:type="dxa"/>
            <w:tcBorders>
              <w:top w:val="nil"/>
              <w:left w:val="nil"/>
              <w:bottom w:val="single" w:sz="4" w:space="0" w:color="auto"/>
              <w:right w:val="nil"/>
            </w:tcBorders>
            <w:vAlign w:val="bottom"/>
          </w:tcPr>
          <w:p w:rsidR="00637854" w:rsidRPr="00637854" w:rsidRDefault="00637854" w:rsidP="00637854">
            <w:pPr>
              <w:widowControl w:val="0"/>
              <w:spacing w:after="0" w:line="240" w:lineRule="auto"/>
              <w:jc w:val="center"/>
              <w:rPr>
                <w:rFonts w:ascii="Times New Roman" w:eastAsia="Tahoma" w:hAnsi="Times New Roman" w:cs="Times New Roman"/>
                <w:sz w:val="24"/>
                <w:szCs w:val="24"/>
                <w:lang w:bidi="ru-RU"/>
              </w:rPr>
            </w:pPr>
          </w:p>
        </w:tc>
        <w:tc>
          <w:tcPr>
            <w:tcW w:w="283" w:type="dxa"/>
            <w:tcBorders>
              <w:top w:val="nil"/>
              <w:left w:val="nil"/>
              <w:bottom w:val="nil"/>
              <w:right w:val="nil"/>
            </w:tcBorders>
            <w:vAlign w:val="bottom"/>
          </w:tcPr>
          <w:p w:rsidR="00637854" w:rsidRPr="00637854" w:rsidRDefault="00637854" w:rsidP="00637854">
            <w:pPr>
              <w:widowControl w:val="0"/>
              <w:spacing w:after="0" w:line="240" w:lineRule="auto"/>
              <w:rPr>
                <w:rFonts w:ascii="Times New Roman" w:eastAsia="Tahoma" w:hAnsi="Times New Roman" w:cs="Times New Roman"/>
                <w:sz w:val="24"/>
                <w:szCs w:val="24"/>
                <w:lang w:bidi="ru-RU"/>
              </w:rPr>
            </w:pPr>
          </w:p>
        </w:tc>
        <w:tc>
          <w:tcPr>
            <w:tcW w:w="3430" w:type="dxa"/>
            <w:tcBorders>
              <w:top w:val="nil"/>
              <w:left w:val="nil"/>
              <w:bottom w:val="single" w:sz="4" w:space="0" w:color="auto"/>
              <w:right w:val="nil"/>
            </w:tcBorders>
            <w:vAlign w:val="bottom"/>
          </w:tcPr>
          <w:p w:rsidR="00637854" w:rsidRPr="00637854" w:rsidRDefault="00637854" w:rsidP="00637854">
            <w:pPr>
              <w:widowControl w:val="0"/>
              <w:spacing w:after="0" w:line="240" w:lineRule="auto"/>
              <w:jc w:val="center"/>
              <w:rPr>
                <w:rFonts w:ascii="Times New Roman" w:eastAsia="Tahoma" w:hAnsi="Times New Roman" w:cs="Times New Roman"/>
                <w:sz w:val="24"/>
                <w:szCs w:val="24"/>
                <w:lang w:bidi="ru-RU"/>
              </w:rPr>
            </w:pPr>
          </w:p>
        </w:tc>
      </w:tr>
      <w:tr w:rsidR="00637854" w:rsidRPr="00637854" w:rsidTr="00C16CC2">
        <w:tc>
          <w:tcPr>
            <w:tcW w:w="3119" w:type="dxa"/>
            <w:tcBorders>
              <w:left w:val="nil"/>
              <w:bottom w:val="nil"/>
              <w:right w:val="nil"/>
            </w:tcBorders>
          </w:tcPr>
          <w:p w:rsidR="00637854" w:rsidRPr="00637854" w:rsidRDefault="00637854" w:rsidP="00637854">
            <w:pPr>
              <w:widowControl w:val="0"/>
              <w:spacing w:after="0" w:line="240" w:lineRule="auto"/>
              <w:jc w:val="center"/>
              <w:rPr>
                <w:rFonts w:ascii="Times New Roman" w:eastAsia="Tahoma" w:hAnsi="Times New Roman" w:cs="Times New Roman"/>
                <w:sz w:val="24"/>
                <w:szCs w:val="24"/>
                <w:lang w:bidi="ru-RU"/>
              </w:rPr>
            </w:pPr>
          </w:p>
        </w:tc>
        <w:tc>
          <w:tcPr>
            <w:tcW w:w="283" w:type="dxa"/>
            <w:tcBorders>
              <w:top w:val="nil"/>
              <w:left w:val="nil"/>
              <w:bottom w:val="nil"/>
              <w:right w:val="nil"/>
            </w:tcBorders>
          </w:tcPr>
          <w:p w:rsidR="00637854" w:rsidRPr="00637854" w:rsidRDefault="00637854" w:rsidP="00637854">
            <w:pPr>
              <w:widowControl w:val="0"/>
              <w:spacing w:after="0" w:line="240" w:lineRule="auto"/>
              <w:rPr>
                <w:rFonts w:ascii="Times New Roman" w:eastAsia="Tahoma" w:hAnsi="Times New Roman" w:cs="Times New Roman"/>
                <w:sz w:val="24"/>
                <w:szCs w:val="24"/>
                <w:lang w:bidi="ru-RU"/>
              </w:rPr>
            </w:pPr>
          </w:p>
        </w:tc>
        <w:tc>
          <w:tcPr>
            <w:tcW w:w="2269" w:type="dxa"/>
            <w:tcBorders>
              <w:top w:val="nil"/>
              <w:left w:val="nil"/>
              <w:bottom w:val="nil"/>
              <w:right w:val="nil"/>
            </w:tcBorders>
          </w:tcPr>
          <w:p w:rsidR="00637854" w:rsidRPr="00637854" w:rsidRDefault="00637854" w:rsidP="00637854">
            <w:pPr>
              <w:widowControl w:val="0"/>
              <w:spacing w:after="0" w:line="240" w:lineRule="auto"/>
              <w:jc w:val="center"/>
              <w:rPr>
                <w:rFonts w:ascii="Times New Roman" w:eastAsia="Tahoma" w:hAnsi="Times New Roman" w:cs="Times New Roman"/>
                <w:sz w:val="24"/>
                <w:szCs w:val="24"/>
                <w:lang w:bidi="ru-RU"/>
              </w:rPr>
            </w:pPr>
            <w:r w:rsidRPr="00637854">
              <w:rPr>
                <w:rFonts w:ascii="Times New Roman" w:eastAsia="Tahoma" w:hAnsi="Times New Roman" w:cs="Times New Roman"/>
                <w:sz w:val="20"/>
                <w:szCs w:val="20"/>
                <w:lang w:bidi="ru-RU"/>
              </w:rPr>
              <w:t>подпись</w:t>
            </w:r>
          </w:p>
        </w:tc>
        <w:tc>
          <w:tcPr>
            <w:tcW w:w="283" w:type="dxa"/>
            <w:tcBorders>
              <w:top w:val="nil"/>
              <w:left w:val="nil"/>
              <w:bottom w:val="nil"/>
              <w:right w:val="nil"/>
            </w:tcBorders>
          </w:tcPr>
          <w:p w:rsidR="00637854" w:rsidRPr="00637854" w:rsidRDefault="00637854" w:rsidP="00637854">
            <w:pPr>
              <w:widowControl w:val="0"/>
              <w:spacing w:after="0" w:line="240" w:lineRule="auto"/>
              <w:rPr>
                <w:rFonts w:ascii="Times New Roman" w:eastAsia="Tahoma" w:hAnsi="Times New Roman" w:cs="Times New Roman"/>
                <w:sz w:val="24"/>
                <w:szCs w:val="24"/>
                <w:lang w:bidi="ru-RU"/>
              </w:rPr>
            </w:pPr>
          </w:p>
        </w:tc>
        <w:tc>
          <w:tcPr>
            <w:tcW w:w="3430" w:type="dxa"/>
            <w:tcBorders>
              <w:top w:val="nil"/>
              <w:left w:val="nil"/>
              <w:bottom w:val="nil"/>
              <w:right w:val="nil"/>
            </w:tcBorders>
          </w:tcPr>
          <w:p w:rsidR="00637854" w:rsidRPr="00637854" w:rsidRDefault="00637854" w:rsidP="00637854">
            <w:pPr>
              <w:widowControl w:val="0"/>
              <w:spacing w:after="0" w:line="240" w:lineRule="auto"/>
              <w:jc w:val="center"/>
              <w:rPr>
                <w:rFonts w:ascii="Times New Roman" w:eastAsia="Tahoma" w:hAnsi="Times New Roman" w:cs="Times New Roman"/>
                <w:sz w:val="24"/>
                <w:szCs w:val="24"/>
                <w:lang w:bidi="ru-RU"/>
              </w:rPr>
            </w:pPr>
            <w:r w:rsidRPr="00637854">
              <w:rPr>
                <w:rFonts w:ascii="Times New Roman" w:eastAsia="Tahoma" w:hAnsi="Times New Roman" w:cs="Times New Roman"/>
                <w:sz w:val="20"/>
                <w:szCs w:val="20"/>
                <w:lang w:bidi="ru-RU"/>
              </w:rPr>
              <w:t>фамилия, имя, отчество (при наличии</w:t>
            </w:r>
            <w:r w:rsidRPr="00637854">
              <w:rPr>
                <w:rFonts w:ascii="Times New Roman" w:eastAsia="Tahoma" w:hAnsi="Times New Roman" w:cs="Times New Roman"/>
                <w:sz w:val="24"/>
                <w:szCs w:val="24"/>
                <w:lang w:bidi="ru-RU"/>
              </w:rPr>
              <w:t>)</w:t>
            </w:r>
          </w:p>
        </w:tc>
      </w:tr>
    </w:tbl>
    <w:p w:rsidR="00913C71" w:rsidRDefault="00913C71">
      <w:pPr>
        <w:rPr>
          <w:rFonts w:ascii="Times New Roman" w:eastAsia="Calibri" w:hAnsi="Times New Roman" w:cs="Times New Roman"/>
          <w:bCs/>
          <w:sz w:val="24"/>
          <w:szCs w:val="24"/>
        </w:rPr>
      </w:pPr>
      <w:r>
        <w:rPr>
          <w:rFonts w:ascii="Times New Roman" w:eastAsia="Calibri" w:hAnsi="Times New Roman" w:cs="Times New Roman"/>
          <w:bCs/>
          <w:sz w:val="24"/>
          <w:szCs w:val="24"/>
        </w:rPr>
        <w:br w:type="page"/>
      </w:r>
    </w:p>
    <w:p w:rsidR="00637854" w:rsidRPr="00637854" w:rsidRDefault="00637854" w:rsidP="00637854">
      <w:pPr>
        <w:widowControl w:val="0"/>
        <w:spacing w:after="0" w:line="240" w:lineRule="auto"/>
        <w:jc w:val="right"/>
        <w:rPr>
          <w:rFonts w:ascii="Times New Roman" w:eastAsia="Calibri" w:hAnsi="Times New Roman" w:cs="Times New Roman"/>
          <w:bCs/>
          <w:sz w:val="24"/>
          <w:szCs w:val="24"/>
        </w:rPr>
      </w:pPr>
      <w:r w:rsidRPr="00637854">
        <w:rPr>
          <w:rFonts w:ascii="Times New Roman" w:eastAsia="Calibri" w:hAnsi="Times New Roman" w:cs="Times New Roman"/>
          <w:bCs/>
          <w:sz w:val="24"/>
          <w:szCs w:val="24"/>
        </w:rPr>
        <w:lastRenderedPageBreak/>
        <w:t xml:space="preserve">  </w:t>
      </w:r>
      <w:r w:rsidR="00956B0C" w:rsidRPr="00637854">
        <w:rPr>
          <w:rFonts w:ascii="Times New Roman" w:eastAsia="Calibri" w:hAnsi="Times New Roman" w:cs="Times New Roman"/>
          <w:bCs/>
          <w:sz w:val="24"/>
          <w:szCs w:val="24"/>
        </w:rPr>
        <w:t>Приложение 6</w:t>
      </w:r>
    </w:p>
    <w:p w:rsidR="00637854" w:rsidRPr="00637854" w:rsidRDefault="00637854" w:rsidP="00637854">
      <w:pPr>
        <w:widowControl w:val="0"/>
        <w:tabs>
          <w:tab w:val="left" w:pos="567"/>
        </w:tabs>
        <w:spacing w:after="0" w:line="240" w:lineRule="auto"/>
        <w:ind w:left="3969" w:firstLine="567"/>
        <w:jc w:val="right"/>
        <w:rPr>
          <w:rFonts w:ascii="Times New Roman" w:eastAsia="Calibri" w:hAnsi="Times New Roman" w:cs="Times New Roman"/>
          <w:sz w:val="24"/>
          <w:szCs w:val="24"/>
        </w:rPr>
      </w:pPr>
      <w:r w:rsidRPr="00637854">
        <w:rPr>
          <w:rFonts w:ascii="Times New Roman" w:eastAsia="Calibri" w:hAnsi="Times New Roman" w:cs="Times New Roman"/>
          <w:sz w:val="24"/>
          <w:szCs w:val="24"/>
        </w:rPr>
        <w:t>к Административному регламенту</w:t>
      </w:r>
    </w:p>
    <w:p w:rsidR="00637854" w:rsidRPr="00637854" w:rsidRDefault="00637854" w:rsidP="00637854">
      <w:pPr>
        <w:widowControl w:val="0"/>
        <w:tabs>
          <w:tab w:val="left" w:pos="0"/>
        </w:tabs>
        <w:spacing w:after="0" w:line="240" w:lineRule="auto"/>
        <w:ind w:left="3969" w:right="-1" w:firstLine="567"/>
        <w:contextualSpacing/>
        <w:jc w:val="right"/>
        <w:rPr>
          <w:rFonts w:ascii="Times New Roman" w:eastAsia="Calibri" w:hAnsi="Times New Roman" w:cs="Times New Roman"/>
          <w:sz w:val="24"/>
          <w:szCs w:val="24"/>
        </w:rPr>
      </w:pPr>
      <w:r w:rsidRPr="00637854">
        <w:rPr>
          <w:rFonts w:ascii="Times New Roman" w:eastAsia="Calibri" w:hAnsi="Times New Roman" w:cs="Times New Roman"/>
          <w:sz w:val="24"/>
          <w:szCs w:val="24"/>
        </w:rPr>
        <w:t>по предоставлению муниципальной услуги</w:t>
      </w:r>
    </w:p>
    <w:p w:rsidR="00637854" w:rsidRPr="00637854" w:rsidRDefault="00637854" w:rsidP="00637854">
      <w:pPr>
        <w:spacing w:after="0" w:line="240" w:lineRule="auto"/>
        <w:ind w:left="5387"/>
        <w:jc w:val="center"/>
        <w:rPr>
          <w:rFonts w:ascii="Times New Roman" w:eastAsia="Calibri" w:hAnsi="Times New Roman" w:cs="Times New Roman"/>
          <w:sz w:val="24"/>
          <w:szCs w:val="24"/>
        </w:rPr>
      </w:pPr>
    </w:p>
    <w:p w:rsidR="00637854" w:rsidRPr="00637854" w:rsidRDefault="00637854" w:rsidP="00637854">
      <w:pPr>
        <w:widowControl w:val="0"/>
        <w:spacing w:after="0" w:line="240" w:lineRule="auto"/>
        <w:rPr>
          <w:rFonts w:ascii="Times New Roman" w:eastAsia="Tahoma" w:hAnsi="Times New Roman" w:cs="Times New Roman"/>
          <w:bCs/>
          <w:sz w:val="24"/>
          <w:szCs w:val="24"/>
          <w:lang w:bidi="ru-RU"/>
        </w:rPr>
      </w:pPr>
    </w:p>
    <w:p w:rsidR="00637854" w:rsidRPr="00637854" w:rsidRDefault="00637854" w:rsidP="00637854">
      <w:pPr>
        <w:widowControl w:val="0"/>
        <w:autoSpaceDE w:val="0"/>
        <w:autoSpaceDN w:val="0"/>
        <w:adjustRightInd w:val="0"/>
        <w:spacing w:after="0" w:line="240" w:lineRule="auto"/>
        <w:jc w:val="right"/>
        <w:outlineLvl w:val="0"/>
        <w:rPr>
          <w:rFonts w:ascii="Times New Roman" w:eastAsia="Tahoma" w:hAnsi="Times New Roman" w:cs="Times New Roman"/>
          <w:sz w:val="24"/>
          <w:szCs w:val="24"/>
          <w:lang w:bidi="ru-RU"/>
        </w:rPr>
      </w:pPr>
      <w:r w:rsidRPr="00637854">
        <w:rPr>
          <w:rFonts w:ascii="Times New Roman" w:eastAsia="Tahoma" w:hAnsi="Times New Roman" w:cs="Times New Roman"/>
          <w:sz w:val="24"/>
          <w:szCs w:val="24"/>
          <w:lang w:bidi="ru-RU"/>
        </w:rPr>
        <w:t>Кому ____________________________________</w:t>
      </w:r>
    </w:p>
    <w:p w:rsidR="00637854" w:rsidRPr="00637854" w:rsidRDefault="00637854" w:rsidP="00637854">
      <w:pPr>
        <w:widowControl w:val="0"/>
        <w:autoSpaceDE w:val="0"/>
        <w:autoSpaceDN w:val="0"/>
        <w:adjustRightInd w:val="0"/>
        <w:spacing w:after="0" w:line="240" w:lineRule="auto"/>
        <w:ind w:left="4820"/>
        <w:jc w:val="center"/>
        <w:rPr>
          <w:rFonts w:ascii="Times New Roman" w:eastAsia="Tahoma" w:hAnsi="Times New Roman" w:cs="Times New Roman"/>
          <w:sz w:val="20"/>
          <w:szCs w:val="20"/>
          <w:lang w:bidi="ru-RU"/>
        </w:rPr>
      </w:pPr>
      <w:r w:rsidRPr="00637854">
        <w:rPr>
          <w:rFonts w:ascii="Times New Roman" w:eastAsia="Tahoma" w:hAnsi="Times New Roman" w:cs="Times New Roman"/>
          <w:sz w:val="20"/>
          <w:szCs w:val="20"/>
          <w:lang w:bidi="ru-RU"/>
        </w:rPr>
        <w:t>фамилия, имя, отчество (при наличии) заявителя</w:t>
      </w:r>
      <w:r w:rsidR="00AF39A3">
        <w:rPr>
          <w:rFonts w:ascii="Times New Roman" w:eastAsia="Tahoma" w:hAnsi="Times New Roman" w:cs="Times New Roman"/>
          <w:sz w:val="20"/>
          <w:szCs w:val="20"/>
          <w:lang w:bidi="ru-RU"/>
        </w:rPr>
        <w:t xml:space="preserve">, </w:t>
      </w:r>
      <w:r w:rsidRPr="00637854">
        <w:rPr>
          <w:rFonts w:ascii="Times New Roman" w:eastAsia="Tahoma" w:hAnsi="Times New Roman" w:cs="Times New Roman"/>
          <w:sz w:val="20"/>
          <w:szCs w:val="20"/>
          <w:lang w:bidi="ru-RU"/>
        </w:rPr>
        <w:t>ОГРНИП (для физического лица, зарегистрированного в качестве индивидуального предпринимателя) –  для физического лица;</w:t>
      </w:r>
    </w:p>
    <w:p w:rsidR="00637854" w:rsidRPr="00637854" w:rsidRDefault="00637854" w:rsidP="00637854">
      <w:pPr>
        <w:widowControl w:val="0"/>
        <w:autoSpaceDE w:val="0"/>
        <w:autoSpaceDN w:val="0"/>
        <w:adjustRightInd w:val="0"/>
        <w:spacing w:after="0" w:line="240" w:lineRule="auto"/>
        <w:ind w:left="4820"/>
        <w:jc w:val="center"/>
        <w:rPr>
          <w:rFonts w:ascii="Times New Roman" w:eastAsia="Tahoma" w:hAnsi="Times New Roman" w:cs="Times New Roman"/>
          <w:sz w:val="20"/>
          <w:szCs w:val="20"/>
          <w:lang w:bidi="ru-RU"/>
        </w:rPr>
      </w:pPr>
      <w:r w:rsidRPr="00637854">
        <w:rPr>
          <w:rFonts w:ascii="Times New Roman" w:eastAsia="Tahoma" w:hAnsi="Times New Roman" w:cs="Times New Roman"/>
          <w:sz w:val="20"/>
          <w:szCs w:val="20"/>
          <w:lang w:bidi="ru-RU"/>
        </w:rPr>
        <w:t>полное наименование заявителя, ИНН, ОГРН – для юридического лица</w:t>
      </w:r>
    </w:p>
    <w:p w:rsidR="00637854" w:rsidRPr="00637854" w:rsidRDefault="00637854" w:rsidP="00637854">
      <w:pPr>
        <w:widowControl w:val="0"/>
        <w:autoSpaceDE w:val="0"/>
        <w:autoSpaceDN w:val="0"/>
        <w:adjustRightInd w:val="0"/>
        <w:spacing w:after="0" w:line="240" w:lineRule="auto"/>
        <w:jc w:val="right"/>
        <w:rPr>
          <w:rFonts w:ascii="Times New Roman" w:eastAsia="Tahoma" w:hAnsi="Times New Roman" w:cs="Times New Roman"/>
          <w:sz w:val="24"/>
          <w:szCs w:val="24"/>
          <w:lang w:bidi="ru-RU"/>
        </w:rPr>
      </w:pPr>
      <w:r w:rsidRPr="00637854">
        <w:rPr>
          <w:rFonts w:ascii="Times New Roman" w:eastAsia="Tahoma" w:hAnsi="Times New Roman" w:cs="Times New Roman"/>
          <w:sz w:val="24"/>
          <w:szCs w:val="24"/>
          <w:lang w:bidi="ru-RU"/>
        </w:rPr>
        <w:t>_________________________________________</w:t>
      </w:r>
    </w:p>
    <w:p w:rsidR="00637854" w:rsidRPr="00637854" w:rsidRDefault="00637854" w:rsidP="00637854">
      <w:pPr>
        <w:widowControl w:val="0"/>
        <w:autoSpaceDE w:val="0"/>
        <w:autoSpaceDN w:val="0"/>
        <w:adjustRightInd w:val="0"/>
        <w:spacing w:after="0" w:line="240" w:lineRule="auto"/>
        <w:ind w:left="4536" w:right="-144"/>
        <w:jc w:val="center"/>
        <w:rPr>
          <w:rFonts w:ascii="Times New Roman" w:eastAsia="Tahoma" w:hAnsi="Times New Roman" w:cs="Times New Roman"/>
          <w:sz w:val="24"/>
          <w:szCs w:val="24"/>
          <w:lang w:bidi="ru-RU"/>
        </w:rPr>
      </w:pPr>
      <w:r w:rsidRPr="00637854">
        <w:rPr>
          <w:rFonts w:ascii="Times New Roman" w:eastAsia="Tahoma" w:hAnsi="Times New Roman" w:cs="Times New Roman"/>
          <w:sz w:val="20"/>
          <w:szCs w:val="20"/>
          <w:lang w:bidi="ru-RU"/>
        </w:rPr>
        <w:t>почтовый индекс и адрес, телефон, адрес электронной почты</w:t>
      </w:r>
    </w:p>
    <w:p w:rsidR="00637854" w:rsidRPr="00637854" w:rsidRDefault="00637854" w:rsidP="00637854">
      <w:pPr>
        <w:widowControl w:val="0"/>
        <w:spacing w:after="0" w:line="240" w:lineRule="auto"/>
        <w:jc w:val="center"/>
        <w:rPr>
          <w:rFonts w:ascii="Times New Roman" w:eastAsia="Tahoma" w:hAnsi="Times New Roman" w:cs="Times New Roman"/>
          <w:b/>
          <w:color w:val="FF0000"/>
          <w:sz w:val="24"/>
          <w:szCs w:val="24"/>
          <w:lang w:bidi="ru-RU"/>
        </w:rPr>
      </w:pPr>
    </w:p>
    <w:p w:rsidR="00637854" w:rsidRPr="00637854" w:rsidRDefault="00637854" w:rsidP="00637854">
      <w:pPr>
        <w:widowControl w:val="0"/>
        <w:spacing w:after="0" w:line="240" w:lineRule="auto"/>
        <w:jc w:val="center"/>
        <w:rPr>
          <w:rFonts w:ascii="Times New Roman" w:eastAsia="Tahoma" w:hAnsi="Times New Roman" w:cs="Times New Roman"/>
          <w:b/>
          <w:color w:val="FF0000"/>
          <w:sz w:val="24"/>
          <w:szCs w:val="24"/>
          <w:lang w:bidi="ru-RU"/>
        </w:rPr>
      </w:pPr>
    </w:p>
    <w:p w:rsidR="00956B0C" w:rsidRPr="00913C71" w:rsidRDefault="00637854" w:rsidP="00637854">
      <w:pPr>
        <w:widowControl w:val="0"/>
        <w:spacing w:after="0" w:line="240" w:lineRule="auto"/>
        <w:jc w:val="center"/>
        <w:outlineLvl w:val="0"/>
        <w:rPr>
          <w:rFonts w:ascii="Times New Roman" w:eastAsia="Tahoma" w:hAnsi="Times New Roman" w:cs="Times New Roman"/>
          <w:b/>
          <w:sz w:val="28"/>
          <w:szCs w:val="24"/>
          <w:lang w:bidi="ru-RU"/>
        </w:rPr>
      </w:pPr>
      <w:r w:rsidRPr="00913C71">
        <w:rPr>
          <w:rFonts w:ascii="Times New Roman" w:eastAsia="Tahoma" w:hAnsi="Times New Roman" w:cs="Times New Roman"/>
          <w:b/>
          <w:sz w:val="28"/>
          <w:szCs w:val="24"/>
          <w:lang w:bidi="ru-RU"/>
        </w:rPr>
        <w:t>Решение</w:t>
      </w:r>
    </w:p>
    <w:p w:rsidR="00913C71" w:rsidRDefault="00637854" w:rsidP="00637854">
      <w:pPr>
        <w:widowControl w:val="0"/>
        <w:spacing w:after="0" w:line="240" w:lineRule="auto"/>
        <w:jc w:val="center"/>
        <w:outlineLvl w:val="0"/>
        <w:rPr>
          <w:rFonts w:ascii="Times New Roman" w:eastAsia="Tahoma" w:hAnsi="Times New Roman" w:cs="Times New Roman"/>
          <w:b/>
          <w:bCs/>
          <w:sz w:val="28"/>
          <w:szCs w:val="24"/>
          <w:lang w:bidi="ru-RU"/>
        </w:rPr>
      </w:pPr>
      <w:r w:rsidRPr="00913C71">
        <w:rPr>
          <w:rFonts w:ascii="Times New Roman" w:eastAsia="Tahoma" w:hAnsi="Times New Roman" w:cs="Times New Roman"/>
          <w:b/>
          <w:sz w:val="28"/>
          <w:szCs w:val="24"/>
          <w:lang w:bidi="ru-RU"/>
        </w:rPr>
        <w:t xml:space="preserve"> об оставлении заявления о </w:t>
      </w:r>
      <w:r w:rsidRPr="00913C71">
        <w:rPr>
          <w:rFonts w:ascii="Times New Roman" w:eastAsia="Tahoma" w:hAnsi="Times New Roman" w:cs="Times New Roman"/>
          <w:b/>
          <w:bCs/>
          <w:sz w:val="28"/>
          <w:szCs w:val="24"/>
          <w:lang w:bidi="ru-RU"/>
        </w:rPr>
        <w:t xml:space="preserve">предоставлении муниципальной </w:t>
      </w:r>
    </w:p>
    <w:p w:rsidR="00637854" w:rsidRPr="00913C71" w:rsidRDefault="00637854" w:rsidP="00637854">
      <w:pPr>
        <w:widowControl w:val="0"/>
        <w:spacing w:after="0" w:line="240" w:lineRule="auto"/>
        <w:jc w:val="center"/>
        <w:outlineLvl w:val="0"/>
        <w:rPr>
          <w:rFonts w:ascii="Times New Roman" w:eastAsia="Tahoma" w:hAnsi="Times New Roman" w:cs="Times New Roman"/>
          <w:b/>
          <w:strike/>
          <w:sz w:val="28"/>
          <w:szCs w:val="24"/>
          <w:lang w:bidi="ru-RU"/>
        </w:rPr>
      </w:pPr>
      <w:r w:rsidRPr="00913C71">
        <w:rPr>
          <w:rFonts w:ascii="Times New Roman" w:eastAsia="Tahoma" w:hAnsi="Times New Roman" w:cs="Times New Roman"/>
          <w:b/>
          <w:bCs/>
          <w:sz w:val="28"/>
          <w:szCs w:val="24"/>
          <w:lang w:bidi="ru-RU"/>
        </w:rPr>
        <w:t xml:space="preserve">услуги </w:t>
      </w:r>
      <w:r w:rsidRPr="00913C71">
        <w:rPr>
          <w:rFonts w:ascii="Times New Roman" w:eastAsia="Tahoma" w:hAnsi="Times New Roman" w:cs="Times New Roman"/>
          <w:b/>
          <w:sz w:val="28"/>
          <w:szCs w:val="24"/>
          <w:lang w:bidi="ru-RU"/>
        </w:rPr>
        <w:t>без рассмотрения</w:t>
      </w:r>
    </w:p>
    <w:p w:rsidR="00637854" w:rsidRPr="00637854" w:rsidRDefault="00637854" w:rsidP="00637854">
      <w:pPr>
        <w:widowControl w:val="0"/>
        <w:autoSpaceDE w:val="0"/>
        <w:autoSpaceDN w:val="0"/>
        <w:adjustRightInd w:val="0"/>
        <w:spacing w:after="0" w:line="240" w:lineRule="auto"/>
        <w:rPr>
          <w:rFonts w:ascii="Times New Roman" w:eastAsia="Tahoma" w:hAnsi="Times New Roman" w:cs="Times New Roman"/>
          <w:bCs/>
          <w:color w:val="FF0000"/>
          <w:sz w:val="24"/>
          <w:szCs w:val="24"/>
          <w:lang w:bidi="ru-RU"/>
        </w:rPr>
      </w:pPr>
    </w:p>
    <w:p w:rsidR="00637854" w:rsidRPr="00637854" w:rsidRDefault="00637854" w:rsidP="00637854">
      <w:pPr>
        <w:widowControl w:val="0"/>
        <w:autoSpaceDE w:val="0"/>
        <w:autoSpaceDN w:val="0"/>
        <w:adjustRightInd w:val="0"/>
        <w:spacing w:after="0" w:line="240" w:lineRule="auto"/>
        <w:rPr>
          <w:rFonts w:ascii="Times New Roman" w:eastAsia="Tahoma" w:hAnsi="Times New Roman" w:cs="Times New Roman"/>
          <w:bCs/>
          <w:color w:val="FF0000"/>
          <w:sz w:val="24"/>
          <w:szCs w:val="24"/>
          <w:lang w:bidi="ru-RU"/>
        </w:rPr>
      </w:pPr>
    </w:p>
    <w:p w:rsidR="00956B0C" w:rsidRDefault="00637854" w:rsidP="00956B0C">
      <w:pPr>
        <w:widowControl w:val="0"/>
        <w:autoSpaceDE w:val="0"/>
        <w:autoSpaceDN w:val="0"/>
        <w:adjustRightInd w:val="0"/>
        <w:spacing w:after="0" w:line="240" w:lineRule="auto"/>
        <w:ind w:firstLine="708"/>
        <w:jc w:val="both"/>
        <w:rPr>
          <w:rFonts w:ascii="Times New Roman" w:eastAsia="Tahoma" w:hAnsi="Times New Roman" w:cs="Times New Roman"/>
          <w:bCs/>
          <w:sz w:val="24"/>
          <w:szCs w:val="24"/>
          <w:lang w:bidi="ru-RU"/>
        </w:rPr>
      </w:pPr>
      <w:r w:rsidRPr="00637854">
        <w:rPr>
          <w:rFonts w:ascii="Times New Roman" w:eastAsia="Tahoma" w:hAnsi="Times New Roman" w:cs="Times New Roman"/>
          <w:bCs/>
          <w:sz w:val="24"/>
          <w:szCs w:val="24"/>
          <w:lang w:bidi="ru-RU"/>
        </w:rPr>
        <w:t>На основании Вашего заявления от _________ № ___ об оставлении</w:t>
      </w:r>
      <w:r w:rsidR="00956B0C">
        <w:rPr>
          <w:rFonts w:ascii="Times New Roman" w:eastAsia="Tahoma" w:hAnsi="Times New Roman" w:cs="Times New Roman"/>
          <w:bCs/>
          <w:sz w:val="24"/>
          <w:szCs w:val="24"/>
          <w:lang w:bidi="ru-RU"/>
        </w:rPr>
        <w:t>_______________________________________________________________________</w:t>
      </w:r>
    </w:p>
    <w:p w:rsidR="00637854" w:rsidRPr="00637854" w:rsidRDefault="00637854" w:rsidP="00637854">
      <w:pPr>
        <w:widowControl w:val="0"/>
        <w:autoSpaceDE w:val="0"/>
        <w:autoSpaceDN w:val="0"/>
        <w:adjustRightInd w:val="0"/>
        <w:spacing w:after="0" w:line="240" w:lineRule="auto"/>
        <w:ind w:firstLine="708"/>
        <w:jc w:val="both"/>
        <w:rPr>
          <w:rFonts w:ascii="Times New Roman" w:eastAsia="Tahoma" w:hAnsi="Times New Roman" w:cs="Times New Roman"/>
          <w:i/>
          <w:sz w:val="24"/>
          <w:szCs w:val="24"/>
          <w:lang w:bidi="ru-RU"/>
        </w:rPr>
      </w:pPr>
      <w:r w:rsidRPr="00637854">
        <w:rPr>
          <w:rFonts w:ascii="Times New Roman" w:eastAsia="Tahoma" w:hAnsi="Times New Roman" w:cs="Times New Roman"/>
          <w:b/>
          <w:bCs/>
          <w:sz w:val="24"/>
          <w:szCs w:val="24"/>
          <w:lang w:bidi="ru-RU"/>
        </w:rPr>
        <w:t xml:space="preserve">                        </w:t>
      </w:r>
      <w:r w:rsidRPr="00637854">
        <w:rPr>
          <w:rFonts w:ascii="Times New Roman" w:eastAsia="Calibri" w:hAnsi="Times New Roman" w:cs="Times New Roman"/>
          <w:b/>
          <w:sz w:val="20"/>
          <w:szCs w:val="20"/>
          <w:lang w:bidi="ru-RU"/>
        </w:rPr>
        <w:t xml:space="preserve">указать </w:t>
      </w:r>
      <w:r w:rsidRPr="00637854">
        <w:rPr>
          <w:rFonts w:ascii="Times New Roman" w:eastAsia="Tahoma" w:hAnsi="Times New Roman" w:cs="Times New Roman"/>
          <w:b/>
          <w:sz w:val="20"/>
          <w:szCs w:val="20"/>
          <w:lang w:bidi="ru-RU"/>
        </w:rPr>
        <w:t>дату и номер регистрации заявления</w:t>
      </w:r>
    </w:p>
    <w:p w:rsidR="00637854" w:rsidRPr="00637854" w:rsidRDefault="00637854" w:rsidP="00637854">
      <w:pPr>
        <w:widowControl w:val="0"/>
        <w:autoSpaceDE w:val="0"/>
        <w:autoSpaceDN w:val="0"/>
        <w:adjustRightInd w:val="0"/>
        <w:spacing w:after="0" w:line="240" w:lineRule="auto"/>
        <w:jc w:val="both"/>
        <w:rPr>
          <w:rFonts w:ascii="Times New Roman" w:eastAsia="Tahoma" w:hAnsi="Times New Roman" w:cs="Times New Roman"/>
          <w:bCs/>
          <w:sz w:val="24"/>
          <w:szCs w:val="24"/>
          <w:lang w:bidi="ru-RU"/>
        </w:rPr>
      </w:pPr>
      <w:r w:rsidRPr="00637854">
        <w:rPr>
          <w:rFonts w:ascii="Times New Roman" w:eastAsia="Tahoma" w:hAnsi="Times New Roman" w:cs="Times New Roman"/>
          <w:bCs/>
          <w:sz w:val="24"/>
          <w:szCs w:val="24"/>
          <w:lang w:bidi="ru-RU"/>
        </w:rPr>
        <w:t>заявления о предоставлении муниципальной услуги без рассмотрения _____________________________________________________________________________</w:t>
      </w:r>
    </w:p>
    <w:p w:rsidR="00637854" w:rsidRPr="00637854" w:rsidRDefault="00637854" w:rsidP="00637854">
      <w:pPr>
        <w:widowControl w:val="0"/>
        <w:spacing w:after="0" w:line="240" w:lineRule="auto"/>
        <w:jc w:val="center"/>
        <w:rPr>
          <w:rFonts w:ascii="Times New Roman" w:eastAsia="Tahoma" w:hAnsi="Times New Roman" w:cs="Times New Roman"/>
          <w:b/>
          <w:sz w:val="24"/>
          <w:szCs w:val="24"/>
          <w:lang w:bidi="ru-RU"/>
        </w:rPr>
      </w:pPr>
      <w:r w:rsidRPr="00637854">
        <w:rPr>
          <w:rFonts w:ascii="Times New Roman" w:eastAsia="Calibri" w:hAnsi="Times New Roman" w:cs="Times New Roman"/>
          <w:b/>
          <w:sz w:val="20"/>
          <w:szCs w:val="20"/>
          <w:lang w:bidi="ru-RU"/>
        </w:rPr>
        <w:t xml:space="preserve">указать </w:t>
      </w:r>
      <w:r w:rsidRPr="00637854">
        <w:rPr>
          <w:rFonts w:ascii="Times New Roman" w:eastAsia="Tahoma" w:hAnsi="Times New Roman" w:cs="Times New Roman"/>
          <w:b/>
          <w:sz w:val="20"/>
          <w:szCs w:val="20"/>
          <w:lang w:bidi="ru-RU"/>
        </w:rPr>
        <w:t>наименование уполномоченного органа местного самоуправления</w:t>
      </w:r>
    </w:p>
    <w:p w:rsidR="00637854" w:rsidRPr="00637854" w:rsidRDefault="00637854" w:rsidP="00637854">
      <w:pPr>
        <w:widowControl w:val="0"/>
        <w:spacing w:after="0" w:line="240" w:lineRule="auto"/>
        <w:jc w:val="both"/>
        <w:rPr>
          <w:rFonts w:ascii="Times New Roman" w:eastAsia="Tahoma" w:hAnsi="Times New Roman" w:cs="Times New Roman"/>
          <w:sz w:val="24"/>
          <w:szCs w:val="24"/>
          <w:lang w:bidi="ru-RU"/>
        </w:rPr>
      </w:pPr>
      <w:r w:rsidRPr="00637854">
        <w:rPr>
          <w:rFonts w:ascii="Times New Roman" w:eastAsia="Tahoma" w:hAnsi="Times New Roman" w:cs="Times New Roman"/>
          <w:sz w:val="24"/>
          <w:szCs w:val="24"/>
          <w:lang w:bidi="ru-RU"/>
        </w:rPr>
        <w:t xml:space="preserve">принято </w:t>
      </w:r>
      <w:r w:rsidRPr="00637854">
        <w:rPr>
          <w:rFonts w:ascii="Times New Roman" w:eastAsia="Tahoma" w:hAnsi="Times New Roman" w:cs="Times New Roman"/>
          <w:bCs/>
          <w:sz w:val="24"/>
          <w:szCs w:val="24"/>
          <w:lang w:bidi="ru-RU"/>
        </w:rPr>
        <w:t>решение</w:t>
      </w:r>
      <w:r w:rsidRPr="00637854">
        <w:rPr>
          <w:rFonts w:ascii="Times New Roman" w:eastAsia="Tahoma" w:hAnsi="Times New Roman" w:cs="Times New Roman"/>
          <w:sz w:val="24"/>
          <w:szCs w:val="24"/>
          <w:lang w:bidi="ru-RU"/>
        </w:rPr>
        <w:t xml:space="preserve"> об оставлении заявления</w:t>
      </w:r>
      <w:r w:rsidRPr="00637854">
        <w:rPr>
          <w:rFonts w:ascii="Times New Roman" w:eastAsia="Times New Roman" w:hAnsi="Times New Roman" w:cs="Times New Roman"/>
          <w:sz w:val="24"/>
          <w:szCs w:val="24"/>
          <w:lang w:eastAsia="ru-RU"/>
        </w:rPr>
        <w:t xml:space="preserve"> о предоставлении разрешения на условно разрешенный вид использования земельного участка или объекта капитального строительства </w:t>
      </w:r>
      <w:r w:rsidRPr="00637854">
        <w:rPr>
          <w:rFonts w:ascii="Times New Roman" w:eastAsia="Tahoma" w:hAnsi="Times New Roman" w:cs="Times New Roman"/>
          <w:sz w:val="24"/>
          <w:szCs w:val="24"/>
          <w:lang w:bidi="ru-RU"/>
        </w:rPr>
        <w:t xml:space="preserve">от </w:t>
      </w:r>
      <w:r w:rsidRPr="00637854">
        <w:rPr>
          <w:rFonts w:ascii="Times New Roman" w:eastAsia="Tahoma" w:hAnsi="Times New Roman" w:cs="Times New Roman"/>
          <w:bCs/>
          <w:sz w:val="24"/>
          <w:szCs w:val="24"/>
          <w:lang w:bidi="ru-RU"/>
        </w:rPr>
        <w:t>________________ № ______________</w:t>
      </w:r>
      <w:r w:rsidRPr="00637854">
        <w:rPr>
          <w:rFonts w:ascii="Times New Roman" w:eastAsia="Tahoma" w:hAnsi="Times New Roman" w:cs="Times New Roman"/>
          <w:sz w:val="24"/>
          <w:szCs w:val="24"/>
          <w:lang w:bidi="ru-RU"/>
        </w:rPr>
        <w:t xml:space="preserve"> без рассмотрения.</w:t>
      </w:r>
    </w:p>
    <w:p w:rsidR="00637854" w:rsidRPr="00637854" w:rsidRDefault="00637854" w:rsidP="00637854">
      <w:pPr>
        <w:widowControl w:val="0"/>
        <w:spacing w:after="0" w:line="240" w:lineRule="auto"/>
        <w:jc w:val="both"/>
        <w:rPr>
          <w:rFonts w:ascii="Times New Roman" w:eastAsia="Tahoma" w:hAnsi="Times New Roman" w:cs="Times New Roman"/>
          <w:b/>
          <w:sz w:val="24"/>
          <w:szCs w:val="24"/>
          <w:lang w:bidi="ru-RU"/>
        </w:rPr>
      </w:pPr>
      <w:r w:rsidRPr="00637854">
        <w:rPr>
          <w:rFonts w:ascii="Times New Roman" w:eastAsia="Calibri" w:hAnsi="Times New Roman" w:cs="Times New Roman"/>
          <w:b/>
          <w:sz w:val="20"/>
          <w:szCs w:val="20"/>
          <w:lang w:bidi="ru-RU"/>
        </w:rPr>
        <w:t xml:space="preserve">                                   указать </w:t>
      </w:r>
      <w:r w:rsidRPr="00637854">
        <w:rPr>
          <w:rFonts w:ascii="Times New Roman" w:eastAsia="Tahoma" w:hAnsi="Times New Roman" w:cs="Times New Roman"/>
          <w:b/>
          <w:sz w:val="20"/>
          <w:szCs w:val="20"/>
          <w:lang w:bidi="ru-RU"/>
        </w:rPr>
        <w:t>дату и номер регистрации заявления</w:t>
      </w:r>
    </w:p>
    <w:p w:rsidR="00637854" w:rsidRPr="00637854" w:rsidRDefault="00637854" w:rsidP="00637854">
      <w:pPr>
        <w:autoSpaceDE w:val="0"/>
        <w:autoSpaceDN w:val="0"/>
        <w:adjustRightInd w:val="0"/>
        <w:spacing w:after="0" w:line="240" w:lineRule="auto"/>
        <w:jc w:val="both"/>
        <w:rPr>
          <w:rFonts w:ascii="Times New Roman" w:eastAsia="Calibri" w:hAnsi="Times New Roman" w:cs="Times New Roman"/>
          <w:b/>
          <w:color w:val="FF0000"/>
          <w:sz w:val="24"/>
          <w:szCs w:val="24"/>
        </w:rPr>
      </w:pPr>
    </w:p>
    <w:p w:rsidR="00637854" w:rsidRPr="00637854" w:rsidRDefault="00637854" w:rsidP="00637854">
      <w:pPr>
        <w:autoSpaceDE w:val="0"/>
        <w:autoSpaceDN w:val="0"/>
        <w:adjustRightInd w:val="0"/>
        <w:spacing w:after="0" w:line="240" w:lineRule="auto"/>
        <w:jc w:val="both"/>
        <w:rPr>
          <w:rFonts w:ascii="Times New Roman" w:eastAsia="Calibri" w:hAnsi="Times New Roman" w:cs="Times New Roman"/>
          <w:sz w:val="24"/>
          <w:szCs w:val="24"/>
        </w:rPr>
      </w:pPr>
    </w:p>
    <w:tbl>
      <w:tblPr>
        <w:tblW w:w="9526" w:type="dxa"/>
        <w:tblLayout w:type="fixed"/>
        <w:tblCellMar>
          <w:left w:w="28" w:type="dxa"/>
          <w:right w:w="28" w:type="dxa"/>
        </w:tblCellMar>
        <w:tblLook w:val="0000" w:firstRow="0" w:lastRow="0" w:firstColumn="0" w:lastColumn="0" w:noHBand="0" w:noVBand="0"/>
      </w:tblPr>
      <w:tblGrid>
        <w:gridCol w:w="3119"/>
        <w:gridCol w:w="283"/>
        <w:gridCol w:w="2269"/>
        <w:gridCol w:w="283"/>
        <w:gridCol w:w="3572"/>
      </w:tblGrid>
      <w:tr w:rsidR="00637854" w:rsidRPr="00637854" w:rsidTr="00C16CC2">
        <w:tc>
          <w:tcPr>
            <w:tcW w:w="3119" w:type="dxa"/>
            <w:tcBorders>
              <w:top w:val="nil"/>
              <w:left w:val="nil"/>
              <w:bottom w:val="single" w:sz="4" w:space="0" w:color="auto"/>
              <w:right w:val="nil"/>
            </w:tcBorders>
            <w:vAlign w:val="bottom"/>
          </w:tcPr>
          <w:p w:rsidR="00637854" w:rsidRPr="00637854" w:rsidRDefault="00637854" w:rsidP="00637854">
            <w:pPr>
              <w:widowControl w:val="0"/>
              <w:spacing w:after="0" w:line="240" w:lineRule="auto"/>
              <w:jc w:val="center"/>
              <w:rPr>
                <w:rFonts w:ascii="Times New Roman" w:eastAsia="Tahoma" w:hAnsi="Times New Roman" w:cs="Times New Roman"/>
                <w:sz w:val="24"/>
                <w:szCs w:val="24"/>
                <w:lang w:bidi="ru-RU"/>
              </w:rPr>
            </w:pPr>
          </w:p>
        </w:tc>
        <w:tc>
          <w:tcPr>
            <w:tcW w:w="283" w:type="dxa"/>
            <w:tcBorders>
              <w:top w:val="nil"/>
              <w:left w:val="nil"/>
              <w:bottom w:val="nil"/>
              <w:right w:val="nil"/>
            </w:tcBorders>
            <w:vAlign w:val="bottom"/>
          </w:tcPr>
          <w:p w:rsidR="00637854" w:rsidRPr="00637854" w:rsidRDefault="00637854" w:rsidP="00637854">
            <w:pPr>
              <w:widowControl w:val="0"/>
              <w:spacing w:after="0" w:line="240" w:lineRule="auto"/>
              <w:rPr>
                <w:rFonts w:ascii="Times New Roman" w:eastAsia="Tahoma" w:hAnsi="Times New Roman" w:cs="Times New Roman"/>
                <w:sz w:val="24"/>
                <w:szCs w:val="24"/>
                <w:lang w:bidi="ru-RU"/>
              </w:rPr>
            </w:pPr>
          </w:p>
        </w:tc>
        <w:tc>
          <w:tcPr>
            <w:tcW w:w="2269" w:type="dxa"/>
            <w:tcBorders>
              <w:top w:val="nil"/>
              <w:left w:val="nil"/>
              <w:bottom w:val="single" w:sz="4" w:space="0" w:color="auto"/>
              <w:right w:val="nil"/>
            </w:tcBorders>
            <w:vAlign w:val="bottom"/>
          </w:tcPr>
          <w:p w:rsidR="00637854" w:rsidRPr="00637854" w:rsidRDefault="00637854" w:rsidP="00637854">
            <w:pPr>
              <w:widowControl w:val="0"/>
              <w:spacing w:after="0" w:line="240" w:lineRule="auto"/>
              <w:jc w:val="center"/>
              <w:rPr>
                <w:rFonts w:ascii="Times New Roman" w:eastAsia="Tahoma" w:hAnsi="Times New Roman" w:cs="Times New Roman"/>
                <w:sz w:val="24"/>
                <w:szCs w:val="24"/>
                <w:lang w:bidi="ru-RU"/>
              </w:rPr>
            </w:pPr>
          </w:p>
        </w:tc>
        <w:tc>
          <w:tcPr>
            <w:tcW w:w="283" w:type="dxa"/>
            <w:tcBorders>
              <w:top w:val="nil"/>
              <w:left w:val="nil"/>
              <w:bottom w:val="nil"/>
              <w:right w:val="nil"/>
            </w:tcBorders>
            <w:vAlign w:val="bottom"/>
          </w:tcPr>
          <w:p w:rsidR="00637854" w:rsidRPr="00637854" w:rsidRDefault="00637854" w:rsidP="00637854">
            <w:pPr>
              <w:widowControl w:val="0"/>
              <w:spacing w:after="0" w:line="240" w:lineRule="auto"/>
              <w:rPr>
                <w:rFonts w:ascii="Times New Roman" w:eastAsia="Tahoma" w:hAnsi="Times New Roman" w:cs="Times New Roman"/>
                <w:sz w:val="24"/>
                <w:szCs w:val="24"/>
                <w:lang w:bidi="ru-RU"/>
              </w:rPr>
            </w:pPr>
          </w:p>
        </w:tc>
        <w:tc>
          <w:tcPr>
            <w:tcW w:w="3572" w:type="dxa"/>
            <w:tcBorders>
              <w:top w:val="nil"/>
              <w:left w:val="nil"/>
              <w:bottom w:val="single" w:sz="4" w:space="0" w:color="auto"/>
              <w:right w:val="nil"/>
            </w:tcBorders>
            <w:vAlign w:val="bottom"/>
          </w:tcPr>
          <w:p w:rsidR="00637854" w:rsidRPr="00637854" w:rsidRDefault="00637854" w:rsidP="00637854">
            <w:pPr>
              <w:widowControl w:val="0"/>
              <w:spacing w:after="0" w:line="240" w:lineRule="auto"/>
              <w:jc w:val="center"/>
              <w:rPr>
                <w:rFonts w:ascii="Times New Roman" w:eastAsia="Tahoma" w:hAnsi="Times New Roman" w:cs="Times New Roman"/>
                <w:sz w:val="24"/>
                <w:szCs w:val="24"/>
                <w:lang w:bidi="ru-RU"/>
              </w:rPr>
            </w:pPr>
          </w:p>
        </w:tc>
      </w:tr>
      <w:tr w:rsidR="00637854" w:rsidRPr="00637854" w:rsidTr="00C16CC2">
        <w:tc>
          <w:tcPr>
            <w:tcW w:w="3119" w:type="dxa"/>
            <w:tcBorders>
              <w:top w:val="nil"/>
              <w:left w:val="nil"/>
              <w:bottom w:val="nil"/>
              <w:right w:val="nil"/>
            </w:tcBorders>
          </w:tcPr>
          <w:p w:rsidR="00637854" w:rsidRPr="00637854" w:rsidRDefault="00637854" w:rsidP="00637854">
            <w:pPr>
              <w:widowControl w:val="0"/>
              <w:spacing w:after="0" w:line="240" w:lineRule="auto"/>
              <w:jc w:val="center"/>
              <w:rPr>
                <w:rFonts w:ascii="Times New Roman" w:eastAsia="Tahoma" w:hAnsi="Times New Roman" w:cs="Times New Roman"/>
                <w:sz w:val="24"/>
                <w:szCs w:val="24"/>
                <w:lang w:bidi="ru-RU"/>
              </w:rPr>
            </w:pPr>
            <w:r w:rsidRPr="00637854">
              <w:rPr>
                <w:rFonts w:ascii="Times New Roman" w:eastAsia="Tahoma" w:hAnsi="Times New Roman" w:cs="Times New Roman"/>
                <w:sz w:val="20"/>
                <w:szCs w:val="20"/>
                <w:lang w:bidi="ru-RU"/>
              </w:rPr>
              <w:t>должность</w:t>
            </w:r>
          </w:p>
        </w:tc>
        <w:tc>
          <w:tcPr>
            <w:tcW w:w="283" w:type="dxa"/>
            <w:tcBorders>
              <w:top w:val="nil"/>
              <w:left w:val="nil"/>
              <w:bottom w:val="nil"/>
              <w:right w:val="nil"/>
            </w:tcBorders>
          </w:tcPr>
          <w:p w:rsidR="00637854" w:rsidRPr="00637854" w:rsidRDefault="00637854" w:rsidP="00637854">
            <w:pPr>
              <w:widowControl w:val="0"/>
              <w:spacing w:after="0" w:line="240" w:lineRule="auto"/>
              <w:rPr>
                <w:rFonts w:ascii="Times New Roman" w:eastAsia="Tahoma" w:hAnsi="Times New Roman" w:cs="Times New Roman"/>
                <w:sz w:val="24"/>
                <w:szCs w:val="24"/>
                <w:lang w:bidi="ru-RU"/>
              </w:rPr>
            </w:pPr>
          </w:p>
        </w:tc>
        <w:tc>
          <w:tcPr>
            <w:tcW w:w="2269" w:type="dxa"/>
            <w:tcBorders>
              <w:top w:val="nil"/>
              <w:left w:val="nil"/>
              <w:bottom w:val="nil"/>
              <w:right w:val="nil"/>
            </w:tcBorders>
          </w:tcPr>
          <w:p w:rsidR="00637854" w:rsidRPr="00637854" w:rsidRDefault="00637854" w:rsidP="00637854">
            <w:pPr>
              <w:widowControl w:val="0"/>
              <w:spacing w:after="0" w:line="240" w:lineRule="auto"/>
              <w:jc w:val="center"/>
              <w:rPr>
                <w:rFonts w:ascii="Times New Roman" w:eastAsia="Tahoma" w:hAnsi="Times New Roman" w:cs="Times New Roman"/>
                <w:sz w:val="24"/>
                <w:szCs w:val="24"/>
                <w:lang w:bidi="ru-RU"/>
              </w:rPr>
            </w:pPr>
            <w:r w:rsidRPr="00637854">
              <w:rPr>
                <w:rFonts w:ascii="Times New Roman" w:eastAsia="Tahoma" w:hAnsi="Times New Roman" w:cs="Times New Roman"/>
                <w:sz w:val="20"/>
                <w:szCs w:val="20"/>
                <w:lang w:bidi="ru-RU"/>
              </w:rPr>
              <w:t>подпись</w:t>
            </w:r>
          </w:p>
        </w:tc>
        <w:tc>
          <w:tcPr>
            <w:tcW w:w="283" w:type="dxa"/>
            <w:tcBorders>
              <w:top w:val="nil"/>
              <w:left w:val="nil"/>
              <w:bottom w:val="nil"/>
              <w:right w:val="nil"/>
            </w:tcBorders>
          </w:tcPr>
          <w:p w:rsidR="00637854" w:rsidRPr="00637854" w:rsidRDefault="00637854" w:rsidP="00637854">
            <w:pPr>
              <w:widowControl w:val="0"/>
              <w:spacing w:after="0" w:line="240" w:lineRule="auto"/>
              <w:rPr>
                <w:rFonts w:ascii="Times New Roman" w:eastAsia="Tahoma" w:hAnsi="Times New Roman" w:cs="Times New Roman"/>
                <w:sz w:val="24"/>
                <w:szCs w:val="24"/>
                <w:lang w:bidi="ru-RU"/>
              </w:rPr>
            </w:pPr>
          </w:p>
        </w:tc>
        <w:tc>
          <w:tcPr>
            <w:tcW w:w="3572" w:type="dxa"/>
            <w:tcBorders>
              <w:top w:val="nil"/>
              <w:left w:val="nil"/>
              <w:bottom w:val="nil"/>
              <w:right w:val="nil"/>
            </w:tcBorders>
          </w:tcPr>
          <w:p w:rsidR="00637854" w:rsidRPr="00637854" w:rsidRDefault="00637854" w:rsidP="00637854">
            <w:pPr>
              <w:widowControl w:val="0"/>
              <w:spacing w:after="0" w:line="240" w:lineRule="auto"/>
              <w:jc w:val="center"/>
              <w:rPr>
                <w:rFonts w:ascii="Times New Roman" w:eastAsia="Tahoma" w:hAnsi="Times New Roman" w:cs="Times New Roman"/>
                <w:sz w:val="24"/>
                <w:szCs w:val="24"/>
                <w:lang w:bidi="ru-RU"/>
              </w:rPr>
            </w:pPr>
            <w:r w:rsidRPr="00637854">
              <w:rPr>
                <w:rFonts w:ascii="Times New Roman" w:eastAsia="Tahoma" w:hAnsi="Times New Roman" w:cs="Times New Roman"/>
                <w:sz w:val="20"/>
                <w:szCs w:val="20"/>
                <w:lang w:bidi="ru-RU"/>
              </w:rPr>
              <w:t>фамилия, имя, отчество (при наличии</w:t>
            </w:r>
            <w:r w:rsidRPr="00637854">
              <w:rPr>
                <w:rFonts w:ascii="Times New Roman" w:eastAsia="Tahoma" w:hAnsi="Times New Roman" w:cs="Times New Roman"/>
                <w:sz w:val="24"/>
                <w:szCs w:val="24"/>
                <w:lang w:bidi="ru-RU"/>
              </w:rPr>
              <w:t>)</w:t>
            </w:r>
          </w:p>
        </w:tc>
      </w:tr>
    </w:tbl>
    <w:p w:rsidR="00637854" w:rsidRPr="00637854" w:rsidRDefault="00637854" w:rsidP="00637854">
      <w:pPr>
        <w:widowControl w:val="0"/>
        <w:spacing w:after="0" w:line="240" w:lineRule="auto"/>
        <w:outlineLvl w:val="0"/>
        <w:rPr>
          <w:rFonts w:ascii="Times New Roman" w:eastAsia="Tahoma" w:hAnsi="Times New Roman" w:cs="Times New Roman"/>
          <w:sz w:val="24"/>
          <w:szCs w:val="24"/>
          <w:lang w:bidi="ru-RU"/>
        </w:rPr>
      </w:pPr>
    </w:p>
    <w:p w:rsidR="00637854" w:rsidRPr="00637854" w:rsidRDefault="00637854" w:rsidP="00637854">
      <w:pPr>
        <w:widowControl w:val="0"/>
        <w:spacing w:after="0" w:line="240" w:lineRule="auto"/>
        <w:outlineLvl w:val="0"/>
        <w:rPr>
          <w:rFonts w:ascii="Times New Roman" w:eastAsia="Tahoma" w:hAnsi="Times New Roman" w:cs="Times New Roman"/>
          <w:sz w:val="24"/>
          <w:szCs w:val="24"/>
          <w:lang w:bidi="ru-RU"/>
        </w:rPr>
      </w:pPr>
    </w:p>
    <w:p w:rsidR="00637854" w:rsidRPr="00637854" w:rsidRDefault="00637854" w:rsidP="00637854">
      <w:pPr>
        <w:widowControl w:val="0"/>
        <w:spacing w:after="0" w:line="240" w:lineRule="auto"/>
        <w:ind w:right="140"/>
        <w:rPr>
          <w:rFonts w:ascii="Times New Roman" w:eastAsia="Tahoma" w:hAnsi="Times New Roman" w:cs="Times New Roman"/>
          <w:sz w:val="28"/>
          <w:szCs w:val="28"/>
          <w:lang w:bidi="ru-RU"/>
        </w:rPr>
      </w:pPr>
      <w:r w:rsidRPr="00637854">
        <w:rPr>
          <w:rFonts w:ascii="Times New Roman" w:eastAsia="Tahoma" w:hAnsi="Times New Roman" w:cs="Times New Roman"/>
          <w:sz w:val="24"/>
          <w:szCs w:val="24"/>
          <w:lang w:bidi="ru-RU"/>
        </w:rPr>
        <w:t>Дата выдачи</w:t>
      </w:r>
      <w:r w:rsidRPr="00637854">
        <w:rPr>
          <w:rFonts w:ascii="Times New Roman" w:eastAsia="Tahoma" w:hAnsi="Times New Roman" w:cs="Times New Roman"/>
          <w:sz w:val="28"/>
          <w:szCs w:val="28"/>
          <w:lang w:bidi="ru-RU"/>
        </w:rPr>
        <w:t xml:space="preserve"> </w:t>
      </w:r>
      <w:r w:rsidR="00913C71" w:rsidRPr="00913C71">
        <w:rPr>
          <w:rFonts w:ascii="Times New Roman" w:eastAsia="Tahoma" w:hAnsi="Times New Roman" w:cs="Times New Roman"/>
          <w:sz w:val="24"/>
          <w:szCs w:val="28"/>
          <w:lang w:bidi="ru-RU"/>
        </w:rPr>
        <w:t>_________________</w:t>
      </w:r>
      <w:r w:rsidRPr="00913C71">
        <w:rPr>
          <w:rFonts w:ascii="Times New Roman" w:eastAsia="Tahoma" w:hAnsi="Times New Roman" w:cs="Times New Roman"/>
          <w:sz w:val="24"/>
          <w:szCs w:val="28"/>
          <w:lang w:bidi="ru-RU"/>
        </w:rPr>
        <w:t>___</w:t>
      </w:r>
      <w:r w:rsidRPr="00637854">
        <w:rPr>
          <w:rFonts w:ascii="Times New Roman" w:eastAsia="Tahoma" w:hAnsi="Times New Roman" w:cs="Times New Roman"/>
          <w:sz w:val="28"/>
          <w:szCs w:val="28"/>
          <w:lang w:bidi="ru-RU"/>
        </w:rPr>
        <w:t>___________________</w:t>
      </w:r>
    </w:p>
    <w:p w:rsidR="00637854" w:rsidRPr="00637854" w:rsidRDefault="00637854" w:rsidP="00637854">
      <w:pPr>
        <w:autoSpaceDE w:val="0"/>
        <w:autoSpaceDN w:val="0"/>
        <w:adjustRightInd w:val="0"/>
        <w:spacing w:after="200" w:line="276" w:lineRule="auto"/>
        <w:ind w:right="-142" w:firstLine="698"/>
        <w:jc w:val="right"/>
        <w:rPr>
          <w:rFonts w:ascii="Times New Roman" w:eastAsia="Calibri" w:hAnsi="Times New Roman" w:cs="Times New Roman"/>
          <w:bCs/>
          <w:strike/>
          <w:color w:val="FF0000"/>
          <w:sz w:val="24"/>
          <w:szCs w:val="24"/>
        </w:rPr>
      </w:pPr>
    </w:p>
    <w:p w:rsidR="00637854" w:rsidRDefault="00637854">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637854" w:rsidRPr="00637854" w:rsidRDefault="00637854" w:rsidP="00C16CC2">
      <w:pPr>
        <w:spacing w:after="0" w:line="240" w:lineRule="auto"/>
        <w:ind w:left="5670"/>
        <w:jc w:val="right"/>
        <w:rPr>
          <w:rFonts w:ascii="Times New Roman" w:eastAsia="Calibri" w:hAnsi="Times New Roman" w:cs="Times New Roman"/>
          <w:sz w:val="24"/>
          <w:szCs w:val="24"/>
        </w:rPr>
      </w:pPr>
      <w:r w:rsidRPr="00637854">
        <w:rPr>
          <w:rFonts w:ascii="Times New Roman" w:eastAsia="Calibri" w:hAnsi="Times New Roman" w:cs="Times New Roman"/>
          <w:sz w:val="24"/>
          <w:szCs w:val="24"/>
        </w:rPr>
        <w:lastRenderedPageBreak/>
        <w:t>Приложение 2</w:t>
      </w:r>
    </w:p>
    <w:p w:rsidR="00637854" w:rsidRPr="00637854" w:rsidRDefault="00637854" w:rsidP="00C16CC2">
      <w:pPr>
        <w:spacing w:after="0" w:line="240" w:lineRule="auto"/>
        <w:ind w:left="5670"/>
        <w:jc w:val="right"/>
        <w:rPr>
          <w:rFonts w:ascii="Times New Roman" w:eastAsia="Calibri" w:hAnsi="Times New Roman" w:cs="Times New Roman"/>
          <w:sz w:val="24"/>
          <w:szCs w:val="24"/>
        </w:rPr>
      </w:pPr>
      <w:r w:rsidRPr="00637854">
        <w:rPr>
          <w:rFonts w:ascii="Times New Roman" w:eastAsia="Calibri" w:hAnsi="Times New Roman" w:cs="Times New Roman"/>
          <w:sz w:val="24"/>
          <w:szCs w:val="24"/>
        </w:rPr>
        <w:t>к постановлению администрации</w:t>
      </w:r>
    </w:p>
    <w:p w:rsidR="00637854" w:rsidRPr="00637854" w:rsidRDefault="00C16CC2" w:rsidP="00C16CC2">
      <w:pPr>
        <w:spacing w:after="0" w:line="240" w:lineRule="auto"/>
        <w:ind w:left="5670"/>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МО </w:t>
      </w:r>
      <w:r w:rsidR="00637854" w:rsidRPr="00637854">
        <w:rPr>
          <w:rFonts w:ascii="Times New Roman" w:eastAsia="Calibri" w:hAnsi="Times New Roman" w:cs="Times New Roman"/>
          <w:sz w:val="24"/>
          <w:szCs w:val="24"/>
        </w:rPr>
        <w:t xml:space="preserve">«Гунибский район» </w:t>
      </w:r>
    </w:p>
    <w:p w:rsidR="00637854" w:rsidRPr="00637854" w:rsidRDefault="00637854" w:rsidP="00C16CC2">
      <w:pPr>
        <w:spacing w:after="0" w:line="240" w:lineRule="auto"/>
        <w:ind w:left="5670"/>
        <w:jc w:val="right"/>
        <w:rPr>
          <w:rFonts w:ascii="Times New Roman" w:eastAsia="Calibri" w:hAnsi="Times New Roman" w:cs="Times New Roman"/>
          <w:sz w:val="24"/>
          <w:szCs w:val="24"/>
        </w:rPr>
      </w:pPr>
      <w:r w:rsidRPr="00637854">
        <w:rPr>
          <w:rFonts w:ascii="Times New Roman" w:eastAsia="Calibri" w:hAnsi="Times New Roman" w:cs="Times New Roman"/>
          <w:sz w:val="24"/>
          <w:szCs w:val="24"/>
        </w:rPr>
        <w:t>от 27.02.2024 № 15-п</w:t>
      </w:r>
    </w:p>
    <w:p w:rsidR="00637854" w:rsidRPr="00637854" w:rsidRDefault="00637854" w:rsidP="00637854">
      <w:pPr>
        <w:autoSpaceDE w:val="0"/>
        <w:autoSpaceDN w:val="0"/>
        <w:adjustRightInd w:val="0"/>
        <w:spacing w:after="200" w:line="276" w:lineRule="auto"/>
        <w:ind w:right="-142" w:firstLine="698"/>
        <w:jc w:val="right"/>
        <w:rPr>
          <w:rFonts w:ascii="Times New Roman" w:eastAsia="Calibri" w:hAnsi="Times New Roman" w:cs="Times New Roman"/>
          <w:bCs/>
          <w:strike/>
          <w:color w:val="FF0000"/>
          <w:sz w:val="24"/>
          <w:szCs w:val="24"/>
        </w:rPr>
      </w:pPr>
    </w:p>
    <w:p w:rsidR="00637854" w:rsidRPr="00913C71" w:rsidRDefault="00637854" w:rsidP="00637854">
      <w:pPr>
        <w:spacing w:after="0" w:line="240" w:lineRule="auto"/>
        <w:jc w:val="center"/>
        <w:rPr>
          <w:rFonts w:ascii="Times New Roman" w:eastAsia="Calibri" w:hAnsi="Times New Roman" w:cs="Times New Roman"/>
          <w:sz w:val="24"/>
        </w:rPr>
      </w:pPr>
      <w:r w:rsidRPr="00913C71">
        <w:rPr>
          <w:rFonts w:ascii="Times New Roman" w:eastAsia="Calibri" w:hAnsi="Times New Roman" w:cs="Times New Roman"/>
          <w:sz w:val="24"/>
        </w:rPr>
        <w:t>ТЕХНОЛОГИЧЕСКАЯ СХЕМА</w:t>
      </w:r>
    </w:p>
    <w:p w:rsidR="00637854" w:rsidRPr="00913C71" w:rsidRDefault="00637854" w:rsidP="00637854">
      <w:pPr>
        <w:spacing w:after="0" w:line="240" w:lineRule="auto"/>
        <w:jc w:val="center"/>
        <w:rPr>
          <w:rFonts w:ascii="Times New Roman" w:eastAsia="Calibri" w:hAnsi="Times New Roman" w:cs="Times New Roman"/>
          <w:sz w:val="24"/>
          <w:u w:val="single"/>
        </w:rPr>
      </w:pPr>
      <w:r w:rsidRPr="00913C71">
        <w:rPr>
          <w:rFonts w:ascii="Times New Roman" w:eastAsia="Calibri" w:hAnsi="Times New Roman" w:cs="Times New Roman"/>
          <w:sz w:val="24"/>
        </w:rPr>
        <w:t xml:space="preserve">предоставления услуги </w:t>
      </w:r>
      <w:r w:rsidRPr="00913C71">
        <w:rPr>
          <w:rFonts w:ascii="Times New Roman" w:eastAsia="Calibri" w:hAnsi="Times New Roman" w:cs="Times New Roman"/>
          <w:sz w:val="24"/>
          <w:u w:val="single"/>
        </w:rPr>
        <w:t>«Предоставление разрешения на условно разрешенный вид использования земельного участка или объекта капитального строительства»</w:t>
      </w:r>
    </w:p>
    <w:p w:rsidR="00637854" w:rsidRPr="00AF39A3" w:rsidRDefault="00637854" w:rsidP="00637854">
      <w:pPr>
        <w:spacing w:after="0" w:line="240" w:lineRule="auto"/>
        <w:jc w:val="center"/>
        <w:rPr>
          <w:rFonts w:ascii="Times New Roman" w:eastAsia="Calibri" w:hAnsi="Times New Roman" w:cs="Times New Roman"/>
          <w:sz w:val="18"/>
        </w:rPr>
      </w:pPr>
      <w:r w:rsidRPr="00AF39A3">
        <w:rPr>
          <w:rFonts w:ascii="Times New Roman" w:eastAsia="Calibri" w:hAnsi="Times New Roman" w:cs="Times New Roman"/>
          <w:sz w:val="18"/>
        </w:rPr>
        <w:t>(наименование услуги)</w:t>
      </w:r>
    </w:p>
    <w:tbl>
      <w:tblPr>
        <w:tblW w:w="10333" w:type="dxa"/>
        <w:tblInd w:w="-434" w:type="dxa"/>
        <w:tblLayout w:type="fixed"/>
        <w:tblLook w:val="04A0" w:firstRow="1" w:lastRow="0" w:firstColumn="1" w:lastColumn="0" w:noHBand="0" w:noVBand="1"/>
      </w:tblPr>
      <w:tblGrid>
        <w:gridCol w:w="426"/>
        <w:gridCol w:w="146"/>
        <w:gridCol w:w="315"/>
        <w:gridCol w:w="110"/>
        <w:gridCol w:w="1130"/>
        <w:gridCol w:w="284"/>
        <w:gridCol w:w="409"/>
        <w:gridCol w:w="16"/>
        <w:gridCol w:w="284"/>
        <w:gridCol w:w="141"/>
        <w:gridCol w:w="234"/>
        <w:gridCol w:w="1612"/>
        <w:gridCol w:w="1817"/>
        <w:gridCol w:w="333"/>
        <w:gridCol w:w="1559"/>
        <w:gridCol w:w="1517"/>
      </w:tblGrid>
      <w:tr w:rsidR="00637854" w:rsidRPr="00637854" w:rsidTr="00C16CC2">
        <w:tc>
          <w:tcPr>
            <w:tcW w:w="10333" w:type="dxa"/>
            <w:gridSpan w:val="16"/>
            <w:tcBorders>
              <w:top w:val="single" w:sz="6" w:space="0" w:color="000000"/>
              <w:left w:val="single" w:sz="6" w:space="0" w:color="000000"/>
              <w:bottom w:val="single" w:sz="6" w:space="0" w:color="000000"/>
              <w:right w:val="single" w:sz="6" w:space="0" w:color="000000"/>
            </w:tcBorders>
            <w:shd w:val="clear" w:color="auto" w:fill="F2F2F2"/>
            <w:tcMar>
              <w:top w:w="0" w:type="dxa"/>
              <w:left w:w="0" w:type="dxa"/>
              <w:bottom w:w="0" w:type="dxa"/>
              <w:right w:w="113" w:type="dxa"/>
            </w:tcMar>
          </w:tcPr>
          <w:p w:rsidR="00637854" w:rsidRPr="00637854" w:rsidRDefault="00637854" w:rsidP="00637854">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90"/>
              <w:rPr>
                <w:rFonts w:ascii="Times New Roman" w:eastAsia="Times New Roman" w:hAnsi="Times New Roman" w:cs="Times New Roman"/>
                <w:color w:val="FF0000"/>
                <w:szCs w:val="24"/>
                <w:lang w:bidi="en-US"/>
              </w:rPr>
            </w:pPr>
            <w:r w:rsidRPr="00637854">
              <w:rPr>
                <w:rFonts w:ascii="Times New Roman" w:eastAsia="Times New Roman" w:hAnsi="Times New Roman" w:cs="Times New Roman"/>
                <w:b/>
                <w:bCs/>
                <w:szCs w:val="16"/>
                <w:shd w:val="clear" w:color="auto" w:fill="F2F2F2"/>
                <w:lang w:bidi="en-US"/>
              </w:rPr>
              <w:t>Данные по услуге</w:t>
            </w:r>
          </w:p>
        </w:tc>
      </w:tr>
      <w:tr w:rsidR="00637854" w:rsidRPr="00637854" w:rsidTr="00D82FC0">
        <w:trPr>
          <w:trHeight w:val="20"/>
        </w:trPr>
        <w:tc>
          <w:tcPr>
            <w:tcW w:w="282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637854" w:rsidRPr="00143303" w:rsidRDefault="00637854" w:rsidP="00143303">
            <w:pPr>
              <w:spacing w:after="0" w:line="240" w:lineRule="auto"/>
              <w:rPr>
                <w:rFonts w:ascii="Times New Roman" w:eastAsia="Calibri" w:hAnsi="Times New Roman" w:cs="Times New Roman"/>
              </w:rPr>
            </w:pPr>
            <w:r w:rsidRPr="00143303">
              <w:rPr>
                <w:rFonts w:ascii="Times New Roman" w:eastAsia="Calibri" w:hAnsi="Times New Roman" w:cs="Times New Roman"/>
              </w:rPr>
              <w:t>Полное наименование услуги</w:t>
            </w:r>
          </w:p>
        </w:tc>
        <w:tc>
          <w:tcPr>
            <w:tcW w:w="7513"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637854" w:rsidRPr="00143303" w:rsidRDefault="00637854" w:rsidP="00143303">
            <w:pPr>
              <w:spacing w:after="0" w:line="240" w:lineRule="auto"/>
              <w:rPr>
                <w:rFonts w:ascii="Times New Roman" w:eastAsia="Calibri" w:hAnsi="Times New Roman" w:cs="Times New Roman"/>
              </w:rPr>
            </w:pPr>
            <w:r w:rsidRPr="00143303">
              <w:rPr>
                <w:rFonts w:ascii="Times New Roman" w:eastAsia="Calibri" w:hAnsi="Times New Roman" w:cs="Times New Roman"/>
              </w:rPr>
              <w:t>Предоставление разрешения на условно разрешенный вид использования земельного участка или объекта капитального строительства.</w:t>
            </w:r>
          </w:p>
        </w:tc>
      </w:tr>
      <w:tr w:rsidR="00637854" w:rsidRPr="00637854" w:rsidTr="00D82FC0">
        <w:trPr>
          <w:trHeight w:val="20"/>
        </w:trPr>
        <w:tc>
          <w:tcPr>
            <w:tcW w:w="282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637854" w:rsidRPr="00143303" w:rsidRDefault="00637854" w:rsidP="00143303">
            <w:pPr>
              <w:spacing w:after="0" w:line="240" w:lineRule="auto"/>
              <w:rPr>
                <w:rFonts w:ascii="Times New Roman" w:eastAsia="Calibri" w:hAnsi="Times New Roman" w:cs="Times New Roman"/>
              </w:rPr>
            </w:pPr>
            <w:r w:rsidRPr="00143303">
              <w:rPr>
                <w:rFonts w:ascii="Times New Roman" w:eastAsia="Calibri" w:hAnsi="Times New Roman" w:cs="Times New Roman"/>
              </w:rPr>
              <w:t>Краткое наименование услуги</w:t>
            </w:r>
          </w:p>
        </w:tc>
        <w:tc>
          <w:tcPr>
            <w:tcW w:w="7513"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637854" w:rsidRPr="00143303" w:rsidRDefault="00637854" w:rsidP="00143303">
            <w:pPr>
              <w:spacing w:after="0" w:line="240" w:lineRule="auto"/>
              <w:rPr>
                <w:rFonts w:ascii="Times New Roman" w:eastAsia="Calibri" w:hAnsi="Times New Roman" w:cs="Times New Roman"/>
                <w:color w:val="FF0000"/>
              </w:rPr>
            </w:pPr>
            <w:r w:rsidRPr="00143303">
              <w:rPr>
                <w:rFonts w:ascii="Times New Roman" w:eastAsia="Calibri" w:hAnsi="Times New Roman" w:cs="Times New Roman"/>
              </w:rPr>
              <w:t>Предоставление разрешения на условно разрешенный вид использования земельного участка или объекта капитального строительства.</w:t>
            </w:r>
          </w:p>
        </w:tc>
      </w:tr>
      <w:tr w:rsidR="00637854" w:rsidRPr="00637854" w:rsidTr="00D82FC0">
        <w:trPr>
          <w:trHeight w:val="20"/>
        </w:trPr>
        <w:tc>
          <w:tcPr>
            <w:tcW w:w="282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637854" w:rsidRPr="00143303" w:rsidRDefault="00637854" w:rsidP="00143303">
            <w:pPr>
              <w:spacing w:after="0" w:line="240" w:lineRule="auto"/>
              <w:rPr>
                <w:rFonts w:ascii="Times New Roman" w:eastAsia="Calibri" w:hAnsi="Times New Roman" w:cs="Times New Roman"/>
              </w:rPr>
            </w:pPr>
            <w:r w:rsidRPr="00143303">
              <w:rPr>
                <w:rFonts w:ascii="Times New Roman" w:eastAsia="Calibri" w:hAnsi="Times New Roman" w:cs="Times New Roman"/>
              </w:rPr>
              <w:t>ОГВ, ответственный за предоставление услуги</w:t>
            </w:r>
          </w:p>
        </w:tc>
        <w:tc>
          <w:tcPr>
            <w:tcW w:w="7513"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637854" w:rsidRPr="00143303" w:rsidRDefault="00637854" w:rsidP="00143303">
            <w:pPr>
              <w:spacing w:after="0" w:line="240" w:lineRule="auto"/>
              <w:rPr>
                <w:rFonts w:ascii="Times New Roman" w:eastAsia="Calibri" w:hAnsi="Times New Roman" w:cs="Times New Roman"/>
              </w:rPr>
            </w:pPr>
            <w:r w:rsidRPr="00143303">
              <w:rPr>
                <w:rFonts w:ascii="Times New Roman" w:eastAsia="Calibri" w:hAnsi="Times New Roman" w:cs="Times New Roman"/>
                <w:lang w:eastAsia="ru-RU"/>
              </w:rPr>
              <w:t>Органы местного самоуправления.</w:t>
            </w:r>
          </w:p>
        </w:tc>
      </w:tr>
      <w:tr w:rsidR="00637854" w:rsidRPr="00637854" w:rsidTr="00D82FC0">
        <w:trPr>
          <w:trHeight w:val="20"/>
        </w:trPr>
        <w:tc>
          <w:tcPr>
            <w:tcW w:w="282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637854" w:rsidRPr="00143303" w:rsidRDefault="00637854" w:rsidP="00143303">
            <w:pPr>
              <w:spacing w:after="0" w:line="240" w:lineRule="auto"/>
              <w:rPr>
                <w:rFonts w:ascii="Times New Roman" w:eastAsia="Calibri" w:hAnsi="Times New Roman" w:cs="Times New Roman"/>
                <w:color w:val="FF0000"/>
              </w:rPr>
            </w:pPr>
            <w:r w:rsidRPr="00143303">
              <w:rPr>
                <w:rFonts w:ascii="Times New Roman" w:eastAsia="Calibri" w:hAnsi="Times New Roman" w:cs="Times New Roman"/>
              </w:rPr>
              <w:t>Код услуги в ФРГУ</w:t>
            </w:r>
          </w:p>
        </w:tc>
        <w:tc>
          <w:tcPr>
            <w:tcW w:w="7513"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637854" w:rsidRPr="00143303" w:rsidRDefault="00637854" w:rsidP="00143303">
            <w:pPr>
              <w:spacing w:after="0" w:line="240" w:lineRule="auto"/>
              <w:rPr>
                <w:rFonts w:ascii="Times New Roman" w:eastAsia="Calibri" w:hAnsi="Times New Roman" w:cs="Times New Roman"/>
                <w:i/>
                <w:color w:val="FF0000"/>
                <w:highlight w:val="green"/>
              </w:rPr>
            </w:pPr>
            <w:r w:rsidRPr="00143303">
              <w:rPr>
                <w:rFonts w:ascii="Times New Roman" w:eastAsia="Calibri" w:hAnsi="Times New Roman" w:cs="Times New Roman"/>
                <w:lang w:eastAsia="ru-RU"/>
              </w:rPr>
              <w:t>5600000000165005511</w:t>
            </w:r>
          </w:p>
        </w:tc>
      </w:tr>
      <w:tr w:rsidR="00637854" w:rsidRPr="00637854" w:rsidTr="00D82FC0">
        <w:trPr>
          <w:trHeight w:val="20"/>
        </w:trPr>
        <w:tc>
          <w:tcPr>
            <w:tcW w:w="282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637854" w:rsidRPr="00143303" w:rsidRDefault="00637854" w:rsidP="00143303">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lang w:eastAsia="ru-RU" w:bidi="en-US"/>
              </w:rPr>
            </w:pPr>
            <w:r w:rsidRPr="00143303">
              <w:rPr>
                <w:rFonts w:ascii="Times New Roman" w:eastAsia="Times New Roman" w:hAnsi="Times New Roman" w:cs="Times New Roman"/>
                <w:lang w:eastAsia="ru-RU" w:bidi="en-US"/>
              </w:rPr>
              <w:t>Перечень подуслуг в рамках услуги</w:t>
            </w:r>
          </w:p>
        </w:tc>
        <w:tc>
          <w:tcPr>
            <w:tcW w:w="7513"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637854" w:rsidRPr="00143303" w:rsidRDefault="00637854" w:rsidP="00143303">
            <w:pPr>
              <w:widowControl w:val="0"/>
              <w:autoSpaceDE w:val="0"/>
              <w:autoSpaceDN w:val="0"/>
              <w:spacing w:after="0" w:line="240" w:lineRule="auto"/>
              <w:contextualSpacing/>
              <w:jc w:val="both"/>
              <w:rPr>
                <w:rFonts w:ascii="Times New Roman" w:eastAsia="Times New Roman" w:hAnsi="Times New Roman" w:cs="Times New Roman"/>
                <w:color w:val="FF0000"/>
                <w:lang w:eastAsia="ru-RU" w:bidi="en-US"/>
              </w:rPr>
            </w:pPr>
            <w:r w:rsidRPr="00143303">
              <w:rPr>
                <w:rFonts w:ascii="Times New Roman" w:eastAsia="Times New Roman" w:hAnsi="Times New Roman" w:cs="Times New Roman"/>
                <w:lang w:eastAsia="ru-RU"/>
              </w:rPr>
              <w:t>Предоставление разрешения на условно разрешенный вид использования земельного участка или объекта капитального строительства.</w:t>
            </w:r>
          </w:p>
        </w:tc>
      </w:tr>
      <w:tr w:rsidR="00637854" w:rsidRPr="00637854" w:rsidTr="00D82FC0">
        <w:trPr>
          <w:trHeight w:val="20"/>
        </w:trPr>
        <w:tc>
          <w:tcPr>
            <w:tcW w:w="10333" w:type="dxa"/>
            <w:gridSpan w:val="16"/>
            <w:tcBorders>
              <w:top w:val="single" w:sz="6" w:space="0" w:color="000000"/>
              <w:left w:val="single" w:sz="6" w:space="0" w:color="000000"/>
              <w:bottom w:val="single" w:sz="6" w:space="0" w:color="000000"/>
              <w:right w:val="single" w:sz="6" w:space="0" w:color="000000"/>
            </w:tcBorders>
            <w:shd w:val="clear" w:color="auto" w:fill="F2F2F2"/>
            <w:tcMar>
              <w:top w:w="0" w:type="dxa"/>
              <w:left w:w="0" w:type="dxa"/>
              <w:bottom w:w="0" w:type="dxa"/>
              <w:right w:w="113" w:type="dxa"/>
            </w:tcMar>
          </w:tcPr>
          <w:p w:rsidR="00637854" w:rsidRPr="00143303" w:rsidRDefault="00637854" w:rsidP="00143303">
            <w:pPr>
              <w:spacing w:after="0" w:line="240" w:lineRule="auto"/>
              <w:rPr>
                <w:rFonts w:ascii="Times New Roman" w:eastAsia="Calibri" w:hAnsi="Times New Roman" w:cs="Times New Roman"/>
                <w:b/>
              </w:rPr>
            </w:pPr>
            <w:r w:rsidRPr="00143303">
              <w:rPr>
                <w:rFonts w:ascii="Times New Roman" w:eastAsia="Calibri" w:hAnsi="Times New Roman" w:cs="Times New Roman"/>
                <w:b/>
              </w:rPr>
              <w:t>Сведения о подуслуге</w:t>
            </w:r>
          </w:p>
        </w:tc>
      </w:tr>
      <w:tr w:rsidR="00637854" w:rsidRPr="00637854" w:rsidTr="00D82FC0">
        <w:trPr>
          <w:trHeight w:val="20"/>
        </w:trPr>
        <w:tc>
          <w:tcPr>
            <w:tcW w:w="282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637854" w:rsidRPr="00143303" w:rsidRDefault="00637854" w:rsidP="00143303">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FF0000"/>
                <w:lang w:eastAsia="ru-RU" w:bidi="en-US"/>
              </w:rPr>
            </w:pPr>
            <w:r w:rsidRPr="00143303">
              <w:rPr>
                <w:rFonts w:ascii="Times New Roman" w:eastAsia="Times New Roman" w:hAnsi="Times New Roman" w:cs="Times New Roman"/>
                <w:lang w:eastAsia="ru-RU" w:bidi="en-US"/>
              </w:rPr>
              <w:t>Наименование</w:t>
            </w:r>
          </w:p>
        </w:tc>
        <w:tc>
          <w:tcPr>
            <w:tcW w:w="7513"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637854" w:rsidRPr="00143303" w:rsidRDefault="00637854" w:rsidP="00143303">
            <w:pPr>
              <w:spacing w:after="0" w:line="240" w:lineRule="auto"/>
              <w:rPr>
                <w:rFonts w:ascii="Times New Roman" w:eastAsia="Calibri" w:hAnsi="Times New Roman" w:cs="Times New Roman"/>
                <w:color w:val="FF0000"/>
              </w:rPr>
            </w:pPr>
            <w:r w:rsidRPr="00143303">
              <w:rPr>
                <w:rFonts w:ascii="Times New Roman" w:eastAsia="Calibri" w:hAnsi="Times New Roman" w:cs="Times New Roman"/>
              </w:rPr>
              <w:t>Предоставление разрешения на условно разрешенный вид использования земельного участка или объекта капитального строительства.</w:t>
            </w:r>
          </w:p>
        </w:tc>
      </w:tr>
      <w:tr w:rsidR="00637854" w:rsidRPr="00637854" w:rsidTr="00D82FC0">
        <w:trPr>
          <w:trHeight w:val="20"/>
        </w:trPr>
        <w:tc>
          <w:tcPr>
            <w:tcW w:w="282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637854" w:rsidRPr="00143303" w:rsidRDefault="00637854" w:rsidP="00143303">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lang w:eastAsia="ru-RU" w:bidi="en-US"/>
              </w:rPr>
            </w:pPr>
            <w:r w:rsidRPr="00143303">
              <w:rPr>
                <w:rFonts w:ascii="Times New Roman" w:eastAsia="Times New Roman" w:hAnsi="Times New Roman" w:cs="Times New Roman"/>
                <w:lang w:eastAsia="ru-RU" w:bidi="en-US"/>
              </w:rPr>
              <w:t>Код цели ФРГУ</w:t>
            </w:r>
          </w:p>
        </w:tc>
        <w:tc>
          <w:tcPr>
            <w:tcW w:w="7513"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637854" w:rsidRPr="00143303" w:rsidRDefault="00637854" w:rsidP="00143303">
            <w:pPr>
              <w:spacing w:after="0" w:line="240" w:lineRule="auto"/>
              <w:rPr>
                <w:rFonts w:ascii="Times New Roman" w:eastAsia="Calibri" w:hAnsi="Times New Roman" w:cs="Times New Roman"/>
              </w:rPr>
            </w:pPr>
            <w:r w:rsidRPr="00143303">
              <w:rPr>
                <w:rFonts w:ascii="Times New Roman" w:eastAsia="Calibri" w:hAnsi="Times New Roman" w:cs="Times New Roman"/>
              </w:rPr>
              <w:t>5600000000165005633</w:t>
            </w:r>
          </w:p>
        </w:tc>
      </w:tr>
      <w:tr w:rsidR="00637854" w:rsidRPr="00637854" w:rsidTr="00D82FC0">
        <w:trPr>
          <w:trHeight w:val="20"/>
        </w:trPr>
        <w:tc>
          <w:tcPr>
            <w:tcW w:w="282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637854" w:rsidRPr="00143303" w:rsidRDefault="00637854" w:rsidP="00143303">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lang w:eastAsia="ru-RU" w:bidi="en-US"/>
              </w:rPr>
            </w:pPr>
            <w:r w:rsidRPr="00143303">
              <w:rPr>
                <w:rFonts w:ascii="Times New Roman" w:eastAsia="Times New Roman" w:hAnsi="Times New Roman" w:cs="Times New Roman"/>
                <w:lang w:eastAsia="ru-RU" w:bidi="en-US"/>
              </w:rPr>
              <w:t>Код процедуры ФРГУ</w:t>
            </w:r>
          </w:p>
        </w:tc>
        <w:tc>
          <w:tcPr>
            <w:tcW w:w="7513"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637854" w:rsidRPr="00143303" w:rsidRDefault="00637854" w:rsidP="00143303">
            <w:pPr>
              <w:spacing w:after="0" w:line="240" w:lineRule="auto"/>
              <w:rPr>
                <w:rFonts w:ascii="Times New Roman" w:eastAsia="Calibri" w:hAnsi="Times New Roman" w:cs="Times New Roman"/>
              </w:rPr>
            </w:pPr>
            <w:r w:rsidRPr="00143303">
              <w:rPr>
                <w:rFonts w:ascii="Times New Roman" w:eastAsia="Calibri" w:hAnsi="Times New Roman" w:cs="Times New Roman"/>
              </w:rPr>
              <w:t>5600000000165005597</w:t>
            </w:r>
          </w:p>
        </w:tc>
      </w:tr>
      <w:tr w:rsidR="00637854" w:rsidRPr="00637854" w:rsidTr="00D82FC0">
        <w:trPr>
          <w:trHeight w:val="20"/>
        </w:trPr>
        <w:tc>
          <w:tcPr>
            <w:tcW w:w="282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637854" w:rsidRPr="00143303" w:rsidRDefault="00637854" w:rsidP="00143303">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lang w:eastAsia="ru-RU" w:bidi="en-US"/>
              </w:rPr>
            </w:pPr>
            <w:r w:rsidRPr="00143303">
              <w:rPr>
                <w:rFonts w:ascii="Times New Roman" w:eastAsia="Times New Roman" w:hAnsi="Times New Roman" w:cs="Times New Roman"/>
                <w:lang w:eastAsia="ru-RU" w:bidi="en-US"/>
              </w:rPr>
              <w:t xml:space="preserve">Сроки оказания </w:t>
            </w:r>
          </w:p>
        </w:tc>
        <w:tc>
          <w:tcPr>
            <w:tcW w:w="7513"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637854" w:rsidRPr="00143303" w:rsidRDefault="00637854" w:rsidP="00143303">
            <w:pPr>
              <w:spacing w:after="0" w:line="240" w:lineRule="auto"/>
              <w:ind w:right="-1"/>
              <w:jc w:val="both"/>
              <w:rPr>
                <w:rFonts w:ascii="Times New Roman" w:eastAsia="Calibri" w:hAnsi="Times New Roman" w:cs="Times New Roman"/>
              </w:rPr>
            </w:pPr>
            <w:r w:rsidRPr="00143303">
              <w:rPr>
                <w:rFonts w:ascii="Times New Roman" w:eastAsia="Calibri" w:hAnsi="Times New Roman" w:cs="Times New Roman"/>
              </w:rPr>
              <w:t xml:space="preserve">Не более 47 рабочих дней/не более 10 рабочих дней. </w:t>
            </w:r>
          </w:p>
        </w:tc>
      </w:tr>
      <w:tr w:rsidR="00637854" w:rsidRPr="00637854" w:rsidTr="00D82FC0">
        <w:trPr>
          <w:trHeight w:val="20"/>
        </w:trPr>
        <w:tc>
          <w:tcPr>
            <w:tcW w:w="282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637854" w:rsidRPr="00143303" w:rsidRDefault="00637854" w:rsidP="00143303">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lang w:eastAsia="ru-RU" w:bidi="en-US"/>
              </w:rPr>
            </w:pPr>
            <w:r w:rsidRPr="00143303">
              <w:rPr>
                <w:rFonts w:ascii="Times New Roman" w:eastAsia="Times New Roman" w:hAnsi="Times New Roman" w:cs="Times New Roman"/>
                <w:lang w:eastAsia="ru-RU" w:bidi="en-US"/>
              </w:rPr>
              <w:t>Способ выдачи результата оказания услуги</w:t>
            </w:r>
          </w:p>
        </w:tc>
        <w:tc>
          <w:tcPr>
            <w:tcW w:w="7513"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637854" w:rsidRPr="00143303" w:rsidRDefault="00637854" w:rsidP="00143303">
            <w:pPr>
              <w:widowControl w:val="0"/>
              <w:autoSpaceDE w:val="0"/>
              <w:autoSpaceDN w:val="0"/>
              <w:spacing w:after="0" w:line="240" w:lineRule="auto"/>
              <w:contextualSpacing/>
              <w:jc w:val="both"/>
              <w:rPr>
                <w:rFonts w:ascii="Times New Roman" w:eastAsia="Times New Roman" w:hAnsi="Times New Roman" w:cs="Times New Roman"/>
                <w:lang w:bidi="en-US"/>
              </w:rPr>
            </w:pPr>
            <w:r w:rsidRPr="00143303">
              <w:rPr>
                <w:rFonts w:ascii="Times New Roman" w:eastAsia="Times New Roman" w:hAnsi="Times New Roman" w:cs="Times New Roman"/>
                <w:lang w:bidi="en-US"/>
              </w:rPr>
              <w:t>а) направляется заявителю в форме электронного документа в личный кабинет федеральной государственной информационной системы «Единый портал государственных и муниципальных услуг (функций</w:t>
            </w:r>
            <w:r w:rsidR="00D82FC0" w:rsidRPr="00143303">
              <w:rPr>
                <w:rFonts w:ascii="Times New Roman" w:eastAsia="Times New Roman" w:hAnsi="Times New Roman" w:cs="Times New Roman"/>
                <w:lang w:bidi="en-US"/>
              </w:rPr>
              <w:t>)»</w:t>
            </w:r>
            <w:r w:rsidR="00D82FC0" w:rsidRPr="00143303">
              <w:rPr>
                <w:rFonts w:ascii="Times New Roman" w:eastAsia="Times New Roman" w:hAnsi="Times New Roman" w:cs="Times New Roman"/>
                <w:lang w:eastAsia="ru-RU"/>
              </w:rPr>
              <w:t xml:space="preserve"> (</w:t>
            </w:r>
            <w:r w:rsidRPr="00143303">
              <w:rPr>
                <w:rFonts w:ascii="Times New Roman" w:eastAsia="Times New Roman" w:hAnsi="Times New Roman" w:cs="Times New Roman"/>
                <w:lang w:eastAsia="ru-RU"/>
              </w:rPr>
              <w:t>далее – ЕПГУ)</w:t>
            </w:r>
            <w:r w:rsidRPr="00143303">
              <w:rPr>
                <w:rFonts w:ascii="Times New Roman" w:eastAsia="Times New Roman" w:hAnsi="Times New Roman" w:cs="Times New Roman"/>
                <w:lang w:bidi="en-US"/>
              </w:rPr>
              <w:t>;</w:t>
            </w:r>
          </w:p>
          <w:p w:rsidR="00637854" w:rsidRPr="00143303" w:rsidRDefault="00637854" w:rsidP="00143303">
            <w:pPr>
              <w:widowControl w:val="0"/>
              <w:autoSpaceDE w:val="0"/>
              <w:autoSpaceDN w:val="0"/>
              <w:spacing w:after="0" w:line="240" w:lineRule="auto"/>
              <w:ind w:firstLine="3"/>
              <w:contextualSpacing/>
              <w:jc w:val="both"/>
              <w:rPr>
                <w:rFonts w:ascii="Times New Roman" w:eastAsia="Times New Roman" w:hAnsi="Times New Roman" w:cs="Times New Roman"/>
                <w:lang w:bidi="en-US"/>
              </w:rPr>
            </w:pPr>
            <w:r w:rsidRPr="00143303">
              <w:rPr>
                <w:rFonts w:ascii="Times New Roman" w:eastAsia="Times New Roman" w:hAnsi="Times New Roman" w:cs="Times New Roman"/>
                <w:lang w:bidi="en-US"/>
              </w:rPr>
              <w:t>б) выдается заявителю на бумажном носителе при личном обращении в уполномоченный орган</w:t>
            </w:r>
            <w:r w:rsidRPr="00143303">
              <w:rPr>
                <w:rFonts w:ascii="Times New Roman" w:eastAsia="Times New Roman" w:hAnsi="Times New Roman" w:cs="Times New Roman"/>
                <w:lang w:eastAsia="ru-RU"/>
              </w:rPr>
              <w:t xml:space="preserve"> местного самоуправления</w:t>
            </w:r>
            <w:r w:rsidRPr="00143303">
              <w:rPr>
                <w:rFonts w:ascii="Times New Roman" w:eastAsia="Times New Roman" w:hAnsi="Times New Roman" w:cs="Times New Roman"/>
                <w:lang w:bidi="en-US"/>
              </w:rPr>
              <w:t>, многофункциональный центр предоставления государственных и муниципальных услуг (далее – многофункциональный центр).</w:t>
            </w:r>
          </w:p>
        </w:tc>
      </w:tr>
      <w:tr w:rsidR="00637854" w:rsidRPr="00637854" w:rsidTr="00D82FC0">
        <w:trPr>
          <w:trHeight w:val="20"/>
        </w:trPr>
        <w:tc>
          <w:tcPr>
            <w:tcW w:w="282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637854" w:rsidRPr="00143303" w:rsidRDefault="00637854" w:rsidP="00143303">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lang w:eastAsia="ru-RU" w:bidi="en-US"/>
              </w:rPr>
            </w:pPr>
            <w:r w:rsidRPr="00143303">
              <w:rPr>
                <w:rFonts w:ascii="Times New Roman" w:eastAsia="Times New Roman" w:hAnsi="Times New Roman" w:cs="Times New Roman"/>
                <w:lang w:eastAsia="ru-RU" w:bidi="en-US"/>
              </w:rPr>
              <w:t>Сведения о заявителях</w:t>
            </w:r>
          </w:p>
        </w:tc>
        <w:tc>
          <w:tcPr>
            <w:tcW w:w="7513"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637854" w:rsidRPr="00143303" w:rsidRDefault="00637854" w:rsidP="00143303">
            <w:pPr>
              <w:spacing w:after="0" w:line="240" w:lineRule="auto"/>
              <w:rPr>
                <w:rFonts w:ascii="Times New Roman" w:eastAsia="Calibri" w:hAnsi="Times New Roman" w:cs="Times New Roman"/>
                <w:color w:val="FF0000"/>
              </w:rPr>
            </w:pPr>
            <w:r w:rsidRPr="00143303">
              <w:rPr>
                <w:rFonts w:ascii="Times New Roman" w:eastAsia="Calibri" w:hAnsi="Times New Roman" w:cs="Times New Roman"/>
              </w:rPr>
              <w:t>Физические лица и юридические лица, в соответствии с требованиями части 1 статьи 39 Градостроительного кодекса Российской Федерации.</w:t>
            </w:r>
          </w:p>
        </w:tc>
      </w:tr>
      <w:tr w:rsidR="00637854" w:rsidRPr="00637854" w:rsidTr="00D82FC0">
        <w:trPr>
          <w:trHeight w:val="20"/>
        </w:trPr>
        <w:tc>
          <w:tcPr>
            <w:tcW w:w="282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637854" w:rsidRPr="00143303" w:rsidRDefault="00637854" w:rsidP="00143303">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lang w:eastAsia="ru-RU" w:bidi="en-US"/>
              </w:rPr>
            </w:pPr>
            <w:r w:rsidRPr="00143303">
              <w:rPr>
                <w:rFonts w:ascii="Times New Roman" w:eastAsia="Times New Roman" w:hAnsi="Times New Roman" w:cs="Times New Roman"/>
                <w:lang w:eastAsia="ru-RU" w:bidi="en-US"/>
              </w:rPr>
              <w:t>Возможность подачи услуги представителем</w:t>
            </w:r>
          </w:p>
        </w:tc>
        <w:tc>
          <w:tcPr>
            <w:tcW w:w="7513"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637854" w:rsidRPr="00143303" w:rsidRDefault="00637854" w:rsidP="00143303">
            <w:pPr>
              <w:spacing w:after="0" w:line="240" w:lineRule="auto"/>
              <w:rPr>
                <w:rFonts w:ascii="Times New Roman" w:eastAsia="Calibri" w:hAnsi="Times New Roman" w:cs="Times New Roman"/>
              </w:rPr>
            </w:pPr>
            <w:r w:rsidRPr="00143303">
              <w:rPr>
                <w:rFonts w:ascii="Times New Roman" w:eastAsia="Calibri" w:hAnsi="Times New Roman" w:cs="Times New Roman"/>
              </w:rPr>
              <w:t xml:space="preserve"> Да.</w:t>
            </w:r>
          </w:p>
        </w:tc>
      </w:tr>
      <w:tr w:rsidR="00637854" w:rsidRPr="00637854" w:rsidTr="00D82FC0">
        <w:trPr>
          <w:trHeight w:val="20"/>
        </w:trPr>
        <w:tc>
          <w:tcPr>
            <w:tcW w:w="282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637854" w:rsidRPr="00143303" w:rsidRDefault="00637854" w:rsidP="00143303">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lang w:eastAsia="ru-RU" w:bidi="en-US"/>
              </w:rPr>
            </w:pPr>
            <w:r w:rsidRPr="00143303">
              <w:rPr>
                <w:rFonts w:ascii="Times New Roman" w:eastAsia="Times New Roman" w:hAnsi="Times New Roman" w:cs="Times New Roman"/>
                <w:lang w:eastAsia="ru-RU" w:bidi="en-US"/>
              </w:rPr>
              <w:t>Документы, предоставляемые заявителем</w:t>
            </w:r>
          </w:p>
        </w:tc>
        <w:tc>
          <w:tcPr>
            <w:tcW w:w="7513"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637854" w:rsidRPr="00143303" w:rsidRDefault="00637854" w:rsidP="00143303">
            <w:pPr>
              <w:widowControl w:val="0"/>
              <w:tabs>
                <w:tab w:val="left" w:pos="709"/>
              </w:tabs>
              <w:spacing w:after="0" w:line="240" w:lineRule="auto"/>
              <w:jc w:val="both"/>
              <w:outlineLvl w:val="2"/>
              <w:rPr>
                <w:rFonts w:ascii="Times New Roman" w:eastAsia="Calibri" w:hAnsi="Times New Roman" w:cs="Times New Roman"/>
                <w:lang w:eastAsia="ru-RU"/>
              </w:rPr>
            </w:pPr>
            <w:r w:rsidRPr="00143303">
              <w:rPr>
                <w:rFonts w:ascii="Times New Roman" w:eastAsia="Calibri" w:hAnsi="Times New Roman" w:cs="Times New Roman"/>
                <w:lang w:eastAsia="ru-RU"/>
              </w:rPr>
              <w:t>а) заявление о предоставлении разрешения на условно разрешенный вид использования земельного участка или объекта капитального строительства;</w:t>
            </w:r>
          </w:p>
          <w:p w:rsidR="00637854" w:rsidRPr="00143303" w:rsidRDefault="00637854" w:rsidP="00143303">
            <w:pPr>
              <w:widowControl w:val="0"/>
              <w:tabs>
                <w:tab w:val="left" w:pos="709"/>
              </w:tabs>
              <w:spacing w:after="0" w:line="240" w:lineRule="auto"/>
              <w:jc w:val="both"/>
              <w:outlineLvl w:val="2"/>
              <w:rPr>
                <w:rFonts w:ascii="Times New Roman" w:eastAsia="Calibri" w:hAnsi="Times New Roman" w:cs="Times New Roman"/>
                <w:lang w:eastAsia="ru-RU"/>
              </w:rPr>
            </w:pPr>
            <w:r w:rsidRPr="00143303">
              <w:rPr>
                <w:rFonts w:ascii="Times New Roman" w:eastAsia="Calibri" w:hAnsi="Times New Roman" w:cs="Times New Roman"/>
                <w:lang w:eastAsia="ru-RU"/>
              </w:rPr>
              <w:t xml:space="preserve">б) документ, удостоверяющий личность заявителя или представителя заявителя (в случае представления документов в электронной форме посредством ЕПГУ представление указанного документа не требуется);  </w:t>
            </w:r>
          </w:p>
          <w:p w:rsidR="00637854" w:rsidRPr="00143303" w:rsidRDefault="00637854" w:rsidP="00143303">
            <w:pPr>
              <w:widowControl w:val="0"/>
              <w:tabs>
                <w:tab w:val="left" w:pos="709"/>
              </w:tabs>
              <w:spacing w:after="0" w:line="240" w:lineRule="auto"/>
              <w:jc w:val="both"/>
              <w:outlineLvl w:val="2"/>
              <w:rPr>
                <w:rFonts w:ascii="Times New Roman" w:eastAsia="Calibri" w:hAnsi="Times New Roman" w:cs="Times New Roman"/>
                <w:lang w:eastAsia="ru-RU"/>
              </w:rPr>
            </w:pPr>
            <w:r w:rsidRPr="00143303">
              <w:rPr>
                <w:rFonts w:ascii="Times New Roman" w:eastAsia="Calibri" w:hAnsi="Times New Roman" w:cs="Times New Roman"/>
                <w:lang w:eastAsia="ru-RU"/>
              </w:rP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
          <w:p w:rsidR="00637854" w:rsidRPr="00143303" w:rsidRDefault="00637854" w:rsidP="00143303">
            <w:pPr>
              <w:widowControl w:val="0"/>
              <w:tabs>
                <w:tab w:val="left" w:pos="709"/>
              </w:tabs>
              <w:spacing w:after="0" w:line="240" w:lineRule="auto"/>
              <w:jc w:val="both"/>
              <w:outlineLvl w:val="2"/>
              <w:rPr>
                <w:rFonts w:ascii="Times New Roman" w:eastAsia="Calibri" w:hAnsi="Times New Roman" w:cs="Times New Roman"/>
                <w:lang w:eastAsia="ru-RU"/>
              </w:rPr>
            </w:pPr>
            <w:r w:rsidRPr="00143303">
              <w:rPr>
                <w:rFonts w:ascii="Times New Roman" w:eastAsia="Calibri" w:hAnsi="Times New Roman" w:cs="Times New Roman"/>
                <w:lang w:eastAsia="ru-RU"/>
              </w:rPr>
              <w:t>г) правоустанавливающие документы на объекты недвижимости в случае, если права на них не зарегистрированы в Едином государственном реестре недвижимости;</w:t>
            </w:r>
          </w:p>
          <w:p w:rsidR="00637854" w:rsidRPr="00143303" w:rsidRDefault="00637854" w:rsidP="00143303">
            <w:pPr>
              <w:widowControl w:val="0"/>
              <w:tabs>
                <w:tab w:val="left" w:pos="709"/>
              </w:tabs>
              <w:spacing w:after="0" w:line="240" w:lineRule="auto"/>
              <w:jc w:val="both"/>
              <w:outlineLvl w:val="2"/>
              <w:rPr>
                <w:rFonts w:ascii="Times New Roman" w:eastAsia="Calibri" w:hAnsi="Times New Roman" w:cs="Times New Roman"/>
                <w:lang w:eastAsia="ru-RU"/>
              </w:rPr>
            </w:pPr>
            <w:r w:rsidRPr="00143303">
              <w:rPr>
                <w:rFonts w:ascii="Times New Roman" w:eastAsia="Calibri" w:hAnsi="Times New Roman" w:cs="Times New Roman"/>
                <w:lang w:eastAsia="ru-RU"/>
              </w:rPr>
              <w:t>д) нотариально заверенное согласие всех правообладателей объекта недвижимости, в отношении которого запрашивается разрешение на условно разрешенный вид использования.</w:t>
            </w:r>
          </w:p>
        </w:tc>
      </w:tr>
      <w:tr w:rsidR="00637854" w:rsidRPr="00637854" w:rsidTr="00D82FC0">
        <w:trPr>
          <w:trHeight w:val="20"/>
        </w:trPr>
        <w:tc>
          <w:tcPr>
            <w:tcW w:w="282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637854" w:rsidRPr="00143303" w:rsidRDefault="00637854" w:rsidP="00143303">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lang w:eastAsia="ru-RU" w:bidi="en-US"/>
              </w:rPr>
            </w:pPr>
            <w:r w:rsidRPr="00143303">
              <w:rPr>
                <w:rFonts w:ascii="Times New Roman" w:eastAsia="Times New Roman" w:hAnsi="Times New Roman" w:cs="Times New Roman"/>
                <w:lang w:eastAsia="ru-RU" w:bidi="en-US"/>
              </w:rPr>
              <w:t>Наличие электронного межведомственного взаимодействия</w:t>
            </w:r>
          </w:p>
        </w:tc>
        <w:tc>
          <w:tcPr>
            <w:tcW w:w="7513"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637854" w:rsidRPr="00143303" w:rsidRDefault="00637854" w:rsidP="00143303">
            <w:pPr>
              <w:spacing w:after="0" w:line="240" w:lineRule="auto"/>
              <w:rPr>
                <w:rFonts w:ascii="Times New Roman" w:eastAsia="Calibri" w:hAnsi="Times New Roman" w:cs="Times New Roman"/>
              </w:rPr>
            </w:pPr>
            <w:r w:rsidRPr="00143303">
              <w:rPr>
                <w:rFonts w:ascii="Times New Roman" w:eastAsia="Calibri" w:hAnsi="Times New Roman" w:cs="Times New Roman"/>
              </w:rPr>
              <w:t>Да.</w:t>
            </w:r>
          </w:p>
        </w:tc>
      </w:tr>
      <w:tr w:rsidR="00637854" w:rsidRPr="00637854" w:rsidTr="00CD3E33">
        <w:trPr>
          <w:gridBefore w:val="1"/>
          <w:gridAfter w:val="1"/>
          <w:wBefore w:w="426" w:type="dxa"/>
          <w:wAfter w:w="1517" w:type="dxa"/>
        </w:trPr>
        <w:tc>
          <w:tcPr>
            <w:tcW w:w="2835" w:type="dxa"/>
            <w:gridSpan w:val="9"/>
            <w:tcBorders>
              <w:bottom w:val="single" w:sz="4" w:space="0" w:color="auto"/>
            </w:tcBorders>
            <w:tcMar>
              <w:top w:w="0" w:type="dxa"/>
              <w:left w:w="0" w:type="dxa"/>
              <w:bottom w:w="0" w:type="dxa"/>
              <w:right w:w="0" w:type="dxa"/>
            </w:tcMar>
          </w:tcPr>
          <w:p w:rsidR="00637854" w:rsidRPr="00637854" w:rsidRDefault="00637854" w:rsidP="00637854">
            <w:pPr>
              <w:spacing w:after="0" w:line="240" w:lineRule="auto"/>
              <w:rPr>
                <w:rFonts w:ascii="Times New Roman" w:eastAsia="Calibri" w:hAnsi="Times New Roman" w:cs="Times New Roman"/>
                <w:color w:val="FF0000"/>
              </w:rPr>
            </w:pPr>
          </w:p>
        </w:tc>
        <w:tc>
          <w:tcPr>
            <w:tcW w:w="234" w:type="dxa"/>
            <w:tcMar>
              <w:top w:w="0" w:type="dxa"/>
              <w:left w:w="0" w:type="dxa"/>
              <w:bottom w:w="0" w:type="dxa"/>
              <w:right w:w="0" w:type="dxa"/>
            </w:tcMar>
          </w:tcPr>
          <w:p w:rsidR="00637854" w:rsidRPr="00637854" w:rsidRDefault="00637854" w:rsidP="00637854">
            <w:pPr>
              <w:spacing w:after="0" w:line="240" w:lineRule="auto"/>
              <w:jc w:val="center"/>
              <w:rPr>
                <w:rFonts w:ascii="Times New Roman" w:eastAsia="Calibri" w:hAnsi="Times New Roman" w:cs="Times New Roman"/>
                <w:color w:val="FF0000"/>
                <w:sz w:val="18"/>
                <w:szCs w:val="18"/>
              </w:rPr>
            </w:pPr>
            <w:r w:rsidRPr="00637854">
              <w:rPr>
                <w:rFonts w:ascii="Times New Roman" w:eastAsia="Calibri" w:hAnsi="Times New Roman" w:cs="Times New Roman"/>
                <w:sz w:val="18"/>
                <w:szCs w:val="18"/>
              </w:rPr>
              <w:t>/</w:t>
            </w:r>
          </w:p>
        </w:tc>
        <w:tc>
          <w:tcPr>
            <w:tcW w:w="3429" w:type="dxa"/>
            <w:gridSpan w:val="2"/>
            <w:tcBorders>
              <w:bottom w:val="single" w:sz="4" w:space="0" w:color="auto"/>
            </w:tcBorders>
            <w:tcMar>
              <w:top w:w="0" w:type="dxa"/>
              <w:left w:w="0" w:type="dxa"/>
              <w:bottom w:w="0" w:type="dxa"/>
              <w:right w:w="0" w:type="dxa"/>
            </w:tcMar>
          </w:tcPr>
          <w:p w:rsidR="00637854" w:rsidRPr="00637854" w:rsidRDefault="00637854" w:rsidP="00637854">
            <w:pPr>
              <w:spacing w:after="0" w:line="240" w:lineRule="auto"/>
              <w:rPr>
                <w:rFonts w:ascii="Times New Roman" w:eastAsia="Calibri" w:hAnsi="Times New Roman" w:cs="Times New Roman"/>
                <w:color w:val="FF0000"/>
              </w:rPr>
            </w:pPr>
          </w:p>
        </w:tc>
        <w:tc>
          <w:tcPr>
            <w:tcW w:w="333" w:type="dxa"/>
            <w:tcMar>
              <w:top w:w="0" w:type="dxa"/>
              <w:left w:w="0" w:type="dxa"/>
              <w:bottom w:w="0" w:type="dxa"/>
              <w:right w:w="0" w:type="dxa"/>
            </w:tcMar>
          </w:tcPr>
          <w:p w:rsidR="00637854" w:rsidRPr="00637854" w:rsidRDefault="00637854" w:rsidP="00637854">
            <w:pPr>
              <w:spacing w:after="0" w:line="240" w:lineRule="auto"/>
              <w:rPr>
                <w:rFonts w:ascii="Times New Roman" w:eastAsia="Calibri" w:hAnsi="Times New Roman" w:cs="Times New Roman"/>
                <w:color w:val="FF0000"/>
              </w:rPr>
            </w:pPr>
          </w:p>
        </w:tc>
        <w:tc>
          <w:tcPr>
            <w:tcW w:w="1559" w:type="dxa"/>
            <w:tcBorders>
              <w:bottom w:val="single" w:sz="4" w:space="0" w:color="auto"/>
            </w:tcBorders>
            <w:tcMar>
              <w:top w:w="0" w:type="dxa"/>
              <w:left w:w="0" w:type="dxa"/>
              <w:bottom w:w="0" w:type="dxa"/>
              <w:right w:w="0" w:type="dxa"/>
            </w:tcMar>
          </w:tcPr>
          <w:p w:rsidR="00637854" w:rsidRPr="00637854" w:rsidRDefault="00637854" w:rsidP="00637854">
            <w:pPr>
              <w:spacing w:after="0" w:line="240" w:lineRule="auto"/>
              <w:rPr>
                <w:rFonts w:ascii="Times New Roman" w:eastAsia="Calibri" w:hAnsi="Times New Roman" w:cs="Times New Roman"/>
                <w:color w:val="FF0000"/>
              </w:rPr>
            </w:pPr>
          </w:p>
        </w:tc>
      </w:tr>
      <w:tr w:rsidR="00637854" w:rsidRPr="00637854" w:rsidTr="00CD3E33">
        <w:trPr>
          <w:gridBefore w:val="1"/>
          <w:gridAfter w:val="1"/>
          <w:wBefore w:w="426" w:type="dxa"/>
          <w:wAfter w:w="1517" w:type="dxa"/>
        </w:trPr>
        <w:tc>
          <w:tcPr>
            <w:tcW w:w="2835" w:type="dxa"/>
            <w:gridSpan w:val="9"/>
            <w:tcBorders>
              <w:top w:val="single" w:sz="4" w:space="0" w:color="auto"/>
            </w:tcBorders>
            <w:tcMar>
              <w:top w:w="0" w:type="dxa"/>
              <w:left w:w="0" w:type="dxa"/>
              <w:bottom w:w="0" w:type="dxa"/>
              <w:right w:w="0" w:type="dxa"/>
            </w:tcMar>
          </w:tcPr>
          <w:p w:rsidR="00637854" w:rsidRPr="00637854" w:rsidRDefault="00637854" w:rsidP="00637854">
            <w:pPr>
              <w:spacing w:after="0" w:line="240" w:lineRule="auto"/>
              <w:jc w:val="center"/>
              <w:rPr>
                <w:rFonts w:ascii="Times New Roman" w:eastAsia="Calibri" w:hAnsi="Times New Roman" w:cs="Times New Roman"/>
                <w:sz w:val="16"/>
                <w:szCs w:val="24"/>
              </w:rPr>
            </w:pPr>
            <w:r w:rsidRPr="00637854">
              <w:rPr>
                <w:rFonts w:ascii="Times New Roman" w:eastAsia="Calibri" w:hAnsi="Times New Roman" w:cs="Times New Roman"/>
                <w:sz w:val="16"/>
                <w:szCs w:val="16"/>
              </w:rPr>
              <w:t>Ф.И.О.</w:t>
            </w:r>
          </w:p>
        </w:tc>
        <w:tc>
          <w:tcPr>
            <w:tcW w:w="234" w:type="dxa"/>
            <w:tcBorders>
              <w:top w:val="single" w:sz="4" w:space="0" w:color="auto"/>
            </w:tcBorders>
            <w:tcMar>
              <w:top w:w="0" w:type="dxa"/>
              <w:left w:w="0" w:type="dxa"/>
              <w:bottom w:w="0" w:type="dxa"/>
              <w:right w:w="0" w:type="dxa"/>
            </w:tcMar>
          </w:tcPr>
          <w:p w:rsidR="00637854" w:rsidRPr="00637854" w:rsidRDefault="00637854" w:rsidP="00637854">
            <w:pPr>
              <w:spacing w:after="0" w:line="240" w:lineRule="auto"/>
              <w:rPr>
                <w:rFonts w:ascii="Times New Roman" w:eastAsia="Calibri" w:hAnsi="Times New Roman" w:cs="Times New Roman"/>
              </w:rPr>
            </w:pPr>
          </w:p>
        </w:tc>
        <w:tc>
          <w:tcPr>
            <w:tcW w:w="3429" w:type="dxa"/>
            <w:gridSpan w:val="2"/>
            <w:tcBorders>
              <w:top w:val="single" w:sz="4" w:space="0" w:color="auto"/>
            </w:tcBorders>
            <w:tcMar>
              <w:top w:w="0" w:type="dxa"/>
              <w:left w:w="0" w:type="dxa"/>
              <w:bottom w:w="0" w:type="dxa"/>
              <w:right w:w="0" w:type="dxa"/>
            </w:tcMar>
          </w:tcPr>
          <w:p w:rsidR="00637854" w:rsidRPr="00637854" w:rsidRDefault="00637854" w:rsidP="00637854">
            <w:pPr>
              <w:spacing w:after="0" w:line="240" w:lineRule="auto"/>
              <w:jc w:val="center"/>
              <w:rPr>
                <w:rFonts w:ascii="Times New Roman" w:eastAsia="Calibri" w:hAnsi="Times New Roman" w:cs="Times New Roman"/>
                <w:sz w:val="16"/>
                <w:szCs w:val="24"/>
              </w:rPr>
            </w:pPr>
            <w:r w:rsidRPr="00637854">
              <w:rPr>
                <w:rFonts w:ascii="Times New Roman" w:eastAsia="Calibri" w:hAnsi="Times New Roman" w:cs="Times New Roman"/>
                <w:sz w:val="16"/>
                <w:szCs w:val="16"/>
              </w:rPr>
              <w:t>должность руководителя</w:t>
            </w:r>
          </w:p>
        </w:tc>
        <w:tc>
          <w:tcPr>
            <w:tcW w:w="333" w:type="dxa"/>
            <w:tcMar>
              <w:top w:w="0" w:type="dxa"/>
              <w:left w:w="0" w:type="dxa"/>
              <w:bottom w:w="0" w:type="dxa"/>
              <w:right w:w="0" w:type="dxa"/>
            </w:tcMar>
          </w:tcPr>
          <w:p w:rsidR="00637854" w:rsidRPr="00637854" w:rsidRDefault="00637854" w:rsidP="00637854">
            <w:pPr>
              <w:spacing w:after="0" w:line="240" w:lineRule="auto"/>
              <w:rPr>
                <w:rFonts w:ascii="Times New Roman" w:eastAsia="Calibri" w:hAnsi="Times New Roman" w:cs="Times New Roman"/>
              </w:rPr>
            </w:pPr>
          </w:p>
        </w:tc>
        <w:tc>
          <w:tcPr>
            <w:tcW w:w="1559" w:type="dxa"/>
            <w:tcBorders>
              <w:top w:val="single" w:sz="4" w:space="0" w:color="auto"/>
            </w:tcBorders>
            <w:tcMar>
              <w:top w:w="0" w:type="dxa"/>
              <w:left w:w="0" w:type="dxa"/>
              <w:bottom w:w="0" w:type="dxa"/>
              <w:right w:w="0" w:type="dxa"/>
            </w:tcMar>
          </w:tcPr>
          <w:p w:rsidR="00637854" w:rsidRPr="00637854" w:rsidRDefault="00637854" w:rsidP="00BC2BAB">
            <w:pPr>
              <w:spacing w:after="0" w:line="240" w:lineRule="auto"/>
              <w:jc w:val="center"/>
              <w:rPr>
                <w:rFonts w:ascii="Times New Roman" w:eastAsia="Calibri" w:hAnsi="Times New Roman" w:cs="Times New Roman"/>
                <w:sz w:val="16"/>
                <w:szCs w:val="24"/>
              </w:rPr>
            </w:pPr>
            <w:r w:rsidRPr="00637854">
              <w:rPr>
                <w:rFonts w:ascii="Times New Roman" w:eastAsia="Calibri" w:hAnsi="Times New Roman" w:cs="Times New Roman"/>
                <w:sz w:val="16"/>
                <w:szCs w:val="16"/>
              </w:rPr>
              <w:t>подпись</w:t>
            </w:r>
          </w:p>
        </w:tc>
      </w:tr>
      <w:tr w:rsidR="00637854" w:rsidRPr="00637854" w:rsidTr="00BC2BAB">
        <w:trPr>
          <w:gridBefore w:val="1"/>
          <w:gridAfter w:val="4"/>
          <w:wBefore w:w="426" w:type="dxa"/>
          <w:wAfter w:w="5226" w:type="dxa"/>
        </w:trPr>
        <w:tc>
          <w:tcPr>
            <w:tcW w:w="146" w:type="dxa"/>
            <w:tcMar>
              <w:top w:w="0" w:type="dxa"/>
              <w:left w:w="0" w:type="dxa"/>
              <w:bottom w:w="0" w:type="dxa"/>
              <w:right w:w="0" w:type="dxa"/>
            </w:tcMar>
          </w:tcPr>
          <w:p w:rsidR="00637854" w:rsidRPr="00637854" w:rsidRDefault="00637854" w:rsidP="00637854">
            <w:pPr>
              <w:spacing w:after="0" w:line="240" w:lineRule="auto"/>
              <w:jc w:val="center"/>
              <w:rPr>
                <w:rFonts w:ascii="Times New Roman" w:eastAsia="Calibri" w:hAnsi="Times New Roman" w:cs="Times New Roman"/>
                <w:sz w:val="28"/>
                <w:szCs w:val="24"/>
              </w:rPr>
            </w:pPr>
            <w:r w:rsidRPr="00637854">
              <w:rPr>
                <w:rFonts w:ascii="Times New Roman" w:eastAsia="Calibri" w:hAnsi="Times New Roman" w:cs="Times New Roman"/>
                <w:sz w:val="18"/>
                <w:szCs w:val="16"/>
              </w:rPr>
              <w:t>«</w:t>
            </w:r>
          </w:p>
        </w:tc>
        <w:tc>
          <w:tcPr>
            <w:tcW w:w="315" w:type="dxa"/>
            <w:tcMar>
              <w:top w:w="0" w:type="dxa"/>
              <w:left w:w="0" w:type="dxa"/>
              <w:bottom w:w="0" w:type="dxa"/>
              <w:right w:w="0" w:type="dxa"/>
            </w:tcMar>
          </w:tcPr>
          <w:p w:rsidR="00637854" w:rsidRPr="00637854" w:rsidRDefault="00637854" w:rsidP="00637854">
            <w:pPr>
              <w:spacing w:after="0" w:line="240" w:lineRule="auto"/>
              <w:rPr>
                <w:rFonts w:ascii="Times New Roman" w:eastAsia="Calibri" w:hAnsi="Times New Roman" w:cs="Times New Roman"/>
              </w:rPr>
            </w:pPr>
          </w:p>
        </w:tc>
        <w:tc>
          <w:tcPr>
            <w:tcW w:w="110" w:type="dxa"/>
            <w:tcMar>
              <w:top w:w="0" w:type="dxa"/>
              <w:left w:w="0" w:type="dxa"/>
              <w:bottom w:w="0" w:type="dxa"/>
              <w:right w:w="0" w:type="dxa"/>
            </w:tcMar>
          </w:tcPr>
          <w:p w:rsidR="00637854" w:rsidRPr="00637854" w:rsidRDefault="00637854" w:rsidP="00637854">
            <w:pPr>
              <w:spacing w:after="0" w:line="240" w:lineRule="auto"/>
              <w:jc w:val="center"/>
              <w:rPr>
                <w:rFonts w:ascii="Times New Roman" w:eastAsia="Calibri" w:hAnsi="Times New Roman" w:cs="Times New Roman"/>
                <w:sz w:val="18"/>
                <w:szCs w:val="18"/>
              </w:rPr>
            </w:pPr>
            <w:r w:rsidRPr="00637854">
              <w:rPr>
                <w:rFonts w:ascii="Times New Roman" w:eastAsia="Calibri" w:hAnsi="Times New Roman" w:cs="Times New Roman"/>
                <w:sz w:val="18"/>
                <w:szCs w:val="18"/>
              </w:rPr>
              <w:t>»</w:t>
            </w:r>
          </w:p>
        </w:tc>
        <w:tc>
          <w:tcPr>
            <w:tcW w:w="1130" w:type="dxa"/>
            <w:tcMar>
              <w:top w:w="0" w:type="dxa"/>
              <w:left w:w="0" w:type="dxa"/>
              <w:bottom w:w="0" w:type="dxa"/>
              <w:right w:w="0" w:type="dxa"/>
            </w:tcMar>
          </w:tcPr>
          <w:p w:rsidR="00637854" w:rsidRPr="00637854" w:rsidRDefault="00637854" w:rsidP="00637854">
            <w:pPr>
              <w:spacing w:after="0" w:line="240" w:lineRule="auto"/>
              <w:rPr>
                <w:rFonts w:ascii="Times New Roman" w:eastAsia="Calibri" w:hAnsi="Times New Roman" w:cs="Times New Roman"/>
              </w:rPr>
            </w:pPr>
          </w:p>
        </w:tc>
        <w:tc>
          <w:tcPr>
            <w:tcW w:w="284" w:type="dxa"/>
            <w:tcMar>
              <w:top w:w="0" w:type="dxa"/>
              <w:left w:w="0" w:type="dxa"/>
              <w:bottom w:w="0" w:type="dxa"/>
              <w:right w:w="0" w:type="dxa"/>
            </w:tcMar>
          </w:tcPr>
          <w:p w:rsidR="00637854" w:rsidRPr="00637854" w:rsidRDefault="00637854" w:rsidP="00637854">
            <w:pPr>
              <w:spacing w:after="0" w:line="240" w:lineRule="auto"/>
              <w:jc w:val="center"/>
              <w:rPr>
                <w:rFonts w:ascii="Times New Roman" w:eastAsia="Calibri" w:hAnsi="Times New Roman" w:cs="Times New Roman"/>
                <w:sz w:val="18"/>
                <w:szCs w:val="18"/>
              </w:rPr>
            </w:pPr>
            <w:r w:rsidRPr="00637854">
              <w:rPr>
                <w:rFonts w:ascii="Times New Roman" w:eastAsia="Calibri" w:hAnsi="Times New Roman" w:cs="Times New Roman"/>
                <w:sz w:val="18"/>
                <w:szCs w:val="18"/>
              </w:rPr>
              <w:t>20</w:t>
            </w:r>
          </w:p>
        </w:tc>
        <w:tc>
          <w:tcPr>
            <w:tcW w:w="425" w:type="dxa"/>
            <w:gridSpan w:val="2"/>
            <w:tcMar>
              <w:top w:w="0" w:type="dxa"/>
              <w:left w:w="0" w:type="dxa"/>
              <w:bottom w:w="0" w:type="dxa"/>
              <w:right w:w="0" w:type="dxa"/>
            </w:tcMar>
          </w:tcPr>
          <w:p w:rsidR="00637854" w:rsidRPr="00637854" w:rsidRDefault="00637854" w:rsidP="00637854">
            <w:pPr>
              <w:spacing w:after="0" w:line="240" w:lineRule="auto"/>
              <w:rPr>
                <w:rFonts w:ascii="Times New Roman" w:eastAsia="Calibri" w:hAnsi="Times New Roman" w:cs="Times New Roman"/>
              </w:rPr>
            </w:pPr>
          </w:p>
        </w:tc>
        <w:tc>
          <w:tcPr>
            <w:tcW w:w="284" w:type="dxa"/>
            <w:tcMar>
              <w:top w:w="0" w:type="dxa"/>
              <w:left w:w="0" w:type="dxa"/>
              <w:bottom w:w="0" w:type="dxa"/>
              <w:right w:w="0" w:type="dxa"/>
            </w:tcMar>
          </w:tcPr>
          <w:p w:rsidR="00637854" w:rsidRPr="00637854" w:rsidRDefault="00637854" w:rsidP="00637854">
            <w:pPr>
              <w:spacing w:after="0" w:line="240" w:lineRule="auto"/>
              <w:jc w:val="center"/>
              <w:rPr>
                <w:rFonts w:ascii="Times New Roman" w:eastAsia="Calibri" w:hAnsi="Times New Roman" w:cs="Times New Roman"/>
                <w:sz w:val="28"/>
                <w:szCs w:val="24"/>
              </w:rPr>
            </w:pPr>
            <w:r w:rsidRPr="00637854">
              <w:rPr>
                <w:rFonts w:ascii="Times New Roman" w:eastAsia="Calibri" w:hAnsi="Times New Roman" w:cs="Times New Roman"/>
                <w:sz w:val="18"/>
                <w:szCs w:val="16"/>
              </w:rPr>
              <w:t>г.</w:t>
            </w:r>
          </w:p>
        </w:tc>
        <w:tc>
          <w:tcPr>
            <w:tcW w:w="1987" w:type="dxa"/>
            <w:gridSpan w:val="3"/>
            <w:tcMar>
              <w:top w:w="0" w:type="dxa"/>
              <w:left w:w="0" w:type="dxa"/>
              <w:bottom w:w="0" w:type="dxa"/>
              <w:right w:w="0" w:type="dxa"/>
            </w:tcMar>
          </w:tcPr>
          <w:p w:rsidR="00637854" w:rsidRPr="00637854" w:rsidRDefault="00637854" w:rsidP="00637854">
            <w:pPr>
              <w:spacing w:after="0" w:line="240" w:lineRule="auto"/>
              <w:rPr>
                <w:rFonts w:ascii="Times New Roman" w:eastAsia="Calibri" w:hAnsi="Times New Roman" w:cs="Times New Roman"/>
              </w:rPr>
            </w:pPr>
          </w:p>
        </w:tc>
      </w:tr>
      <w:tr w:rsidR="00637854" w:rsidRPr="00637854" w:rsidTr="00BC2BAB">
        <w:trPr>
          <w:gridBefore w:val="1"/>
          <w:gridAfter w:val="4"/>
          <w:wBefore w:w="426" w:type="dxa"/>
          <w:wAfter w:w="5226" w:type="dxa"/>
        </w:trPr>
        <w:tc>
          <w:tcPr>
            <w:tcW w:w="2694" w:type="dxa"/>
            <w:gridSpan w:val="8"/>
            <w:tcMar>
              <w:top w:w="0" w:type="dxa"/>
              <w:left w:w="0" w:type="dxa"/>
              <w:bottom w:w="0" w:type="dxa"/>
              <w:right w:w="0" w:type="dxa"/>
            </w:tcMar>
          </w:tcPr>
          <w:p w:rsidR="00637854" w:rsidRPr="00637854" w:rsidRDefault="00637854" w:rsidP="00637854">
            <w:pPr>
              <w:spacing w:after="0" w:line="240" w:lineRule="auto"/>
              <w:jc w:val="center"/>
              <w:rPr>
                <w:rFonts w:ascii="Times New Roman" w:eastAsia="Calibri" w:hAnsi="Times New Roman" w:cs="Times New Roman"/>
                <w:sz w:val="16"/>
                <w:szCs w:val="24"/>
              </w:rPr>
            </w:pPr>
          </w:p>
        </w:tc>
        <w:tc>
          <w:tcPr>
            <w:tcW w:w="1987" w:type="dxa"/>
            <w:gridSpan w:val="3"/>
            <w:tcMar>
              <w:top w:w="0" w:type="dxa"/>
              <w:left w:w="0" w:type="dxa"/>
              <w:bottom w:w="0" w:type="dxa"/>
              <w:right w:w="0" w:type="dxa"/>
            </w:tcMar>
          </w:tcPr>
          <w:p w:rsidR="00637854" w:rsidRPr="00637854" w:rsidRDefault="00637854" w:rsidP="00637854">
            <w:pPr>
              <w:spacing w:after="0" w:line="240" w:lineRule="auto"/>
              <w:jc w:val="center"/>
              <w:rPr>
                <w:rFonts w:ascii="Times New Roman" w:eastAsia="Calibri" w:hAnsi="Times New Roman" w:cs="Times New Roman"/>
                <w:sz w:val="16"/>
                <w:szCs w:val="16"/>
              </w:rPr>
            </w:pPr>
            <w:r w:rsidRPr="00637854">
              <w:rPr>
                <w:rFonts w:ascii="Times New Roman" w:eastAsia="Calibri" w:hAnsi="Times New Roman" w:cs="Times New Roman"/>
                <w:sz w:val="16"/>
                <w:szCs w:val="16"/>
              </w:rPr>
              <w:t>МП</w:t>
            </w:r>
          </w:p>
        </w:tc>
      </w:tr>
    </w:tbl>
    <w:p w:rsidR="00143303" w:rsidRDefault="00143303" w:rsidP="00143303">
      <w:pPr>
        <w:spacing w:after="0" w:line="240" w:lineRule="auto"/>
        <w:ind w:right="-1"/>
        <w:rPr>
          <w:rFonts w:ascii="Times New Roman" w:hAnsi="Times New Roman" w:cs="Times New Roman"/>
          <w:b/>
          <w:sz w:val="12"/>
          <w:szCs w:val="28"/>
        </w:rPr>
      </w:pPr>
    </w:p>
    <w:p w:rsidR="009E7982" w:rsidRPr="00143303" w:rsidRDefault="009E7982" w:rsidP="00143303">
      <w:pPr>
        <w:tabs>
          <w:tab w:val="left" w:pos="2304"/>
        </w:tabs>
        <w:rPr>
          <w:rFonts w:ascii="Times New Roman" w:hAnsi="Times New Roman" w:cs="Times New Roman"/>
          <w:sz w:val="12"/>
          <w:szCs w:val="28"/>
        </w:rPr>
      </w:pPr>
    </w:p>
    <w:sectPr w:rsidR="009E7982" w:rsidRPr="00143303" w:rsidSect="00A357A5">
      <w:headerReference w:type="default" r:id="rId28"/>
      <w:pgSz w:w="11909" w:h="16840"/>
      <w:pgMar w:top="709" w:right="569" w:bottom="426" w:left="1418" w:header="340" w:footer="0"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705D" w:rsidRDefault="0058705D" w:rsidP="008E544F">
      <w:pPr>
        <w:spacing w:after="0" w:line="240" w:lineRule="auto"/>
      </w:pPr>
      <w:r>
        <w:separator/>
      </w:r>
    </w:p>
  </w:endnote>
  <w:endnote w:type="continuationSeparator" w:id="0">
    <w:p w:rsidR="0058705D" w:rsidRDefault="0058705D" w:rsidP="008E5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roid Sans Fallback">
    <w:panose1 w:val="00000000000000000000"/>
    <w:charset w:val="80"/>
    <w:family w:val="swiss"/>
    <w:notTrueType/>
    <w:pitch w:val="variable"/>
    <w:sig w:usb0="00000001" w:usb1="08070000" w:usb2="00000010" w:usb3="00000000" w:csb0="00020000" w:csb1="00000000"/>
  </w:font>
  <w:font w:name="FreeSans">
    <w:altName w:val="MS Mincho"/>
    <w:charset w:val="80"/>
    <w:family w:val="auto"/>
    <w:pitch w:val="variable"/>
  </w:font>
  <w:font w:name="MS Mincho">
    <w:altName w:val="Yu Gothic UI"/>
    <w:panose1 w:val="02020609040205080304"/>
    <w:charset w:val="80"/>
    <w:family w:val="modern"/>
    <w:pitch w:val="fixed"/>
    <w:sig w:usb0="E00002FF" w:usb1="6AC7FDFB" w:usb2="00000012" w:usb3="00000000" w:csb0="0002009F" w:csb1="00000000"/>
  </w:font>
  <w:font w:name="TimesDL">
    <w:panose1 w:val="00000000000000000000"/>
    <w:charset w:val="CC"/>
    <w:family w:val="auto"/>
    <w:notTrueType/>
    <w:pitch w:val="variable"/>
    <w:sig w:usb0="00000201" w:usb1="00000000" w:usb2="00000000" w:usb3="00000000" w:csb0="00000004"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rebuchet MS">
    <w:panose1 w:val="020B0603020202020204"/>
    <w:charset w:val="CC"/>
    <w:family w:val="swiss"/>
    <w:pitch w:val="variable"/>
    <w:sig w:usb0="00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simsun1">
    <w:charset w:val="00"/>
    <w:family w:val="auto"/>
    <w:pitch w:val="default"/>
  </w:font>
  <w:font w:name="timesnewromanpsmt">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705D" w:rsidRDefault="0058705D" w:rsidP="008E544F">
      <w:pPr>
        <w:spacing w:after="0" w:line="240" w:lineRule="auto"/>
      </w:pPr>
      <w:r>
        <w:separator/>
      </w:r>
    </w:p>
  </w:footnote>
  <w:footnote w:type="continuationSeparator" w:id="0">
    <w:p w:rsidR="0058705D" w:rsidRDefault="0058705D" w:rsidP="008E544F">
      <w:pPr>
        <w:spacing w:after="0" w:line="240" w:lineRule="auto"/>
      </w:pPr>
      <w:r>
        <w:continuationSeparator/>
      </w:r>
    </w:p>
  </w:footnote>
  <w:footnote w:id="1">
    <w:p w:rsidR="00C16CC2" w:rsidRPr="008A1514" w:rsidRDefault="00C16CC2" w:rsidP="00925066">
      <w:pPr>
        <w:pStyle w:val="afff"/>
        <w:rPr>
          <w:rFonts w:ascii="Times New Roman" w:hAnsi="Times New Roman" w:cs="Times New Roman"/>
        </w:rPr>
      </w:pPr>
      <w:r w:rsidRPr="008A1514">
        <w:rPr>
          <w:rStyle w:val="afff1"/>
        </w:rPr>
        <w:footnoteRef/>
      </w:r>
      <w:r w:rsidRPr="008A1514">
        <w:rPr>
          <w:rFonts w:ascii="Times New Roman" w:hAnsi="Times New Roman" w:cs="Times New Roman"/>
        </w:rPr>
        <w:t xml:space="preserve"> В случае, если Уполномоченный орган подключен к указанной системе.</w:t>
      </w:r>
    </w:p>
    <w:p w:rsidR="00C16CC2" w:rsidRDefault="00C16CC2" w:rsidP="00925066">
      <w:pPr>
        <w:pStyle w:val="afff"/>
      </w:pPr>
    </w:p>
  </w:footnote>
  <w:footnote w:id="2">
    <w:p w:rsidR="00C16CC2" w:rsidRPr="00A76F0C" w:rsidRDefault="00C16CC2" w:rsidP="00637854">
      <w:pPr>
        <w:pStyle w:val="afff"/>
        <w:rPr>
          <w:bCs/>
        </w:rPr>
      </w:pPr>
      <w:r>
        <w:rPr>
          <w:rStyle w:val="afff1"/>
        </w:rPr>
        <w:footnoteRef/>
      </w:r>
      <w:r w:rsidRPr="005331EC">
        <w:rPr>
          <w:bCs/>
        </w:rPr>
        <w:t xml:space="preserve">Заявителями являются </w:t>
      </w:r>
      <w:r w:rsidRPr="00A76F0C">
        <w:rPr>
          <w:bCs/>
        </w:rPr>
        <w:t>физические или юридические лица, в соответствии с требованиями части 1 статьи 39 Градостроительного кодекса Российской Федерации</w:t>
      </w:r>
    </w:p>
  </w:footnote>
  <w:footnote w:id="3">
    <w:p w:rsidR="00C16CC2" w:rsidRPr="00A76F0C" w:rsidRDefault="00C16CC2" w:rsidP="00637854">
      <w:pPr>
        <w:pStyle w:val="afff"/>
        <w:rPr>
          <w:bCs/>
        </w:rPr>
      </w:pPr>
      <w:r>
        <w:rPr>
          <w:rStyle w:val="afff1"/>
        </w:rPr>
        <w:footnoteRef/>
      </w:r>
      <w:r w:rsidRPr="005331EC">
        <w:rPr>
          <w:bCs/>
        </w:rPr>
        <w:t xml:space="preserve">Заявителями являются </w:t>
      </w:r>
      <w:r w:rsidRPr="00A76F0C">
        <w:rPr>
          <w:bCs/>
        </w:rPr>
        <w:t>физические или юридические лица, в соответствии с требованиями части 1 статьи 39 Градостроительного кодекса Российской Федерации</w:t>
      </w:r>
    </w:p>
  </w:footnote>
  <w:footnote w:id="4">
    <w:p w:rsidR="00C16CC2" w:rsidRPr="00A76F0C" w:rsidRDefault="00C16CC2" w:rsidP="00637854">
      <w:pPr>
        <w:pStyle w:val="afff"/>
        <w:rPr>
          <w:bCs/>
        </w:rPr>
      </w:pPr>
      <w:r>
        <w:rPr>
          <w:rStyle w:val="afff1"/>
        </w:rPr>
        <w:footnoteRef/>
      </w:r>
      <w:r w:rsidRPr="005331EC">
        <w:rPr>
          <w:bCs/>
        </w:rPr>
        <w:t xml:space="preserve">Заявителями являются </w:t>
      </w:r>
      <w:r w:rsidRPr="00A76F0C">
        <w:rPr>
          <w:bCs/>
        </w:rPr>
        <w:t>физические или юридические лица, в соответствии с требованиями части 1 статьи 39 Градостроительного кодекса Российской Федерации</w:t>
      </w:r>
    </w:p>
  </w:footnote>
  <w:footnote w:id="5">
    <w:p w:rsidR="00C16CC2" w:rsidRPr="00FE3D1D" w:rsidRDefault="00C16CC2" w:rsidP="00637854">
      <w:pPr>
        <w:pStyle w:val="afff"/>
        <w:rPr>
          <w:rFonts w:ascii="Times New Roman" w:hAnsi="Times New Roman" w:cs="Times New Roman"/>
          <w:bCs/>
        </w:rPr>
      </w:pPr>
      <w:r w:rsidRPr="00FE3D1D">
        <w:rPr>
          <w:rStyle w:val="afff1"/>
          <w:rFonts w:ascii="Times New Roman" w:hAnsi="Times New Roman" w:cs="Times New Roman"/>
        </w:rPr>
        <w:footnoteRef/>
      </w:r>
      <w:r w:rsidRPr="00FE3D1D">
        <w:rPr>
          <w:rFonts w:ascii="Times New Roman" w:hAnsi="Times New Roman" w:cs="Times New Roman"/>
        </w:rPr>
        <w:t xml:space="preserve">Заявителями </w:t>
      </w:r>
      <w:r w:rsidRPr="00FE3D1D">
        <w:rPr>
          <w:rFonts w:ascii="Times New Roman" w:hAnsi="Times New Roman" w:cs="Times New Roman"/>
          <w:bCs/>
        </w:rPr>
        <w:t>являются физические или юридические лица, в соответствии с требованиями части 1 статьи 39 Градостроительного кодекса Российской Федерации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25659"/>
      <w:docPartObj>
        <w:docPartGallery w:val="Page Numbers (Top of Page)"/>
        <w:docPartUnique/>
      </w:docPartObj>
    </w:sdtPr>
    <w:sdtContent>
      <w:p w:rsidR="00C16CC2" w:rsidRPr="00E305B1" w:rsidRDefault="00C16CC2" w:rsidP="00E305B1">
        <w:pPr>
          <w:pStyle w:val="afb"/>
          <w:jc w:val="center"/>
        </w:pPr>
        <w:r>
          <w:fldChar w:fldCharType="begin"/>
        </w:r>
        <w:r>
          <w:instrText>PAGE   \* MERGEFORMAT</w:instrText>
        </w:r>
        <w:r>
          <w:fldChar w:fldCharType="separate"/>
        </w:r>
        <w:r w:rsidR="00B157E9" w:rsidRPr="00B157E9">
          <w:rPr>
            <w:noProof/>
            <w:lang w:val="ru-RU"/>
          </w:rPr>
          <w:t>53</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CC2" w:rsidRDefault="00C16CC2">
    <w:pPr>
      <w:rPr>
        <w:sz w:val="2"/>
        <w:szCs w:val="2"/>
      </w:rPr>
    </w:pPr>
    <w:r>
      <w:rPr>
        <w:noProof/>
        <w:sz w:val="24"/>
        <w:szCs w:val="24"/>
        <w:lang w:eastAsia="ru-RU"/>
      </w:rPr>
      <mc:AlternateContent>
        <mc:Choice Requires="wps">
          <w:drawing>
            <wp:anchor distT="0" distB="0" distL="63500" distR="63500" simplePos="0" relativeHeight="251659264" behindDoc="1" locked="0" layoutInCell="1" allowOverlap="1" wp14:anchorId="7A41EC63" wp14:editId="4E167937">
              <wp:simplePos x="0" y="0"/>
              <wp:positionH relativeFrom="page">
                <wp:posOffset>3792220</wp:posOffset>
              </wp:positionH>
              <wp:positionV relativeFrom="page">
                <wp:posOffset>1397635</wp:posOffset>
              </wp:positionV>
              <wp:extent cx="82550" cy="68580"/>
              <wp:effectExtent l="0" t="0" r="18415" b="1778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 cy="68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6CC2" w:rsidRDefault="00C16CC2">
                          <w:pPr>
                            <w:spacing w:line="240" w:lineRule="auto"/>
                          </w:pPr>
                          <w:r>
                            <w:rPr>
                              <w:rStyle w:val="75pt"/>
                              <w:rFonts w:eastAsiaTheme="minorHAnsi"/>
                            </w:rPr>
                            <w:fldChar w:fldCharType="begin"/>
                          </w:r>
                          <w:r>
                            <w:rPr>
                              <w:rStyle w:val="75pt"/>
                              <w:rFonts w:eastAsiaTheme="minorHAnsi"/>
                            </w:rPr>
                            <w:instrText xml:space="preserve"> PAGE \* MERGEFORMAT </w:instrText>
                          </w:r>
                          <w:r>
                            <w:rPr>
                              <w:rStyle w:val="75pt"/>
                              <w:rFonts w:eastAsiaTheme="minorHAnsi"/>
                            </w:rPr>
                            <w:fldChar w:fldCharType="separate"/>
                          </w:r>
                          <w:r>
                            <w:rPr>
                              <w:rStyle w:val="75pt"/>
                              <w:rFonts w:eastAsiaTheme="minorHAnsi"/>
                              <w:noProof/>
                            </w:rPr>
                            <w:t>46</w:t>
                          </w:r>
                          <w:r>
                            <w:rPr>
                              <w:rStyle w:val="75pt"/>
                              <w:rFonts w:eastAsiaTheme="minorHAnsi"/>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A41EC63" id="_x0000_t202" coordsize="21600,21600" o:spt="202" path="m,l,21600r21600,l21600,xe">
              <v:stroke joinstyle="miter"/>
              <v:path gradientshapeok="t" o:connecttype="rect"/>
            </v:shapetype>
            <v:shape id="Надпись 4" o:spid="_x0000_s1058" type="#_x0000_t202" style="position:absolute;margin-left:298.6pt;margin-top:110.05pt;width:6.5pt;height:5.4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" filled="f" stroked="f">
              <v:textbox style="mso-fit-shape-to-text:t" inset="0,0,0,0">
                <w:txbxContent>
                  <w:p w:rsidR="00C16CC2" w:rsidRDefault="00C16CC2">
                    <w:pPr>
                      <w:spacing w:line="240" w:lineRule="auto"/>
                    </w:pPr>
                    <w:r>
                      <w:rPr>
                        <w:rStyle w:val="75pt"/>
                        <w:rFonts w:eastAsiaTheme="minorHAnsi"/>
                      </w:rPr>
                      <w:fldChar w:fldCharType="begin"/>
                    </w:r>
                    <w:r>
                      <w:rPr>
                        <w:rStyle w:val="75pt"/>
                        <w:rFonts w:eastAsiaTheme="minorHAnsi"/>
                      </w:rPr>
                      <w:instrText xml:space="preserve"> PAGE \* MERGEFORMAT </w:instrText>
                    </w:r>
                    <w:r>
                      <w:rPr>
                        <w:rStyle w:val="75pt"/>
                        <w:rFonts w:eastAsiaTheme="minorHAnsi"/>
                      </w:rPr>
                      <w:fldChar w:fldCharType="separate"/>
                    </w:r>
                    <w:r>
                      <w:rPr>
                        <w:rStyle w:val="75pt"/>
                        <w:rFonts w:eastAsiaTheme="minorHAnsi"/>
                        <w:noProof/>
                      </w:rPr>
                      <w:t>46</w:t>
                    </w:r>
                    <w:r>
                      <w:rPr>
                        <w:rStyle w:val="75pt"/>
                        <w:rFonts w:eastAsiaTheme="minorHAnsi"/>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CC2" w:rsidRDefault="00C16CC2">
    <w:pPr>
      <w:rPr>
        <w:sz w:val="2"/>
        <w:szCs w:val="2"/>
      </w:rPr>
    </w:pPr>
    <w:r>
      <w:rPr>
        <w:noProof/>
        <w:sz w:val="24"/>
        <w:szCs w:val="24"/>
        <w:lang w:eastAsia="ru-RU"/>
      </w:rPr>
      <mc:AlternateContent>
        <mc:Choice Requires="wps">
          <w:drawing>
            <wp:anchor distT="0" distB="0" distL="63500" distR="63500" simplePos="0" relativeHeight="251660288" behindDoc="1" locked="0" layoutInCell="1" allowOverlap="1" wp14:anchorId="4F351882" wp14:editId="42FA11C9">
              <wp:simplePos x="0" y="0"/>
              <wp:positionH relativeFrom="page">
                <wp:posOffset>3792220</wp:posOffset>
              </wp:positionH>
              <wp:positionV relativeFrom="page">
                <wp:posOffset>1397635</wp:posOffset>
              </wp:positionV>
              <wp:extent cx="82550" cy="68580"/>
              <wp:effectExtent l="0" t="0" r="18415" b="1778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 cy="68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6CC2" w:rsidRDefault="00C16CC2">
                          <w:pPr>
                            <w:spacing w:line="240" w:lineRule="auto"/>
                          </w:pPr>
                          <w:r>
                            <w:rPr>
                              <w:rStyle w:val="75pt"/>
                              <w:rFonts w:eastAsiaTheme="minorHAnsi"/>
                            </w:rPr>
                            <w:fldChar w:fldCharType="begin"/>
                          </w:r>
                          <w:r>
                            <w:rPr>
                              <w:rStyle w:val="75pt"/>
                              <w:rFonts w:eastAsiaTheme="minorHAnsi"/>
                            </w:rPr>
                            <w:instrText xml:space="preserve"> PAGE \* MERGEFORMAT </w:instrText>
                          </w:r>
                          <w:r>
                            <w:rPr>
                              <w:rStyle w:val="75pt"/>
                              <w:rFonts w:eastAsiaTheme="minorHAnsi"/>
                            </w:rPr>
                            <w:fldChar w:fldCharType="separate"/>
                          </w:r>
                          <w:r>
                            <w:rPr>
                              <w:rStyle w:val="75pt"/>
                              <w:rFonts w:eastAsiaTheme="minorHAnsi"/>
                              <w:noProof/>
                            </w:rPr>
                            <w:t>25</w:t>
                          </w:r>
                          <w:r>
                            <w:rPr>
                              <w:rStyle w:val="75pt"/>
                              <w:rFonts w:eastAsiaTheme="minorHAnsi"/>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F351882" id="_x0000_t202" coordsize="21600,21600" o:spt="202" path="m,l,21600r21600,l21600,xe">
              <v:stroke joinstyle="miter"/>
              <v:path gradientshapeok="t" o:connecttype="rect"/>
            </v:shapetype>
            <v:shape id="Надпись 1" o:spid="_x0000_s1059" type="#_x0000_t202" style="position:absolute;margin-left:298.6pt;margin-top:110.05pt;width:6.5pt;height:5.4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" filled="f" stroked="f">
              <v:textbox style="mso-fit-shape-to-text:t" inset="0,0,0,0">
                <w:txbxContent>
                  <w:p w:rsidR="00C16CC2" w:rsidRDefault="00C16CC2">
                    <w:pPr>
                      <w:spacing w:line="240" w:lineRule="auto"/>
                    </w:pPr>
                    <w:r>
                      <w:rPr>
                        <w:rStyle w:val="75pt"/>
                        <w:rFonts w:eastAsiaTheme="minorHAnsi"/>
                      </w:rPr>
                      <w:fldChar w:fldCharType="begin"/>
                    </w:r>
                    <w:r>
                      <w:rPr>
                        <w:rStyle w:val="75pt"/>
                        <w:rFonts w:eastAsiaTheme="minorHAnsi"/>
                      </w:rPr>
                      <w:instrText xml:space="preserve"> PAGE \* MERGEFORMAT </w:instrText>
                    </w:r>
                    <w:r>
                      <w:rPr>
                        <w:rStyle w:val="75pt"/>
                        <w:rFonts w:eastAsiaTheme="minorHAnsi"/>
                      </w:rPr>
                      <w:fldChar w:fldCharType="separate"/>
                    </w:r>
                    <w:r>
                      <w:rPr>
                        <w:rStyle w:val="75pt"/>
                        <w:rFonts w:eastAsiaTheme="minorHAnsi"/>
                        <w:noProof/>
                      </w:rPr>
                      <w:t>25</w:t>
                    </w:r>
                    <w:r>
                      <w:rPr>
                        <w:rStyle w:val="75pt"/>
                        <w:rFonts w:eastAsiaTheme="minorHAnsi"/>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5368680"/>
      <w:docPartObj>
        <w:docPartGallery w:val="Page Numbers (Top of Page)"/>
        <w:docPartUnique/>
      </w:docPartObj>
    </w:sdtPr>
    <w:sdtEndPr>
      <w:rPr>
        <w:rFonts w:ascii="Times New Roman" w:hAnsi="Times New Roman"/>
      </w:rPr>
    </w:sdtEndPr>
    <w:sdtContent>
      <w:p w:rsidR="00C16CC2" w:rsidRPr="00BF6F25" w:rsidRDefault="00C16CC2">
        <w:pPr>
          <w:pStyle w:val="afb"/>
          <w:jc w:val="center"/>
          <w:rPr>
            <w:rFonts w:ascii="Times New Roman" w:hAnsi="Times New Roman"/>
          </w:rPr>
        </w:pPr>
        <w:r w:rsidRPr="00BF6F25">
          <w:rPr>
            <w:rFonts w:ascii="Times New Roman" w:hAnsi="Times New Roman"/>
          </w:rPr>
          <w:fldChar w:fldCharType="begin"/>
        </w:r>
        <w:r w:rsidRPr="00BF6F25">
          <w:rPr>
            <w:rFonts w:ascii="Times New Roman" w:hAnsi="Times New Roman"/>
          </w:rPr>
          <w:instrText>PAGE   \* MERGEFORMAT</w:instrText>
        </w:r>
        <w:r w:rsidRPr="00BF6F25">
          <w:rPr>
            <w:rFonts w:ascii="Times New Roman" w:hAnsi="Times New Roman"/>
          </w:rPr>
          <w:fldChar w:fldCharType="separate"/>
        </w:r>
        <w:r>
          <w:rPr>
            <w:rFonts w:ascii="Times New Roman" w:hAnsi="Times New Roman"/>
            <w:noProof/>
          </w:rPr>
          <w:t>55</w:t>
        </w:r>
        <w:r w:rsidRPr="00BF6F25">
          <w:rPr>
            <w:rFonts w:ascii="Times New Roman" w:hAnsi="Times New Roman"/>
          </w:rPr>
          <w:fldChar w:fldCharType="end"/>
        </w:r>
      </w:p>
    </w:sdtContent>
  </w:sdt>
  <w:p w:rsidR="00C16CC2" w:rsidRDefault="00C16CC2"/>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CC2" w:rsidRPr="00D4475C" w:rsidRDefault="00C16CC2" w:rsidP="00D4475C">
    <w:pPr>
      <w:pStyle w:val="afb"/>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CC2" w:rsidRDefault="00C16CC2">
    <w:pPr>
      <w:rPr>
        <w:sz w:val="2"/>
        <w:szCs w:val="2"/>
      </w:rPr>
    </w:pPr>
    <w:r>
      <w:rPr>
        <w:noProof/>
        <w:sz w:val="24"/>
        <w:szCs w:val="24"/>
        <w:lang w:eastAsia="ru-RU"/>
      </w:rPr>
      <mc:AlternateContent>
        <mc:Choice Requires="wps">
          <w:drawing>
            <wp:anchor distT="0" distB="0" distL="63500" distR="63500" simplePos="0" relativeHeight="251661312" behindDoc="1" locked="0" layoutInCell="1" allowOverlap="1" wp14:anchorId="0E892EB4" wp14:editId="3FD16B55">
              <wp:simplePos x="0" y="0"/>
              <wp:positionH relativeFrom="page">
                <wp:posOffset>3713480</wp:posOffset>
              </wp:positionH>
              <wp:positionV relativeFrom="page">
                <wp:posOffset>866775</wp:posOffset>
              </wp:positionV>
              <wp:extent cx="130175" cy="111760"/>
              <wp:effectExtent l="0" t="0" r="18415" b="12065"/>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 cy="111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6CC2" w:rsidRDefault="00C16CC2">
                          <w:pPr>
                            <w:spacing w:line="240" w:lineRule="auto"/>
                          </w:pPr>
                          <w:r>
                            <w:rPr>
                              <w:rStyle w:val="afff3"/>
                              <w:rFonts w:eastAsiaTheme="minorHAnsi"/>
                            </w:rPr>
                            <w:fldChar w:fldCharType="begin"/>
                          </w:r>
                          <w:r>
                            <w:rPr>
                              <w:rStyle w:val="afff3"/>
                              <w:rFonts w:eastAsiaTheme="minorHAnsi"/>
                            </w:rPr>
                            <w:instrText xml:space="preserve"> PAGE \* MERGEFORMAT </w:instrText>
                          </w:r>
                          <w:r>
                            <w:rPr>
                              <w:rStyle w:val="afff3"/>
                              <w:rFonts w:eastAsiaTheme="minorHAnsi"/>
                            </w:rPr>
                            <w:fldChar w:fldCharType="separate"/>
                          </w:r>
                          <w:r>
                            <w:rPr>
                              <w:rStyle w:val="afff3"/>
                              <w:rFonts w:eastAsiaTheme="minorHAnsi"/>
                              <w:noProof/>
                            </w:rPr>
                            <w:t>54</w:t>
                          </w:r>
                          <w:r>
                            <w:rPr>
                              <w:rStyle w:val="afff3"/>
                              <w:rFonts w:eastAsiaTheme="minorHAnsi"/>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E892EB4" id="_x0000_t202" coordsize="21600,21600" o:spt="202" path="m,l,21600r21600,l21600,xe">
              <v:stroke joinstyle="miter"/>
              <v:path gradientshapeok="t" o:connecttype="rect"/>
            </v:shapetype>
            <v:shape id="Надпись 5" o:spid="_x0000_s1060" type="#_x0000_t202" style="position:absolute;margin-left:292.4pt;margin-top:68.25pt;width:10.25pt;height:8.8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" filled="f" stroked="f">
              <v:textbox style="mso-fit-shape-to-text:t" inset="0,0,0,0">
                <w:txbxContent>
                  <w:p w:rsidR="00C16CC2" w:rsidRDefault="00C16CC2">
                    <w:pPr>
                      <w:spacing w:line="240" w:lineRule="auto"/>
                    </w:pPr>
                    <w:r>
                      <w:rPr>
                        <w:rStyle w:val="afff3"/>
                        <w:rFonts w:eastAsiaTheme="minorHAnsi"/>
                      </w:rPr>
                      <w:fldChar w:fldCharType="begin"/>
                    </w:r>
                    <w:r>
                      <w:rPr>
                        <w:rStyle w:val="afff3"/>
                        <w:rFonts w:eastAsiaTheme="minorHAnsi"/>
                      </w:rPr>
                      <w:instrText xml:space="preserve"> PAGE \* MERGEFORMAT </w:instrText>
                    </w:r>
                    <w:r>
                      <w:rPr>
                        <w:rStyle w:val="afff3"/>
                        <w:rFonts w:eastAsiaTheme="minorHAnsi"/>
                      </w:rPr>
                      <w:fldChar w:fldCharType="separate"/>
                    </w:r>
                    <w:r>
                      <w:rPr>
                        <w:rStyle w:val="afff3"/>
                        <w:rFonts w:eastAsiaTheme="minorHAnsi"/>
                        <w:noProof/>
                      </w:rPr>
                      <w:t>54</w:t>
                    </w:r>
                    <w:r>
                      <w:rPr>
                        <w:rStyle w:val="afff3"/>
                        <w:rFonts w:eastAsiaTheme="minorHAnsi"/>
                      </w:rPr>
                      <w:fldChar w:fldCharType="end"/>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7642646"/>
      <w:docPartObj>
        <w:docPartGallery w:val="Page Numbers (Top of Page)"/>
        <w:docPartUnique/>
      </w:docPartObj>
    </w:sdtPr>
    <w:sdtContent>
      <w:p w:rsidR="00C16CC2" w:rsidRDefault="00C16CC2">
        <w:pPr>
          <w:pStyle w:val="afb"/>
          <w:jc w:val="center"/>
        </w:pPr>
        <w:r w:rsidRPr="005171E2">
          <w:rPr>
            <w:rFonts w:ascii="Times New Roman" w:hAnsi="Times New Roman"/>
          </w:rPr>
          <w:fldChar w:fldCharType="begin"/>
        </w:r>
        <w:r w:rsidRPr="005171E2">
          <w:rPr>
            <w:rFonts w:ascii="Times New Roman" w:hAnsi="Times New Roman"/>
          </w:rPr>
          <w:instrText>PAGE   \* MERGEFORMAT</w:instrText>
        </w:r>
        <w:r w:rsidRPr="005171E2">
          <w:rPr>
            <w:rFonts w:ascii="Times New Roman" w:hAnsi="Times New Roman"/>
          </w:rPr>
          <w:fldChar w:fldCharType="separate"/>
        </w:r>
        <w:r w:rsidR="0097532D">
          <w:rPr>
            <w:rFonts w:ascii="Times New Roman" w:hAnsi="Times New Roman"/>
            <w:noProof/>
          </w:rPr>
          <w:t>154</w:t>
        </w:r>
        <w:r w:rsidRPr="005171E2">
          <w:rPr>
            <w:rFonts w:ascii="Times New Roman" w:hAnsi="Times New Roman"/>
          </w:rPr>
          <w:fldChar w:fldCharType="end"/>
        </w:r>
      </w:p>
    </w:sdtContent>
  </w:sdt>
  <w:p w:rsidR="00C16CC2" w:rsidRDefault="00C16CC2">
    <w:pPr>
      <w:rPr>
        <w:sz w:val="2"/>
        <w:szCs w:val="2"/>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0783398"/>
      <w:docPartObj>
        <w:docPartGallery w:val="Page Numbers (Top of Page)"/>
        <w:docPartUnique/>
      </w:docPartObj>
    </w:sdtPr>
    <w:sdtEndPr>
      <w:rPr>
        <w:rFonts w:ascii="Times New Roman" w:hAnsi="Times New Roman"/>
      </w:rPr>
    </w:sdtEndPr>
    <w:sdtContent>
      <w:p w:rsidR="00C16CC2" w:rsidRPr="00EA2CAA" w:rsidRDefault="00C16CC2" w:rsidP="00EA2CAA">
        <w:pPr>
          <w:pStyle w:val="afb"/>
          <w:jc w:val="center"/>
          <w:rPr>
            <w:rFonts w:ascii="Times New Roman" w:hAnsi="Times New Roman"/>
          </w:rPr>
        </w:pPr>
        <w:r w:rsidRPr="003348CF">
          <w:rPr>
            <w:rFonts w:ascii="Times New Roman" w:hAnsi="Times New Roman"/>
          </w:rPr>
          <w:fldChar w:fldCharType="begin"/>
        </w:r>
        <w:r w:rsidRPr="003348CF">
          <w:rPr>
            <w:rFonts w:ascii="Times New Roman" w:hAnsi="Times New Roman"/>
          </w:rPr>
          <w:instrText>PAGE   \* MERGEFORMAT</w:instrText>
        </w:r>
        <w:r w:rsidRPr="003348CF">
          <w:rPr>
            <w:rFonts w:ascii="Times New Roman" w:hAnsi="Times New Roman"/>
          </w:rPr>
          <w:fldChar w:fldCharType="separate"/>
        </w:r>
        <w:r w:rsidR="0097532D" w:rsidRPr="0097532D">
          <w:rPr>
            <w:rFonts w:ascii="Times New Roman" w:hAnsi="Times New Roman"/>
            <w:noProof/>
            <w:lang w:val="ru-RU"/>
          </w:rPr>
          <w:t>160</w:t>
        </w:r>
        <w:r w:rsidRPr="003348CF">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F368A"/>
    <w:multiLevelType w:val="multilevel"/>
    <w:tmpl w:val="F72032DC"/>
    <w:lvl w:ilvl="0">
      <w:start w:val="1"/>
      <w:numFmt w:val="decimal"/>
      <w:lvlText w:val="%1."/>
      <w:lvlJc w:val="left"/>
      <w:pPr>
        <w:ind w:left="420" w:hanging="420"/>
      </w:pPr>
    </w:lvl>
    <w:lvl w:ilvl="1">
      <w:start w:val="1"/>
      <w:numFmt w:val="decimal"/>
      <w:lvlText w:val="%1.%2."/>
      <w:lvlJc w:val="left"/>
      <w:pPr>
        <w:ind w:left="1429" w:hanging="720"/>
      </w:pPr>
      <w:rPr>
        <w:i w:val="0"/>
        <w:iCs w:val="0"/>
      </w:r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 w15:restartNumberingAfterBreak="0">
    <w:nsid w:val="0CD448B6"/>
    <w:multiLevelType w:val="hybridMultilevel"/>
    <w:tmpl w:val="6D443AEA"/>
    <w:lvl w:ilvl="0" w:tplc="7004DCE8">
      <w:start w:val="1"/>
      <w:numFmt w:val="decimal"/>
      <w:lvlText w:val="%1)"/>
      <w:lvlJc w:val="left"/>
      <w:pPr>
        <w:ind w:left="140" w:hanging="346"/>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5AF4B7D6">
      <w:numFmt w:val="bullet"/>
      <w:lvlText w:val="•"/>
      <w:lvlJc w:val="left"/>
      <w:pPr>
        <w:ind w:left="1175" w:hanging="346"/>
      </w:pPr>
      <w:rPr>
        <w:rFonts w:hint="default"/>
        <w:lang w:val="ru-RU" w:eastAsia="en-US" w:bidi="ar-SA"/>
      </w:rPr>
    </w:lvl>
    <w:lvl w:ilvl="2" w:tplc="0EFAD704">
      <w:numFmt w:val="bullet"/>
      <w:lvlText w:val="•"/>
      <w:lvlJc w:val="left"/>
      <w:pPr>
        <w:ind w:left="2211" w:hanging="346"/>
      </w:pPr>
      <w:rPr>
        <w:rFonts w:hint="default"/>
        <w:lang w:val="ru-RU" w:eastAsia="en-US" w:bidi="ar-SA"/>
      </w:rPr>
    </w:lvl>
    <w:lvl w:ilvl="3" w:tplc="5AAAB4C6">
      <w:numFmt w:val="bullet"/>
      <w:lvlText w:val="•"/>
      <w:lvlJc w:val="left"/>
      <w:pPr>
        <w:ind w:left="3247" w:hanging="346"/>
      </w:pPr>
      <w:rPr>
        <w:rFonts w:hint="default"/>
        <w:lang w:val="ru-RU" w:eastAsia="en-US" w:bidi="ar-SA"/>
      </w:rPr>
    </w:lvl>
    <w:lvl w:ilvl="4" w:tplc="BFFEECF4">
      <w:numFmt w:val="bullet"/>
      <w:lvlText w:val="•"/>
      <w:lvlJc w:val="left"/>
      <w:pPr>
        <w:ind w:left="4283" w:hanging="346"/>
      </w:pPr>
      <w:rPr>
        <w:rFonts w:hint="default"/>
        <w:lang w:val="ru-RU" w:eastAsia="en-US" w:bidi="ar-SA"/>
      </w:rPr>
    </w:lvl>
    <w:lvl w:ilvl="5" w:tplc="DF28A4E8">
      <w:numFmt w:val="bullet"/>
      <w:lvlText w:val="•"/>
      <w:lvlJc w:val="left"/>
      <w:pPr>
        <w:ind w:left="5319" w:hanging="346"/>
      </w:pPr>
      <w:rPr>
        <w:rFonts w:hint="default"/>
        <w:lang w:val="ru-RU" w:eastAsia="en-US" w:bidi="ar-SA"/>
      </w:rPr>
    </w:lvl>
    <w:lvl w:ilvl="6" w:tplc="C6763AEC">
      <w:numFmt w:val="bullet"/>
      <w:lvlText w:val="•"/>
      <w:lvlJc w:val="left"/>
      <w:pPr>
        <w:ind w:left="6355" w:hanging="346"/>
      </w:pPr>
      <w:rPr>
        <w:rFonts w:hint="default"/>
        <w:lang w:val="ru-RU" w:eastAsia="en-US" w:bidi="ar-SA"/>
      </w:rPr>
    </w:lvl>
    <w:lvl w:ilvl="7" w:tplc="F8AEC38A">
      <w:numFmt w:val="bullet"/>
      <w:lvlText w:val="•"/>
      <w:lvlJc w:val="left"/>
      <w:pPr>
        <w:ind w:left="7391" w:hanging="346"/>
      </w:pPr>
      <w:rPr>
        <w:rFonts w:hint="default"/>
        <w:lang w:val="ru-RU" w:eastAsia="en-US" w:bidi="ar-SA"/>
      </w:rPr>
    </w:lvl>
    <w:lvl w:ilvl="8" w:tplc="3D8EFC60">
      <w:numFmt w:val="bullet"/>
      <w:lvlText w:val="•"/>
      <w:lvlJc w:val="left"/>
      <w:pPr>
        <w:ind w:left="8427" w:hanging="346"/>
      </w:pPr>
      <w:rPr>
        <w:rFonts w:hint="default"/>
        <w:lang w:val="ru-RU" w:eastAsia="en-US" w:bidi="ar-SA"/>
      </w:rPr>
    </w:lvl>
  </w:abstractNum>
  <w:abstractNum w:abstractNumId="2" w15:restartNumberingAfterBreak="0">
    <w:nsid w:val="0CFC5B52"/>
    <w:multiLevelType w:val="hybridMultilevel"/>
    <w:tmpl w:val="2E282360"/>
    <w:lvl w:ilvl="0" w:tplc="80826A42">
      <w:numFmt w:val="bullet"/>
      <w:lvlText w:val="-"/>
      <w:lvlJc w:val="left"/>
      <w:pPr>
        <w:ind w:left="140" w:hanging="250"/>
      </w:pPr>
      <w:rPr>
        <w:rFonts w:ascii="Times New Roman" w:eastAsia="Times New Roman" w:hAnsi="Times New Roman" w:cs="Times New Roman" w:hint="default"/>
        <w:b w:val="0"/>
        <w:bCs w:val="0"/>
        <w:i w:val="0"/>
        <w:iCs w:val="0"/>
        <w:spacing w:val="0"/>
        <w:w w:val="99"/>
        <w:sz w:val="26"/>
        <w:szCs w:val="26"/>
        <w:lang w:val="ru-RU" w:eastAsia="en-US" w:bidi="ar-SA"/>
      </w:rPr>
    </w:lvl>
    <w:lvl w:ilvl="1" w:tplc="D1B8FF12">
      <w:numFmt w:val="bullet"/>
      <w:lvlText w:val="•"/>
      <w:lvlJc w:val="left"/>
      <w:pPr>
        <w:ind w:left="1175" w:hanging="250"/>
      </w:pPr>
      <w:rPr>
        <w:rFonts w:hint="default"/>
        <w:lang w:val="ru-RU" w:eastAsia="en-US" w:bidi="ar-SA"/>
      </w:rPr>
    </w:lvl>
    <w:lvl w:ilvl="2" w:tplc="EE224754">
      <w:numFmt w:val="bullet"/>
      <w:lvlText w:val="•"/>
      <w:lvlJc w:val="left"/>
      <w:pPr>
        <w:ind w:left="2211" w:hanging="250"/>
      </w:pPr>
      <w:rPr>
        <w:rFonts w:hint="default"/>
        <w:lang w:val="ru-RU" w:eastAsia="en-US" w:bidi="ar-SA"/>
      </w:rPr>
    </w:lvl>
    <w:lvl w:ilvl="3" w:tplc="D4AEC946">
      <w:numFmt w:val="bullet"/>
      <w:lvlText w:val="•"/>
      <w:lvlJc w:val="left"/>
      <w:pPr>
        <w:ind w:left="3247" w:hanging="250"/>
      </w:pPr>
      <w:rPr>
        <w:rFonts w:hint="default"/>
        <w:lang w:val="ru-RU" w:eastAsia="en-US" w:bidi="ar-SA"/>
      </w:rPr>
    </w:lvl>
    <w:lvl w:ilvl="4" w:tplc="14322314">
      <w:numFmt w:val="bullet"/>
      <w:lvlText w:val="•"/>
      <w:lvlJc w:val="left"/>
      <w:pPr>
        <w:ind w:left="4283" w:hanging="250"/>
      </w:pPr>
      <w:rPr>
        <w:rFonts w:hint="default"/>
        <w:lang w:val="ru-RU" w:eastAsia="en-US" w:bidi="ar-SA"/>
      </w:rPr>
    </w:lvl>
    <w:lvl w:ilvl="5" w:tplc="3CAAA076">
      <w:numFmt w:val="bullet"/>
      <w:lvlText w:val="•"/>
      <w:lvlJc w:val="left"/>
      <w:pPr>
        <w:ind w:left="5319" w:hanging="250"/>
      </w:pPr>
      <w:rPr>
        <w:rFonts w:hint="default"/>
        <w:lang w:val="ru-RU" w:eastAsia="en-US" w:bidi="ar-SA"/>
      </w:rPr>
    </w:lvl>
    <w:lvl w:ilvl="6" w:tplc="6598FD08">
      <w:numFmt w:val="bullet"/>
      <w:lvlText w:val="•"/>
      <w:lvlJc w:val="left"/>
      <w:pPr>
        <w:ind w:left="6355" w:hanging="250"/>
      </w:pPr>
      <w:rPr>
        <w:rFonts w:hint="default"/>
        <w:lang w:val="ru-RU" w:eastAsia="en-US" w:bidi="ar-SA"/>
      </w:rPr>
    </w:lvl>
    <w:lvl w:ilvl="7" w:tplc="D6E2131A">
      <w:numFmt w:val="bullet"/>
      <w:lvlText w:val="•"/>
      <w:lvlJc w:val="left"/>
      <w:pPr>
        <w:ind w:left="7391" w:hanging="250"/>
      </w:pPr>
      <w:rPr>
        <w:rFonts w:hint="default"/>
        <w:lang w:val="ru-RU" w:eastAsia="en-US" w:bidi="ar-SA"/>
      </w:rPr>
    </w:lvl>
    <w:lvl w:ilvl="8" w:tplc="0FF6BD90">
      <w:numFmt w:val="bullet"/>
      <w:lvlText w:val="•"/>
      <w:lvlJc w:val="left"/>
      <w:pPr>
        <w:ind w:left="8427" w:hanging="250"/>
      </w:pPr>
      <w:rPr>
        <w:rFonts w:hint="default"/>
        <w:lang w:val="ru-RU" w:eastAsia="en-US" w:bidi="ar-SA"/>
      </w:rPr>
    </w:lvl>
  </w:abstractNum>
  <w:abstractNum w:abstractNumId="3" w15:restartNumberingAfterBreak="0">
    <w:nsid w:val="0DF05BB9"/>
    <w:multiLevelType w:val="hybridMultilevel"/>
    <w:tmpl w:val="0A500612"/>
    <w:lvl w:ilvl="0" w:tplc="260279FA">
      <w:numFmt w:val="bullet"/>
      <w:lvlText w:val="-"/>
      <w:lvlJc w:val="left"/>
      <w:pPr>
        <w:ind w:left="140" w:hanging="180"/>
      </w:pPr>
      <w:rPr>
        <w:rFonts w:ascii="Times New Roman" w:eastAsia="Times New Roman" w:hAnsi="Times New Roman" w:cs="Times New Roman" w:hint="default"/>
        <w:b w:val="0"/>
        <w:bCs w:val="0"/>
        <w:i w:val="0"/>
        <w:iCs w:val="0"/>
        <w:spacing w:val="0"/>
        <w:w w:val="99"/>
        <w:sz w:val="26"/>
        <w:szCs w:val="26"/>
        <w:lang w:val="ru-RU" w:eastAsia="en-US" w:bidi="ar-SA"/>
      </w:rPr>
    </w:lvl>
    <w:lvl w:ilvl="1" w:tplc="04127D6E">
      <w:numFmt w:val="bullet"/>
      <w:lvlText w:val="•"/>
      <w:lvlJc w:val="left"/>
      <w:pPr>
        <w:ind w:left="1175" w:hanging="180"/>
      </w:pPr>
      <w:rPr>
        <w:rFonts w:hint="default"/>
        <w:lang w:val="ru-RU" w:eastAsia="en-US" w:bidi="ar-SA"/>
      </w:rPr>
    </w:lvl>
    <w:lvl w:ilvl="2" w:tplc="76D09988">
      <w:numFmt w:val="bullet"/>
      <w:lvlText w:val="•"/>
      <w:lvlJc w:val="left"/>
      <w:pPr>
        <w:ind w:left="2211" w:hanging="180"/>
      </w:pPr>
      <w:rPr>
        <w:rFonts w:hint="default"/>
        <w:lang w:val="ru-RU" w:eastAsia="en-US" w:bidi="ar-SA"/>
      </w:rPr>
    </w:lvl>
    <w:lvl w:ilvl="3" w:tplc="9376A5EE">
      <w:numFmt w:val="bullet"/>
      <w:lvlText w:val="•"/>
      <w:lvlJc w:val="left"/>
      <w:pPr>
        <w:ind w:left="3247" w:hanging="180"/>
      </w:pPr>
      <w:rPr>
        <w:rFonts w:hint="default"/>
        <w:lang w:val="ru-RU" w:eastAsia="en-US" w:bidi="ar-SA"/>
      </w:rPr>
    </w:lvl>
    <w:lvl w:ilvl="4" w:tplc="21F2AE22">
      <w:numFmt w:val="bullet"/>
      <w:lvlText w:val="•"/>
      <w:lvlJc w:val="left"/>
      <w:pPr>
        <w:ind w:left="4283" w:hanging="180"/>
      </w:pPr>
      <w:rPr>
        <w:rFonts w:hint="default"/>
        <w:lang w:val="ru-RU" w:eastAsia="en-US" w:bidi="ar-SA"/>
      </w:rPr>
    </w:lvl>
    <w:lvl w:ilvl="5" w:tplc="CFCA232E">
      <w:numFmt w:val="bullet"/>
      <w:lvlText w:val="•"/>
      <w:lvlJc w:val="left"/>
      <w:pPr>
        <w:ind w:left="5319" w:hanging="180"/>
      </w:pPr>
      <w:rPr>
        <w:rFonts w:hint="default"/>
        <w:lang w:val="ru-RU" w:eastAsia="en-US" w:bidi="ar-SA"/>
      </w:rPr>
    </w:lvl>
    <w:lvl w:ilvl="6" w:tplc="EBE2C662">
      <w:numFmt w:val="bullet"/>
      <w:lvlText w:val="•"/>
      <w:lvlJc w:val="left"/>
      <w:pPr>
        <w:ind w:left="6355" w:hanging="180"/>
      </w:pPr>
      <w:rPr>
        <w:rFonts w:hint="default"/>
        <w:lang w:val="ru-RU" w:eastAsia="en-US" w:bidi="ar-SA"/>
      </w:rPr>
    </w:lvl>
    <w:lvl w:ilvl="7" w:tplc="1E24959E">
      <w:numFmt w:val="bullet"/>
      <w:lvlText w:val="•"/>
      <w:lvlJc w:val="left"/>
      <w:pPr>
        <w:ind w:left="7391" w:hanging="180"/>
      </w:pPr>
      <w:rPr>
        <w:rFonts w:hint="default"/>
        <w:lang w:val="ru-RU" w:eastAsia="en-US" w:bidi="ar-SA"/>
      </w:rPr>
    </w:lvl>
    <w:lvl w:ilvl="8" w:tplc="6D9209EE">
      <w:numFmt w:val="bullet"/>
      <w:lvlText w:val="•"/>
      <w:lvlJc w:val="left"/>
      <w:pPr>
        <w:ind w:left="8427" w:hanging="180"/>
      </w:pPr>
      <w:rPr>
        <w:rFonts w:hint="default"/>
        <w:lang w:val="ru-RU" w:eastAsia="en-US" w:bidi="ar-SA"/>
      </w:rPr>
    </w:lvl>
  </w:abstractNum>
  <w:abstractNum w:abstractNumId="4" w15:restartNumberingAfterBreak="0">
    <w:nsid w:val="0E917A54"/>
    <w:multiLevelType w:val="hybridMultilevel"/>
    <w:tmpl w:val="82961F8A"/>
    <w:lvl w:ilvl="0" w:tplc="737E3180">
      <w:numFmt w:val="bullet"/>
      <w:lvlText w:val="-"/>
      <w:lvlJc w:val="left"/>
      <w:pPr>
        <w:ind w:left="140" w:hanging="176"/>
      </w:pPr>
      <w:rPr>
        <w:rFonts w:ascii="Times New Roman" w:eastAsia="Times New Roman" w:hAnsi="Times New Roman" w:cs="Times New Roman" w:hint="default"/>
        <w:b w:val="0"/>
        <w:bCs w:val="0"/>
        <w:i w:val="0"/>
        <w:iCs w:val="0"/>
        <w:spacing w:val="0"/>
        <w:w w:val="99"/>
        <w:sz w:val="26"/>
        <w:szCs w:val="26"/>
        <w:lang w:val="ru-RU" w:eastAsia="en-US" w:bidi="ar-SA"/>
      </w:rPr>
    </w:lvl>
    <w:lvl w:ilvl="1" w:tplc="8CCC124A">
      <w:numFmt w:val="bullet"/>
      <w:lvlText w:val="•"/>
      <w:lvlJc w:val="left"/>
      <w:pPr>
        <w:ind w:left="1175" w:hanging="176"/>
      </w:pPr>
      <w:rPr>
        <w:rFonts w:hint="default"/>
        <w:lang w:val="ru-RU" w:eastAsia="en-US" w:bidi="ar-SA"/>
      </w:rPr>
    </w:lvl>
    <w:lvl w:ilvl="2" w:tplc="E7B8374E">
      <w:numFmt w:val="bullet"/>
      <w:lvlText w:val="•"/>
      <w:lvlJc w:val="left"/>
      <w:pPr>
        <w:ind w:left="2211" w:hanging="176"/>
      </w:pPr>
      <w:rPr>
        <w:rFonts w:hint="default"/>
        <w:lang w:val="ru-RU" w:eastAsia="en-US" w:bidi="ar-SA"/>
      </w:rPr>
    </w:lvl>
    <w:lvl w:ilvl="3" w:tplc="2A6254BA">
      <w:numFmt w:val="bullet"/>
      <w:lvlText w:val="•"/>
      <w:lvlJc w:val="left"/>
      <w:pPr>
        <w:ind w:left="3247" w:hanging="176"/>
      </w:pPr>
      <w:rPr>
        <w:rFonts w:hint="default"/>
        <w:lang w:val="ru-RU" w:eastAsia="en-US" w:bidi="ar-SA"/>
      </w:rPr>
    </w:lvl>
    <w:lvl w:ilvl="4" w:tplc="E4FAFE2C">
      <w:numFmt w:val="bullet"/>
      <w:lvlText w:val="•"/>
      <w:lvlJc w:val="left"/>
      <w:pPr>
        <w:ind w:left="4283" w:hanging="176"/>
      </w:pPr>
      <w:rPr>
        <w:rFonts w:hint="default"/>
        <w:lang w:val="ru-RU" w:eastAsia="en-US" w:bidi="ar-SA"/>
      </w:rPr>
    </w:lvl>
    <w:lvl w:ilvl="5" w:tplc="94B0A1FE">
      <w:numFmt w:val="bullet"/>
      <w:lvlText w:val="•"/>
      <w:lvlJc w:val="left"/>
      <w:pPr>
        <w:ind w:left="5319" w:hanging="176"/>
      </w:pPr>
      <w:rPr>
        <w:rFonts w:hint="default"/>
        <w:lang w:val="ru-RU" w:eastAsia="en-US" w:bidi="ar-SA"/>
      </w:rPr>
    </w:lvl>
    <w:lvl w:ilvl="6" w:tplc="0750F160">
      <w:numFmt w:val="bullet"/>
      <w:lvlText w:val="•"/>
      <w:lvlJc w:val="left"/>
      <w:pPr>
        <w:ind w:left="6355" w:hanging="176"/>
      </w:pPr>
      <w:rPr>
        <w:rFonts w:hint="default"/>
        <w:lang w:val="ru-RU" w:eastAsia="en-US" w:bidi="ar-SA"/>
      </w:rPr>
    </w:lvl>
    <w:lvl w:ilvl="7" w:tplc="B2668D3E">
      <w:numFmt w:val="bullet"/>
      <w:lvlText w:val="•"/>
      <w:lvlJc w:val="left"/>
      <w:pPr>
        <w:ind w:left="7391" w:hanging="176"/>
      </w:pPr>
      <w:rPr>
        <w:rFonts w:hint="default"/>
        <w:lang w:val="ru-RU" w:eastAsia="en-US" w:bidi="ar-SA"/>
      </w:rPr>
    </w:lvl>
    <w:lvl w:ilvl="8" w:tplc="EF0E7D16">
      <w:numFmt w:val="bullet"/>
      <w:lvlText w:val="•"/>
      <w:lvlJc w:val="left"/>
      <w:pPr>
        <w:ind w:left="8427" w:hanging="176"/>
      </w:pPr>
      <w:rPr>
        <w:rFonts w:hint="default"/>
        <w:lang w:val="ru-RU" w:eastAsia="en-US" w:bidi="ar-SA"/>
      </w:rPr>
    </w:lvl>
  </w:abstractNum>
  <w:abstractNum w:abstractNumId="5" w15:restartNumberingAfterBreak="0">
    <w:nsid w:val="0F347B7C"/>
    <w:multiLevelType w:val="hybridMultilevel"/>
    <w:tmpl w:val="20526726"/>
    <w:lvl w:ilvl="0" w:tplc="83909842">
      <w:start w:val="1"/>
      <w:numFmt w:val="decimal"/>
      <w:lvlText w:val="%1)"/>
      <w:lvlJc w:val="left"/>
      <w:pPr>
        <w:ind w:left="140" w:hanging="293"/>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C58C2404">
      <w:numFmt w:val="bullet"/>
      <w:lvlText w:val="•"/>
      <w:lvlJc w:val="left"/>
      <w:pPr>
        <w:ind w:left="1175" w:hanging="293"/>
      </w:pPr>
      <w:rPr>
        <w:rFonts w:hint="default"/>
        <w:lang w:val="ru-RU" w:eastAsia="en-US" w:bidi="ar-SA"/>
      </w:rPr>
    </w:lvl>
    <w:lvl w:ilvl="2" w:tplc="0F6264F4">
      <w:numFmt w:val="bullet"/>
      <w:lvlText w:val="•"/>
      <w:lvlJc w:val="left"/>
      <w:pPr>
        <w:ind w:left="2211" w:hanging="293"/>
      </w:pPr>
      <w:rPr>
        <w:rFonts w:hint="default"/>
        <w:lang w:val="ru-RU" w:eastAsia="en-US" w:bidi="ar-SA"/>
      </w:rPr>
    </w:lvl>
    <w:lvl w:ilvl="3" w:tplc="4AF6157E">
      <w:numFmt w:val="bullet"/>
      <w:lvlText w:val="•"/>
      <w:lvlJc w:val="left"/>
      <w:pPr>
        <w:ind w:left="3247" w:hanging="293"/>
      </w:pPr>
      <w:rPr>
        <w:rFonts w:hint="default"/>
        <w:lang w:val="ru-RU" w:eastAsia="en-US" w:bidi="ar-SA"/>
      </w:rPr>
    </w:lvl>
    <w:lvl w:ilvl="4" w:tplc="FFC82AF8">
      <w:numFmt w:val="bullet"/>
      <w:lvlText w:val="•"/>
      <w:lvlJc w:val="left"/>
      <w:pPr>
        <w:ind w:left="4283" w:hanging="293"/>
      </w:pPr>
      <w:rPr>
        <w:rFonts w:hint="default"/>
        <w:lang w:val="ru-RU" w:eastAsia="en-US" w:bidi="ar-SA"/>
      </w:rPr>
    </w:lvl>
    <w:lvl w:ilvl="5" w:tplc="F662A9A2">
      <w:numFmt w:val="bullet"/>
      <w:lvlText w:val="•"/>
      <w:lvlJc w:val="left"/>
      <w:pPr>
        <w:ind w:left="5319" w:hanging="293"/>
      </w:pPr>
      <w:rPr>
        <w:rFonts w:hint="default"/>
        <w:lang w:val="ru-RU" w:eastAsia="en-US" w:bidi="ar-SA"/>
      </w:rPr>
    </w:lvl>
    <w:lvl w:ilvl="6" w:tplc="416ACB0C">
      <w:numFmt w:val="bullet"/>
      <w:lvlText w:val="•"/>
      <w:lvlJc w:val="left"/>
      <w:pPr>
        <w:ind w:left="6355" w:hanging="293"/>
      </w:pPr>
      <w:rPr>
        <w:rFonts w:hint="default"/>
        <w:lang w:val="ru-RU" w:eastAsia="en-US" w:bidi="ar-SA"/>
      </w:rPr>
    </w:lvl>
    <w:lvl w:ilvl="7" w:tplc="1D0A8F04">
      <w:numFmt w:val="bullet"/>
      <w:lvlText w:val="•"/>
      <w:lvlJc w:val="left"/>
      <w:pPr>
        <w:ind w:left="7391" w:hanging="293"/>
      </w:pPr>
      <w:rPr>
        <w:rFonts w:hint="default"/>
        <w:lang w:val="ru-RU" w:eastAsia="en-US" w:bidi="ar-SA"/>
      </w:rPr>
    </w:lvl>
    <w:lvl w:ilvl="8" w:tplc="31005D46">
      <w:numFmt w:val="bullet"/>
      <w:lvlText w:val="•"/>
      <w:lvlJc w:val="left"/>
      <w:pPr>
        <w:ind w:left="8427" w:hanging="293"/>
      </w:pPr>
      <w:rPr>
        <w:rFonts w:hint="default"/>
        <w:lang w:val="ru-RU" w:eastAsia="en-US" w:bidi="ar-SA"/>
      </w:rPr>
    </w:lvl>
  </w:abstractNum>
  <w:abstractNum w:abstractNumId="6" w15:restartNumberingAfterBreak="0">
    <w:nsid w:val="10A82E79"/>
    <w:multiLevelType w:val="hybridMultilevel"/>
    <w:tmpl w:val="3276645A"/>
    <w:lvl w:ilvl="0" w:tplc="3322028A">
      <w:start w:val="1"/>
      <w:numFmt w:val="decimal"/>
      <w:lvlText w:val="%1)"/>
      <w:lvlJc w:val="left"/>
      <w:pPr>
        <w:ind w:left="1130" w:hanging="281"/>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A4000E50">
      <w:numFmt w:val="bullet"/>
      <w:lvlText w:val="•"/>
      <w:lvlJc w:val="left"/>
      <w:pPr>
        <w:ind w:left="2057" w:hanging="281"/>
      </w:pPr>
      <w:rPr>
        <w:rFonts w:hint="default"/>
        <w:lang w:val="ru-RU" w:eastAsia="en-US" w:bidi="ar-SA"/>
      </w:rPr>
    </w:lvl>
    <w:lvl w:ilvl="2" w:tplc="72E2C578">
      <w:numFmt w:val="bullet"/>
      <w:lvlText w:val="•"/>
      <w:lvlJc w:val="left"/>
      <w:pPr>
        <w:ind w:left="2995" w:hanging="281"/>
      </w:pPr>
      <w:rPr>
        <w:rFonts w:hint="default"/>
        <w:lang w:val="ru-RU" w:eastAsia="en-US" w:bidi="ar-SA"/>
      </w:rPr>
    </w:lvl>
    <w:lvl w:ilvl="3" w:tplc="14C29ECC">
      <w:numFmt w:val="bullet"/>
      <w:lvlText w:val="•"/>
      <w:lvlJc w:val="left"/>
      <w:pPr>
        <w:ind w:left="3933" w:hanging="281"/>
      </w:pPr>
      <w:rPr>
        <w:rFonts w:hint="default"/>
        <w:lang w:val="ru-RU" w:eastAsia="en-US" w:bidi="ar-SA"/>
      </w:rPr>
    </w:lvl>
    <w:lvl w:ilvl="4" w:tplc="78DE458E">
      <w:numFmt w:val="bullet"/>
      <w:lvlText w:val="•"/>
      <w:lvlJc w:val="left"/>
      <w:pPr>
        <w:ind w:left="4871" w:hanging="281"/>
      </w:pPr>
      <w:rPr>
        <w:rFonts w:hint="default"/>
        <w:lang w:val="ru-RU" w:eastAsia="en-US" w:bidi="ar-SA"/>
      </w:rPr>
    </w:lvl>
    <w:lvl w:ilvl="5" w:tplc="ED5225C6">
      <w:numFmt w:val="bullet"/>
      <w:lvlText w:val="•"/>
      <w:lvlJc w:val="left"/>
      <w:pPr>
        <w:ind w:left="5809" w:hanging="281"/>
      </w:pPr>
      <w:rPr>
        <w:rFonts w:hint="default"/>
        <w:lang w:val="ru-RU" w:eastAsia="en-US" w:bidi="ar-SA"/>
      </w:rPr>
    </w:lvl>
    <w:lvl w:ilvl="6" w:tplc="80164CF8">
      <w:numFmt w:val="bullet"/>
      <w:lvlText w:val="•"/>
      <w:lvlJc w:val="left"/>
      <w:pPr>
        <w:ind w:left="6747" w:hanging="281"/>
      </w:pPr>
      <w:rPr>
        <w:rFonts w:hint="default"/>
        <w:lang w:val="ru-RU" w:eastAsia="en-US" w:bidi="ar-SA"/>
      </w:rPr>
    </w:lvl>
    <w:lvl w:ilvl="7" w:tplc="3E70AFA2">
      <w:numFmt w:val="bullet"/>
      <w:lvlText w:val="•"/>
      <w:lvlJc w:val="left"/>
      <w:pPr>
        <w:ind w:left="7685" w:hanging="281"/>
      </w:pPr>
      <w:rPr>
        <w:rFonts w:hint="default"/>
        <w:lang w:val="ru-RU" w:eastAsia="en-US" w:bidi="ar-SA"/>
      </w:rPr>
    </w:lvl>
    <w:lvl w:ilvl="8" w:tplc="7E04DADE">
      <w:numFmt w:val="bullet"/>
      <w:lvlText w:val="•"/>
      <w:lvlJc w:val="left"/>
      <w:pPr>
        <w:ind w:left="8623" w:hanging="281"/>
      </w:pPr>
      <w:rPr>
        <w:rFonts w:hint="default"/>
        <w:lang w:val="ru-RU" w:eastAsia="en-US" w:bidi="ar-SA"/>
      </w:rPr>
    </w:lvl>
  </w:abstractNum>
  <w:abstractNum w:abstractNumId="7" w15:restartNumberingAfterBreak="0">
    <w:nsid w:val="21CC557F"/>
    <w:multiLevelType w:val="multilevel"/>
    <w:tmpl w:val="74543328"/>
    <w:lvl w:ilvl="0">
      <w:start w:val="1"/>
      <w:numFmt w:val="decimal"/>
      <w:lvlText w:val="%1."/>
      <w:lvlJc w:val="left"/>
      <w:pPr>
        <w:ind w:left="4517" w:hanging="360"/>
        <w:jc w:val="right"/>
      </w:pPr>
      <w:rPr>
        <w:rFonts w:ascii="Times New Roman" w:eastAsia="Times New Roman" w:hAnsi="Times New Roman" w:cs="Times New Roman" w:hint="default"/>
        <w:b/>
        <w:bCs/>
        <w:i w:val="0"/>
        <w:iCs w:val="0"/>
        <w:spacing w:val="0"/>
        <w:w w:val="88"/>
        <w:sz w:val="26"/>
        <w:szCs w:val="26"/>
        <w:lang w:val="ru-RU" w:eastAsia="en-US" w:bidi="ar-SA"/>
      </w:rPr>
    </w:lvl>
    <w:lvl w:ilvl="1">
      <w:start w:val="1"/>
      <w:numFmt w:val="decimal"/>
      <w:lvlText w:val="%1.%2."/>
      <w:lvlJc w:val="left"/>
      <w:pPr>
        <w:ind w:left="140" w:hanging="390"/>
        <w:jc w:val="left"/>
      </w:pPr>
      <w:rPr>
        <w:rFonts w:hint="default"/>
        <w:spacing w:val="0"/>
        <w:w w:val="93"/>
        <w:lang w:val="ru-RU" w:eastAsia="en-US" w:bidi="ar-SA"/>
      </w:rPr>
    </w:lvl>
    <w:lvl w:ilvl="2">
      <w:start w:val="1"/>
      <w:numFmt w:val="decimal"/>
      <w:lvlText w:val="%1.%2.%3."/>
      <w:lvlJc w:val="left"/>
      <w:pPr>
        <w:ind w:left="1525" w:hanging="390"/>
        <w:jc w:val="left"/>
      </w:pPr>
      <w:rPr>
        <w:rFonts w:ascii="Times New Roman" w:eastAsia="Times New Roman" w:hAnsi="Times New Roman" w:cs="Times New Roman" w:hint="default"/>
        <w:b w:val="0"/>
        <w:bCs w:val="0"/>
        <w:i w:val="0"/>
        <w:iCs w:val="0"/>
        <w:spacing w:val="-1"/>
        <w:w w:val="99"/>
        <w:sz w:val="24"/>
        <w:szCs w:val="24"/>
        <w:lang w:val="ru-RU" w:eastAsia="en-US" w:bidi="ar-SA"/>
      </w:rPr>
    </w:lvl>
    <w:lvl w:ilvl="3">
      <w:start w:val="1"/>
      <w:numFmt w:val="decimal"/>
      <w:lvlText w:val="%1.%2.%3.%4."/>
      <w:lvlJc w:val="left"/>
      <w:pPr>
        <w:ind w:left="140" w:hanging="390"/>
        <w:jc w:val="left"/>
      </w:pPr>
      <w:rPr>
        <w:rFonts w:ascii="Times New Roman" w:eastAsia="Times New Roman" w:hAnsi="Times New Roman" w:cs="Times New Roman" w:hint="default"/>
        <w:b w:val="0"/>
        <w:bCs w:val="0"/>
        <w:i w:val="0"/>
        <w:iCs w:val="0"/>
        <w:spacing w:val="-1"/>
        <w:w w:val="99"/>
        <w:sz w:val="24"/>
        <w:szCs w:val="24"/>
        <w:lang w:val="ru-RU" w:eastAsia="en-US" w:bidi="ar-SA"/>
      </w:rPr>
    </w:lvl>
    <w:lvl w:ilvl="4">
      <w:numFmt w:val="bullet"/>
      <w:lvlText w:val="-"/>
      <w:lvlJc w:val="left"/>
      <w:pPr>
        <w:ind w:left="140" w:hanging="390"/>
      </w:pPr>
      <w:rPr>
        <w:rFonts w:ascii="Times New Roman" w:eastAsia="Times New Roman" w:hAnsi="Times New Roman" w:cs="Times New Roman" w:hint="default"/>
        <w:b w:val="0"/>
        <w:bCs w:val="0"/>
        <w:i w:val="0"/>
        <w:iCs w:val="0"/>
        <w:spacing w:val="0"/>
        <w:w w:val="99"/>
        <w:sz w:val="26"/>
        <w:szCs w:val="26"/>
        <w:lang w:val="ru-RU" w:eastAsia="en-US" w:bidi="ar-SA"/>
      </w:rPr>
    </w:lvl>
    <w:lvl w:ilvl="5">
      <w:numFmt w:val="bullet"/>
      <w:lvlText w:val="•"/>
      <w:lvlJc w:val="left"/>
      <w:pPr>
        <w:ind w:left="1560" w:hanging="390"/>
      </w:pPr>
      <w:rPr>
        <w:rFonts w:hint="default"/>
        <w:lang w:val="ru-RU" w:eastAsia="en-US" w:bidi="ar-SA"/>
      </w:rPr>
    </w:lvl>
    <w:lvl w:ilvl="6">
      <w:numFmt w:val="bullet"/>
      <w:lvlText w:val="•"/>
      <w:lvlJc w:val="left"/>
      <w:pPr>
        <w:ind w:left="1620" w:hanging="390"/>
      </w:pPr>
      <w:rPr>
        <w:rFonts w:hint="default"/>
        <w:lang w:val="ru-RU" w:eastAsia="en-US" w:bidi="ar-SA"/>
      </w:rPr>
    </w:lvl>
    <w:lvl w:ilvl="7">
      <w:numFmt w:val="bullet"/>
      <w:lvlText w:val="•"/>
      <w:lvlJc w:val="left"/>
      <w:pPr>
        <w:ind w:left="4520" w:hanging="390"/>
      </w:pPr>
      <w:rPr>
        <w:rFonts w:hint="default"/>
        <w:lang w:val="ru-RU" w:eastAsia="en-US" w:bidi="ar-SA"/>
      </w:rPr>
    </w:lvl>
    <w:lvl w:ilvl="8">
      <w:numFmt w:val="bullet"/>
      <w:lvlText w:val="•"/>
      <w:lvlJc w:val="left"/>
      <w:pPr>
        <w:ind w:left="6513" w:hanging="390"/>
      </w:pPr>
      <w:rPr>
        <w:rFonts w:hint="default"/>
        <w:lang w:val="ru-RU" w:eastAsia="en-US" w:bidi="ar-SA"/>
      </w:rPr>
    </w:lvl>
  </w:abstractNum>
  <w:abstractNum w:abstractNumId="8" w15:restartNumberingAfterBreak="0">
    <w:nsid w:val="27C453F7"/>
    <w:multiLevelType w:val="hybridMultilevel"/>
    <w:tmpl w:val="D158A6C4"/>
    <w:lvl w:ilvl="0" w:tplc="44562122">
      <w:numFmt w:val="bullet"/>
      <w:lvlText w:val="-"/>
      <w:lvlJc w:val="left"/>
      <w:pPr>
        <w:ind w:left="1000" w:hanging="152"/>
      </w:pPr>
      <w:rPr>
        <w:rFonts w:ascii="Times New Roman" w:eastAsia="Times New Roman" w:hAnsi="Times New Roman" w:cs="Times New Roman" w:hint="default"/>
        <w:b w:val="0"/>
        <w:bCs w:val="0"/>
        <w:i w:val="0"/>
        <w:iCs w:val="0"/>
        <w:spacing w:val="0"/>
        <w:w w:val="99"/>
        <w:sz w:val="26"/>
        <w:szCs w:val="26"/>
        <w:lang w:val="ru-RU" w:eastAsia="en-US" w:bidi="ar-SA"/>
      </w:rPr>
    </w:lvl>
    <w:lvl w:ilvl="1" w:tplc="844E29C6">
      <w:numFmt w:val="bullet"/>
      <w:lvlText w:val="•"/>
      <w:lvlJc w:val="left"/>
      <w:pPr>
        <w:ind w:left="1949" w:hanging="152"/>
      </w:pPr>
      <w:rPr>
        <w:rFonts w:hint="default"/>
        <w:lang w:val="ru-RU" w:eastAsia="en-US" w:bidi="ar-SA"/>
      </w:rPr>
    </w:lvl>
    <w:lvl w:ilvl="2" w:tplc="E4949520">
      <w:numFmt w:val="bullet"/>
      <w:lvlText w:val="•"/>
      <w:lvlJc w:val="left"/>
      <w:pPr>
        <w:ind w:left="2899" w:hanging="152"/>
      </w:pPr>
      <w:rPr>
        <w:rFonts w:hint="default"/>
        <w:lang w:val="ru-RU" w:eastAsia="en-US" w:bidi="ar-SA"/>
      </w:rPr>
    </w:lvl>
    <w:lvl w:ilvl="3" w:tplc="7CEA967A">
      <w:numFmt w:val="bullet"/>
      <w:lvlText w:val="•"/>
      <w:lvlJc w:val="left"/>
      <w:pPr>
        <w:ind w:left="3849" w:hanging="152"/>
      </w:pPr>
      <w:rPr>
        <w:rFonts w:hint="default"/>
        <w:lang w:val="ru-RU" w:eastAsia="en-US" w:bidi="ar-SA"/>
      </w:rPr>
    </w:lvl>
    <w:lvl w:ilvl="4" w:tplc="590C9C3C">
      <w:numFmt w:val="bullet"/>
      <w:lvlText w:val="•"/>
      <w:lvlJc w:val="left"/>
      <w:pPr>
        <w:ind w:left="4799" w:hanging="152"/>
      </w:pPr>
      <w:rPr>
        <w:rFonts w:hint="default"/>
        <w:lang w:val="ru-RU" w:eastAsia="en-US" w:bidi="ar-SA"/>
      </w:rPr>
    </w:lvl>
    <w:lvl w:ilvl="5" w:tplc="4C78FC62">
      <w:numFmt w:val="bullet"/>
      <w:lvlText w:val="•"/>
      <w:lvlJc w:val="left"/>
      <w:pPr>
        <w:ind w:left="5749" w:hanging="152"/>
      </w:pPr>
      <w:rPr>
        <w:rFonts w:hint="default"/>
        <w:lang w:val="ru-RU" w:eastAsia="en-US" w:bidi="ar-SA"/>
      </w:rPr>
    </w:lvl>
    <w:lvl w:ilvl="6" w:tplc="03E4BD10">
      <w:numFmt w:val="bullet"/>
      <w:lvlText w:val="•"/>
      <w:lvlJc w:val="left"/>
      <w:pPr>
        <w:ind w:left="6699" w:hanging="152"/>
      </w:pPr>
      <w:rPr>
        <w:rFonts w:hint="default"/>
        <w:lang w:val="ru-RU" w:eastAsia="en-US" w:bidi="ar-SA"/>
      </w:rPr>
    </w:lvl>
    <w:lvl w:ilvl="7" w:tplc="B6B857BA">
      <w:numFmt w:val="bullet"/>
      <w:lvlText w:val="•"/>
      <w:lvlJc w:val="left"/>
      <w:pPr>
        <w:ind w:left="7649" w:hanging="152"/>
      </w:pPr>
      <w:rPr>
        <w:rFonts w:hint="default"/>
        <w:lang w:val="ru-RU" w:eastAsia="en-US" w:bidi="ar-SA"/>
      </w:rPr>
    </w:lvl>
    <w:lvl w:ilvl="8" w:tplc="FAD694AA">
      <w:numFmt w:val="bullet"/>
      <w:lvlText w:val="•"/>
      <w:lvlJc w:val="left"/>
      <w:pPr>
        <w:ind w:left="8599" w:hanging="152"/>
      </w:pPr>
      <w:rPr>
        <w:rFonts w:hint="default"/>
        <w:lang w:val="ru-RU" w:eastAsia="en-US" w:bidi="ar-SA"/>
      </w:rPr>
    </w:lvl>
  </w:abstractNum>
  <w:abstractNum w:abstractNumId="9" w15:restartNumberingAfterBreak="0">
    <w:nsid w:val="2CBD0E17"/>
    <w:multiLevelType w:val="hybridMultilevel"/>
    <w:tmpl w:val="9440E574"/>
    <w:lvl w:ilvl="0" w:tplc="39D890BA">
      <w:numFmt w:val="bullet"/>
      <w:lvlText w:val="-"/>
      <w:lvlJc w:val="left"/>
      <w:pPr>
        <w:ind w:left="140" w:hanging="324"/>
      </w:pPr>
      <w:rPr>
        <w:rFonts w:ascii="Times New Roman" w:eastAsia="Times New Roman" w:hAnsi="Times New Roman" w:cs="Times New Roman" w:hint="default"/>
        <w:b w:val="0"/>
        <w:bCs w:val="0"/>
        <w:i w:val="0"/>
        <w:iCs w:val="0"/>
        <w:spacing w:val="0"/>
        <w:w w:val="99"/>
        <w:sz w:val="26"/>
        <w:szCs w:val="26"/>
        <w:lang w:val="ru-RU" w:eastAsia="en-US" w:bidi="ar-SA"/>
      </w:rPr>
    </w:lvl>
    <w:lvl w:ilvl="1" w:tplc="A8321C3C">
      <w:numFmt w:val="bullet"/>
      <w:lvlText w:val="•"/>
      <w:lvlJc w:val="left"/>
      <w:pPr>
        <w:ind w:left="1175" w:hanging="324"/>
      </w:pPr>
      <w:rPr>
        <w:rFonts w:hint="default"/>
        <w:lang w:val="ru-RU" w:eastAsia="en-US" w:bidi="ar-SA"/>
      </w:rPr>
    </w:lvl>
    <w:lvl w:ilvl="2" w:tplc="97CE6160">
      <w:numFmt w:val="bullet"/>
      <w:lvlText w:val="•"/>
      <w:lvlJc w:val="left"/>
      <w:pPr>
        <w:ind w:left="2211" w:hanging="324"/>
      </w:pPr>
      <w:rPr>
        <w:rFonts w:hint="default"/>
        <w:lang w:val="ru-RU" w:eastAsia="en-US" w:bidi="ar-SA"/>
      </w:rPr>
    </w:lvl>
    <w:lvl w:ilvl="3" w:tplc="0CB61F88">
      <w:numFmt w:val="bullet"/>
      <w:lvlText w:val="•"/>
      <w:lvlJc w:val="left"/>
      <w:pPr>
        <w:ind w:left="3247" w:hanging="324"/>
      </w:pPr>
      <w:rPr>
        <w:rFonts w:hint="default"/>
        <w:lang w:val="ru-RU" w:eastAsia="en-US" w:bidi="ar-SA"/>
      </w:rPr>
    </w:lvl>
    <w:lvl w:ilvl="4" w:tplc="F250B224">
      <w:numFmt w:val="bullet"/>
      <w:lvlText w:val="•"/>
      <w:lvlJc w:val="left"/>
      <w:pPr>
        <w:ind w:left="4283" w:hanging="324"/>
      </w:pPr>
      <w:rPr>
        <w:rFonts w:hint="default"/>
        <w:lang w:val="ru-RU" w:eastAsia="en-US" w:bidi="ar-SA"/>
      </w:rPr>
    </w:lvl>
    <w:lvl w:ilvl="5" w:tplc="BA749B08">
      <w:numFmt w:val="bullet"/>
      <w:lvlText w:val="•"/>
      <w:lvlJc w:val="left"/>
      <w:pPr>
        <w:ind w:left="5319" w:hanging="324"/>
      </w:pPr>
      <w:rPr>
        <w:rFonts w:hint="default"/>
        <w:lang w:val="ru-RU" w:eastAsia="en-US" w:bidi="ar-SA"/>
      </w:rPr>
    </w:lvl>
    <w:lvl w:ilvl="6" w:tplc="10FC1994">
      <w:numFmt w:val="bullet"/>
      <w:lvlText w:val="•"/>
      <w:lvlJc w:val="left"/>
      <w:pPr>
        <w:ind w:left="6355" w:hanging="324"/>
      </w:pPr>
      <w:rPr>
        <w:rFonts w:hint="default"/>
        <w:lang w:val="ru-RU" w:eastAsia="en-US" w:bidi="ar-SA"/>
      </w:rPr>
    </w:lvl>
    <w:lvl w:ilvl="7" w:tplc="8886FDC4">
      <w:numFmt w:val="bullet"/>
      <w:lvlText w:val="•"/>
      <w:lvlJc w:val="left"/>
      <w:pPr>
        <w:ind w:left="7391" w:hanging="324"/>
      </w:pPr>
      <w:rPr>
        <w:rFonts w:hint="default"/>
        <w:lang w:val="ru-RU" w:eastAsia="en-US" w:bidi="ar-SA"/>
      </w:rPr>
    </w:lvl>
    <w:lvl w:ilvl="8" w:tplc="F3C8C1DC">
      <w:numFmt w:val="bullet"/>
      <w:lvlText w:val="•"/>
      <w:lvlJc w:val="left"/>
      <w:pPr>
        <w:ind w:left="8427" w:hanging="324"/>
      </w:pPr>
      <w:rPr>
        <w:rFonts w:hint="default"/>
        <w:lang w:val="ru-RU" w:eastAsia="en-US" w:bidi="ar-SA"/>
      </w:rPr>
    </w:lvl>
  </w:abstractNum>
  <w:abstractNum w:abstractNumId="10" w15:restartNumberingAfterBreak="0">
    <w:nsid w:val="30A9724B"/>
    <w:multiLevelType w:val="hybridMultilevel"/>
    <w:tmpl w:val="13E0B6B8"/>
    <w:lvl w:ilvl="0" w:tplc="243C5F9A">
      <w:numFmt w:val="bullet"/>
      <w:lvlText w:val="-"/>
      <w:lvlJc w:val="left"/>
      <w:pPr>
        <w:ind w:left="140" w:hanging="216"/>
      </w:pPr>
      <w:rPr>
        <w:rFonts w:ascii="Times New Roman" w:eastAsia="Times New Roman" w:hAnsi="Times New Roman" w:cs="Times New Roman" w:hint="default"/>
        <w:b w:val="0"/>
        <w:bCs w:val="0"/>
        <w:i w:val="0"/>
        <w:iCs w:val="0"/>
        <w:spacing w:val="0"/>
        <w:w w:val="99"/>
        <w:sz w:val="26"/>
        <w:szCs w:val="26"/>
        <w:lang w:val="ru-RU" w:eastAsia="en-US" w:bidi="ar-SA"/>
      </w:rPr>
    </w:lvl>
    <w:lvl w:ilvl="1" w:tplc="2E944026">
      <w:numFmt w:val="bullet"/>
      <w:lvlText w:val="•"/>
      <w:lvlJc w:val="left"/>
      <w:pPr>
        <w:ind w:left="1175" w:hanging="216"/>
      </w:pPr>
      <w:rPr>
        <w:rFonts w:hint="default"/>
        <w:lang w:val="ru-RU" w:eastAsia="en-US" w:bidi="ar-SA"/>
      </w:rPr>
    </w:lvl>
    <w:lvl w:ilvl="2" w:tplc="655C1858">
      <w:numFmt w:val="bullet"/>
      <w:lvlText w:val="•"/>
      <w:lvlJc w:val="left"/>
      <w:pPr>
        <w:ind w:left="2211" w:hanging="216"/>
      </w:pPr>
      <w:rPr>
        <w:rFonts w:hint="default"/>
        <w:lang w:val="ru-RU" w:eastAsia="en-US" w:bidi="ar-SA"/>
      </w:rPr>
    </w:lvl>
    <w:lvl w:ilvl="3" w:tplc="558C542C">
      <w:numFmt w:val="bullet"/>
      <w:lvlText w:val="•"/>
      <w:lvlJc w:val="left"/>
      <w:pPr>
        <w:ind w:left="3247" w:hanging="216"/>
      </w:pPr>
      <w:rPr>
        <w:rFonts w:hint="default"/>
        <w:lang w:val="ru-RU" w:eastAsia="en-US" w:bidi="ar-SA"/>
      </w:rPr>
    </w:lvl>
    <w:lvl w:ilvl="4" w:tplc="88382F4E">
      <w:numFmt w:val="bullet"/>
      <w:lvlText w:val="•"/>
      <w:lvlJc w:val="left"/>
      <w:pPr>
        <w:ind w:left="4283" w:hanging="216"/>
      </w:pPr>
      <w:rPr>
        <w:rFonts w:hint="default"/>
        <w:lang w:val="ru-RU" w:eastAsia="en-US" w:bidi="ar-SA"/>
      </w:rPr>
    </w:lvl>
    <w:lvl w:ilvl="5" w:tplc="375C11E8">
      <w:numFmt w:val="bullet"/>
      <w:lvlText w:val="•"/>
      <w:lvlJc w:val="left"/>
      <w:pPr>
        <w:ind w:left="5319" w:hanging="216"/>
      </w:pPr>
      <w:rPr>
        <w:rFonts w:hint="default"/>
        <w:lang w:val="ru-RU" w:eastAsia="en-US" w:bidi="ar-SA"/>
      </w:rPr>
    </w:lvl>
    <w:lvl w:ilvl="6" w:tplc="387C625E">
      <w:numFmt w:val="bullet"/>
      <w:lvlText w:val="•"/>
      <w:lvlJc w:val="left"/>
      <w:pPr>
        <w:ind w:left="6355" w:hanging="216"/>
      </w:pPr>
      <w:rPr>
        <w:rFonts w:hint="default"/>
        <w:lang w:val="ru-RU" w:eastAsia="en-US" w:bidi="ar-SA"/>
      </w:rPr>
    </w:lvl>
    <w:lvl w:ilvl="7" w:tplc="3B8CFB3E">
      <w:numFmt w:val="bullet"/>
      <w:lvlText w:val="•"/>
      <w:lvlJc w:val="left"/>
      <w:pPr>
        <w:ind w:left="7391" w:hanging="216"/>
      </w:pPr>
      <w:rPr>
        <w:rFonts w:hint="default"/>
        <w:lang w:val="ru-RU" w:eastAsia="en-US" w:bidi="ar-SA"/>
      </w:rPr>
    </w:lvl>
    <w:lvl w:ilvl="8" w:tplc="FDAE9828">
      <w:numFmt w:val="bullet"/>
      <w:lvlText w:val="•"/>
      <w:lvlJc w:val="left"/>
      <w:pPr>
        <w:ind w:left="8427" w:hanging="216"/>
      </w:pPr>
      <w:rPr>
        <w:rFonts w:hint="default"/>
        <w:lang w:val="ru-RU" w:eastAsia="en-US" w:bidi="ar-SA"/>
      </w:rPr>
    </w:lvl>
  </w:abstractNum>
  <w:abstractNum w:abstractNumId="11" w15:restartNumberingAfterBreak="0">
    <w:nsid w:val="314263F8"/>
    <w:multiLevelType w:val="hybridMultilevel"/>
    <w:tmpl w:val="BFDAADFC"/>
    <w:lvl w:ilvl="0" w:tplc="0BAAED6C">
      <w:start w:val="1"/>
      <w:numFmt w:val="decimal"/>
      <w:lvlText w:val="%1)"/>
      <w:lvlJc w:val="left"/>
      <w:pPr>
        <w:ind w:left="140" w:hanging="514"/>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DF80C052">
      <w:numFmt w:val="bullet"/>
      <w:lvlText w:val="•"/>
      <w:lvlJc w:val="left"/>
      <w:pPr>
        <w:ind w:left="1175" w:hanging="514"/>
      </w:pPr>
      <w:rPr>
        <w:rFonts w:hint="default"/>
        <w:lang w:val="ru-RU" w:eastAsia="en-US" w:bidi="ar-SA"/>
      </w:rPr>
    </w:lvl>
    <w:lvl w:ilvl="2" w:tplc="B5F06590">
      <w:numFmt w:val="bullet"/>
      <w:lvlText w:val="•"/>
      <w:lvlJc w:val="left"/>
      <w:pPr>
        <w:ind w:left="2211" w:hanging="514"/>
      </w:pPr>
      <w:rPr>
        <w:rFonts w:hint="default"/>
        <w:lang w:val="ru-RU" w:eastAsia="en-US" w:bidi="ar-SA"/>
      </w:rPr>
    </w:lvl>
    <w:lvl w:ilvl="3" w:tplc="AC8CEF16">
      <w:numFmt w:val="bullet"/>
      <w:lvlText w:val="•"/>
      <w:lvlJc w:val="left"/>
      <w:pPr>
        <w:ind w:left="3247" w:hanging="514"/>
      </w:pPr>
      <w:rPr>
        <w:rFonts w:hint="default"/>
        <w:lang w:val="ru-RU" w:eastAsia="en-US" w:bidi="ar-SA"/>
      </w:rPr>
    </w:lvl>
    <w:lvl w:ilvl="4" w:tplc="CF207B2C">
      <w:numFmt w:val="bullet"/>
      <w:lvlText w:val="•"/>
      <w:lvlJc w:val="left"/>
      <w:pPr>
        <w:ind w:left="4283" w:hanging="514"/>
      </w:pPr>
      <w:rPr>
        <w:rFonts w:hint="default"/>
        <w:lang w:val="ru-RU" w:eastAsia="en-US" w:bidi="ar-SA"/>
      </w:rPr>
    </w:lvl>
    <w:lvl w:ilvl="5" w:tplc="C862E38E">
      <w:numFmt w:val="bullet"/>
      <w:lvlText w:val="•"/>
      <w:lvlJc w:val="left"/>
      <w:pPr>
        <w:ind w:left="5319" w:hanging="514"/>
      </w:pPr>
      <w:rPr>
        <w:rFonts w:hint="default"/>
        <w:lang w:val="ru-RU" w:eastAsia="en-US" w:bidi="ar-SA"/>
      </w:rPr>
    </w:lvl>
    <w:lvl w:ilvl="6" w:tplc="7450A620">
      <w:numFmt w:val="bullet"/>
      <w:lvlText w:val="•"/>
      <w:lvlJc w:val="left"/>
      <w:pPr>
        <w:ind w:left="6355" w:hanging="514"/>
      </w:pPr>
      <w:rPr>
        <w:rFonts w:hint="default"/>
        <w:lang w:val="ru-RU" w:eastAsia="en-US" w:bidi="ar-SA"/>
      </w:rPr>
    </w:lvl>
    <w:lvl w:ilvl="7" w:tplc="9116A2C4">
      <w:numFmt w:val="bullet"/>
      <w:lvlText w:val="•"/>
      <w:lvlJc w:val="left"/>
      <w:pPr>
        <w:ind w:left="7391" w:hanging="514"/>
      </w:pPr>
      <w:rPr>
        <w:rFonts w:hint="default"/>
        <w:lang w:val="ru-RU" w:eastAsia="en-US" w:bidi="ar-SA"/>
      </w:rPr>
    </w:lvl>
    <w:lvl w:ilvl="8" w:tplc="B8DC826A">
      <w:numFmt w:val="bullet"/>
      <w:lvlText w:val="•"/>
      <w:lvlJc w:val="left"/>
      <w:pPr>
        <w:ind w:left="8427" w:hanging="514"/>
      </w:pPr>
      <w:rPr>
        <w:rFonts w:hint="default"/>
        <w:lang w:val="ru-RU" w:eastAsia="en-US" w:bidi="ar-SA"/>
      </w:rPr>
    </w:lvl>
  </w:abstractNum>
  <w:abstractNum w:abstractNumId="12" w15:restartNumberingAfterBreak="0">
    <w:nsid w:val="31B820D3"/>
    <w:multiLevelType w:val="hybridMultilevel"/>
    <w:tmpl w:val="059A3F6E"/>
    <w:lvl w:ilvl="0" w:tplc="D61691C8">
      <w:start w:val="1"/>
      <w:numFmt w:val="decimal"/>
      <w:lvlText w:val="%1."/>
      <w:lvlJc w:val="left"/>
      <w:pPr>
        <w:ind w:left="2186" w:hanging="133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7A01C2E">
      <w:numFmt w:val="bullet"/>
      <w:lvlText w:val="•"/>
      <w:lvlJc w:val="left"/>
      <w:pPr>
        <w:ind w:left="3011" w:hanging="1337"/>
      </w:pPr>
      <w:rPr>
        <w:rFonts w:hint="default"/>
        <w:lang w:val="ru-RU" w:eastAsia="en-US" w:bidi="ar-SA"/>
      </w:rPr>
    </w:lvl>
    <w:lvl w:ilvl="2" w:tplc="8480C04E">
      <w:numFmt w:val="bullet"/>
      <w:lvlText w:val="•"/>
      <w:lvlJc w:val="left"/>
      <w:pPr>
        <w:ind w:left="3843" w:hanging="1337"/>
      </w:pPr>
      <w:rPr>
        <w:rFonts w:hint="default"/>
        <w:lang w:val="ru-RU" w:eastAsia="en-US" w:bidi="ar-SA"/>
      </w:rPr>
    </w:lvl>
    <w:lvl w:ilvl="3" w:tplc="0BC60EC8">
      <w:numFmt w:val="bullet"/>
      <w:lvlText w:val="•"/>
      <w:lvlJc w:val="left"/>
      <w:pPr>
        <w:ind w:left="4675" w:hanging="1337"/>
      </w:pPr>
      <w:rPr>
        <w:rFonts w:hint="default"/>
        <w:lang w:val="ru-RU" w:eastAsia="en-US" w:bidi="ar-SA"/>
      </w:rPr>
    </w:lvl>
    <w:lvl w:ilvl="4" w:tplc="8D825778">
      <w:numFmt w:val="bullet"/>
      <w:lvlText w:val="•"/>
      <w:lvlJc w:val="left"/>
      <w:pPr>
        <w:ind w:left="5507" w:hanging="1337"/>
      </w:pPr>
      <w:rPr>
        <w:rFonts w:hint="default"/>
        <w:lang w:val="ru-RU" w:eastAsia="en-US" w:bidi="ar-SA"/>
      </w:rPr>
    </w:lvl>
    <w:lvl w:ilvl="5" w:tplc="0192B8B4">
      <w:numFmt w:val="bullet"/>
      <w:lvlText w:val="•"/>
      <w:lvlJc w:val="left"/>
      <w:pPr>
        <w:ind w:left="6339" w:hanging="1337"/>
      </w:pPr>
      <w:rPr>
        <w:rFonts w:hint="default"/>
        <w:lang w:val="ru-RU" w:eastAsia="en-US" w:bidi="ar-SA"/>
      </w:rPr>
    </w:lvl>
    <w:lvl w:ilvl="6" w:tplc="6A022656">
      <w:numFmt w:val="bullet"/>
      <w:lvlText w:val="•"/>
      <w:lvlJc w:val="left"/>
      <w:pPr>
        <w:ind w:left="7171" w:hanging="1337"/>
      </w:pPr>
      <w:rPr>
        <w:rFonts w:hint="default"/>
        <w:lang w:val="ru-RU" w:eastAsia="en-US" w:bidi="ar-SA"/>
      </w:rPr>
    </w:lvl>
    <w:lvl w:ilvl="7" w:tplc="1598DA0A">
      <w:numFmt w:val="bullet"/>
      <w:lvlText w:val="•"/>
      <w:lvlJc w:val="left"/>
      <w:pPr>
        <w:ind w:left="8003" w:hanging="1337"/>
      </w:pPr>
      <w:rPr>
        <w:rFonts w:hint="default"/>
        <w:lang w:val="ru-RU" w:eastAsia="en-US" w:bidi="ar-SA"/>
      </w:rPr>
    </w:lvl>
    <w:lvl w:ilvl="8" w:tplc="349CD118">
      <w:numFmt w:val="bullet"/>
      <w:lvlText w:val="•"/>
      <w:lvlJc w:val="left"/>
      <w:pPr>
        <w:ind w:left="8835" w:hanging="1337"/>
      </w:pPr>
      <w:rPr>
        <w:rFonts w:hint="default"/>
        <w:lang w:val="ru-RU" w:eastAsia="en-US" w:bidi="ar-SA"/>
      </w:rPr>
    </w:lvl>
  </w:abstractNum>
  <w:abstractNum w:abstractNumId="13" w15:restartNumberingAfterBreak="0">
    <w:nsid w:val="34875C2F"/>
    <w:multiLevelType w:val="hybridMultilevel"/>
    <w:tmpl w:val="A4641A5E"/>
    <w:lvl w:ilvl="0" w:tplc="CD8CFA82">
      <w:start w:val="1"/>
      <w:numFmt w:val="decimal"/>
      <w:lvlText w:val="%1)"/>
      <w:lvlJc w:val="left"/>
      <w:pPr>
        <w:ind w:left="1181" w:hanging="471"/>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E73683D6">
      <w:numFmt w:val="bullet"/>
      <w:lvlText w:val="•"/>
      <w:lvlJc w:val="left"/>
      <w:pPr>
        <w:ind w:left="2237" w:hanging="471"/>
      </w:pPr>
      <w:rPr>
        <w:rFonts w:hint="default"/>
        <w:lang w:val="ru-RU" w:eastAsia="en-US" w:bidi="ar-SA"/>
      </w:rPr>
    </w:lvl>
    <w:lvl w:ilvl="2" w:tplc="1DFE1BE8">
      <w:numFmt w:val="bullet"/>
      <w:lvlText w:val="•"/>
      <w:lvlJc w:val="left"/>
      <w:pPr>
        <w:ind w:left="3155" w:hanging="471"/>
      </w:pPr>
      <w:rPr>
        <w:rFonts w:hint="default"/>
        <w:lang w:val="ru-RU" w:eastAsia="en-US" w:bidi="ar-SA"/>
      </w:rPr>
    </w:lvl>
    <w:lvl w:ilvl="3" w:tplc="E9AE5A92">
      <w:numFmt w:val="bullet"/>
      <w:lvlText w:val="•"/>
      <w:lvlJc w:val="left"/>
      <w:pPr>
        <w:ind w:left="4073" w:hanging="471"/>
      </w:pPr>
      <w:rPr>
        <w:rFonts w:hint="default"/>
        <w:lang w:val="ru-RU" w:eastAsia="en-US" w:bidi="ar-SA"/>
      </w:rPr>
    </w:lvl>
    <w:lvl w:ilvl="4" w:tplc="E8CEEF60">
      <w:numFmt w:val="bullet"/>
      <w:lvlText w:val="•"/>
      <w:lvlJc w:val="left"/>
      <w:pPr>
        <w:ind w:left="4991" w:hanging="471"/>
      </w:pPr>
      <w:rPr>
        <w:rFonts w:hint="default"/>
        <w:lang w:val="ru-RU" w:eastAsia="en-US" w:bidi="ar-SA"/>
      </w:rPr>
    </w:lvl>
    <w:lvl w:ilvl="5" w:tplc="FAA0999A">
      <w:numFmt w:val="bullet"/>
      <w:lvlText w:val="•"/>
      <w:lvlJc w:val="left"/>
      <w:pPr>
        <w:ind w:left="5909" w:hanging="471"/>
      </w:pPr>
      <w:rPr>
        <w:rFonts w:hint="default"/>
        <w:lang w:val="ru-RU" w:eastAsia="en-US" w:bidi="ar-SA"/>
      </w:rPr>
    </w:lvl>
    <w:lvl w:ilvl="6" w:tplc="194E1B74">
      <w:numFmt w:val="bullet"/>
      <w:lvlText w:val="•"/>
      <w:lvlJc w:val="left"/>
      <w:pPr>
        <w:ind w:left="6827" w:hanging="471"/>
      </w:pPr>
      <w:rPr>
        <w:rFonts w:hint="default"/>
        <w:lang w:val="ru-RU" w:eastAsia="en-US" w:bidi="ar-SA"/>
      </w:rPr>
    </w:lvl>
    <w:lvl w:ilvl="7" w:tplc="98C2F344">
      <w:numFmt w:val="bullet"/>
      <w:lvlText w:val="•"/>
      <w:lvlJc w:val="left"/>
      <w:pPr>
        <w:ind w:left="7745" w:hanging="471"/>
      </w:pPr>
      <w:rPr>
        <w:rFonts w:hint="default"/>
        <w:lang w:val="ru-RU" w:eastAsia="en-US" w:bidi="ar-SA"/>
      </w:rPr>
    </w:lvl>
    <w:lvl w:ilvl="8" w:tplc="4172131E">
      <w:numFmt w:val="bullet"/>
      <w:lvlText w:val="•"/>
      <w:lvlJc w:val="left"/>
      <w:pPr>
        <w:ind w:left="8663" w:hanging="471"/>
      </w:pPr>
      <w:rPr>
        <w:rFonts w:hint="default"/>
        <w:lang w:val="ru-RU" w:eastAsia="en-US" w:bidi="ar-SA"/>
      </w:rPr>
    </w:lvl>
  </w:abstractNum>
  <w:abstractNum w:abstractNumId="14" w15:restartNumberingAfterBreak="0">
    <w:nsid w:val="36076247"/>
    <w:multiLevelType w:val="hybridMultilevel"/>
    <w:tmpl w:val="ED7686DE"/>
    <w:lvl w:ilvl="0" w:tplc="7AAE0708">
      <w:start w:val="1"/>
      <w:numFmt w:val="decimal"/>
      <w:lvlText w:val="%1)"/>
      <w:lvlJc w:val="left"/>
      <w:pPr>
        <w:ind w:left="140" w:hanging="307"/>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14C05154">
      <w:numFmt w:val="bullet"/>
      <w:lvlText w:val="•"/>
      <w:lvlJc w:val="left"/>
      <w:pPr>
        <w:ind w:left="1175" w:hanging="307"/>
      </w:pPr>
      <w:rPr>
        <w:rFonts w:hint="default"/>
        <w:lang w:val="ru-RU" w:eastAsia="en-US" w:bidi="ar-SA"/>
      </w:rPr>
    </w:lvl>
    <w:lvl w:ilvl="2" w:tplc="8BF485BA">
      <w:numFmt w:val="bullet"/>
      <w:lvlText w:val="•"/>
      <w:lvlJc w:val="left"/>
      <w:pPr>
        <w:ind w:left="2211" w:hanging="307"/>
      </w:pPr>
      <w:rPr>
        <w:rFonts w:hint="default"/>
        <w:lang w:val="ru-RU" w:eastAsia="en-US" w:bidi="ar-SA"/>
      </w:rPr>
    </w:lvl>
    <w:lvl w:ilvl="3" w:tplc="BF90A71E">
      <w:numFmt w:val="bullet"/>
      <w:lvlText w:val="•"/>
      <w:lvlJc w:val="left"/>
      <w:pPr>
        <w:ind w:left="3247" w:hanging="307"/>
      </w:pPr>
      <w:rPr>
        <w:rFonts w:hint="default"/>
        <w:lang w:val="ru-RU" w:eastAsia="en-US" w:bidi="ar-SA"/>
      </w:rPr>
    </w:lvl>
    <w:lvl w:ilvl="4" w:tplc="D318C9B8">
      <w:numFmt w:val="bullet"/>
      <w:lvlText w:val="•"/>
      <w:lvlJc w:val="left"/>
      <w:pPr>
        <w:ind w:left="4283" w:hanging="307"/>
      </w:pPr>
      <w:rPr>
        <w:rFonts w:hint="default"/>
        <w:lang w:val="ru-RU" w:eastAsia="en-US" w:bidi="ar-SA"/>
      </w:rPr>
    </w:lvl>
    <w:lvl w:ilvl="5" w:tplc="234A3258">
      <w:numFmt w:val="bullet"/>
      <w:lvlText w:val="•"/>
      <w:lvlJc w:val="left"/>
      <w:pPr>
        <w:ind w:left="5319" w:hanging="307"/>
      </w:pPr>
      <w:rPr>
        <w:rFonts w:hint="default"/>
        <w:lang w:val="ru-RU" w:eastAsia="en-US" w:bidi="ar-SA"/>
      </w:rPr>
    </w:lvl>
    <w:lvl w:ilvl="6" w:tplc="A6DCD5B2">
      <w:numFmt w:val="bullet"/>
      <w:lvlText w:val="•"/>
      <w:lvlJc w:val="left"/>
      <w:pPr>
        <w:ind w:left="6355" w:hanging="307"/>
      </w:pPr>
      <w:rPr>
        <w:rFonts w:hint="default"/>
        <w:lang w:val="ru-RU" w:eastAsia="en-US" w:bidi="ar-SA"/>
      </w:rPr>
    </w:lvl>
    <w:lvl w:ilvl="7" w:tplc="99784056">
      <w:numFmt w:val="bullet"/>
      <w:lvlText w:val="•"/>
      <w:lvlJc w:val="left"/>
      <w:pPr>
        <w:ind w:left="7391" w:hanging="307"/>
      </w:pPr>
      <w:rPr>
        <w:rFonts w:hint="default"/>
        <w:lang w:val="ru-RU" w:eastAsia="en-US" w:bidi="ar-SA"/>
      </w:rPr>
    </w:lvl>
    <w:lvl w:ilvl="8" w:tplc="8FAAFA98">
      <w:numFmt w:val="bullet"/>
      <w:lvlText w:val="•"/>
      <w:lvlJc w:val="left"/>
      <w:pPr>
        <w:ind w:left="8427" w:hanging="307"/>
      </w:pPr>
      <w:rPr>
        <w:rFonts w:hint="default"/>
        <w:lang w:val="ru-RU" w:eastAsia="en-US" w:bidi="ar-SA"/>
      </w:rPr>
    </w:lvl>
  </w:abstractNum>
  <w:abstractNum w:abstractNumId="15" w15:restartNumberingAfterBreak="0">
    <w:nsid w:val="36871B0B"/>
    <w:multiLevelType w:val="multilevel"/>
    <w:tmpl w:val="355ECF38"/>
    <w:lvl w:ilvl="0">
      <w:start w:val="1"/>
      <w:numFmt w:val="decimal"/>
      <w:lvlText w:val="%1."/>
      <w:lvlJc w:val="left"/>
      <w:pPr>
        <w:ind w:left="1030"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start w:val="1"/>
      <w:numFmt w:val="decimal"/>
      <w:lvlText w:val="%1.%2."/>
      <w:lvlJc w:val="left"/>
      <w:pPr>
        <w:ind w:left="1210" w:hanging="362"/>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2">
      <w:numFmt w:val="bullet"/>
      <w:lvlText w:val="•"/>
      <w:lvlJc w:val="left"/>
      <w:pPr>
        <w:ind w:left="2251" w:hanging="362"/>
      </w:pPr>
      <w:rPr>
        <w:rFonts w:hint="default"/>
        <w:lang w:val="ru-RU" w:eastAsia="en-US" w:bidi="ar-SA"/>
      </w:rPr>
    </w:lvl>
    <w:lvl w:ilvl="3">
      <w:numFmt w:val="bullet"/>
      <w:lvlText w:val="•"/>
      <w:lvlJc w:val="left"/>
      <w:pPr>
        <w:ind w:left="3282" w:hanging="362"/>
      </w:pPr>
      <w:rPr>
        <w:rFonts w:hint="default"/>
        <w:lang w:val="ru-RU" w:eastAsia="en-US" w:bidi="ar-SA"/>
      </w:rPr>
    </w:lvl>
    <w:lvl w:ilvl="4">
      <w:numFmt w:val="bullet"/>
      <w:lvlText w:val="•"/>
      <w:lvlJc w:val="left"/>
      <w:pPr>
        <w:ind w:left="4313" w:hanging="362"/>
      </w:pPr>
      <w:rPr>
        <w:rFonts w:hint="default"/>
        <w:lang w:val="ru-RU" w:eastAsia="en-US" w:bidi="ar-SA"/>
      </w:rPr>
    </w:lvl>
    <w:lvl w:ilvl="5">
      <w:numFmt w:val="bullet"/>
      <w:lvlText w:val="•"/>
      <w:lvlJc w:val="left"/>
      <w:pPr>
        <w:ind w:left="5344" w:hanging="362"/>
      </w:pPr>
      <w:rPr>
        <w:rFonts w:hint="default"/>
        <w:lang w:val="ru-RU" w:eastAsia="en-US" w:bidi="ar-SA"/>
      </w:rPr>
    </w:lvl>
    <w:lvl w:ilvl="6">
      <w:numFmt w:val="bullet"/>
      <w:lvlText w:val="•"/>
      <w:lvlJc w:val="left"/>
      <w:pPr>
        <w:ind w:left="6375" w:hanging="362"/>
      </w:pPr>
      <w:rPr>
        <w:rFonts w:hint="default"/>
        <w:lang w:val="ru-RU" w:eastAsia="en-US" w:bidi="ar-SA"/>
      </w:rPr>
    </w:lvl>
    <w:lvl w:ilvl="7">
      <w:numFmt w:val="bullet"/>
      <w:lvlText w:val="•"/>
      <w:lvlJc w:val="left"/>
      <w:pPr>
        <w:ind w:left="7406" w:hanging="362"/>
      </w:pPr>
      <w:rPr>
        <w:rFonts w:hint="default"/>
        <w:lang w:val="ru-RU" w:eastAsia="en-US" w:bidi="ar-SA"/>
      </w:rPr>
    </w:lvl>
    <w:lvl w:ilvl="8">
      <w:numFmt w:val="bullet"/>
      <w:lvlText w:val="•"/>
      <w:lvlJc w:val="left"/>
      <w:pPr>
        <w:ind w:left="8437" w:hanging="362"/>
      </w:pPr>
      <w:rPr>
        <w:rFonts w:hint="default"/>
        <w:lang w:val="ru-RU" w:eastAsia="en-US" w:bidi="ar-SA"/>
      </w:rPr>
    </w:lvl>
  </w:abstractNum>
  <w:abstractNum w:abstractNumId="16" w15:restartNumberingAfterBreak="0">
    <w:nsid w:val="39454086"/>
    <w:multiLevelType w:val="hybridMultilevel"/>
    <w:tmpl w:val="3C6E9C96"/>
    <w:lvl w:ilvl="0" w:tplc="A600D0A4">
      <w:start w:val="1"/>
      <w:numFmt w:val="decimal"/>
      <w:lvlText w:val="%1."/>
      <w:lvlJc w:val="left"/>
      <w:pPr>
        <w:ind w:left="1209"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1A8C9EE">
      <w:numFmt w:val="bullet"/>
      <w:lvlText w:val="-"/>
      <w:lvlJc w:val="left"/>
      <w:pPr>
        <w:ind w:left="988"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2" w:tplc="63366C8E">
      <w:numFmt w:val="bullet"/>
      <w:lvlText w:val="•"/>
      <w:lvlJc w:val="left"/>
      <w:pPr>
        <w:ind w:left="2233" w:hanging="140"/>
      </w:pPr>
      <w:rPr>
        <w:rFonts w:hint="default"/>
        <w:lang w:val="ru-RU" w:eastAsia="en-US" w:bidi="ar-SA"/>
      </w:rPr>
    </w:lvl>
    <w:lvl w:ilvl="3" w:tplc="129AFB5C">
      <w:numFmt w:val="bullet"/>
      <w:lvlText w:val="•"/>
      <w:lvlJc w:val="left"/>
      <w:pPr>
        <w:ind w:left="3266" w:hanging="140"/>
      </w:pPr>
      <w:rPr>
        <w:rFonts w:hint="default"/>
        <w:lang w:val="ru-RU" w:eastAsia="en-US" w:bidi="ar-SA"/>
      </w:rPr>
    </w:lvl>
    <w:lvl w:ilvl="4" w:tplc="A57C1A60">
      <w:numFmt w:val="bullet"/>
      <w:lvlText w:val="•"/>
      <w:lvlJc w:val="left"/>
      <w:pPr>
        <w:ind w:left="4299" w:hanging="140"/>
      </w:pPr>
      <w:rPr>
        <w:rFonts w:hint="default"/>
        <w:lang w:val="ru-RU" w:eastAsia="en-US" w:bidi="ar-SA"/>
      </w:rPr>
    </w:lvl>
    <w:lvl w:ilvl="5" w:tplc="4F1A0FD2">
      <w:numFmt w:val="bullet"/>
      <w:lvlText w:val="•"/>
      <w:lvlJc w:val="left"/>
      <w:pPr>
        <w:ind w:left="5332" w:hanging="140"/>
      </w:pPr>
      <w:rPr>
        <w:rFonts w:hint="default"/>
        <w:lang w:val="ru-RU" w:eastAsia="en-US" w:bidi="ar-SA"/>
      </w:rPr>
    </w:lvl>
    <w:lvl w:ilvl="6" w:tplc="28522F7A">
      <w:numFmt w:val="bullet"/>
      <w:lvlText w:val="•"/>
      <w:lvlJc w:val="left"/>
      <w:pPr>
        <w:ind w:left="6366" w:hanging="140"/>
      </w:pPr>
      <w:rPr>
        <w:rFonts w:hint="default"/>
        <w:lang w:val="ru-RU" w:eastAsia="en-US" w:bidi="ar-SA"/>
      </w:rPr>
    </w:lvl>
    <w:lvl w:ilvl="7" w:tplc="E8D4B85A">
      <w:numFmt w:val="bullet"/>
      <w:lvlText w:val="•"/>
      <w:lvlJc w:val="left"/>
      <w:pPr>
        <w:ind w:left="7399" w:hanging="140"/>
      </w:pPr>
      <w:rPr>
        <w:rFonts w:hint="default"/>
        <w:lang w:val="ru-RU" w:eastAsia="en-US" w:bidi="ar-SA"/>
      </w:rPr>
    </w:lvl>
    <w:lvl w:ilvl="8" w:tplc="0A8622CC">
      <w:numFmt w:val="bullet"/>
      <w:lvlText w:val="•"/>
      <w:lvlJc w:val="left"/>
      <w:pPr>
        <w:ind w:left="8432" w:hanging="140"/>
      </w:pPr>
      <w:rPr>
        <w:rFonts w:hint="default"/>
        <w:lang w:val="ru-RU" w:eastAsia="en-US" w:bidi="ar-SA"/>
      </w:rPr>
    </w:lvl>
  </w:abstractNum>
  <w:abstractNum w:abstractNumId="17" w15:restartNumberingAfterBreak="0">
    <w:nsid w:val="3EDA6DAF"/>
    <w:multiLevelType w:val="hybridMultilevel"/>
    <w:tmpl w:val="5ED69E64"/>
    <w:lvl w:ilvl="0" w:tplc="CEAE7070">
      <w:start w:val="1"/>
      <w:numFmt w:val="decimal"/>
      <w:lvlText w:val="%1)"/>
      <w:lvlJc w:val="left"/>
      <w:pPr>
        <w:ind w:left="140" w:hanging="449"/>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03484F02">
      <w:numFmt w:val="bullet"/>
      <w:lvlText w:val="•"/>
      <w:lvlJc w:val="left"/>
      <w:pPr>
        <w:ind w:left="1175" w:hanging="449"/>
      </w:pPr>
      <w:rPr>
        <w:rFonts w:hint="default"/>
        <w:lang w:val="ru-RU" w:eastAsia="en-US" w:bidi="ar-SA"/>
      </w:rPr>
    </w:lvl>
    <w:lvl w:ilvl="2" w:tplc="89C61BC8">
      <w:numFmt w:val="bullet"/>
      <w:lvlText w:val="•"/>
      <w:lvlJc w:val="left"/>
      <w:pPr>
        <w:ind w:left="2211" w:hanging="449"/>
      </w:pPr>
      <w:rPr>
        <w:rFonts w:hint="default"/>
        <w:lang w:val="ru-RU" w:eastAsia="en-US" w:bidi="ar-SA"/>
      </w:rPr>
    </w:lvl>
    <w:lvl w:ilvl="3" w:tplc="179870E4">
      <w:numFmt w:val="bullet"/>
      <w:lvlText w:val="•"/>
      <w:lvlJc w:val="left"/>
      <w:pPr>
        <w:ind w:left="3247" w:hanging="449"/>
      </w:pPr>
      <w:rPr>
        <w:rFonts w:hint="default"/>
        <w:lang w:val="ru-RU" w:eastAsia="en-US" w:bidi="ar-SA"/>
      </w:rPr>
    </w:lvl>
    <w:lvl w:ilvl="4" w:tplc="3C8C4030">
      <w:numFmt w:val="bullet"/>
      <w:lvlText w:val="•"/>
      <w:lvlJc w:val="left"/>
      <w:pPr>
        <w:ind w:left="4283" w:hanging="449"/>
      </w:pPr>
      <w:rPr>
        <w:rFonts w:hint="default"/>
        <w:lang w:val="ru-RU" w:eastAsia="en-US" w:bidi="ar-SA"/>
      </w:rPr>
    </w:lvl>
    <w:lvl w:ilvl="5" w:tplc="F3C425D4">
      <w:numFmt w:val="bullet"/>
      <w:lvlText w:val="•"/>
      <w:lvlJc w:val="left"/>
      <w:pPr>
        <w:ind w:left="5319" w:hanging="449"/>
      </w:pPr>
      <w:rPr>
        <w:rFonts w:hint="default"/>
        <w:lang w:val="ru-RU" w:eastAsia="en-US" w:bidi="ar-SA"/>
      </w:rPr>
    </w:lvl>
    <w:lvl w:ilvl="6" w:tplc="82F2EE22">
      <w:numFmt w:val="bullet"/>
      <w:lvlText w:val="•"/>
      <w:lvlJc w:val="left"/>
      <w:pPr>
        <w:ind w:left="6355" w:hanging="449"/>
      </w:pPr>
      <w:rPr>
        <w:rFonts w:hint="default"/>
        <w:lang w:val="ru-RU" w:eastAsia="en-US" w:bidi="ar-SA"/>
      </w:rPr>
    </w:lvl>
    <w:lvl w:ilvl="7" w:tplc="3378E3C0">
      <w:numFmt w:val="bullet"/>
      <w:lvlText w:val="•"/>
      <w:lvlJc w:val="left"/>
      <w:pPr>
        <w:ind w:left="7391" w:hanging="449"/>
      </w:pPr>
      <w:rPr>
        <w:rFonts w:hint="default"/>
        <w:lang w:val="ru-RU" w:eastAsia="en-US" w:bidi="ar-SA"/>
      </w:rPr>
    </w:lvl>
    <w:lvl w:ilvl="8" w:tplc="E6004F22">
      <w:numFmt w:val="bullet"/>
      <w:lvlText w:val="•"/>
      <w:lvlJc w:val="left"/>
      <w:pPr>
        <w:ind w:left="8427" w:hanging="449"/>
      </w:pPr>
      <w:rPr>
        <w:rFonts w:hint="default"/>
        <w:lang w:val="ru-RU" w:eastAsia="en-US" w:bidi="ar-SA"/>
      </w:rPr>
    </w:lvl>
  </w:abstractNum>
  <w:abstractNum w:abstractNumId="18" w15:restartNumberingAfterBreak="0">
    <w:nsid w:val="45E35390"/>
    <w:multiLevelType w:val="hybridMultilevel"/>
    <w:tmpl w:val="208ABDF6"/>
    <w:lvl w:ilvl="0" w:tplc="3BCA1068">
      <w:numFmt w:val="bullet"/>
      <w:lvlText w:val="-"/>
      <w:lvlJc w:val="left"/>
      <w:pPr>
        <w:ind w:left="140" w:hanging="156"/>
      </w:pPr>
      <w:rPr>
        <w:rFonts w:ascii="Times New Roman" w:eastAsia="Times New Roman" w:hAnsi="Times New Roman" w:cs="Times New Roman" w:hint="default"/>
        <w:b w:val="0"/>
        <w:bCs w:val="0"/>
        <w:i w:val="0"/>
        <w:iCs w:val="0"/>
        <w:spacing w:val="0"/>
        <w:w w:val="99"/>
        <w:sz w:val="26"/>
        <w:szCs w:val="26"/>
        <w:lang w:val="ru-RU" w:eastAsia="en-US" w:bidi="ar-SA"/>
      </w:rPr>
    </w:lvl>
    <w:lvl w:ilvl="1" w:tplc="BF7A6448">
      <w:numFmt w:val="bullet"/>
      <w:lvlText w:val="•"/>
      <w:lvlJc w:val="left"/>
      <w:pPr>
        <w:ind w:left="1175" w:hanging="156"/>
      </w:pPr>
      <w:rPr>
        <w:rFonts w:hint="default"/>
        <w:lang w:val="ru-RU" w:eastAsia="en-US" w:bidi="ar-SA"/>
      </w:rPr>
    </w:lvl>
    <w:lvl w:ilvl="2" w:tplc="A39C1CE2">
      <w:numFmt w:val="bullet"/>
      <w:lvlText w:val="•"/>
      <w:lvlJc w:val="left"/>
      <w:pPr>
        <w:ind w:left="2211" w:hanging="156"/>
      </w:pPr>
      <w:rPr>
        <w:rFonts w:hint="default"/>
        <w:lang w:val="ru-RU" w:eastAsia="en-US" w:bidi="ar-SA"/>
      </w:rPr>
    </w:lvl>
    <w:lvl w:ilvl="3" w:tplc="71F8DBA4">
      <w:numFmt w:val="bullet"/>
      <w:lvlText w:val="•"/>
      <w:lvlJc w:val="left"/>
      <w:pPr>
        <w:ind w:left="3247" w:hanging="156"/>
      </w:pPr>
      <w:rPr>
        <w:rFonts w:hint="default"/>
        <w:lang w:val="ru-RU" w:eastAsia="en-US" w:bidi="ar-SA"/>
      </w:rPr>
    </w:lvl>
    <w:lvl w:ilvl="4" w:tplc="A850B21E">
      <w:numFmt w:val="bullet"/>
      <w:lvlText w:val="•"/>
      <w:lvlJc w:val="left"/>
      <w:pPr>
        <w:ind w:left="4283" w:hanging="156"/>
      </w:pPr>
      <w:rPr>
        <w:rFonts w:hint="default"/>
        <w:lang w:val="ru-RU" w:eastAsia="en-US" w:bidi="ar-SA"/>
      </w:rPr>
    </w:lvl>
    <w:lvl w:ilvl="5" w:tplc="B4AE1B12">
      <w:numFmt w:val="bullet"/>
      <w:lvlText w:val="•"/>
      <w:lvlJc w:val="left"/>
      <w:pPr>
        <w:ind w:left="5319" w:hanging="156"/>
      </w:pPr>
      <w:rPr>
        <w:rFonts w:hint="default"/>
        <w:lang w:val="ru-RU" w:eastAsia="en-US" w:bidi="ar-SA"/>
      </w:rPr>
    </w:lvl>
    <w:lvl w:ilvl="6" w:tplc="E026C9CE">
      <w:numFmt w:val="bullet"/>
      <w:lvlText w:val="•"/>
      <w:lvlJc w:val="left"/>
      <w:pPr>
        <w:ind w:left="6355" w:hanging="156"/>
      </w:pPr>
      <w:rPr>
        <w:rFonts w:hint="default"/>
        <w:lang w:val="ru-RU" w:eastAsia="en-US" w:bidi="ar-SA"/>
      </w:rPr>
    </w:lvl>
    <w:lvl w:ilvl="7" w:tplc="8F4E2DBA">
      <w:numFmt w:val="bullet"/>
      <w:lvlText w:val="•"/>
      <w:lvlJc w:val="left"/>
      <w:pPr>
        <w:ind w:left="7391" w:hanging="156"/>
      </w:pPr>
      <w:rPr>
        <w:rFonts w:hint="default"/>
        <w:lang w:val="ru-RU" w:eastAsia="en-US" w:bidi="ar-SA"/>
      </w:rPr>
    </w:lvl>
    <w:lvl w:ilvl="8" w:tplc="AF0A844A">
      <w:numFmt w:val="bullet"/>
      <w:lvlText w:val="•"/>
      <w:lvlJc w:val="left"/>
      <w:pPr>
        <w:ind w:left="8427" w:hanging="156"/>
      </w:pPr>
      <w:rPr>
        <w:rFonts w:hint="default"/>
        <w:lang w:val="ru-RU" w:eastAsia="en-US" w:bidi="ar-SA"/>
      </w:rPr>
    </w:lvl>
  </w:abstractNum>
  <w:abstractNum w:abstractNumId="19" w15:restartNumberingAfterBreak="0">
    <w:nsid w:val="4D807013"/>
    <w:multiLevelType w:val="hybridMultilevel"/>
    <w:tmpl w:val="C3F4033A"/>
    <w:lvl w:ilvl="0" w:tplc="3F7A8510">
      <w:numFmt w:val="bullet"/>
      <w:lvlText w:val="-"/>
      <w:lvlJc w:val="left"/>
      <w:pPr>
        <w:ind w:left="140" w:hanging="152"/>
      </w:pPr>
      <w:rPr>
        <w:rFonts w:ascii="Times New Roman" w:eastAsia="Times New Roman" w:hAnsi="Times New Roman" w:cs="Times New Roman" w:hint="default"/>
        <w:b w:val="0"/>
        <w:bCs w:val="0"/>
        <w:i w:val="0"/>
        <w:iCs w:val="0"/>
        <w:spacing w:val="0"/>
        <w:w w:val="99"/>
        <w:sz w:val="26"/>
        <w:szCs w:val="26"/>
        <w:lang w:val="ru-RU" w:eastAsia="en-US" w:bidi="ar-SA"/>
      </w:rPr>
    </w:lvl>
    <w:lvl w:ilvl="1" w:tplc="2D72EE92">
      <w:numFmt w:val="bullet"/>
      <w:lvlText w:val="•"/>
      <w:lvlJc w:val="left"/>
      <w:pPr>
        <w:ind w:left="1175" w:hanging="152"/>
      </w:pPr>
      <w:rPr>
        <w:rFonts w:hint="default"/>
        <w:lang w:val="ru-RU" w:eastAsia="en-US" w:bidi="ar-SA"/>
      </w:rPr>
    </w:lvl>
    <w:lvl w:ilvl="2" w:tplc="1FE4DBB2">
      <w:numFmt w:val="bullet"/>
      <w:lvlText w:val="•"/>
      <w:lvlJc w:val="left"/>
      <w:pPr>
        <w:ind w:left="2211" w:hanging="152"/>
      </w:pPr>
      <w:rPr>
        <w:rFonts w:hint="default"/>
        <w:lang w:val="ru-RU" w:eastAsia="en-US" w:bidi="ar-SA"/>
      </w:rPr>
    </w:lvl>
    <w:lvl w:ilvl="3" w:tplc="E5CC73CE">
      <w:numFmt w:val="bullet"/>
      <w:lvlText w:val="•"/>
      <w:lvlJc w:val="left"/>
      <w:pPr>
        <w:ind w:left="3247" w:hanging="152"/>
      </w:pPr>
      <w:rPr>
        <w:rFonts w:hint="default"/>
        <w:lang w:val="ru-RU" w:eastAsia="en-US" w:bidi="ar-SA"/>
      </w:rPr>
    </w:lvl>
    <w:lvl w:ilvl="4" w:tplc="154A14B0">
      <w:numFmt w:val="bullet"/>
      <w:lvlText w:val="•"/>
      <w:lvlJc w:val="left"/>
      <w:pPr>
        <w:ind w:left="4283" w:hanging="152"/>
      </w:pPr>
      <w:rPr>
        <w:rFonts w:hint="default"/>
        <w:lang w:val="ru-RU" w:eastAsia="en-US" w:bidi="ar-SA"/>
      </w:rPr>
    </w:lvl>
    <w:lvl w:ilvl="5" w:tplc="EA30CCC8">
      <w:numFmt w:val="bullet"/>
      <w:lvlText w:val="•"/>
      <w:lvlJc w:val="left"/>
      <w:pPr>
        <w:ind w:left="5319" w:hanging="152"/>
      </w:pPr>
      <w:rPr>
        <w:rFonts w:hint="default"/>
        <w:lang w:val="ru-RU" w:eastAsia="en-US" w:bidi="ar-SA"/>
      </w:rPr>
    </w:lvl>
    <w:lvl w:ilvl="6" w:tplc="BDACF8C2">
      <w:numFmt w:val="bullet"/>
      <w:lvlText w:val="•"/>
      <w:lvlJc w:val="left"/>
      <w:pPr>
        <w:ind w:left="6355" w:hanging="152"/>
      </w:pPr>
      <w:rPr>
        <w:rFonts w:hint="default"/>
        <w:lang w:val="ru-RU" w:eastAsia="en-US" w:bidi="ar-SA"/>
      </w:rPr>
    </w:lvl>
    <w:lvl w:ilvl="7" w:tplc="D988BEA6">
      <w:numFmt w:val="bullet"/>
      <w:lvlText w:val="•"/>
      <w:lvlJc w:val="left"/>
      <w:pPr>
        <w:ind w:left="7391" w:hanging="152"/>
      </w:pPr>
      <w:rPr>
        <w:rFonts w:hint="default"/>
        <w:lang w:val="ru-RU" w:eastAsia="en-US" w:bidi="ar-SA"/>
      </w:rPr>
    </w:lvl>
    <w:lvl w:ilvl="8" w:tplc="7512C9D2">
      <w:numFmt w:val="bullet"/>
      <w:lvlText w:val="•"/>
      <w:lvlJc w:val="left"/>
      <w:pPr>
        <w:ind w:left="8427" w:hanging="152"/>
      </w:pPr>
      <w:rPr>
        <w:rFonts w:hint="default"/>
        <w:lang w:val="ru-RU" w:eastAsia="en-US" w:bidi="ar-SA"/>
      </w:rPr>
    </w:lvl>
  </w:abstractNum>
  <w:abstractNum w:abstractNumId="20" w15:restartNumberingAfterBreak="0">
    <w:nsid w:val="5244452B"/>
    <w:multiLevelType w:val="hybridMultilevel"/>
    <w:tmpl w:val="8F84614C"/>
    <w:lvl w:ilvl="0" w:tplc="33DE3CA2">
      <w:numFmt w:val="bullet"/>
      <w:lvlText w:val="-"/>
      <w:lvlJc w:val="left"/>
      <w:pPr>
        <w:ind w:left="140" w:hanging="195"/>
      </w:pPr>
      <w:rPr>
        <w:rFonts w:ascii="Times New Roman" w:eastAsia="Times New Roman" w:hAnsi="Times New Roman" w:cs="Times New Roman" w:hint="default"/>
        <w:b w:val="0"/>
        <w:bCs w:val="0"/>
        <w:i w:val="0"/>
        <w:iCs w:val="0"/>
        <w:spacing w:val="0"/>
        <w:w w:val="99"/>
        <w:sz w:val="26"/>
        <w:szCs w:val="26"/>
        <w:lang w:val="ru-RU" w:eastAsia="en-US" w:bidi="ar-SA"/>
      </w:rPr>
    </w:lvl>
    <w:lvl w:ilvl="1" w:tplc="5DACFAE6">
      <w:numFmt w:val="bullet"/>
      <w:lvlText w:val="•"/>
      <w:lvlJc w:val="left"/>
      <w:pPr>
        <w:ind w:left="1175" w:hanging="195"/>
      </w:pPr>
      <w:rPr>
        <w:rFonts w:hint="default"/>
        <w:lang w:val="ru-RU" w:eastAsia="en-US" w:bidi="ar-SA"/>
      </w:rPr>
    </w:lvl>
    <w:lvl w:ilvl="2" w:tplc="F864D6CC">
      <w:numFmt w:val="bullet"/>
      <w:lvlText w:val="•"/>
      <w:lvlJc w:val="left"/>
      <w:pPr>
        <w:ind w:left="2211" w:hanging="195"/>
      </w:pPr>
      <w:rPr>
        <w:rFonts w:hint="default"/>
        <w:lang w:val="ru-RU" w:eastAsia="en-US" w:bidi="ar-SA"/>
      </w:rPr>
    </w:lvl>
    <w:lvl w:ilvl="3" w:tplc="E042E3E8">
      <w:numFmt w:val="bullet"/>
      <w:lvlText w:val="•"/>
      <w:lvlJc w:val="left"/>
      <w:pPr>
        <w:ind w:left="3247" w:hanging="195"/>
      </w:pPr>
      <w:rPr>
        <w:rFonts w:hint="default"/>
        <w:lang w:val="ru-RU" w:eastAsia="en-US" w:bidi="ar-SA"/>
      </w:rPr>
    </w:lvl>
    <w:lvl w:ilvl="4" w:tplc="F0C2D1F6">
      <w:numFmt w:val="bullet"/>
      <w:lvlText w:val="•"/>
      <w:lvlJc w:val="left"/>
      <w:pPr>
        <w:ind w:left="4283" w:hanging="195"/>
      </w:pPr>
      <w:rPr>
        <w:rFonts w:hint="default"/>
        <w:lang w:val="ru-RU" w:eastAsia="en-US" w:bidi="ar-SA"/>
      </w:rPr>
    </w:lvl>
    <w:lvl w:ilvl="5" w:tplc="5E6CE292">
      <w:numFmt w:val="bullet"/>
      <w:lvlText w:val="•"/>
      <w:lvlJc w:val="left"/>
      <w:pPr>
        <w:ind w:left="5319" w:hanging="195"/>
      </w:pPr>
      <w:rPr>
        <w:rFonts w:hint="default"/>
        <w:lang w:val="ru-RU" w:eastAsia="en-US" w:bidi="ar-SA"/>
      </w:rPr>
    </w:lvl>
    <w:lvl w:ilvl="6" w:tplc="840C4F62">
      <w:numFmt w:val="bullet"/>
      <w:lvlText w:val="•"/>
      <w:lvlJc w:val="left"/>
      <w:pPr>
        <w:ind w:left="6355" w:hanging="195"/>
      </w:pPr>
      <w:rPr>
        <w:rFonts w:hint="default"/>
        <w:lang w:val="ru-RU" w:eastAsia="en-US" w:bidi="ar-SA"/>
      </w:rPr>
    </w:lvl>
    <w:lvl w:ilvl="7" w:tplc="B39615E8">
      <w:numFmt w:val="bullet"/>
      <w:lvlText w:val="•"/>
      <w:lvlJc w:val="left"/>
      <w:pPr>
        <w:ind w:left="7391" w:hanging="195"/>
      </w:pPr>
      <w:rPr>
        <w:rFonts w:hint="default"/>
        <w:lang w:val="ru-RU" w:eastAsia="en-US" w:bidi="ar-SA"/>
      </w:rPr>
    </w:lvl>
    <w:lvl w:ilvl="8" w:tplc="BF28D844">
      <w:numFmt w:val="bullet"/>
      <w:lvlText w:val="•"/>
      <w:lvlJc w:val="left"/>
      <w:pPr>
        <w:ind w:left="8427" w:hanging="195"/>
      </w:pPr>
      <w:rPr>
        <w:rFonts w:hint="default"/>
        <w:lang w:val="ru-RU" w:eastAsia="en-US" w:bidi="ar-SA"/>
      </w:rPr>
    </w:lvl>
  </w:abstractNum>
  <w:abstractNum w:abstractNumId="21" w15:restartNumberingAfterBreak="0">
    <w:nsid w:val="52472B85"/>
    <w:multiLevelType w:val="hybridMultilevel"/>
    <w:tmpl w:val="781428D6"/>
    <w:lvl w:ilvl="0" w:tplc="04FED462">
      <w:start w:val="1"/>
      <w:numFmt w:val="decimal"/>
      <w:lvlText w:val="%1)"/>
      <w:lvlJc w:val="left"/>
      <w:pPr>
        <w:ind w:left="140" w:hanging="284"/>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3CAE3E30">
      <w:numFmt w:val="bullet"/>
      <w:lvlText w:val="•"/>
      <w:lvlJc w:val="left"/>
      <w:pPr>
        <w:ind w:left="1175" w:hanging="284"/>
      </w:pPr>
      <w:rPr>
        <w:rFonts w:hint="default"/>
        <w:lang w:val="ru-RU" w:eastAsia="en-US" w:bidi="ar-SA"/>
      </w:rPr>
    </w:lvl>
    <w:lvl w:ilvl="2" w:tplc="2612FE42">
      <w:numFmt w:val="bullet"/>
      <w:lvlText w:val="•"/>
      <w:lvlJc w:val="left"/>
      <w:pPr>
        <w:ind w:left="2211" w:hanging="284"/>
      </w:pPr>
      <w:rPr>
        <w:rFonts w:hint="default"/>
        <w:lang w:val="ru-RU" w:eastAsia="en-US" w:bidi="ar-SA"/>
      </w:rPr>
    </w:lvl>
    <w:lvl w:ilvl="3" w:tplc="C5B2B71A">
      <w:numFmt w:val="bullet"/>
      <w:lvlText w:val="•"/>
      <w:lvlJc w:val="left"/>
      <w:pPr>
        <w:ind w:left="3247" w:hanging="284"/>
      </w:pPr>
      <w:rPr>
        <w:rFonts w:hint="default"/>
        <w:lang w:val="ru-RU" w:eastAsia="en-US" w:bidi="ar-SA"/>
      </w:rPr>
    </w:lvl>
    <w:lvl w:ilvl="4" w:tplc="05F011BA">
      <w:numFmt w:val="bullet"/>
      <w:lvlText w:val="•"/>
      <w:lvlJc w:val="left"/>
      <w:pPr>
        <w:ind w:left="4283" w:hanging="284"/>
      </w:pPr>
      <w:rPr>
        <w:rFonts w:hint="default"/>
        <w:lang w:val="ru-RU" w:eastAsia="en-US" w:bidi="ar-SA"/>
      </w:rPr>
    </w:lvl>
    <w:lvl w:ilvl="5" w:tplc="93F0CE76">
      <w:numFmt w:val="bullet"/>
      <w:lvlText w:val="•"/>
      <w:lvlJc w:val="left"/>
      <w:pPr>
        <w:ind w:left="5319" w:hanging="284"/>
      </w:pPr>
      <w:rPr>
        <w:rFonts w:hint="default"/>
        <w:lang w:val="ru-RU" w:eastAsia="en-US" w:bidi="ar-SA"/>
      </w:rPr>
    </w:lvl>
    <w:lvl w:ilvl="6" w:tplc="2B6AE4B0">
      <w:numFmt w:val="bullet"/>
      <w:lvlText w:val="•"/>
      <w:lvlJc w:val="left"/>
      <w:pPr>
        <w:ind w:left="6355" w:hanging="284"/>
      </w:pPr>
      <w:rPr>
        <w:rFonts w:hint="default"/>
        <w:lang w:val="ru-RU" w:eastAsia="en-US" w:bidi="ar-SA"/>
      </w:rPr>
    </w:lvl>
    <w:lvl w:ilvl="7" w:tplc="E4A2D634">
      <w:numFmt w:val="bullet"/>
      <w:lvlText w:val="•"/>
      <w:lvlJc w:val="left"/>
      <w:pPr>
        <w:ind w:left="7391" w:hanging="284"/>
      </w:pPr>
      <w:rPr>
        <w:rFonts w:hint="default"/>
        <w:lang w:val="ru-RU" w:eastAsia="en-US" w:bidi="ar-SA"/>
      </w:rPr>
    </w:lvl>
    <w:lvl w:ilvl="8" w:tplc="2280D580">
      <w:numFmt w:val="bullet"/>
      <w:lvlText w:val="•"/>
      <w:lvlJc w:val="left"/>
      <w:pPr>
        <w:ind w:left="8427" w:hanging="284"/>
      </w:pPr>
      <w:rPr>
        <w:rFonts w:hint="default"/>
        <w:lang w:val="ru-RU" w:eastAsia="en-US" w:bidi="ar-SA"/>
      </w:rPr>
    </w:lvl>
  </w:abstractNum>
  <w:abstractNum w:abstractNumId="22" w15:restartNumberingAfterBreak="0">
    <w:nsid w:val="54D5313D"/>
    <w:multiLevelType w:val="hybridMultilevel"/>
    <w:tmpl w:val="758C089C"/>
    <w:lvl w:ilvl="0" w:tplc="95BE2CBA">
      <w:start w:val="1"/>
      <w:numFmt w:val="decimal"/>
      <w:lvlText w:val="%1)"/>
      <w:lvlJc w:val="left"/>
      <w:pPr>
        <w:ind w:left="140" w:hanging="308"/>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2CCAA9C0">
      <w:numFmt w:val="bullet"/>
      <w:lvlText w:val="•"/>
      <w:lvlJc w:val="left"/>
      <w:pPr>
        <w:ind w:left="1175" w:hanging="308"/>
      </w:pPr>
      <w:rPr>
        <w:rFonts w:hint="default"/>
        <w:lang w:val="ru-RU" w:eastAsia="en-US" w:bidi="ar-SA"/>
      </w:rPr>
    </w:lvl>
    <w:lvl w:ilvl="2" w:tplc="D7EE6F08">
      <w:numFmt w:val="bullet"/>
      <w:lvlText w:val="•"/>
      <w:lvlJc w:val="left"/>
      <w:pPr>
        <w:ind w:left="2211" w:hanging="308"/>
      </w:pPr>
      <w:rPr>
        <w:rFonts w:hint="default"/>
        <w:lang w:val="ru-RU" w:eastAsia="en-US" w:bidi="ar-SA"/>
      </w:rPr>
    </w:lvl>
    <w:lvl w:ilvl="3" w:tplc="13D2D2E2">
      <w:numFmt w:val="bullet"/>
      <w:lvlText w:val="•"/>
      <w:lvlJc w:val="left"/>
      <w:pPr>
        <w:ind w:left="3247" w:hanging="308"/>
      </w:pPr>
      <w:rPr>
        <w:rFonts w:hint="default"/>
        <w:lang w:val="ru-RU" w:eastAsia="en-US" w:bidi="ar-SA"/>
      </w:rPr>
    </w:lvl>
    <w:lvl w:ilvl="4" w:tplc="D480F030">
      <w:numFmt w:val="bullet"/>
      <w:lvlText w:val="•"/>
      <w:lvlJc w:val="left"/>
      <w:pPr>
        <w:ind w:left="4283" w:hanging="308"/>
      </w:pPr>
      <w:rPr>
        <w:rFonts w:hint="default"/>
        <w:lang w:val="ru-RU" w:eastAsia="en-US" w:bidi="ar-SA"/>
      </w:rPr>
    </w:lvl>
    <w:lvl w:ilvl="5" w:tplc="20FCD2F8">
      <w:numFmt w:val="bullet"/>
      <w:lvlText w:val="•"/>
      <w:lvlJc w:val="left"/>
      <w:pPr>
        <w:ind w:left="5319" w:hanging="308"/>
      </w:pPr>
      <w:rPr>
        <w:rFonts w:hint="default"/>
        <w:lang w:val="ru-RU" w:eastAsia="en-US" w:bidi="ar-SA"/>
      </w:rPr>
    </w:lvl>
    <w:lvl w:ilvl="6" w:tplc="EE523EFA">
      <w:numFmt w:val="bullet"/>
      <w:lvlText w:val="•"/>
      <w:lvlJc w:val="left"/>
      <w:pPr>
        <w:ind w:left="6355" w:hanging="308"/>
      </w:pPr>
      <w:rPr>
        <w:rFonts w:hint="default"/>
        <w:lang w:val="ru-RU" w:eastAsia="en-US" w:bidi="ar-SA"/>
      </w:rPr>
    </w:lvl>
    <w:lvl w:ilvl="7" w:tplc="52BA0314">
      <w:numFmt w:val="bullet"/>
      <w:lvlText w:val="•"/>
      <w:lvlJc w:val="left"/>
      <w:pPr>
        <w:ind w:left="7391" w:hanging="308"/>
      </w:pPr>
      <w:rPr>
        <w:rFonts w:hint="default"/>
        <w:lang w:val="ru-RU" w:eastAsia="en-US" w:bidi="ar-SA"/>
      </w:rPr>
    </w:lvl>
    <w:lvl w:ilvl="8" w:tplc="4F641BD2">
      <w:numFmt w:val="bullet"/>
      <w:lvlText w:val="•"/>
      <w:lvlJc w:val="left"/>
      <w:pPr>
        <w:ind w:left="8427" w:hanging="308"/>
      </w:pPr>
      <w:rPr>
        <w:rFonts w:hint="default"/>
        <w:lang w:val="ru-RU" w:eastAsia="en-US" w:bidi="ar-SA"/>
      </w:rPr>
    </w:lvl>
  </w:abstractNum>
  <w:abstractNum w:abstractNumId="23" w15:restartNumberingAfterBreak="0">
    <w:nsid w:val="57F053D7"/>
    <w:multiLevelType w:val="multilevel"/>
    <w:tmpl w:val="328448E0"/>
    <w:lvl w:ilvl="0">
      <w:start w:val="1"/>
      <w:numFmt w:val="upperRoman"/>
      <w:lvlText w:val="%1."/>
      <w:lvlJc w:val="left"/>
      <w:pPr>
        <w:ind w:left="1287" w:hanging="720"/>
      </w:pPr>
    </w:lvl>
    <w:lvl w:ilvl="1">
      <w:start w:val="1"/>
      <w:numFmt w:val="decimal"/>
      <w:lvlText w:val="%1.%2"/>
      <w:lvlJc w:val="left"/>
      <w:pPr>
        <w:ind w:left="1939" w:hanging="1230"/>
      </w:pPr>
      <w:rPr>
        <w:color w:val="000000"/>
      </w:rPr>
    </w:lvl>
    <w:lvl w:ilvl="2">
      <w:start w:val="1"/>
      <w:numFmt w:val="decimal"/>
      <w:lvlText w:val="%1.%2.%3"/>
      <w:lvlJc w:val="left"/>
      <w:pPr>
        <w:ind w:left="2081" w:hanging="1230"/>
      </w:pPr>
      <w:rPr>
        <w:color w:val="000000"/>
      </w:rPr>
    </w:lvl>
    <w:lvl w:ilvl="3">
      <w:start w:val="1"/>
      <w:numFmt w:val="decimal"/>
      <w:lvlText w:val="%1.%2.%3.%4"/>
      <w:lvlJc w:val="left"/>
      <w:pPr>
        <w:ind w:left="2223" w:hanging="1230"/>
      </w:pPr>
      <w:rPr>
        <w:color w:val="000000"/>
      </w:rPr>
    </w:lvl>
    <w:lvl w:ilvl="4">
      <w:start w:val="1"/>
      <w:numFmt w:val="decimal"/>
      <w:lvlText w:val="%1.%2.%3.%4.%5"/>
      <w:lvlJc w:val="left"/>
      <w:pPr>
        <w:ind w:left="2365" w:hanging="1230"/>
      </w:pPr>
      <w:rPr>
        <w:color w:val="000000"/>
      </w:rPr>
    </w:lvl>
    <w:lvl w:ilvl="5">
      <w:start w:val="1"/>
      <w:numFmt w:val="decimal"/>
      <w:lvlText w:val="%1.%2.%3.%4.%5.%6"/>
      <w:lvlJc w:val="left"/>
      <w:pPr>
        <w:ind w:left="2717" w:hanging="1440"/>
      </w:pPr>
      <w:rPr>
        <w:color w:val="000000"/>
      </w:rPr>
    </w:lvl>
    <w:lvl w:ilvl="6">
      <w:start w:val="1"/>
      <w:numFmt w:val="decimal"/>
      <w:lvlText w:val="%1.%2.%3.%4.%5.%6.%7"/>
      <w:lvlJc w:val="left"/>
      <w:pPr>
        <w:ind w:left="2859" w:hanging="1440"/>
      </w:pPr>
      <w:rPr>
        <w:color w:val="000000"/>
      </w:rPr>
    </w:lvl>
    <w:lvl w:ilvl="7">
      <w:start w:val="1"/>
      <w:numFmt w:val="decimal"/>
      <w:lvlText w:val="%1.%2.%3.%4.%5.%6.%7.%8"/>
      <w:lvlJc w:val="left"/>
      <w:pPr>
        <w:ind w:left="3361" w:hanging="1800"/>
      </w:pPr>
      <w:rPr>
        <w:color w:val="000000"/>
      </w:rPr>
    </w:lvl>
    <w:lvl w:ilvl="8">
      <w:start w:val="1"/>
      <w:numFmt w:val="decimal"/>
      <w:lvlText w:val="%1.%2.%3.%4.%5.%6.%7.%8.%9"/>
      <w:lvlJc w:val="left"/>
      <w:pPr>
        <w:ind w:left="3863" w:hanging="2160"/>
      </w:pPr>
      <w:rPr>
        <w:color w:val="000000"/>
      </w:rPr>
    </w:lvl>
  </w:abstractNum>
  <w:abstractNum w:abstractNumId="24" w15:restartNumberingAfterBreak="0">
    <w:nsid w:val="58AD2A8A"/>
    <w:multiLevelType w:val="hybridMultilevel"/>
    <w:tmpl w:val="3BF6B66C"/>
    <w:lvl w:ilvl="0" w:tplc="CC906A7E">
      <w:start w:val="1"/>
      <w:numFmt w:val="decimal"/>
      <w:lvlText w:val="%1)"/>
      <w:lvlJc w:val="left"/>
      <w:pPr>
        <w:ind w:left="140" w:hanging="291"/>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CAC8EDA4">
      <w:numFmt w:val="bullet"/>
      <w:lvlText w:val="-"/>
      <w:lvlJc w:val="left"/>
      <w:pPr>
        <w:ind w:left="140" w:hanging="221"/>
      </w:pPr>
      <w:rPr>
        <w:rFonts w:ascii="Times New Roman" w:eastAsia="Times New Roman" w:hAnsi="Times New Roman" w:cs="Times New Roman" w:hint="default"/>
        <w:b w:val="0"/>
        <w:bCs w:val="0"/>
        <w:i w:val="0"/>
        <w:iCs w:val="0"/>
        <w:spacing w:val="0"/>
        <w:w w:val="99"/>
        <w:sz w:val="26"/>
        <w:szCs w:val="26"/>
        <w:lang w:val="ru-RU" w:eastAsia="en-US" w:bidi="ar-SA"/>
      </w:rPr>
    </w:lvl>
    <w:lvl w:ilvl="2" w:tplc="45D8FDB0">
      <w:numFmt w:val="bullet"/>
      <w:lvlText w:val="•"/>
      <w:lvlJc w:val="left"/>
      <w:pPr>
        <w:ind w:left="2211" w:hanging="221"/>
      </w:pPr>
      <w:rPr>
        <w:rFonts w:hint="default"/>
        <w:lang w:val="ru-RU" w:eastAsia="en-US" w:bidi="ar-SA"/>
      </w:rPr>
    </w:lvl>
    <w:lvl w:ilvl="3" w:tplc="0AD620D6">
      <w:numFmt w:val="bullet"/>
      <w:lvlText w:val="•"/>
      <w:lvlJc w:val="left"/>
      <w:pPr>
        <w:ind w:left="3247" w:hanging="221"/>
      </w:pPr>
      <w:rPr>
        <w:rFonts w:hint="default"/>
        <w:lang w:val="ru-RU" w:eastAsia="en-US" w:bidi="ar-SA"/>
      </w:rPr>
    </w:lvl>
    <w:lvl w:ilvl="4" w:tplc="247E4FBC">
      <w:numFmt w:val="bullet"/>
      <w:lvlText w:val="•"/>
      <w:lvlJc w:val="left"/>
      <w:pPr>
        <w:ind w:left="4283" w:hanging="221"/>
      </w:pPr>
      <w:rPr>
        <w:rFonts w:hint="default"/>
        <w:lang w:val="ru-RU" w:eastAsia="en-US" w:bidi="ar-SA"/>
      </w:rPr>
    </w:lvl>
    <w:lvl w:ilvl="5" w:tplc="646027DE">
      <w:numFmt w:val="bullet"/>
      <w:lvlText w:val="•"/>
      <w:lvlJc w:val="left"/>
      <w:pPr>
        <w:ind w:left="5319" w:hanging="221"/>
      </w:pPr>
      <w:rPr>
        <w:rFonts w:hint="default"/>
        <w:lang w:val="ru-RU" w:eastAsia="en-US" w:bidi="ar-SA"/>
      </w:rPr>
    </w:lvl>
    <w:lvl w:ilvl="6" w:tplc="F852F426">
      <w:numFmt w:val="bullet"/>
      <w:lvlText w:val="•"/>
      <w:lvlJc w:val="left"/>
      <w:pPr>
        <w:ind w:left="6355" w:hanging="221"/>
      </w:pPr>
      <w:rPr>
        <w:rFonts w:hint="default"/>
        <w:lang w:val="ru-RU" w:eastAsia="en-US" w:bidi="ar-SA"/>
      </w:rPr>
    </w:lvl>
    <w:lvl w:ilvl="7" w:tplc="E1AAC57A">
      <w:numFmt w:val="bullet"/>
      <w:lvlText w:val="•"/>
      <w:lvlJc w:val="left"/>
      <w:pPr>
        <w:ind w:left="7391" w:hanging="221"/>
      </w:pPr>
      <w:rPr>
        <w:rFonts w:hint="default"/>
        <w:lang w:val="ru-RU" w:eastAsia="en-US" w:bidi="ar-SA"/>
      </w:rPr>
    </w:lvl>
    <w:lvl w:ilvl="8" w:tplc="8BA0DD94">
      <w:numFmt w:val="bullet"/>
      <w:lvlText w:val="•"/>
      <w:lvlJc w:val="left"/>
      <w:pPr>
        <w:ind w:left="8427" w:hanging="221"/>
      </w:pPr>
      <w:rPr>
        <w:rFonts w:hint="default"/>
        <w:lang w:val="ru-RU" w:eastAsia="en-US" w:bidi="ar-SA"/>
      </w:rPr>
    </w:lvl>
  </w:abstractNum>
  <w:abstractNum w:abstractNumId="25" w15:restartNumberingAfterBreak="0">
    <w:nsid w:val="59A96D81"/>
    <w:multiLevelType w:val="hybridMultilevel"/>
    <w:tmpl w:val="59687432"/>
    <w:lvl w:ilvl="0" w:tplc="3202FFAC">
      <w:numFmt w:val="bullet"/>
      <w:lvlText w:val="-"/>
      <w:lvlJc w:val="left"/>
      <w:pPr>
        <w:ind w:left="140" w:hanging="135"/>
      </w:pPr>
      <w:rPr>
        <w:rFonts w:ascii="Times New Roman" w:eastAsia="Times New Roman" w:hAnsi="Times New Roman" w:cs="Times New Roman" w:hint="default"/>
        <w:b w:val="0"/>
        <w:bCs w:val="0"/>
        <w:i w:val="0"/>
        <w:iCs w:val="0"/>
        <w:spacing w:val="0"/>
        <w:w w:val="99"/>
        <w:sz w:val="26"/>
        <w:szCs w:val="26"/>
        <w:lang w:val="ru-RU" w:eastAsia="en-US" w:bidi="ar-SA"/>
      </w:rPr>
    </w:lvl>
    <w:lvl w:ilvl="1" w:tplc="0862D19E">
      <w:numFmt w:val="bullet"/>
      <w:lvlText w:val="•"/>
      <w:lvlJc w:val="left"/>
      <w:pPr>
        <w:ind w:left="1175" w:hanging="135"/>
      </w:pPr>
      <w:rPr>
        <w:rFonts w:hint="default"/>
        <w:lang w:val="ru-RU" w:eastAsia="en-US" w:bidi="ar-SA"/>
      </w:rPr>
    </w:lvl>
    <w:lvl w:ilvl="2" w:tplc="1570B9BE">
      <w:numFmt w:val="bullet"/>
      <w:lvlText w:val="•"/>
      <w:lvlJc w:val="left"/>
      <w:pPr>
        <w:ind w:left="2211" w:hanging="135"/>
      </w:pPr>
      <w:rPr>
        <w:rFonts w:hint="default"/>
        <w:lang w:val="ru-RU" w:eastAsia="en-US" w:bidi="ar-SA"/>
      </w:rPr>
    </w:lvl>
    <w:lvl w:ilvl="3" w:tplc="54FE1C42">
      <w:numFmt w:val="bullet"/>
      <w:lvlText w:val="•"/>
      <w:lvlJc w:val="left"/>
      <w:pPr>
        <w:ind w:left="3247" w:hanging="135"/>
      </w:pPr>
      <w:rPr>
        <w:rFonts w:hint="default"/>
        <w:lang w:val="ru-RU" w:eastAsia="en-US" w:bidi="ar-SA"/>
      </w:rPr>
    </w:lvl>
    <w:lvl w:ilvl="4" w:tplc="7B20EB38">
      <w:numFmt w:val="bullet"/>
      <w:lvlText w:val="•"/>
      <w:lvlJc w:val="left"/>
      <w:pPr>
        <w:ind w:left="4283" w:hanging="135"/>
      </w:pPr>
      <w:rPr>
        <w:rFonts w:hint="default"/>
        <w:lang w:val="ru-RU" w:eastAsia="en-US" w:bidi="ar-SA"/>
      </w:rPr>
    </w:lvl>
    <w:lvl w:ilvl="5" w:tplc="8C424558">
      <w:numFmt w:val="bullet"/>
      <w:lvlText w:val="•"/>
      <w:lvlJc w:val="left"/>
      <w:pPr>
        <w:ind w:left="5319" w:hanging="135"/>
      </w:pPr>
      <w:rPr>
        <w:rFonts w:hint="default"/>
        <w:lang w:val="ru-RU" w:eastAsia="en-US" w:bidi="ar-SA"/>
      </w:rPr>
    </w:lvl>
    <w:lvl w:ilvl="6" w:tplc="B47EDE44">
      <w:numFmt w:val="bullet"/>
      <w:lvlText w:val="•"/>
      <w:lvlJc w:val="left"/>
      <w:pPr>
        <w:ind w:left="6355" w:hanging="135"/>
      </w:pPr>
      <w:rPr>
        <w:rFonts w:hint="default"/>
        <w:lang w:val="ru-RU" w:eastAsia="en-US" w:bidi="ar-SA"/>
      </w:rPr>
    </w:lvl>
    <w:lvl w:ilvl="7" w:tplc="6CA45414">
      <w:numFmt w:val="bullet"/>
      <w:lvlText w:val="•"/>
      <w:lvlJc w:val="left"/>
      <w:pPr>
        <w:ind w:left="7391" w:hanging="135"/>
      </w:pPr>
      <w:rPr>
        <w:rFonts w:hint="default"/>
        <w:lang w:val="ru-RU" w:eastAsia="en-US" w:bidi="ar-SA"/>
      </w:rPr>
    </w:lvl>
    <w:lvl w:ilvl="8" w:tplc="DB18A9DA">
      <w:numFmt w:val="bullet"/>
      <w:lvlText w:val="•"/>
      <w:lvlJc w:val="left"/>
      <w:pPr>
        <w:ind w:left="8427" w:hanging="135"/>
      </w:pPr>
      <w:rPr>
        <w:rFonts w:hint="default"/>
        <w:lang w:val="ru-RU" w:eastAsia="en-US" w:bidi="ar-SA"/>
      </w:rPr>
    </w:lvl>
  </w:abstractNum>
  <w:abstractNum w:abstractNumId="26" w15:restartNumberingAfterBreak="0">
    <w:nsid w:val="59BB1548"/>
    <w:multiLevelType w:val="hybridMultilevel"/>
    <w:tmpl w:val="46242714"/>
    <w:lvl w:ilvl="0" w:tplc="A8289214">
      <w:start w:val="1"/>
      <w:numFmt w:val="decimal"/>
      <w:lvlText w:val="%1)"/>
      <w:lvlJc w:val="left"/>
      <w:pPr>
        <w:ind w:left="140" w:hanging="315"/>
        <w:jc w:val="right"/>
      </w:pPr>
      <w:rPr>
        <w:rFonts w:ascii="Times New Roman" w:eastAsia="Times New Roman" w:hAnsi="Times New Roman" w:cs="Times New Roman" w:hint="default"/>
        <w:b w:val="0"/>
        <w:bCs w:val="0"/>
        <w:i w:val="0"/>
        <w:iCs w:val="0"/>
        <w:spacing w:val="0"/>
        <w:w w:val="99"/>
        <w:sz w:val="26"/>
        <w:szCs w:val="26"/>
        <w:lang w:val="ru-RU" w:eastAsia="en-US" w:bidi="ar-SA"/>
      </w:rPr>
    </w:lvl>
    <w:lvl w:ilvl="1" w:tplc="70D4D47E">
      <w:numFmt w:val="bullet"/>
      <w:lvlText w:val="•"/>
      <w:lvlJc w:val="left"/>
      <w:pPr>
        <w:ind w:left="1175" w:hanging="315"/>
      </w:pPr>
      <w:rPr>
        <w:rFonts w:hint="default"/>
        <w:lang w:val="ru-RU" w:eastAsia="en-US" w:bidi="ar-SA"/>
      </w:rPr>
    </w:lvl>
    <w:lvl w:ilvl="2" w:tplc="7E20F07E">
      <w:numFmt w:val="bullet"/>
      <w:lvlText w:val="•"/>
      <w:lvlJc w:val="left"/>
      <w:pPr>
        <w:ind w:left="2211" w:hanging="315"/>
      </w:pPr>
      <w:rPr>
        <w:rFonts w:hint="default"/>
        <w:lang w:val="ru-RU" w:eastAsia="en-US" w:bidi="ar-SA"/>
      </w:rPr>
    </w:lvl>
    <w:lvl w:ilvl="3" w:tplc="A43631AA">
      <w:numFmt w:val="bullet"/>
      <w:lvlText w:val="•"/>
      <w:lvlJc w:val="left"/>
      <w:pPr>
        <w:ind w:left="3247" w:hanging="315"/>
      </w:pPr>
      <w:rPr>
        <w:rFonts w:hint="default"/>
        <w:lang w:val="ru-RU" w:eastAsia="en-US" w:bidi="ar-SA"/>
      </w:rPr>
    </w:lvl>
    <w:lvl w:ilvl="4" w:tplc="AEC8A83E">
      <w:numFmt w:val="bullet"/>
      <w:lvlText w:val="•"/>
      <w:lvlJc w:val="left"/>
      <w:pPr>
        <w:ind w:left="4283" w:hanging="315"/>
      </w:pPr>
      <w:rPr>
        <w:rFonts w:hint="default"/>
        <w:lang w:val="ru-RU" w:eastAsia="en-US" w:bidi="ar-SA"/>
      </w:rPr>
    </w:lvl>
    <w:lvl w:ilvl="5" w:tplc="DDBE8240">
      <w:numFmt w:val="bullet"/>
      <w:lvlText w:val="•"/>
      <w:lvlJc w:val="left"/>
      <w:pPr>
        <w:ind w:left="5319" w:hanging="315"/>
      </w:pPr>
      <w:rPr>
        <w:rFonts w:hint="default"/>
        <w:lang w:val="ru-RU" w:eastAsia="en-US" w:bidi="ar-SA"/>
      </w:rPr>
    </w:lvl>
    <w:lvl w:ilvl="6" w:tplc="3A1CBD54">
      <w:numFmt w:val="bullet"/>
      <w:lvlText w:val="•"/>
      <w:lvlJc w:val="left"/>
      <w:pPr>
        <w:ind w:left="6355" w:hanging="315"/>
      </w:pPr>
      <w:rPr>
        <w:rFonts w:hint="default"/>
        <w:lang w:val="ru-RU" w:eastAsia="en-US" w:bidi="ar-SA"/>
      </w:rPr>
    </w:lvl>
    <w:lvl w:ilvl="7" w:tplc="B3F8BCEA">
      <w:numFmt w:val="bullet"/>
      <w:lvlText w:val="•"/>
      <w:lvlJc w:val="left"/>
      <w:pPr>
        <w:ind w:left="7391" w:hanging="315"/>
      </w:pPr>
      <w:rPr>
        <w:rFonts w:hint="default"/>
        <w:lang w:val="ru-RU" w:eastAsia="en-US" w:bidi="ar-SA"/>
      </w:rPr>
    </w:lvl>
    <w:lvl w:ilvl="8" w:tplc="CDDC1D98">
      <w:numFmt w:val="bullet"/>
      <w:lvlText w:val="•"/>
      <w:lvlJc w:val="left"/>
      <w:pPr>
        <w:ind w:left="8427" w:hanging="315"/>
      </w:pPr>
      <w:rPr>
        <w:rFonts w:hint="default"/>
        <w:lang w:val="ru-RU" w:eastAsia="en-US" w:bidi="ar-SA"/>
      </w:rPr>
    </w:lvl>
  </w:abstractNum>
  <w:abstractNum w:abstractNumId="27" w15:restartNumberingAfterBreak="0">
    <w:nsid w:val="5BD37B67"/>
    <w:multiLevelType w:val="hybridMultilevel"/>
    <w:tmpl w:val="B762DBE8"/>
    <w:lvl w:ilvl="0" w:tplc="0409000F">
      <w:start w:val="1"/>
      <w:numFmt w:val="bullet"/>
      <w:pStyle w:val="a"/>
      <w:lvlText w:val=""/>
      <w:lvlJc w:val="left"/>
      <w:pPr>
        <w:ind w:left="1296" w:hanging="360"/>
      </w:pPr>
      <w:rPr>
        <w:rFonts w:ascii="Symbol" w:hAnsi="Symbol" w:hint="default"/>
      </w:rPr>
    </w:lvl>
    <w:lvl w:ilvl="1" w:tplc="04090019">
      <w:start w:val="1"/>
      <w:numFmt w:val="bullet"/>
      <w:lvlText w:val="o"/>
      <w:lvlJc w:val="left"/>
      <w:pPr>
        <w:ind w:left="2016" w:hanging="360"/>
      </w:pPr>
      <w:rPr>
        <w:rFonts w:ascii="Courier New" w:hAnsi="Courier New" w:hint="default"/>
      </w:rPr>
    </w:lvl>
    <w:lvl w:ilvl="2" w:tplc="0409001B">
      <w:start w:val="1"/>
      <w:numFmt w:val="bullet"/>
      <w:lvlText w:val=""/>
      <w:lvlJc w:val="left"/>
      <w:pPr>
        <w:ind w:left="2736" w:hanging="360"/>
      </w:pPr>
      <w:rPr>
        <w:rFonts w:ascii="Wingdings" w:hAnsi="Wingdings" w:hint="default"/>
      </w:rPr>
    </w:lvl>
    <w:lvl w:ilvl="3" w:tplc="0409000F">
      <w:start w:val="1"/>
      <w:numFmt w:val="bullet"/>
      <w:lvlText w:val=""/>
      <w:lvlJc w:val="left"/>
      <w:pPr>
        <w:ind w:left="3456" w:hanging="360"/>
      </w:pPr>
      <w:rPr>
        <w:rFonts w:ascii="Symbol" w:hAnsi="Symbol" w:hint="default"/>
      </w:rPr>
    </w:lvl>
    <w:lvl w:ilvl="4" w:tplc="04090019">
      <w:start w:val="1"/>
      <w:numFmt w:val="bullet"/>
      <w:lvlText w:val="o"/>
      <w:lvlJc w:val="left"/>
      <w:pPr>
        <w:ind w:left="4176" w:hanging="360"/>
      </w:pPr>
      <w:rPr>
        <w:rFonts w:ascii="Courier New" w:hAnsi="Courier New" w:hint="default"/>
      </w:rPr>
    </w:lvl>
    <w:lvl w:ilvl="5" w:tplc="0409001B">
      <w:start w:val="1"/>
      <w:numFmt w:val="bullet"/>
      <w:lvlText w:val=""/>
      <w:lvlJc w:val="left"/>
      <w:pPr>
        <w:ind w:left="4896" w:hanging="360"/>
      </w:pPr>
      <w:rPr>
        <w:rFonts w:ascii="Wingdings" w:hAnsi="Wingdings" w:hint="default"/>
      </w:rPr>
    </w:lvl>
    <w:lvl w:ilvl="6" w:tplc="0409000F">
      <w:start w:val="1"/>
      <w:numFmt w:val="bullet"/>
      <w:lvlText w:val=""/>
      <w:lvlJc w:val="left"/>
      <w:pPr>
        <w:ind w:left="5616" w:hanging="360"/>
      </w:pPr>
      <w:rPr>
        <w:rFonts w:ascii="Symbol" w:hAnsi="Symbol" w:hint="default"/>
      </w:rPr>
    </w:lvl>
    <w:lvl w:ilvl="7" w:tplc="04090019">
      <w:start w:val="1"/>
      <w:numFmt w:val="bullet"/>
      <w:lvlText w:val="o"/>
      <w:lvlJc w:val="left"/>
      <w:pPr>
        <w:ind w:left="6336" w:hanging="360"/>
      </w:pPr>
      <w:rPr>
        <w:rFonts w:ascii="Courier New" w:hAnsi="Courier New" w:hint="default"/>
      </w:rPr>
    </w:lvl>
    <w:lvl w:ilvl="8" w:tplc="0409001B">
      <w:start w:val="1"/>
      <w:numFmt w:val="bullet"/>
      <w:lvlText w:val=""/>
      <w:lvlJc w:val="left"/>
      <w:pPr>
        <w:ind w:left="7056" w:hanging="360"/>
      </w:pPr>
      <w:rPr>
        <w:rFonts w:ascii="Wingdings" w:hAnsi="Wingdings" w:hint="default"/>
      </w:rPr>
    </w:lvl>
  </w:abstractNum>
  <w:abstractNum w:abstractNumId="28" w15:restartNumberingAfterBreak="0">
    <w:nsid w:val="5E967490"/>
    <w:multiLevelType w:val="multilevel"/>
    <w:tmpl w:val="DCC286BE"/>
    <w:lvl w:ilvl="0">
      <w:start w:val="1"/>
      <w:numFmt w:val="decimal"/>
      <w:pStyle w:val="1"/>
      <w:lvlText w:val="%1."/>
      <w:lvlJc w:val="left"/>
      <w:pPr>
        <w:tabs>
          <w:tab w:val="num" w:pos="786"/>
        </w:tabs>
        <w:ind w:left="426"/>
      </w:pPr>
      <w:rPr>
        <w:rFonts w:ascii="Times New Roman" w:hAnsi="Times New Roman" w:cs="Times New Roman" w:hint="default"/>
        <w:b/>
      </w:rPr>
    </w:lvl>
    <w:lvl w:ilvl="1">
      <w:start w:val="1"/>
      <w:numFmt w:val="decimal"/>
      <w:lvlText w:val="5.%2."/>
      <w:lvlJc w:val="left"/>
      <w:pPr>
        <w:tabs>
          <w:tab w:val="num" w:pos="1506"/>
        </w:tabs>
        <w:ind w:left="1146"/>
      </w:pPr>
      <w:rPr>
        <w:rFonts w:cs="Times New Roman" w:hint="default"/>
      </w:rPr>
    </w:lvl>
    <w:lvl w:ilvl="2">
      <w:start w:val="1"/>
      <w:numFmt w:val="decimal"/>
      <w:pStyle w:val="3"/>
      <w:lvlText w:val="%3."/>
      <w:lvlJc w:val="left"/>
      <w:pPr>
        <w:tabs>
          <w:tab w:val="num" w:pos="1496"/>
        </w:tabs>
        <w:ind w:left="1136"/>
      </w:pPr>
      <w:rPr>
        <w:rFonts w:cs="Times New Roman" w:hint="default"/>
      </w:rPr>
    </w:lvl>
    <w:lvl w:ilvl="3">
      <w:start w:val="1"/>
      <w:numFmt w:val="lowerLetter"/>
      <w:pStyle w:val="4"/>
      <w:lvlText w:val="%4)"/>
      <w:lvlJc w:val="left"/>
      <w:pPr>
        <w:tabs>
          <w:tab w:val="num" w:pos="2946"/>
        </w:tabs>
        <w:ind w:left="2586"/>
      </w:pPr>
      <w:rPr>
        <w:rFonts w:cs="Times New Roman" w:hint="default"/>
      </w:rPr>
    </w:lvl>
    <w:lvl w:ilvl="4">
      <w:start w:val="1"/>
      <w:numFmt w:val="decimal"/>
      <w:pStyle w:val="5"/>
      <w:lvlText w:val="(%5)"/>
      <w:lvlJc w:val="left"/>
      <w:pPr>
        <w:tabs>
          <w:tab w:val="num" w:pos="3666"/>
        </w:tabs>
        <w:ind w:left="3306"/>
      </w:pPr>
      <w:rPr>
        <w:rFonts w:cs="Times New Roman" w:hint="default"/>
      </w:rPr>
    </w:lvl>
    <w:lvl w:ilvl="5">
      <w:start w:val="1"/>
      <w:numFmt w:val="lowerLetter"/>
      <w:pStyle w:val="6"/>
      <w:lvlText w:val="(%6)"/>
      <w:lvlJc w:val="left"/>
      <w:pPr>
        <w:tabs>
          <w:tab w:val="num" w:pos="4386"/>
        </w:tabs>
        <w:ind w:left="4026"/>
      </w:pPr>
      <w:rPr>
        <w:rFonts w:cs="Times New Roman" w:hint="default"/>
      </w:rPr>
    </w:lvl>
    <w:lvl w:ilvl="6">
      <w:start w:val="1"/>
      <w:numFmt w:val="lowerRoman"/>
      <w:pStyle w:val="7"/>
      <w:lvlText w:val="(%7)"/>
      <w:lvlJc w:val="left"/>
      <w:pPr>
        <w:tabs>
          <w:tab w:val="num" w:pos="5106"/>
        </w:tabs>
        <w:ind w:left="4746"/>
      </w:pPr>
      <w:rPr>
        <w:rFonts w:cs="Times New Roman" w:hint="default"/>
      </w:rPr>
    </w:lvl>
    <w:lvl w:ilvl="7">
      <w:start w:val="1"/>
      <w:numFmt w:val="lowerLetter"/>
      <w:pStyle w:val="8"/>
      <w:lvlText w:val="(%8)"/>
      <w:lvlJc w:val="left"/>
      <w:pPr>
        <w:tabs>
          <w:tab w:val="num" w:pos="5826"/>
        </w:tabs>
        <w:ind w:left="5466"/>
      </w:pPr>
      <w:rPr>
        <w:rFonts w:cs="Times New Roman" w:hint="default"/>
      </w:rPr>
    </w:lvl>
    <w:lvl w:ilvl="8">
      <w:start w:val="1"/>
      <w:numFmt w:val="lowerRoman"/>
      <w:pStyle w:val="9"/>
      <w:lvlText w:val="(%9)"/>
      <w:lvlJc w:val="left"/>
      <w:pPr>
        <w:tabs>
          <w:tab w:val="num" w:pos="6546"/>
        </w:tabs>
        <w:ind w:left="6186"/>
      </w:pPr>
      <w:rPr>
        <w:rFonts w:cs="Times New Roman" w:hint="default"/>
      </w:rPr>
    </w:lvl>
  </w:abstractNum>
  <w:abstractNum w:abstractNumId="29" w15:restartNumberingAfterBreak="0">
    <w:nsid w:val="5F8C4D79"/>
    <w:multiLevelType w:val="hybridMultilevel"/>
    <w:tmpl w:val="33A83F12"/>
    <w:lvl w:ilvl="0" w:tplc="0A966E20">
      <w:start w:val="1"/>
      <w:numFmt w:val="decimal"/>
      <w:suff w:val="nothing"/>
      <w:lvlText w:val="%1)"/>
      <w:lvlJc w:val="left"/>
      <w:pPr>
        <w:ind w:left="2149" w:hanging="305"/>
      </w:pPr>
      <w:rPr>
        <w:rFonts w:ascii="Times New Roman" w:eastAsia="Times New Roman" w:hAnsi="Times New Roman" w:cs="Times New Roman" w:hint="default"/>
        <w:w w:val="100"/>
        <w:sz w:val="28"/>
        <w:szCs w:val="28"/>
        <w:lang w:val="ru-RU" w:eastAsia="en-US" w:bidi="ar-SA"/>
      </w:rPr>
    </w:lvl>
    <w:lvl w:ilvl="1" w:tplc="8D54436E">
      <w:numFmt w:val="bullet"/>
      <w:lvlText w:val="•"/>
      <w:lvlJc w:val="left"/>
      <w:pPr>
        <w:ind w:left="1152" w:hanging="305"/>
      </w:pPr>
      <w:rPr>
        <w:rFonts w:hint="default"/>
        <w:lang w:val="ru-RU" w:eastAsia="en-US" w:bidi="ar-SA"/>
      </w:rPr>
    </w:lvl>
    <w:lvl w:ilvl="2" w:tplc="34480FA6">
      <w:numFmt w:val="bullet"/>
      <w:lvlText w:val="•"/>
      <w:lvlJc w:val="left"/>
      <w:pPr>
        <w:ind w:left="2185" w:hanging="305"/>
      </w:pPr>
      <w:rPr>
        <w:rFonts w:hint="default"/>
        <w:lang w:val="ru-RU" w:eastAsia="en-US" w:bidi="ar-SA"/>
      </w:rPr>
    </w:lvl>
    <w:lvl w:ilvl="3" w:tplc="DA628048">
      <w:numFmt w:val="bullet"/>
      <w:lvlText w:val="•"/>
      <w:lvlJc w:val="left"/>
      <w:pPr>
        <w:ind w:left="3217" w:hanging="305"/>
      </w:pPr>
      <w:rPr>
        <w:rFonts w:hint="default"/>
        <w:lang w:val="ru-RU" w:eastAsia="en-US" w:bidi="ar-SA"/>
      </w:rPr>
    </w:lvl>
    <w:lvl w:ilvl="4" w:tplc="B57CC51A">
      <w:numFmt w:val="bullet"/>
      <w:lvlText w:val="•"/>
      <w:lvlJc w:val="left"/>
      <w:pPr>
        <w:ind w:left="4250" w:hanging="305"/>
      </w:pPr>
      <w:rPr>
        <w:rFonts w:hint="default"/>
        <w:lang w:val="ru-RU" w:eastAsia="en-US" w:bidi="ar-SA"/>
      </w:rPr>
    </w:lvl>
    <w:lvl w:ilvl="5" w:tplc="02E45780">
      <w:numFmt w:val="bullet"/>
      <w:lvlText w:val="•"/>
      <w:lvlJc w:val="left"/>
      <w:pPr>
        <w:ind w:left="5282" w:hanging="305"/>
      </w:pPr>
      <w:rPr>
        <w:rFonts w:hint="default"/>
        <w:lang w:val="ru-RU" w:eastAsia="en-US" w:bidi="ar-SA"/>
      </w:rPr>
    </w:lvl>
    <w:lvl w:ilvl="6" w:tplc="63541836">
      <w:numFmt w:val="bullet"/>
      <w:lvlText w:val="•"/>
      <w:lvlJc w:val="left"/>
      <w:pPr>
        <w:ind w:left="6315" w:hanging="305"/>
      </w:pPr>
      <w:rPr>
        <w:rFonts w:hint="default"/>
        <w:lang w:val="ru-RU" w:eastAsia="en-US" w:bidi="ar-SA"/>
      </w:rPr>
    </w:lvl>
    <w:lvl w:ilvl="7" w:tplc="4CA6CF5C">
      <w:numFmt w:val="bullet"/>
      <w:lvlText w:val="•"/>
      <w:lvlJc w:val="left"/>
      <w:pPr>
        <w:ind w:left="7347" w:hanging="305"/>
      </w:pPr>
      <w:rPr>
        <w:rFonts w:hint="default"/>
        <w:lang w:val="ru-RU" w:eastAsia="en-US" w:bidi="ar-SA"/>
      </w:rPr>
    </w:lvl>
    <w:lvl w:ilvl="8" w:tplc="7C5C5FF6">
      <w:numFmt w:val="bullet"/>
      <w:lvlText w:val="•"/>
      <w:lvlJc w:val="left"/>
      <w:pPr>
        <w:ind w:left="8380" w:hanging="305"/>
      </w:pPr>
      <w:rPr>
        <w:rFonts w:hint="default"/>
        <w:lang w:val="ru-RU" w:eastAsia="en-US" w:bidi="ar-SA"/>
      </w:rPr>
    </w:lvl>
  </w:abstractNum>
  <w:abstractNum w:abstractNumId="30" w15:restartNumberingAfterBreak="0">
    <w:nsid w:val="6255109E"/>
    <w:multiLevelType w:val="hybridMultilevel"/>
    <w:tmpl w:val="5A46C19A"/>
    <w:lvl w:ilvl="0" w:tplc="B73E6B2A">
      <w:start w:val="1"/>
      <w:numFmt w:val="decimal"/>
      <w:lvlText w:val="%1)"/>
      <w:lvlJc w:val="left"/>
      <w:pPr>
        <w:ind w:left="140" w:hanging="276"/>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A462DD3C">
      <w:numFmt w:val="bullet"/>
      <w:lvlText w:val="•"/>
      <w:lvlJc w:val="left"/>
      <w:pPr>
        <w:ind w:left="1175" w:hanging="276"/>
      </w:pPr>
      <w:rPr>
        <w:rFonts w:hint="default"/>
        <w:lang w:val="ru-RU" w:eastAsia="en-US" w:bidi="ar-SA"/>
      </w:rPr>
    </w:lvl>
    <w:lvl w:ilvl="2" w:tplc="CA304B7A">
      <w:numFmt w:val="bullet"/>
      <w:lvlText w:val="•"/>
      <w:lvlJc w:val="left"/>
      <w:pPr>
        <w:ind w:left="2211" w:hanging="276"/>
      </w:pPr>
      <w:rPr>
        <w:rFonts w:hint="default"/>
        <w:lang w:val="ru-RU" w:eastAsia="en-US" w:bidi="ar-SA"/>
      </w:rPr>
    </w:lvl>
    <w:lvl w:ilvl="3" w:tplc="0D7EFBA4">
      <w:numFmt w:val="bullet"/>
      <w:lvlText w:val="•"/>
      <w:lvlJc w:val="left"/>
      <w:pPr>
        <w:ind w:left="3247" w:hanging="276"/>
      </w:pPr>
      <w:rPr>
        <w:rFonts w:hint="default"/>
        <w:lang w:val="ru-RU" w:eastAsia="en-US" w:bidi="ar-SA"/>
      </w:rPr>
    </w:lvl>
    <w:lvl w:ilvl="4" w:tplc="49361BD2">
      <w:numFmt w:val="bullet"/>
      <w:lvlText w:val="•"/>
      <w:lvlJc w:val="left"/>
      <w:pPr>
        <w:ind w:left="4283" w:hanging="276"/>
      </w:pPr>
      <w:rPr>
        <w:rFonts w:hint="default"/>
        <w:lang w:val="ru-RU" w:eastAsia="en-US" w:bidi="ar-SA"/>
      </w:rPr>
    </w:lvl>
    <w:lvl w:ilvl="5" w:tplc="93269A7C">
      <w:numFmt w:val="bullet"/>
      <w:lvlText w:val="•"/>
      <w:lvlJc w:val="left"/>
      <w:pPr>
        <w:ind w:left="5319" w:hanging="276"/>
      </w:pPr>
      <w:rPr>
        <w:rFonts w:hint="default"/>
        <w:lang w:val="ru-RU" w:eastAsia="en-US" w:bidi="ar-SA"/>
      </w:rPr>
    </w:lvl>
    <w:lvl w:ilvl="6" w:tplc="EE4C5AC6">
      <w:numFmt w:val="bullet"/>
      <w:lvlText w:val="•"/>
      <w:lvlJc w:val="left"/>
      <w:pPr>
        <w:ind w:left="6355" w:hanging="276"/>
      </w:pPr>
      <w:rPr>
        <w:rFonts w:hint="default"/>
        <w:lang w:val="ru-RU" w:eastAsia="en-US" w:bidi="ar-SA"/>
      </w:rPr>
    </w:lvl>
    <w:lvl w:ilvl="7" w:tplc="E58EF4F8">
      <w:numFmt w:val="bullet"/>
      <w:lvlText w:val="•"/>
      <w:lvlJc w:val="left"/>
      <w:pPr>
        <w:ind w:left="7391" w:hanging="276"/>
      </w:pPr>
      <w:rPr>
        <w:rFonts w:hint="default"/>
        <w:lang w:val="ru-RU" w:eastAsia="en-US" w:bidi="ar-SA"/>
      </w:rPr>
    </w:lvl>
    <w:lvl w:ilvl="8" w:tplc="65ACF9AA">
      <w:numFmt w:val="bullet"/>
      <w:lvlText w:val="•"/>
      <w:lvlJc w:val="left"/>
      <w:pPr>
        <w:ind w:left="8427" w:hanging="276"/>
      </w:pPr>
      <w:rPr>
        <w:rFonts w:hint="default"/>
        <w:lang w:val="ru-RU" w:eastAsia="en-US" w:bidi="ar-SA"/>
      </w:rPr>
    </w:lvl>
  </w:abstractNum>
  <w:abstractNum w:abstractNumId="31" w15:restartNumberingAfterBreak="0">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8F123C6"/>
    <w:multiLevelType w:val="hybridMultilevel"/>
    <w:tmpl w:val="E048DE1A"/>
    <w:lvl w:ilvl="0" w:tplc="2AB03170">
      <w:start w:val="1"/>
      <w:numFmt w:val="decimal"/>
      <w:pStyle w:val="2"/>
      <w:lvlText w:val="4.%1."/>
      <w:lvlJc w:val="left"/>
      <w:pPr>
        <w:ind w:left="360" w:hanging="360"/>
      </w:pPr>
      <w:rPr>
        <w:rFonts w:cs="Times New Roman" w:hint="default"/>
        <w:b w:val="0"/>
      </w:rPr>
    </w:lvl>
    <w:lvl w:ilvl="1" w:tplc="F63AA60E">
      <w:start w:val="1"/>
      <w:numFmt w:val="decimal"/>
      <w:lvlText w:val="4.4.%2"/>
      <w:lvlJc w:val="left"/>
      <w:pPr>
        <w:ind w:left="-8058" w:hanging="360"/>
      </w:pPr>
      <w:rPr>
        <w:rFonts w:cs="Times New Roman" w:hint="default"/>
        <w:b w:val="0"/>
      </w:rPr>
    </w:lvl>
    <w:lvl w:ilvl="2" w:tplc="0419001B">
      <w:start w:val="1"/>
      <w:numFmt w:val="lowerRoman"/>
      <w:lvlText w:val="%3."/>
      <w:lvlJc w:val="right"/>
      <w:pPr>
        <w:ind w:left="-7338" w:hanging="180"/>
      </w:pPr>
      <w:rPr>
        <w:rFonts w:cs="Times New Roman"/>
      </w:rPr>
    </w:lvl>
    <w:lvl w:ilvl="3" w:tplc="0419000F">
      <w:start w:val="1"/>
      <w:numFmt w:val="decimal"/>
      <w:lvlText w:val="%4."/>
      <w:lvlJc w:val="left"/>
      <w:pPr>
        <w:ind w:left="-6618" w:hanging="360"/>
      </w:pPr>
      <w:rPr>
        <w:rFonts w:cs="Times New Roman"/>
      </w:rPr>
    </w:lvl>
    <w:lvl w:ilvl="4" w:tplc="04190019">
      <w:start w:val="1"/>
      <w:numFmt w:val="lowerLetter"/>
      <w:lvlText w:val="%5."/>
      <w:lvlJc w:val="left"/>
      <w:pPr>
        <w:ind w:left="-5898" w:hanging="360"/>
      </w:pPr>
      <w:rPr>
        <w:rFonts w:cs="Times New Roman"/>
      </w:rPr>
    </w:lvl>
    <w:lvl w:ilvl="5" w:tplc="0419001B">
      <w:start w:val="1"/>
      <w:numFmt w:val="lowerRoman"/>
      <w:lvlText w:val="%6."/>
      <w:lvlJc w:val="right"/>
      <w:pPr>
        <w:ind w:left="-5178" w:hanging="180"/>
      </w:pPr>
      <w:rPr>
        <w:rFonts w:cs="Times New Roman"/>
      </w:rPr>
    </w:lvl>
    <w:lvl w:ilvl="6" w:tplc="0419000F">
      <w:start w:val="1"/>
      <w:numFmt w:val="decimal"/>
      <w:lvlText w:val="%7."/>
      <w:lvlJc w:val="left"/>
      <w:pPr>
        <w:ind w:left="-4458" w:hanging="360"/>
      </w:pPr>
      <w:rPr>
        <w:rFonts w:cs="Times New Roman"/>
      </w:rPr>
    </w:lvl>
    <w:lvl w:ilvl="7" w:tplc="04190019">
      <w:start w:val="1"/>
      <w:numFmt w:val="lowerLetter"/>
      <w:lvlText w:val="%8."/>
      <w:lvlJc w:val="left"/>
      <w:pPr>
        <w:ind w:left="-3738" w:hanging="360"/>
      </w:pPr>
      <w:rPr>
        <w:rFonts w:cs="Times New Roman"/>
      </w:rPr>
    </w:lvl>
    <w:lvl w:ilvl="8" w:tplc="0419001B">
      <w:start w:val="1"/>
      <w:numFmt w:val="lowerRoman"/>
      <w:lvlText w:val="%9."/>
      <w:lvlJc w:val="right"/>
      <w:pPr>
        <w:ind w:left="-3018" w:hanging="180"/>
      </w:pPr>
      <w:rPr>
        <w:rFonts w:cs="Times New Roman"/>
      </w:rPr>
    </w:lvl>
  </w:abstractNum>
  <w:abstractNum w:abstractNumId="33" w15:restartNumberingAfterBreak="0">
    <w:nsid w:val="68F83378"/>
    <w:multiLevelType w:val="multilevel"/>
    <w:tmpl w:val="5E0A12AA"/>
    <w:lvl w:ilvl="0">
      <w:start w:val="1"/>
      <w:numFmt w:val="decimal"/>
      <w:lvlText w:val="%1)"/>
      <w:lvlJc w:val="left"/>
      <w:pPr>
        <w:ind w:left="1130" w:hanging="281"/>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start w:val="1"/>
      <w:numFmt w:val="decimal"/>
      <w:lvlText w:val="%1.%2)"/>
      <w:lvlJc w:val="left"/>
      <w:pPr>
        <w:ind w:left="140" w:hanging="629"/>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2">
      <w:numFmt w:val="bullet"/>
      <w:lvlText w:val="•"/>
      <w:lvlJc w:val="left"/>
      <w:pPr>
        <w:ind w:left="2162" w:hanging="629"/>
      </w:pPr>
      <w:rPr>
        <w:rFonts w:hint="default"/>
        <w:lang w:val="ru-RU" w:eastAsia="en-US" w:bidi="ar-SA"/>
      </w:rPr>
    </w:lvl>
    <w:lvl w:ilvl="3">
      <w:numFmt w:val="bullet"/>
      <w:lvlText w:val="•"/>
      <w:lvlJc w:val="left"/>
      <w:pPr>
        <w:ind w:left="3204" w:hanging="629"/>
      </w:pPr>
      <w:rPr>
        <w:rFonts w:hint="default"/>
        <w:lang w:val="ru-RU" w:eastAsia="en-US" w:bidi="ar-SA"/>
      </w:rPr>
    </w:lvl>
    <w:lvl w:ilvl="4">
      <w:numFmt w:val="bullet"/>
      <w:lvlText w:val="•"/>
      <w:lvlJc w:val="left"/>
      <w:pPr>
        <w:ind w:left="4246" w:hanging="629"/>
      </w:pPr>
      <w:rPr>
        <w:rFonts w:hint="default"/>
        <w:lang w:val="ru-RU" w:eastAsia="en-US" w:bidi="ar-SA"/>
      </w:rPr>
    </w:lvl>
    <w:lvl w:ilvl="5">
      <w:numFmt w:val="bullet"/>
      <w:lvlText w:val="•"/>
      <w:lvlJc w:val="left"/>
      <w:pPr>
        <w:ind w:left="5288" w:hanging="629"/>
      </w:pPr>
      <w:rPr>
        <w:rFonts w:hint="default"/>
        <w:lang w:val="ru-RU" w:eastAsia="en-US" w:bidi="ar-SA"/>
      </w:rPr>
    </w:lvl>
    <w:lvl w:ilvl="6">
      <w:numFmt w:val="bullet"/>
      <w:lvlText w:val="•"/>
      <w:lvlJc w:val="left"/>
      <w:pPr>
        <w:ind w:left="6330" w:hanging="629"/>
      </w:pPr>
      <w:rPr>
        <w:rFonts w:hint="default"/>
        <w:lang w:val="ru-RU" w:eastAsia="en-US" w:bidi="ar-SA"/>
      </w:rPr>
    </w:lvl>
    <w:lvl w:ilvl="7">
      <w:numFmt w:val="bullet"/>
      <w:lvlText w:val="•"/>
      <w:lvlJc w:val="left"/>
      <w:pPr>
        <w:ind w:left="7372" w:hanging="629"/>
      </w:pPr>
      <w:rPr>
        <w:rFonts w:hint="default"/>
        <w:lang w:val="ru-RU" w:eastAsia="en-US" w:bidi="ar-SA"/>
      </w:rPr>
    </w:lvl>
    <w:lvl w:ilvl="8">
      <w:numFmt w:val="bullet"/>
      <w:lvlText w:val="•"/>
      <w:lvlJc w:val="left"/>
      <w:pPr>
        <w:ind w:left="8414" w:hanging="629"/>
      </w:pPr>
      <w:rPr>
        <w:rFonts w:hint="default"/>
        <w:lang w:val="ru-RU" w:eastAsia="en-US" w:bidi="ar-SA"/>
      </w:rPr>
    </w:lvl>
  </w:abstractNum>
  <w:abstractNum w:abstractNumId="34" w15:restartNumberingAfterBreak="0">
    <w:nsid w:val="6C814DF9"/>
    <w:multiLevelType w:val="hybridMultilevel"/>
    <w:tmpl w:val="0EAE799C"/>
    <w:lvl w:ilvl="0" w:tplc="DDEE97FC">
      <w:start w:val="1"/>
      <w:numFmt w:val="decimal"/>
      <w:lvlText w:val="%1)"/>
      <w:lvlJc w:val="left"/>
      <w:pPr>
        <w:ind w:left="140" w:hanging="516"/>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2620047E">
      <w:numFmt w:val="bullet"/>
      <w:lvlText w:val="-"/>
      <w:lvlJc w:val="left"/>
      <w:pPr>
        <w:ind w:left="988" w:hanging="140"/>
      </w:pPr>
      <w:rPr>
        <w:rFonts w:ascii="Times New Roman" w:eastAsia="Times New Roman" w:hAnsi="Times New Roman" w:cs="Times New Roman" w:hint="default"/>
        <w:spacing w:val="0"/>
        <w:w w:val="99"/>
        <w:lang w:val="ru-RU" w:eastAsia="en-US" w:bidi="ar-SA"/>
      </w:rPr>
    </w:lvl>
    <w:lvl w:ilvl="2" w:tplc="8D765DA0">
      <w:numFmt w:val="bullet"/>
      <w:lvlText w:val="•"/>
      <w:lvlJc w:val="left"/>
      <w:pPr>
        <w:ind w:left="2037" w:hanging="140"/>
      </w:pPr>
      <w:rPr>
        <w:rFonts w:hint="default"/>
        <w:lang w:val="ru-RU" w:eastAsia="en-US" w:bidi="ar-SA"/>
      </w:rPr>
    </w:lvl>
    <w:lvl w:ilvl="3" w:tplc="23B669DA">
      <w:numFmt w:val="bullet"/>
      <w:lvlText w:val="•"/>
      <w:lvlJc w:val="left"/>
      <w:pPr>
        <w:ind w:left="3095" w:hanging="140"/>
      </w:pPr>
      <w:rPr>
        <w:rFonts w:hint="default"/>
        <w:lang w:val="ru-RU" w:eastAsia="en-US" w:bidi="ar-SA"/>
      </w:rPr>
    </w:lvl>
    <w:lvl w:ilvl="4" w:tplc="3034C060">
      <w:numFmt w:val="bullet"/>
      <w:lvlText w:val="•"/>
      <w:lvlJc w:val="left"/>
      <w:pPr>
        <w:ind w:left="4153" w:hanging="140"/>
      </w:pPr>
      <w:rPr>
        <w:rFonts w:hint="default"/>
        <w:lang w:val="ru-RU" w:eastAsia="en-US" w:bidi="ar-SA"/>
      </w:rPr>
    </w:lvl>
    <w:lvl w:ilvl="5" w:tplc="C938FF4A">
      <w:numFmt w:val="bullet"/>
      <w:lvlText w:val="•"/>
      <w:lvlJc w:val="left"/>
      <w:pPr>
        <w:ind w:left="5210" w:hanging="140"/>
      </w:pPr>
      <w:rPr>
        <w:rFonts w:hint="default"/>
        <w:lang w:val="ru-RU" w:eastAsia="en-US" w:bidi="ar-SA"/>
      </w:rPr>
    </w:lvl>
    <w:lvl w:ilvl="6" w:tplc="72F0DCD2">
      <w:numFmt w:val="bullet"/>
      <w:lvlText w:val="•"/>
      <w:lvlJc w:val="left"/>
      <w:pPr>
        <w:ind w:left="6268" w:hanging="140"/>
      </w:pPr>
      <w:rPr>
        <w:rFonts w:hint="default"/>
        <w:lang w:val="ru-RU" w:eastAsia="en-US" w:bidi="ar-SA"/>
      </w:rPr>
    </w:lvl>
    <w:lvl w:ilvl="7" w:tplc="FD5C5DC0">
      <w:numFmt w:val="bullet"/>
      <w:lvlText w:val="•"/>
      <w:lvlJc w:val="left"/>
      <w:pPr>
        <w:ind w:left="7326" w:hanging="140"/>
      </w:pPr>
      <w:rPr>
        <w:rFonts w:hint="default"/>
        <w:lang w:val="ru-RU" w:eastAsia="en-US" w:bidi="ar-SA"/>
      </w:rPr>
    </w:lvl>
    <w:lvl w:ilvl="8" w:tplc="2058526A">
      <w:numFmt w:val="bullet"/>
      <w:lvlText w:val="•"/>
      <w:lvlJc w:val="left"/>
      <w:pPr>
        <w:ind w:left="8383" w:hanging="140"/>
      </w:pPr>
      <w:rPr>
        <w:rFonts w:hint="default"/>
        <w:lang w:val="ru-RU" w:eastAsia="en-US" w:bidi="ar-SA"/>
      </w:rPr>
    </w:lvl>
  </w:abstractNum>
  <w:abstractNum w:abstractNumId="35" w15:restartNumberingAfterBreak="0">
    <w:nsid w:val="700F4474"/>
    <w:multiLevelType w:val="hybridMultilevel"/>
    <w:tmpl w:val="F2567034"/>
    <w:lvl w:ilvl="0" w:tplc="B17C688A">
      <w:start w:val="6"/>
      <w:numFmt w:val="decimal"/>
      <w:suff w:val="nothing"/>
      <w:lvlText w:val="%1)"/>
      <w:lvlJc w:val="left"/>
      <w:pPr>
        <w:ind w:left="172" w:hanging="360"/>
      </w:pPr>
      <w:rPr>
        <w:rFonts w:hint="default"/>
      </w:rPr>
    </w:lvl>
    <w:lvl w:ilvl="1" w:tplc="04190019" w:tentative="1">
      <w:start w:val="1"/>
      <w:numFmt w:val="lowerLetter"/>
      <w:lvlText w:val="%2."/>
      <w:lvlJc w:val="left"/>
      <w:pPr>
        <w:ind w:left="892" w:hanging="360"/>
      </w:pPr>
    </w:lvl>
    <w:lvl w:ilvl="2" w:tplc="0419001B" w:tentative="1">
      <w:start w:val="1"/>
      <w:numFmt w:val="lowerRoman"/>
      <w:lvlText w:val="%3."/>
      <w:lvlJc w:val="right"/>
      <w:pPr>
        <w:ind w:left="1612" w:hanging="180"/>
      </w:pPr>
    </w:lvl>
    <w:lvl w:ilvl="3" w:tplc="0419000F" w:tentative="1">
      <w:start w:val="1"/>
      <w:numFmt w:val="decimal"/>
      <w:lvlText w:val="%4."/>
      <w:lvlJc w:val="left"/>
      <w:pPr>
        <w:ind w:left="2332" w:hanging="360"/>
      </w:pPr>
    </w:lvl>
    <w:lvl w:ilvl="4" w:tplc="04190019" w:tentative="1">
      <w:start w:val="1"/>
      <w:numFmt w:val="lowerLetter"/>
      <w:lvlText w:val="%5."/>
      <w:lvlJc w:val="left"/>
      <w:pPr>
        <w:ind w:left="3052" w:hanging="360"/>
      </w:pPr>
    </w:lvl>
    <w:lvl w:ilvl="5" w:tplc="0419001B" w:tentative="1">
      <w:start w:val="1"/>
      <w:numFmt w:val="lowerRoman"/>
      <w:lvlText w:val="%6."/>
      <w:lvlJc w:val="right"/>
      <w:pPr>
        <w:ind w:left="3772" w:hanging="180"/>
      </w:pPr>
    </w:lvl>
    <w:lvl w:ilvl="6" w:tplc="0419000F" w:tentative="1">
      <w:start w:val="1"/>
      <w:numFmt w:val="decimal"/>
      <w:lvlText w:val="%7."/>
      <w:lvlJc w:val="left"/>
      <w:pPr>
        <w:ind w:left="4492" w:hanging="360"/>
      </w:pPr>
    </w:lvl>
    <w:lvl w:ilvl="7" w:tplc="04190019" w:tentative="1">
      <w:start w:val="1"/>
      <w:numFmt w:val="lowerLetter"/>
      <w:lvlText w:val="%8."/>
      <w:lvlJc w:val="left"/>
      <w:pPr>
        <w:ind w:left="5212" w:hanging="360"/>
      </w:pPr>
    </w:lvl>
    <w:lvl w:ilvl="8" w:tplc="0419001B" w:tentative="1">
      <w:start w:val="1"/>
      <w:numFmt w:val="lowerRoman"/>
      <w:lvlText w:val="%9."/>
      <w:lvlJc w:val="right"/>
      <w:pPr>
        <w:ind w:left="5932" w:hanging="180"/>
      </w:pPr>
    </w:lvl>
  </w:abstractNum>
  <w:abstractNum w:abstractNumId="36" w15:restartNumberingAfterBreak="0">
    <w:nsid w:val="70EE2B41"/>
    <w:multiLevelType w:val="hybridMultilevel"/>
    <w:tmpl w:val="200E3422"/>
    <w:lvl w:ilvl="0" w:tplc="5B0A0B04">
      <w:start w:val="1"/>
      <w:numFmt w:val="decimal"/>
      <w:lvlText w:val="%1)"/>
      <w:lvlJc w:val="left"/>
      <w:pPr>
        <w:ind w:left="1130" w:hanging="281"/>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0708008E">
      <w:numFmt w:val="bullet"/>
      <w:lvlText w:val="•"/>
      <w:lvlJc w:val="left"/>
      <w:pPr>
        <w:ind w:left="2057" w:hanging="281"/>
      </w:pPr>
      <w:rPr>
        <w:rFonts w:hint="default"/>
        <w:lang w:val="ru-RU" w:eastAsia="en-US" w:bidi="ar-SA"/>
      </w:rPr>
    </w:lvl>
    <w:lvl w:ilvl="2" w:tplc="862836EE">
      <w:numFmt w:val="bullet"/>
      <w:lvlText w:val="•"/>
      <w:lvlJc w:val="left"/>
      <w:pPr>
        <w:ind w:left="2995" w:hanging="281"/>
      </w:pPr>
      <w:rPr>
        <w:rFonts w:hint="default"/>
        <w:lang w:val="ru-RU" w:eastAsia="en-US" w:bidi="ar-SA"/>
      </w:rPr>
    </w:lvl>
    <w:lvl w:ilvl="3" w:tplc="A3F8CDE6">
      <w:numFmt w:val="bullet"/>
      <w:lvlText w:val="•"/>
      <w:lvlJc w:val="left"/>
      <w:pPr>
        <w:ind w:left="3933" w:hanging="281"/>
      </w:pPr>
      <w:rPr>
        <w:rFonts w:hint="default"/>
        <w:lang w:val="ru-RU" w:eastAsia="en-US" w:bidi="ar-SA"/>
      </w:rPr>
    </w:lvl>
    <w:lvl w:ilvl="4" w:tplc="654EDD30">
      <w:numFmt w:val="bullet"/>
      <w:lvlText w:val="•"/>
      <w:lvlJc w:val="left"/>
      <w:pPr>
        <w:ind w:left="4871" w:hanging="281"/>
      </w:pPr>
      <w:rPr>
        <w:rFonts w:hint="default"/>
        <w:lang w:val="ru-RU" w:eastAsia="en-US" w:bidi="ar-SA"/>
      </w:rPr>
    </w:lvl>
    <w:lvl w:ilvl="5" w:tplc="267857D2">
      <w:numFmt w:val="bullet"/>
      <w:lvlText w:val="•"/>
      <w:lvlJc w:val="left"/>
      <w:pPr>
        <w:ind w:left="5809" w:hanging="281"/>
      </w:pPr>
      <w:rPr>
        <w:rFonts w:hint="default"/>
        <w:lang w:val="ru-RU" w:eastAsia="en-US" w:bidi="ar-SA"/>
      </w:rPr>
    </w:lvl>
    <w:lvl w:ilvl="6" w:tplc="8180716E">
      <w:numFmt w:val="bullet"/>
      <w:lvlText w:val="•"/>
      <w:lvlJc w:val="left"/>
      <w:pPr>
        <w:ind w:left="6747" w:hanging="281"/>
      </w:pPr>
      <w:rPr>
        <w:rFonts w:hint="default"/>
        <w:lang w:val="ru-RU" w:eastAsia="en-US" w:bidi="ar-SA"/>
      </w:rPr>
    </w:lvl>
    <w:lvl w:ilvl="7" w:tplc="EA4AB652">
      <w:numFmt w:val="bullet"/>
      <w:lvlText w:val="•"/>
      <w:lvlJc w:val="left"/>
      <w:pPr>
        <w:ind w:left="7685" w:hanging="281"/>
      </w:pPr>
      <w:rPr>
        <w:rFonts w:hint="default"/>
        <w:lang w:val="ru-RU" w:eastAsia="en-US" w:bidi="ar-SA"/>
      </w:rPr>
    </w:lvl>
    <w:lvl w:ilvl="8" w:tplc="FC54DEC2">
      <w:numFmt w:val="bullet"/>
      <w:lvlText w:val="•"/>
      <w:lvlJc w:val="left"/>
      <w:pPr>
        <w:ind w:left="8623" w:hanging="281"/>
      </w:pPr>
      <w:rPr>
        <w:rFonts w:hint="default"/>
        <w:lang w:val="ru-RU" w:eastAsia="en-US" w:bidi="ar-SA"/>
      </w:rPr>
    </w:lvl>
  </w:abstractNum>
  <w:abstractNum w:abstractNumId="37" w15:restartNumberingAfterBreak="0">
    <w:nsid w:val="76AC7A10"/>
    <w:multiLevelType w:val="hybridMultilevel"/>
    <w:tmpl w:val="353CBBA6"/>
    <w:lvl w:ilvl="0" w:tplc="62826A62">
      <w:numFmt w:val="bullet"/>
      <w:lvlText w:val="-"/>
      <w:lvlJc w:val="left"/>
      <w:pPr>
        <w:ind w:left="140" w:hanging="197"/>
      </w:pPr>
      <w:rPr>
        <w:rFonts w:ascii="Times New Roman" w:eastAsia="Times New Roman" w:hAnsi="Times New Roman" w:cs="Times New Roman" w:hint="default"/>
        <w:spacing w:val="0"/>
        <w:w w:val="99"/>
        <w:lang w:val="ru-RU" w:eastAsia="en-US" w:bidi="ar-SA"/>
      </w:rPr>
    </w:lvl>
    <w:lvl w:ilvl="1" w:tplc="CF7ECD06">
      <w:numFmt w:val="bullet"/>
      <w:lvlText w:val="•"/>
      <w:lvlJc w:val="left"/>
      <w:pPr>
        <w:ind w:left="1175" w:hanging="197"/>
      </w:pPr>
      <w:rPr>
        <w:rFonts w:hint="default"/>
        <w:lang w:val="ru-RU" w:eastAsia="en-US" w:bidi="ar-SA"/>
      </w:rPr>
    </w:lvl>
    <w:lvl w:ilvl="2" w:tplc="18A498D6">
      <w:numFmt w:val="bullet"/>
      <w:lvlText w:val="•"/>
      <w:lvlJc w:val="left"/>
      <w:pPr>
        <w:ind w:left="2211" w:hanging="197"/>
      </w:pPr>
      <w:rPr>
        <w:rFonts w:hint="default"/>
        <w:lang w:val="ru-RU" w:eastAsia="en-US" w:bidi="ar-SA"/>
      </w:rPr>
    </w:lvl>
    <w:lvl w:ilvl="3" w:tplc="BFA47F58">
      <w:numFmt w:val="bullet"/>
      <w:lvlText w:val="•"/>
      <w:lvlJc w:val="left"/>
      <w:pPr>
        <w:ind w:left="3247" w:hanging="197"/>
      </w:pPr>
      <w:rPr>
        <w:rFonts w:hint="default"/>
        <w:lang w:val="ru-RU" w:eastAsia="en-US" w:bidi="ar-SA"/>
      </w:rPr>
    </w:lvl>
    <w:lvl w:ilvl="4" w:tplc="BAF850DA">
      <w:numFmt w:val="bullet"/>
      <w:lvlText w:val="•"/>
      <w:lvlJc w:val="left"/>
      <w:pPr>
        <w:ind w:left="4283" w:hanging="197"/>
      </w:pPr>
      <w:rPr>
        <w:rFonts w:hint="default"/>
        <w:lang w:val="ru-RU" w:eastAsia="en-US" w:bidi="ar-SA"/>
      </w:rPr>
    </w:lvl>
    <w:lvl w:ilvl="5" w:tplc="253001AE">
      <w:numFmt w:val="bullet"/>
      <w:lvlText w:val="•"/>
      <w:lvlJc w:val="left"/>
      <w:pPr>
        <w:ind w:left="5319" w:hanging="197"/>
      </w:pPr>
      <w:rPr>
        <w:rFonts w:hint="default"/>
        <w:lang w:val="ru-RU" w:eastAsia="en-US" w:bidi="ar-SA"/>
      </w:rPr>
    </w:lvl>
    <w:lvl w:ilvl="6" w:tplc="CCC67D16">
      <w:numFmt w:val="bullet"/>
      <w:lvlText w:val="•"/>
      <w:lvlJc w:val="left"/>
      <w:pPr>
        <w:ind w:left="6355" w:hanging="197"/>
      </w:pPr>
      <w:rPr>
        <w:rFonts w:hint="default"/>
        <w:lang w:val="ru-RU" w:eastAsia="en-US" w:bidi="ar-SA"/>
      </w:rPr>
    </w:lvl>
    <w:lvl w:ilvl="7" w:tplc="4F2E311A">
      <w:numFmt w:val="bullet"/>
      <w:lvlText w:val="•"/>
      <w:lvlJc w:val="left"/>
      <w:pPr>
        <w:ind w:left="7391" w:hanging="197"/>
      </w:pPr>
      <w:rPr>
        <w:rFonts w:hint="default"/>
        <w:lang w:val="ru-RU" w:eastAsia="en-US" w:bidi="ar-SA"/>
      </w:rPr>
    </w:lvl>
    <w:lvl w:ilvl="8" w:tplc="2DD80118">
      <w:numFmt w:val="bullet"/>
      <w:lvlText w:val="•"/>
      <w:lvlJc w:val="left"/>
      <w:pPr>
        <w:ind w:left="8427" w:hanging="197"/>
      </w:pPr>
      <w:rPr>
        <w:rFonts w:hint="default"/>
        <w:lang w:val="ru-RU" w:eastAsia="en-US" w:bidi="ar-SA"/>
      </w:rPr>
    </w:lvl>
  </w:abstractNum>
  <w:abstractNum w:abstractNumId="38" w15:restartNumberingAfterBreak="0">
    <w:nsid w:val="793B197D"/>
    <w:multiLevelType w:val="hybridMultilevel"/>
    <w:tmpl w:val="32AA2CF6"/>
    <w:lvl w:ilvl="0" w:tplc="5302E7AE">
      <w:start w:val="1"/>
      <w:numFmt w:val="decimal"/>
      <w:lvlText w:val="%1)"/>
      <w:lvlJc w:val="left"/>
      <w:pPr>
        <w:ind w:left="140" w:hanging="375"/>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939648AA">
      <w:numFmt w:val="bullet"/>
      <w:lvlText w:val="•"/>
      <w:lvlJc w:val="left"/>
      <w:pPr>
        <w:ind w:left="1175" w:hanging="375"/>
      </w:pPr>
      <w:rPr>
        <w:rFonts w:hint="default"/>
        <w:lang w:val="ru-RU" w:eastAsia="en-US" w:bidi="ar-SA"/>
      </w:rPr>
    </w:lvl>
    <w:lvl w:ilvl="2" w:tplc="244CCDAE">
      <w:numFmt w:val="bullet"/>
      <w:lvlText w:val="•"/>
      <w:lvlJc w:val="left"/>
      <w:pPr>
        <w:ind w:left="2211" w:hanging="375"/>
      </w:pPr>
      <w:rPr>
        <w:rFonts w:hint="default"/>
        <w:lang w:val="ru-RU" w:eastAsia="en-US" w:bidi="ar-SA"/>
      </w:rPr>
    </w:lvl>
    <w:lvl w:ilvl="3" w:tplc="05DC2ACA">
      <w:numFmt w:val="bullet"/>
      <w:lvlText w:val="•"/>
      <w:lvlJc w:val="left"/>
      <w:pPr>
        <w:ind w:left="3247" w:hanging="375"/>
      </w:pPr>
      <w:rPr>
        <w:rFonts w:hint="default"/>
        <w:lang w:val="ru-RU" w:eastAsia="en-US" w:bidi="ar-SA"/>
      </w:rPr>
    </w:lvl>
    <w:lvl w:ilvl="4" w:tplc="E780CD8E">
      <w:numFmt w:val="bullet"/>
      <w:lvlText w:val="•"/>
      <w:lvlJc w:val="left"/>
      <w:pPr>
        <w:ind w:left="4283" w:hanging="375"/>
      </w:pPr>
      <w:rPr>
        <w:rFonts w:hint="default"/>
        <w:lang w:val="ru-RU" w:eastAsia="en-US" w:bidi="ar-SA"/>
      </w:rPr>
    </w:lvl>
    <w:lvl w:ilvl="5" w:tplc="4A6C75F4">
      <w:numFmt w:val="bullet"/>
      <w:lvlText w:val="•"/>
      <w:lvlJc w:val="left"/>
      <w:pPr>
        <w:ind w:left="5319" w:hanging="375"/>
      </w:pPr>
      <w:rPr>
        <w:rFonts w:hint="default"/>
        <w:lang w:val="ru-RU" w:eastAsia="en-US" w:bidi="ar-SA"/>
      </w:rPr>
    </w:lvl>
    <w:lvl w:ilvl="6" w:tplc="88AA78C6">
      <w:numFmt w:val="bullet"/>
      <w:lvlText w:val="•"/>
      <w:lvlJc w:val="left"/>
      <w:pPr>
        <w:ind w:left="6355" w:hanging="375"/>
      </w:pPr>
      <w:rPr>
        <w:rFonts w:hint="default"/>
        <w:lang w:val="ru-RU" w:eastAsia="en-US" w:bidi="ar-SA"/>
      </w:rPr>
    </w:lvl>
    <w:lvl w:ilvl="7" w:tplc="ACC81430">
      <w:numFmt w:val="bullet"/>
      <w:lvlText w:val="•"/>
      <w:lvlJc w:val="left"/>
      <w:pPr>
        <w:ind w:left="7391" w:hanging="375"/>
      </w:pPr>
      <w:rPr>
        <w:rFonts w:hint="default"/>
        <w:lang w:val="ru-RU" w:eastAsia="en-US" w:bidi="ar-SA"/>
      </w:rPr>
    </w:lvl>
    <w:lvl w:ilvl="8" w:tplc="B900E800">
      <w:numFmt w:val="bullet"/>
      <w:lvlText w:val="•"/>
      <w:lvlJc w:val="left"/>
      <w:pPr>
        <w:ind w:left="8427" w:hanging="375"/>
      </w:pPr>
      <w:rPr>
        <w:rFonts w:hint="default"/>
        <w:lang w:val="ru-RU" w:eastAsia="en-US" w:bidi="ar-SA"/>
      </w:rPr>
    </w:lvl>
  </w:abstractNum>
  <w:abstractNum w:abstractNumId="39" w15:restartNumberingAfterBreak="0">
    <w:nsid w:val="7ABD7A2C"/>
    <w:multiLevelType w:val="hybridMultilevel"/>
    <w:tmpl w:val="8376D326"/>
    <w:lvl w:ilvl="0" w:tplc="E61A314C">
      <w:start w:val="1"/>
      <w:numFmt w:val="decimal"/>
      <w:lvlText w:val="%1)"/>
      <w:lvlJc w:val="left"/>
      <w:pPr>
        <w:ind w:left="140" w:hanging="471"/>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A7F04B74">
      <w:numFmt w:val="bullet"/>
      <w:lvlText w:val="•"/>
      <w:lvlJc w:val="left"/>
      <w:pPr>
        <w:ind w:left="1175" w:hanging="471"/>
      </w:pPr>
      <w:rPr>
        <w:rFonts w:hint="default"/>
        <w:lang w:val="ru-RU" w:eastAsia="en-US" w:bidi="ar-SA"/>
      </w:rPr>
    </w:lvl>
    <w:lvl w:ilvl="2" w:tplc="F8C8AD46">
      <w:numFmt w:val="bullet"/>
      <w:lvlText w:val="•"/>
      <w:lvlJc w:val="left"/>
      <w:pPr>
        <w:ind w:left="2211" w:hanging="471"/>
      </w:pPr>
      <w:rPr>
        <w:rFonts w:hint="default"/>
        <w:lang w:val="ru-RU" w:eastAsia="en-US" w:bidi="ar-SA"/>
      </w:rPr>
    </w:lvl>
    <w:lvl w:ilvl="3" w:tplc="E196D26E">
      <w:numFmt w:val="bullet"/>
      <w:lvlText w:val="•"/>
      <w:lvlJc w:val="left"/>
      <w:pPr>
        <w:ind w:left="3247" w:hanging="471"/>
      </w:pPr>
      <w:rPr>
        <w:rFonts w:hint="default"/>
        <w:lang w:val="ru-RU" w:eastAsia="en-US" w:bidi="ar-SA"/>
      </w:rPr>
    </w:lvl>
    <w:lvl w:ilvl="4" w:tplc="6A060554">
      <w:numFmt w:val="bullet"/>
      <w:lvlText w:val="•"/>
      <w:lvlJc w:val="left"/>
      <w:pPr>
        <w:ind w:left="4283" w:hanging="471"/>
      </w:pPr>
      <w:rPr>
        <w:rFonts w:hint="default"/>
        <w:lang w:val="ru-RU" w:eastAsia="en-US" w:bidi="ar-SA"/>
      </w:rPr>
    </w:lvl>
    <w:lvl w:ilvl="5" w:tplc="BD1EB64A">
      <w:numFmt w:val="bullet"/>
      <w:lvlText w:val="•"/>
      <w:lvlJc w:val="left"/>
      <w:pPr>
        <w:ind w:left="5319" w:hanging="471"/>
      </w:pPr>
      <w:rPr>
        <w:rFonts w:hint="default"/>
        <w:lang w:val="ru-RU" w:eastAsia="en-US" w:bidi="ar-SA"/>
      </w:rPr>
    </w:lvl>
    <w:lvl w:ilvl="6" w:tplc="EA9AAAB2">
      <w:numFmt w:val="bullet"/>
      <w:lvlText w:val="•"/>
      <w:lvlJc w:val="left"/>
      <w:pPr>
        <w:ind w:left="6355" w:hanging="471"/>
      </w:pPr>
      <w:rPr>
        <w:rFonts w:hint="default"/>
        <w:lang w:val="ru-RU" w:eastAsia="en-US" w:bidi="ar-SA"/>
      </w:rPr>
    </w:lvl>
    <w:lvl w:ilvl="7" w:tplc="EF9249D0">
      <w:numFmt w:val="bullet"/>
      <w:lvlText w:val="•"/>
      <w:lvlJc w:val="left"/>
      <w:pPr>
        <w:ind w:left="7391" w:hanging="471"/>
      </w:pPr>
      <w:rPr>
        <w:rFonts w:hint="default"/>
        <w:lang w:val="ru-RU" w:eastAsia="en-US" w:bidi="ar-SA"/>
      </w:rPr>
    </w:lvl>
    <w:lvl w:ilvl="8" w:tplc="FE1881EA">
      <w:numFmt w:val="bullet"/>
      <w:lvlText w:val="•"/>
      <w:lvlJc w:val="left"/>
      <w:pPr>
        <w:ind w:left="8427" w:hanging="471"/>
      </w:pPr>
      <w:rPr>
        <w:rFonts w:hint="default"/>
        <w:lang w:val="ru-RU" w:eastAsia="en-US" w:bidi="ar-SA"/>
      </w:rPr>
    </w:lvl>
  </w:abstractNum>
  <w:abstractNum w:abstractNumId="40" w15:restartNumberingAfterBreak="0">
    <w:nsid w:val="7ED87E10"/>
    <w:multiLevelType w:val="hybridMultilevel"/>
    <w:tmpl w:val="DFC8C028"/>
    <w:lvl w:ilvl="0" w:tplc="308CCB0C">
      <w:start w:val="1"/>
      <w:numFmt w:val="decimal"/>
      <w:lvlText w:val="%1)"/>
      <w:lvlJc w:val="left"/>
      <w:pPr>
        <w:ind w:left="140" w:hanging="322"/>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35243824">
      <w:numFmt w:val="bullet"/>
      <w:lvlText w:val="-"/>
      <w:lvlJc w:val="left"/>
      <w:pPr>
        <w:ind w:left="140" w:hanging="152"/>
      </w:pPr>
      <w:rPr>
        <w:rFonts w:ascii="Times New Roman" w:eastAsia="Times New Roman" w:hAnsi="Times New Roman" w:cs="Times New Roman" w:hint="default"/>
        <w:b w:val="0"/>
        <w:bCs w:val="0"/>
        <w:i w:val="0"/>
        <w:iCs w:val="0"/>
        <w:spacing w:val="0"/>
        <w:w w:val="99"/>
        <w:sz w:val="26"/>
        <w:szCs w:val="26"/>
        <w:lang w:val="ru-RU" w:eastAsia="en-US" w:bidi="ar-SA"/>
      </w:rPr>
    </w:lvl>
    <w:lvl w:ilvl="2" w:tplc="3E780C56">
      <w:numFmt w:val="bullet"/>
      <w:lvlText w:val="•"/>
      <w:lvlJc w:val="left"/>
      <w:pPr>
        <w:ind w:left="2211" w:hanging="152"/>
      </w:pPr>
      <w:rPr>
        <w:rFonts w:hint="default"/>
        <w:lang w:val="ru-RU" w:eastAsia="en-US" w:bidi="ar-SA"/>
      </w:rPr>
    </w:lvl>
    <w:lvl w:ilvl="3" w:tplc="8BBC4532">
      <w:numFmt w:val="bullet"/>
      <w:lvlText w:val="•"/>
      <w:lvlJc w:val="left"/>
      <w:pPr>
        <w:ind w:left="3247" w:hanging="152"/>
      </w:pPr>
      <w:rPr>
        <w:rFonts w:hint="default"/>
        <w:lang w:val="ru-RU" w:eastAsia="en-US" w:bidi="ar-SA"/>
      </w:rPr>
    </w:lvl>
    <w:lvl w:ilvl="4" w:tplc="E51E51F2">
      <w:numFmt w:val="bullet"/>
      <w:lvlText w:val="•"/>
      <w:lvlJc w:val="left"/>
      <w:pPr>
        <w:ind w:left="4283" w:hanging="152"/>
      </w:pPr>
      <w:rPr>
        <w:rFonts w:hint="default"/>
        <w:lang w:val="ru-RU" w:eastAsia="en-US" w:bidi="ar-SA"/>
      </w:rPr>
    </w:lvl>
    <w:lvl w:ilvl="5" w:tplc="2484275A">
      <w:numFmt w:val="bullet"/>
      <w:lvlText w:val="•"/>
      <w:lvlJc w:val="left"/>
      <w:pPr>
        <w:ind w:left="5319" w:hanging="152"/>
      </w:pPr>
      <w:rPr>
        <w:rFonts w:hint="default"/>
        <w:lang w:val="ru-RU" w:eastAsia="en-US" w:bidi="ar-SA"/>
      </w:rPr>
    </w:lvl>
    <w:lvl w:ilvl="6" w:tplc="321474BE">
      <w:numFmt w:val="bullet"/>
      <w:lvlText w:val="•"/>
      <w:lvlJc w:val="left"/>
      <w:pPr>
        <w:ind w:left="6355" w:hanging="152"/>
      </w:pPr>
      <w:rPr>
        <w:rFonts w:hint="default"/>
        <w:lang w:val="ru-RU" w:eastAsia="en-US" w:bidi="ar-SA"/>
      </w:rPr>
    </w:lvl>
    <w:lvl w:ilvl="7" w:tplc="13EA3E00">
      <w:numFmt w:val="bullet"/>
      <w:lvlText w:val="•"/>
      <w:lvlJc w:val="left"/>
      <w:pPr>
        <w:ind w:left="7391" w:hanging="152"/>
      </w:pPr>
      <w:rPr>
        <w:rFonts w:hint="default"/>
        <w:lang w:val="ru-RU" w:eastAsia="en-US" w:bidi="ar-SA"/>
      </w:rPr>
    </w:lvl>
    <w:lvl w:ilvl="8" w:tplc="0EAAD5AA">
      <w:numFmt w:val="bullet"/>
      <w:lvlText w:val="•"/>
      <w:lvlJc w:val="left"/>
      <w:pPr>
        <w:ind w:left="8427" w:hanging="152"/>
      </w:pPr>
      <w:rPr>
        <w:rFonts w:hint="default"/>
        <w:lang w:val="ru-RU" w:eastAsia="en-US" w:bidi="ar-SA"/>
      </w:rPr>
    </w:lvl>
  </w:abstractNum>
  <w:num w:numId="1">
    <w:abstractNumId w:val="28"/>
  </w:num>
  <w:num w:numId="2">
    <w:abstractNumId w:val="32"/>
  </w:num>
  <w:num w:numId="3">
    <w:abstractNumId w:val="27"/>
  </w:num>
  <w:num w:numId="4">
    <w:abstractNumId w:val="29"/>
  </w:num>
  <w:num w:numId="5">
    <w:abstractNumId w:val="35"/>
  </w:num>
  <w:num w:numId="6">
    <w:abstractNumId w:val="23"/>
  </w:num>
  <w:num w:numId="7">
    <w:abstractNumId w:val="0"/>
  </w:num>
  <w:num w:numId="8">
    <w:abstractNumId w:val="16"/>
  </w:num>
  <w:num w:numId="9">
    <w:abstractNumId w:val="12"/>
  </w:num>
  <w:num w:numId="10">
    <w:abstractNumId w:val="3"/>
  </w:num>
  <w:num w:numId="11">
    <w:abstractNumId w:val="15"/>
  </w:num>
  <w:num w:numId="12">
    <w:abstractNumId w:val="38"/>
  </w:num>
  <w:num w:numId="13">
    <w:abstractNumId w:val="40"/>
  </w:num>
  <w:num w:numId="14">
    <w:abstractNumId w:val="14"/>
  </w:num>
  <w:num w:numId="15">
    <w:abstractNumId w:val="11"/>
  </w:num>
  <w:num w:numId="16">
    <w:abstractNumId w:val="19"/>
  </w:num>
  <w:num w:numId="17">
    <w:abstractNumId w:val="4"/>
  </w:num>
  <w:num w:numId="18">
    <w:abstractNumId w:val="2"/>
  </w:num>
  <w:num w:numId="19">
    <w:abstractNumId w:val="37"/>
  </w:num>
  <w:num w:numId="20">
    <w:abstractNumId w:val="9"/>
  </w:num>
  <w:num w:numId="21">
    <w:abstractNumId w:val="25"/>
  </w:num>
  <w:num w:numId="22">
    <w:abstractNumId w:val="18"/>
  </w:num>
  <w:num w:numId="23">
    <w:abstractNumId w:val="20"/>
  </w:num>
  <w:num w:numId="24">
    <w:abstractNumId w:val="10"/>
  </w:num>
  <w:num w:numId="25">
    <w:abstractNumId w:val="36"/>
  </w:num>
  <w:num w:numId="26">
    <w:abstractNumId w:val="8"/>
  </w:num>
  <w:num w:numId="27">
    <w:abstractNumId w:val="33"/>
  </w:num>
  <w:num w:numId="28">
    <w:abstractNumId w:val="21"/>
  </w:num>
  <w:num w:numId="29">
    <w:abstractNumId w:val="1"/>
  </w:num>
  <w:num w:numId="30">
    <w:abstractNumId w:val="26"/>
  </w:num>
  <w:num w:numId="31">
    <w:abstractNumId w:val="22"/>
  </w:num>
  <w:num w:numId="32">
    <w:abstractNumId w:val="30"/>
  </w:num>
  <w:num w:numId="33">
    <w:abstractNumId w:val="17"/>
  </w:num>
  <w:num w:numId="34">
    <w:abstractNumId w:val="6"/>
  </w:num>
  <w:num w:numId="35">
    <w:abstractNumId w:val="5"/>
  </w:num>
  <w:num w:numId="36">
    <w:abstractNumId w:val="24"/>
  </w:num>
  <w:num w:numId="37">
    <w:abstractNumId w:val="39"/>
  </w:num>
  <w:num w:numId="38">
    <w:abstractNumId w:val="13"/>
  </w:num>
  <w:num w:numId="39">
    <w:abstractNumId w:val="34"/>
  </w:num>
  <w:num w:numId="40">
    <w:abstractNumId w:val="7"/>
  </w:num>
  <w:num w:numId="41">
    <w:abstractNumId w:val="3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D5F"/>
    <w:rsid w:val="0000204C"/>
    <w:rsid w:val="000021AF"/>
    <w:rsid w:val="00003341"/>
    <w:rsid w:val="000038F7"/>
    <w:rsid w:val="00004E62"/>
    <w:rsid w:val="000201C8"/>
    <w:rsid w:val="00021C34"/>
    <w:rsid w:val="00024D8F"/>
    <w:rsid w:val="00027ACF"/>
    <w:rsid w:val="000301CF"/>
    <w:rsid w:val="00030662"/>
    <w:rsid w:val="00031583"/>
    <w:rsid w:val="00037DE9"/>
    <w:rsid w:val="00041A08"/>
    <w:rsid w:val="00042518"/>
    <w:rsid w:val="0005762A"/>
    <w:rsid w:val="000636D4"/>
    <w:rsid w:val="00064D26"/>
    <w:rsid w:val="000661CB"/>
    <w:rsid w:val="00072A70"/>
    <w:rsid w:val="00076700"/>
    <w:rsid w:val="00076990"/>
    <w:rsid w:val="000814AA"/>
    <w:rsid w:val="00083B11"/>
    <w:rsid w:val="000908D8"/>
    <w:rsid w:val="00092FCD"/>
    <w:rsid w:val="0009349D"/>
    <w:rsid w:val="000A2532"/>
    <w:rsid w:val="000A4F05"/>
    <w:rsid w:val="000A57AA"/>
    <w:rsid w:val="000A67F9"/>
    <w:rsid w:val="000A7572"/>
    <w:rsid w:val="000B0634"/>
    <w:rsid w:val="000B0D7D"/>
    <w:rsid w:val="000B2F97"/>
    <w:rsid w:val="000B3BB3"/>
    <w:rsid w:val="000B5454"/>
    <w:rsid w:val="000B637A"/>
    <w:rsid w:val="000B6494"/>
    <w:rsid w:val="000B7D85"/>
    <w:rsid w:val="000C1D06"/>
    <w:rsid w:val="000C4C3C"/>
    <w:rsid w:val="000C665B"/>
    <w:rsid w:val="000C7C4F"/>
    <w:rsid w:val="000D4320"/>
    <w:rsid w:val="000D5865"/>
    <w:rsid w:val="000E3A3D"/>
    <w:rsid w:val="000E4094"/>
    <w:rsid w:val="000E5BD4"/>
    <w:rsid w:val="000E5BF8"/>
    <w:rsid w:val="000F0B32"/>
    <w:rsid w:val="000F1C26"/>
    <w:rsid w:val="000F2CD7"/>
    <w:rsid w:val="000F2E8C"/>
    <w:rsid w:val="000F3C3F"/>
    <w:rsid w:val="000F442F"/>
    <w:rsid w:val="000F48FC"/>
    <w:rsid w:val="000F5BAA"/>
    <w:rsid w:val="000F790E"/>
    <w:rsid w:val="000F7A26"/>
    <w:rsid w:val="0010022E"/>
    <w:rsid w:val="00101C5F"/>
    <w:rsid w:val="00101CDC"/>
    <w:rsid w:val="00101E2B"/>
    <w:rsid w:val="00103245"/>
    <w:rsid w:val="00105D3A"/>
    <w:rsid w:val="0010751B"/>
    <w:rsid w:val="001113E3"/>
    <w:rsid w:val="00121540"/>
    <w:rsid w:val="00123180"/>
    <w:rsid w:val="00124167"/>
    <w:rsid w:val="00124969"/>
    <w:rsid w:val="00126D75"/>
    <w:rsid w:val="00130C83"/>
    <w:rsid w:val="00132253"/>
    <w:rsid w:val="00134FBC"/>
    <w:rsid w:val="00140F7C"/>
    <w:rsid w:val="001429A0"/>
    <w:rsid w:val="00142FA3"/>
    <w:rsid w:val="00143303"/>
    <w:rsid w:val="001469E2"/>
    <w:rsid w:val="00146C61"/>
    <w:rsid w:val="0015086B"/>
    <w:rsid w:val="001533DD"/>
    <w:rsid w:val="00154615"/>
    <w:rsid w:val="00162F59"/>
    <w:rsid w:val="00164DE5"/>
    <w:rsid w:val="001658FD"/>
    <w:rsid w:val="0016661C"/>
    <w:rsid w:val="00166C71"/>
    <w:rsid w:val="00166E96"/>
    <w:rsid w:val="00167E15"/>
    <w:rsid w:val="00170D6C"/>
    <w:rsid w:val="00171E87"/>
    <w:rsid w:val="001733BA"/>
    <w:rsid w:val="00180C2A"/>
    <w:rsid w:val="00183536"/>
    <w:rsid w:val="00184555"/>
    <w:rsid w:val="00184DD6"/>
    <w:rsid w:val="00186C77"/>
    <w:rsid w:val="00193DE9"/>
    <w:rsid w:val="00194ABD"/>
    <w:rsid w:val="00196CF2"/>
    <w:rsid w:val="001971CD"/>
    <w:rsid w:val="00197988"/>
    <w:rsid w:val="001A012E"/>
    <w:rsid w:val="001A49D7"/>
    <w:rsid w:val="001A62F7"/>
    <w:rsid w:val="001A71FB"/>
    <w:rsid w:val="001A7863"/>
    <w:rsid w:val="001B14B5"/>
    <w:rsid w:val="001B44D6"/>
    <w:rsid w:val="001B52D2"/>
    <w:rsid w:val="001B5B54"/>
    <w:rsid w:val="001B5BA4"/>
    <w:rsid w:val="001B7F0E"/>
    <w:rsid w:val="001C0B60"/>
    <w:rsid w:val="001C0F1F"/>
    <w:rsid w:val="001C151C"/>
    <w:rsid w:val="001C4088"/>
    <w:rsid w:val="001C5026"/>
    <w:rsid w:val="001D05AC"/>
    <w:rsid w:val="001D0AF9"/>
    <w:rsid w:val="001D0D87"/>
    <w:rsid w:val="001D1C64"/>
    <w:rsid w:val="001D3070"/>
    <w:rsid w:val="001D32B2"/>
    <w:rsid w:val="001D44BC"/>
    <w:rsid w:val="001E0A0C"/>
    <w:rsid w:val="001E0B7B"/>
    <w:rsid w:val="001E2546"/>
    <w:rsid w:val="001E3B00"/>
    <w:rsid w:val="001E6A18"/>
    <w:rsid w:val="001E7E7E"/>
    <w:rsid w:val="001F2669"/>
    <w:rsid w:val="001F3A64"/>
    <w:rsid w:val="001F3EB9"/>
    <w:rsid w:val="001F4FFF"/>
    <w:rsid w:val="001F5401"/>
    <w:rsid w:val="002015D5"/>
    <w:rsid w:val="00205CFA"/>
    <w:rsid w:val="00206556"/>
    <w:rsid w:val="0020750B"/>
    <w:rsid w:val="00207611"/>
    <w:rsid w:val="00212D0F"/>
    <w:rsid w:val="00216B19"/>
    <w:rsid w:val="00216D1F"/>
    <w:rsid w:val="00223F6D"/>
    <w:rsid w:val="00227023"/>
    <w:rsid w:val="00227C87"/>
    <w:rsid w:val="00232C08"/>
    <w:rsid w:val="00233EA2"/>
    <w:rsid w:val="00236947"/>
    <w:rsid w:val="00240DC9"/>
    <w:rsid w:val="002436AA"/>
    <w:rsid w:val="00245A36"/>
    <w:rsid w:val="002466E4"/>
    <w:rsid w:val="00247E55"/>
    <w:rsid w:val="00250103"/>
    <w:rsid w:val="00250243"/>
    <w:rsid w:val="00253470"/>
    <w:rsid w:val="00253B3B"/>
    <w:rsid w:val="00261EB9"/>
    <w:rsid w:val="00263918"/>
    <w:rsid w:val="00264019"/>
    <w:rsid w:val="002664FF"/>
    <w:rsid w:val="002712F7"/>
    <w:rsid w:val="002727B9"/>
    <w:rsid w:val="0028318A"/>
    <w:rsid w:val="0028499A"/>
    <w:rsid w:val="00291ACE"/>
    <w:rsid w:val="002951DF"/>
    <w:rsid w:val="002964F7"/>
    <w:rsid w:val="0029764C"/>
    <w:rsid w:val="00297961"/>
    <w:rsid w:val="002A0B26"/>
    <w:rsid w:val="002A352D"/>
    <w:rsid w:val="002A5A0B"/>
    <w:rsid w:val="002B1805"/>
    <w:rsid w:val="002B1F73"/>
    <w:rsid w:val="002B54BA"/>
    <w:rsid w:val="002B55EA"/>
    <w:rsid w:val="002B6A5E"/>
    <w:rsid w:val="002B73D8"/>
    <w:rsid w:val="002C0ADD"/>
    <w:rsid w:val="002C0C15"/>
    <w:rsid w:val="002C196C"/>
    <w:rsid w:val="002C23DE"/>
    <w:rsid w:val="002C53C3"/>
    <w:rsid w:val="002D1925"/>
    <w:rsid w:val="002D19F1"/>
    <w:rsid w:val="002D47CF"/>
    <w:rsid w:val="002D5B04"/>
    <w:rsid w:val="002E005C"/>
    <w:rsid w:val="002E04AB"/>
    <w:rsid w:val="002E081A"/>
    <w:rsid w:val="002E1017"/>
    <w:rsid w:val="002E4324"/>
    <w:rsid w:val="002E71E6"/>
    <w:rsid w:val="002F08CC"/>
    <w:rsid w:val="002F09A0"/>
    <w:rsid w:val="002F2505"/>
    <w:rsid w:val="002F7938"/>
    <w:rsid w:val="003009F9"/>
    <w:rsid w:val="00301174"/>
    <w:rsid w:val="00303613"/>
    <w:rsid w:val="00304256"/>
    <w:rsid w:val="0031119C"/>
    <w:rsid w:val="00312ACC"/>
    <w:rsid w:val="00313271"/>
    <w:rsid w:val="003142BA"/>
    <w:rsid w:val="003150F8"/>
    <w:rsid w:val="0031609F"/>
    <w:rsid w:val="003162D9"/>
    <w:rsid w:val="003308E8"/>
    <w:rsid w:val="00330DB2"/>
    <w:rsid w:val="00331403"/>
    <w:rsid w:val="00332349"/>
    <w:rsid w:val="0033250D"/>
    <w:rsid w:val="003348CF"/>
    <w:rsid w:val="00334B04"/>
    <w:rsid w:val="003366D0"/>
    <w:rsid w:val="003377E2"/>
    <w:rsid w:val="0034214E"/>
    <w:rsid w:val="00347DE0"/>
    <w:rsid w:val="00352683"/>
    <w:rsid w:val="003526EE"/>
    <w:rsid w:val="003531FB"/>
    <w:rsid w:val="00353D22"/>
    <w:rsid w:val="00356CB5"/>
    <w:rsid w:val="003600BF"/>
    <w:rsid w:val="003612D3"/>
    <w:rsid w:val="003753AD"/>
    <w:rsid w:val="00383BCF"/>
    <w:rsid w:val="00384A83"/>
    <w:rsid w:val="00386430"/>
    <w:rsid w:val="00387F22"/>
    <w:rsid w:val="00390A3C"/>
    <w:rsid w:val="00390B6B"/>
    <w:rsid w:val="00393079"/>
    <w:rsid w:val="003961E2"/>
    <w:rsid w:val="00396AFC"/>
    <w:rsid w:val="003A0159"/>
    <w:rsid w:val="003A20A7"/>
    <w:rsid w:val="003A4B34"/>
    <w:rsid w:val="003B331E"/>
    <w:rsid w:val="003B380D"/>
    <w:rsid w:val="003B5045"/>
    <w:rsid w:val="003B5C0C"/>
    <w:rsid w:val="003B60AB"/>
    <w:rsid w:val="003B6C4A"/>
    <w:rsid w:val="003C1FA9"/>
    <w:rsid w:val="003C2544"/>
    <w:rsid w:val="003C4127"/>
    <w:rsid w:val="003C4DBF"/>
    <w:rsid w:val="003C50C0"/>
    <w:rsid w:val="003C7FB0"/>
    <w:rsid w:val="003D52E1"/>
    <w:rsid w:val="003E1AFF"/>
    <w:rsid w:val="003E20C8"/>
    <w:rsid w:val="003E39C1"/>
    <w:rsid w:val="003E70CB"/>
    <w:rsid w:val="003E7DB5"/>
    <w:rsid w:val="003F4BC1"/>
    <w:rsid w:val="003F697E"/>
    <w:rsid w:val="003F6B47"/>
    <w:rsid w:val="004107DE"/>
    <w:rsid w:val="00412A53"/>
    <w:rsid w:val="00417DDE"/>
    <w:rsid w:val="00426FB6"/>
    <w:rsid w:val="00427A8D"/>
    <w:rsid w:val="00427C56"/>
    <w:rsid w:val="00430D54"/>
    <w:rsid w:val="004336FC"/>
    <w:rsid w:val="004345BD"/>
    <w:rsid w:val="0043566D"/>
    <w:rsid w:val="00436842"/>
    <w:rsid w:val="00440AC2"/>
    <w:rsid w:val="00440B10"/>
    <w:rsid w:val="00440C7E"/>
    <w:rsid w:val="00441157"/>
    <w:rsid w:val="00441D5E"/>
    <w:rsid w:val="00442B93"/>
    <w:rsid w:val="00443B46"/>
    <w:rsid w:val="00444568"/>
    <w:rsid w:val="00447ECF"/>
    <w:rsid w:val="00451B04"/>
    <w:rsid w:val="00453CBD"/>
    <w:rsid w:val="0045556A"/>
    <w:rsid w:val="004569CA"/>
    <w:rsid w:val="00456EB3"/>
    <w:rsid w:val="00462B7C"/>
    <w:rsid w:val="00462BB0"/>
    <w:rsid w:val="0046385C"/>
    <w:rsid w:val="00465CE6"/>
    <w:rsid w:val="0046720D"/>
    <w:rsid w:val="00471017"/>
    <w:rsid w:val="004766C7"/>
    <w:rsid w:val="00486066"/>
    <w:rsid w:val="004863D3"/>
    <w:rsid w:val="00490A4F"/>
    <w:rsid w:val="00490D5C"/>
    <w:rsid w:val="00494D50"/>
    <w:rsid w:val="004A262C"/>
    <w:rsid w:val="004A4BE6"/>
    <w:rsid w:val="004A648B"/>
    <w:rsid w:val="004B14EB"/>
    <w:rsid w:val="004B226E"/>
    <w:rsid w:val="004B3A62"/>
    <w:rsid w:val="004B3C87"/>
    <w:rsid w:val="004B6FC3"/>
    <w:rsid w:val="004B7ACC"/>
    <w:rsid w:val="004C0253"/>
    <w:rsid w:val="004C1874"/>
    <w:rsid w:val="004C4B0C"/>
    <w:rsid w:val="004C5563"/>
    <w:rsid w:val="004C6E9A"/>
    <w:rsid w:val="004C78E9"/>
    <w:rsid w:val="004D0127"/>
    <w:rsid w:val="004D0BBF"/>
    <w:rsid w:val="004D1255"/>
    <w:rsid w:val="004D2090"/>
    <w:rsid w:val="004D2515"/>
    <w:rsid w:val="004D31D2"/>
    <w:rsid w:val="004D62E8"/>
    <w:rsid w:val="004E0402"/>
    <w:rsid w:val="004E0893"/>
    <w:rsid w:val="004E2321"/>
    <w:rsid w:val="004E2CA9"/>
    <w:rsid w:val="004F1306"/>
    <w:rsid w:val="004F5391"/>
    <w:rsid w:val="004F690D"/>
    <w:rsid w:val="00501F67"/>
    <w:rsid w:val="00502A49"/>
    <w:rsid w:val="0050304F"/>
    <w:rsid w:val="0050393A"/>
    <w:rsid w:val="00503EB5"/>
    <w:rsid w:val="005043A8"/>
    <w:rsid w:val="0050469D"/>
    <w:rsid w:val="00506085"/>
    <w:rsid w:val="005060B9"/>
    <w:rsid w:val="00512302"/>
    <w:rsid w:val="00512E2C"/>
    <w:rsid w:val="00513394"/>
    <w:rsid w:val="00514E5B"/>
    <w:rsid w:val="005153AA"/>
    <w:rsid w:val="0051607A"/>
    <w:rsid w:val="00521507"/>
    <w:rsid w:val="00521D85"/>
    <w:rsid w:val="00522E20"/>
    <w:rsid w:val="005264BD"/>
    <w:rsid w:val="00540F28"/>
    <w:rsid w:val="00546DC3"/>
    <w:rsid w:val="00547157"/>
    <w:rsid w:val="00547B58"/>
    <w:rsid w:val="00556823"/>
    <w:rsid w:val="0056004E"/>
    <w:rsid w:val="00561BD2"/>
    <w:rsid w:val="00562BD0"/>
    <w:rsid w:val="0056335A"/>
    <w:rsid w:val="00563760"/>
    <w:rsid w:val="00564B2C"/>
    <w:rsid w:val="00566A45"/>
    <w:rsid w:val="00571BB9"/>
    <w:rsid w:val="005757C9"/>
    <w:rsid w:val="00575C3B"/>
    <w:rsid w:val="00576A1C"/>
    <w:rsid w:val="005832CE"/>
    <w:rsid w:val="0058381C"/>
    <w:rsid w:val="005845D0"/>
    <w:rsid w:val="00586901"/>
    <w:rsid w:val="00586981"/>
    <w:rsid w:val="0058705D"/>
    <w:rsid w:val="0058729C"/>
    <w:rsid w:val="005929C9"/>
    <w:rsid w:val="00594157"/>
    <w:rsid w:val="005A1914"/>
    <w:rsid w:val="005A290C"/>
    <w:rsid w:val="005A332B"/>
    <w:rsid w:val="005A455C"/>
    <w:rsid w:val="005A483F"/>
    <w:rsid w:val="005B0CFB"/>
    <w:rsid w:val="005B38C1"/>
    <w:rsid w:val="005B3F02"/>
    <w:rsid w:val="005B7527"/>
    <w:rsid w:val="005C1385"/>
    <w:rsid w:val="005C18DF"/>
    <w:rsid w:val="005C397C"/>
    <w:rsid w:val="005C3B37"/>
    <w:rsid w:val="005C4AFD"/>
    <w:rsid w:val="005C4B35"/>
    <w:rsid w:val="005C6C8A"/>
    <w:rsid w:val="005C7F52"/>
    <w:rsid w:val="005D10B3"/>
    <w:rsid w:val="005D38ED"/>
    <w:rsid w:val="005D4FE9"/>
    <w:rsid w:val="005D6B4A"/>
    <w:rsid w:val="005D7DB3"/>
    <w:rsid w:val="005D7E5D"/>
    <w:rsid w:val="005E20ED"/>
    <w:rsid w:val="005F099A"/>
    <w:rsid w:val="005F30A0"/>
    <w:rsid w:val="005F333E"/>
    <w:rsid w:val="005F54D4"/>
    <w:rsid w:val="005F5D5C"/>
    <w:rsid w:val="005F6C09"/>
    <w:rsid w:val="005F75CE"/>
    <w:rsid w:val="005F79D4"/>
    <w:rsid w:val="00602820"/>
    <w:rsid w:val="00607692"/>
    <w:rsid w:val="006109FC"/>
    <w:rsid w:val="0061144C"/>
    <w:rsid w:val="00611633"/>
    <w:rsid w:val="00613F6B"/>
    <w:rsid w:val="0062324D"/>
    <w:rsid w:val="00623792"/>
    <w:rsid w:val="00623A96"/>
    <w:rsid w:val="00624387"/>
    <w:rsid w:val="00625BDE"/>
    <w:rsid w:val="00626669"/>
    <w:rsid w:val="006266EE"/>
    <w:rsid w:val="00633FD2"/>
    <w:rsid w:val="00636D20"/>
    <w:rsid w:val="00637854"/>
    <w:rsid w:val="00640ECB"/>
    <w:rsid w:val="0064159C"/>
    <w:rsid w:val="00641D98"/>
    <w:rsid w:val="0064207B"/>
    <w:rsid w:val="0064542C"/>
    <w:rsid w:val="0064603E"/>
    <w:rsid w:val="006470E5"/>
    <w:rsid w:val="00651DCF"/>
    <w:rsid w:val="006549C7"/>
    <w:rsid w:val="0066073A"/>
    <w:rsid w:val="00665D5D"/>
    <w:rsid w:val="00667B4A"/>
    <w:rsid w:val="00680DD0"/>
    <w:rsid w:val="00684D0A"/>
    <w:rsid w:val="00685CC7"/>
    <w:rsid w:val="00690092"/>
    <w:rsid w:val="00690534"/>
    <w:rsid w:val="00694D6A"/>
    <w:rsid w:val="00695BCB"/>
    <w:rsid w:val="006967C4"/>
    <w:rsid w:val="006A0004"/>
    <w:rsid w:val="006A1A1D"/>
    <w:rsid w:val="006A721C"/>
    <w:rsid w:val="006B017F"/>
    <w:rsid w:val="006B5A55"/>
    <w:rsid w:val="006C0CC6"/>
    <w:rsid w:val="006C11BB"/>
    <w:rsid w:val="006C6DD7"/>
    <w:rsid w:val="006C79C0"/>
    <w:rsid w:val="006D0375"/>
    <w:rsid w:val="006D3CF8"/>
    <w:rsid w:val="006E55F3"/>
    <w:rsid w:val="006F382D"/>
    <w:rsid w:val="006F3AFF"/>
    <w:rsid w:val="006F6225"/>
    <w:rsid w:val="006F65B3"/>
    <w:rsid w:val="006F7CD3"/>
    <w:rsid w:val="0070008D"/>
    <w:rsid w:val="00703010"/>
    <w:rsid w:val="007043EC"/>
    <w:rsid w:val="00713AF5"/>
    <w:rsid w:val="00714ED7"/>
    <w:rsid w:val="007212E5"/>
    <w:rsid w:val="00722236"/>
    <w:rsid w:val="007235BD"/>
    <w:rsid w:val="00723C22"/>
    <w:rsid w:val="00723DB5"/>
    <w:rsid w:val="00724210"/>
    <w:rsid w:val="00725F53"/>
    <w:rsid w:val="00726195"/>
    <w:rsid w:val="00727F2D"/>
    <w:rsid w:val="00731074"/>
    <w:rsid w:val="007311F7"/>
    <w:rsid w:val="00733BA8"/>
    <w:rsid w:val="007413B5"/>
    <w:rsid w:val="00742312"/>
    <w:rsid w:val="00747AA6"/>
    <w:rsid w:val="00747BDF"/>
    <w:rsid w:val="007503A7"/>
    <w:rsid w:val="00753EA7"/>
    <w:rsid w:val="00753F26"/>
    <w:rsid w:val="007548C7"/>
    <w:rsid w:val="00754BAF"/>
    <w:rsid w:val="00755C61"/>
    <w:rsid w:val="00757292"/>
    <w:rsid w:val="0076065A"/>
    <w:rsid w:val="00760CC6"/>
    <w:rsid w:val="0076338B"/>
    <w:rsid w:val="00765C74"/>
    <w:rsid w:val="00767179"/>
    <w:rsid w:val="00774AD8"/>
    <w:rsid w:val="00775F03"/>
    <w:rsid w:val="007760EB"/>
    <w:rsid w:val="00780655"/>
    <w:rsid w:val="00781175"/>
    <w:rsid w:val="00784181"/>
    <w:rsid w:val="007841A3"/>
    <w:rsid w:val="00785267"/>
    <w:rsid w:val="00785537"/>
    <w:rsid w:val="007918DF"/>
    <w:rsid w:val="00792103"/>
    <w:rsid w:val="007956F1"/>
    <w:rsid w:val="007958B5"/>
    <w:rsid w:val="007A6E41"/>
    <w:rsid w:val="007B17CD"/>
    <w:rsid w:val="007B2284"/>
    <w:rsid w:val="007B2B72"/>
    <w:rsid w:val="007B406E"/>
    <w:rsid w:val="007B6B76"/>
    <w:rsid w:val="007B78C9"/>
    <w:rsid w:val="007B7C9A"/>
    <w:rsid w:val="007C0141"/>
    <w:rsid w:val="007C257F"/>
    <w:rsid w:val="007C3167"/>
    <w:rsid w:val="007C515E"/>
    <w:rsid w:val="007C61F2"/>
    <w:rsid w:val="007C6D93"/>
    <w:rsid w:val="007D0BAD"/>
    <w:rsid w:val="007D0F22"/>
    <w:rsid w:val="007D1F3A"/>
    <w:rsid w:val="007D39CD"/>
    <w:rsid w:val="007D41A4"/>
    <w:rsid w:val="007D6FC7"/>
    <w:rsid w:val="007D789B"/>
    <w:rsid w:val="007D7933"/>
    <w:rsid w:val="007E2197"/>
    <w:rsid w:val="007E5535"/>
    <w:rsid w:val="007E5A64"/>
    <w:rsid w:val="007E688F"/>
    <w:rsid w:val="007E73A2"/>
    <w:rsid w:val="007F349C"/>
    <w:rsid w:val="007F46E6"/>
    <w:rsid w:val="00801591"/>
    <w:rsid w:val="00806670"/>
    <w:rsid w:val="00813C72"/>
    <w:rsid w:val="00815850"/>
    <w:rsid w:val="00822B5E"/>
    <w:rsid w:val="00825E58"/>
    <w:rsid w:val="00827CCA"/>
    <w:rsid w:val="00830139"/>
    <w:rsid w:val="00830763"/>
    <w:rsid w:val="00832081"/>
    <w:rsid w:val="00834953"/>
    <w:rsid w:val="008352D3"/>
    <w:rsid w:val="00846F20"/>
    <w:rsid w:val="00847123"/>
    <w:rsid w:val="00847273"/>
    <w:rsid w:val="00850B8F"/>
    <w:rsid w:val="008510C5"/>
    <w:rsid w:val="008523FD"/>
    <w:rsid w:val="00853F1D"/>
    <w:rsid w:val="00855B0E"/>
    <w:rsid w:val="00857226"/>
    <w:rsid w:val="008644F1"/>
    <w:rsid w:val="00865DF2"/>
    <w:rsid w:val="008672C8"/>
    <w:rsid w:val="00870508"/>
    <w:rsid w:val="0087249A"/>
    <w:rsid w:val="00872997"/>
    <w:rsid w:val="008749EA"/>
    <w:rsid w:val="0087773E"/>
    <w:rsid w:val="00877ABE"/>
    <w:rsid w:val="00882B16"/>
    <w:rsid w:val="00883E5B"/>
    <w:rsid w:val="00885188"/>
    <w:rsid w:val="0088541F"/>
    <w:rsid w:val="00890C8C"/>
    <w:rsid w:val="00891319"/>
    <w:rsid w:val="008957CC"/>
    <w:rsid w:val="00897DBC"/>
    <w:rsid w:val="00897E8D"/>
    <w:rsid w:val="008A072C"/>
    <w:rsid w:val="008A28B0"/>
    <w:rsid w:val="008A2939"/>
    <w:rsid w:val="008A400B"/>
    <w:rsid w:val="008A5D26"/>
    <w:rsid w:val="008A7023"/>
    <w:rsid w:val="008B0E35"/>
    <w:rsid w:val="008B1301"/>
    <w:rsid w:val="008B3614"/>
    <w:rsid w:val="008B4ED8"/>
    <w:rsid w:val="008B56F2"/>
    <w:rsid w:val="008B66D4"/>
    <w:rsid w:val="008B716D"/>
    <w:rsid w:val="008C11D8"/>
    <w:rsid w:val="008C1545"/>
    <w:rsid w:val="008C2F01"/>
    <w:rsid w:val="008C3512"/>
    <w:rsid w:val="008C43CB"/>
    <w:rsid w:val="008C5EBD"/>
    <w:rsid w:val="008C6951"/>
    <w:rsid w:val="008C7257"/>
    <w:rsid w:val="008D19CA"/>
    <w:rsid w:val="008D1AD4"/>
    <w:rsid w:val="008D2BF8"/>
    <w:rsid w:val="008D4D02"/>
    <w:rsid w:val="008D5065"/>
    <w:rsid w:val="008E02DA"/>
    <w:rsid w:val="008E350C"/>
    <w:rsid w:val="008E39B9"/>
    <w:rsid w:val="008E40CC"/>
    <w:rsid w:val="008E544F"/>
    <w:rsid w:val="008E58F0"/>
    <w:rsid w:val="008F0A5E"/>
    <w:rsid w:val="008F4DF9"/>
    <w:rsid w:val="008F7CC1"/>
    <w:rsid w:val="008F7CD7"/>
    <w:rsid w:val="00901140"/>
    <w:rsid w:val="009014A4"/>
    <w:rsid w:val="00901AC5"/>
    <w:rsid w:val="00907065"/>
    <w:rsid w:val="00910AA9"/>
    <w:rsid w:val="00913C71"/>
    <w:rsid w:val="009141AA"/>
    <w:rsid w:val="00914B9A"/>
    <w:rsid w:val="00920259"/>
    <w:rsid w:val="00920340"/>
    <w:rsid w:val="009215E1"/>
    <w:rsid w:val="00923536"/>
    <w:rsid w:val="00924F9C"/>
    <w:rsid w:val="00925066"/>
    <w:rsid w:val="009261EC"/>
    <w:rsid w:val="009307C0"/>
    <w:rsid w:val="00932474"/>
    <w:rsid w:val="00935035"/>
    <w:rsid w:val="00937E76"/>
    <w:rsid w:val="00937E8D"/>
    <w:rsid w:val="00941047"/>
    <w:rsid w:val="00941821"/>
    <w:rsid w:val="00941C0F"/>
    <w:rsid w:val="009431AA"/>
    <w:rsid w:val="009471F3"/>
    <w:rsid w:val="009479A8"/>
    <w:rsid w:val="009549F7"/>
    <w:rsid w:val="00954E4D"/>
    <w:rsid w:val="00956B0C"/>
    <w:rsid w:val="00962128"/>
    <w:rsid w:val="00962B9C"/>
    <w:rsid w:val="009640DB"/>
    <w:rsid w:val="00964DDA"/>
    <w:rsid w:val="00964E35"/>
    <w:rsid w:val="00966078"/>
    <w:rsid w:val="00966FDB"/>
    <w:rsid w:val="00971A75"/>
    <w:rsid w:val="00973842"/>
    <w:rsid w:val="0097532D"/>
    <w:rsid w:val="00975D19"/>
    <w:rsid w:val="0097649E"/>
    <w:rsid w:val="00981F08"/>
    <w:rsid w:val="00981F7F"/>
    <w:rsid w:val="00982368"/>
    <w:rsid w:val="0098345B"/>
    <w:rsid w:val="00984A45"/>
    <w:rsid w:val="00985825"/>
    <w:rsid w:val="00990C95"/>
    <w:rsid w:val="00993015"/>
    <w:rsid w:val="009955BA"/>
    <w:rsid w:val="00995BBF"/>
    <w:rsid w:val="00997E06"/>
    <w:rsid w:val="009A2789"/>
    <w:rsid w:val="009A479F"/>
    <w:rsid w:val="009A630F"/>
    <w:rsid w:val="009A679B"/>
    <w:rsid w:val="009A78B8"/>
    <w:rsid w:val="009B0365"/>
    <w:rsid w:val="009B2148"/>
    <w:rsid w:val="009B6700"/>
    <w:rsid w:val="009C09FA"/>
    <w:rsid w:val="009C6D56"/>
    <w:rsid w:val="009D417B"/>
    <w:rsid w:val="009D4E2D"/>
    <w:rsid w:val="009E0091"/>
    <w:rsid w:val="009E1D58"/>
    <w:rsid w:val="009E2778"/>
    <w:rsid w:val="009E2E3D"/>
    <w:rsid w:val="009E7579"/>
    <w:rsid w:val="009E7982"/>
    <w:rsid w:val="009F0383"/>
    <w:rsid w:val="009F5894"/>
    <w:rsid w:val="009F711A"/>
    <w:rsid w:val="009F7244"/>
    <w:rsid w:val="00A004FE"/>
    <w:rsid w:val="00A017D8"/>
    <w:rsid w:val="00A03393"/>
    <w:rsid w:val="00A05513"/>
    <w:rsid w:val="00A12177"/>
    <w:rsid w:val="00A207C7"/>
    <w:rsid w:val="00A209E4"/>
    <w:rsid w:val="00A23F76"/>
    <w:rsid w:val="00A2499A"/>
    <w:rsid w:val="00A25A62"/>
    <w:rsid w:val="00A270A2"/>
    <w:rsid w:val="00A321FF"/>
    <w:rsid w:val="00A3310F"/>
    <w:rsid w:val="00A345B1"/>
    <w:rsid w:val="00A357A5"/>
    <w:rsid w:val="00A425B5"/>
    <w:rsid w:val="00A4640E"/>
    <w:rsid w:val="00A5053F"/>
    <w:rsid w:val="00A55242"/>
    <w:rsid w:val="00A6145D"/>
    <w:rsid w:val="00A62859"/>
    <w:rsid w:val="00A63DC7"/>
    <w:rsid w:val="00A6781D"/>
    <w:rsid w:val="00A71062"/>
    <w:rsid w:val="00A7222A"/>
    <w:rsid w:val="00A730D5"/>
    <w:rsid w:val="00A737D2"/>
    <w:rsid w:val="00A74F2A"/>
    <w:rsid w:val="00A75A35"/>
    <w:rsid w:val="00A81510"/>
    <w:rsid w:val="00A84004"/>
    <w:rsid w:val="00A84CD4"/>
    <w:rsid w:val="00A85D5F"/>
    <w:rsid w:val="00A874D1"/>
    <w:rsid w:val="00A91D3D"/>
    <w:rsid w:val="00A91D3F"/>
    <w:rsid w:val="00A922E6"/>
    <w:rsid w:val="00A951CC"/>
    <w:rsid w:val="00A95294"/>
    <w:rsid w:val="00AA1CD7"/>
    <w:rsid w:val="00AA40D5"/>
    <w:rsid w:val="00AA457A"/>
    <w:rsid w:val="00AA6CAF"/>
    <w:rsid w:val="00AB0090"/>
    <w:rsid w:val="00AB0CED"/>
    <w:rsid w:val="00AB15F7"/>
    <w:rsid w:val="00AB18C7"/>
    <w:rsid w:val="00AB3571"/>
    <w:rsid w:val="00AB475F"/>
    <w:rsid w:val="00AB61C4"/>
    <w:rsid w:val="00AB6C4F"/>
    <w:rsid w:val="00AB6D30"/>
    <w:rsid w:val="00AC359D"/>
    <w:rsid w:val="00AC41F2"/>
    <w:rsid w:val="00AC741E"/>
    <w:rsid w:val="00AD51D4"/>
    <w:rsid w:val="00AE0EDE"/>
    <w:rsid w:val="00AE5C23"/>
    <w:rsid w:val="00AE6376"/>
    <w:rsid w:val="00AF21C6"/>
    <w:rsid w:val="00AF30D0"/>
    <w:rsid w:val="00AF39A3"/>
    <w:rsid w:val="00AF4A34"/>
    <w:rsid w:val="00AF6397"/>
    <w:rsid w:val="00AF66BF"/>
    <w:rsid w:val="00AF6BC3"/>
    <w:rsid w:val="00AF6EB9"/>
    <w:rsid w:val="00B05FCF"/>
    <w:rsid w:val="00B068B3"/>
    <w:rsid w:val="00B07D7E"/>
    <w:rsid w:val="00B1555A"/>
    <w:rsid w:val="00B157E9"/>
    <w:rsid w:val="00B15914"/>
    <w:rsid w:val="00B20E61"/>
    <w:rsid w:val="00B25563"/>
    <w:rsid w:val="00B267C4"/>
    <w:rsid w:val="00B30A5B"/>
    <w:rsid w:val="00B30A82"/>
    <w:rsid w:val="00B33FEA"/>
    <w:rsid w:val="00B354E1"/>
    <w:rsid w:val="00B37404"/>
    <w:rsid w:val="00B4057F"/>
    <w:rsid w:val="00B4068C"/>
    <w:rsid w:val="00B41120"/>
    <w:rsid w:val="00B42F02"/>
    <w:rsid w:val="00B45F9A"/>
    <w:rsid w:val="00B46D62"/>
    <w:rsid w:val="00B470EB"/>
    <w:rsid w:val="00B47C1F"/>
    <w:rsid w:val="00B520B9"/>
    <w:rsid w:val="00B5356A"/>
    <w:rsid w:val="00B535AE"/>
    <w:rsid w:val="00B54248"/>
    <w:rsid w:val="00B5529A"/>
    <w:rsid w:val="00B561E8"/>
    <w:rsid w:val="00B56470"/>
    <w:rsid w:val="00B66862"/>
    <w:rsid w:val="00B66997"/>
    <w:rsid w:val="00B67267"/>
    <w:rsid w:val="00B67EB2"/>
    <w:rsid w:val="00B72318"/>
    <w:rsid w:val="00B72E25"/>
    <w:rsid w:val="00B75FC6"/>
    <w:rsid w:val="00B773AE"/>
    <w:rsid w:val="00B77DCD"/>
    <w:rsid w:val="00B936C0"/>
    <w:rsid w:val="00B97BCE"/>
    <w:rsid w:val="00BA2FF4"/>
    <w:rsid w:val="00BA6FAA"/>
    <w:rsid w:val="00BA7518"/>
    <w:rsid w:val="00BB0C1C"/>
    <w:rsid w:val="00BB41C7"/>
    <w:rsid w:val="00BB6019"/>
    <w:rsid w:val="00BC139B"/>
    <w:rsid w:val="00BC2BAB"/>
    <w:rsid w:val="00BC3384"/>
    <w:rsid w:val="00BC56C8"/>
    <w:rsid w:val="00BC792E"/>
    <w:rsid w:val="00BD1959"/>
    <w:rsid w:val="00BD22EB"/>
    <w:rsid w:val="00BD724D"/>
    <w:rsid w:val="00BE0699"/>
    <w:rsid w:val="00BE262C"/>
    <w:rsid w:val="00BE2ACC"/>
    <w:rsid w:val="00BE7318"/>
    <w:rsid w:val="00BF037A"/>
    <w:rsid w:val="00BF138C"/>
    <w:rsid w:val="00BF4266"/>
    <w:rsid w:val="00BF5965"/>
    <w:rsid w:val="00BF7923"/>
    <w:rsid w:val="00C005F4"/>
    <w:rsid w:val="00C009A6"/>
    <w:rsid w:val="00C039B1"/>
    <w:rsid w:val="00C04688"/>
    <w:rsid w:val="00C06D66"/>
    <w:rsid w:val="00C1099B"/>
    <w:rsid w:val="00C143B9"/>
    <w:rsid w:val="00C16CC2"/>
    <w:rsid w:val="00C17518"/>
    <w:rsid w:val="00C17565"/>
    <w:rsid w:val="00C179E8"/>
    <w:rsid w:val="00C2198D"/>
    <w:rsid w:val="00C22D63"/>
    <w:rsid w:val="00C243E6"/>
    <w:rsid w:val="00C259DB"/>
    <w:rsid w:val="00C25F25"/>
    <w:rsid w:val="00C26B06"/>
    <w:rsid w:val="00C324B1"/>
    <w:rsid w:val="00C3356C"/>
    <w:rsid w:val="00C3690F"/>
    <w:rsid w:val="00C3782E"/>
    <w:rsid w:val="00C41A71"/>
    <w:rsid w:val="00C44EFD"/>
    <w:rsid w:val="00C4641A"/>
    <w:rsid w:val="00C5039F"/>
    <w:rsid w:val="00C507CE"/>
    <w:rsid w:val="00C55565"/>
    <w:rsid w:val="00C57AE4"/>
    <w:rsid w:val="00C63CBD"/>
    <w:rsid w:val="00C64095"/>
    <w:rsid w:val="00C74F64"/>
    <w:rsid w:val="00C80CF2"/>
    <w:rsid w:val="00C80F6B"/>
    <w:rsid w:val="00C813E6"/>
    <w:rsid w:val="00C847E8"/>
    <w:rsid w:val="00C8674E"/>
    <w:rsid w:val="00C87BE7"/>
    <w:rsid w:val="00C917BC"/>
    <w:rsid w:val="00C9210D"/>
    <w:rsid w:val="00C940DC"/>
    <w:rsid w:val="00C9575C"/>
    <w:rsid w:val="00C9621E"/>
    <w:rsid w:val="00C96F93"/>
    <w:rsid w:val="00CA0884"/>
    <w:rsid w:val="00CA4B0A"/>
    <w:rsid w:val="00CA787F"/>
    <w:rsid w:val="00CB1898"/>
    <w:rsid w:val="00CB22CA"/>
    <w:rsid w:val="00CB254D"/>
    <w:rsid w:val="00CB37A6"/>
    <w:rsid w:val="00CB3FE6"/>
    <w:rsid w:val="00CB4B59"/>
    <w:rsid w:val="00CB6EE4"/>
    <w:rsid w:val="00CB7F53"/>
    <w:rsid w:val="00CC034E"/>
    <w:rsid w:val="00CC1D4B"/>
    <w:rsid w:val="00CC4481"/>
    <w:rsid w:val="00CC57FF"/>
    <w:rsid w:val="00CC5AC5"/>
    <w:rsid w:val="00CD1C27"/>
    <w:rsid w:val="00CD3E33"/>
    <w:rsid w:val="00CD79AD"/>
    <w:rsid w:val="00CE01F5"/>
    <w:rsid w:val="00CE104D"/>
    <w:rsid w:val="00CE18DA"/>
    <w:rsid w:val="00CE1AE2"/>
    <w:rsid w:val="00CF1A8D"/>
    <w:rsid w:val="00CF6834"/>
    <w:rsid w:val="00CF6E19"/>
    <w:rsid w:val="00CF701A"/>
    <w:rsid w:val="00CF79C0"/>
    <w:rsid w:val="00D05150"/>
    <w:rsid w:val="00D06238"/>
    <w:rsid w:val="00D07856"/>
    <w:rsid w:val="00D07C09"/>
    <w:rsid w:val="00D151F2"/>
    <w:rsid w:val="00D16139"/>
    <w:rsid w:val="00D172AB"/>
    <w:rsid w:val="00D20BA4"/>
    <w:rsid w:val="00D2440D"/>
    <w:rsid w:val="00D26832"/>
    <w:rsid w:val="00D268CB"/>
    <w:rsid w:val="00D26ED3"/>
    <w:rsid w:val="00D31B9A"/>
    <w:rsid w:val="00D32A5E"/>
    <w:rsid w:val="00D35998"/>
    <w:rsid w:val="00D4032D"/>
    <w:rsid w:val="00D40CB4"/>
    <w:rsid w:val="00D42584"/>
    <w:rsid w:val="00D4475C"/>
    <w:rsid w:val="00D50529"/>
    <w:rsid w:val="00D5062F"/>
    <w:rsid w:val="00D5070F"/>
    <w:rsid w:val="00D51314"/>
    <w:rsid w:val="00D522AA"/>
    <w:rsid w:val="00D52AC9"/>
    <w:rsid w:val="00D5358F"/>
    <w:rsid w:val="00D53B46"/>
    <w:rsid w:val="00D608F0"/>
    <w:rsid w:val="00D60FD1"/>
    <w:rsid w:val="00D6135F"/>
    <w:rsid w:val="00D62AEB"/>
    <w:rsid w:val="00D65C7F"/>
    <w:rsid w:val="00D66052"/>
    <w:rsid w:val="00D732D9"/>
    <w:rsid w:val="00D73618"/>
    <w:rsid w:val="00D80EA7"/>
    <w:rsid w:val="00D80F46"/>
    <w:rsid w:val="00D81C91"/>
    <w:rsid w:val="00D82FC0"/>
    <w:rsid w:val="00D8406D"/>
    <w:rsid w:val="00D8495A"/>
    <w:rsid w:val="00D93DB1"/>
    <w:rsid w:val="00D9566C"/>
    <w:rsid w:val="00D9602A"/>
    <w:rsid w:val="00DA0B06"/>
    <w:rsid w:val="00DA0CE8"/>
    <w:rsid w:val="00DA2F38"/>
    <w:rsid w:val="00DA559D"/>
    <w:rsid w:val="00DA64BD"/>
    <w:rsid w:val="00DB0EC0"/>
    <w:rsid w:val="00DB2B51"/>
    <w:rsid w:val="00DB42C4"/>
    <w:rsid w:val="00DB7550"/>
    <w:rsid w:val="00DC0230"/>
    <w:rsid w:val="00DC4325"/>
    <w:rsid w:val="00DC76A7"/>
    <w:rsid w:val="00DC7ABC"/>
    <w:rsid w:val="00DD1ACC"/>
    <w:rsid w:val="00DD4F33"/>
    <w:rsid w:val="00DD653B"/>
    <w:rsid w:val="00DD7861"/>
    <w:rsid w:val="00DE06D5"/>
    <w:rsid w:val="00DE14FE"/>
    <w:rsid w:val="00DE180D"/>
    <w:rsid w:val="00DE2B38"/>
    <w:rsid w:val="00DE31F1"/>
    <w:rsid w:val="00DE5F0C"/>
    <w:rsid w:val="00DE7CDC"/>
    <w:rsid w:val="00DE7F4F"/>
    <w:rsid w:val="00DF309D"/>
    <w:rsid w:val="00DF3359"/>
    <w:rsid w:val="00DF59DB"/>
    <w:rsid w:val="00E01051"/>
    <w:rsid w:val="00E02AA2"/>
    <w:rsid w:val="00E05BEE"/>
    <w:rsid w:val="00E14A63"/>
    <w:rsid w:val="00E16477"/>
    <w:rsid w:val="00E20870"/>
    <w:rsid w:val="00E21002"/>
    <w:rsid w:val="00E21EE2"/>
    <w:rsid w:val="00E23F5C"/>
    <w:rsid w:val="00E305B1"/>
    <w:rsid w:val="00E320AB"/>
    <w:rsid w:val="00E34454"/>
    <w:rsid w:val="00E37132"/>
    <w:rsid w:val="00E437E1"/>
    <w:rsid w:val="00E43F41"/>
    <w:rsid w:val="00E459D9"/>
    <w:rsid w:val="00E45B7D"/>
    <w:rsid w:val="00E4774C"/>
    <w:rsid w:val="00E558F1"/>
    <w:rsid w:val="00E55EED"/>
    <w:rsid w:val="00E55FE3"/>
    <w:rsid w:val="00E562AF"/>
    <w:rsid w:val="00E613F1"/>
    <w:rsid w:val="00E645D4"/>
    <w:rsid w:val="00E6554A"/>
    <w:rsid w:val="00E71B38"/>
    <w:rsid w:val="00E71C0E"/>
    <w:rsid w:val="00E72BB6"/>
    <w:rsid w:val="00E74FF6"/>
    <w:rsid w:val="00E776E6"/>
    <w:rsid w:val="00E8048B"/>
    <w:rsid w:val="00E87F55"/>
    <w:rsid w:val="00E90F10"/>
    <w:rsid w:val="00E92A9F"/>
    <w:rsid w:val="00E96866"/>
    <w:rsid w:val="00EA19BA"/>
    <w:rsid w:val="00EA2CAA"/>
    <w:rsid w:val="00EA4567"/>
    <w:rsid w:val="00EA4AF5"/>
    <w:rsid w:val="00EB19D5"/>
    <w:rsid w:val="00EB48A2"/>
    <w:rsid w:val="00EB7588"/>
    <w:rsid w:val="00EB7EB6"/>
    <w:rsid w:val="00EC3064"/>
    <w:rsid w:val="00EC5E05"/>
    <w:rsid w:val="00ED6860"/>
    <w:rsid w:val="00EE0689"/>
    <w:rsid w:val="00EE12C2"/>
    <w:rsid w:val="00EE2313"/>
    <w:rsid w:val="00EE7AD8"/>
    <w:rsid w:val="00EF05CF"/>
    <w:rsid w:val="00EF09BB"/>
    <w:rsid w:val="00EF09DE"/>
    <w:rsid w:val="00EF1012"/>
    <w:rsid w:val="00EF1F3F"/>
    <w:rsid w:val="00EF31DD"/>
    <w:rsid w:val="00EF4DD7"/>
    <w:rsid w:val="00EF5715"/>
    <w:rsid w:val="00EF6BB7"/>
    <w:rsid w:val="00F01622"/>
    <w:rsid w:val="00F01ABE"/>
    <w:rsid w:val="00F0238C"/>
    <w:rsid w:val="00F03EEB"/>
    <w:rsid w:val="00F06212"/>
    <w:rsid w:val="00F07647"/>
    <w:rsid w:val="00F10F7E"/>
    <w:rsid w:val="00F16036"/>
    <w:rsid w:val="00F2195C"/>
    <w:rsid w:val="00F2333A"/>
    <w:rsid w:val="00F2653E"/>
    <w:rsid w:val="00F27825"/>
    <w:rsid w:val="00F32374"/>
    <w:rsid w:val="00F335DF"/>
    <w:rsid w:val="00F351BC"/>
    <w:rsid w:val="00F3579F"/>
    <w:rsid w:val="00F44105"/>
    <w:rsid w:val="00F447A9"/>
    <w:rsid w:val="00F45146"/>
    <w:rsid w:val="00F45C4A"/>
    <w:rsid w:val="00F4767C"/>
    <w:rsid w:val="00F5145F"/>
    <w:rsid w:val="00F52076"/>
    <w:rsid w:val="00F5236E"/>
    <w:rsid w:val="00F5260A"/>
    <w:rsid w:val="00F5698D"/>
    <w:rsid w:val="00F57B47"/>
    <w:rsid w:val="00F60561"/>
    <w:rsid w:val="00F61321"/>
    <w:rsid w:val="00F61AC4"/>
    <w:rsid w:val="00F62DFD"/>
    <w:rsid w:val="00F659CA"/>
    <w:rsid w:val="00F66B3A"/>
    <w:rsid w:val="00F7029A"/>
    <w:rsid w:val="00F75345"/>
    <w:rsid w:val="00F764D5"/>
    <w:rsid w:val="00F82635"/>
    <w:rsid w:val="00F857F7"/>
    <w:rsid w:val="00F859DC"/>
    <w:rsid w:val="00F86258"/>
    <w:rsid w:val="00F866A7"/>
    <w:rsid w:val="00F86718"/>
    <w:rsid w:val="00F86E35"/>
    <w:rsid w:val="00F908E9"/>
    <w:rsid w:val="00F92559"/>
    <w:rsid w:val="00F93DB7"/>
    <w:rsid w:val="00F96CEF"/>
    <w:rsid w:val="00F976A7"/>
    <w:rsid w:val="00FA04C7"/>
    <w:rsid w:val="00FA2B0A"/>
    <w:rsid w:val="00FA592A"/>
    <w:rsid w:val="00FA6AF6"/>
    <w:rsid w:val="00FA7184"/>
    <w:rsid w:val="00FB0289"/>
    <w:rsid w:val="00FB05F1"/>
    <w:rsid w:val="00FB6D10"/>
    <w:rsid w:val="00FB6D88"/>
    <w:rsid w:val="00FB7765"/>
    <w:rsid w:val="00FC57FE"/>
    <w:rsid w:val="00FC5A4E"/>
    <w:rsid w:val="00FC617B"/>
    <w:rsid w:val="00FD28C8"/>
    <w:rsid w:val="00FD2C6E"/>
    <w:rsid w:val="00FD2F5E"/>
    <w:rsid w:val="00FD5453"/>
    <w:rsid w:val="00FD56B1"/>
    <w:rsid w:val="00FE121D"/>
    <w:rsid w:val="00FE23B8"/>
    <w:rsid w:val="00FE2973"/>
    <w:rsid w:val="00FE2F1D"/>
    <w:rsid w:val="00FE3D1D"/>
    <w:rsid w:val="00FE47F2"/>
    <w:rsid w:val="00FF08AF"/>
    <w:rsid w:val="00FF3F75"/>
    <w:rsid w:val="00FF45EB"/>
    <w:rsid w:val="00FF6317"/>
    <w:rsid w:val="00FF6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83C30"/>
  <w15:chartTrackingRefBased/>
  <w15:docId w15:val="{33AAA3C6-78A8-4058-A54B-963F3879D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4774C"/>
  </w:style>
  <w:style w:type="paragraph" w:styleId="1">
    <w:name w:val="heading 1"/>
    <w:aliases w:val="1,h1,H1,app heading 1,ITT t1,II+,I,H11,H12,H13,H14,H15,H16,H17,H18,H111,H121,H131,H141,H151,H161,H171,H19,H112,H122,H132,H142,H152,H162,H172,H181,H1111,H1211,H1311,H1411,H1511,H1611,H1711,H110,H113,H123,H133,H143,H153,H163,H173,H114,g,H1..."/>
    <w:basedOn w:val="a0"/>
    <w:next w:val="a0"/>
    <w:link w:val="10"/>
    <w:uiPriority w:val="9"/>
    <w:qFormat/>
    <w:rsid w:val="00561BD2"/>
    <w:pPr>
      <w:keepNext/>
      <w:numPr>
        <w:numId w:val="1"/>
      </w:numPr>
      <w:spacing w:before="240" w:after="60" w:line="240" w:lineRule="auto"/>
      <w:contextualSpacing/>
      <w:outlineLvl w:val="0"/>
    </w:pPr>
    <w:rPr>
      <w:rFonts w:ascii="Arial" w:eastAsia="Times New Roman" w:hAnsi="Arial" w:cs="Times New Roman"/>
      <w:b/>
      <w:bCs/>
      <w:kern w:val="32"/>
      <w:sz w:val="32"/>
      <w:szCs w:val="32"/>
      <w:lang w:val="x-none" w:eastAsia="x-none"/>
    </w:rPr>
  </w:style>
  <w:style w:type="paragraph" w:styleId="2">
    <w:name w:val="heading 2"/>
    <w:basedOn w:val="a0"/>
    <w:next w:val="a0"/>
    <w:link w:val="20"/>
    <w:uiPriority w:val="99"/>
    <w:qFormat/>
    <w:rsid w:val="00561BD2"/>
    <w:pPr>
      <w:widowControl w:val="0"/>
      <w:numPr>
        <w:numId w:val="2"/>
      </w:numPr>
      <w:spacing w:before="120" w:after="0" w:line="240" w:lineRule="auto"/>
      <w:ind w:left="720"/>
      <w:jc w:val="both"/>
      <w:outlineLvl w:val="1"/>
    </w:pPr>
    <w:rPr>
      <w:rFonts w:ascii="Times New Roman" w:eastAsia="Times New Roman" w:hAnsi="Times New Roman" w:cs="Times New Roman"/>
      <w:b/>
      <w:sz w:val="28"/>
      <w:szCs w:val="28"/>
      <w:lang w:val="x-none" w:eastAsia="x-none"/>
    </w:rPr>
  </w:style>
  <w:style w:type="paragraph" w:styleId="3">
    <w:name w:val="heading 3"/>
    <w:basedOn w:val="a0"/>
    <w:next w:val="a0"/>
    <w:link w:val="30"/>
    <w:uiPriority w:val="99"/>
    <w:qFormat/>
    <w:rsid w:val="00561BD2"/>
    <w:pPr>
      <w:keepNext/>
      <w:numPr>
        <w:ilvl w:val="2"/>
        <w:numId w:val="1"/>
      </w:numPr>
      <w:spacing w:before="240" w:after="60" w:line="240" w:lineRule="auto"/>
      <w:contextualSpacing/>
      <w:outlineLvl w:val="2"/>
    </w:pPr>
    <w:rPr>
      <w:rFonts w:ascii="Arial" w:eastAsia="Times New Roman" w:hAnsi="Arial" w:cs="Times New Roman"/>
      <w:b/>
      <w:bCs/>
      <w:sz w:val="26"/>
      <w:szCs w:val="26"/>
      <w:lang w:val="x-none" w:eastAsia="x-none"/>
    </w:rPr>
  </w:style>
  <w:style w:type="paragraph" w:styleId="4">
    <w:name w:val="heading 4"/>
    <w:basedOn w:val="a0"/>
    <w:next w:val="a0"/>
    <w:link w:val="40"/>
    <w:uiPriority w:val="99"/>
    <w:qFormat/>
    <w:rsid w:val="00561BD2"/>
    <w:pPr>
      <w:keepNext/>
      <w:numPr>
        <w:ilvl w:val="3"/>
        <w:numId w:val="1"/>
      </w:numPr>
      <w:spacing w:before="240" w:after="60" w:line="240" w:lineRule="auto"/>
      <w:contextualSpacing/>
      <w:outlineLvl w:val="3"/>
    </w:pPr>
    <w:rPr>
      <w:rFonts w:ascii="Times New Roman" w:eastAsia="Times New Roman" w:hAnsi="Times New Roman" w:cs="Times New Roman"/>
      <w:b/>
      <w:bCs/>
      <w:sz w:val="28"/>
      <w:szCs w:val="28"/>
      <w:lang w:val="x-none" w:eastAsia="x-none"/>
    </w:rPr>
  </w:style>
  <w:style w:type="paragraph" w:styleId="5">
    <w:name w:val="heading 5"/>
    <w:basedOn w:val="a0"/>
    <w:next w:val="a0"/>
    <w:link w:val="50"/>
    <w:uiPriority w:val="99"/>
    <w:qFormat/>
    <w:rsid w:val="00561BD2"/>
    <w:pPr>
      <w:numPr>
        <w:ilvl w:val="4"/>
        <w:numId w:val="1"/>
      </w:numPr>
      <w:spacing w:before="240" w:after="60" w:line="240" w:lineRule="auto"/>
      <w:contextualSpacing/>
      <w:outlineLvl w:val="4"/>
    </w:pPr>
    <w:rPr>
      <w:rFonts w:ascii="Times New Roman" w:eastAsia="Times New Roman" w:hAnsi="Times New Roman" w:cs="Times New Roman"/>
      <w:b/>
      <w:bCs/>
      <w:i/>
      <w:iCs/>
      <w:sz w:val="26"/>
      <w:szCs w:val="26"/>
      <w:lang w:val="x-none" w:eastAsia="x-none"/>
    </w:rPr>
  </w:style>
  <w:style w:type="paragraph" w:styleId="6">
    <w:name w:val="heading 6"/>
    <w:basedOn w:val="a0"/>
    <w:next w:val="a0"/>
    <w:link w:val="60"/>
    <w:uiPriority w:val="99"/>
    <w:qFormat/>
    <w:rsid w:val="00561BD2"/>
    <w:pPr>
      <w:numPr>
        <w:ilvl w:val="5"/>
        <w:numId w:val="1"/>
      </w:numPr>
      <w:spacing w:before="240" w:after="60" w:line="240" w:lineRule="auto"/>
      <w:contextualSpacing/>
      <w:outlineLvl w:val="5"/>
    </w:pPr>
    <w:rPr>
      <w:rFonts w:ascii="Times New Roman" w:eastAsia="Times New Roman" w:hAnsi="Times New Roman" w:cs="Times New Roman"/>
      <w:b/>
      <w:bCs/>
      <w:sz w:val="20"/>
      <w:szCs w:val="20"/>
      <w:lang w:val="x-none" w:eastAsia="x-none"/>
    </w:rPr>
  </w:style>
  <w:style w:type="paragraph" w:styleId="7">
    <w:name w:val="heading 7"/>
    <w:basedOn w:val="a0"/>
    <w:next w:val="a0"/>
    <w:link w:val="70"/>
    <w:uiPriority w:val="99"/>
    <w:qFormat/>
    <w:rsid w:val="00561BD2"/>
    <w:pPr>
      <w:numPr>
        <w:ilvl w:val="6"/>
        <w:numId w:val="1"/>
      </w:numPr>
      <w:spacing w:before="240" w:after="60" w:line="240" w:lineRule="auto"/>
      <w:contextualSpacing/>
      <w:outlineLvl w:val="6"/>
    </w:pPr>
    <w:rPr>
      <w:rFonts w:ascii="Times New Roman" w:eastAsia="Times New Roman" w:hAnsi="Times New Roman" w:cs="Times New Roman"/>
      <w:sz w:val="28"/>
      <w:szCs w:val="28"/>
      <w:lang w:val="x-none" w:eastAsia="x-none"/>
    </w:rPr>
  </w:style>
  <w:style w:type="paragraph" w:styleId="8">
    <w:name w:val="heading 8"/>
    <w:basedOn w:val="a0"/>
    <w:next w:val="a0"/>
    <w:link w:val="80"/>
    <w:uiPriority w:val="99"/>
    <w:qFormat/>
    <w:rsid w:val="00561BD2"/>
    <w:pPr>
      <w:numPr>
        <w:ilvl w:val="7"/>
        <w:numId w:val="1"/>
      </w:numPr>
      <w:spacing w:before="240" w:after="60" w:line="240" w:lineRule="auto"/>
      <w:contextualSpacing/>
      <w:outlineLvl w:val="7"/>
    </w:pPr>
    <w:rPr>
      <w:rFonts w:ascii="Times New Roman" w:eastAsia="Times New Roman" w:hAnsi="Times New Roman" w:cs="Times New Roman"/>
      <w:i/>
      <w:iCs/>
      <w:sz w:val="28"/>
      <w:szCs w:val="28"/>
      <w:lang w:val="x-none" w:eastAsia="x-none"/>
    </w:rPr>
  </w:style>
  <w:style w:type="paragraph" w:styleId="9">
    <w:name w:val="heading 9"/>
    <w:basedOn w:val="a0"/>
    <w:next w:val="a0"/>
    <w:link w:val="90"/>
    <w:uiPriority w:val="99"/>
    <w:qFormat/>
    <w:rsid w:val="00561BD2"/>
    <w:pPr>
      <w:numPr>
        <w:ilvl w:val="8"/>
        <w:numId w:val="1"/>
      </w:numPr>
      <w:spacing w:before="240" w:after="60" w:line="240" w:lineRule="auto"/>
      <w:contextualSpacing/>
      <w:outlineLvl w:val="8"/>
    </w:pPr>
    <w:rPr>
      <w:rFonts w:ascii="Arial" w:eastAsia="Times New Roman"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1 Знак,h1 Знак,H1 Знак,app heading 1 Знак,ITT t1 Знак,II+ Знак,I Знак,H11 Знак,H12 Знак,H13 Знак,H14 Знак,H15 Знак,H16 Знак,H17 Знак,H18 Знак,H111 Знак,H121 Знак,H131 Знак,H141 Знак,H151 Знак,H161 Знак,H171 Знак,H19 Знак,H112 Знак"/>
    <w:basedOn w:val="a1"/>
    <w:link w:val="1"/>
    <w:uiPriority w:val="9"/>
    <w:rsid w:val="00561BD2"/>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9"/>
    <w:rsid w:val="00561BD2"/>
    <w:rPr>
      <w:rFonts w:ascii="Times New Roman" w:eastAsia="Times New Roman" w:hAnsi="Times New Roman" w:cs="Times New Roman"/>
      <w:b/>
      <w:sz w:val="28"/>
      <w:szCs w:val="28"/>
      <w:lang w:val="x-none" w:eastAsia="x-none"/>
    </w:rPr>
  </w:style>
  <w:style w:type="character" w:customStyle="1" w:styleId="30">
    <w:name w:val="Заголовок 3 Знак"/>
    <w:basedOn w:val="a1"/>
    <w:link w:val="3"/>
    <w:uiPriority w:val="99"/>
    <w:rsid w:val="00561BD2"/>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561BD2"/>
    <w:rPr>
      <w:rFonts w:ascii="Times New Roman" w:eastAsia="Times New Roman" w:hAnsi="Times New Roman" w:cs="Times New Roman"/>
      <w:b/>
      <w:bCs/>
      <w:sz w:val="28"/>
      <w:szCs w:val="28"/>
      <w:lang w:val="x-none" w:eastAsia="x-none"/>
    </w:rPr>
  </w:style>
  <w:style w:type="character" w:customStyle="1" w:styleId="50">
    <w:name w:val="Заголовок 5 Знак"/>
    <w:basedOn w:val="a1"/>
    <w:link w:val="5"/>
    <w:uiPriority w:val="99"/>
    <w:rsid w:val="00561BD2"/>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uiPriority w:val="99"/>
    <w:rsid w:val="00561BD2"/>
    <w:rPr>
      <w:rFonts w:ascii="Times New Roman" w:eastAsia="Times New Roman" w:hAnsi="Times New Roman" w:cs="Times New Roman"/>
      <w:b/>
      <w:bCs/>
      <w:sz w:val="20"/>
      <w:szCs w:val="20"/>
      <w:lang w:val="x-none" w:eastAsia="x-none"/>
    </w:rPr>
  </w:style>
  <w:style w:type="character" w:customStyle="1" w:styleId="70">
    <w:name w:val="Заголовок 7 Знак"/>
    <w:basedOn w:val="a1"/>
    <w:link w:val="7"/>
    <w:uiPriority w:val="99"/>
    <w:rsid w:val="00561BD2"/>
    <w:rPr>
      <w:rFonts w:ascii="Times New Roman" w:eastAsia="Times New Roman" w:hAnsi="Times New Roman" w:cs="Times New Roman"/>
      <w:sz w:val="28"/>
      <w:szCs w:val="28"/>
      <w:lang w:val="x-none" w:eastAsia="x-none"/>
    </w:rPr>
  </w:style>
  <w:style w:type="character" w:customStyle="1" w:styleId="80">
    <w:name w:val="Заголовок 8 Знак"/>
    <w:basedOn w:val="a1"/>
    <w:link w:val="8"/>
    <w:uiPriority w:val="99"/>
    <w:rsid w:val="00561BD2"/>
    <w:rPr>
      <w:rFonts w:ascii="Times New Roman" w:eastAsia="Times New Roman" w:hAnsi="Times New Roman" w:cs="Times New Roman"/>
      <w:i/>
      <w:iCs/>
      <w:sz w:val="28"/>
      <w:szCs w:val="28"/>
      <w:lang w:val="x-none" w:eastAsia="x-none"/>
    </w:rPr>
  </w:style>
  <w:style w:type="character" w:customStyle="1" w:styleId="90">
    <w:name w:val="Заголовок 9 Знак"/>
    <w:basedOn w:val="a1"/>
    <w:link w:val="9"/>
    <w:uiPriority w:val="99"/>
    <w:rsid w:val="00561BD2"/>
    <w:rPr>
      <w:rFonts w:ascii="Arial" w:eastAsia="Times New Roman" w:hAnsi="Arial" w:cs="Times New Roman"/>
      <w:sz w:val="20"/>
      <w:szCs w:val="20"/>
      <w:lang w:val="x-none" w:eastAsia="x-none"/>
    </w:rPr>
  </w:style>
  <w:style w:type="paragraph" w:styleId="a4">
    <w:name w:val="No Spacing"/>
    <w:autoRedefine/>
    <w:uiPriority w:val="1"/>
    <w:qFormat/>
    <w:rsid w:val="00F659CA"/>
    <w:pPr>
      <w:widowControl w:val="0"/>
      <w:spacing w:after="0" w:line="240" w:lineRule="auto"/>
      <w:ind w:firstLine="709"/>
      <w:jc w:val="both"/>
    </w:pPr>
    <w:rPr>
      <w:rFonts w:ascii="Times New Roman" w:eastAsia="Arial Unicode MS" w:hAnsi="Times New Roman" w:cs="Arial Unicode MS"/>
      <w:color w:val="000000"/>
      <w:sz w:val="28"/>
      <w:szCs w:val="24"/>
      <w:lang w:eastAsia="ru-RU" w:bidi="ru-RU"/>
    </w:rPr>
  </w:style>
  <w:style w:type="paragraph" w:customStyle="1" w:styleId="a5">
    <w:name w:val="ПРИЛОЖЕНИЕ"/>
    <w:basedOn w:val="a4"/>
    <w:link w:val="a6"/>
    <w:qFormat/>
    <w:rsid w:val="00690534"/>
    <w:pPr>
      <w:spacing w:line="216" w:lineRule="auto"/>
      <w:jc w:val="right"/>
    </w:pPr>
    <w:rPr>
      <w:color w:val="C00000"/>
      <w:sz w:val="24"/>
      <w:lang w:val="en-US" w:eastAsia="en-US"/>
    </w:rPr>
  </w:style>
  <w:style w:type="character" w:customStyle="1" w:styleId="a6">
    <w:name w:val="ПРИЛОЖЕНИЕ Знак"/>
    <w:basedOn w:val="a1"/>
    <w:link w:val="a5"/>
    <w:rsid w:val="00690534"/>
    <w:rPr>
      <w:rFonts w:ascii="Times New Roman" w:eastAsia="Arial Unicode MS" w:hAnsi="Times New Roman" w:cs="Arial Unicode MS"/>
      <w:color w:val="C00000"/>
      <w:sz w:val="24"/>
      <w:szCs w:val="24"/>
      <w:lang w:val="en-US" w:bidi="ru-RU"/>
    </w:rPr>
  </w:style>
  <w:style w:type="paragraph" w:customStyle="1" w:styleId="111">
    <w:name w:val="111"/>
    <w:basedOn w:val="a0"/>
    <w:link w:val="1110"/>
    <w:qFormat/>
    <w:rsid w:val="00690534"/>
    <w:pPr>
      <w:spacing w:after="0" w:line="216" w:lineRule="auto"/>
      <w:ind w:left="709"/>
      <w:jc w:val="center"/>
    </w:pPr>
    <w:rPr>
      <w:rFonts w:ascii="Times New Roman" w:eastAsia="Times New Roman" w:hAnsi="Times New Roman"/>
      <w:spacing w:val="-6"/>
      <w:kern w:val="28"/>
      <w:sz w:val="28"/>
      <w:szCs w:val="28"/>
    </w:rPr>
  </w:style>
  <w:style w:type="character" w:customStyle="1" w:styleId="1110">
    <w:name w:val="111 Знак"/>
    <w:basedOn w:val="a1"/>
    <w:link w:val="111"/>
    <w:rsid w:val="00690534"/>
    <w:rPr>
      <w:rFonts w:ascii="Times New Roman" w:eastAsia="Times New Roman" w:hAnsi="Times New Roman"/>
      <w:spacing w:val="-6"/>
      <w:kern w:val="28"/>
      <w:sz w:val="28"/>
      <w:szCs w:val="28"/>
    </w:rPr>
  </w:style>
  <w:style w:type="paragraph" w:customStyle="1" w:styleId="a7">
    <w:name w:val="Приложение"/>
    <w:basedOn w:val="a0"/>
    <w:link w:val="a8"/>
    <w:qFormat/>
    <w:rsid w:val="00130C83"/>
    <w:pPr>
      <w:widowControl w:val="0"/>
      <w:spacing w:after="0" w:line="240" w:lineRule="auto"/>
      <w:jc w:val="right"/>
    </w:pPr>
    <w:rPr>
      <w:rFonts w:ascii="Times New Roman" w:hAnsi="Times New Roman" w:cs="Times New Roman"/>
      <w:color w:val="000000"/>
      <w:sz w:val="23"/>
      <w:szCs w:val="23"/>
    </w:rPr>
  </w:style>
  <w:style w:type="character" w:customStyle="1" w:styleId="a8">
    <w:name w:val="Приложение Знак"/>
    <w:basedOn w:val="a1"/>
    <w:link w:val="a7"/>
    <w:rsid w:val="00130C83"/>
    <w:rPr>
      <w:rFonts w:ascii="Times New Roman" w:hAnsi="Times New Roman" w:cs="Times New Roman"/>
      <w:color w:val="000000"/>
      <w:sz w:val="23"/>
      <w:szCs w:val="23"/>
    </w:rPr>
  </w:style>
  <w:style w:type="paragraph" w:customStyle="1" w:styleId="a9">
    <w:name w:val="Голова"/>
    <w:basedOn w:val="a0"/>
    <w:link w:val="aa"/>
    <w:qFormat/>
    <w:rsid w:val="00B068B3"/>
    <w:pPr>
      <w:widowControl w:val="0"/>
      <w:spacing w:after="0" w:line="240" w:lineRule="auto"/>
      <w:jc w:val="center"/>
      <w:outlineLvl w:val="0"/>
    </w:pPr>
    <w:rPr>
      <w:rFonts w:ascii="Times New Roman" w:eastAsia="Sylfaen" w:hAnsi="Times New Roman" w:cs="Sylfaen"/>
      <w:color w:val="000000"/>
      <w:spacing w:val="-30"/>
      <w:sz w:val="28"/>
      <w:szCs w:val="48"/>
      <w:lang w:val="en-US" w:bidi="en-US"/>
    </w:rPr>
  </w:style>
  <w:style w:type="character" w:customStyle="1" w:styleId="aa">
    <w:name w:val="Голова Знак"/>
    <w:basedOn w:val="a1"/>
    <w:link w:val="a9"/>
    <w:rsid w:val="00B068B3"/>
    <w:rPr>
      <w:rFonts w:ascii="Times New Roman" w:eastAsia="Sylfaen" w:hAnsi="Times New Roman" w:cs="Sylfaen"/>
      <w:color w:val="000000"/>
      <w:spacing w:val="-30"/>
      <w:sz w:val="28"/>
      <w:szCs w:val="48"/>
      <w:lang w:val="en-US" w:bidi="en-US"/>
    </w:rPr>
  </w:style>
  <w:style w:type="paragraph" w:customStyle="1" w:styleId="ab">
    <w:name w:val="ТЕЛО"/>
    <w:basedOn w:val="a0"/>
    <w:link w:val="ac"/>
    <w:qFormat/>
    <w:rsid w:val="00B068B3"/>
    <w:pPr>
      <w:widowControl w:val="0"/>
      <w:tabs>
        <w:tab w:val="left" w:pos="9144"/>
      </w:tabs>
      <w:spacing w:after="0" w:line="240" w:lineRule="auto"/>
      <w:ind w:firstLine="709"/>
      <w:jc w:val="both"/>
    </w:pPr>
    <w:rPr>
      <w:rFonts w:ascii="Times New Roman" w:hAnsi="Times New Roman"/>
      <w:color w:val="2F5496" w:themeColor="accent5" w:themeShade="BF"/>
      <w:sz w:val="28"/>
    </w:rPr>
  </w:style>
  <w:style w:type="character" w:customStyle="1" w:styleId="ac">
    <w:name w:val="ТЕЛО Знак"/>
    <w:basedOn w:val="a1"/>
    <w:link w:val="ab"/>
    <w:rsid w:val="00B068B3"/>
    <w:rPr>
      <w:rFonts w:ascii="Times New Roman" w:hAnsi="Times New Roman"/>
      <w:color w:val="2F5496" w:themeColor="accent5" w:themeShade="BF"/>
      <w:sz w:val="28"/>
    </w:rPr>
  </w:style>
  <w:style w:type="table" w:styleId="ad">
    <w:name w:val="Table Grid"/>
    <w:basedOn w:val="a2"/>
    <w:uiPriority w:val="39"/>
    <w:rsid w:val="006E5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_"/>
    <w:basedOn w:val="a1"/>
    <w:link w:val="12"/>
    <w:rsid w:val="005845D0"/>
    <w:rPr>
      <w:rFonts w:ascii="Times New Roman" w:eastAsia="Times New Roman" w:hAnsi="Times New Roman" w:cs="Times New Roman"/>
      <w:b/>
      <w:bCs/>
      <w:sz w:val="28"/>
      <w:szCs w:val="28"/>
      <w:shd w:val="clear" w:color="auto" w:fill="FFFFFF"/>
    </w:rPr>
  </w:style>
  <w:style w:type="paragraph" w:customStyle="1" w:styleId="12">
    <w:name w:val="Заголовок №1"/>
    <w:basedOn w:val="a0"/>
    <w:link w:val="11"/>
    <w:rsid w:val="005845D0"/>
    <w:pPr>
      <w:widowControl w:val="0"/>
      <w:shd w:val="clear" w:color="auto" w:fill="FFFFFF"/>
      <w:spacing w:after="120" w:line="0" w:lineRule="atLeast"/>
      <w:jc w:val="center"/>
      <w:outlineLvl w:val="0"/>
    </w:pPr>
    <w:rPr>
      <w:rFonts w:ascii="Times New Roman" w:eastAsia="Times New Roman" w:hAnsi="Times New Roman" w:cs="Times New Roman"/>
      <w:b/>
      <w:bCs/>
      <w:sz w:val="28"/>
      <w:szCs w:val="28"/>
    </w:rPr>
  </w:style>
  <w:style w:type="character" w:customStyle="1" w:styleId="21">
    <w:name w:val="Основной текст (2)_"/>
    <w:basedOn w:val="a1"/>
    <w:link w:val="22"/>
    <w:rsid w:val="005845D0"/>
    <w:rPr>
      <w:rFonts w:ascii="Times New Roman" w:eastAsia="Times New Roman" w:hAnsi="Times New Roman" w:cs="Times New Roman"/>
      <w:sz w:val="28"/>
      <w:szCs w:val="28"/>
      <w:shd w:val="clear" w:color="auto" w:fill="FFFFFF"/>
    </w:rPr>
  </w:style>
  <w:style w:type="paragraph" w:customStyle="1" w:styleId="22">
    <w:name w:val="Основной текст (2)"/>
    <w:basedOn w:val="a0"/>
    <w:link w:val="21"/>
    <w:rsid w:val="005845D0"/>
    <w:pPr>
      <w:widowControl w:val="0"/>
      <w:shd w:val="clear" w:color="auto" w:fill="FFFFFF"/>
      <w:spacing w:before="120" w:after="480" w:line="0" w:lineRule="atLeast"/>
      <w:jc w:val="center"/>
    </w:pPr>
    <w:rPr>
      <w:rFonts w:ascii="Times New Roman" w:eastAsia="Times New Roman" w:hAnsi="Times New Roman" w:cs="Times New Roman"/>
      <w:sz w:val="28"/>
      <w:szCs w:val="28"/>
    </w:rPr>
  </w:style>
  <w:style w:type="character" w:customStyle="1" w:styleId="31">
    <w:name w:val="Основной текст (3)_"/>
    <w:basedOn w:val="a1"/>
    <w:rsid w:val="00CF6834"/>
    <w:rPr>
      <w:rFonts w:ascii="Times New Roman" w:eastAsia="Times New Roman" w:hAnsi="Times New Roman" w:cs="Times New Roman"/>
      <w:b/>
      <w:bCs/>
      <w:i w:val="0"/>
      <w:iCs w:val="0"/>
      <w:smallCaps w:val="0"/>
      <w:strike w:val="0"/>
      <w:sz w:val="28"/>
      <w:szCs w:val="28"/>
      <w:u w:val="none"/>
    </w:rPr>
  </w:style>
  <w:style w:type="character" w:customStyle="1" w:styleId="32">
    <w:name w:val="Основной текст (3)"/>
    <w:basedOn w:val="31"/>
    <w:rsid w:val="00CF6834"/>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23">
    <w:name w:val="Основной текст (2) + Полужирный"/>
    <w:basedOn w:val="21"/>
    <w:rsid w:val="00CF6834"/>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4">
    <w:name w:val="Заголовок №2_"/>
    <w:basedOn w:val="a1"/>
    <w:link w:val="25"/>
    <w:rsid w:val="00E8048B"/>
    <w:rPr>
      <w:rFonts w:ascii="Times New Roman" w:eastAsia="Times New Roman" w:hAnsi="Times New Roman" w:cs="Times New Roman"/>
      <w:b/>
      <w:bCs/>
      <w:sz w:val="28"/>
      <w:szCs w:val="28"/>
      <w:shd w:val="clear" w:color="auto" w:fill="FFFFFF"/>
    </w:rPr>
  </w:style>
  <w:style w:type="paragraph" w:customStyle="1" w:styleId="25">
    <w:name w:val="Заголовок №2"/>
    <w:basedOn w:val="a0"/>
    <w:link w:val="24"/>
    <w:rsid w:val="00E8048B"/>
    <w:pPr>
      <w:widowControl w:val="0"/>
      <w:shd w:val="clear" w:color="auto" w:fill="FFFFFF"/>
      <w:spacing w:after="0" w:line="324" w:lineRule="exact"/>
      <w:jc w:val="center"/>
      <w:outlineLvl w:val="1"/>
    </w:pPr>
    <w:rPr>
      <w:rFonts w:ascii="Times New Roman" w:eastAsia="Times New Roman" w:hAnsi="Times New Roman" w:cs="Times New Roman"/>
      <w:b/>
      <w:bCs/>
      <w:sz w:val="28"/>
      <w:szCs w:val="28"/>
    </w:rPr>
  </w:style>
  <w:style w:type="character" w:customStyle="1" w:styleId="41">
    <w:name w:val="Основной текст (4)_"/>
    <w:basedOn w:val="a1"/>
    <w:link w:val="42"/>
    <w:rsid w:val="00BD22EB"/>
    <w:rPr>
      <w:rFonts w:ascii="Times New Roman" w:eastAsia="Times New Roman" w:hAnsi="Times New Roman" w:cs="Times New Roman"/>
      <w:b/>
      <w:bCs/>
      <w:sz w:val="28"/>
      <w:szCs w:val="28"/>
      <w:shd w:val="clear" w:color="auto" w:fill="FFFFFF"/>
    </w:rPr>
  </w:style>
  <w:style w:type="paragraph" w:customStyle="1" w:styleId="42">
    <w:name w:val="Основной текст (4)"/>
    <w:basedOn w:val="a0"/>
    <w:link w:val="41"/>
    <w:rsid w:val="00BD22EB"/>
    <w:pPr>
      <w:widowControl w:val="0"/>
      <w:shd w:val="clear" w:color="auto" w:fill="FFFFFF"/>
      <w:spacing w:after="0" w:line="320" w:lineRule="exact"/>
      <w:jc w:val="center"/>
    </w:pPr>
    <w:rPr>
      <w:rFonts w:ascii="Times New Roman" w:eastAsia="Times New Roman" w:hAnsi="Times New Roman" w:cs="Times New Roman"/>
      <w:b/>
      <w:bCs/>
      <w:sz w:val="28"/>
      <w:szCs w:val="28"/>
    </w:rPr>
  </w:style>
  <w:style w:type="character" w:customStyle="1" w:styleId="51">
    <w:name w:val="Основной текст (5)_"/>
    <w:basedOn w:val="a1"/>
    <w:link w:val="52"/>
    <w:rsid w:val="00BD22EB"/>
    <w:rPr>
      <w:rFonts w:ascii="Times New Roman" w:eastAsia="Times New Roman" w:hAnsi="Times New Roman" w:cs="Times New Roman"/>
      <w:sz w:val="28"/>
      <w:szCs w:val="28"/>
      <w:shd w:val="clear" w:color="auto" w:fill="FFFFFF"/>
    </w:rPr>
  </w:style>
  <w:style w:type="paragraph" w:customStyle="1" w:styleId="52">
    <w:name w:val="Основной текст (5)"/>
    <w:basedOn w:val="a0"/>
    <w:link w:val="51"/>
    <w:rsid w:val="00BD22EB"/>
    <w:pPr>
      <w:widowControl w:val="0"/>
      <w:shd w:val="clear" w:color="auto" w:fill="FFFFFF"/>
      <w:spacing w:after="0" w:line="328" w:lineRule="exact"/>
      <w:ind w:hanging="360"/>
    </w:pPr>
    <w:rPr>
      <w:rFonts w:ascii="Times New Roman" w:eastAsia="Times New Roman" w:hAnsi="Times New Roman" w:cs="Times New Roman"/>
      <w:sz w:val="28"/>
      <w:szCs w:val="28"/>
    </w:rPr>
  </w:style>
  <w:style w:type="character" w:customStyle="1" w:styleId="114pt7pt">
    <w:name w:val="Заголовок №1 + 14 pt;Интервал 7 pt"/>
    <w:basedOn w:val="11"/>
    <w:rsid w:val="009A679B"/>
    <w:rPr>
      <w:rFonts w:ascii="Times New Roman" w:eastAsia="Times New Roman" w:hAnsi="Times New Roman" w:cs="Times New Roman"/>
      <w:b/>
      <w:bCs/>
      <w:i w:val="0"/>
      <w:iCs w:val="0"/>
      <w:smallCaps w:val="0"/>
      <w:strike w:val="0"/>
      <w:color w:val="000000"/>
      <w:spacing w:val="150"/>
      <w:w w:val="100"/>
      <w:position w:val="0"/>
      <w:sz w:val="28"/>
      <w:szCs w:val="28"/>
      <w:u w:val="none"/>
      <w:shd w:val="clear" w:color="auto" w:fill="FFFFFF"/>
      <w:lang w:val="ru-RU" w:eastAsia="ru-RU" w:bidi="ru-RU"/>
    </w:rPr>
  </w:style>
  <w:style w:type="character" w:customStyle="1" w:styleId="114pt">
    <w:name w:val="Заголовок №1 + 14 pt"/>
    <w:basedOn w:val="11"/>
    <w:rsid w:val="009A679B"/>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paragraph" w:styleId="ae">
    <w:name w:val="Balloon Text"/>
    <w:basedOn w:val="a0"/>
    <w:link w:val="af"/>
    <w:uiPriority w:val="99"/>
    <w:unhideWhenUsed/>
    <w:rsid w:val="009A679B"/>
    <w:pPr>
      <w:spacing w:after="0" w:line="240" w:lineRule="auto"/>
    </w:pPr>
    <w:rPr>
      <w:rFonts w:ascii="Segoe UI" w:hAnsi="Segoe UI" w:cs="Segoe UI"/>
      <w:sz w:val="18"/>
      <w:szCs w:val="18"/>
    </w:rPr>
  </w:style>
  <w:style w:type="character" w:customStyle="1" w:styleId="af">
    <w:name w:val="Текст выноски Знак"/>
    <w:basedOn w:val="a1"/>
    <w:link w:val="ae"/>
    <w:uiPriority w:val="99"/>
    <w:rsid w:val="009A679B"/>
    <w:rPr>
      <w:rFonts w:ascii="Segoe UI" w:hAnsi="Segoe UI" w:cs="Segoe UI"/>
      <w:sz w:val="18"/>
      <w:szCs w:val="18"/>
    </w:rPr>
  </w:style>
  <w:style w:type="character" w:customStyle="1" w:styleId="33pt">
    <w:name w:val="Основной текст (3) + Интервал 3 pt"/>
    <w:basedOn w:val="31"/>
    <w:rsid w:val="002D19F1"/>
    <w:rPr>
      <w:rFonts w:ascii="Times New Roman" w:eastAsia="Times New Roman" w:hAnsi="Times New Roman" w:cs="Times New Roman"/>
      <w:b/>
      <w:bCs/>
      <w:i w:val="0"/>
      <w:iCs w:val="0"/>
      <w:smallCaps w:val="0"/>
      <w:strike w:val="0"/>
      <w:color w:val="000000"/>
      <w:spacing w:val="60"/>
      <w:w w:val="100"/>
      <w:position w:val="0"/>
      <w:sz w:val="28"/>
      <w:szCs w:val="28"/>
      <w:u w:val="none"/>
      <w:lang w:val="ru-RU" w:eastAsia="ru-RU" w:bidi="ru-RU"/>
    </w:rPr>
  </w:style>
  <w:style w:type="character" w:customStyle="1" w:styleId="17pt">
    <w:name w:val="Заголовок №1 + Интервал 7 pt"/>
    <w:basedOn w:val="11"/>
    <w:rsid w:val="00EF05CF"/>
    <w:rPr>
      <w:rFonts w:ascii="Times New Roman" w:eastAsia="Times New Roman" w:hAnsi="Times New Roman" w:cs="Times New Roman"/>
      <w:b/>
      <w:bCs/>
      <w:i w:val="0"/>
      <w:iCs w:val="0"/>
      <w:smallCaps w:val="0"/>
      <w:strike w:val="0"/>
      <w:color w:val="000000"/>
      <w:spacing w:val="150"/>
      <w:w w:val="100"/>
      <w:position w:val="0"/>
      <w:sz w:val="28"/>
      <w:szCs w:val="28"/>
      <w:u w:val="none"/>
      <w:shd w:val="clear" w:color="auto" w:fill="FFFFFF"/>
      <w:lang w:val="ru-RU" w:eastAsia="ru-RU" w:bidi="ru-RU"/>
    </w:rPr>
  </w:style>
  <w:style w:type="character" w:customStyle="1" w:styleId="513pt">
    <w:name w:val="Основной текст (5) + 13 pt;Не полужирный"/>
    <w:basedOn w:val="51"/>
    <w:rsid w:val="002A0B26"/>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05pt0pt">
    <w:name w:val="Основной текст (2) + 10;5 pt;Интервал 0 pt"/>
    <w:basedOn w:val="21"/>
    <w:rsid w:val="002A0B26"/>
    <w:rPr>
      <w:rFonts w:ascii="Times New Roman" w:eastAsia="Times New Roman" w:hAnsi="Times New Roman" w:cs="Times New Roman"/>
      <w:b w:val="0"/>
      <w:bCs w:val="0"/>
      <w:i w:val="0"/>
      <w:iCs w:val="0"/>
      <w:smallCaps w:val="0"/>
      <w:strike w:val="0"/>
      <w:color w:val="000000"/>
      <w:spacing w:val="10"/>
      <w:w w:val="100"/>
      <w:position w:val="0"/>
      <w:sz w:val="21"/>
      <w:szCs w:val="21"/>
      <w:u w:val="none"/>
      <w:shd w:val="clear" w:color="auto" w:fill="FFFFFF"/>
      <w:lang w:val="ru-RU" w:eastAsia="ru-RU" w:bidi="ru-RU"/>
    </w:rPr>
  </w:style>
  <w:style w:type="character" w:customStyle="1" w:styleId="2105pt">
    <w:name w:val="Основной текст (2) + 10;5 pt;Курсив"/>
    <w:basedOn w:val="21"/>
    <w:rsid w:val="002A0B26"/>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ru-RU" w:eastAsia="ru-RU" w:bidi="ru-RU"/>
    </w:rPr>
  </w:style>
  <w:style w:type="character" w:customStyle="1" w:styleId="33">
    <w:name w:val="Основной текст (3) + Не полужирный"/>
    <w:basedOn w:val="31"/>
    <w:rsid w:val="004C556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styleId="af0">
    <w:name w:val="Body Text Indent"/>
    <w:basedOn w:val="a0"/>
    <w:link w:val="af1"/>
    <w:uiPriority w:val="99"/>
    <w:rsid w:val="00561BD2"/>
    <w:pPr>
      <w:spacing w:after="0" w:line="240" w:lineRule="auto"/>
      <w:ind w:left="360"/>
      <w:contextualSpacing/>
      <w:jc w:val="both"/>
    </w:pPr>
    <w:rPr>
      <w:rFonts w:ascii="Times New Roman" w:eastAsia="Calibri" w:hAnsi="Times New Roman" w:cs="Times New Roman"/>
      <w:sz w:val="20"/>
      <w:szCs w:val="20"/>
      <w:lang w:val="x-none" w:eastAsia="x-none"/>
    </w:rPr>
  </w:style>
  <w:style w:type="character" w:customStyle="1" w:styleId="af1">
    <w:name w:val="Основной текст с отступом Знак"/>
    <w:basedOn w:val="a1"/>
    <w:link w:val="af0"/>
    <w:uiPriority w:val="99"/>
    <w:rsid w:val="00561BD2"/>
    <w:rPr>
      <w:rFonts w:ascii="Times New Roman" w:eastAsia="Calibri" w:hAnsi="Times New Roman" w:cs="Times New Roman"/>
      <w:sz w:val="20"/>
      <w:szCs w:val="20"/>
      <w:lang w:val="x-none" w:eastAsia="x-none"/>
    </w:rPr>
  </w:style>
  <w:style w:type="paragraph" w:styleId="af2">
    <w:name w:val="Plain Text"/>
    <w:basedOn w:val="a0"/>
    <w:link w:val="af3"/>
    <w:uiPriority w:val="99"/>
    <w:rsid w:val="00561BD2"/>
    <w:pPr>
      <w:spacing w:after="0" w:line="240" w:lineRule="auto"/>
      <w:ind w:left="720"/>
      <w:contextualSpacing/>
    </w:pPr>
    <w:rPr>
      <w:rFonts w:ascii="Consolas" w:eastAsia="Calibri" w:hAnsi="Consolas" w:cs="Times New Roman"/>
      <w:sz w:val="21"/>
      <w:szCs w:val="20"/>
      <w:lang w:val="x-none" w:eastAsia="x-none"/>
    </w:rPr>
  </w:style>
  <w:style w:type="character" w:customStyle="1" w:styleId="af3">
    <w:name w:val="Текст Знак"/>
    <w:basedOn w:val="a1"/>
    <w:link w:val="af2"/>
    <w:uiPriority w:val="99"/>
    <w:rsid w:val="00561BD2"/>
    <w:rPr>
      <w:rFonts w:ascii="Consolas" w:eastAsia="Calibri" w:hAnsi="Consolas" w:cs="Times New Roman"/>
      <w:sz w:val="21"/>
      <w:szCs w:val="20"/>
      <w:lang w:val="x-none" w:eastAsia="x-none"/>
    </w:rPr>
  </w:style>
  <w:style w:type="paragraph" w:styleId="34">
    <w:name w:val="Body Text Indent 3"/>
    <w:basedOn w:val="a0"/>
    <w:link w:val="35"/>
    <w:rsid w:val="00561BD2"/>
    <w:pPr>
      <w:spacing w:after="120" w:line="240" w:lineRule="auto"/>
      <w:ind w:left="283"/>
      <w:contextualSpacing/>
    </w:pPr>
    <w:rPr>
      <w:rFonts w:ascii="Times New Roman" w:eastAsia="Calibri" w:hAnsi="Times New Roman" w:cs="Times New Roman"/>
      <w:sz w:val="16"/>
      <w:szCs w:val="20"/>
      <w:lang w:val="x-none" w:eastAsia="ru-RU"/>
    </w:rPr>
  </w:style>
  <w:style w:type="character" w:customStyle="1" w:styleId="35">
    <w:name w:val="Основной текст с отступом 3 Знак"/>
    <w:basedOn w:val="a1"/>
    <w:link w:val="34"/>
    <w:rsid w:val="00561BD2"/>
    <w:rPr>
      <w:rFonts w:ascii="Times New Roman" w:eastAsia="Calibri" w:hAnsi="Times New Roman" w:cs="Times New Roman"/>
      <w:sz w:val="16"/>
      <w:szCs w:val="20"/>
      <w:lang w:val="x-none" w:eastAsia="ru-RU"/>
    </w:rPr>
  </w:style>
  <w:style w:type="paragraph" w:styleId="af4">
    <w:name w:val="List Paragraph"/>
    <w:aliases w:val="A_маркированный_список"/>
    <w:basedOn w:val="a0"/>
    <w:link w:val="af5"/>
    <w:uiPriority w:val="34"/>
    <w:qFormat/>
    <w:rsid w:val="00561BD2"/>
    <w:pPr>
      <w:spacing w:after="0" w:line="240" w:lineRule="auto"/>
      <w:ind w:left="720"/>
      <w:contextualSpacing/>
    </w:pPr>
    <w:rPr>
      <w:rFonts w:ascii="Times New Roman" w:eastAsia="Times New Roman" w:hAnsi="Times New Roman" w:cs="Times New Roman"/>
      <w:sz w:val="28"/>
      <w:szCs w:val="28"/>
      <w:lang w:val="x-none" w:eastAsia="x-none"/>
    </w:rPr>
  </w:style>
  <w:style w:type="character" w:customStyle="1" w:styleId="af5">
    <w:name w:val="Абзац списка Знак"/>
    <w:aliases w:val="A_маркированный_список Знак"/>
    <w:link w:val="af4"/>
    <w:uiPriority w:val="34"/>
    <w:locked/>
    <w:rsid w:val="00561BD2"/>
    <w:rPr>
      <w:rFonts w:ascii="Times New Roman" w:eastAsia="Times New Roman" w:hAnsi="Times New Roman" w:cs="Times New Roman"/>
      <w:sz w:val="28"/>
      <w:szCs w:val="28"/>
      <w:lang w:val="x-none" w:eastAsia="x-none"/>
    </w:rPr>
  </w:style>
  <w:style w:type="character" w:customStyle="1" w:styleId="af6">
    <w:name w:val="Основной текст_"/>
    <w:link w:val="13"/>
    <w:locked/>
    <w:rsid w:val="00561BD2"/>
    <w:rPr>
      <w:shd w:val="clear" w:color="auto" w:fill="FFFFFF"/>
    </w:rPr>
  </w:style>
  <w:style w:type="paragraph" w:customStyle="1" w:styleId="13">
    <w:name w:val="Основной текст1"/>
    <w:basedOn w:val="a0"/>
    <w:link w:val="af6"/>
    <w:rsid w:val="00561BD2"/>
    <w:pPr>
      <w:shd w:val="clear" w:color="auto" w:fill="FFFFFF"/>
      <w:spacing w:after="0" w:line="240" w:lineRule="atLeast"/>
      <w:ind w:hanging="720"/>
    </w:pPr>
  </w:style>
  <w:style w:type="character" w:customStyle="1" w:styleId="FontStyle23">
    <w:name w:val="Font Style23"/>
    <w:uiPriority w:val="99"/>
    <w:rsid w:val="00561BD2"/>
    <w:rPr>
      <w:rFonts w:ascii="Times New Roman" w:hAnsi="Times New Roman"/>
      <w:sz w:val="26"/>
    </w:rPr>
  </w:style>
  <w:style w:type="paragraph" w:customStyle="1" w:styleId="-12">
    <w:name w:val="Цветной список - Акцент 12"/>
    <w:basedOn w:val="a0"/>
    <w:uiPriority w:val="99"/>
    <w:rsid w:val="00561BD2"/>
    <w:pPr>
      <w:spacing w:after="0" w:line="240" w:lineRule="auto"/>
      <w:ind w:left="720"/>
      <w:contextualSpacing/>
    </w:pPr>
    <w:rPr>
      <w:rFonts w:ascii="Times New Roman" w:eastAsia="Calibri" w:hAnsi="Times New Roman" w:cs="Times New Roman"/>
      <w:sz w:val="24"/>
      <w:szCs w:val="24"/>
      <w:lang w:eastAsia="ru-RU"/>
    </w:rPr>
  </w:style>
  <w:style w:type="paragraph" w:customStyle="1" w:styleId="26">
    <w:name w:val="Основной текст2"/>
    <w:basedOn w:val="a0"/>
    <w:rsid w:val="00561BD2"/>
    <w:pPr>
      <w:widowControl w:val="0"/>
      <w:shd w:val="clear" w:color="auto" w:fill="FFFFFF"/>
      <w:spacing w:after="0" w:line="326" w:lineRule="exact"/>
      <w:ind w:hanging="340"/>
    </w:pPr>
    <w:rPr>
      <w:rFonts w:ascii="Times New Roman" w:eastAsia="Times New Roman" w:hAnsi="Times New Roman" w:cs="Times New Roman"/>
      <w:color w:val="000000"/>
      <w:spacing w:val="10"/>
      <w:sz w:val="25"/>
      <w:szCs w:val="25"/>
      <w:lang w:eastAsia="ru-RU"/>
    </w:rPr>
  </w:style>
  <w:style w:type="paragraph" w:customStyle="1" w:styleId="s1">
    <w:name w:val="s_1"/>
    <w:basedOn w:val="a0"/>
    <w:uiPriority w:val="99"/>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7">
    <w:name w:val="Normal (Web)"/>
    <w:aliases w:val="_а_Е’__ (дќа) И’ц_1,_а_Е’__ (дќа) И’ц_ И’ц_,___С¬__ (_x_) ÷¬__1,___С¬__ (_x_) ÷¬__ ÷¬__"/>
    <w:basedOn w:val="a0"/>
    <w:qFormat/>
    <w:rsid w:val="00561BD2"/>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af8">
    <w:name w:val="footer"/>
    <w:basedOn w:val="a0"/>
    <w:link w:val="af9"/>
    <w:uiPriority w:val="99"/>
    <w:rsid w:val="00561BD2"/>
    <w:pPr>
      <w:tabs>
        <w:tab w:val="center" w:pos="4677"/>
        <w:tab w:val="right" w:pos="9355"/>
      </w:tabs>
    </w:pPr>
    <w:rPr>
      <w:rFonts w:ascii="Calibri" w:eastAsia="Calibri" w:hAnsi="Calibri" w:cs="Times New Roman"/>
      <w:sz w:val="20"/>
      <w:szCs w:val="20"/>
      <w:lang w:val="x-none"/>
    </w:rPr>
  </w:style>
  <w:style w:type="character" w:customStyle="1" w:styleId="af9">
    <w:name w:val="Нижний колонтитул Знак"/>
    <w:basedOn w:val="a1"/>
    <w:link w:val="af8"/>
    <w:uiPriority w:val="99"/>
    <w:rsid w:val="00561BD2"/>
    <w:rPr>
      <w:rFonts w:ascii="Calibri" w:eastAsia="Calibri" w:hAnsi="Calibri" w:cs="Times New Roman"/>
      <w:sz w:val="20"/>
      <w:szCs w:val="20"/>
      <w:lang w:val="x-none"/>
    </w:rPr>
  </w:style>
  <w:style w:type="character" w:styleId="afa">
    <w:name w:val="page number"/>
    <w:rsid w:val="00561BD2"/>
    <w:rPr>
      <w:rFonts w:cs="Times New Roman"/>
    </w:rPr>
  </w:style>
  <w:style w:type="paragraph" w:styleId="afb">
    <w:name w:val="header"/>
    <w:basedOn w:val="a0"/>
    <w:link w:val="afc"/>
    <w:uiPriority w:val="99"/>
    <w:rsid w:val="00561BD2"/>
    <w:pPr>
      <w:tabs>
        <w:tab w:val="center" w:pos="4677"/>
        <w:tab w:val="right" w:pos="9355"/>
      </w:tabs>
      <w:spacing w:after="0" w:line="240" w:lineRule="auto"/>
    </w:pPr>
    <w:rPr>
      <w:rFonts w:ascii="Calibri" w:eastAsia="Calibri" w:hAnsi="Calibri" w:cs="Times New Roman"/>
      <w:lang w:val="x-none"/>
    </w:rPr>
  </w:style>
  <w:style w:type="character" w:customStyle="1" w:styleId="afc">
    <w:name w:val="Верхний колонтитул Знак"/>
    <w:basedOn w:val="a1"/>
    <w:link w:val="afb"/>
    <w:uiPriority w:val="99"/>
    <w:rsid w:val="00561BD2"/>
    <w:rPr>
      <w:rFonts w:ascii="Calibri" w:eastAsia="Calibri" w:hAnsi="Calibri" w:cs="Times New Roman"/>
      <w:lang w:val="x-none"/>
    </w:rPr>
  </w:style>
  <w:style w:type="character" w:customStyle="1" w:styleId="71">
    <w:name w:val="Основной текст (7)_"/>
    <w:link w:val="72"/>
    <w:locked/>
    <w:rsid w:val="00561BD2"/>
    <w:rPr>
      <w:rFonts w:ascii="Sylfaen" w:hAnsi="Sylfaen"/>
      <w:b/>
      <w:shd w:val="clear" w:color="auto" w:fill="FFFFFF"/>
    </w:rPr>
  </w:style>
  <w:style w:type="paragraph" w:customStyle="1" w:styleId="72">
    <w:name w:val="Основной текст (7)"/>
    <w:basedOn w:val="a0"/>
    <w:link w:val="71"/>
    <w:rsid w:val="00561BD2"/>
    <w:pPr>
      <w:widowControl w:val="0"/>
      <w:shd w:val="clear" w:color="auto" w:fill="FFFFFF"/>
      <w:spacing w:before="1080" w:after="2220" w:line="240" w:lineRule="atLeast"/>
      <w:jc w:val="center"/>
    </w:pPr>
    <w:rPr>
      <w:rFonts w:ascii="Sylfaen" w:hAnsi="Sylfaen"/>
      <w:b/>
    </w:rPr>
  </w:style>
  <w:style w:type="paragraph" w:customStyle="1" w:styleId="Default">
    <w:name w:val="Default"/>
    <w:rsid w:val="00561BD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tyle5">
    <w:name w:val="Style5"/>
    <w:basedOn w:val="a0"/>
    <w:uiPriority w:val="99"/>
    <w:rsid w:val="00561BD2"/>
    <w:pPr>
      <w:widowControl w:val="0"/>
      <w:autoSpaceDE w:val="0"/>
      <w:autoSpaceDN w:val="0"/>
      <w:adjustRightInd w:val="0"/>
      <w:spacing w:after="0" w:line="324" w:lineRule="exact"/>
      <w:jc w:val="center"/>
    </w:pPr>
    <w:rPr>
      <w:rFonts w:ascii="Times New Roman" w:eastAsia="Times New Roman" w:hAnsi="Times New Roman" w:cs="Times New Roman"/>
      <w:sz w:val="24"/>
      <w:szCs w:val="24"/>
      <w:lang w:eastAsia="ru-RU"/>
    </w:rPr>
  </w:style>
  <w:style w:type="character" w:customStyle="1" w:styleId="FontStyle25">
    <w:name w:val="Font Style25"/>
    <w:uiPriority w:val="99"/>
    <w:rsid w:val="00561BD2"/>
    <w:rPr>
      <w:rFonts w:ascii="Times New Roman" w:hAnsi="Times New Roman"/>
      <w:b/>
      <w:sz w:val="26"/>
    </w:rPr>
  </w:style>
  <w:style w:type="paragraph" w:customStyle="1" w:styleId="formattext">
    <w:name w:val="formattext"/>
    <w:basedOn w:val="a0"/>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Paragraph1">
    <w:name w:val="List Paragraph1"/>
    <w:basedOn w:val="a0"/>
    <w:uiPriority w:val="99"/>
    <w:rsid w:val="00561BD2"/>
    <w:pPr>
      <w:spacing w:after="200" w:line="276" w:lineRule="auto"/>
      <w:ind w:left="720"/>
      <w:contextualSpacing/>
    </w:pPr>
    <w:rPr>
      <w:rFonts w:ascii="Calibri" w:eastAsia="Calibri" w:hAnsi="Calibri" w:cs="Times New Roman"/>
      <w:lang w:eastAsia="ru-RU"/>
    </w:rPr>
  </w:style>
  <w:style w:type="paragraph" w:customStyle="1" w:styleId="ListParagraph11">
    <w:name w:val="List Paragraph11"/>
    <w:basedOn w:val="a0"/>
    <w:uiPriority w:val="99"/>
    <w:rsid w:val="00561BD2"/>
    <w:pPr>
      <w:spacing w:after="200" w:line="276" w:lineRule="auto"/>
      <w:ind w:left="720"/>
      <w:contextualSpacing/>
    </w:pPr>
    <w:rPr>
      <w:rFonts w:ascii="Calibri" w:eastAsia="Calibri" w:hAnsi="Calibri" w:cs="Times New Roman"/>
    </w:rPr>
  </w:style>
  <w:style w:type="character" w:styleId="afd">
    <w:name w:val="Strong"/>
    <w:uiPriority w:val="99"/>
    <w:qFormat/>
    <w:rsid w:val="00561BD2"/>
    <w:rPr>
      <w:rFonts w:cs="Times New Roman"/>
      <w:b/>
    </w:rPr>
  </w:style>
  <w:style w:type="paragraph" w:styleId="27">
    <w:name w:val="toc 2"/>
    <w:basedOn w:val="a0"/>
    <w:next w:val="a0"/>
    <w:autoRedefine/>
    <w:uiPriority w:val="99"/>
    <w:rsid w:val="00561BD2"/>
    <w:pPr>
      <w:ind w:left="220"/>
    </w:pPr>
    <w:rPr>
      <w:rFonts w:ascii="Calibri" w:eastAsia="Calibri" w:hAnsi="Calibri" w:cs="Times New Roman"/>
    </w:rPr>
  </w:style>
  <w:style w:type="paragraph" w:styleId="14">
    <w:name w:val="toc 1"/>
    <w:basedOn w:val="a0"/>
    <w:next w:val="a0"/>
    <w:autoRedefine/>
    <w:uiPriority w:val="39"/>
    <w:rsid w:val="00561BD2"/>
    <w:rPr>
      <w:rFonts w:ascii="Calibri" w:eastAsia="Calibri" w:hAnsi="Calibri" w:cs="Times New Roman"/>
    </w:rPr>
  </w:style>
  <w:style w:type="character" w:styleId="afe">
    <w:name w:val="Hyperlink"/>
    <w:uiPriority w:val="99"/>
    <w:rsid w:val="00561BD2"/>
    <w:rPr>
      <w:rFonts w:cs="Times New Roman"/>
      <w:color w:val="0000FF"/>
      <w:u w:val="single"/>
    </w:rPr>
  </w:style>
  <w:style w:type="paragraph" w:customStyle="1" w:styleId="15">
    <w:name w:val="Стиль1"/>
    <w:basedOn w:val="1"/>
    <w:uiPriority w:val="99"/>
    <w:rsid w:val="00561BD2"/>
    <w:pPr>
      <w:numPr>
        <w:numId w:val="0"/>
      </w:numPr>
      <w:tabs>
        <w:tab w:val="left" w:pos="1134"/>
      </w:tabs>
      <w:ind w:firstLine="720"/>
      <w:contextualSpacing w:val="0"/>
      <w:jc w:val="both"/>
    </w:pPr>
    <w:rPr>
      <w:rFonts w:ascii="Times New Roman" w:hAnsi="Times New Roman"/>
      <w:b w:val="0"/>
      <w:bCs w:val="0"/>
      <w:color w:val="000000"/>
      <w:sz w:val="28"/>
      <w:szCs w:val="28"/>
    </w:rPr>
  </w:style>
  <w:style w:type="paragraph" w:customStyle="1" w:styleId="28">
    <w:name w:val="Стиль2"/>
    <w:basedOn w:val="1"/>
    <w:uiPriority w:val="99"/>
    <w:rsid w:val="00561BD2"/>
    <w:pPr>
      <w:numPr>
        <w:numId w:val="0"/>
      </w:numPr>
      <w:tabs>
        <w:tab w:val="left" w:pos="1134"/>
      </w:tabs>
      <w:ind w:firstLine="720"/>
      <w:contextualSpacing w:val="0"/>
      <w:jc w:val="both"/>
    </w:pPr>
    <w:rPr>
      <w:rFonts w:ascii="Times New Roman" w:hAnsi="Times New Roman"/>
      <w:b w:val="0"/>
      <w:bCs w:val="0"/>
      <w:color w:val="000000"/>
      <w:sz w:val="28"/>
      <w:szCs w:val="28"/>
    </w:rPr>
  </w:style>
  <w:style w:type="paragraph" w:customStyle="1" w:styleId="aff">
    <w:basedOn w:val="a0"/>
    <w:next w:val="aff0"/>
    <w:link w:val="aff1"/>
    <w:uiPriority w:val="99"/>
    <w:qFormat/>
    <w:rsid w:val="00561BD2"/>
    <w:pPr>
      <w:spacing w:before="240" w:after="60"/>
      <w:jc w:val="center"/>
      <w:outlineLvl w:val="0"/>
    </w:pPr>
    <w:rPr>
      <w:rFonts w:ascii="Arial" w:hAnsi="Arial" w:cs="Arial"/>
      <w:b/>
      <w:bCs/>
      <w:kern w:val="28"/>
      <w:sz w:val="32"/>
      <w:szCs w:val="32"/>
    </w:rPr>
  </w:style>
  <w:style w:type="paragraph" w:styleId="aff0">
    <w:name w:val="Title"/>
    <w:basedOn w:val="a0"/>
    <w:next w:val="a0"/>
    <w:link w:val="16"/>
    <w:uiPriority w:val="10"/>
    <w:qFormat/>
    <w:rsid w:val="00561BD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6">
    <w:name w:val="Заголовок Знак1"/>
    <w:basedOn w:val="a1"/>
    <w:link w:val="aff0"/>
    <w:uiPriority w:val="10"/>
    <w:rsid w:val="00561BD2"/>
    <w:rPr>
      <w:rFonts w:asciiTheme="majorHAnsi" w:eastAsiaTheme="majorEastAsia" w:hAnsiTheme="majorHAnsi" w:cstheme="majorBidi"/>
      <w:spacing w:val="-10"/>
      <w:kern w:val="28"/>
      <w:sz w:val="56"/>
      <w:szCs w:val="56"/>
    </w:rPr>
  </w:style>
  <w:style w:type="character" w:customStyle="1" w:styleId="aff1">
    <w:name w:val="Заголовок Знак"/>
    <w:link w:val="aff"/>
    <w:locked/>
    <w:rsid w:val="00561BD2"/>
    <w:rPr>
      <w:rFonts w:ascii="Arial" w:hAnsi="Arial" w:cs="Arial"/>
      <w:b/>
      <w:bCs/>
      <w:kern w:val="28"/>
      <w:sz w:val="32"/>
      <w:szCs w:val="32"/>
      <w:lang w:eastAsia="en-US"/>
    </w:rPr>
  </w:style>
  <w:style w:type="paragraph" w:customStyle="1" w:styleId="ConsNormal">
    <w:name w:val="ConsNormal"/>
    <w:uiPriority w:val="99"/>
    <w:rsid w:val="00561BD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210">
    <w:name w:val="Основной текст (2)1"/>
    <w:basedOn w:val="a0"/>
    <w:uiPriority w:val="99"/>
    <w:rsid w:val="00561BD2"/>
    <w:pPr>
      <w:widowControl w:val="0"/>
      <w:shd w:val="clear" w:color="auto" w:fill="FFFFFF"/>
      <w:spacing w:after="0" w:line="274" w:lineRule="exact"/>
      <w:jc w:val="both"/>
    </w:pPr>
    <w:rPr>
      <w:rFonts w:ascii="Times New Roman" w:eastAsia="Calibri" w:hAnsi="Times New Roman" w:cs="Times New Roman"/>
      <w:sz w:val="20"/>
      <w:szCs w:val="20"/>
      <w:lang w:val="x-none" w:eastAsia="x-none"/>
    </w:rPr>
  </w:style>
  <w:style w:type="character" w:customStyle="1" w:styleId="FontStyle21">
    <w:name w:val="Font Style21"/>
    <w:uiPriority w:val="99"/>
    <w:rsid w:val="00561BD2"/>
    <w:rPr>
      <w:rFonts w:ascii="Times New Roman" w:hAnsi="Times New Roman"/>
      <w:sz w:val="22"/>
    </w:rPr>
  </w:style>
  <w:style w:type="paragraph" w:customStyle="1" w:styleId="Style4">
    <w:name w:val="Style4"/>
    <w:basedOn w:val="a0"/>
    <w:uiPriority w:val="99"/>
    <w:rsid w:val="00561BD2"/>
    <w:pPr>
      <w:widowControl w:val="0"/>
      <w:autoSpaceDE w:val="0"/>
      <w:autoSpaceDN w:val="0"/>
      <w:adjustRightInd w:val="0"/>
      <w:spacing w:after="0" w:line="286" w:lineRule="exact"/>
      <w:ind w:firstLine="499"/>
      <w:jc w:val="both"/>
    </w:pPr>
    <w:rPr>
      <w:rFonts w:ascii="Times New Roman" w:eastAsia="Arial Unicode MS" w:hAnsi="Times New Roman" w:cs="Times New Roman"/>
      <w:sz w:val="24"/>
      <w:szCs w:val="24"/>
      <w:lang w:eastAsia="ru-RU"/>
    </w:rPr>
  </w:style>
  <w:style w:type="paragraph" w:customStyle="1" w:styleId="Style3">
    <w:name w:val="Style3"/>
    <w:basedOn w:val="a0"/>
    <w:uiPriority w:val="99"/>
    <w:rsid w:val="00561BD2"/>
    <w:pPr>
      <w:widowControl w:val="0"/>
      <w:autoSpaceDE w:val="0"/>
      <w:autoSpaceDN w:val="0"/>
      <w:adjustRightInd w:val="0"/>
      <w:spacing w:after="0" w:line="278" w:lineRule="exact"/>
      <w:ind w:firstLine="509"/>
      <w:jc w:val="both"/>
    </w:pPr>
    <w:rPr>
      <w:rFonts w:ascii="Times New Roman" w:eastAsia="Arial Unicode MS" w:hAnsi="Times New Roman" w:cs="Times New Roman"/>
      <w:sz w:val="24"/>
      <w:szCs w:val="24"/>
      <w:lang w:eastAsia="ru-RU"/>
    </w:rPr>
  </w:style>
  <w:style w:type="paragraph" w:styleId="aff2">
    <w:name w:val="TOC Heading"/>
    <w:basedOn w:val="1"/>
    <w:next w:val="a0"/>
    <w:uiPriority w:val="39"/>
    <w:semiHidden/>
    <w:unhideWhenUsed/>
    <w:qFormat/>
    <w:rsid w:val="00561BD2"/>
    <w:pPr>
      <w:keepLines/>
      <w:numPr>
        <w:numId w:val="0"/>
      </w:numPr>
      <w:spacing w:after="0" w:line="259" w:lineRule="auto"/>
      <w:contextualSpacing w:val="0"/>
      <w:outlineLvl w:val="9"/>
    </w:pPr>
    <w:rPr>
      <w:rFonts w:ascii="Cambria" w:hAnsi="Cambria"/>
      <w:b w:val="0"/>
      <w:bCs w:val="0"/>
      <w:color w:val="365F91"/>
      <w:kern w:val="0"/>
      <w:lang w:eastAsia="en-US"/>
    </w:rPr>
  </w:style>
  <w:style w:type="paragraph" w:styleId="aff3">
    <w:name w:val="Body Text"/>
    <w:basedOn w:val="a0"/>
    <w:link w:val="aff4"/>
    <w:uiPriority w:val="1"/>
    <w:qFormat/>
    <w:rsid w:val="00561BD2"/>
    <w:pPr>
      <w:tabs>
        <w:tab w:val="left" w:pos="8222"/>
      </w:tabs>
      <w:snapToGrid w:val="0"/>
      <w:spacing w:after="0" w:line="240" w:lineRule="auto"/>
      <w:ind w:right="424"/>
      <w:jc w:val="both"/>
    </w:pPr>
    <w:rPr>
      <w:rFonts w:ascii="Times New Roman" w:eastAsia="Times New Roman" w:hAnsi="Times New Roman" w:cs="Times New Roman"/>
      <w:sz w:val="28"/>
      <w:szCs w:val="20"/>
      <w:lang w:val="en-US" w:eastAsia="x-none"/>
    </w:rPr>
  </w:style>
  <w:style w:type="character" w:customStyle="1" w:styleId="aff4">
    <w:name w:val="Основной текст Знак"/>
    <w:basedOn w:val="a1"/>
    <w:link w:val="aff3"/>
    <w:rsid w:val="00561BD2"/>
    <w:rPr>
      <w:rFonts w:ascii="Times New Roman" w:eastAsia="Times New Roman" w:hAnsi="Times New Roman" w:cs="Times New Roman"/>
      <w:sz w:val="28"/>
      <w:szCs w:val="20"/>
      <w:lang w:val="en-US" w:eastAsia="x-none"/>
    </w:rPr>
  </w:style>
  <w:style w:type="paragraph" w:styleId="36">
    <w:name w:val="Body Text 3"/>
    <w:basedOn w:val="a0"/>
    <w:link w:val="37"/>
    <w:rsid w:val="00561BD2"/>
    <w:pPr>
      <w:spacing w:after="120" w:line="240" w:lineRule="auto"/>
    </w:pPr>
    <w:rPr>
      <w:rFonts w:ascii="Times New Roman" w:eastAsia="Times New Roman" w:hAnsi="Times New Roman" w:cs="Times New Roman"/>
      <w:sz w:val="16"/>
      <w:szCs w:val="16"/>
      <w:lang w:val="x-none" w:eastAsia="x-none"/>
    </w:rPr>
  </w:style>
  <w:style w:type="character" w:customStyle="1" w:styleId="37">
    <w:name w:val="Основной текст 3 Знак"/>
    <w:basedOn w:val="a1"/>
    <w:link w:val="36"/>
    <w:rsid w:val="00561BD2"/>
    <w:rPr>
      <w:rFonts w:ascii="Times New Roman" w:eastAsia="Times New Roman" w:hAnsi="Times New Roman" w:cs="Times New Roman"/>
      <w:sz w:val="16"/>
      <w:szCs w:val="16"/>
      <w:lang w:val="x-none" w:eastAsia="x-none"/>
    </w:rPr>
  </w:style>
  <w:style w:type="paragraph" w:styleId="aff5">
    <w:name w:val="Document Map"/>
    <w:basedOn w:val="a0"/>
    <w:link w:val="aff6"/>
    <w:semiHidden/>
    <w:rsid w:val="00561BD2"/>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aff6">
    <w:name w:val="Схема документа Знак"/>
    <w:basedOn w:val="a1"/>
    <w:link w:val="aff5"/>
    <w:semiHidden/>
    <w:rsid w:val="00561BD2"/>
    <w:rPr>
      <w:rFonts w:ascii="Tahoma" w:eastAsia="Times New Roman" w:hAnsi="Tahoma" w:cs="Times New Roman"/>
      <w:sz w:val="20"/>
      <w:szCs w:val="20"/>
      <w:shd w:val="clear" w:color="auto" w:fill="000080"/>
      <w:lang w:val="x-none" w:eastAsia="x-none"/>
    </w:rPr>
  </w:style>
  <w:style w:type="paragraph" w:styleId="29">
    <w:name w:val="Body Text 2"/>
    <w:basedOn w:val="a0"/>
    <w:link w:val="2a"/>
    <w:rsid w:val="00561BD2"/>
    <w:pPr>
      <w:spacing w:after="0" w:line="240" w:lineRule="auto"/>
    </w:pPr>
    <w:rPr>
      <w:rFonts w:ascii="Times New Roman" w:eastAsia="Times New Roman" w:hAnsi="Times New Roman" w:cs="Times New Roman"/>
      <w:sz w:val="28"/>
      <w:szCs w:val="20"/>
      <w:lang w:val="x-none" w:eastAsia="x-none"/>
    </w:rPr>
  </w:style>
  <w:style w:type="character" w:customStyle="1" w:styleId="2a">
    <w:name w:val="Основной текст 2 Знак"/>
    <w:basedOn w:val="a1"/>
    <w:link w:val="29"/>
    <w:rsid w:val="00561BD2"/>
    <w:rPr>
      <w:rFonts w:ascii="Times New Roman" w:eastAsia="Times New Roman" w:hAnsi="Times New Roman" w:cs="Times New Roman"/>
      <w:sz w:val="28"/>
      <w:szCs w:val="20"/>
      <w:lang w:val="x-none" w:eastAsia="x-none"/>
    </w:rPr>
  </w:style>
  <w:style w:type="paragraph" w:styleId="2b">
    <w:name w:val="Body Text Indent 2"/>
    <w:basedOn w:val="a0"/>
    <w:link w:val="2c"/>
    <w:rsid w:val="00561BD2"/>
    <w:pPr>
      <w:spacing w:after="0" w:line="240" w:lineRule="auto"/>
      <w:ind w:left="360" w:firstLine="360"/>
      <w:jc w:val="both"/>
    </w:pPr>
    <w:rPr>
      <w:rFonts w:ascii="Times New Roman" w:eastAsia="Times New Roman" w:hAnsi="Times New Roman" w:cs="Times New Roman"/>
      <w:sz w:val="26"/>
      <w:szCs w:val="20"/>
      <w:lang w:val="x-none" w:eastAsia="x-none"/>
    </w:rPr>
  </w:style>
  <w:style w:type="character" w:customStyle="1" w:styleId="2c">
    <w:name w:val="Основной текст с отступом 2 Знак"/>
    <w:basedOn w:val="a1"/>
    <w:link w:val="2b"/>
    <w:rsid w:val="00561BD2"/>
    <w:rPr>
      <w:rFonts w:ascii="Times New Roman" w:eastAsia="Times New Roman" w:hAnsi="Times New Roman" w:cs="Times New Roman"/>
      <w:sz w:val="26"/>
      <w:szCs w:val="20"/>
      <w:lang w:val="x-none" w:eastAsia="x-none"/>
    </w:rPr>
  </w:style>
  <w:style w:type="paragraph" w:customStyle="1" w:styleId="17">
    <w:name w:val="Обычный1"/>
    <w:rsid w:val="00561BD2"/>
    <w:pPr>
      <w:widowControl w:val="0"/>
      <w:spacing w:after="0" w:line="240" w:lineRule="auto"/>
    </w:pPr>
    <w:rPr>
      <w:rFonts w:ascii="Times New Roman" w:eastAsia="Times New Roman" w:hAnsi="Times New Roman" w:cs="Times New Roman"/>
      <w:sz w:val="20"/>
      <w:szCs w:val="20"/>
      <w:lang w:eastAsia="ru-RU"/>
    </w:rPr>
  </w:style>
  <w:style w:type="paragraph" w:styleId="aff7">
    <w:name w:val="Block Text"/>
    <w:basedOn w:val="a0"/>
    <w:rsid w:val="00561BD2"/>
    <w:pPr>
      <w:snapToGrid w:val="0"/>
      <w:spacing w:after="0" w:line="240" w:lineRule="auto"/>
      <w:ind w:left="6336" w:right="-38"/>
    </w:pPr>
    <w:rPr>
      <w:rFonts w:ascii="Times New Roman" w:eastAsia="Times New Roman" w:hAnsi="Times New Roman" w:cs="Times New Roman"/>
      <w:sz w:val="24"/>
      <w:szCs w:val="20"/>
      <w:lang w:val="en-US" w:eastAsia="ru-RU"/>
    </w:rPr>
  </w:style>
  <w:style w:type="paragraph" w:customStyle="1" w:styleId="38">
    <w:name w:val="Основной текст3"/>
    <w:basedOn w:val="a0"/>
    <w:rsid w:val="00561BD2"/>
    <w:pPr>
      <w:widowControl w:val="0"/>
      <w:spacing w:after="0" w:line="360" w:lineRule="auto"/>
      <w:jc w:val="both"/>
    </w:pPr>
    <w:rPr>
      <w:rFonts w:ascii="Times New Roman" w:eastAsia="Times New Roman" w:hAnsi="Times New Roman" w:cs="Times New Roman"/>
      <w:sz w:val="28"/>
      <w:szCs w:val="20"/>
      <w:lang w:eastAsia="ru-RU"/>
    </w:rPr>
  </w:style>
  <w:style w:type="paragraph" w:customStyle="1" w:styleId="ConsPlusNormal">
    <w:name w:val="ConsPlusNormal"/>
    <w:link w:val="ConsPlusNormal0"/>
    <w:rsid w:val="00561BD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297961"/>
    <w:rPr>
      <w:rFonts w:ascii="Arial" w:eastAsia="Times New Roman" w:hAnsi="Arial" w:cs="Arial"/>
      <w:sz w:val="20"/>
      <w:szCs w:val="20"/>
      <w:lang w:eastAsia="ru-RU"/>
    </w:rPr>
  </w:style>
  <w:style w:type="paragraph" w:customStyle="1" w:styleId="consplusnormal1">
    <w:name w:val="consplusnormal"/>
    <w:basedOn w:val="a0"/>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nip">
    <w:name w:val="snip"/>
    <w:basedOn w:val="a0"/>
    <w:rsid w:val="00561BD2"/>
    <w:pPr>
      <w:spacing w:before="10" w:after="10" w:line="240" w:lineRule="auto"/>
      <w:jc w:val="center"/>
    </w:pPr>
    <w:rPr>
      <w:rFonts w:ascii="Times New Roman" w:eastAsia="Times New Roman" w:hAnsi="Times New Roman" w:cs="Times New Roman"/>
      <w:b/>
      <w:bCs/>
      <w:color w:val="800000"/>
      <w:sz w:val="28"/>
      <w:szCs w:val="28"/>
      <w:lang w:eastAsia="ru-RU"/>
    </w:rPr>
  </w:style>
  <w:style w:type="paragraph" w:customStyle="1" w:styleId="Preformatted">
    <w:name w:val="Preformatted"/>
    <w:basedOn w:val="a0"/>
    <w:rsid w:val="00561BD2"/>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spacing w:after="0" w:line="240" w:lineRule="auto"/>
    </w:pPr>
    <w:rPr>
      <w:rFonts w:ascii="Courier New" w:eastAsia="Times New Roman" w:hAnsi="Courier New" w:cs="Courier New"/>
      <w:sz w:val="20"/>
      <w:szCs w:val="20"/>
      <w:lang w:eastAsia="ru-RU"/>
    </w:rPr>
  </w:style>
  <w:style w:type="paragraph" w:customStyle="1" w:styleId="Heading">
    <w:name w:val="Heading"/>
    <w:rsid w:val="00561BD2"/>
    <w:pPr>
      <w:widowControl w:val="0"/>
      <w:autoSpaceDE w:val="0"/>
      <w:autoSpaceDN w:val="0"/>
      <w:adjustRightInd w:val="0"/>
      <w:spacing w:after="0" w:line="240" w:lineRule="auto"/>
    </w:pPr>
    <w:rPr>
      <w:rFonts w:ascii="Arial" w:eastAsia="Times New Roman" w:hAnsi="Arial" w:cs="Arial"/>
      <w:b/>
      <w:bCs/>
      <w:color w:val="000000"/>
      <w:lang w:eastAsia="ru-RU"/>
    </w:rPr>
  </w:style>
  <w:style w:type="paragraph" w:styleId="aff8">
    <w:name w:val="caption"/>
    <w:basedOn w:val="a0"/>
    <w:next w:val="a0"/>
    <w:qFormat/>
    <w:rsid w:val="00561BD2"/>
    <w:pPr>
      <w:spacing w:after="0" w:line="240" w:lineRule="auto"/>
    </w:pPr>
    <w:rPr>
      <w:rFonts w:ascii="Times New Roman" w:eastAsia="Times New Roman" w:hAnsi="Times New Roman" w:cs="Times New Roman"/>
      <w:b/>
      <w:bCs/>
      <w:sz w:val="20"/>
      <w:szCs w:val="20"/>
      <w:lang w:eastAsia="ru-RU"/>
    </w:rPr>
  </w:style>
  <w:style w:type="paragraph" w:customStyle="1" w:styleId="Standard">
    <w:name w:val="Standard"/>
    <w:rsid w:val="00561BD2"/>
    <w:pPr>
      <w:widowControl w:val="0"/>
      <w:suppressAutoHyphens/>
      <w:spacing w:after="0" w:line="240" w:lineRule="auto"/>
      <w:textAlignment w:val="baseline"/>
    </w:pPr>
    <w:rPr>
      <w:rFonts w:ascii="Times New Roman" w:eastAsia="Droid Sans Fallback" w:hAnsi="Times New Roman" w:cs="FreeSans"/>
      <w:kern w:val="1"/>
      <w:sz w:val="24"/>
      <w:szCs w:val="24"/>
      <w:lang w:eastAsia="hi-IN" w:bidi="hi-IN"/>
    </w:rPr>
  </w:style>
  <w:style w:type="character" w:customStyle="1" w:styleId="18">
    <w:name w:val="Строгий1"/>
    <w:rsid w:val="00561BD2"/>
    <w:rPr>
      <w:b/>
    </w:rPr>
  </w:style>
  <w:style w:type="character" w:customStyle="1" w:styleId="aff9">
    <w:name w:val="Воп"/>
    <w:rsid w:val="00561BD2"/>
    <w:rPr>
      <w:sz w:val="20"/>
    </w:rPr>
  </w:style>
  <w:style w:type="character" w:customStyle="1" w:styleId="bold2">
    <w:name w:val="bold2"/>
    <w:rsid w:val="00561BD2"/>
    <w:rPr>
      <w:color w:val="1E5A64"/>
    </w:rPr>
  </w:style>
  <w:style w:type="character" w:customStyle="1" w:styleId="FontStyle14">
    <w:name w:val="Font Style14"/>
    <w:rsid w:val="00561BD2"/>
    <w:rPr>
      <w:rFonts w:ascii="Times New Roman" w:hAnsi="Times New Roman" w:cs="Times New Roman" w:hint="default"/>
      <w:b/>
      <w:bCs/>
      <w:sz w:val="22"/>
      <w:szCs w:val="22"/>
    </w:rPr>
  </w:style>
  <w:style w:type="paragraph" w:customStyle="1" w:styleId="a">
    <w:name w:val="Перечисление"/>
    <w:basedOn w:val="a0"/>
    <w:rsid w:val="00561BD2"/>
    <w:pPr>
      <w:numPr>
        <w:numId w:val="3"/>
      </w:numPr>
      <w:tabs>
        <w:tab w:val="left" w:pos="851"/>
      </w:tabs>
      <w:spacing w:before="120" w:after="120" w:line="300" w:lineRule="auto"/>
      <w:jc w:val="both"/>
    </w:pPr>
    <w:rPr>
      <w:rFonts w:ascii="Times New Roman" w:eastAsia="MS Mincho" w:hAnsi="Times New Roman" w:cs="Times New Roman"/>
      <w:sz w:val="24"/>
      <w:szCs w:val="24"/>
      <w:lang w:val="en-US" w:eastAsia="ru-RU"/>
    </w:rPr>
  </w:style>
  <w:style w:type="paragraph" w:customStyle="1" w:styleId="phPictureText">
    <w:name w:val="ph_PictureText"/>
    <w:basedOn w:val="a0"/>
    <w:next w:val="a0"/>
    <w:link w:val="phPictureText0"/>
    <w:rsid w:val="00561BD2"/>
    <w:pPr>
      <w:spacing w:after="240" w:line="360" w:lineRule="auto"/>
      <w:jc w:val="center"/>
    </w:pPr>
    <w:rPr>
      <w:rFonts w:ascii="Times New Roman" w:eastAsia="MS Mincho" w:hAnsi="Times New Roman" w:cs="Times New Roman"/>
      <w:b/>
      <w:sz w:val="20"/>
      <w:szCs w:val="24"/>
      <w:lang w:val="en-US" w:eastAsia="x-none"/>
    </w:rPr>
  </w:style>
  <w:style w:type="character" w:customStyle="1" w:styleId="phPictureText0">
    <w:name w:val="ph_PictureText Знак"/>
    <w:link w:val="phPictureText"/>
    <w:locked/>
    <w:rsid w:val="00561BD2"/>
    <w:rPr>
      <w:rFonts w:ascii="Times New Roman" w:eastAsia="MS Mincho" w:hAnsi="Times New Roman" w:cs="Times New Roman"/>
      <w:b/>
      <w:sz w:val="20"/>
      <w:szCs w:val="24"/>
      <w:lang w:val="en-US" w:eastAsia="x-none"/>
    </w:rPr>
  </w:style>
  <w:style w:type="paragraph" w:customStyle="1" w:styleId="Oaeno">
    <w:name w:val="Oaeno"/>
    <w:basedOn w:val="a0"/>
    <w:rsid w:val="00561BD2"/>
    <w:pPr>
      <w:spacing w:after="0" w:line="240" w:lineRule="auto"/>
      <w:ind w:firstLine="709"/>
    </w:pPr>
    <w:rPr>
      <w:rFonts w:ascii="Courier New" w:eastAsia="Times New Roman" w:hAnsi="Courier New" w:cs="Times New Roman"/>
      <w:sz w:val="20"/>
      <w:szCs w:val="20"/>
      <w:lang w:eastAsia="ru-RU"/>
    </w:rPr>
  </w:style>
  <w:style w:type="character" w:customStyle="1" w:styleId="A20">
    <w:name w:val="A_список_2го_уровня"/>
    <w:rsid w:val="00561BD2"/>
    <w:rPr>
      <w:rFonts w:ascii="Times New Roman" w:hAnsi="Times New Roman"/>
      <w:sz w:val="22"/>
    </w:rPr>
  </w:style>
  <w:style w:type="character" w:customStyle="1" w:styleId="affa">
    <w:name w:val="Гипертекстовая ссылка"/>
    <w:uiPriority w:val="99"/>
    <w:rsid w:val="00561BD2"/>
    <w:rPr>
      <w:rFonts w:cs="Times New Roman"/>
      <w:b w:val="0"/>
      <w:color w:val="106BBE"/>
      <w:sz w:val="26"/>
    </w:rPr>
  </w:style>
  <w:style w:type="character" w:customStyle="1" w:styleId="100">
    <w:name w:val="Основной текст + Курсив10"/>
    <w:rsid w:val="00561BD2"/>
    <w:rPr>
      <w:rFonts w:ascii="Times New Roman" w:hAnsi="Times New Roman" w:cs="Times New Roman"/>
      <w:i/>
      <w:iCs/>
      <w:spacing w:val="0"/>
      <w:sz w:val="24"/>
      <w:szCs w:val="24"/>
    </w:rPr>
  </w:style>
  <w:style w:type="character" w:customStyle="1" w:styleId="36pt">
    <w:name w:val="Основной текст (3) + Интервал 6 pt"/>
    <w:basedOn w:val="31"/>
    <w:rsid w:val="00503EB5"/>
    <w:rPr>
      <w:rFonts w:ascii="Times New Roman" w:eastAsia="Times New Roman" w:hAnsi="Times New Roman" w:cs="Times New Roman"/>
      <w:b/>
      <w:bCs/>
      <w:i w:val="0"/>
      <w:iCs w:val="0"/>
      <w:smallCaps w:val="0"/>
      <w:strike w:val="0"/>
      <w:color w:val="000000"/>
      <w:spacing w:val="120"/>
      <w:w w:val="100"/>
      <w:position w:val="0"/>
      <w:sz w:val="28"/>
      <w:szCs w:val="28"/>
      <w:u w:val="none"/>
      <w:lang w:val="ru-RU" w:eastAsia="ru-RU" w:bidi="ru-RU"/>
    </w:rPr>
  </w:style>
  <w:style w:type="character" w:customStyle="1" w:styleId="213pt">
    <w:name w:val="Основной текст (2) + 13 pt;Полужирный"/>
    <w:basedOn w:val="21"/>
    <w:rsid w:val="00FE121D"/>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SUBHEADR">
    <w:name w:val="SUBHEAD_R"/>
    <w:rsid w:val="00FF3F75"/>
    <w:pPr>
      <w:widowControl w:val="0"/>
      <w:spacing w:after="0" w:line="220" w:lineRule="atLeast"/>
      <w:ind w:left="4535"/>
    </w:pPr>
    <w:rPr>
      <w:rFonts w:ascii="TimesDL" w:eastAsia="Times New Roman" w:hAnsi="TimesDL" w:cs="Times New Roman"/>
      <w:sz w:val="20"/>
      <w:szCs w:val="20"/>
      <w:lang w:eastAsia="ru-RU"/>
    </w:rPr>
  </w:style>
  <w:style w:type="paragraph" w:customStyle="1" w:styleId="ConsPlusNonformat">
    <w:name w:val="ConsPlusNonformat"/>
    <w:rsid w:val="00FF3F7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10pt">
    <w:name w:val="Основной текст (2) + 10 pt"/>
    <w:basedOn w:val="21"/>
    <w:rsid w:val="00313271"/>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character" w:customStyle="1" w:styleId="2BookmanOldStyle115pt">
    <w:name w:val="Основной текст (2) + Bookman Old Style;11;5 pt"/>
    <w:basedOn w:val="21"/>
    <w:rsid w:val="00313271"/>
    <w:rPr>
      <w:rFonts w:ascii="Bookman Old Style" w:eastAsia="Bookman Old Style" w:hAnsi="Bookman Old Style" w:cs="Bookman Old Style"/>
      <w:b/>
      <w:bCs/>
      <w:color w:val="000000"/>
      <w:spacing w:val="0"/>
      <w:w w:val="100"/>
      <w:position w:val="0"/>
      <w:sz w:val="23"/>
      <w:szCs w:val="23"/>
      <w:shd w:val="clear" w:color="auto" w:fill="FFFFFF"/>
      <w:lang w:val="ru-RU" w:eastAsia="ru-RU" w:bidi="ru-RU"/>
    </w:rPr>
  </w:style>
  <w:style w:type="character" w:customStyle="1" w:styleId="2105pt0">
    <w:name w:val="Основной текст (2) + 10;5 pt"/>
    <w:basedOn w:val="21"/>
    <w:rsid w:val="00313271"/>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Georgia85pt2pt">
    <w:name w:val="Основной текст (2) + Georgia;8;5 pt;Интервал 2 pt"/>
    <w:basedOn w:val="21"/>
    <w:rsid w:val="00313271"/>
    <w:rPr>
      <w:rFonts w:ascii="Georgia" w:eastAsia="Georgia" w:hAnsi="Georgia" w:cs="Georgia"/>
      <w:color w:val="000000"/>
      <w:spacing w:val="40"/>
      <w:w w:val="100"/>
      <w:position w:val="0"/>
      <w:sz w:val="17"/>
      <w:szCs w:val="17"/>
      <w:shd w:val="clear" w:color="auto" w:fill="FFFFFF"/>
      <w:lang w:val="en-US" w:eastAsia="en-US" w:bidi="en-US"/>
    </w:rPr>
  </w:style>
  <w:style w:type="character" w:customStyle="1" w:styleId="210pt1pt">
    <w:name w:val="Основной текст (2) + 10 pt;Интервал 1 pt"/>
    <w:basedOn w:val="21"/>
    <w:rsid w:val="00313271"/>
    <w:rPr>
      <w:rFonts w:ascii="Times New Roman" w:eastAsia="Times New Roman" w:hAnsi="Times New Roman" w:cs="Times New Roman"/>
      <w:color w:val="000000"/>
      <w:spacing w:val="20"/>
      <w:w w:val="100"/>
      <w:position w:val="0"/>
      <w:sz w:val="20"/>
      <w:szCs w:val="20"/>
      <w:shd w:val="clear" w:color="auto" w:fill="FFFFFF"/>
      <w:lang w:val="en-US" w:eastAsia="en-US" w:bidi="en-US"/>
    </w:rPr>
  </w:style>
  <w:style w:type="character" w:customStyle="1" w:styleId="210pt0">
    <w:name w:val="Основной текст (2) + 10 pt;Полужирный"/>
    <w:basedOn w:val="21"/>
    <w:rsid w:val="00313271"/>
    <w:rPr>
      <w:rFonts w:ascii="Times New Roman" w:eastAsia="Times New Roman" w:hAnsi="Times New Roman" w:cs="Times New Roman"/>
      <w:b/>
      <w:bCs/>
      <w:color w:val="000000"/>
      <w:spacing w:val="0"/>
      <w:w w:val="100"/>
      <w:position w:val="0"/>
      <w:sz w:val="20"/>
      <w:szCs w:val="20"/>
      <w:shd w:val="clear" w:color="auto" w:fill="FFFFFF"/>
      <w:lang w:val="en-US" w:eastAsia="en-US" w:bidi="en-US"/>
    </w:rPr>
  </w:style>
  <w:style w:type="character" w:customStyle="1" w:styleId="275pt0pt">
    <w:name w:val="Основной текст (2) + 7;5 pt;Интервал 0 pt"/>
    <w:basedOn w:val="21"/>
    <w:rsid w:val="00313271"/>
    <w:rPr>
      <w:rFonts w:ascii="Times New Roman" w:eastAsia="Times New Roman" w:hAnsi="Times New Roman" w:cs="Times New Roman"/>
      <w:color w:val="000000"/>
      <w:spacing w:val="10"/>
      <w:w w:val="100"/>
      <w:position w:val="0"/>
      <w:sz w:val="15"/>
      <w:szCs w:val="15"/>
      <w:shd w:val="clear" w:color="auto" w:fill="FFFFFF"/>
      <w:lang w:val="en-US" w:eastAsia="en-US" w:bidi="en-US"/>
    </w:rPr>
  </w:style>
  <w:style w:type="character" w:customStyle="1" w:styleId="29pt">
    <w:name w:val="Основной текст (2) + 9 pt;Малые прописные"/>
    <w:basedOn w:val="21"/>
    <w:rsid w:val="00313271"/>
    <w:rPr>
      <w:rFonts w:ascii="Times New Roman" w:eastAsia="Times New Roman" w:hAnsi="Times New Roman" w:cs="Times New Roman"/>
      <w:smallCaps/>
      <w:color w:val="000000"/>
      <w:spacing w:val="0"/>
      <w:w w:val="100"/>
      <w:position w:val="0"/>
      <w:sz w:val="18"/>
      <w:szCs w:val="18"/>
      <w:shd w:val="clear" w:color="auto" w:fill="FFFFFF"/>
      <w:lang w:val="en-US" w:eastAsia="en-US" w:bidi="en-US"/>
    </w:rPr>
  </w:style>
  <w:style w:type="character" w:customStyle="1" w:styleId="214pt">
    <w:name w:val="Основной текст (2) + 14 pt;Полужирный"/>
    <w:basedOn w:val="21"/>
    <w:rsid w:val="00313271"/>
    <w:rPr>
      <w:rFonts w:ascii="Times New Roman" w:eastAsia="Times New Roman" w:hAnsi="Times New Roman" w:cs="Times New Roman"/>
      <w:b/>
      <w:bCs/>
      <w:color w:val="000000"/>
      <w:spacing w:val="0"/>
      <w:w w:val="100"/>
      <w:position w:val="0"/>
      <w:sz w:val="28"/>
      <w:szCs w:val="28"/>
      <w:shd w:val="clear" w:color="auto" w:fill="FFFFFF"/>
      <w:lang w:val="en-US" w:eastAsia="en-US" w:bidi="en-US"/>
    </w:rPr>
  </w:style>
  <w:style w:type="character" w:customStyle="1" w:styleId="275pt0pt0">
    <w:name w:val="Основной текст (2) + 7;5 pt;Малые прописные;Интервал 0 pt"/>
    <w:basedOn w:val="21"/>
    <w:rsid w:val="00313271"/>
    <w:rPr>
      <w:rFonts w:ascii="Times New Roman" w:eastAsia="Times New Roman" w:hAnsi="Times New Roman" w:cs="Times New Roman"/>
      <w:smallCaps/>
      <w:color w:val="000000"/>
      <w:spacing w:val="10"/>
      <w:w w:val="100"/>
      <w:position w:val="0"/>
      <w:sz w:val="15"/>
      <w:szCs w:val="15"/>
      <w:shd w:val="clear" w:color="auto" w:fill="FFFFFF"/>
      <w:lang w:val="en-US" w:eastAsia="en-US" w:bidi="en-US"/>
    </w:rPr>
  </w:style>
  <w:style w:type="character" w:customStyle="1" w:styleId="295pt">
    <w:name w:val="Основной текст (2) + 9;5 pt"/>
    <w:basedOn w:val="21"/>
    <w:rsid w:val="00313271"/>
    <w:rPr>
      <w:rFonts w:ascii="Times New Roman" w:eastAsia="Times New Roman" w:hAnsi="Times New Roman" w:cs="Times New Roman"/>
      <w:color w:val="000000"/>
      <w:spacing w:val="0"/>
      <w:w w:val="100"/>
      <w:position w:val="0"/>
      <w:sz w:val="19"/>
      <w:szCs w:val="19"/>
      <w:shd w:val="clear" w:color="auto" w:fill="FFFFFF"/>
      <w:lang w:val="ru-RU" w:eastAsia="ru-RU" w:bidi="ru-RU"/>
    </w:rPr>
  </w:style>
  <w:style w:type="character" w:customStyle="1" w:styleId="34pt">
    <w:name w:val="Основной текст (3) + Интервал 4 pt"/>
    <w:basedOn w:val="31"/>
    <w:rsid w:val="007D1F3A"/>
    <w:rPr>
      <w:rFonts w:ascii="Times New Roman" w:eastAsia="Times New Roman" w:hAnsi="Times New Roman" w:cs="Times New Roman"/>
      <w:b/>
      <w:bCs/>
      <w:i w:val="0"/>
      <w:iCs w:val="0"/>
      <w:smallCaps w:val="0"/>
      <w:strike w:val="0"/>
      <w:color w:val="000000"/>
      <w:spacing w:val="80"/>
      <w:w w:val="100"/>
      <w:position w:val="0"/>
      <w:sz w:val="28"/>
      <w:szCs w:val="28"/>
      <w:u w:val="none"/>
      <w:lang w:val="ru-RU" w:eastAsia="ru-RU" w:bidi="ru-RU"/>
    </w:rPr>
  </w:style>
  <w:style w:type="character" w:customStyle="1" w:styleId="24pt">
    <w:name w:val="Основной текст (2) + Полужирный;Интервал 4 pt"/>
    <w:basedOn w:val="21"/>
    <w:rsid w:val="007D1F3A"/>
    <w:rPr>
      <w:rFonts w:ascii="Times New Roman" w:eastAsia="Times New Roman" w:hAnsi="Times New Roman" w:cs="Times New Roman"/>
      <w:b/>
      <w:bCs/>
      <w:i w:val="0"/>
      <w:iCs w:val="0"/>
      <w:smallCaps w:val="0"/>
      <w:strike w:val="0"/>
      <w:color w:val="000000"/>
      <w:spacing w:val="80"/>
      <w:w w:val="100"/>
      <w:position w:val="0"/>
      <w:sz w:val="28"/>
      <w:szCs w:val="28"/>
      <w:u w:val="none"/>
      <w:shd w:val="clear" w:color="auto" w:fill="FFFFFF"/>
      <w:lang w:val="ru-RU" w:eastAsia="ru-RU" w:bidi="ru-RU"/>
    </w:rPr>
  </w:style>
  <w:style w:type="character" w:styleId="affb">
    <w:name w:val="Placeholder Text"/>
    <w:basedOn w:val="a1"/>
    <w:uiPriority w:val="99"/>
    <w:semiHidden/>
    <w:rsid w:val="003B60AB"/>
    <w:rPr>
      <w:color w:val="808080"/>
    </w:rPr>
  </w:style>
  <w:style w:type="character" w:customStyle="1" w:styleId="313pt">
    <w:name w:val="Основной текст (3) + 13 pt;Курсив"/>
    <w:basedOn w:val="31"/>
    <w:rsid w:val="002712F7"/>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212pt">
    <w:name w:val="Основной текст (2) + 12 pt"/>
    <w:basedOn w:val="21"/>
    <w:rsid w:val="00D62AEB"/>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35pt">
    <w:name w:val="Основной текст (3) + Интервал 5 pt"/>
    <w:basedOn w:val="31"/>
    <w:rsid w:val="00C005F4"/>
    <w:rPr>
      <w:rFonts w:ascii="Times New Roman" w:eastAsia="Times New Roman" w:hAnsi="Times New Roman" w:cs="Times New Roman"/>
      <w:b/>
      <w:bCs/>
      <w:i w:val="0"/>
      <w:iCs w:val="0"/>
      <w:smallCaps w:val="0"/>
      <w:strike w:val="0"/>
      <w:color w:val="000000"/>
      <w:spacing w:val="100"/>
      <w:w w:val="100"/>
      <w:position w:val="0"/>
      <w:sz w:val="28"/>
      <w:szCs w:val="28"/>
      <w:u w:val="none"/>
      <w:shd w:val="clear" w:color="auto" w:fill="FFFFFF"/>
      <w:lang w:val="ru-RU" w:eastAsia="ru-RU" w:bidi="ru-RU"/>
    </w:rPr>
  </w:style>
  <w:style w:type="character" w:customStyle="1" w:styleId="213pt0">
    <w:name w:val="Основной текст (2) + 13 pt"/>
    <w:basedOn w:val="21"/>
    <w:rsid w:val="00C005F4"/>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character" w:customStyle="1" w:styleId="Bodytext2">
    <w:name w:val="Body text (2)_"/>
    <w:basedOn w:val="a1"/>
    <w:link w:val="Bodytext20"/>
    <w:rsid w:val="004E0893"/>
    <w:rPr>
      <w:rFonts w:ascii="Times New Roman" w:eastAsia="Times New Roman" w:hAnsi="Times New Roman" w:cs="Times New Roman"/>
      <w:sz w:val="20"/>
      <w:szCs w:val="20"/>
      <w:shd w:val="clear" w:color="auto" w:fill="FFFFFF"/>
    </w:rPr>
  </w:style>
  <w:style w:type="paragraph" w:customStyle="1" w:styleId="Bodytext20">
    <w:name w:val="Body text (2)"/>
    <w:basedOn w:val="a0"/>
    <w:link w:val="Bodytext2"/>
    <w:rsid w:val="004E0893"/>
    <w:pPr>
      <w:widowControl w:val="0"/>
      <w:shd w:val="clear" w:color="auto" w:fill="FFFFFF"/>
      <w:spacing w:after="0" w:line="286" w:lineRule="auto"/>
      <w:ind w:firstLine="560"/>
    </w:pPr>
    <w:rPr>
      <w:rFonts w:ascii="Times New Roman" w:eastAsia="Times New Roman" w:hAnsi="Times New Roman" w:cs="Times New Roman"/>
      <w:sz w:val="20"/>
      <w:szCs w:val="20"/>
    </w:rPr>
  </w:style>
  <w:style w:type="character" w:customStyle="1" w:styleId="Other">
    <w:name w:val="Other_"/>
    <w:basedOn w:val="a1"/>
    <w:link w:val="Other0"/>
    <w:rsid w:val="004E0893"/>
    <w:rPr>
      <w:rFonts w:ascii="Arial" w:eastAsia="Arial" w:hAnsi="Arial" w:cs="Arial"/>
      <w:shd w:val="clear" w:color="auto" w:fill="FFFFFF"/>
    </w:rPr>
  </w:style>
  <w:style w:type="paragraph" w:customStyle="1" w:styleId="Other0">
    <w:name w:val="Other"/>
    <w:basedOn w:val="a0"/>
    <w:link w:val="Other"/>
    <w:rsid w:val="004E0893"/>
    <w:pPr>
      <w:widowControl w:val="0"/>
      <w:shd w:val="clear" w:color="auto" w:fill="FFFFFF"/>
      <w:spacing w:after="0" w:line="262" w:lineRule="auto"/>
    </w:pPr>
    <w:rPr>
      <w:rFonts w:ascii="Arial" w:eastAsia="Arial" w:hAnsi="Arial" w:cs="Arial"/>
    </w:rPr>
  </w:style>
  <w:style w:type="character" w:customStyle="1" w:styleId="Bodytext3">
    <w:name w:val="Body text (3)_"/>
    <w:basedOn w:val="a1"/>
    <w:link w:val="Bodytext30"/>
    <w:rsid w:val="004E0893"/>
    <w:rPr>
      <w:rFonts w:ascii="Times New Roman" w:eastAsia="Times New Roman" w:hAnsi="Times New Roman" w:cs="Times New Roman"/>
      <w:sz w:val="26"/>
      <w:szCs w:val="26"/>
      <w:shd w:val="clear" w:color="auto" w:fill="FFFFFF"/>
    </w:rPr>
  </w:style>
  <w:style w:type="paragraph" w:customStyle="1" w:styleId="Bodytext30">
    <w:name w:val="Body text (3)"/>
    <w:basedOn w:val="a0"/>
    <w:link w:val="Bodytext3"/>
    <w:rsid w:val="004E0893"/>
    <w:pPr>
      <w:widowControl w:val="0"/>
      <w:shd w:val="clear" w:color="auto" w:fill="FFFFFF"/>
      <w:spacing w:after="400" w:line="295" w:lineRule="auto"/>
      <w:jc w:val="center"/>
    </w:pPr>
    <w:rPr>
      <w:rFonts w:ascii="Times New Roman" w:eastAsia="Times New Roman" w:hAnsi="Times New Roman" w:cs="Times New Roman"/>
      <w:sz w:val="26"/>
      <w:szCs w:val="26"/>
    </w:rPr>
  </w:style>
  <w:style w:type="character" w:customStyle="1" w:styleId="314pt">
    <w:name w:val="Основной текст (3) + 14 pt"/>
    <w:basedOn w:val="31"/>
    <w:rsid w:val="000B637A"/>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543pt">
    <w:name w:val="Основной текст (5) + 43 pt"/>
    <w:basedOn w:val="51"/>
    <w:rsid w:val="00216B19"/>
    <w:rPr>
      <w:rFonts w:ascii="Times New Roman" w:eastAsia="Times New Roman" w:hAnsi="Times New Roman" w:cs="Times New Roman"/>
      <w:b/>
      <w:bCs/>
      <w:color w:val="000000"/>
      <w:spacing w:val="0"/>
      <w:w w:val="100"/>
      <w:position w:val="0"/>
      <w:sz w:val="86"/>
      <w:szCs w:val="86"/>
      <w:shd w:val="clear" w:color="auto" w:fill="FFFFFF"/>
      <w:lang w:val="ru-RU" w:eastAsia="ru-RU" w:bidi="ru-RU"/>
    </w:rPr>
  </w:style>
  <w:style w:type="paragraph" w:customStyle="1" w:styleId="ConsPlusTitle">
    <w:name w:val="ConsPlusTitle"/>
    <w:rsid w:val="00DB755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character" w:customStyle="1" w:styleId="2d">
    <w:name w:val="Основной текст (2) + Курсив"/>
    <w:basedOn w:val="21"/>
    <w:rsid w:val="001E7E7E"/>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Exact">
    <w:name w:val="Основной текст (4) Exact"/>
    <w:basedOn w:val="a1"/>
    <w:rsid w:val="00312ACC"/>
    <w:rPr>
      <w:b w:val="0"/>
      <w:bCs w:val="0"/>
      <w:i w:val="0"/>
      <w:iCs w:val="0"/>
      <w:smallCaps w:val="0"/>
      <w:strike w:val="0"/>
      <w:u w:val="none"/>
    </w:rPr>
  </w:style>
  <w:style w:type="character" w:customStyle="1" w:styleId="27pt">
    <w:name w:val="Основной текст (2) + 7 pt"/>
    <w:basedOn w:val="21"/>
    <w:rsid w:val="00312ACC"/>
    <w:rPr>
      <w:rFonts w:ascii="Times New Roman" w:eastAsia="Times New Roman" w:hAnsi="Times New Roman" w:cs="Times New Roman"/>
      <w:color w:val="000000"/>
      <w:spacing w:val="0"/>
      <w:w w:val="100"/>
      <w:position w:val="0"/>
      <w:sz w:val="14"/>
      <w:szCs w:val="14"/>
      <w:shd w:val="clear" w:color="auto" w:fill="FFFFFF"/>
      <w:lang w:val="ru-RU" w:eastAsia="ru-RU" w:bidi="ru-RU"/>
    </w:rPr>
  </w:style>
  <w:style w:type="character" w:customStyle="1" w:styleId="2Calibri65pt">
    <w:name w:val="Основной текст (2) + Calibri;6;5 pt;Полужирный"/>
    <w:basedOn w:val="21"/>
    <w:rsid w:val="00312ACC"/>
    <w:rPr>
      <w:rFonts w:ascii="Calibri" w:eastAsia="Calibri" w:hAnsi="Calibri" w:cs="Calibri"/>
      <w:b/>
      <w:bCs/>
      <w:color w:val="000000"/>
      <w:spacing w:val="0"/>
      <w:w w:val="100"/>
      <w:position w:val="0"/>
      <w:sz w:val="13"/>
      <w:szCs w:val="13"/>
      <w:shd w:val="clear" w:color="auto" w:fill="FFFFFF"/>
      <w:lang w:val="ru-RU" w:eastAsia="ru-RU" w:bidi="ru-RU"/>
    </w:rPr>
  </w:style>
  <w:style w:type="character" w:customStyle="1" w:styleId="265pt">
    <w:name w:val="Основной текст (2) + 6;5 pt"/>
    <w:basedOn w:val="21"/>
    <w:rsid w:val="00312ACC"/>
    <w:rPr>
      <w:rFonts w:ascii="Times New Roman" w:eastAsia="Times New Roman" w:hAnsi="Times New Roman" w:cs="Times New Roman"/>
      <w:color w:val="000000"/>
      <w:spacing w:val="0"/>
      <w:w w:val="100"/>
      <w:position w:val="0"/>
      <w:sz w:val="13"/>
      <w:szCs w:val="13"/>
      <w:shd w:val="clear" w:color="auto" w:fill="FFFFFF"/>
      <w:lang w:val="ru-RU" w:eastAsia="ru-RU" w:bidi="ru-RU"/>
    </w:rPr>
  </w:style>
  <w:style w:type="character" w:customStyle="1" w:styleId="7Exact">
    <w:name w:val="Основной текст (7) Exact"/>
    <w:basedOn w:val="a1"/>
    <w:rsid w:val="00312ACC"/>
    <w:rPr>
      <w:rFonts w:ascii="Lucida Sans Unicode" w:eastAsia="Lucida Sans Unicode" w:hAnsi="Lucida Sans Unicode" w:cs="Lucida Sans Unicode"/>
      <w:sz w:val="16"/>
      <w:szCs w:val="16"/>
      <w:shd w:val="clear" w:color="auto" w:fill="FFFFFF"/>
    </w:rPr>
  </w:style>
  <w:style w:type="character" w:customStyle="1" w:styleId="7TrebuchetMS11ptExact">
    <w:name w:val="Основной текст (7) + Trebuchet MS;11 pt Exact"/>
    <w:basedOn w:val="7Exact"/>
    <w:rsid w:val="00312ACC"/>
    <w:rPr>
      <w:rFonts w:ascii="Trebuchet MS" w:eastAsia="Trebuchet MS" w:hAnsi="Trebuchet MS" w:cs="Trebuchet MS"/>
      <w:b/>
      <w:bCs/>
      <w:color w:val="000000"/>
      <w:spacing w:val="0"/>
      <w:w w:val="100"/>
      <w:position w:val="0"/>
      <w:sz w:val="22"/>
      <w:szCs w:val="22"/>
      <w:shd w:val="clear" w:color="auto" w:fill="FFFFFF"/>
      <w:lang w:val="ru-RU" w:eastAsia="ru-RU" w:bidi="ru-RU"/>
    </w:rPr>
  </w:style>
  <w:style w:type="character" w:customStyle="1" w:styleId="61">
    <w:name w:val="Основной текст (6)_"/>
    <w:basedOn w:val="a1"/>
    <w:link w:val="62"/>
    <w:rsid w:val="00312ACC"/>
    <w:rPr>
      <w:b/>
      <w:bCs/>
      <w:shd w:val="clear" w:color="auto" w:fill="FFFFFF"/>
    </w:rPr>
  </w:style>
  <w:style w:type="paragraph" w:customStyle="1" w:styleId="62">
    <w:name w:val="Основной текст (6)"/>
    <w:basedOn w:val="a0"/>
    <w:link w:val="61"/>
    <w:rsid w:val="00312ACC"/>
    <w:pPr>
      <w:widowControl w:val="0"/>
      <w:shd w:val="clear" w:color="auto" w:fill="FFFFFF"/>
      <w:spacing w:before="480" w:after="0" w:line="0" w:lineRule="atLeast"/>
      <w:jc w:val="center"/>
    </w:pPr>
    <w:rPr>
      <w:b/>
      <w:bCs/>
    </w:rPr>
  </w:style>
  <w:style w:type="character" w:customStyle="1" w:styleId="2ArialNarrow12pt">
    <w:name w:val="Основной текст (2) + Arial Narrow;12 pt;Курсив"/>
    <w:basedOn w:val="21"/>
    <w:rsid w:val="009307C0"/>
    <w:rPr>
      <w:rFonts w:ascii="Arial Narrow" w:eastAsia="Arial Narrow" w:hAnsi="Arial Narrow" w:cs="Arial Narrow"/>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3pt">
    <w:name w:val="Основной текст (2) + Полужирный;Интервал 3 pt"/>
    <w:basedOn w:val="21"/>
    <w:rsid w:val="008A2939"/>
    <w:rPr>
      <w:rFonts w:ascii="Times New Roman" w:eastAsia="Times New Roman" w:hAnsi="Times New Roman" w:cs="Times New Roman"/>
      <w:b/>
      <w:bCs/>
      <w:color w:val="000000"/>
      <w:spacing w:val="60"/>
      <w:w w:val="100"/>
      <w:position w:val="0"/>
      <w:sz w:val="28"/>
      <w:szCs w:val="28"/>
      <w:shd w:val="clear" w:color="auto" w:fill="FFFFFF"/>
      <w:lang w:val="ru-RU" w:eastAsia="ru-RU" w:bidi="ru-RU"/>
    </w:rPr>
  </w:style>
  <w:style w:type="character" w:customStyle="1" w:styleId="2e">
    <w:name w:val="Подпись к таблице (2)_"/>
    <w:basedOn w:val="a1"/>
    <w:link w:val="2f"/>
    <w:rsid w:val="00641D98"/>
    <w:rPr>
      <w:sz w:val="26"/>
      <w:szCs w:val="26"/>
      <w:shd w:val="clear" w:color="auto" w:fill="FFFFFF"/>
    </w:rPr>
  </w:style>
  <w:style w:type="paragraph" w:customStyle="1" w:styleId="2f">
    <w:name w:val="Подпись к таблице (2)"/>
    <w:basedOn w:val="a0"/>
    <w:link w:val="2e"/>
    <w:rsid w:val="00641D98"/>
    <w:pPr>
      <w:widowControl w:val="0"/>
      <w:shd w:val="clear" w:color="auto" w:fill="FFFFFF"/>
      <w:spacing w:after="0" w:line="274" w:lineRule="exact"/>
      <w:jc w:val="center"/>
    </w:pPr>
    <w:rPr>
      <w:sz w:val="26"/>
      <w:szCs w:val="26"/>
    </w:rPr>
  </w:style>
  <w:style w:type="character" w:customStyle="1" w:styleId="affc">
    <w:name w:val="Подпись к таблице_"/>
    <w:basedOn w:val="a1"/>
    <w:link w:val="affd"/>
    <w:rsid w:val="00641D98"/>
    <w:rPr>
      <w:shd w:val="clear" w:color="auto" w:fill="FFFFFF"/>
    </w:rPr>
  </w:style>
  <w:style w:type="paragraph" w:customStyle="1" w:styleId="affd">
    <w:name w:val="Подпись к таблице"/>
    <w:basedOn w:val="a0"/>
    <w:link w:val="affc"/>
    <w:rsid w:val="00641D98"/>
    <w:pPr>
      <w:widowControl w:val="0"/>
      <w:shd w:val="clear" w:color="auto" w:fill="FFFFFF"/>
      <w:spacing w:after="0" w:line="274" w:lineRule="exact"/>
      <w:jc w:val="center"/>
    </w:pPr>
  </w:style>
  <w:style w:type="character" w:customStyle="1" w:styleId="211pt">
    <w:name w:val="Основной текст (2) + 11 pt"/>
    <w:basedOn w:val="a1"/>
    <w:rsid w:val="00641D9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2pt">
    <w:name w:val="Основной текст (2) + Интервал 2 pt"/>
    <w:basedOn w:val="21"/>
    <w:rsid w:val="00194ABD"/>
    <w:rPr>
      <w:rFonts w:ascii="Times New Roman" w:eastAsia="Times New Roman" w:hAnsi="Times New Roman" w:cs="Times New Roman"/>
      <w:color w:val="000000"/>
      <w:spacing w:val="50"/>
      <w:w w:val="100"/>
      <w:position w:val="0"/>
      <w:sz w:val="26"/>
      <w:szCs w:val="26"/>
      <w:shd w:val="clear" w:color="auto" w:fill="FFFFFF"/>
      <w:lang w:val="ru-RU" w:eastAsia="ru-RU" w:bidi="ru-RU"/>
    </w:rPr>
  </w:style>
  <w:style w:type="character" w:customStyle="1" w:styleId="22pt0">
    <w:name w:val="Основной текст (2) + Полужирный;Интервал 2 pt"/>
    <w:basedOn w:val="21"/>
    <w:rsid w:val="00FD28C8"/>
    <w:rPr>
      <w:rFonts w:ascii="Times New Roman" w:eastAsia="Times New Roman" w:hAnsi="Times New Roman" w:cs="Times New Roman"/>
      <w:b/>
      <w:bCs/>
      <w:color w:val="000000"/>
      <w:spacing w:val="50"/>
      <w:w w:val="100"/>
      <w:position w:val="0"/>
      <w:sz w:val="28"/>
      <w:szCs w:val="28"/>
      <w:shd w:val="clear" w:color="auto" w:fill="FFFFFF"/>
      <w:lang w:val="ru-RU" w:eastAsia="ru-RU" w:bidi="ru-RU"/>
    </w:rPr>
  </w:style>
  <w:style w:type="character" w:styleId="affe">
    <w:name w:val="Emphasis"/>
    <w:qFormat/>
    <w:rsid w:val="00444568"/>
    <w:rPr>
      <w:i/>
      <w:iCs/>
    </w:rPr>
  </w:style>
  <w:style w:type="character" w:customStyle="1" w:styleId="214pt0">
    <w:name w:val="Основной текст (2) + 14 pt"/>
    <w:basedOn w:val="21"/>
    <w:rsid w:val="00792103"/>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MSReferenceSansSerif11pt">
    <w:name w:val="Основной текст (2) + MS Reference Sans Serif;11 pt"/>
    <w:basedOn w:val="21"/>
    <w:rsid w:val="00D8406D"/>
    <w:rPr>
      <w:rFonts w:ascii="MS Reference Sans Serif" w:eastAsia="MS Reference Sans Serif" w:hAnsi="MS Reference Sans Serif" w:cs="MS Reference Sans Serif"/>
      <w:color w:val="000000"/>
      <w:spacing w:val="0"/>
      <w:w w:val="100"/>
      <w:position w:val="0"/>
      <w:sz w:val="22"/>
      <w:szCs w:val="22"/>
      <w:shd w:val="clear" w:color="auto" w:fill="FFFFFF"/>
      <w:lang w:val="ru-RU" w:eastAsia="ru-RU" w:bidi="ru-RU"/>
    </w:rPr>
  </w:style>
  <w:style w:type="paragraph" w:styleId="2f0">
    <w:name w:val="Quote"/>
    <w:basedOn w:val="a0"/>
    <w:next w:val="a0"/>
    <w:link w:val="2f1"/>
    <w:uiPriority w:val="29"/>
    <w:qFormat/>
    <w:rsid w:val="007548C7"/>
    <w:pPr>
      <w:spacing w:before="200"/>
      <w:ind w:left="864" w:right="864"/>
      <w:jc w:val="center"/>
    </w:pPr>
    <w:rPr>
      <w:i/>
      <w:iCs/>
      <w:color w:val="404040" w:themeColor="text1" w:themeTint="BF"/>
    </w:rPr>
  </w:style>
  <w:style w:type="character" w:customStyle="1" w:styleId="2f1">
    <w:name w:val="Цитата 2 Знак"/>
    <w:basedOn w:val="a1"/>
    <w:link w:val="2f0"/>
    <w:uiPriority w:val="29"/>
    <w:rsid w:val="007548C7"/>
    <w:rPr>
      <w:i/>
      <w:iCs/>
      <w:color w:val="404040" w:themeColor="text1" w:themeTint="BF"/>
    </w:rPr>
  </w:style>
  <w:style w:type="character" w:customStyle="1" w:styleId="43">
    <w:name w:val="Основной текст (4) + Полужирный"/>
    <w:basedOn w:val="41"/>
    <w:rsid w:val="00EA4567"/>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Arial12pt">
    <w:name w:val="Основной текст (2) + Arial;12 pt"/>
    <w:basedOn w:val="21"/>
    <w:rsid w:val="00830763"/>
    <w:rPr>
      <w:rFonts w:ascii="Arial" w:eastAsia="Arial" w:hAnsi="Arial" w:cs="Arial"/>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95pt0">
    <w:name w:val="Основной текст (2) + 9;5 pt;Полужирный"/>
    <w:basedOn w:val="21"/>
    <w:rsid w:val="00830763"/>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11pt1pt">
    <w:name w:val="Основной текст (2) + 11 pt;Интервал 1 pt"/>
    <w:basedOn w:val="21"/>
    <w:rsid w:val="003F697E"/>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en-US" w:eastAsia="en-US" w:bidi="en-US"/>
    </w:rPr>
  </w:style>
  <w:style w:type="table" w:customStyle="1" w:styleId="110">
    <w:name w:val="Сетка таблицы11"/>
    <w:basedOn w:val="a2"/>
    <w:next w:val="ad"/>
    <w:uiPriority w:val="39"/>
    <w:rsid w:val="00EB48A2"/>
    <w:pPr>
      <w:spacing w:before="240" w:after="0" w:line="240" w:lineRule="auto"/>
      <w:ind w:firstLine="851"/>
      <w:jc w:val="both"/>
    </w:pPr>
    <w:rPr>
      <w:rFonts w:ascii="Times New Roman" w:eastAsia="Times New Roman"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2"/>
    <w:uiPriority w:val="39"/>
    <w:rsid w:val="00EB48A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d"/>
    <w:uiPriority w:val="39"/>
    <w:rsid w:val="00EB48A2"/>
    <w:pPr>
      <w:spacing w:before="240" w:after="0" w:line="240" w:lineRule="auto"/>
      <w:ind w:firstLine="851"/>
      <w:jc w:val="both"/>
    </w:pPr>
    <w:rPr>
      <w:rFonts w:ascii="Times New Roman" w:eastAsia="Times New Roman"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
    <w:name w:val="footnote text"/>
    <w:basedOn w:val="a0"/>
    <w:link w:val="afff0"/>
    <w:uiPriority w:val="99"/>
    <w:unhideWhenUsed/>
    <w:rsid w:val="00925066"/>
    <w:pPr>
      <w:spacing w:after="0" w:line="240" w:lineRule="auto"/>
    </w:pPr>
    <w:rPr>
      <w:sz w:val="20"/>
      <w:szCs w:val="20"/>
    </w:rPr>
  </w:style>
  <w:style w:type="character" w:customStyle="1" w:styleId="afff0">
    <w:name w:val="Текст сноски Знак"/>
    <w:basedOn w:val="a1"/>
    <w:link w:val="afff"/>
    <w:uiPriority w:val="99"/>
    <w:rsid w:val="00925066"/>
    <w:rPr>
      <w:sz w:val="20"/>
      <w:szCs w:val="20"/>
    </w:rPr>
  </w:style>
  <w:style w:type="character" w:styleId="afff1">
    <w:name w:val="footnote reference"/>
    <w:basedOn w:val="a1"/>
    <w:uiPriority w:val="99"/>
    <w:semiHidden/>
    <w:unhideWhenUsed/>
    <w:rsid w:val="00925066"/>
    <w:rPr>
      <w:vertAlign w:val="superscript"/>
    </w:rPr>
  </w:style>
  <w:style w:type="character" w:customStyle="1" w:styleId="afff2">
    <w:name w:val="Колонтитул_"/>
    <w:basedOn w:val="a1"/>
    <w:rsid w:val="00925066"/>
    <w:rPr>
      <w:rFonts w:ascii="Times New Roman" w:eastAsia="Times New Roman" w:hAnsi="Times New Roman" w:cs="Times New Roman"/>
      <w:b w:val="0"/>
      <w:bCs w:val="0"/>
      <w:i w:val="0"/>
      <w:iCs w:val="0"/>
      <w:smallCaps w:val="0"/>
      <w:strike w:val="0"/>
      <w:sz w:val="21"/>
      <w:szCs w:val="21"/>
      <w:u w:val="none"/>
    </w:rPr>
  </w:style>
  <w:style w:type="character" w:customStyle="1" w:styleId="2f2">
    <w:name w:val="Основной текст (2) + Не полужирный"/>
    <w:basedOn w:val="21"/>
    <w:rsid w:val="00925066"/>
    <w:rPr>
      <w:rFonts w:ascii="Times New Roman" w:eastAsia="Times New Roman" w:hAnsi="Times New Roman" w:cs="Times New Roman"/>
      <w:b/>
      <w:bCs/>
      <w:color w:val="000000"/>
      <w:spacing w:val="0"/>
      <w:w w:val="100"/>
      <w:position w:val="0"/>
      <w:sz w:val="25"/>
      <w:szCs w:val="25"/>
      <w:shd w:val="clear" w:color="auto" w:fill="FFFFFF"/>
      <w:lang w:val="ru-RU"/>
    </w:rPr>
  </w:style>
  <w:style w:type="character" w:customStyle="1" w:styleId="57pt0pt">
    <w:name w:val="Основной текст (5) + 7 pt;Не курсив;Интервал 0 pt"/>
    <w:basedOn w:val="51"/>
    <w:rsid w:val="00925066"/>
    <w:rPr>
      <w:rFonts w:ascii="Times New Roman" w:eastAsia="Times New Roman" w:hAnsi="Times New Roman" w:cs="Times New Roman"/>
      <w:i/>
      <w:iCs/>
      <w:color w:val="000000"/>
      <w:spacing w:val="-10"/>
      <w:w w:val="100"/>
      <w:position w:val="0"/>
      <w:sz w:val="14"/>
      <w:szCs w:val="14"/>
      <w:shd w:val="clear" w:color="auto" w:fill="FFFFFF"/>
      <w:lang w:val="ru-RU"/>
    </w:rPr>
  </w:style>
  <w:style w:type="character" w:customStyle="1" w:styleId="6125pt">
    <w:name w:val="Основной текст (6) + 12;5 pt;Не курсив"/>
    <w:basedOn w:val="61"/>
    <w:rsid w:val="00925066"/>
    <w:rPr>
      <w:rFonts w:ascii="Times New Roman" w:eastAsia="Times New Roman" w:hAnsi="Times New Roman" w:cs="Times New Roman"/>
      <w:b w:val="0"/>
      <w:bCs w:val="0"/>
      <w:i/>
      <w:iCs/>
      <w:color w:val="000000"/>
      <w:spacing w:val="0"/>
      <w:w w:val="100"/>
      <w:position w:val="0"/>
      <w:sz w:val="25"/>
      <w:szCs w:val="25"/>
      <w:shd w:val="clear" w:color="auto" w:fill="FFFFFF"/>
      <w:lang w:val="ru-RU"/>
    </w:rPr>
  </w:style>
  <w:style w:type="character" w:customStyle="1" w:styleId="81">
    <w:name w:val="Основной текст (8)_"/>
    <w:basedOn w:val="a1"/>
    <w:link w:val="82"/>
    <w:rsid w:val="00925066"/>
    <w:rPr>
      <w:rFonts w:ascii="Times New Roman" w:eastAsia="Times New Roman" w:hAnsi="Times New Roman" w:cs="Times New Roman"/>
      <w:sz w:val="17"/>
      <w:szCs w:val="17"/>
      <w:shd w:val="clear" w:color="auto" w:fill="FFFFFF"/>
    </w:rPr>
  </w:style>
  <w:style w:type="paragraph" w:customStyle="1" w:styleId="82">
    <w:name w:val="Основной текст (8)"/>
    <w:basedOn w:val="a0"/>
    <w:link w:val="81"/>
    <w:rsid w:val="00925066"/>
    <w:pPr>
      <w:widowControl w:val="0"/>
      <w:shd w:val="clear" w:color="auto" w:fill="FFFFFF"/>
      <w:spacing w:before="60" w:after="60" w:line="0" w:lineRule="atLeast"/>
    </w:pPr>
    <w:rPr>
      <w:rFonts w:ascii="Times New Roman" w:eastAsia="Times New Roman" w:hAnsi="Times New Roman" w:cs="Times New Roman"/>
      <w:sz w:val="17"/>
      <w:szCs w:val="17"/>
    </w:rPr>
  </w:style>
  <w:style w:type="character" w:customStyle="1" w:styleId="75pt">
    <w:name w:val="Колонтитул + 7;5 pt"/>
    <w:basedOn w:val="afff2"/>
    <w:rsid w:val="00925066"/>
    <w:rPr>
      <w:rFonts w:ascii="Times New Roman" w:eastAsia="Times New Roman" w:hAnsi="Times New Roman" w:cs="Times New Roman"/>
      <w:b w:val="0"/>
      <w:bCs w:val="0"/>
      <w:i w:val="0"/>
      <w:iCs w:val="0"/>
      <w:smallCaps w:val="0"/>
      <w:strike w:val="0"/>
      <w:color w:val="000000"/>
      <w:spacing w:val="0"/>
      <w:w w:val="100"/>
      <w:position w:val="0"/>
      <w:sz w:val="15"/>
      <w:szCs w:val="15"/>
      <w:u w:val="none"/>
    </w:rPr>
  </w:style>
  <w:style w:type="character" w:customStyle="1" w:styleId="afff3">
    <w:name w:val="Колонтитул"/>
    <w:basedOn w:val="afff2"/>
    <w:rsid w:val="00925066"/>
    <w:rPr>
      <w:rFonts w:ascii="Times New Roman" w:eastAsia="Times New Roman" w:hAnsi="Times New Roman" w:cs="Times New Roman"/>
      <w:b w:val="0"/>
      <w:bCs w:val="0"/>
      <w:i w:val="0"/>
      <w:iCs w:val="0"/>
      <w:smallCaps w:val="0"/>
      <w:strike w:val="0"/>
      <w:color w:val="000000"/>
      <w:spacing w:val="0"/>
      <w:w w:val="100"/>
      <w:position w:val="0"/>
      <w:sz w:val="21"/>
      <w:szCs w:val="21"/>
      <w:u w:val="none"/>
    </w:rPr>
  </w:style>
  <w:style w:type="character" w:customStyle="1" w:styleId="112">
    <w:name w:val="Основной текст (11)_"/>
    <w:basedOn w:val="a1"/>
    <w:link w:val="113"/>
    <w:rsid w:val="00925066"/>
    <w:rPr>
      <w:rFonts w:ascii="Times New Roman" w:eastAsia="Times New Roman" w:hAnsi="Times New Roman" w:cs="Times New Roman"/>
      <w:b/>
      <w:bCs/>
      <w:shd w:val="clear" w:color="auto" w:fill="FFFFFF"/>
    </w:rPr>
  </w:style>
  <w:style w:type="paragraph" w:customStyle="1" w:styleId="113">
    <w:name w:val="Основной текст (11)"/>
    <w:basedOn w:val="a0"/>
    <w:link w:val="112"/>
    <w:rsid w:val="00925066"/>
    <w:pPr>
      <w:widowControl w:val="0"/>
      <w:shd w:val="clear" w:color="auto" w:fill="FFFFFF"/>
      <w:spacing w:before="720" w:after="120" w:line="0" w:lineRule="atLeast"/>
      <w:jc w:val="both"/>
    </w:pPr>
    <w:rPr>
      <w:rFonts w:ascii="Times New Roman" w:eastAsia="Times New Roman" w:hAnsi="Times New Roman" w:cs="Times New Roman"/>
      <w:b/>
      <w:bCs/>
    </w:rPr>
  </w:style>
  <w:style w:type="character" w:customStyle="1" w:styleId="140">
    <w:name w:val="Основной текст (14)_"/>
    <w:basedOn w:val="a1"/>
    <w:link w:val="141"/>
    <w:rsid w:val="00925066"/>
    <w:rPr>
      <w:rFonts w:ascii="Times New Roman" w:eastAsia="Times New Roman" w:hAnsi="Times New Roman" w:cs="Times New Roman"/>
      <w:b/>
      <w:bCs/>
      <w:sz w:val="21"/>
      <w:szCs w:val="21"/>
      <w:shd w:val="clear" w:color="auto" w:fill="FFFFFF"/>
    </w:rPr>
  </w:style>
  <w:style w:type="paragraph" w:customStyle="1" w:styleId="141">
    <w:name w:val="Основной текст (14)"/>
    <w:basedOn w:val="a0"/>
    <w:link w:val="140"/>
    <w:rsid w:val="00925066"/>
    <w:pPr>
      <w:widowControl w:val="0"/>
      <w:shd w:val="clear" w:color="auto" w:fill="FFFFFF"/>
      <w:spacing w:before="60" w:after="540" w:line="0" w:lineRule="atLeast"/>
      <w:jc w:val="center"/>
    </w:pPr>
    <w:rPr>
      <w:rFonts w:ascii="Times New Roman" w:eastAsia="Times New Roman" w:hAnsi="Times New Roman" w:cs="Times New Roman"/>
      <w:b/>
      <w:bCs/>
      <w:sz w:val="21"/>
      <w:szCs w:val="21"/>
    </w:rPr>
  </w:style>
  <w:style w:type="character" w:customStyle="1" w:styleId="1411pt">
    <w:name w:val="Основной текст (14) + 11 pt"/>
    <w:basedOn w:val="140"/>
    <w:rsid w:val="00925066"/>
    <w:rPr>
      <w:rFonts w:ascii="Times New Roman" w:eastAsia="Times New Roman" w:hAnsi="Times New Roman" w:cs="Times New Roman"/>
      <w:b/>
      <w:bCs/>
      <w:color w:val="000000"/>
      <w:spacing w:val="0"/>
      <w:w w:val="100"/>
      <w:position w:val="0"/>
      <w:sz w:val="22"/>
      <w:szCs w:val="22"/>
      <w:shd w:val="clear" w:color="auto" w:fill="FFFFFF"/>
      <w:lang w:val="ru-RU"/>
    </w:rPr>
  </w:style>
  <w:style w:type="numbering" w:customStyle="1" w:styleId="19">
    <w:name w:val="Нет списка1"/>
    <w:next w:val="a3"/>
    <w:uiPriority w:val="99"/>
    <w:semiHidden/>
    <w:unhideWhenUsed/>
    <w:rsid w:val="00436842"/>
  </w:style>
  <w:style w:type="paragraph" w:customStyle="1" w:styleId="1x1x">
    <w:name w:val="Обычный (веб);_а_Е’__ (дќа) И’ц_1;_а_Е’__ (дќа) И’ц_ И’ц_;___С¬__ (_x_) ÷¬__1;___С¬__ (_x_) ÷¬__ ÷¬__"/>
    <w:basedOn w:val="a0"/>
    <w:link w:val="1x1x0"/>
    <w:rsid w:val="00436842"/>
    <w:pPr>
      <w:spacing w:before="100" w:beforeAutospacing="1" w:after="100" w:afterAutospacing="1" w:line="240" w:lineRule="auto"/>
    </w:pPr>
    <w:rPr>
      <w:rFonts w:ascii="Times New Roman" w:eastAsia="Times New Roman" w:hAnsi="Times New Roman" w:cs="Times New Roman"/>
      <w:color w:val="000000"/>
      <w:sz w:val="24"/>
      <w:szCs w:val="24"/>
      <w:lang w:val="en-US"/>
    </w:rPr>
  </w:style>
  <w:style w:type="character" w:customStyle="1" w:styleId="1x1x0">
    <w:name w:val="Обычный (веб) Знак;_а_Е’__ (дќа) И’ц_1 Знак;_а_Е’__ (дќа) И’ц_ И’ц_ Знак;___С¬__ (_x_) ÷¬__1 Знак;___С¬__ (_x_) ÷¬__ ÷¬__ Знак"/>
    <w:link w:val="1x1x"/>
    <w:locked/>
    <w:rsid w:val="00436842"/>
    <w:rPr>
      <w:rFonts w:ascii="Times New Roman" w:eastAsia="Times New Roman" w:hAnsi="Times New Roman" w:cs="Times New Roman"/>
      <w:color w:val="000000"/>
      <w:sz w:val="24"/>
      <w:szCs w:val="24"/>
      <w:lang w:val="en-US"/>
    </w:rPr>
  </w:style>
  <w:style w:type="paragraph" w:customStyle="1" w:styleId="1-21">
    <w:name w:val="Средняя сетка 1 - Акцент 21"/>
    <w:basedOn w:val="a0"/>
    <w:rsid w:val="00436842"/>
    <w:pPr>
      <w:spacing w:after="200" w:line="276" w:lineRule="auto"/>
      <w:ind w:left="720"/>
      <w:contextualSpacing/>
    </w:pPr>
    <w:rPr>
      <w:rFonts w:ascii="Calibri" w:eastAsia="Calibri" w:hAnsi="Calibri" w:cs="Times New Roman"/>
    </w:rPr>
  </w:style>
  <w:style w:type="character" w:styleId="afff4">
    <w:name w:val="annotation reference"/>
    <w:rsid w:val="00436842"/>
    <w:rPr>
      <w:sz w:val="18"/>
      <w:szCs w:val="18"/>
    </w:rPr>
  </w:style>
  <w:style w:type="paragraph" w:styleId="afff5">
    <w:name w:val="annotation text"/>
    <w:basedOn w:val="a0"/>
    <w:link w:val="afff6"/>
    <w:rsid w:val="00436842"/>
    <w:pPr>
      <w:spacing w:after="0" w:line="240" w:lineRule="auto"/>
    </w:pPr>
    <w:rPr>
      <w:rFonts w:ascii="Times New Roman" w:eastAsia="Times New Roman" w:hAnsi="Times New Roman" w:cs="Times New Roman"/>
      <w:sz w:val="24"/>
      <w:szCs w:val="24"/>
      <w:lang w:val="en-US"/>
    </w:rPr>
  </w:style>
  <w:style w:type="character" w:customStyle="1" w:styleId="afff6">
    <w:name w:val="Текст примечания Знак"/>
    <w:basedOn w:val="a1"/>
    <w:link w:val="afff5"/>
    <w:rsid w:val="00436842"/>
    <w:rPr>
      <w:rFonts w:ascii="Times New Roman" w:eastAsia="Times New Roman" w:hAnsi="Times New Roman" w:cs="Times New Roman"/>
      <w:sz w:val="24"/>
      <w:szCs w:val="24"/>
      <w:lang w:val="en-US"/>
    </w:rPr>
  </w:style>
  <w:style w:type="paragraph" w:styleId="afff7">
    <w:name w:val="annotation subject"/>
    <w:basedOn w:val="afff5"/>
    <w:next w:val="afff5"/>
    <w:link w:val="afff8"/>
    <w:rsid w:val="00436842"/>
    <w:rPr>
      <w:b/>
      <w:bCs/>
    </w:rPr>
  </w:style>
  <w:style w:type="character" w:customStyle="1" w:styleId="afff8">
    <w:name w:val="Тема примечания Знак"/>
    <w:basedOn w:val="afff6"/>
    <w:link w:val="afff7"/>
    <w:rsid w:val="00436842"/>
    <w:rPr>
      <w:rFonts w:ascii="Times New Roman" w:eastAsia="Times New Roman" w:hAnsi="Times New Roman" w:cs="Times New Roman"/>
      <w:b/>
      <w:bCs/>
      <w:sz w:val="24"/>
      <w:szCs w:val="24"/>
      <w:lang w:val="en-US"/>
    </w:rPr>
  </w:style>
  <w:style w:type="character" w:styleId="afff9">
    <w:name w:val="FollowedHyperlink"/>
    <w:rsid w:val="00436842"/>
    <w:rPr>
      <w:color w:val="800080"/>
      <w:u w:val="single"/>
    </w:rPr>
  </w:style>
  <w:style w:type="paragraph" w:customStyle="1" w:styleId="afffa">
    <w:name w:val="Знак Знак Знак Знак"/>
    <w:basedOn w:val="a0"/>
    <w:rsid w:val="0043684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
    <w:name w:val="Цветная заливка - Акцент 11"/>
    <w:hidden/>
    <w:rsid w:val="00436842"/>
    <w:pPr>
      <w:spacing w:after="0" w:line="240" w:lineRule="auto"/>
    </w:pPr>
    <w:rPr>
      <w:rFonts w:ascii="Times New Roman" w:eastAsia="Times New Roman" w:hAnsi="Times New Roman" w:cs="Times New Roman"/>
      <w:sz w:val="24"/>
      <w:szCs w:val="24"/>
      <w:lang w:eastAsia="ru-RU"/>
    </w:rPr>
  </w:style>
  <w:style w:type="character" w:customStyle="1" w:styleId="1a">
    <w:name w:val="Тема примечания Знак1"/>
    <w:locked/>
    <w:rsid w:val="00436842"/>
    <w:rPr>
      <w:b/>
      <w:bCs/>
      <w:sz w:val="24"/>
      <w:szCs w:val="24"/>
    </w:rPr>
  </w:style>
  <w:style w:type="paragraph" w:customStyle="1" w:styleId="afffb">
    <w:name w:val="÷¬__ ÷¬__ ÷¬__ ÷¬__"/>
    <w:basedOn w:val="a0"/>
    <w:rsid w:val="0043684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
    <w:name w:val="Цветной список - Акцент 1;ТЗ список;Абзац списка нумерованный"/>
    <w:basedOn w:val="a0"/>
    <w:link w:val="-10"/>
    <w:rsid w:val="00436842"/>
    <w:pPr>
      <w:spacing w:after="0" w:line="240" w:lineRule="auto"/>
      <w:ind w:left="708"/>
    </w:pPr>
    <w:rPr>
      <w:rFonts w:ascii="Times New Roman" w:eastAsia="Times New Roman" w:hAnsi="Times New Roman" w:cs="Times New Roman"/>
      <w:sz w:val="24"/>
      <w:szCs w:val="24"/>
      <w:lang w:val="en-US"/>
    </w:rPr>
  </w:style>
  <w:style w:type="paragraph" w:customStyle="1" w:styleId="ConsPlusCell">
    <w:name w:val="ConsPlusCell"/>
    <w:rsid w:val="00436842"/>
    <w:pPr>
      <w:widowControl w:val="0"/>
      <w:spacing w:after="0" w:line="240" w:lineRule="auto"/>
    </w:pPr>
    <w:rPr>
      <w:rFonts w:ascii="Calibri" w:eastAsia="Times New Roman" w:hAnsi="Calibri" w:cs="Times New Roman"/>
      <w:lang w:eastAsia="ru-RU"/>
    </w:rPr>
  </w:style>
  <w:style w:type="paragraph" w:styleId="afffc">
    <w:name w:val="endnote text"/>
    <w:basedOn w:val="a0"/>
    <w:link w:val="afffd"/>
    <w:rsid w:val="00436842"/>
    <w:pPr>
      <w:spacing w:after="0" w:line="240" w:lineRule="auto"/>
    </w:pPr>
    <w:rPr>
      <w:rFonts w:ascii="Times New Roman" w:eastAsia="Times New Roman" w:hAnsi="Times New Roman" w:cs="Times New Roman"/>
      <w:sz w:val="20"/>
      <w:szCs w:val="20"/>
      <w:lang w:eastAsia="ru-RU"/>
    </w:rPr>
  </w:style>
  <w:style w:type="character" w:customStyle="1" w:styleId="afffd">
    <w:name w:val="Текст концевой сноски Знак"/>
    <w:basedOn w:val="a1"/>
    <w:link w:val="afffc"/>
    <w:rsid w:val="00436842"/>
    <w:rPr>
      <w:rFonts w:ascii="Times New Roman" w:eastAsia="Times New Roman" w:hAnsi="Times New Roman" w:cs="Times New Roman"/>
      <w:sz w:val="20"/>
      <w:szCs w:val="20"/>
      <w:lang w:eastAsia="ru-RU"/>
    </w:rPr>
  </w:style>
  <w:style w:type="character" w:styleId="afffe">
    <w:name w:val="endnote reference"/>
    <w:rsid w:val="00436842"/>
    <w:rPr>
      <w:vertAlign w:val="superscript"/>
    </w:rPr>
  </w:style>
  <w:style w:type="paragraph" w:customStyle="1" w:styleId="212">
    <w:name w:val="Средняя сетка 21"/>
    <w:rsid w:val="00436842"/>
    <w:pPr>
      <w:spacing w:after="0" w:line="240" w:lineRule="auto"/>
    </w:pPr>
    <w:rPr>
      <w:rFonts w:ascii="Calibri" w:eastAsia="Times New Roman" w:hAnsi="Calibri" w:cs="Times New Roman"/>
      <w:lang w:eastAsia="ru-RU"/>
    </w:rPr>
  </w:style>
  <w:style w:type="paragraph" w:customStyle="1" w:styleId="P16">
    <w:name w:val="P16"/>
    <w:basedOn w:val="a0"/>
    <w:hidden/>
    <w:rsid w:val="00436842"/>
    <w:pPr>
      <w:widowControl w:val="0"/>
      <w:spacing w:after="0" w:line="240" w:lineRule="auto"/>
      <w:jc w:val="center"/>
    </w:pPr>
    <w:rPr>
      <w:rFonts w:ascii="Times New Roman" w:eastAsia="simsun1" w:hAnsi="Times New Roman" w:cs="Times New Roman"/>
      <w:b/>
      <w:sz w:val="20"/>
      <w:szCs w:val="20"/>
      <w:lang w:eastAsia="ru-RU"/>
    </w:rPr>
  </w:style>
  <w:style w:type="paragraph" w:customStyle="1" w:styleId="P59">
    <w:name w:val="P59"/>
    <w:basedOn w:val="a0"/>
    <w:hidden/>
    <w:rsid w:val="00436842"/>
    <w:pPr>
      <w:widowControl w:val="0"/>
      <w:tabs>
        <w:tab w:val="left" w:pos="-3420"/>
      </w:tabs>
      <w:spacing w:after="0" w:line="240" w:lineRule="auto"/>
      <w:jc w:val="center"/>
    </w:pPr>
    <w:rPr>
      <w:rFonts w:ascii="Times New Roman" w:eastAsia="Times New Roman" w:hAnsi="Times New Roman" w:cs="Times New Roman"/>
      <w:sz w:val="20"/>
      <w:szCs w:val="20"/>
      <w:lang w:eastAsia="ru-RU"/>
    </w:rPr>
  </w:style>
  <w:style w:type="paragraph" w:customStyle="1" w:styleId="P61">
    <w:name w:val="P61"/>
    <w:basedOn w:val="a0"/>
    <w:hidden/>
    <w:rsid w:val="00436842"/>
    <w:pPr>
      <w:widowControl w:val="0"/>
      <w:tabs>
        <w:tab w:val="left" w:pos="-3420"/>
      </w:tabs>
      <w:spacing w:after="0" w:line="240" w:lineRule="auto"/>
      <w:jc w:val="center"/>
    </w:pPr>
    <w:rPr>
      <w:rFonts w:ascii="Times New Roman" w:eastAsia="Times New Roman" w:hAnsi="Times New Roman" w:cs="Times New Roman"/>
      <w:sz w:val="28"/>
      <w:szCs w:val="20"/>
      <w:lang w:eastAsia="ru-RU"/>
    </w:rPr>
  </w:style>
  <w:style w:type="paragraph" w:customStyle="1" w:styleId="P103">
    <w:name w:val="P103"/>
    <w:basedOn w:val="a0"/>
    <w:hidden/>
    <w:rsid w:val="00436842"/>
    <w:pPr>
      <w:widowControl w:val="0"/>
      <w:tabs>
        <w:tab w:val="left" w:pos="6054"/>
      </w:tabs>
      <w:spacing w:after="0" w:line="240" w:lineRule="auto"/>
      <w:ind w:left="5760"/>
    </w:pPr>
    <w:rPr>
      <w:rFonts w:ascii="Times New Roman" w:eastAsia="Times New Roman" w:hAnsi="Times New Roman" w:cs="Times New Roman"/>
      <w:sz w:val="20"/>
      <w:szCs w:val="20"/>
      <w:lang w:eastAsia="ru-RU"/>
    </w:rPr>
  </w:style>
  <w:style w:type="character" w:customStyle="1" w:styleId="T3">
    <w:name w:val="T3"/>
    <w:hidden/>
    <w:rsid w:val="00436842"/>
    <w:rPr>
      <w:sz w:val="24"/>
    </w:rPr>
  </w:style>
  <w:style w:type="paragraph" w:styleId="HTML">
    <w:name w:val="HTML Preformatted"/>
    <w:basedOn w:val="a0"/>
    <w:link w:val="HTML0"/>
    <w:uiPriority w:val="99"/>
    <w:rsid w:val="004368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en-US"/>
    </w:rPr>
  </w:style>
  <w:style w:type="character" w:customStyle="1" w:styleId="HTML0">
    <w:name w:val="Стандартный HTML Знак"/>
    <w:basedOn w:val="a1"/>
    <w:link w:val="HTML"/>
    <w:uiPriority w:val="99"/>
    <w:rsid w:val="00436842"/>
    <w:rPr>
      <w:rFonts w:ascii="Courier New" w:eastAsia="Times New Roman" w:hAnsi="Courier New" w:cs="Times New Roman"/>
      <w:sz w:val="20"/>
      <w:szCs w:val="20"/>
      <w:lang w:val="en-US"/>
    </w:rPr>
  </w:style>
  <w:style w:type="paragraph" w:customStyle="1" w:styleId="affff">
    <w:name w:val="МУ Обычный стиль"/>
    <w:basedOn w:val="a0"/>
    <w:rsid w:val="00436842"/>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spacing w:after="0" w:line="240" w:lineRule="auto"/>
      <w:ind w:firstLine="567"/>
      <w:jc w:val="both"/>
    </w:pPr>
    <w:rPr>
      <w:rFonts w:ascii="Times New Roman" w:eastAsia="Times New Roman" w:hAnsi="Times New Roman" w:cs="Times New Roman"/>
      <w:sz w:val="28"/>
      <w:szCs w:val="28"/>
      <w:shd w:val="clear" w:color="auto" w:fill="FFFFFF"/>
      <w:lang w:eastAsia="ru-RU"/>
    </w:rPr>
  </w:style>
  <w:style w:type="character" w:customStyle="1" w:styleId="blk">
    <w:name w:val="blk"/>
    <w:rsid w:val="00436842"/>
  </w:style>
  <w:style w:type="table" w:customStyle="1" w:styleId="1b">
    <w:name w:val="Сетка таблицы1"/>
    <w:basedOn w:val="a2"/>
    <w:next w:val="ad"/>
    <w:rsid w:val="00436842"/>
    <w:pPr>
      <w:spacing w:after="0" w:line="240" w:lineRule="auto"/>
    </w:pPr>
    <w:rPr>
      <w:rFonts w:ascii="Times New Roman" w:eastAsia="Calibri" w:hAnsi="Times New Roman" w:cs="Times New Roman"/>
      <w:sz w:val="28"/>
      <w:szCs w:val="28"/>
    </w:rPr>
    <w:tblPr/>
  </w:style>
  <w:style w:type="paragraph" w:customStyle="1" w:styleId="83">
    <w:name w:val="Стиль8"/>
    <w:basedOn w:val="a0"/>
    <w:rsid w:val="00436842"/>
    <w:pPr>
      <w:spacing w:after="0" w:line="240" w:lineRule="auto"/>
    </w:pPr>
    <w:rPr>
      <w:rFonts w:ascii="Times New Roman" w:eastAsia="Calibri" w:hAnsi="Times New Roman" w:cs="Times New Roman"/>
      <w:sz w:val="28"/>
      <w:szCs w:val="28"/>
      <w:lang w:eastAsia="ru-RU"/>
    </w:rPr>
  </w:style>
  <w:style w:type="character" w:customStyle="1" w:styleId="-10">
    <w:name w:val="Цветной список - Акцент 1 Знак;ТЗ список Знак;Абзац списка нумерованный Знак"/>
    <w:link w:val="-1"/>
    <w:locked/>
    <w:rsid w:val="00436842"/>
    <w:rPr>
      <w:rFonts w:ascii="Times New Roman" w:eastAsia="Times New Roman" w:hAnsi="Times New Roman" w:cs="Times New Roman"/>
      <w:sz w:val="24"/>
      <w:szCs w:val="24"/>
      <w:lang w:val="en-US"/>
    </w:rPr>
  </w:style>
  <w:style w:type="paragraph" w:customStyle="1" w:styleId="-120">
    <w:name w:val="Цветная заливка - Акцент 12"/>
    <w:hidden/>
    <w:semiHidden/>
    <w:rsid w:val="00436842"/>
    <w:pPr>
      <w:spacing w:after="0" w:line="240" w:lineRule="auto"/>
    </w:pPr>
    <w:rPr>
      <w:rFonts w:ascii="Times New Roman" w:eastAsia="Times New Roman" w:hAnsi="Times New Roman" w:cs="Times New Roman"/>
      <w:sz w:val="24"/>
      <w:szCs w:val="24"/>
      <w:lang w:eastAsia="ru-RU"/>
    </w:rPr>
  </w:style>
  <w:style w:type="character" w:customStyle="1" w:styleId="fontstyle01">
    <w:name w:val="fontstyle01"/>
    <w:rsid w:val="00436842"/>
    <w:rPr>
      <w:rFonts w:ascii="timesnewromanpsmt" w:hAnsi="timesnewromanpsmt"/>
      <w:color w:val="000000"/>
      <w:sz w:val="28"/>
      <w:szCs w:val="28"/>
    </w:rPr>
  </w:style>
  <w:style w:type="character" w:customStyle="1" w:styleId="UnresolvedMention">
    <w:name w:val="Unresolved Mention"/>
    <w:uiPriority w:val="99"/>
    <w:semiHidden/>
    <w:unhideWhenUsed/>
    <w:rsid w:val="00436842"/>
    <w:rPr>
      <w:color w:val="605E5C"/>
      <w:shd w:val="clear" w:color="auto" w:fill="E1DFDD"/>
    </w:rPr>
  </w:style>
  <w:style w:type="numbering" w:customStyle="1" w:styleId="2f3">
    <w:name w:val="Нет списка2"/>
    <w:next w:val="a3"/>
    <w:uiPriority w:val="99"/>
    <w:semiHidden/>
    <w:unhideWhenUsed/>
    <w:rsid w:val="007C61F2"/>
  </w:style>
  <w:style w:type="table" w:customStyle="1" w:styleId="TableNormal">
    <w:name w:val="Table Normal"/>
    <w:uiPriority w:val="2"/>
    <w:semiHidden/>
    <w:unhideWhenUsed/>
    <w:qFormat/>
    <w:rsid w:val="007C61F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7C61F2"/>
    <w:pPr>
      <w:widowControl w:val="0"/>
      <w:autoSpaceDE w:val="0"/>
      <w:autoSpaceDN w:val="0"/>
      <w:spacing w:after="0" w:line="240" w:lineRule="auto"/>
    </w:pPr>
    <w:rPr>
      <w:rFonts w:ascii="Times New Roman" w:eastAsia="Times New Roman" w:hAnsi="Times New Roman" w:cs="Times New Roman"/>
    </w:rPr>
  </w:style>
  <w:style w:type="numbering" w:customStyle="1" w:styleId="39">
    <w:name w:val="Нет списка3"/>
    <w:next w:val="a3"/>
    <w:uiPriority w:val="99"/>
    <w:semiHidden/>
    <w:unhideWhenUsed/>
    <w:rsid w:val="00637854"/>
  </w:style>
  <w:style w:type="paragraph" w:customStyle="1" w:styleId="ConsPlusDocList">
    <w:name w:val="ConsPlusDocList"/>
    <w:rsid w:val="006378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3785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3785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37854"/>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fff0">
    <w:name w:val="Цветовое выделение"/>
    <w:uiPriority w:val="99"/>
    <w:rsid w:val="00637854"/>
    <w:rPr>
      <w:b/>
      <w:bCs/>
      <w:color w:val="26282F"/>
    </w:rPr>
  </w:style>
  <w:style w:type="character" w:customStyle="1" w:styleId="Heading1Char">
    <w:name w:val="Heading 1 Char"/>
    <w:basedOn w:val="a1"/>
    <w:uiPriority w:val="99"/>
    <w:locked/>
    <w:rsid w:val="00637854"/>
    <w:rPr>
      <w:rFonts w:ascii="Cambria" w:hAnsi="Cambria" w:cs="Times New Roman"/>
      <w:b/>
      <w:bCs/>
      <w:kern w:val="32"/>
      <w:sz w:val="32"/>
      <w:szCs w:val="32"/>
      <w:lang w:val="ru-RU" w:eastAsia="ru-RU"/>
    </w:rPr>
  </w:style>
  <w:style w:type="table" w:customStyle="1" w:styleId="2f4">
    <w:name w:val="Сетка таблицы2"/>
    <w:basedOn w:val="a2"/>
    <w:next w:val="ad"/>
    <w:uiPriority w:val="59"/>
    <w:rsid w:val="006378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76047">
      <w:bodyDiv w:val="1"/>
      <w:marLeft w:val="0"/>
      <w:marRight w:val="0"/>
      <w:marTop w:val="0"/>
      <w:marBottom w:val="0"/>
      <w:divBdr>
        <w:top w:val="none" w:sz="0" w:space="0" w:color="auto"/>
        <w:left w:val="none" w:sz="0" w:space="0" w:color="auto"/>
        <w:bottom w:val="none" w:sz="0" w:space="0" w:color="auto"/>
        <w:right w:val="none" w:sz="0" w:space="0" w:color="auto"/>
      </w:divBdr>
    </w:div>
    <w:div w:id="98111861">
      <w:bodyDiv w:val="1"/>
      <w:marLeft w:val="0"/>
      <w:marRight w:val="0"/>
      <w:marTop w:val="0"/>
      <w:marBottom w:val="0"/>
      <w:divBdr>
        <w:top w:val="none" w:sz="0" w:space="0" w:color="auto"/>
        <w:left w:val="none" w:sz="0" w:space="0" w:color="auto"/>
        <w:bottom w:val="none" w:sz="0" w:space="0" w:color="auto"/>
        <w:right w:val="none" w:sz="0" w:space="0" w:color="auto"/>
      </w:divBdr>
    </w:div>
    <w:div w:id="1306079438">
      <w:bodyDiv w:val="1"/>
      <w:marLeft w:val="0"/>
      <w:marRight w:val="0"/>
      <w:marTop w:val="0"/>
      <w:marBottom w:val="0"/>
      <w:divBdr>
        <w:top w:val="none" w:sz="0" w:space="0" w:color="auto"/>
        <w:left w:val="none" w:sz="0" w:space="0" w:color="auto"/>
        <w:bottom w:val="none" w:sz="0" w:space="0" w:color="auto"/>
        <w:right w:val="none" w:sz="0" w:space="0" w:color="auto"/>
      </w:divBdr>
    </w:div>
    <w:div w:id="1325662550">
      <w:bodyDiv w:val="1"/>
      <w:marLeft w:val="0"/>
      <w:marRight w:val="0"/>
      <w:marTop w:val="0"/>
      <w:marBottom w:val="0"/>
      <w:divBdr>
        <w:top w:val="none" w:sz="0" w:space="0" w:color="auto"/>
        <w:left w:val="none" w:sz="0" w:space="0" w:color="auto"/>
        <w:bottom w:val="none" w:sz="0" w:space="0" w:color="auto"/>
        <w:right w:val="none" w:sz="0" w:space="0" w:color="auto"/>
      </w:divBdr>
    </w:div>
    <w:div w:id="1566258764">
      <w:bodyDiv w:val="1"/>
      <w:marLeft w:val="0"/>
      <w:marRight w:val="0"/>
      <w:marTop w:val="0"/>
      <w:marBottom w:val="0"/>
      <w:divBdr>
        <w:top w:val="none" w:sz="0" w:space="0" w:color="auto"/>
        <w:left w:val="none" w:sz="0" w:space="0" w:color="auto"/>
        <w:bottom w:val="none" w:sz="0" w:space="0" w:color="auto"/>
        <w:right w:val="none" w:sz="0" w:space="0" w:color="auto"/>
      </w:divBdr>
    </w:div>
    <w:div w:id="180854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nib.ru" TargetMode="External"/><Relationship Id="rId13" Type="http://schemas.openxmlformats.org/officeDocument/2006/relationships/header" Target="header4.xml"/><Relationship Id="rId18" Type="http://schemas.openxmlformats.org/officeDocument/2006/relationships/hyperlink" Target="consultantplus://offline/ref=7477D36D247F526C7BD4B7DDD08F15A6014F84D62298DDA4DCA8A2DB7828FD21BF4B5E0D31D769E7uBz4M" TargetMode="External"/><Relationship Id="rId26" Type="http://schemas.openxmlformats.org/officeDocument/2006/relationships/hyperlink" Target="consultantplus://offline/ref=A397FE100A04CF436DCCCECBCB31C68B42BB23069BBDB806F655A1EE54601F0A9EDC906DB7BA2E4666A03B3A4CDA072EB6A14582EAF0xAG" TargetMode="External"/><Relationship Id="rId3" Type="http://schemas.openxmlformats.org/officeDocument/2006/relationships/styles" Target="styles.xml"/><Relationship Id="rId21" Type="http://schemas.openxmlformats.org/officeDocument/2006/relationships/hyperlink" Target="consultantplus://offline/ref=23EC67E212900D61DF019C582AF16CFD0DA970E2B8885F37380B4F535B64WEF"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gunib.ru/" TargetMode="External"/><Relationship Id="rId25" Type="http://schemas.openxmlformats.org/officeDocument/2006/relationships/hyperlink" Target="http://3.3.3.3/" TargetMode="Externa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yperlink" Target="consultantplus://offline/ref=A397FE100A04CF436DCCCECBCB31C68B42BE200191B8B806F655A1EE54601F0A8CDCC862B6B13B1233FA6C374EFDx9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mfcrd.ru/" TargetMode="Externa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yperlink" Target="mailto:mo_gunib@mail.ru" TargetMode="External"/><Relationship Id="rId28" Type="http://schemas.openxmlformats.org/officeDocument/2006/relationships/header" Target="header8.xml"/><Relationship Id="rId10" Type="http://schemas.openxmlformats.org/officeDocument/2006/relationships/header" Target="header1.xml"/><Relationship Id="rId19" Type="http://schemas.openxmlformats.org/officeDocument/2006/relationships/hyperlink" Target="consultantplus://offline/ref=A397FE100A04CF436DCCCECBCB31C68B42BB23069BBDB806F655A1EE54601F0A9EDC906DB7BA2E4666A03B3A4CDA072EB6A14582EAF0xAG"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labinsk@mo.krasnodar.ru" TargetMode="External"/><Relationship Id="rId14" Type="http://schemas.openxmlformats.org/officeDocument/2006/relationships/header" Target="header5.xml"/><Relationship Id="rId22" Type="http://schemas.openxmlformats.org/officeDocument/2006/relationships/image" Target="media/image1.png"/><Relationship Id="rId27" Type="http://schemas.openxmlformats.org/officeDocument/2006/relationships/hyperlink" Target="consultantplus://offline/ref=A397FE100A04CF436DCCCECBCB31C68B42BE200191B8B806F655A1EE54601F0A8CDCC862B6B13B1233FA6C374EFDx9G"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814E0804EC042C9A3D4F83E98B87A15"/>
        <w:category>
          <w:name w:val="Общие"/>
          <w:gallery w:val="placeholder"/>
        </w:category>
        <w:types>
          <w:type w:val="bbPlcHdr"/>
        </w:types>
        <w:behaviors>
          <w:behavior w:val="content"/>
        </w:behaviors>
        <w:guid w:val="{5CCA30FB-3627-4279-ABBD-7E549B7A5578}"/>
      </w:docPartPr>
      <w:docPartBody>
        <w:p w:rsidR="004A0BCA" w:rsidRDefault="009C37C6" w:rsidP="009C37C6">
          <w:pPr>
            <w:pStyle w:val="A814E0804EC042C9A3D4F83E98B87A15"/>
          </w:pPr>
          <w:r w:rsidRPr="00FE19FD">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roid Sans Fallback">
    <w:panose1 w:val="00000000000000000000"/>
    <w:charset w:val="80"/>
    <w:family w:val="swiss"/>
    <w:notTrueType/>
    <w:pitch w:val="variable"/>
    <w:sig w:usb0="00000001" w:usb1="08070000" w:usb2="00000010" w:usb3="00000000" w:csb0="00020000" w:csb1="00000000"/>
  </w:font>
  <w:font w:name="FreeSans">
    <w:altName w:val="MS Mincho"/>
    <w:charset w:val="80"/>
    <w:family w:val="auto"/>
    <w:pitch w:val="variable"/>
  </w:font>
  <w:font w:name="MS Mincho">
    <w:altName w:val="Yu Gothic UI"/>
    <w:panose1 w:val="02020609040205080304"/>
    <w:charset w:val="80"/>
    <w:family w:val="modern"/>
    <w:pitch w:val="fixed"/>
    <w:sig w:usb0="E00002FF" w:usb1="6AC7FDFB" w:usb2="00000012" w:usb3="00000000" w:csb0="0002009F" w:csb1="00000000"/>
  </w:font>
  <w:font w:name="TimesDL">
    <w:panose1 w:val="00000000000000000000"/>
    <w:charset w:val="CC"/>
    <w:family w:val="auto"/>
    <w:notTrueType/>
    <w:pitch w:val="variable"/>
    <w:sig w:usb0="00000201" w:usb1="00000000" w:usb2="00000000" w:usb3="00000000" w:csb0="00000004"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rebuchet MS">
    <w:panose1 w:val="020B0603020202020204"/>
    <w:charset w:val="CC"/>
    <w:family w:val="swiss"/>
    <w:pitch w:val="variable"/>
    <w:sig w:usb0="00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simsun1">
    <w:charset w:val="00"/>
    <w:family w:val="auto"/>
    <w:pitch w:val="default"/>
  </w:font>
  <w:font w:name="timesnewromanpsmt">
    <w:charset w:val="00"/>
    <w:family w:val="auto"/>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BB5"/>
    <w:rsid w:val="0002402A"/>
    <w:rsid w:val="00032C84"/>
    <w:rsid w:val="00063318"/>
    <w:rsid w:val="0008069C"/>
    <w:rsid w:val="000D1997"/>
    <w:rsid w:val="00151EE8"/>
    <w:rsid w:val="00157164"/>
    <w:rsid w:val="00164E0E"/>
    <w:rsid w:val="00166697"/>
    <w:rsid w:val="00177E71"/>
    <w:rsid w:val="00187B15"/>
    <w:rsid w:val="001A1169"/>
    <w:rsid w:val="001A6BA8"/>
    <w:rsid w:val="001B0BB8"/>
    <w:rsid w:val="001B6597"/>
    <w:rsid w:val="001B67A4"/>
    <w:rsid w:val="001D4583"/>
    <w:rsid w:val="001E6D2E"/>
    <w:rsid w:val="001F4F4E"/>
    <w:rsid w:val="002750FA"/>
    <w:rsid w:val="0029163B"/>
    <w:rsid w:val="002C2843"/>
    <w:rsid w:val="002D3C34"/>
    <w:rsid w:val="002D4D13"/>
    <w:rsid w:val="002E0042"/>
    <w:rsid w:val="002E255F"/>
    <w:rsid w:val="002E369B"/>
    <w:rsid w:val="00301ACC"/>
    <w:rsid w:val="00361DD8"/>
    <w:rsid w:val="003627D0"/>
    <w:rsid w:val="00366B1D"/>
    <w:rsid w:val="003870ED"/>
    <w:rsid w:val="003B7562"/>
    <w:rsid w:val="003E6870"/>
    <w:rsid w:val="003E7EC4"/>
    <w:rsid w:val="00423541"/>
    <w:rsid w:val="00430691"/>
    <w:rsid w:val="004310B4"/>
    <w:rsid w:val="004319FC"/>
    <w:rsid w:val="00437A04"/>
    <w:rsid w:val="0045111B"/>
    <w:rsid w:val="004612FD"/>
    <w:rsid w:val="00462DCB"/>
    <w:rsid w:val="00480B60"/>
    <w:rsid w:val="004A0BCA"/>
    <w:rsid w:val="004B366A"/>
    <w:rsid w:val="004B60A1"/>
    <w:rsid w:val="004C0F9D"/>
    <w:rsid w:val="004D0CF8"/>
    <w:rsid w:val="004D71D7"/>
    <w:rsid w:val="004E27A1"/>
    <w:rsid w:val="004E5542"/>
    <w:rsid w:val="004E709A"/>
    <w:rsid w:val="00510146"/>
    <w:rsid w:val="005218F8"/>
    <w:rsid w:val="005319B2"/>
    <w:rsid w:val="005516D5"/>
    <w:rsid w:val="00557338"/>
    <w:rsid w:val="00557E9A"/>
    <w:rsid w:val="00560B84"/>
    <w:rsid w:val="005612DC"/>
    <w:rsid w:val="005E1325"/>
    <w:rsid w:val="00616D8A"/>
    <w:rsid w:val="00641603"/>
    <w:rsid w:val="00687F0F"/>
    <w:rsid w:val="006A6E5A"/>
    <w:rsid w:val="006C1AFE"/>
    <w:rsid w:val="006D751B"/>
    <w:rsid w:val="00707043"/>
    <w:rsid w:val="0071540F"/>
    <w:rsid w:val="007173D6"/>
    <w:rsid w:val="007176FC"/>
    <w:rsid w:val="007372B0"/>
    <w:rsid w:val="00765599"/>
    <w:rsid w:val="00775C30"/>
    <w:rsid w:val="007850E1"/>
    <w:rsid w:val="007B2FE7"/>
    <w:rsid w:val="008035E4"/>
    <w:rsid w:val="00867B2D"/>
    <w:rsid w:val="00875B01"/>
    <w:rsid w:val="00887E13"/>
    <w:rsid w:val="00897344"/>
    <w:rsid w:val="008A26FD"/>
    <w:rsid w:val="008B2062"/>
    <w:rsid w:val="008E3BDF"/>
    <w:rsid w:val="00906905"/>
    <w:rsid w:val="009261B1"/>
    <w:rsid w:val="00962D58"/>
    <w:rsid w:val="0099262C"/>
    <w:rsid w:val="009B58C5"/>
    <w:rsid w:val="009C0DA4"/>
    <w:rsid w:val="009C37C6"/>
    <w:rsid w:val="009F47F1"/>
    <w:rsid w:val="00A01F2B"/>
    <w:rsid w:val="00A37421"/>
    <w:rsid w:val="00A47A90"/>
    <w:rsid w:val="00A551AE"/>
    <w:rsid w:val="00A62EE4"/>
    <w:rsid w:val="00A926A4"/>
    <w:rsid w:val="00A97D5C"/>
    <w:rsid w:val="00AC51BA"/>
    <w:rsid w:val="00AD0109"/>
    <w:rsid w:val="00AF0E60"/>
    <w:rsid w:val="00B00AAD"/>
    <w:rsid w:val="00B069FC"/>
    <w:rsid w:val="00B111D4"/>
    <w:rsid w:val="00B23C85"/>
    <w:rsid w:val="00B24A04"/>
    <w:rsid w:val="00B55794"/>
    <w:rsid w:val="00B6695B"/>
    <w:rsid w:val="00B80378"/>
    <w:rsid w:val="00B8245A"/>
    <w:rsid w:val="00B94502"/>
    <w:rsid w:val="00BB40D3"/>
    <w:rsid w:val="00BE31E0"/>
    <w:rsid w:val="00BF2B65"/>
    <w:rsid w:val="00BF4993"/>
    <w:rsid w:val="00BF707B"/>
    <w:rsid w:val="00C229CE"/>
    <w:rsid w:val="00C22D88"/>
    <w:rsid w:val="00C34675"/>
    <w:rsid w:val="00C529A4"/>
    <w:rsid w:val="00C84BB5"/>
    <w:rsid w:val="00CC636E"/>
    <w:rsid w:val="00D03817"/>
    <w:rsid w:val="00D208E9"/>
    <w:rsid w:val="00D25B8A"/>
    <w:rsid w:val="00D646B8"/>
    <w:rsid w:val="00D64AC0"/>
    <w:rsid w:val="00D80B87"/>
    <w:rsid w:val="00D871AA"/>
    <w:rsid w:val="00DC656E"/>
    <w:rsid w:val="00DE0B0C"/>
    <w:rsid w:val="00DF4A61"/>
    <w:rsid w:val="00E1119D"/>
    <w:rsid w:val="00E15F93"/>
    <w:rsid w:val="00E5762F"/>
    <w:rsid w:val="00E90743"/>
    <w:rsid w:val="00E92BCC"/>
    <w:rsid w:val="00EC5A94"/>
    <w:rsid w:val="00EE54B8"/>
    <w:rsid w:val="00EE6AED"/>
    <w:rsid w:val="00F25D08"/>
    <w:rsid w:val="00F42130"/>
    <w:rsid w:val="00F50CD0"/>
    <w:rsid w:val="00F63B25"/>
    <w:rsid w:val="00F97A9C"/>
    <w:rsid w:val="00FA59C8"/>
    <w:rsid w:val="00FA6A40"/>
    <w:rsid w:val="00FD7441"/>
    <w:rsid w:val="00FF7D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01ACC"/>
    <w:rPr>
      <w:color w:val="808080"/>
    </w:rPr>
  </w:style>
  <w:style w:type="paragraph" w:customStyle="1" w:styleId="6F227AB93B4647B9BA44E6BD441E2BE5">
    <w:name w:val="6F227AB93B4647B9BA44E6BD441E2BE5"/>
    <w:rsid w:val="00366B1D"/>
  </w:style>
  <w:style w:type="paragraph" w:customStyle="1" w:styleId="0BE7CC9ACCFF416C9BE0410A2B8EDC02">
    <w:name w:val="0BE7CC9ACCFF416C9BE0410A2B8EDC02"/>
    <w:rsid w:val="00366B1D"/>
  </w:style>
  <w:style w:type="paragraph" w:customStyle="1" w:styleId="A814E0804EC042C9A3D4F83E98B87A15">
    <w:name w:val="A814E0804EC042C9A3D4F83E98B87A15"/>
    <w:rsid w:val="009C37C6"/>
  </w:style>
  <w:style w:type="paragraph" w:customStyle="1" w:styleId="7BC6B8D7ED2647A2B232AD7865325A74">
    <w:name w:val="7BC6B8D7ED2647A2B232AD7865325A74"/>
    <w:rsid w:val="00301A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EA5627-FF07-4E4A-A041-8685D05AE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164</Pages>
  <Words>62430</Words>
  <Characters>355852</Characters>
  <Application>Microsoft Office Word</Application>
  <DocSecurity>0</DocSecurity>
  <Lines>2965</Lines>
  <Paragraphs>834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Магомед 444</dc:creator>
  <cp:keywords/>
  <dc:description/>
  <cp:lastModifiedBy>Admin</cp:lastModifiedBy>
  <cp:revision>65</cp:revision>
  <cp:lastPrinted>2024-07-24T09:23:00Z</cp:lastPrinted>
  <dcterms:created xsi:type="dcterms:W3CDTF">2025-01-21T08:42:00Z</dcterms:created>
  <dcterms:modified xsi:type="dcterms:W3CDTF">2025-01-31T07:35:00Z</dcterms:modified>
</cp:coreProperties>
</file>