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A63DC7" w:rsidTr="00F96CEF">
        <w:trPr>
          <w:trHeight w:val="303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A63DC7" w:rsidTr="00F96CEF">
        <w:trPr>
          <w:trHeight w:val="283"/>
        </w:trPr>
        <w:tc>
          <w:tcPr>
            <w:tcW w:w="9923" w:type="dxa"/>
            <w:vAlign w:val="center"/>
          </w:tcPr>
          <w:p w:rsidR="005D6B4A" w:rsidRPr="00A63DC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A63DC7" w:rsidTr="00F96CEF">
        <w:trPr>
          <w:trHeight w:val="344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A63DC7" w:rsidTr="00F96CEF">
        <w:trPr>
          <w:trHeight w:val="302"/>
        </w:trPr>
        <w:tc>
          <w:tcPr>
            <w:tcW w:w="9923" w:type="dxa"/>
          </w:tcPr>
          <w:p w:rsidR="00B66997" w:rsidRPr="00A63DC7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A63DC7" w:rsidTr="00F96CEF">
        <w:trPr>
          <w:trHeight w:val="270"/>
        </w:trPr>
        <w:tc>
          <w:tcPr>
            <w:tcW w:w="9923" w:type="dxa"/>
          </w:tcPr>
          <w:p w:rsidR="001533DD" w:rsidRPr="00A63DC7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A63DC7" w:rsidTr="00F96CEF">
        <w:trPr>
          <w:trHeight w:val="227"/>
        </w:trPr>
        <w:tc>
          <w:tcPr>
            <w:tcW w:w="9923" w:type="dxa"/>
            <w:vAlign w:val="center"/>
          </w:tcPr>
          <w:p w:rsidR="005D6B4A" w:rsidRPr="00A63DC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A63DC7" w:rsidTr="00F96CEF">
        <w:trPr>
          <w:trHeight w:val="192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C631A4" w:rsidTr="00F96CEF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A63DC7" w:rsidRDefault="009D3B3B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A63DC7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C631A4" w:rsidTr="00F96CEF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A63DC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F2195C" w:rsidRDefault="005F333E" w:rsidP="004638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 w:rsidR="00C74F64">
              <w:rPr>
                <w:b/>
                <w:spacing w:val="60"/>
              </w:rPr>
              <w:t xml:space="preserve"> </w:t>
            </w:r>
            <w:r w:rsidR="008E58F0" w:rsidRPr="00A63DC7">
              <w:rPr>
                <w:b/>
                <w:spacing w:val="30"/>
              </w:rPr>
              <w:t>№</w:t>
            </w:r>
            <w:r w:rsidR="008A2939" w:rsidRPr="00A63DC7">
              <w:rPr>
                <w:b/>
                <w:spacing w:val="30"/>
                <w:lang w:val="en-US"/>
              </w:rPr>
              <w:t xml:space="preserve"> </w:t>
            </w:r>
            <w:r w:rsidR="00ED6860">
              <w:rPr>
                <w:b/>
                <w:spacing w:val="30"/>
              </w:rPr>
              <w:t>6</w:t>
            </w:r>
            <w:r w:rsidR="009E48E1">
              <w:rPr>
                <w:b/>
                <w:spacing w:val="30"/>
              </w:rPr>
              <w:t>3</w:t>
            </w: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A63DC7" w:rsidRDefault="00B66997" w:rsidP="004638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4-03-2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D6860">
                  <w:rPr>
                    <w:b/>
                    <w:color w:val="002060"/>
                  </w:rPr>
                  <w:t>2</w:t>
                </w:r>
                <w:r w:rsidR="0046385C">
                  <w:rPr>
                    <w:b/>
                    <w:color w:val="002060"/>
                  </w:rPr>
                  <w:t>6</w:t>
                </w:r>
                <w:r w:rsidR="00ED6860">
                  <w:rPr>
                    <w:b/>
                    <w:color w:val="002060"/>
                  </w:rPr>
                  <w:t xml:space="preserve"> марта 2024 г.</w:t>
                </w:r>
              </w:sdtContent>
            </w:sdt>
          </w:p>
        </w:tc>
      </w:tr>
      <w:tr w:rsidR="00124969" w:rsidRPr="00A63DC7" w:rsidTr="00F96CEF">
        <w:trPr>
          <w:trHeight w:val="340"/>
        </w:trPr>
        <w:tc>
          <w:tcPr>
            <w:tcW w:w="9923" w:type="dxa"/>
            <w:vAlign w:val="center"/>
          </w:tcPr>
          <w:p w:rsidR="00124969" w:rsidRPr="00F96CEF" w:rsidRDefault="00124969" w:rsidP="00F96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F0E" w:rsidRPr="003F4BC1" w:rsidTr="00F96CEF">
        <w:trPr>
          <w:trHeight w:val="397"/>
        </w:trPr>
        <w:tc>
          <w:tcPr>
            <w:tcW w:w="9923" w:type="dxa"/>
            <w:vAlign w:val="center"/>
          </w:tcPr>
          <w:p w:rsidR="001B7F0E" w:rsidRPr="009E48E1" w:rsidRDefault="009E48E1" w:rsidP="00C631A4">
            <w:pPr>
              <w:jc w:val="center"/>
              <w:rPr>
                <w:b/>
                <w:sz w:val="28"/>
                <w:szCs w:val="28"/>
              </w:rPr>
            </w:pPr>
            <w:bookmarkStart w:id="0" w:name="_GoBack" w:colFirst="0" w:colLast="0"/>
            <w:r w:rsidRPr="009E48E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Об утверждении промежуточного ликвидационного баланса муниципального унитарного предприятия «Машинно-технологическая станция «</w:t>
            </w:r>
            <w:proofErr w:type="spellStart"/>
            <w:r w:rsidRPr="009E48E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Гунибская</w:t>
            </w:r>
            <w:proofErr w:type="spellEnd"/>
            <w:r w:rsidRPr="009E48E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» администрации МО «Гунибский район»</w:t>
            </w:r>
          </w:p>
        </w:tc>
      </w:tr>
      <w:bookmarkEnd w:id="0"/>
      <w:tr w:rsidR="00775F03" w:rsidRPr="003F4BC1" w:rsidTr="00F96CEF">
        <w:trPr>
          <w:trHeight w:val="340"/>
        </w:trPr>
        <w:tc>
          <w:tcPr>
            <w:tcW w:w="9923" w:type="dxa"/>
            <w:vAlign w:val="center"/>
          </w:tcPr>
          <w:p w:rsidR="00775F03" w:rsidRPr="003F4BC1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</w:rPr>
            </w:pPr>
          </w:p>
        </w:tc>
      </w:tr>
    </w:tbl>
    <w:p w:rsidR="009E48E1" w:rsidRPr="009E48E1" w:rsidRDefault="009E48E1" w:rsidP="009E48E1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9E48E1">
        <w:rPr>
          <w:color w:val="000000"/>
          <w:lang w:eastAsia="ru-RU" w:bidi="ru-RU"/>
        </w:rPr>
        <w:t xml:space="preserve">В соответствии со статьей 63 Гражданского кодекса Российской Федерации, статьей 20 Федерального закона от 14 ноября 2002 года </w:t>
      </w:r>
      <w:r w:rsidRPr="009E48E1">
        <w:rPr>
          <w:color w:val="000000"/>
          <w:lang w:val="en-US" w:bidi="en-US"/>
        </w:rPr>
        <w:t>N</w:t>
      </w:r>
      <w:r w:rsidRPr="009E48E1">
        <w:rPr>
          <w:color w:val="000000"/>
          <w:lang w:bidi="en-US"/>
        </w:rPr>
        <w:t xml:space="preserve"> </w:t>
      </w:r>
      <w:r w:rsidRPr="009E48E1">
        <w:rPr>
          <w:color w:val="000000"/>
          <w:lang w:eastAsia="ru-RU" w:bidi="ru-RU"/>
        </w:rPr>
        <w:t>161-ФЗ «О</w:t>
      </w:r>
      <w:r w:rsidR="00C25CAD">
        <w:rPr>
          <w:color w:val="000000"/>
          <w:lang w:eastAsia="ru-RU" w:bidi="ru-RU"/>
        </w:rPr>
        <w:t> </w:t>
      </w:r>
      <w:r w:rsidRPr="009E48E1">
        <w:rPr>
          <w:color w:val="000000"/>
          <w:lang w:eastAsia="ru-RU" w:bidi="ru-RU"/>
        </w:rPr>
        <w:t>государственных и муниципальных унитарных предприятиях», во исполнение постановления Администрации муниципального образования «Гунибский район» от 25.12.2023 № 225 «О ликвидации муниципального унитарного предприятия «Машинно-технологическая станция «</w:t>
      </w:r>
      <w:proofErr w:type="spellStart"/>
      <w:r w:rsidRPr="009E48E1">
        <w:rPr>
          <w:color w:val="000000"/>
          <w:lang w:eastAsia="ru-RU" w:bidi="ru-RU"/>
        </w:rPr>
        <w:t>Гунибская</w:t>
      </w:r>
      <w:proofErr w:type="spellEnd"/>
      <w:r w:rsidRPr="009E48E1">
        <w:rPr>
          <w:color w:val="000000"/>
          <w:lang w:eastAsia="ru-RU" w:bidi="ru-RU"/>
        </w:rPr>
        <w:t>» администрации МО «Гунибский район», руководствуясь Уставом МО</w:t>
      </w:r>
      <w:r w:rsidRPr="009E48E1">
        <w:rPr>
          <w:lang w:val="en-US"/>
        </w:rPr>
        <w:t> </w:t>
      </w:r>
      <w:r w:rsidRPr="009E48E1">
        <w:rPr>
          <w:color w:val="000000"/>
          <w:lang w:eastAsia="ru-RU" w:bidi="ru-RU"/>
        </w:rPr>
        <w:t>«Гунибский район», администрации МО</w:t>
      </w:r>
      <w:r w:rsidR="00C25CAD">
        <w:rPr>
          <w:color w:val="000000"/>
          <w:lang w:eastAsia="ru-RU" w:bidi="ru-RU"/>
        </w:rPr>
        <w:t> </w:t>
      </w:r>
      <w:r w:rsidRPr="009E48E1">
        <w:rPr>
          <w:color w:val="000000"/>
          <w:lang w:eastAsia="ru-RU" w:bidi="ru-RU"/>
        </w:rPr>
        <w:t>"Гунибский район" постановляет:</w:t>
      </w:r>
    </w:p>
    <w:p w:rsidR="009E48E1" w:rsidRPr="009E48E1" w:rsidRDefault="009E48E1" w:rsidP="009E48E1">
      <w:pPr>
        <w:pStyle w:val="22"/>
        <w:shd w:val="clear" w:color="auto" w:fill="auto"/>
        <w:tabs>
          <w:tab w:val="left" w:pos="1028"/>
        </w:tabs>
        <w:spacing w:before="0" w:after="0" w:line="240" w:lineRule="auto"/>
        <w:ind w:firstLine="709"/>
        <w:jc w:val="both"/>
      </w:pPr>
      <w:r w:rsidRPr="009E48E1">
        <w:rPr>
          <w:color w:val="000000"/>
          <w:lang w:eastAsia="ru-RU" w:bidi="ru-RU"/>
        </w:rPr>
        <w:t>1. Утвердить промежуточный ликвидационный баланс (далее ликвидационный баланс) муниципального унитарного предприятия «Машинно-технологическая станция «</w:t>
      </w:r>
      <w:proofErr w:type="spellStart"/>
      <w:r w:rsidRPr="009E48E1">
        <w:rPr>
          <w:color w:val="000000"/>
          <w:lang w:eastAsia="ru-RU" w:bidi="ru-RU"/>
        </w:rPr>
        <w:t>Гунибская</w:t>
      </w:r>
      <w:proofErr w:type="spellEnd"/>
      <w:r w:rsidRPr="009E48E1">
        <w:rPr>
          <w:color w:val="000000"/>
          <w:lang w:eastAsia="ru-RU" w:bidi="ru-RU"/>
        </w:rPr>
        <w:t>» администрации МО «Гунибский район» («МУП МТС «</w:t>
      </w:r>
      <w:proofErr w:type="spellStart"/>
      <w:r w:rsidRPr="009E48E1">
        <w:rPr>
          <w:color w:val="000000"/>
          <w:lang w:eastAsia="ru-RU" w:bidi="ru-RU"/>
        </w:rPr>
        <w:t>Гунибская</w:t>
      </w:r>
      <w:proofErr w:type="spellEnd"/>
      <w:r w:rsidRPr="009E48E1">
        <w:rPr>
          <w:color w:val="000000"/>
          <w:lang w:eastAsia="ru-RU" w:bidi="ru-RU"/>
        </w:rPr>
        <w:t>») ИНН 051001 1377, ОГРН 1 150533000089 по состоянию на 22.03.2024 года (прилагается).</w:t>
      </w:r>
    </w:p>
    <w:p w:rsidR="009E48E1" w:rsidRPr="009E48E1" w:rsidRDefault="009E48E1" w:rsidP="009E48E1">
      <w:pPr>
        <w:pStyle w:val="22"/>
        <w:shd w:val="clear" w:color="auto" w:fill="auto"/>
        <w:tabs>
          <w:tab w:val="left" w:pos="1023"/>
        </w:tabs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2. </w:t>
      </w:r>
      <w:r w:rsidRPr="009E48E1">
        <w:rPr>
          <w:color w:val="000000"/>
          <w:lang w:eastAsia="ru-RU" w:bidi="ru-RU"/>
        </w:rPr>
        <w:t>Председателю ликвидационной комиссии Баширову К.М. предоставить ликвидационный баланс в уполномоченный регистрирующий орган.</w:t>
      </w:r>
    </w:p>
    <w:p w:rsidR="009E48E1" w:rsidRPr="009E48E1" w:rsidRDefault="009E48E1" w:rsidP="009E48E1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9E48E1">
        <w:rPr>
          <w:color w:val="000000"/>
          <w:lang w:eastAsia="ru-RU" w:bidi="ru-RU"/>
        </w:rPr>
        <w:t>3.</w:t>
      </w:r>
      <w:r>
        <w:rPr>
          <w:color w:val="000000"/>
          <w:lang w:eastAsia="ru-RU" w:bidi="ru-RU"/>
        </w:rPr>
        <w:t xml:space="preserve"> </w:t>
      </w:r>
      <w:r w:rsidRPr="009E48E1">
        <w:rPr>
          <w:color w:val="000000"/>
          <w:lang w:eastAsia="ru-RU" w:bidi="ru-RU"/>
        </w:rPr>
        <w:t>Опубликовать настоящее постановление в районной газете «Гуниб» и разместить на официальном сайте муниципального района в информационно</w:t>
      </w:r>
      <w:r w:rsidRPr="009E48E1">
        <w:t>-</w:t>
      </w:r>
      <w:r w:rsidRPr="009E48E1">
        <w:rPr>
          <w:color w:val="000000"/>
          <w:lang w:eastAsia="ru-RU" w:bidi="ru-RU"/>
        </w:rPr>
        <w:t>телекоммуникационной сети Интернет.</w:t>
      </w:r>
    </w:p>
    <w:p w:rsidR="009E48E1" w:rsidRPr="009E48E1" w:rsidRDefault="009E48E1" w:rsidP="009E48E1">
      <w:pPr>
        <w:pStyle w:val="22"/>
        <w:shd w:val="clear" w:color="auto" w:fill="auto"/>
        <w:tabs>
          <w:tab w:val="left" w:pos="1082"/>
        </w:tabs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 </w:t>
      </w:r>
      <w:r w:rsidRPr="009E48E1">
        <w:rPr>
          <w:color w:val="000000"/>
          <w:lang w:eastAsia="ru-RU" w:bidi="ru-RU"/>
        </w:rPr>
        <w:t>Настоящее постановление вступает в силу со дня его подписания.</w:t>
      </w:r>
    </w:p>
    <w:p w:rsidR="009E48E1" w:rsidRPr="009E48E1" w:rsidRDefault="009E48E1" w:rsidP="009E48E1">
      <w:pPr>
        <w:pStyle w:val="22"/>
        <w:shd w:val="clear" w:color="auto" w:fill="auto"/>
        <w:tabs>
          <w:tab w:val="left" w:pos="1028"/>
        </w:tabs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5. </w:t>
      </w:r>
      <w:r w:rsidRPr="009E48E1">
        <w:rPr>
          <w:color w:val="000000"/>
          <w:lang w:eastAsia="ru-RU" w:bidi="ru-RU"/>
        </w:rPr>
        <w:t>Контроль за исполнением настоящего постановления возложить на заместителя главы администрации МО «Гунибский район» Магомедова З.Н.</w:t>
      </w:r>
    </w:p>
    <w:tbl>
      <w:tblPr>
        <w:tblStyle w:val="ad"/>
        <w:tblpPr w:leftFromText="180" w:rightFromText="180" w:vertAnchor="text" w:horzAnchor="margin" w:tblpY="213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1113E3" w:rsidRDefault="001113E3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D6EF2" w:rsidRDefault="008D6EF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46385C" w:rsidRDefault="008D6EF2" w:rsidP="008D6E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299835" cy="890524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3+++_0001.jpg"/>
                    <pic:cNvPicPr/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0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EF2" w:rsidRDefault="008D6EF2" w:rsidP="008D6E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D6EF2" w:rsidRDefault="008D6EF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D6EF2" w:rsidRDefault="008D6EF2" w:rsidP="008D6E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540996" cy="924613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3+++_0002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623" cy="9249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EF2" w:rsidRDefault="008D6EF2" w:rsidP="008D6E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D6EF2" w:rsidSect="00DD7861">
      <w:headerReference w:type="default" r:id="rId12"/>
      <w:headerReference w:type="first" r:id="rId13"/>
      <w:pgSz w:w="11906" w:h="16838"/>
      <w:pgMar w:top="709" w:right="567" w:bottom="284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B3B" w:rsidRDefault="009D3B3B" w:rsidP="008E544F">
      <w:pPr>
        <w:spacing w:after="0" w:line="240" w:lineRule="auto"/>
      </w:pPr>
      <w:r>
        <w:separator/>
      </w:r>
    </w:p>
  </w:endnote>
  <w:endnote w:type="continuationSeparator" w:id="0">
    <w:p w:rsidR="009D3B3B" w:rsidRDefault="009D3B3B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B3B" w:rsidRDefault="009D3B3B" w:rsidP="008E544F">
      <w:pPr>
        <w:spacing w:after="0" w:line="240" w:lineRule="auto"/>
      </w:pPr>
      <w:r>
        <w:separator/>
      </w:r>
    </w:p>
  </w:footnote>
  <w:footnote w:type="continuationSeparator" w:id="0">
    <w:p w:rsidR="009D3B3B" w:rsidRDefault="009D3B3B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C631A4" w:rsidRPr="00C631A4">
          <w:rPr>
            <w:rFonts w:ascii="Times New Roman" w:hAnsi="Times New Roman"/>
            <w:noProof/>
            <w:lang w:val="ru-RU"/>
          </w:rPr>
          <w:t>3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0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2" w15:restartNumberingAfterBreak="0">
    <w:nsid w:val="5F465A90"/>
    <w:multiLevelType w:val="multilevel"/>
    <w:tmpl w:val="41884A8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5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2D1324"/>
    <w:multiLevelType w:val="multilevel"/>
    <w:tmpl w:val="E2AEB6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9"/>
  </w:num>
  <w:num w:numId="4">
    <w:abstractNumId w:val="15"/>
  </w:num>
  <w:num w:numId="5">
    <w:abstractNumId w:val="3"/>
  </w:num>
  <w:num w:numId="6">
    <w:abstractNumId w:val="1"/>
  </w:num>
  <w:num w:numId="7">
    <w:abstractNumId w:val="13"/>
  </w:num>
  <w:num w:numId="8">
    <w:abstractNumId w:val="7"/>
  </w:num>
  <w:num w:numId="9">
    <w:abstractNumId w:val="2"/>
  </w:num>
  <w:num w:numId="10">
    <w:abstractNumId w:val="10"/>
  </w:num>
  <w:num w:numId="11">
    <w:abstractNumId w:val="4"/>
  </w:num>
  <w:num w:numId="12">
    <w:abstractNumId w:val="16"/>
  </w:num>
  <w:num w:numId="13">
    <w:abstractNumId w:val="5"/>
  </w:num>
  <w:num w:numId="14">
    <w:abstractNumId w:val="0"/>
  </w:num>
  <w:num w:numId="15">
    <w:abstractNumId w:val="6"/>
  </w:num>
  <w:num w:numId="16">
    <w:abstractNumId w:val="8"/>
  </w:num>
  <w:num w:numId="17">
    <w:abstractNumId w:val="17"/>
  </w:num>
  <w:num w:numId="1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661CB"/>
    <w:rsid w:val="00072A70"/>
    <w:rsid w:val="000908D8"/>
    <w:rsid w:val="00092FCD"/>
    <w:rsid w:val="0009349D"/>
    <w:rsid w:val="000A2532"/>
    <w:rsid w:val="000A4F05"/>
    <w:rsid w:val="000A7572"/>
    <w:rsid w:val="000B0634"/>
    <w:rsid w:val="000B2F97"/>
    <w:rsid w:val="000B3BB3"/>
    <w:rsid w:val="000B637A"/>
    <w:rsid w:val="000B7D85"/>
    <w:rsid w:val="000C1D06"/>
    <w:rsid w:val="000C665B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D44BC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50243"/>
    <w:rsid w:val="00253470"/>
    <w:rsid w:val="00253B3B"/>
    <w:rsid w:val="00261EB9"/>
    <w:rsid w:val="00263918"/>
    <w:rsid w:val="002664FF"/>
    <w:rsid w:val="002712F7"/>
    <w:rsid w:val="002964F7"/>
    <w:rsid w:val="0029764C"/>
    <w:rsid w:val="002A0B26"/>
    <w:rsid w:val="002A352D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2ACC"/>
    <w:rsid w:val="00313271"/>
    <w:rsid w:val="003142BA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00BF"/>
    <w:rsid w:val="003612D3"/>
    <w:rsid w:val="00383BCF"/>
    <w:rsid w:val="00386430"/>
    <w:rsid w:val="00390B6B"/>
    <w:rsid w:val="00393079"/>
    <w:rsid w:val="00396AFC"/>
    <w:rsid w:val="003A20A7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4BC1"/>
    <w:rsid w:val="003F6B47"/>
    <w:rsid w:val="004107DE"/>
    <w:rsid w:val="00412A53"/>
    <w:rsid w:val="00427C56"/>
    <w:rsid w:val="00430D54"/>
    <w:rsid w:val="004336FC"/>
    <w:rsid w:val="004345BD"/>
    <w:rsid w:val="0043566D"/>
    <w:rsid w:val="00441D5E"/>
    <w:rsid w:val="00442B93"/>
    <w:rsid w:val="00447ECF"/>
    <w:rsid w:val="00453CBD"/>
    <w:rsid w:val="004569CA"/>
    <w:rsid w:val="00456EB3"/>
    <w:rsid w:val="00462B7C"/>
    <w:rsid w:val="00462BB0"/>
    <w:rsid w:val="0046385C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C1385"/>
    <w:rsid w:val="005C18DF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F333E"/>
    <w:rsid w:val="005F5D5C"/>
    <w:rsid w:val="005F6C09"/>
    <w:rsid w:val="00602820"/>
    <w:rsid w:val="00607692"/>
    <w:rsid w:val="0061144C"/>
    <w:rsid w:val="00613F6B"/>
    <w:rsid w:val="0062324D"/>
    <w:rsid w:val="00623792"/>
    <w:rsid w:val="00625BDE"/>
    <w:rsid w:val="0064159C"/>
    <w:rsid w:val="00641D98"/>
    <w:rsid w:val="006470E5"/>
    <w:rsid w:val="006549C7"/>
    <w:rsid w:val="00667B4A"/>
    <w:rsid w:val="00684D0A"/>
    <w:rsid w:val="00690534"/>
    <w:rsid w:val="00694D6A"/>
    <w:rsid w:val="00695BCB"/>
    <w:rsid w:val="006A0004"/>
    <w:rsid w:val="006A1A1D"/>
    <w:rsid w:val="006A721C"/>
    <w:rsid w:val="006B017F"/>
    <w:rsid w:val="006C6DD7"/>
    <w:rsid w:val="006D0375"/>
    <w:rsid w:val="006E55F3"/>
    <w:rsid w:val="006F6225"/>
    <w:rsid w:val="006F65B3"/>
    <w:rsid w:val="006F7CD3"/>
    <w:rsid w:val="007043EC"/>
    <w:rsid w:val="00714ED7"/>
    <w:rsid w:val="00723C22"/>
    <w:rsid w:val="00725F53"/>
    <w:rsid w:val="00731074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5F03"/>
    <w:rsid w:val="007760EB"/>
    <w:rsid w:val="00781175"/>
    <w:rsid w:val="00784181"/>
    <w:rsid w:val="00785267"/>
    <w:rsid w:val="00785537"/>
    <w:rsid w:val="007956F1"/>
    <w:rsid w:val="007A6E41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2197"/>
    <w:rsid w:val="007E5535"/>
    <w:rsid w:val="007E688F"/>
    <w:rsid w:val="007E73A2"/>
    <w:rsid w:val="007F46E6"/>
    <w:rsid w:val="00801591"/>
    <w:rsid w:val="00806670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5DF2"/>
    <w:rsid w:val="008672C8"/>
    <w:rsid w:val="00870508"/>
    <w:rsid w:val="0087249A"/>
    <w:rsid w:val="00872997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2F01"/>
    <w:rsid w:val="008C43CB"/>
    <w:rsid w:val="008C5EBD"/>
    <w:rsid w:val="008C6951"/>
    <w:rsid w:val="008D19CA"/>
    <w:rsid w:val="008D1AD4"/>
    <w:rsid w:val="008D4D02"/>
    <w:rsid w:val="008D6EF2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5035"/>
    <w:rsid w:val="00937E76"/>
    <w:rsid w:val="00937E8D"/>
    <w:rsid w:val="00941047"/>
    <w:rsid w:val="009431AA"/>
    <w:rsid w:val="009471F3"/>
    <w:rsid w:val="009479A8"/>
    <w:rsid w:val="00962128"/>
    <w:rsid w:val="00962B9C"/>
    <w:rsid w:val="00964E35"/>
    <w:rsid w:val="00966078"/>
    <w:rsid w:val="00975D19"/>
    <w:rsid w:val="0097649E"/>
    <w:rsid w:val="00982368"/>
    <w:rsid w:val="0098345B"/>
    <w:rsid w:val="00985825"/>
    <w:rsid w:val="00993015"/>
    <w:rsid w:val="009955BA"/>
    <w:rsid w:val="00997E06"/>
    <w:rsid w:val="009A679B"/>
    <w:rsid w:val="009A78B8"/>
    <w:rsid w:val="009B0365"/>
    <w:rsid w:val="009B6700"/>
    <w:rsid w:val="009C09FA"/>
    <w:rsid w:val="009D3B3B"/>
    <w:rsid w:val="009D417B"/>
    <w:rsid w:val="009D4E2D"/>
    <w:rsid w:val="009E0091"/>
    <w:rsid w:val="009E2778"/>
    <w:rsid w:val="009E48E1"/>
    <w:rsid w:val="009F0383"/>
    <w:rsid w:val="009F5894"/>
    <w:rsid w:val="009F711A"/>
    <w:rsid w:val="009F7244"/>
    <w:rsid w:val="00A004FE"/>
    <w:rsid w:val="00A03393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5A35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475F"/>
    <w:rsid w:val="00AB61C4"/>
    <w:rsid w:val="00AC359D"/>
    <w:rsid w:val="00AD51D4"/>
    <w:rsid w:val="00AE0EDE"/>
    <w:rsid w:val="00AF21C6"/>
    <w:rsid w:val="00AF30D0"/>
    <w:rsid w:val="00AF4A34"/>
    <w:rsid w:val="00AF6397"/>
    <w:rsid w:val="00AF66BF"/>
    <w:rsid w:val="00AF6EB9"/>
    <w:rsid w:val="00B068B3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70"/>
    <w:rsid w:val="00B66997"/>
    <w:rsid w:val="00B67267"/>
    <w:rsid w:val="00B67EB2"/>
    <w:rsid w:val="00B72318"/>
    <w:rsid w:val="00BA6FAA"/>
    <w:rsid w:val="00BB0C1C"/>
    <w:rsid w:val="00BB41C7"/>
    <w:rsid w:val="00BC3384"/>
    <w:rsid w:val="00BC56C8"/>
    <w:rsid w:val="00BC792E"/>
    <w:rsid w:val="00BD22EB"/>
    <w:rsid w:val="00BD724D"/>
    <w:rsid w:val="00BE2ACC"/>
    <w:rsid w:val="00BF138C"/>
    <w:rsid w:val="00BF4266"/>
    <w:rsid w:val="00BF7923"/>
    <w:rsid w:val="00C005F4"/>
    <w:rsid w:val="00C009A6"/>
    <w:rsid w:val="00C039B1"/>
    <w:rsid w:val="00C06D66"/>
    <w:rsid w:val="00C1099B"/>
    <w:rsid w:val="00C17565"/>
    <w:rsid w:val="00C2198D"/>
    <w:rsid w:val="00C22D63"/>
    <w:rsid w:val="00C243E6"/>
    <w:rsid w:val="00C259DB"/>
    <w:rsid w:val="00C25CAD"/>
    <w:rsid w:val="00C324B1"/>
    <w:rsid w:val="00C3690F"/>
    <w:rsid w:val="00C3782E"/>
    <w:rsid w:val="00C41A71"/>
    <w:rsid w:val="00C4641A"/>
    <w:rsid w:val="00C55565"/>
    <w:rsid w:val="00C57AE4"/>
    <w:rsid w:val="00C631A4"/>
    <w:rsid w:val="00C63CBD"/>
    <w:rsid w:val="00C64095"/>
    <w:rsid w:val="00C74F64"/>
    <w:rsid w:val="00C80CF2"/>
    <w:rsid w:val="00C80F6B"/>
    <w:rsid w:val="00C813E6"/>
    <w:rsid w:val="00C940DC"/>
    <w:rsid w:val="00C9575C"/>
    <w:rsid w:val="00C96F93"/>
    <w:rsid w:val="00CA787F"/>
    <w:rsid w:val="00CB1898"/>
    <w:rsid w:val="00CB22CA"/>
    <w:rsid w:val="00CB254D"/>
    <w:rsid w:val="00CB37A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7C09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2D9"/>
    <w:rsid w:val="00D73618"/>
    <w:rsid w:val="00D80F46"/>
    <w:rsid w:val="00D81C91"/>
    <w:rsid w:val="00D8495A"/>
    <w:rsid w:val="00D93DB1"/>
    <w:rsid w:val="00D9566C"/>
    <w:rsid w:val="00D9602A"/>
    <w:rsid w:val="00DA0B06"/>
    <w:rsid w:val="00DA0CE8"/>
    <w:rsid w:val="00DA64BD"/>
    <w:rsid w:val="00DB0EC0"/>
    <w:rsid w:val="00DB2B51"/>
    <w:rsid w:val="00DB42C4"/>
    <w:rsid w:val="00DB7550"/>
    <w:rsid w:val="00DC0230"/>
    <w:rsid w:val="00DC4325"/>
    <w:rsid w:val="00DD1ACC"/>
    <w:rsid w:val="00DD653B"/>
    <w:rsid w:val="00DD7861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459D9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87F55"/>
    <w:rsid w:val="00E92A9F"/>
    <w:rsid w:val="00E96866"/>
    <w:rsid w:val="00EA4AF5"/>
    <w:rsid w:val="00EB19D5"/>
    <w:rsid w:val="00EB7EB6"/>
    <w:rsid w:val="00EC3064"/>
    <w:rsid w:val="00ED6860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59DC"/>
    <w:rsid w:val="00F866A7"/>
    <w:rsid w:val="00F86E35"/>
    <w:rsid w:val="00F92559"/>
    <w:rsid w:val="00F93DB7"/>
    <w:rsid w:val="00F96CEF"/>
    <w:rsid w:val="00FA04C7"/>
    <w:rsid w:val="00FA2B0A"/>
    <w:rsid w:val="00FB05F1"/>
    <w:rsid w:val="00FB6D88"/>
    <w:rsid w:val="00FB7765"/>
    <w:rsid w:val="00FC57FE"/>
    <w:rsid w:val="00FC617B"/>
    <w:rsid w:val="00FD5453"/>
    <w:rsid w:val="00FD56B1"/>
    <w:rsid w:val="00FE121D"/>
    <w:rsid w:val="00FE23B8"/>
    <w:rsid w:val="00FE2973"/>
    <w:rsid w:val="00FE43DD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0E486D"/>
    <w:rsid w:val="00151EE8"/>
    <w:rsid w:val="00166697"/>
    <w:rsid w:val="001914CA"/>
    <w:rsid w:val="001A1169"/>
    <w:rsid w:val="001B6597"/>
    <w:rsid w:val="001B67A4"/>
    <w:rsid w:val="001D4583"/>
    <w:rsid w:val="001E6D2E"/>
    <w:rsid w:val="001F4F4E"/>
    <w:rsid w:val="002750FA"/>
    <w:rsid w:val="002D3C34"/>
    <w:rsid w:val="002E0042"/>
    <w:rsid w:val="002E369B"/>
    <w:rsid w:val="00301ACC"/>
    <w:rsid w:val="00361DD8"/>
    <w:rsid w:val="003627D0"/>
    <w:rsid w:val="00366B1D"/>
    <w:rsid w:val="003870ED"/>
    <w:rsid w:val="003B7562"/>
    <w:rsid w:val="003E6870"/>
    <w:rsid w:val="00423541"/>
    <w:rsid w:val="0043069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57338"/>
    <w:rsid w:val="00560B84"/>
    <w:rsid w:val="00641603"/>
    <w:rsid w:val="006A6E5A"/>
    <w:rsid w:val="006C1AFE"/>
    <w:rsid w:val="007173D6"/>
    <w:rsid w:val="007372B0"/>
    <w:rsid w:val="00765599"/>
    <w:rsid w:val="007B2FE7"/>
    <w:rsid w:val="008035E4"/>
    <w:rsid w:val="00867B2D"/>
    <w:rsid w:val="008A26FD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AF0E60"/>
    <w:rsid w:val="00B00AAD"/>
    <w:rsid w:val="00B069FC"/>
    <w:rsid w:val="00B23C85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871AA"/>
    <w:rsid w:val="00DC656E"/>
    <w:rsid w:val="00DE0B0C"/>
    <w:rsid w:val="00DF4A61"/>
    <w:rsid w:val="00E5762F"/>
    <w:rsid w:val="00E90743"/>
    <w:rsid w:val="00E92BCC"/>
    <w:rsid w:val="00EC5A94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3</cp:revision>
  <cp:lastPrinted>2024-01-18T13:34:00Z</cp:lastPrinted>
  <dcterms:created xsi:type="dcterms:W3CDTF">2024-03-26T12:24:00Z</dcterms:created>
  <dcterms:modified xsi:type="dcterms:W3CDTF">2024-04-08T07:19:00Z</dcterms:modified>
</cp:coreProperties>
</file>