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3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9F9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9F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9F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119F9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</w:tcPr>
          <w:p w:rsidR="00D14248" w:rsidRPr="004119F9" w:rsidRDefault="00D14248" w:rsidP="00411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4119F9">
        <w:trPr>
          <w:trHeight w:val="227"/>
        </w:trPr>
        <w:tc>
          <w:tcPr>
            <w:tcW w:w="10031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119F9" w:rsidRPr="005D7D03" w:rsidTr="004119F9">
        <w:trPr>
          <w:trHeight w:val="113"/>
        </w:trPr>
        <w:tc>
          <w:tcPr>
            <w:tcW w:w="10031" w:type="dxa"/>
            <w:vAlign w:val="center"/>
          </w:tcPr>
          <w:p w:rsidR="004119F9" w:rsidRPr="00074215" w:rsidRDefault="00B3454F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4119F9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4119F9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4119F9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5D7D03" w:rsidTr="004119F9">
        <w:trPr>
          <w:trHeight w:val="170"/>
        </w:trPr>
        <w:tc>
          <w:tcPr>
            <w:tcW w:w="10031" w:type="dxa"/>
            <w:tcBorders>
              <w:top w:val="thickThinSmallGap" w:sz="24" w:space="0" w:color="auto"/>
            </w:tcBorders>
            <w:vAlign w:val="center"/>
          </w:tcPr>
          <w:p w:rsidR="00D14248" w:rsidRPr="004119F9" w:rsidRDefault="00D14248" w:rsidP="004119F9">
            <w:pPr>
              <w:pStyle w:val="22"/>
              <w:shd w:val="clear" w:color="auto" w:fill="auto"/>
              <w:spacing w:after="0"/>
              <w:rPr>
                <w:sz w:val="28"/>
                <w:szCs w:val="28"/>
                <w:lang w:val="en-US"/>
              </w:rPr>
            </w:pPr>
          </w:p>
        </w:tc>
      </w:tr>
      <w:tr w:rsidR="00D14248" w:rsidRPr="00A55242" w:rsidTr="004119F9">
        <w:trPr>
          <w:trHeight w:val="340"/>
        </w:trPr>
        <w:tc>
          <w:tcPr>
            <w:tcW w:w="10031" w:type="dxa"/>
            <w:vAlign w:val="center"/>
          </w:tcPr>
          <w:p w:rsidR="00D14248" w:rsidRPr="004119F9" w:rsidRDefault="00D14248" w:rsidP="005D7D03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4119F9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4119F9">
              <w:rPr>
                <w:b/>
                <w:spacing w:val="30"/>
                <w:sz w:val="28"/>
                <w:szCs w:val="28"/>
              </w:rPr>
              <w:t>№</w:t>
            </w:r>
            <w:r w:rsidR="001C42A4">
              <w:rPr>
                <w:b/>
                <w:spacing w:val="30"/>
                <w:sz w:val="28"/>
                <w:szCs w:val="28"/>
              </w:rPr>
              <w:t xml:space="preserve"> </w:t>
            </w:r>
            <w:r w:rsidR="005D7D03">
              <w:rPr>
                <w:b/>
                <w:spacing w:val="30"/>
                <w:sz w:val="28"/>
                <w:szCs w:val="28"/>
              </w:rPr>
              <w:t>13</w:t>
            </w:r>
          </w:p>
        </w:tc>
      </w:tr>
      <w:tr w:rsidR="00D14248" w:rsidRPr="00383BCF" w:rsidTr="004119F9">
        <w:trPr>
          <w:trHeight w:val="340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4119F9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D7D03">
                  <w:rPr>
                    <w:b/>
                    <w:color w:val="002060"/>
                    <w:sz w:val="28"/>
                    <w:szCs w:val="28"/>
                  </w:rPr>
                  <w:t>17 января 2024 г.</w:t>
                </w:r>
              </w:sdtContent>
            </w:sdt>
          </w:p>
        </w:tc>
      </w:tr>
      <w:tr w:rsidR="00D14248" w:rsidRPr="00383BCF" w:rsidTr="004119F9">
        <w:trPr>
          <w:trHeight w:val="340"/>
        </w:trPr>
        <w:tc>
          <w:tcPr>
            <w:tcW w:w="10031" w:type="dxa"/>
            <w:vAlign w:val="center"/>
          </w:tcPr>
          <w:p w:rsidR="00D14248" w:rsidRPr="004119F9" w:rsidRDefault="00D14248" w:rsidP="004119F9">
            <w:pPr>
              <w:pStyle w:val="22"/>
              <w:shd w:val="clear" w:color="auto" w:fill="auto"/>
              <w:spacing w:after="0" w:line="280" w:lineRule="exact"/>
              <w:rPr>
                <w:sz w:val="28"/>
                <w:szCs w:val="28"/>
              </w:rPr>
            </w:pPr>
          </w:p>
        </w:tc>
      </w:tr>
    </w:tbl>
    <w:p w:rsidR="002427D2" w:rsidRDefault="002427D2" w:rsidP="002427D2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</w:t>
      </w:r>
      <w:r w:rsidR="004119F9">
        <w:rPr>
          <w:rFonts w:ascii="Times New Roman" w:eastAsia="Times New Roman" w:hAnsi="Times New Roman" w:cs="Times New Roman"/>
          <w:b/>
          <w:sz w:val="28"/>
          <w:szCs w:val="28"/>
        </w:rPr>
        <w:t xml:space="preserve"> казенного общеобразовательного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>Короди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нская с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редняя общеобразовательная школа</w:t>
      </w:r>
      <w:r w:rsidR="00AB145B">
        <w:rPr>
          <w:rFonts w:ascii="Times New Roman" w:eastAsia="Times New Roman" w:hAnsi="Times New Roman" w:cs="Times New Roman"/>
          <w:b/>
          <w:sz w:val="28"/>
          <w:szCs w:val="28"/>
        </w:rPr>
        <w:t xml:space="preserve"> им.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Б.Г.</w:t>
      </w:r>
      <w:r w:rsidR="004119F9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>Гаджиева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»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овательного учреждения «Детский сад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6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» с.</w:t>
      </w:r>
      <w:r w:rsidR="00082872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bookmarkStart w:id="0" w:name="_GoBack"/>
      <w:bookmarkEnd w:id="0"/>
      <w:r w:rsidR="004119F9">
        <w:rPr>
          <w:rFonts w:ascii="Times New Roman" w:eastAsia="Times New Roman" w:hAnsi="Times New Roman" w:cs="Times New Roman"/>
          <w:b/>
          <w:sz w:val="28"/>
          <w:szCs w:val="28"/>
        </w:rPr>
        <w:t>Коро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>да</w:t>
      </w:r>
    </w:p>
    <w:p w:rsidR="004119F9" w:rsidRPr="002427D2" w:rsidRDefault="004119F9" w:rsidP="002427D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 № 273-ФЗ «Об образовании в Российской Федерации», Уставом МО «Гунибский район», администрация МО</w:t>
      </w:r>
      <w:r w:rsidR="004119F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«Гунибский район» постановляет: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19F9" w:rsidRPr="002427D2" w:rsidRDefault="004119F9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1. Реорганизовать муниципальное казенное общеобразовательное учреждение «</w:t>
      </w:r>
      <w:r w:rsidR="00AB145B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0A0E4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</w:t>
      </w:r>
      <w:r w:rsidR="00F44E38">
        <w:rPr>
          <w:rFonts w:ascii="Times New Roman" w:eastAsia="Times New Roman" w:hAnsi="Times New Roman" w:cs="Times New Roman"/>
          <w:sz w:val="28"/>
          <w:szCs w:val="28"/>
        </w:rPr>
        <w:t xml:space="preserve"> Б.Г. Гаджиева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 в форме присоединения к нему муниципального казенного дошкольного образовательног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444F10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F44E38">
        <w:rPr>
          <w:rFonts w:ascii="Times New Roman" w:eastAsia="Times New Roman" w:hAnsi="Times New Roman" w:cs="Times New Roman"/>
          <w:sz w:val="28"/>
          <w:szCs w:val="28"/>
        </w:rPr>
        <w:t xml:space="preserve"> № 6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E38">
        <w:rPr>
          <w:rFonts w:ascii="Times New Roman" w:eastAsia="Times New Roman" w:hAnsi="Times New Roman" w:cs="Times New Roman"/>
          <w:sz w:val="28"/>
          <w:szCs w:val="28"/>
        </w:rPr>
        <w:t>Корода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2. Наименование реорганизуемой образовательной организации - муниципальное казенное общеобразовательное учреждение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нс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кая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 Гаджиева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5A1E64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Учредителем муниципального 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казенно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ская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 Гаджиева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»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МО «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Гунибский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Функции и полн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омочия учредителя осуществляет 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МО</w:t>
      </w:r>
      <w:r w:rsidR="005C7E8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«Гунибский район»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7D03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4. Основной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целью деятельности муниципального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казенно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ская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 Гаджиева</w:t>
      </w:r>
      <w:r w:rsidR="00B879A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обеспечение реализации гражданами Российской Федерации гарантированного государст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вом права на получение </w:t>
      </w:r>
      <w:r w:rsidR="005D7D03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начального общего, основного общего и среднего общего образования.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5. Упол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ская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 Гаджиева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Ашахан</w:t>
      </w:r>
      <w:r w:rsidR="00F502D9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М.М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E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ведомить ИФНС России по Гунибскому району о начале процедуры реорганизации.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B879A9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МКУ «Отдел </w:t>
      </w:r>
      <w:r w:rsidR="0069631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бразования» МО «Гунибский район» (Алиев</w:t>
      </w:r>
      <w:r w:rsidR="005D7D0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М.Г.) и руководителям вышеуказанных образовательных организаций (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Ашаханов М.М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Кебедгаджиева З.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) организовать работу по проведению всех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необходимых юридических действий и организационно - технических мероприятий, связанных с реорганизацией и подготовкой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F502D9">
        <w:rPr>
          <w:rFonts w:ascii="Times New Roman" w:eastAsia="Times New Roman" w:hAnsi="Times New Roman" w:cs="Times New Roman"/>
          <w:sz w:val="28"/>
          <w:szCs w:val="28"/>
        </w:rPr>
        <w:t>нс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кая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 Гаджиева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», с учетом требований законодательства Ро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ссийской Федерации (Приложение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7. Считать муниципальное казенное дошкольное образователь</w:t>
      </w:r>
      <w:r w:rsidR="00F84EFE">
        <w:rPr>
          <w:rFonts w:ascii="Times New Roman" w:eastAsia="Times New Roman" w:hAnsi="Times New Roman" w:cs="Times New Roman"/>
          <w:sz w:val="28"/>
          <w:szCs w:val="28"/>
        </w:rPr>
        <w:t>ное учреждение «Детский сад №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79A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прекратившим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8. Муниципальное казенное общеобразовательное учреждение «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Короди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ская средняя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 Б.Г.</w:t>
      </w:r>
      <w:r w:rsidR="00411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Гаджиева</w:t>
      </w:r>
      <w:r w:rsidR="00B879A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правопреемником по всем прав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ам и обязанностям присоединяемого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 нему муниципального дошкольного казенного образовательног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2427D2" w:rsidP="004119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9. Разместить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5C7E8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87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в сети интернет.</w:t>
      </w:r>
    </w:p>
    <w:p w:rsidR="002427D2" w:rsidRPr="00405D6C" w:rsidRDefault="002427D2" w:rsidP="005C7E8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10. Контроль за исполнением настоящего постановления </w:t>
      </w:r>
      <w:r w:rsidR="00F514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возложить на заместителя г</w:t>
      </w:r>
      <w:r w:rsidR="005A1E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лавы а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 «Гунибский район»</w:t>
      </w:r>
      <w:r w:rsidR="00C337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Магомедова З.Н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27D2" w:rsidRP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pPr w:leftFromText="180" w:rightFromText="180" w:vertAnchor="text" w:horzAnchor="margin" w:tblpY="25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C42A4" w:rsidRPr="00B15E9D" w:rsidTr="00BC7A32">
        <w:trPr>
          <w:trHeight w:val="283"/>
        </w:trPr>
        <w:tc>
          <w:tcPr>
            <w:tcW w:w="735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42A4" w:rsidRPr="00B15E9D" w:rsidTr="00BC7A32">
        <w:trPr>
          <w:trHeight w:val="283"/>
        </w:trPr>
        <w:tc>
          <w:tcPr>
            <w:tcW w:w="735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42A4" w:rsidRPr="00B15E9D" w:rsidTr="00BC7A32">
        <w:trPr>
          <w:trHeight w:val="283"/>
        </w:trPr>
        <w:tc>
          <w:tcPr>
            <w:tcW w:w="735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42A4" w:rsidRPr="00B15E9D" w:rsidTr="00BC7A32">
        <w:trPr>
          <w:trHeight w:val="283"/>
        </w:trPr>
        <w:tc>
          <w:tcPr>
            <w:tcW w:w="735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12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70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Align w:val="bottom"/>
          </w:tcPr>
          <w:p w:rsidR="001C42A4" w:rsidRPr="00CB3626" w:rsidRDefault="001C42A4" w:rsidP="00BC7A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42A4" w:rsidRPr="00B15E9D" w:rsidTr="00BC7A32">
        <w:trPr>
          <w:trHeight w:val="397"/>
        </w:trPr>
        <w:tc>
          <w:tcPr>
            <w:tcW w:w="735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C42A4" w:rsidRPr="00235B25" w:rsidRDefault="004D2849" w:rsidP="00BC7A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Врио главы</w:t>
            </w:r>
            <w:r w:rsidR="001C42A4" w:rsidRPr="0023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42A4" w:rsidRPr="00B15E9D" w:rsidTr="00BC7A32">
        <w:trPr>
          <w:trHeight w:val="397"/>
        </w:trPr>
        <w:tc>
          <w:tcPr>
            <w:tcW w:w="735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C42A4" w:rsidRPr="00235B25" w:rsidRDefault="001C42A4" w:rsidP="00BC7A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C42A4" w:rsidRPr="00235B25" w:rsidRDefault="004D2849" w:rsidP="001C4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З. Магомедов</w:t>
            </w:r>
          </w:p>
        </w:tc>
      </w:tr>
    </w:tbl>
    <w:p w:rsidR="002427D2" w:rsidRP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29CF" w:rsidRDefault="00AA29CF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29CF" w:rsidRDefault="00AA29CF" w:rsidP="005C7E8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E8D" w:rsidRDefault="005C7E8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1C42A4" w:rsidRDefault="002427D2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1C42A4">
        <w:rPr>
          <w:rFonts w:ascii="Times New Roman" w:eastAsia="Times New Roman" w:hAnsi="Times New Roman" w:cs="Times New Roman"/>
          <w:szCs w:val="28"/>
        </w:rPr>
        <w:lastRenderedPageBreak/>
        <w:t>Приложение</w:t>
      </w:r>
    </w:p>
    <w:p w:rsidR="002427D2" w:rsidRPr="001C42A4" w:rsidRDefault="002427D2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1C42A4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1C42A4">
        <w:rPr>
          <w:rFonts w:ascii="Times New Roman" w:eastAsia="Times New Roman" w:hAnsi="Times New Roman" w:cs="Times New Roman"/>
          <w:szCs w:val="28"/>
        </w:rPr>
        <w:t>а</w:t>
      </w:r>
      <w:r w:rsidRPr="001C42A4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1C42A4" w:rsidRDefault="00F84EFE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1C42A4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Pr="001C42A4" w:rsidRDefault="00931991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1C42A4">
        <w:rPr>
          <w:rFonts w:ascii="Times New Roman" w:eastAsia="Times New Roman" w:hAnsi="Times New Roman" w:cs="Times New Roman"/>
          <w:szCs w:val="28"/>
        </w:rPr>
        <w:t>от 1</w:t>
      </w:r>
      <w:r w:rsidR="004D2849">
        <w:rPr>
          <w:rFonts w:ascii="Times New Roman" w:eastAsia="Times New Roman" w:hAnsi="Times New Roman" w:cs="Times New Roman"/>
          <w:szCs w:val="28"/>
        </w:rPr>
        <w:t>7</w:t>
      </w:r>
      <w:r w:rsidR="00F84EFE" w:rsidRPr="001C42A4">
        <w:rPr>
          <w:rFonts w:ascii="Times New Roman" w:eastAsia="Times New Roman" w:hAnsi="Times New Roman" w:cs="Times New Roman"/>
          <w:szCs w:val="28"/>
        </w:rPr>
        <w:t>.01.2024</w:t>
      </w:r>
      <w:r w:rsidR="006876B4">
        <w:rPr>
          <w:rFonts w:ascii="Times New Roman" w:eastAsia="Times New Roman" w:hAnsi="Times New Roman" w:cs="Times New Roman"/>
          <w:szCs w:val="28"/>
        </w:rPr>
        <w:t xml:space="preserve"> г.</w:t>
      </w:r>
      <w:r w:rsidR="002427D2" w:rsidRPr="001C42A4">
        <w:rPr>
          <w:rFonts w:ascii="Times New Roman" w:eastAsia="Times New Roman" w:hAnsi="Times New Roman" w:cs="Times New Roman"/>
          <w:szCs w:val="28"/>
        </w:rPr>
        <w:t xml:space="preserve"> № </w:t>
      </w:r>
      <w:r w:rsidR="004D2849">
        <w:rPr>
          <w:rFonts w:ascii="Times New Roman" w:eastAsia="Times New Roman" w:hAnsi="Times New Roman" w:cs="Times New Roman"/>
          <w:szCs w:val="28"/>
        </w:rPr>
        <w:t>13</w:t>
      </w:r>
    </w:p>
    <w:p w:rsidR="005C7E8D" w:rsidRDefault="005C7E8D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C42A4" w:rsidRPr="002427D2" w:rsidRDefault="001C42A4" w:rsidP="005C7E8D">
      <w:pPr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1C42A4" w:rsidRDefault="002427D2" w:rsidP="005C7E8D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>Перечень мероприятий по проведению юридических и организационно - технических действий, связанных с реорганизацией муниципально</w:t>
      </w:r>
      <w:r w:rsidR="00F84EFE" w:rsidRPr="001C42A4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1C42A4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>Короди</w:t>
      </w:r>
      <w:r w:rsidR="00F84EFE" w:rsidRPr="001C42A4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>ская средняя общеобразовательная школа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Б.Г. Гаджиева</w:t>
      </w: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>», в форме присоединения к нему муниципального казенного дошкольного образовательног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>о учреждения «Детск</w:t>
      </w:r>
      <w:r w:rsidR="00CA2720">
        <w:rPr>
          <w:rFonts w:ascii="Times New Roman" w:eastAsia="Times New Roman" w:hAnsi="Times New Roman" w:cs="Times New Roman"/>
          <w:b/>
          <w:sz w:val="28"/>
          <w:szCs w:val="28"/>
        </w:rPr>
        <w:t>ий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 xml:space="preserve"> сад</w:t>
      </w:r>
      <w:r w:rsidR="00CA27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>№6</w:t>
      </w:r>
      <w:r w:rsidRPr="001C42A4">
        <w:rPr>
          <w:rFonts w:ascii="Times New Roman" w:eastAsia="Times New Roman" w:hAnsi="Times New Roman" w:cs="Times New Roman"/>
          <w:b/>
          <w:sz w:val="28"/>
          <w:szCs w:val="28"/>
        </w:rPr>
        <w:t>», с.</w:t>
      </w:r>
      <w:r w:rsidR="00EF5AFD" w:rsidRPr="001C42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31991" w:rsidRPr="001C42A4">
        <w:rPr>
          <w:rFonts w:ascii="Times New Roman" w:eastAsia="Times New Roman" w:hAnsi="Times New Roman" w:cs="Times New Roman"/>
          <w:b/>
          <w:sz w:val="28"/>
          <w:szCs w:val="28"/>
        </w:rPr>
        <w:t>Корода</w:t>
      </w:r>
    </w:p>
    <w:p w:rsidR="001C42A4" w:rsidRPr="002427D2" w:rsidRDefault="001C42A4" w:rsidP="005C7E8D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C42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C42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Письменное уведомление инспекции ФНС о реорганизации</w:t>
            </w:r>
          </w:p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Опубликование сообщения в</w:t>
            </w:r>
            <w:r w:rsidR="00DC27E9" w:rsidRPr="001C42A4">
              <w:rPr>
                <w:rFonts w:ascii="Times New Roman" w:eastAsia="Times New Roman" w:hAnsi="Times New Roman" w:cs="Times New Roman"/>
              </w:rPr>
              <w:t xml:space="preserve"> районной газете «Гуниб»</w:t>
            </w:r>
            <w:r w:rsidRPr="001C42A4">
              <w:rPr>
                <w:rFonts w:ascii="Times New Roman" w:eastAsia="Times New Roman" w:hAnsi="Times New Roman" w:cs="Times New Roman"/>
              </w:rPr>
              <w:t xml:space="preserve"> </w:t>
            </w:r>
            <w:r w:rsidR="00DC27E9" w:rsidRPr="001C42A4">
              <w:rPr>
                <w:rFonts w:ascii="Times New Roman" w:eastAsia="Times New Roman" w:hAnsi="Times New Roman" w:cs="Times New Roman"/>
              </w:rPr>
              <w:t>о процедуре реоргани</w:t>
            </w:r>
            <w:r w:rsidRPr="001C42A4">
              <w:rPr>
                <w:rFonts w:ascii="Times New Roman" w:eastAsia="Times New Roman" w:hAnsi="Times New Roman" w:cs="Times New Roman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CA272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931991" w:rsidRPr="001C42A4">
              <w:rPr>
                <w:rFonts w:ascii="Times New Roman" w:eastAsia="Times New Roman" w:hAnsi="Times New Roman" w:cs="Times New Roman"/>
              </w:rPr>
              <w:t>о учреждения «Детск</w:t>
            </w:r>
            <w:r w:rsidR="00CA2720">
              <w:rPr>
                <w:rFonts w:ascii="Times New Roman" w:eastAsia="Times New Roman" w:hAnsi="Times New Roman" w:cs="Times New Roman"/>
              </w:rPr>
              <w:t>ий</w:t>
            </w:r>
            <w:r w:rsidR="00931991" w:rsidRPr="001C42A4">
              <w:rPr>
                <w:rFonts w:ascii="Times New Roman" w:eastAsia="Times New Roman" w:hAnsi="Times New Roman" w:cs="Times New Roman"/>
              </w:rPr>
              <w:t xml:space="preserve"> сад №6</w:t>
            </w:r>
            <w:r w:rsidRPr="001C42A4">
              <w:rPr>
                <w:rFonts w:ascii="Times New Roman" w:eastAsia="Times New Roman" w:hAnsi="Times New Roman" w:cs="Times New Roman"/>
              </w:rPr>
              <w:t>» с.</w:t>
            </w:r>
            <w:r w:rsidR="008B25F0" w:rsidRPr="001C42A4">
              <w:rPr>
                <w:rFonts w:ascii="Times New Roman" w:eastAsia="Times New Roman" w:hAnsi="Times New Roman" w:cs="Times New Roman"/>
              </w:rPr>
              <w:t xml:space="preserve"> </w:t>
            </w:r>
            <w:r w:rsidR="00CA2720">
              <w:rPr>
                <w:rFonts w:ascii="Times New Roman" w:eastAsia="Times New Roman" w:hAnsi="Times New Roman" w:cs="Times New Roman"/>
              </w:rPr>
              <w:t>Корода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DC27E9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До 01.02</w:t>
            </w:r>
            <w:r w:rsidR="002427D2" w:rsidRPr="001C42A4">
              <w:rPr>
                <w:rFonts w:ascii="Times New Roman" w:eastAsia="Times New Roman" w:hAnsi="Times New Roman" w:cs="Times New Roman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CA272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Подготовка изменений в устав муниципально</w:t>
            </w:r>
            <w:r w:rsidR="00CA2720">
              <w:rPr>
                <w:rFonts w:ascii="Times New Roman" w:eastAsia="Times New Roman" w:hAnsi="Times New Roman" w:cs="Times New Roman"/>
              </w:rPr>
              <w:t>го</w:t>
            </w:r>
            <w:r w:rsidRPr="001C42A4">
              <w:rPr>
                <w:rFonts w:ascii="Times New Roman" w:eastAsia="Times New Roman" w:hAnsi="Times New Roman" w:cs="Times New Roman"/>
              </w:rPr>
              <w:t xml:space="preserve"> казенно</w:t>
            </w:r>
            <w:r w:rsidR="00CA2720">
              <w:rPr>
                <w:rFonts w:ascii="Times New Roman" w:eastAsia="Times New Roman" w:hAnsi="Times New Roman" w:cs="Times New Roman"/>
              </w:rPr>
              <w:t>го</w:t>
            </w:r>
            <w:r w:rsidRPr="001C42A4">
              <w:rPr>
                <w:rFonts w:ascii="Times New Roman" w:eastAsia="Times New Roman" w:hAnsi="Times New Roman" w:cs="Times New Roman"/>
              </w:rPr>
              <w:t xml:space="preserve"> общеобразовательно</w:t>
            </w:r>
            <w:r w:rsidR="00CA2720">
              <w:rPr>
                <w:rFonts w:ascii="Times New Roman" w:eastAsia="Times New Roman" w:hAnsi="Times New Roman" w:cs="Times New Roman"/>
              </w:rPr>
              <w:t>го</w:t>
            </w:r>
            <w:r w:rsidRPr="001C42A4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="00CA2720">
              <w:rPr>
                <w:rFonts w:ascii="Times New Roman" w:eastAsia="Times New Roman" w:hAnsi="Times New Roman" w:cs="Times New Roman"/>
              </w:rPr>
              <w:t>я</w:t>
            </w:r>
            <w:r w:rsidRPr="001C42A4">
              <w:rPr>
                <w:rFonts w:ascii="Times New Roman" w:eastAsia="Times New Roman" w:hAnsi="Times New Roman" w:cs="Times New Roman"/>
              </w:rPr>
              <w:t xml:space="preserve"> «</w:t>
            </w:r>
            <w:r w:rsidR="00931991" w:rsidRPr="001C42A4">
              <w:rPr>
                <w:rFonts w:ascii="Times New Roman" w:eastAsia="Times New Roman" w:hAnsi="Times New Roman" w:cs="Times New Roman"/>
              </w:rPr>
              <w:t>Короди</w:t>
            </w:r>
            <w:r w:rsidR="008B25F0" w:rsidRPr="001C42A4">
              <w:rPr>
                <w:rFonts w:ascii="Times New Roman" w:eastAsia="Times New Roman" w:hAnsi="Times New Roman" w:cs="Times New Roman"/>
              </w:rPr>
              <w:t>н</w:t>
            </w:r>
            <w:r w:rsidRPr="001C42A4">
              <w:rPr>
                <w:rFonts w:ascii="Times New Roman" w:eastAsia="Times New Roman" w:hAnsi="Times New Roman" w:cs="Times New Roman"/>
              </w:rPr>
              <w:t>ская средняя общеобразовательная школа</w:t>
            </w:r>
            <w:r w:rsidR="00931991" w:rsidRPr="001C42A4">
              <w:rPr>
                <w:rFonts w:ascii="Times New Roman" w:eastAsia="Times New Roman" w:hAnsi="Times New Roman" w:cs="Times New Roman"/>
              </w:rPr>
              <w:t xml:space="preserve"> им. Б.Г. Гаджиева</w:t>
            </w:r>
            <w:r w:rsidRPr="001C42A4">
              <w:rPr>
                <w:rFonts w:ascii="Times New Roman" w:eastAsia="Times New Roman" w:hAnsi="Times New Roman" w:cs="Times New Roman"/>
              </w:rPr>
              <w:t>» 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До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 xml:space="preserve">Заключение дополнительных соглашений к контрактам и договорам, изменение данных в </w:t>
            </w:r>
            <w:r w:rsidRPr="001C42A4">
              <w:rPr>
                <w:rFonts w:ascii="Times New Roman" w:eastAsia="Times New Roman" w:hAnsi="Times New Roman" w:cs="Times New Roman"/>
              </w:rPr>
              <w:lastRenderedPageBreak/>
              <w:t>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lastRenderedPageBreak/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Оформление зданий и земельных участков в Рос-реестре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1C42A4" w:rsidRDefault="002427D2" w:rsidP="001C42A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42A4">
              <w:rPr>
                <w:rFonts w:ascii="Times New Roman" w:eastAsia="Times New Roman" w:hAnsi="Times New Roman" w:cs="Times New Roman"/>
              </w:rPr>
              <w:t>В соответствии с законодательством Российской Федерации</w:t>
            </w:r>
          </w:p>
        </w:tc>
      </w:tr>
    </w:tbl>
    <w:p w:rsidR="002427D2" w:rsidRPr="00E46D4A" w:rsidRDefault="002427D2" w:rsidP="002C5450">
      <w:p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</w:rPr>
      </w:pPr>
    </w:p>
    <w:sectPr w:rsidR="002427D2" w:rsidRPr="00E46D4A" w:rsidSect="002C5450">
      <w:footerReference w:type="default" r:id="rId9"/>
      <w:footnotePr>
        <w:numFmt w:val="chicago"/>
      </w:footnotePr>
      <w:pgSz w:w="11900" w:h="16840"/>
      <w:pgMar w:top="680" w:right="567" w:bottom="680" w:left="1418" w:header="40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54F" w:rsidRDefault="00B3454F">
      <w:r>
        <w:separator/>
      </w:r>
    </w:p>
  </w:endnote>
  <w:endnote w:type="continuationSeparator" w:id="0">
    <w:p w:rsidR="00B3454F" w:rsidRDefault="00B3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872">
          <w:rPr>
            <w:noProof/>
          </w:rPr>
          <w:t>1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54F" w:rsidRDefault="00B3454F">
      <w:r>
        <w:separator/>
      </w:r>
    </w:p>
  </w:footnote>
  <w:footnote w:type="continuationSeparator" w:id="0">
    <w:p w:rsidR="00B3454F" w:rsidRDefault="00B34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00CDD"/>
    <w:rsid w:val="00001FF2"/>
    <w:rsid w:val="0001370F"/>
    <w:rsid w:val="00082872"/>
    <w:rsid w:val="000A0E4E"/>
    <w:rsid w:val="000C7EB3"/>
    <w:rsid w:val="000E3142"/>
    <w:rsid w:val="00125CC0"/>
    <w:rsid w:val="0013697E"/>
    <w:rsid w:val="00151ECD"/>
    <w:rsid w:val="00152D04"/>
    <w:rsid w:val="00166E9B"/>
    <w:rsid w:val="001C42A4"/>
    <w:rsid w:val="001E5B3C"/>
    <w:rsid w:val="001E7E36"/>
    <w:rsid w:val="00205478"/>
    <w:rsid w:val="002427D2"/>
    <w:rsid w:val="00242950"/>
    <w:rsid w:val="00252517"/>
    <w:rsid w:val="00255B61"/>
    <w:rsid w:val="002761D4"/>
    <w:rsid w:val="002A18B8"/>
    <w:rsid w:val="002B6F79"/>
    <w:rsid w:val="002C5450"/>
    <w:rsid w:val="00313C08"/>
    <w:rsid w:val="00326D70"/>
    <w:rsid w:val="0036618C"/>
    <w:rsid w:val="003714CB"/>
    <w:rsid w:val="00396A61"/>
    <w:rsid w:val="003D00F5"/>
    <w:rsid w:val="00405D6C"/>
    <w:rsid w:val="00406FDA"/>
    <w:rsid w:val="004119F9"/>
    <w:rsid w:val="00437737"/>
    <w:rsid w:val="00442DCC"/>
    <w:rsid w:val="00444F10"/>
    <w:rsid w:val="00482F59"/>
    <w:rsid w:val="004A31BC"/>
    <w:rsid w:val="004B500E"/>
    <w:rsid w:val="004C1C66"/>
    <w:rsid w:val="004D2849"/>
    <w:rsid w:val="004D3B8A"/>
    <w:rsid w:val="004E1DD4"/>
    <w:rsid w:val="004E4065"/>
    <w:rsid w:val="005512D6"/>
    <w:rsid w:val="005A0C9D"/>
    <w:rsid w:val="005A1E64"/>
    <w:rsid w:val="005A7921"/>
    <w:rsid w:val="005C7E8D"/>
    <w:rsid w:val="005D7D03"/>
    <w:rsid w:val="005E52F6"/>
    <w:rsid w:val="005F33E6"/>
    <w:rsid w:val="006159B9"/>
    <w:rsid w:val="00636ED4"/>
    <w:rsid w:val="00661B00"/>
    <w:rsid w:val="00667D3B"/>
    <w:rsid w:val="00676C81"/>
    <w:rsid w:val="00680BEB"/>
    <w:rsid w:val="0068204B"/>
    <w:rsid w:val="00682551"/>
    <w:rsid w:val="006876B4"/>
    <w:rsid w:val="00687F74"/>
    <w:rsid w:val="00696318"/>
    <w:rsid w:val="006C186A"/>
    <w:rsid w:val="006C5152"/>
    <w:rsid w:val="006E7510"/>
    <w:rsid w:val="00741EBC"/>
    <w:rsid w:val="007513DC"/>
    <w:rsid w:val="007571B9"/>
    <w:rsid w:val="00781FFA"/>
    <w:rsid w:val="007E19E8"/>
    <w:rsid w:val="007F3A83"/>
    <w:rsid w:val="00837F12"/>
    <w:rsid w:val="00885FC0"/>
    <w:rsid w:val="008902DA"/>
    <w:rsid w:val="0089283C"/>
    <w:rsid w:val="008A5A48"/>
    <w:rsid w:val="008B25F0"/>
    <w:rsid w:val="008B686E"/>
    <w:rsid w:val="008C67B9"/>
    <w:rsid w:val="008C7D4B"/>
    <w:rsid w:val="008D1CB8"/>
    <w:rsid w:val="008D721F"/>
    <w:rsid w:val="008F4054"/>
    <w:rsid w:val="008F7D92"/>
    <w:rsid w:val="009278E8"/>
    <w:rsid w:val="00931991"/>
    <w:rsid w:val="00936AF7"/>
    <w:rsid w:val="00963A94"/>
    <w:rsid w:val="00964426"/>
    <w:rsid w:val="00965C21"/>
    <w:rsid w:val="00970903"/>
    <w:rsid w:val="00977EA5"/>
    <w:rsid w:val="009834BF"/>
    <w:rsid w:val="009A59FC"/>
    <w:rsid w:val="009A68C6"/>
    <w:rsid w:val="009D5BB5"/>
    <w:rsid w:val="009E071D"/>
    <w:rsid w:val="009E47BE"/>
    <w:rsid w:val="00A132AD"/>
    <w:rsid w:val="00A23E3B"/>
    <w:rsid w:val="00A268A8"/>
    <w:rsid w:val="00A522C6"/>
    <w:rsid w:val="00A671CC"/>
    <w:rsid w:val="00AA29CF"/>
    <w:rsid w:val="00AB145B"/>
    <w:rsid w:val="00B00CDD"/>
    <w:rsid w:val="00B3454F"/>
    <w:rsid w:val="00B879A9"/>
    <w:rsid w:val="00B96BE2"/>
    <w:rsid w:val="00BA0BAD"/>
    <w:rsid w:val="00BD2ED1"/>
    <w:rsid w:val="00BE226E"/>
    <w:rsid w:val="00C117CF"/>
    <w:rsid w:val="00C271A3"/>
    <w:rsid w:val="00C328D5"/>
    <w:rsid w:val="00C33715"/>
    <w:rsid w:val="00C433FB"/>
    <w:rsid w:val="00C43BCD"/>
    <w:rsid w:val="00C57FD4"/>
    <w:rsid w:val="00C62B72"/>
    <w:rsid w:val="00C93297"/>
    <w:rsid w:val="00CA034F"/>
    <w:rsid w:val="00CA099B"/>
    <w:rsid w:val="00CA2720"/>
    <w:rsid w:val="00CB6F02"/>
    <w:rsid w:val="00CF6AE7"/>
    <w:rsid w:val="00D14248"/>
    <w:rsid w:val="00D261B3"/>
    <w:rsid w:val="00D27566"/>
    <w:rsid w:val="00D33FD6"/>
    <w:rsid w:val="00D47AF9"/>
    <w:rsid w:val="00D552E2"/>
    <w:rsid w:val="00D8188E"/>
    <w:rsid w:val="00DB1713"/>
    <w:rsid w:val="00DC27E9"/>
    <w:rsid w:val="00DD1F2D"/>
    <w:rsid w:val="00E01748"/>
    <w:rsid w:val="00E12C19"/>
    <w:rsid w:val="00E212D7"/>
    <w:rsid w:val="00E303C4"/>
    <w:rsid w:val="00E33560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4E38"/>
    <w:rsid w:val="00F47FFE"/>
    <w:rsid w:val="00F502D9"/>
    <w:rsid w:val="00F51442"/>
    <w:rsid w:val="00F84EFE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371D"/>
  <w15:docId w15:val="{2E77FD76-C6F7-4455-BB6A-E435EDDC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50FC5"/>
    <w:rsid w:val="002618CA"/>
    <w:rsid w:val="002D6FC4"/>
    <w:rsid w:val="004E7231"/>
    <w:rsid w:val="00692C82"/>
    <w:rsid w:val="00701B79"/>
    <w:rsid w:val="007C5DC8"/>
    <w:rsid w:val="007E5708"/>
    <w:rsid w:val="007F0394"/>
    <w:rsid w:val="00850D41"/>
    <w:rsid w:val="00957200"/>
    <w:rsid w:val="009C4199"/>
    <w:rsid w:val="00A11BAF"/>
    <w:rsid w:val="00A57DA9"/>
    <w:rsid w:val="00AC0B51"/>
    <w:rsid w:val="00AE3A5E"/>
    <w:rsid w:val="00B957FE"/>
    <w:rsid w:val="00BC257D"/>
    <w:rsid w:val="00CA25F9"/>
    <w:rsid w:val="00D87951"/>
    <w:rsid w:val="00E3239D"/>
    <w:rsid w:val="00E4712A"/>
    <w:rsid w:val="00E71873"/>
    <w:rsid w:val="00FA6A08"/>
    <w:rsid w:val="00FC1E19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9AA19-E29A-4E8A-85A3-9734C4A71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5</cp:revision>
  <cp:lastPrinted>2024-01-17T07:35:00Z</cp:lastPrinted>
  <dcterms:created xsi:type="dcterms:W3CDTF">2024-01-17T07:35:00Z</dcterms:created>
  <dcterms:modified xsi:type="dcterms:W3CDTF">2024-01-17T07:36:00Z</dcterms:modified>
</cp:coreProperties>
</file>