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b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3"/>
      </w:tblGrid>
      <w:tr w:rsidR="00D14248" w:rsidRPr="00D56EDE" w:rsidTr="0015329D">
        <w:trPr>
          <w:trHeight w:val="303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3F9">
              <w:rPr>
                <w:rFonts w:ascii="Times New Roman" w:hAnsi="Times New Roman" w:cs="Times New Roman"/>
                <w:b/>
                <w:sz w:val="28"/>
                <w:szCs w:val="28"/>
              </w:rPr>
              <w:t>РЕСПУБЛИКА ДАГЕСТАН</w:t>
            </w:r>
          </w:p>
        </w:tc>
      </w:tr>
      <w:tr w:rsidR="00D14248" w:rsidRPr="00D56EDE" w:rsidTr="0015329D">
        <w:trPr>
          <w:trHeight w:val="192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15329D">
        <w:trPr>
          <w:trHeight w:val="227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3F9">
              <w:rPr>
                <w:rFonts w:ascii="Times New Roman" w:hAnsi="Times New Roman" w:cs="Times New Roman"/>
                <w:b/>
                <w:sz w:val="28"/>
                <w:szCs w:val="28"/>
              </w:rPr>
              <w:t>АДМИНИСТРАЦИЯ</w:t>
            </w:r>
          </w:p>
        </w:tc>
      </w:tr>
      <w:tr w:rsidR="00D14248" w:rsidRPr="00D56EDE" w:rsidTr="0015329D">
        <w:trPr>
          <w:trHeight w:val="227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713F9">
              <w:rPr>
                <w:rFonts w:ascii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</w:tr>
      <w:tr w:rsidR="00D14248" w:rsidRPr="00D56EDE" w:rsidTr="0015329D">
        <w:trPr>
          <w:trHeight w:val="227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</w:pPr>
            <w:r w:rsidRPr="003713F9">
              <w:rPr>
                <w:rFonts w:ascii="Times New Roman" w:hAnsi="Times New Roman" w:cs="Times New Roman"/>
                <w:b/>
                <w:sz w:val="28"/>
                <w:szCs w:val="28"/>
              </w:rPr>
              <w:t>«ГУНИБСКИЙ РАЙОН»</w:t>
            </w:r>
          </w:p>
        </w:tc>
      </w:tr>
      <w:tr w:rsidR="00D14248" w:rsidRPr="00D56EDE" w:rsidTr="0015329D">
        <w:trPr>
          <w:trHeight w:val="96"/>
        </w:trPr>
        <w:tc>
          <w:tcPr>
            <w:tcW w:w="9923" w:type="dxa"/>
          </w:tcPr>
          <w:p w:rsidR="00D14248" w:rsidRPr="003713F9" w:rsidRDefault="00D14248" w:rsidP="003713F9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D14248" w:rsidRPr="00D56EDE" w:rsidTr="0015329D">
        <w:trPr>
          <w:trHeight w:val="227"/>
        </w:trPr>
        <w:tc>
          <w:tcPr>
            <w:tcW w:w="9923" w:type="dxa"/>
            <w:vAlign w:val="center"/>
          </w:tcPr>
          <w:p w:rsidR="00D14248" w:rsidRPr="00EF4DD7" w:rsidRDefault="00D142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</w:rPr>
            </w:pPr>
            <w:r w:rsidRPr="00EF4DD7">
              <w:rPr>
                <w:rFonts w:ascii="Times New Roman" w:hAnsi="Times New Roman" w:cs="Times New Roman"/>
                <w:color w:val="000000" w:themeColor="text1"/>
                <w:sz w:val="18"/>
              </w:rPr>
              <w:t>368340, РД, Гунибский район, с. Гуниб, пл. Шамиля, 1. тел./факс 8(87258)22-2-45. г. Махачкала тел./факс 67-27-36</w:t>
            </w:r>
          </w:p>
        </w:tc>
      </w:tr>
      <w:tr w:rsidR="00D14248" w:rsidRPr="00DF3C64" w:rsidTr="0015329D">
        <w:trPr>
          <w:trHeight w:val="227"/>
        </w:trPr>
        <w:tc>
          <w:tcPr>
            <w:tcW w:w="9923" w:type="dxa"/>
            <w:vAlign w:val="center"/>
          </w:tcPr>
          <w:p w:rsidR="00D14248" w:rsidRPr="00074215" w:rsidRDefault="00A27648" w:rsidP="005E52F6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</w:pPr>
            <w:hyperlink r:id="rId8" w:history="1">
              <w:r w:rsidR="00D14248" w:rsidRPr="00074215">
                <w:rPr>
                  <w:rStyle w:val="af2"/>
                  <w:rFonts w:ascii="Times New Roman" w:hAnsi="Times New Roman"/>
                  <w:color w:val="000000" w:themeColor="text1"/>
                  <w:sz w:val="18"/>
                  <w:lang w:val="en-US"/>
                </w:rPr>
                <w:t>www.gunib.ru</w:t>
              </w:r>
            </w:hyperlink>
            <w:r w:rsidR="00D14248" w:rsidRPr="00074215">
              <w:rPr>
                <w:rStyle w:val="af2"/>
                <w:rFonts w:ascii="Times New Roman" w:hAnsi="Times New Roman"/>
                <w:color w:val="000000" w:themeColor="text1"/>
                <w:sz w:val="18"/>
                <w:lang w:val="en-US"/>
              </w:rPr>
              <w:t xml:space="preserve">  </w:t>
            </w:r>
            <w:r w:rsidR="00D14248" w:rsidRPr="00074215">
              <w:rPr>
                <w:rFonts w:ascii="Times New Roman" w:hAnsi="Times New Roman" w:cs="Times New Roman"/>
                <w:color w:val="000000" w:themeColor="text1"/>
                <w:sz w:val="18"/>
                <w:lang w:val="en-US"/>
              </w:rPr>
              <w:t xml:space="preserve"> E-mail: mo_gunib@mail.ru</w:t>
            </w:r>
          </w:p>
        </w:tc>
      </w:tr>
      <w:tr w:rsidR="00D14248" w:rsidRPr="00DF3C64" w:rsidTr="0015329D">
        <w:trPr>
          <w:trHeight w:val="170"/>
        </w:trPr>
        <w:tc>
          <w:tcPr>
            <w:tcW w:w="9923" w:type="dxa"/>
            <w:tcBorders>
              <w:bottom w:val="thickThinSmallGap" w:sz="24" w:space="0" w:color="auto"/>
            </w:tcBorders>
            <w:vAlign w:val="center"/>
          </w:tcPr>
          <w:p w:rsidR="00D14248" w:rsidRPr="00572A57" w:rsidRDefault="00D14248" w:rsidP="005E52F6">
            <w:pPr>
              <w:pStyle w:val="22"/>
              <w:shd w:val="clear" w:color="auto" w:fill="auto"/>
              <w:spacing w:after="0"/>
              <w:rPr>
                <w:sz w:val="2"/>
                <w:lang w:val="en-US"/>
              </w:rPr>
            </w:pPr>
          </w:p>
        </w:tc>
      </w:tr>
      <w:tr w:rsidR="00D14248" w:rsidRPr="00DF3C64" w:rsidTr="0015329D">
        <w:trPr>
          <w:trHeight w:val="170"/>
        </w:trPr>
        <w:tc>
          <w:tcPr>
            <w:tcW w:w="9923" w:type="dxa"/>
            <w:tcBorders>
              <w:top w:val="thickThinSmallGap" w:sz="24" w:space="0" w:color="auto"/>
            </w:tcBorders>
            <w:vAlign w:val="center"/>
          </w:tcPr>
          <w:p w:rsidR="00D14248" w:rsidRPr="003713F9" w:rsidRDefault="00D14248" w:rsidP="003713F9">
            <w:pPr>
              <w:pStyle w:val="22"/>
              <w:shd w:val="clear" w:color="auto" w:fill="auto"/>
              <w:spacing w:after="0"/>
              <w:rPr>
                <w:sz w:val="28"/>
                <w:szCs w:val="28"/>
                <w:lang w:val="en-US"/>
              </w:rPr>
            </w:pPr>
          </w:p>
        </w:tc>
      </w:tr>
      <w:tr w:rsidR="00D14248" w:rsidRPr="00A55242" w:rsidTr="0015329D">
        <w:trPr>
          <w:trHeight w:val="340"/>
        </w:trPr>
        <w:tc>
          <w:tcPr>
            <w:tcW w:w="9923" w:type="dxa"/>
            <w:vAlign w:val="center"/>
          </w:tcPr>
          <w:p w:rsidR="00D14248" w:rsidRPr="003713F9" w:rsidRDefault="00D14248" w:rsidP="00680C3F">
            <w:pPr>
              <w:pStyle w:val="22"/>
              <w:shd w:val="clear" w:color="auto" w:fill="auto"/>
              <w:spacing w:after="0" w:line="280" w:lineRule="exact"/>
              <w:rPr>
                <w:b/>
                <w:spacing w:val="30"/>
                <w:sz w:val="28"/>
                <w:szCs w:val="28"/>
              </w:rPr>
            </w:pPr>
            <w:r w:rsidRPr="003713F9">
              <w:rPr>
                <w:b/>
                <w:spacing w:val="60"/>
                <w:sz w:val="28"/>
                <w:szCs w:val="28"/>
              </w:rPr>
              <w:t xml:space="preserve">ПОСТАНОВЛЕНИЕ  </w:t>
            </w:r>
            <w:r w:rsidRPr="003713F9">
              <w:rPr>
                <w:b/>
                <w:spacing w:val="30"/>
                <w:sz w:val="28"/>
                <w:szCs w:val="28"/>
              </w:rPr>
              <w:t>№</w:t>
            </w:r>
            <w:r w:rsidR="00DF3C64">
              <w:rPr>
                <w:b/>
                <w:spacing w:val="30"/>
                <w:sz w:val="28"/>
                <w:szCs w:val="28"/>
              </w:rPr>
              <w:t xml:space="preserve"> 1</w:t>
            </w:r>
            <w:r w:rsidR="00680C3F">
              <w:rPr>
                <w:b/>
                <w:spacing w:val="30"/>
                <w:sz w:val="28"/>
                <w:szCs w:val="28"/>
              </w:rPr>
              <w:t>2</w:t>
            </w:r>
          </w:p>
        </w:tc>
      </w:tr>
      <w:tr w:rsidR="00D14248" w:rsidRPr="00383BCF" w:rsidTr="0015329D">
        <w:trPr>
          <w:trHeight w:val="340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pStyle w:val="22"/>
              <w:shd w:val="clear" w:color="auto" w:fill="auto"/>
              <w:spacing w:after="0" w:line="280" w:lineRule="exact"/>
              <w:rPr>
                <w:b/>
                <w:sz w:val="28"/>
                <w:szCs w:val="28"/>
              </w:rPr>
            </w:pPr>
            <w:r w:rsidRPr="003713F9">
              <w:rPr>
                <w:b/>
                <w:sz w:val="28"/>
                <w:szCs w:val="28"/>
              </w:rPr>
              <w:t xml:space="preserve">от </w:t>
            </w:r>
            <w:sdt>
              <w:sdtPr>
                <w:rPr>
                  <w:b/>
                  <w:color w:val="002060"/>
                  <w:sz w:val="28"/>
                  <w:szCs w:val="28"/>
                </w:rPr>
                <w:id w:val="416980917"/>
                <w:placeholder>
                  <w:docPart w:val="3816B42C7F0A4E24BB11AF199E32CC70"/>
                </w:placeholder>
                <w:date w:fullDate="2024-01-17T00:00:00Z">
                  <w:dateFormat w:val="d MMMM yyyy 'г.'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DF3C64">
                  <w:rPr>
                    <w:b/>
                    <w:color w:val="002060"/>
                    <w:sz w:val="28"/>
                    <w:szCs w:val="28"/>
                  </w:rPr>
                  <w:t>17 января 2024 г.</w:t>
                </w:r>
              </w:sdtContent>
            </w:sdt>
          </w:p>
        </w:tc>
      </w:tr>
      <w:tr w:rsidR="00D14248" w:rsidRPr="00383BCF" w:rsidTr="0015329D">
        <w:trPr>
          <w:trHeight w:val="340"/>
        </w:trPr>
        <w:tc>
          <w:tcPr>
            <w:tcW w:w="9923" w:type="dxa"/>
            <w:vAlign w:val="center"/>
          </w:tcPr>
          <w:p w:rsidR="00D14248" w:rsidRPr="003713F9" w:rsidRDefault="00D14248" w:rsidP="003713F9">
            <w:pPr>
              <w:pStyle w:val="22"/>
              <w:shd w:val="clear" w:color="auto" w:fill="auto"/>
              <w:spacing w:after="0" w:line="280" w:lineRule="exact"/>
              <w:rPr>
                <w:sz w:val="28"/>
                <w:szCs w:val="28"/>
              </w:rPr>
            </w:pPr>
          </w:p>
        </w:tc>
      </w:tr>
    </w:tbl>
    <w:p w:rsidR="002427D2" w:rsidRPr="002427D2" w:rsidRDefault="002427D2" w:rsidP="003713F9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  <w:lang w:bidi="ar-SA"/>
        </w:rPr>
      </w:pP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О реорганизации муниципального</w:t>
      </w:r>
      <w:r w:rsidR="003713F9">
        <w:rPr>
          <w:rFonts w:ascii="Times New Roman" w:eastAsia="Times New Roman" w:hAnsi="Times New Roman" w:cs="Times New Roman"/>
          <w:b/>
          <w:sz w:val="28"/>
          <w:szCs w:val="28"/>
        </w:rPr>
        <w:t xml:space="preserve"> казенного общеобразовательного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учреждения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«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  <w:r w:rsidR="00EE79E2">
        <w:rPr>
          <w:rFonts w:ascii="Times New Roman" w:eastAsia="Times New Roman" w:hAnsi="Times New Roman" w:cs="Times New Roman"/>
          <w:b/>
          <w:sz w:val="28"/>
          <w:szCs w:val="28"/>
        </w:rPr>
        <w:t>ская с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редняя общеобразовательная школа</w:t>
      </w:r>
      <w:r w:rsidR="00AB145B">
        <w:rPr>
          <w:rFonts w:ascii="Times New Roman" w:eastAsia="Times New Roman" w:hAnsi="Times New Roman" w:cs="Times New Roman"/>
          <w:b/>
          <w:sz w:val="28"/>
          <w:szCs w:val="28"/>
        </w:rPr>
        <w:t xml:space="preserve"> им.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А.З.</w:t>
      </w:r>
      <w:r w:rsidR="003713F9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Алиева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» в форме присоединения к нему муниципального казенного дошкольного о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бщеобраз</w:t>
      </w:r>
      <w:r w:rsidR="003714CB">
        <w:rPr>
          <w:rFonts w:ascii="Times New Roman" w:eastAsia="Times New Roman" w:hAnsi="Times New Roman" w:cs="Times New Roman"/>
          <w:b/>
          <w:sz w:val="28"/>
          <w:szCs w:val="28"/>
        </w:rPr>
        <w:t>овательного учреждения «Детский сад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 xml:space="preserve"> №</w:t>
      </w:r>
      <w:r w:rsidR="002A18B8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19</w:t>
      </w:r>
      <w:r w:rsidRPr="002427D2">
        <w:rPr>
          <w:rFonts w:ascii="Times New Roman" w:eastAsia="Times New Roman" w:hAnsi="Times New Roman" w:cs="Times New Roman"/>
          <w:b/>
          <w:sz w:val="28"/>
          <w:szCs w:val="28"/>
        </w:rPr>
        <w:t>» с.</w:t>
      </w:r>
      <w:r w:rsidR="003713F9">
        <w:rPr>
          <w:rFonts w:ascii="Times New Roman" w:eastAsia="Times New Roman" w:hAnsi="Times New Roman" w:cs="Times New Roman"/>
          <w:b/>
          <w:sz w:val="28"/>
          <w:szCs w:val="28"/>
        </w:rPr>
        <w:t> </w:t>
      </w:r>
      <w:r w:rsidR="00A8017F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</w:p>
    <w:p w:rsidR="002427D2" w:rsidRPr="002427D2" w:rsidRDefault="002427D2" w:rsidP="003713F9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Руководствуясь статьями 57, 58 Гражданского кодекса Российской Федерации, статьёй 22 Федерального закона от 29.12.2012 № 273-ФЗ «Об образовании в Российской Федерации», Уставом МО «Гунибский район», администрация МО «Гунибский район» постановляет:</w:t>
      </w:r>
    </w:p>
    <w:p w:rsidR="003713F9" w:rsidRPr="002427D2" w:rsidRDefault="003713F9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1. Реорганизовать муниципальное казенное общеобразовательное учреждение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ск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 xml:space="preserve"> им.</w:t>
      </w:r>
      <w:r w:rsidR="00F44E38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А.З. Алиева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 в форме присоединения к нему муниципального казенного дошкольного образовательног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444F10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 xml:space="preserve"> № 19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с.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</w:t>
      </w:r>
      <w:r w:rsidR="00F5144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2. Наименование реорганизуемой образовательной организации - муниципальное казенное общеобразовательное учреждение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5A1E64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Учредителем муниципального 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казенно</w:t>
      </w:r>
      <w:r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 xml:space="preserve">» является </w:t>
      </w:r>
      <w:r>
        <w:rPr>
          <w:rFonts w:ascii="Times New Roman" w:eastAsia="Times New Roman" w:hAnsi="Times New Roman" w:cs="Times New Roman"/>
          <w:sz w:val="28"/>
          <w:szCs w:val="28"/>
        </w:rPr>
        <w:t>МО «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Гунибский район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  <w:r w:rsidR="002427D2"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Функции и полн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омочия учредителя осуществляет 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дминистрация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МО</w:t>
      </w:r>
      <w:r w:rsidR="00A27E67">
        <w:rPr>
          <w:rFonts w:ascii="Times New Roman" w:eastAsia="Times New Roman" w:hAnsi="Times New Roman" w:cs="Times New Roman"/>
          <w:sz w:val="28"/>
          <w:szCs w:val="28"/>
        </w:rPr>
        <w:t> 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«Гунибский район»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4. Основной 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целью деятельности муниципального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казенно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>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 является обеспечение реализации гражданами Российской Федерации гарантированного государст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вом права на получение </w:t>
      </w:r>
      <w:r w:rsidR="00DF3C64">
        <w:rPr>
          <w:rFonts w:ascii="Times New Roman" w:eastAsia="Times New Roman" w:hAnsi="Times New Roman" w:cs="Times New Roman"/>
          <w:sz w:val="28"/>
          <w:szCs w:val="28"/>
        </w:rPr>
        <w:t>дошкольного образования, начального общего, основного общего и среднего общего образования.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5. Упол</w:t>
      </w:r>
      <w:r w:rsidR="00151ECD">
        <w:rPr>
          <w:rFonts w:ascii="Times New Roman" w:eastAsia="Times New Roman" w:hAnsi="Times New Roman" w:cs="Times New Roman"/>
          <w:sz w:val="28"/>
          <w:szCs w:val="28"/>
        </w:rPr>
        <w:t>номочить директора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="0065446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="00A8017F">
        <w:rPr>
          <w:rFonts w:ascii="Times New Roman" w:eastAsia="Times New Roman" w:hAnsi="Times New Roman" w:cs="Times New Roman"/>
          <w:sz w:val="28"/>
          <w:szCs w:val="28"/>
        </w:rPr>
        <w:t>Гарунова</w:t>
      </w:r>
      <w:proofErr w:type="spellEnd"/>
      <w:r w:rsidR="00A8017F">
        <w:rPr>
          <w:rFonts w:ascii="Times New Roman" w:eastAsia="Times New Roman" w:hAnsi="Times New Roman" w:cs="Times New Roman"/>
          <w:sz w:val="28"/>
          <w:szCs w:val="28"/>
        </w:rPr>
        <w:t xml:space="preserve"> И.А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>.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DC27E9">
        <w:rPr>
          <w:rFonts w:ascii="Times New Roman" w:eastAsia="Times New Roman" w:hAnsi="Times New Roman" w:cs="Times New Roman"/>
          <w:sz w:val="28"/>
          <w:szCs w:val="28"/>
        </w:rPr>
        <w:t>у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ведомить ИФНС России по Гунибскому району о начале процедуры реорганизации.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6. </w:t>
      </w:r>
      <w:r w:rsidR="0065446B">
        <w:rPr>
          <w:rFonts w:ascii="Times New Roman" w:eastAsia="Times New Roman" w:hAnsi="Times New Roman" w:cs="Times New Roman"/>
          <w:sz w:val="28"/>
          <w:szCs w:val="28"/>
        </w:rPr>
        <w:t xml:space="preserve">Начальнику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МКУ «Отдел Образования» МО «Гунибский район» (Алиев</w:t>
      </w:r>
      <w:r w:rsidR="00A27E67">
        <w:rPr>
          <w:rFonts w:ascii="Times New Roman" w:eastAsia="Times New Roman" w:hAnsi="Times New Roman" w:cs="Times New Roman"/>
          <w:sz w:val="28"/>
          <w:szCs w:val="28"/>
        </w:rPr>
        <w:t> 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М.Г.) и руководителям вышеуказанных образовательных организаций (</w:t>
      </w:r>
      <w:proofErr w:type="spellStart"/>
      <w:r w:rsidR="00A8017F">
        <w:rPr>
          <w:rFonts w:ascii="Times New Roman" w:eastAsia="Times New Roman" w:hAnsi="Times New Roman" w:cs="Times New Roman"/>
          <w:sz w:val="28"/>
          <w:szCs w:val="28"/>
        </w:rPr>
        <w:t>Гарунов</w:t>
      </w:r>
      <w:proofErr w:type="spellEnd"/>
      <w:r w:rsidR="00A8017F">
        <w:rPr>
          <w:rFonts w:ascii="Times New Roman" w:eastAsia="Times New Roman" w:hAnsi="Times New Roman" w:cs="Times New Roman"/>
          <w:sz w:val="28"/>
          <w:szCs w:val="28"/>
        </w:rPr>
        <w:t xml:space="preserve"> И.А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Магомедова Б.</w:t>
      </w:r>
      <w:r w:rsidR="00184D92">
        <w:rPr>
          <w:rFonts w:ascii="Times New Roman" w:eastAsia="Times New Roman" w:hAnsi="Times New Roman" w:cs="Times New Roman"/>
          <w:sz w:val="28"/>
          <w:szCs w:val="28"/>
        </w:rPr>
        <w:t>И</w:t>
      </w:r>
      <w:r w:rsidR="00931991">
        <w:rPr>
          <w:rFonts w:ascii="Times New Roman" w:eastAsia="Times New Roman" w:hAnsi="Times New Roman" w:cs="Times New Roman"/>
          <w:sz w:val="28"/>
          <w:szCs w:val="28"/>
        </w:rPr>
        <w:t>.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) организовать работу по проведению всех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lastRenderedPageBreak/>
        <w:t>необходимых юридических действий и организационно - технических мероприятий, связанных с реорганизацией и подготовкой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изменений в устав муниципального казенного общеобразовательного учреждения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», с учетом требований законодательства Ро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ссийской Федерации (Приложение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)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7. Считать муниципальное казенное дошкольное образователь</w:t>
      </w:r>
      <w:r w:rsidR="00F84EFE">
        <w:rPr>
          <w:rFonts w:ascii="Times New Roman" w:eastAsia="Times New Roman" w:hAnsi="Times New Roman" w:cs="Times New Roman"/>
          <w:sz w:val="28"/>
          <w:szCs w:val="28"/>
        </w:rPr>
        <w:t>ное учреждение «Детский сад №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19</w:t>
      </w:r>
      <w:r w:rsidR="0065446B">
        <w:rPr>
          <w:rFonts w:ascii="Times New Roman" w:eastAsia="Times New Roman" w:hAnsi="Times New Roman" w:cs="Times New Roman"/>
          <w:sz w:val="28"/>
          <w:szCs w:val="28"/>
        </w:rPr>
        <w:t>»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прекратившим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существование с момента внесения в единый государственный реестр юридических лиц записи о прекращении деятельности.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>8. Муниципальное казенное общеобразовательное учреждение «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Чохск</w:t>
      </w:r>
      <w:r w:rsidR="00A8017F" w:rsidRPr="002427D2">
        <w:rPr>
          <w:rFonts w:ascii="Times New Roman" w:eastAsia="Times New Roman" w:hAnsi="Times New Roman" w:cs="Times New Roman"/>
          <w:sz w:val="28"/>
          <w:szCs w:val="28"/>
        </w:rPr>
        <w:t>ая ср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едняя общеобразовательная школа им. А.З. Алиева</w:t>
      </w:r>
      <w:r w:rsidR="0065446B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является правопреемником по всем прав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ам и обязанностям присоединяемого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к нему муниципального дошкольного казенного образовательног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>о учреждения «Детский</w:t>
      </w:r>
      <w:r w:rsidR="005A1E64">
        <w:rPr>
          <w:rFonts w:ascii="Times New Roman" w:eastAsia="Times New Roman" w:hAnsi="Times New Roman" w:cs="Times New Roman"/>
          <w:sz w:val="28"/>
          <w:szCs w:val="28"/>
        </w:rPr>
        <w:t xml:space="preserve"> сад</w:t>
      </w:r>
      <w:r w:rsidR="009D5BB5">
        <w:rPr>
          <w:rFonts w:ascii="Times New Roman" w:eastAsia="Times New Roman" w:hAnsi="Times New Roman" w:cs="Times New Roman"/>
          <w:sz w:val="28"/>
          <w:szCs w:val="28"/>
        </w:rPr>
        <w:t xml:space="preserve"> №</w:t>
      </w:r>
      <w:r w:rsidR="00A8017F">
        <w:rPr>
          <w:rFonts w:ascii="Times New Roman" w:eastAsia="Times New Roman" w:hAnsi="Times New Roman" w:cs="Times New Roman"/>
          <w:sz w:val="28"/>
          <w:szCs w:val="28"/>
        </w:rPr>
        <w:t>19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».</w:t>
      </w:r>
    </w:p>
    <w:p w:rsidR="002427D2" w:rsidRPr="002427D2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9. Разместить 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настоящее постановление 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на официальном сайте 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МО</w:t>
      </w:r>
      <w:r w:rsidR="003713F9">
        <w:rPr>
          <w:rFonts w:ascii="Times New Roman" w:eastAsia="Times New Roman" w:hAnsi="Times New Roman" w:cs="Times New Roman"/>
          <w:sz w:val="28"/>
          <w:szCs w:val="28"/>
        </w:rPr>
        <w:t> 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>Гунибск</w:t>
      </w:r>
      <w:r w:rsidR="00405D6C">
        <w:rPr>
          <w:rFonts w:ascii="Times New Roman" w:eastAsia="Times New Roman" w:hAnsi="Times New Roman" w:cs="Times New Roman"/>
          <w:sz w:val="28"/>
          <w:szCs w:val="28"/>
        </w:rPr>
        <w:t>ий</w:t>
      </w: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713F9" w:rsidRPr="002427D2">
        <w:rPr>
          <w:rFonts w:ascii="Times New Roman" w:eastAsia="Times New Roman" w:hAnsi="Times New Roman" w:cs="Times New Roman"/>
          <w:sz w:val="28"/>
          <w:szCs w:val="28"/>
        </w:rPr>
        <w:t>район</w:t>
      </w:r>
      <w:r w:rsidR="003713F9">
        <w:rPr>
          <w:rFonts w:ascii="Times New Roman" w:eastAsia="Times New Roman" w:hAnsi="Times New Roman" w:cs="Times New Roman"/>
          <w:sz w:val="28"/>
          <w:szCs w:val="28"/>
        </w:rPr>
        <w:t>» в</w:t>
      </w:r>
      <w:r w:rsidR="00C33715">
        <w:rPr>
          <w:rFonts w:ascii="Times New Roman" w:eastAsia="Times New Roman" w:hAnsi="Times New Roman" w:cs="Times New Roman"/>
          <w:sz w:val="28"/>
          <w:szCs w:val="28"/>
        </w:rPr>
        <w:t xml:space="preserve"> сети интернет.</w:t>
      </w:r>
    </w:p>
    <w:p w:rsidR="002427D2" w:rsidRPr="00405D6C" w:rsidRDefault="002427D2" w:rsidP="003713F9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 w:rsidRPr="002427D2">
        <w:rPr>
          <w:rFonts w:ascii="Times New Roman" w:eastAsia="Times New Roman" w:hAnsi="Times New Roman" w:cs="Times New Roman"/>
          <w:sz w:val="28"/>
          <w:szCs w:val="28"/>
        </w:rPr>
        <w:t xml:space="preserve">10. Контроль за исполнением настоящего постановления </w:t>
      </w:r>
      <w:r w:rsidR="00F51442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возложить на заместителя г</w:t>
      </w:r>
      <w:r w:rsidR="005A1E64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лавы а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дминистрации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МО «Гунибский район»</w:t>
      </w:r>
      <w:r w:rsidR="00C33715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Магомедова З.Н</w:t>
      </w:r>
      <w:r w:rsid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  <w:r w:rsidRPr="00405D6C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:rsidR="002427D2" w:rsidRP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DF3C64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C64" w:rsidRDefault="00DF3C64" w:rsidP="00DF3C64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C64" w:rsidRDefault="00DF3C64" w:rsidP="00DF3C64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C64" w:rsidRPr="002427D2" w:rsidRDefault="00DF3C64" w:rsidP="00DF3C64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DF3C64" w:rsidRDefault="00DF3C64" w:rsidP="00A27E67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</w:rPr>
        <w:t>Врио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главы администрации </w:t>
      </w:r>
    </w:p>
    <w:p w:rsidR="002427D2" w:rsidRPr="002427D2" w:rsidRDefault="00DF3C64" w:rsidP="00A27E67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МО «Гунибский </w:t>
      </w: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район»   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                                               З. Магомедов</w:t>
      </w:r>
    </w:p>
    <w:p w:rsidR="002427D2" w:rsidRPr="002427D2" w:rsidRDefault="002427D2" w:rsidP="00DF3C64">
      <w:pPr>
        <w:shd w:val="clear" w:color="auto" w:fill="FFFFFF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P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427D2" w:rsidRDefault="002427D2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29CF" w:rsidRDefault="00AA29CF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A29CF" w:rsidRDefault="00AA29CF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84EFE" w:rsidRDefault="00F84EFE" w:rsidP="00DF3C64">
      <w:pPr>
        <w:shd w:val="clear" w:color="auto" w:fill="FFFFFF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27E67" w:rsidRDefault="00A27E67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427D2" w:rsidRPr="00A27E67" w:rsidRDefault="002427D2" w:rsidP="00A27E67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A27E67">
        <w:rPr>
          <w:rFonts w:ascii="Times New Roman" w:eastAsia="Times New Roman" w:hAnsi="Times New Roman" w:cs="Times New Roman"/>
          <w:szCs w:val="28"/>
        </w:rPr>
        <w:lastRenderedPageBreak/>
        <w:t>Приложение:</w:t>
      </w:r>
    </w:p>
    <w:p w:rsidR="002427D2" w:rsidRPr="00A27E67" w:rsidRDefault="002427D2" w:rsidP="00A27E67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A27E67">
        <w:rPr>
          <w:rFonts w:ascii="Times New Roman" w:eastAsia="Times New Roman" w:hAnsi="Times New Roman" w:cs="Times New Roman"/>
          <w:szCs w:val="28"/>
        </w:rPr>
        <w:t xml:space="preserve">к постановлению </w:t>
      </w:r>
      <w:r w:rsidR="00EF5AFD" w:rsidRPr="00A27E67">
        <w:rPr>
          <w:rFonts w:ascii="Times New Roman" w:eastAsia="Times New Roman" w:hAnsi="Times New Roman" w:cs="Times New Roman"/>
          <w:szCs w:val="28"/>
        </w:rPr>
        <w:t>а</w:t>
      </w:r>
      <w:r w:rsidRPr="00A27E67">
        <w:rPr>
          <w:rFonts w:ascii="Times New Roman" w:eastAsia="Times New Roman" w:hAnsi="Times New Roman" w:cs="Times New Roman"/>
          <w:szCs w:val="28"/>
        </w:rPr>
        <w:t>дминистрации</w:t>
      </w:r>
    </w:p>
    <w:p w:rsidR="002427D2" w:rsidRPr="00A27E67" w:rsidRDefault="00F84EFE" w:rsidP="00A27E67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A27E67">
        <w:rPr>
          <w:rFonts w:ascii="Times New Roman" w:eastAsia="Times New Roman" w:hAnsi="Times New Roman" w:cs="Times New Roman"/>
          <w:szCs w:val="28"/>
        </w:rPr>
        <w:t>МО «Гунибский район»</w:t>
      </w:r>
    </w:p>
    <w:p w:rsidR="002427D2" w:rsidRDefault="00931991" w:rsidP="00A27E67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  <w:r w:rsidRPr="00A27E67">
        <w:rPr>
          <w:rFonts w:ascii="Times New Roman" w:eastAsia="Times New Roman" w:hAnsi="Times New Roman" w:cs="Times New Roman"/>
          <w:szCs w:val="28"/>
        </w:rPr>
        <w:t>от 1</w:t>
      </w:r>
      <w:r w:rsidR="00DF3C64">
        <w:rPr>
          <w:rFonts w:ascii="Times New Roman" w:eastAsia="Times New Roman" w:hAnsi="Times New Roman" w:cs="Times New Roman"/>
          <w:szCs w:val="28"/>
        </w:rPr>
        <w:t>7</w:t>
      </w:r>
      <w:r w:rsidR="00F84EFE" w:rsidRPr="00A27E67">
        <w:rPr>
          <w:rFonts w:ascii="Times New Roman" w:eastAsia="Times New Roman" w:hAnsi="Times New Roman" w:cs="Times New Roman"/>
          <w:szCs w:val="28"/>
        </w:rPr>
        <w:t>.01.2024</w:t>
      </w:r>
      <w:r w:rsidR="00D85CE4">
        <w:rPr>
          <w:rFonts w:ascii="Times New Roman" w:eastAsia="Times New Roman" w:hAnsi="Times New Roman" w:cs="Times New Roman"/>
          <w:szCs w:val="28"/>
        </w:rPr>
        <w:t xml:space="preserve"> г.</w:t>
      </w:r>
      <w:r w:rsidR="002427D2" w:rsidRPr="00A27E67">
        <w:rPr>
          <w:rFonts w:ascii="Times New Roman" w:eastAsia="Times New Roman" w:hAnsi="Times New Roman" w:cs="Times New Roman"/>
          <w:szCs w:val="28"/>
        </w:rPr>
        <w:t xml:space="preserve"> № </w:t>
      </w:r>
      <w:r w:rsidR="00DF3C64">
        <w:rPr>
          <w:rFonts w:ascii="Times New Roman" w:eastAsia="Times New Roman" w:hAnsi="Times New Roman" w:cs="Times New Roman"/>
          <w:szCs w:val="28"/>
        </w:rPr>
        <w:t>1</w:t>
      </w:r>
      <w:r w:rsidR="00AE252D">
        <w:rPr>
          <w:rFonts w:ascii="Times New Roman" w:eastAsia="Times New Roman" w:hAnsi="Times New Roman" w:cs="Times New Roman"/>
          <w:szCs w:val="28"/>
        </w:rPr>
        <w:t>2</w:t>
      </w:r>
      <w:bookmarkStart w:id="0" w:name="_GoBack"/>
      <w:bookmarkEnd w:id="0"/>
    </w:p>
    <w:p w:rsidR="00693EB9" w:rsidRPr="00A27E67" w:rsidRDefault="00693EB9" w:rsidP="00A27E67">
      <w:pPr>
        <w:shd w:val="clear" w:color="auto" w:fill="FFFFFF"/>
        <w:jc w:val="right"/>
        <w:rPr>
          <w:rFonts w:ascii="Times New Roman" w:eastAsia="Times New Roman" w:hAnsi="Times New Roman" w:cs="Times New Roman"/>
          <w:szCs w:val="28"/>
        </w:rPr>
      </w:pPr>
    </w:p>
    <w:p w:rsidR="002427D2" w:rsidRDefault="002427D2" w:rsidP="00A27E6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27E67">
        <w:rPr>
          <w:rFonts w:ascii="Times New Roman" w:eastAsia="Times New Roman" w:hAnsi="Times New Roman" w:cs="Times New Roman"/>
          <w:b/>
          <w:sz w:val="28"/>
          <w:szCs w:val="28"/>
        </w:rPr>
        <w:t>Перечень мероприятий по проведению юридических и организационно - технических действий, связанных с реорганизацией муниципально</w:t>
      </w:r>
      <w:r w:rsidR="00F84EFE" w:rsidRPr="00A27E67">
        <w:rPr>
          <w:rFonts w:ascii="Times New Roman" w:eastAsia="Times New Roman" w:hAnsi="Times New Roman" w:cs="Times New Roman"/>
          <w:b/>
          <w:sz w:val="28"/>
          <w:szCs w:val="28"/>
        </w:rPr>
        <w:t>го</w:t>
      </w:r>
      <w:r w:rsidRPr="00A27E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F84EFE" w:rsidRPr="00A27E67">
        <w:rPr>
          <w:rFonts w:ascii="Times New Roman" w:eastAsia="Times New Roman" w:hAnsi="Times New Roman" w:cs="Times New Roman"/>
          <w:b/>
          <w:sz w:val="28"/>
          <w:szCs w:val="28"/>
        </w:rPr>
        <w:t>казенного общеобразовательного учреждения</w:t>
      </w:r>
      <w:r w:rsidRPr="00A27E67">
        <w:rPr>
          <w:rFonts w:ascii="Times New Roman" w:eastAsia="Times New Roman" w:hAnsi="Times New Roman" w:cs="Times New Roman"/>
          <w:b/>
          <w:sz w:val="28"/>
          <w:szCs w:val="28"/>
        </w:rPr>
        <w:t xml:space="preserve"> «</w:t>
      </w:r>
      <w:r w:rsidR="00A8017F" w:rsidRPr="00A27E67">
        <w:rPr>
          <w:rFonts w:ascii="Times New Roman" w:eastAsia="Times New Roman" w:hAnsi="Times New Roman" w:cs="Times New Roman"/>
          <w:b/>
          <w:sz w:val="28"/>
          <w:szCs w:val="28"/>
        </w:rPr>
        <w:t>Чохская средняя общеобразовательная школа им. А.З. Алиева</w:t>
      </w:r>
      <w:r w:rsidRPr="00A27E67">
        <w:rPr>
          <w:rFonts w:ascii="Times New Roman" w:eastAsia="Times New Roman" w:hAnsi="Times New Roman" w:cs="Times New Roman"/>
          <w:b/>
          <w:sz w:val="28"/>
          <w:szCs w:val="28"/>
        </w:rPr>
        <w:t>», в форме присоединения к нему муниципального казенного дошкольного образовательног</w:t>
      </w:r>
      <w:r w:rsidR="00A8017F" w:rsidRPr="00A27E67">
        <w:rPr>
          <w:rFonts w:ascii="Times New Roman" w:eastAsia="Times New Roman" w:hAnsi="Times New Roman" w:cs="Times New Roman"/>
          <w:b/>
          <w:sz w:val="28"/>
          <w:szCs w:val="28"/>
        </w:rPr>
        <w:t>о учреждения «Детск</w:t>
      </w:r>
      <w:r w:rsidR="00CC673F">
        <w:rPr>
          <w:rFonts w:ascii="Times New Roman" w:eastAsia="Times New Roman" w:hAnsi="Times New Roman" w:cs="Times New Roman"/>
          <w:b/>
          <w:sz w:val="28"/>
          <w:szCs w:val="28"/>
        </w:rPr>
        <w:t>ий</w:t>
      </w:r>
      <w:r w:rsidR="00A8017F" w:rsidRPr="00A27E67">
        <w:rPr>
          <w:rFonts w:ascii="Times New Roman" w:eastAsia="Times New Roman" w:hAnsi="Times New Roman" w:cs="Times New Roman"/>
          <w:b/>
          <w:sz w:val="28"/>
          <w:szCs w:val="28"/>
        </w:rPr>
        <w:t xml:space="preserve"> сад</w:t>
      </w:r>
      <w:r w:rsidR="00CC673F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 w:rsidRPr="00A27E67">
        <w:rPr>
          <w:rFonts w:ascii="Times New Roman" w:eastAsia="Times New Roman" w:hAnsi="Times New Roman" w:cs="Times New Roman"/>
          <w:b/>
          <w:sz w:val="28"/>
          <w:szCs w:val="28"/>
        </w:rPr>
        <w:t>№19</w:t>
      </w:r>
      <w:r w:rsidRPr="00A27E67">
        <w:rPr>
          <w:rFonts w:ascii="Times New Roman" w:eastAsia="Times New Roman" w:hAnsi="Times New Roman" w:cs="Times New Roman"/>
          <w:b/>
          <w:sz w:val="28"/>
          <w:szCs w:val="28"/>
        </w:rPr>
        <w:t>», с.</w:t>
      </w:r>
      <w:r w:rsidR="00EF5AFD" w:rsidRPr="00A27E67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A8017F" w:rsidRPr="00A27E67">
        <w:rPr>
          <w:rFonts w:ascii="Times New Roman" w:eastAsia="Times New Roman" w:hAnsi="Times New Roman" w:cs="Times New Roman"/>
          <w:b/>
          <w:sz w:val="28"/>
          <w:szCs w:val="28"/>
        </w:rPr>
        <w:t>Чох</w:t>
      </w:r>
    </w:p>
    <w:p w:rsidR="00693EB9" w:rsidRPr="00A27E67" w:rsidRDefault="00693EB9" w:rsidP="00A27E67">
      <w:pPr>
        <w:shd w:val="clear" w:color="auto" w:fill="FFFFFF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tbl>
      <w:tblPr>
        <w:tblW w:w="10321" w:type="dxa"/>
        <w:tblInd w:w="-209" w:type="dxa"/>
        <w:tblBorders>
          <w:top w:val="single" w:sz="6" w:space="0" w:color="828282"/>
          <w:left w:val="single" w:sz="6" w:space="0" w:color="828282"/>
          <w:bottom w:val="single" w:sz="6" w:space="0" w:color="828282"/>
          <w:right w:val="single" w:sz="6" w:space="0" w:color="828282"/>
        </w:tblBorders>
        <w:shd w:val="clear" w:color="auto" w:fill="FFFFFF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5785"/>
        <w:gridCol w:w="4536"/>
      </w:tblGrid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A27E6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Мероприятие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A27E67">
            <w:pPr>
              <w:spacing w:before="100" w:beforeAutospacing="1" w:after="100" w:afterAutospacing="1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Срок проведения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Проведение собрания трудового коллектива, ознакомление с постановлением под роспись. Вручение письменных уведомлений работникам о реорганизации, уведомление профсоюзной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день издания постановления, не позднее, чем за 2 месяца до окончания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родителей (законных представителей) несовершеннолетних обучающихся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день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инспекции ФНС о реорганизации</w:t>
            </w:r>
          </w:p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Внесение в Единый федеральный реестр сведений о фактах деятельности юридических лиц сведения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течение трёх рабочих дней с момента издания постановления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Опубликование сообщения в</w:t>
            </w:r>
            <w:r w:rsidR="00DC27E9" w:rsidRPr="00A27E67">
              <w:rPr>
                <w:rFonts w:ascii="Times New Roman" w:eastAsia="Times New Roman" w:hAnsi="Times New Roman" w:cs="Times New Roman"/>
                <w:szCs w:val="28"/>
              </w:rPr>
              <w:t xml:space="preserve"> районной газете «Гуниб»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DC27E9" w:rsidRPr="00A27E67">
              <w:rPr>
                <w:rFonts w:ascii="Times New Roman" w:eastAsia="Times New Roman" w:hAnsi="Times New Roman" w:cs="Times New Roman"/>
                <w:szCs w:val="28"/>
              </w:rPr>
              <w:t>о процедуре реоргани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>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течение 10 дней после внесения в ЕГРЮЛ записи о начале процедуры реорганизации, повторно через месяц после первого опубликования сообщения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Письменное уведомление кредиторов, дебиторов и постоянных контрагентов по договорам и муниципальным контрактам о реорганизации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течение 5 дней с момента подачи заявления в инспекции ФНС о реорганизации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Инвентаризация имущества и обязательств участников реорганизации. Подготовка передаточного акта, согласование и утверждение у учредителя.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До составления ликвидационного баланса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Внесение в Единый государственный реестр юридических лиц записи о прекращении деятельности муниципального казенного дошкольного образовательног</w:t>
            </w:r>
            <w:r w:rsidR="00A8017F" w:rsidRPr="00A27E67">
              <w:rPr>
                <w:rFonts w:ascii="Times New Roman" w:eastAsia="Times New Roman" w:hAnsi="Times New Roman" w:cs="Times New Roman"/>
                <w:szCs w:val="28"/>
              </w:rPr>
              <w:t>о учреждения «Детского сада №19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>» с.</w:t>
            </w:r>
            <w:r w:rsidR="008B25F0" w:rsidRPr="00A27E67">
              <w:rPr>
                <w:rFonts w:ascii="Times New Roman" w:eastAsia="Times New Roman" w:hAnsi="Times New Roman" w:cs="Times New Roman"/>
                <w:szCs w:val="28"/>
              </w:rPr>
              <w:t xml:space="preserve"> </w:t>
            </w:r>
            <w:r w:rsidR="00A8017F" w:rsidRPr="00A27E67">
              <w:rPr>
                <w:rFonts w:ascii="Times New Roman" w:eastAsia="Times New Roman" w:hAnsi="Times New Roman" w:cs="Times New Roman"/>
                <w:szCs w:val="28"/>
              </w:rPr>
              <w:t>Чох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DC27E9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До 01.02</w:t>
            </w:r>
            <w:r w:rsidR="002427D2" w:rsidRPr="00A27E67">
              <w:rPr>
                <w:rFonts w:ascii="Times New Roman" w:eastAsia="Times New Roman" w:hAnsi="Times New Roman" w:cs="Times New Roman"/>
                <w:szCs w:val="28"/>
              </w:rPr>
              <w:t>.2024 года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Подготовка изменений в устав муниципально</w:t>
            </w:r>
            <w:r w:rsidR="00CC673F">
              <w:rPr>
                <w:rFonts w:ascii="Times New Roman" w:eastAsia="Times New Roman" w:hAnsi="Times New Roman" w:cs="Times New Roman"/>
                <w:szCs w:val="28"/>
              </w:rPr>
              <w:t>го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 xml:space="preserve"> казенно</w:t>
            </w:r>
            <w:r w:rsidR="00CC673F">
              <w:rPr>
                <w:rFonts w:ascii="Times New Roman" w:eastAsia="Times New Roman" w:hAnsi="Times New Roman" w:cs="Times New Roman"/>
                <w:szCs w:val="28"/>
              </w:rPr>
              <w:t>го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 xml:space="preserve"> общеобразовательно</w:t>
            </w:r>
            <w:r w:rsidR="00CC673F">
              <w:rPr>
                <w:rFonts w:ascii="Times New Roman" w:eastAsia="Times New Roman" w:hAnsi="Times New Roman" w:cs="Times New Roman"/>
                <w:szCs w:val="28"/>
              </w:rPr>
              <w:t xml:space="preserve">го 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>учреждени</w:t>
            </w:r>
            <w:r w:rsidR="00CC673F">
              <w:rPr>
                <w:rFonts w:ascii="Times New Roman" w:eastAsia="Times New Roman" w:hAnsi="Times New Roman" w:cs="Times New Roman"/>
                <w:szCs w:val="28"/>
              </w:rPr>
              <w:t>я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 xml:space="preserve"> «</w:t>
            </w:r>
            <w:r w:rsidR="00A8017F" w:rsidRPr="00A27E67">
              <w:rPr>
                <w:rFonts w:ascii="Times New Roman" w:eastAsia="Times New Roman" w:hAnsi="Times New Roman" w:cs="Times New Roman"/>
                <w:szCs w:val="28"/>
              </w:rPr>
              <w:t>Чохская средняя общеобразовательная школа им. А.З. Алиева</w:t>
            </w:r>
            <w:r w:rsidRPr="00A27E67">
              <w:rPr>
                <w:rFonts w:ascii="Times New Roman" w:eastAsia="Times New Roman" w:hAnsi="Times New Roman" w:cs="Times New Roman"/>
                <w:szCs w:val="28"/>
              </w:rPr>
              <w:t>» для утверждения учредителем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До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Заключение дополнительных соглашений к контрактам и договорам, изменение данных в информационных системах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lastRenderedPageBreak/>
              <w:t>Утверждение штатного расписания реорганизуемой организации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Подготовка приказов об исключении из штатного расписания всех работников присоединяемых организаций, а также об исключении из списков, всех обучающихся и воспитанников.</w:t>
            </w:r>
          </w:p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Подготовка приказов о включении в штатное расписание реорганизуемой образовательной организации всех работников присоединяемых организаций, зачисление обучающихся и воспитанников в реорганизуемую организацию.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На следующий день 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Передача по акту документов в соответствии с номенклатурой дел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присоединяемого лица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Отзыв сертификатов ключей проверки электронной подписи, уничтожение печатей присоединяемых организаций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FFFFFF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После исключения присоединяемой организации из ЕГРЮЛ</w:t>
            </w:r>
          </w:p>
        </w:tc>
      </w:tr>
      <w:tr w:rsidR="002427D2" w:rsidRPr="002427D2" w:rsidTr="00DC27E9">
        <w:tc>
          <w:tcPr>
            <w:tcW w:w="5785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Оформление зданий и земельных участков в Рос-реестре</w:t>
            </w:r>
          </w:p>
        </w:tc>
        <w:tc>
          <w:tcPr>
            <w:tcW w:w="4536" w:type="dxa"/>
            <w:tcBorders>
              <w:top w:val="single" w:sz="6" w:space="0" w:color="666666"/>
              <w:left w:val="single" w:sz="6" w:space="0" w:color="666666"/>
              <w:bottom w:val="single" w:sz="6" w:space="0" w:color="666666"/>
              <w:right w:val="single" w:sz="6" w:space="0" w:color="666666"/>
            </w:tcBorders>
            <w:shd w:val="clear" w:color="auto" w:fill="E6EEEE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2427D2" w:rsidRPr="00A27E67" w:rsidRDefault="002427D2" w:rsidP="0015329D">
            <w:pPr>
              <w:jc w:val="both"/>
              <w:rPr>
                <w:rFonts w:ascii="Times New Roman" w:eastAsia="Times New Roman" w:hAnsi="Times New Roman" w:cs="Times New Roman"/>
                <w:szCs w:val="28"/>
              </w:rPr>
            </w:pPr>
            <w:r w:rsidRPr="00A27E67">
              <w:rPr>
                <w:rFonts w:ascii="Times New Roman" w:eastAsia="Times New Roman" w:hAnsi="Times New Roman" w:cs="Times New Roman"/>
                <w:szCs w:val="28"/>
              </w:rPr>
              <w:t>В соответствии с законодательством Российской Федерации</w:t>
            </w:r>
          </w:p>
        </w:tc>
      </w:tr>
    </w:tbl>
    <w:p w:rsidR="002427D2" w:rsidRPr="00E46D4A" w:rsidRDefault="002427D2" w:rsidP="002427D2">
      <w:pPr>
        <w:shd w:val="clear" w:color="auto" w:fill="FFFFFF"/>
        <w:spacing w:before="100" w:beforeAutospacing="1" w:after="100" w:afterAutospacing="1"/>
        <w:rPr>
          <w:rFonts w:ascii="Open Sans" w:eastAsia="Times New Roman" w:hAnsi="Open Sans" w:cs="Open Sans"/>
        </w:rPr>
      </w:pPr>
    </w:p>
    <w:sectPr w:rsidR="002427D2" w:rsidRPr="00E46D4A" w:rsidSect="0015329D">
      <w:footerReference w:type="default" r:id="rId9"/>
      <w:footnotePr>
        <w:numFmt w:val="chicago"/>
      </w:footnotePr>
      <w:pgSz w:w="11900" w:h="16840"/>
      <w:pgMar w:top="680" w:right="567" w:bottom="680" w:left="1418" w:header="40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27648" w:rsidRDefault="00A27648">
      <w:r>
        <w:separator/>
      </w:r>
    </w:p>
  </w:endnote>
  <w:endnote w:type="continuationSeparator" w:id="0">
    <w:p w:rsidR="00A27648" w:rsidRDefault="00A276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15273760"/>
      <w:docPartObj>
        <w:docPartGallery w:val="Page Numbers (Bottom of Page)"/>
        <w:docPartUnique/>
      </w:docPartObj>
    </w:sdtPr>
    <w:sdtEndPr/>
    <w:sdtContent>
      <w:p w:rsidR="007513DC" w:rsidRDefault="007513DC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252D">
          <w:rPr>
            <w:noProof/>
          </w:rPr>
          <w:t>4</w:t>
        </w:r>
        <w:r>
          <w:fldChar w:fldCharType="end"/>
        </w:r>
      </w:p>
    </w:sdtContent>
  </w:sdt>
  <w:p w:rsidR="007513DC" w:rsidRDefault="007513DC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27648" w:rsidRDefault="00A27648">
      <w:r>
        <w:separator/>
      </w:r>
    </w:p>
  </w:footnote>
  <w:footnote w:type="continuationSeparator" w:id="0">
    <w:p w:rsidR="00A27648" w:rsidRDefault="00A276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F45F08"/>
    <w:multiLevelType w:val="hybridMultilevel"/>
    <w:tmpl w:val="8E64F602"/>
    <w:lvl w:ilvl="0" w:tplc="6308AAF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CF0BD4"/>
    <w:multiLevelType w:val="multilevel"/>
    <w:tmpl w:val="CE9AA30E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513271"/>
    <w:multiLevelType w:val="multilevel"/>
    <w:tmpl w:val="C7D281D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645E4F"/>
    <w:multiLevelType w:val="multilevel"/>
    <w:tmpl w:val="6A6E7B46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4226662"/>
    <w:multiLevelType w:val="multilevel"/>
    <w:tmpl w:val="324631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276E6C15"/>
    <w:multiLevelType w:val="multilevel"/>
    <w:tmpl w:val="64FCAB6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AF410C4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B947528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DDB5D2F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6266C41"/>
    <w:multiLevelType w:val="multilevel"/>
    <w:tmpl w:val="74C044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8726F14"/>
    <w:multiLevelType w:val="multilevel"/>
    <w:tmpl w:val="BAD4E610"/>
    <w:lvl w:ilvl="0">
      <w:start w:val="3"/>
      <w:numFmt w:val="upperRoman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1" w15:restartNumberingAfterBreak="0">
    <w:nsid w:val="4C3D7FB9"/>
    <w:multiLevelType w:val="multilevel"/>
    <w:tmpl w:val="6910F8B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50976D51"/>
    <w:multiLevelType w:val="multilevel"/>
    <w:tmpl w:val="33FA8EA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67E346DA"/>
    <w:multiLevelType w:val="multilevel"/>
    <w:tmpl w:val="0FBE47F4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</w:rPr>
    </w:lvl>
    <w:lvl w:ilvl="1">
      <w:numFmt w:val="decimal"/>
      <w:lvlText w:val=""/>
      <w:lvlJc w:val="left"/>
      <w:pPr>
        <w:ind w:left="0" w:firstLine="0"/>
      </w:pPr>
      <w:rPr>
        <w:rFonts w:hint="default"/>
      </w:rPr>
    </w:lvl>
    <w:lvl w:ilvl="2">
      <w:numFmt w:val="decimal"/>
      <w:lvlText w:val=""/>
      <w:lvlJc w:val="left"/>
      <w:pPr>
        <w:ind w:left="0" w:firstLine="0"/>
      </w:pPr>
      <w:rPr>
        <w:rFonts w:hint="default"/>
      </w:rPr>
    </w:lvl>
    <w:lvl w:ilvl="3">
      <w:numFmt w:val="decimal"/>
      <w:lvlText w:val=""/>
      <w:lvlJc w:val="left"/>
      <w:pPr>
        <w:ind w:left="0" w:firstLine="0"/>
      </w:pPr>
      <w:rPr>
        <w:rFonts w:hint="default"/>
      </w:rPr>
    </w:lvl>
    <w:lvl w:ilvl="4">
      <w:numFmt w:val="decimal"/>
      <w:lvlText w:val=""/>
      <w:lvlJc w:val="left"/>
      <w:pPr>
        <w:ind w:left="0" w:firstLine="0"/>
      </w:pPr>
      <w:rPr>
        <w:rFonts w:hint="default"/>
      </w:rPr>
    </w:lvl>
    <w:lvl w:ilvl="5">
      <w:numFmt w:val="decimal"/>
      <w:lvlText w:val=""/>
      <w:lvlJc w:val="left"/>
      <w:pPr>
        <w:ind w:left="0" w:firstLine="0"/>
      </w:pPr>
      <w:rPr>
        <w:rFonts w:hint="default"/>
      </w:rPr>
    </w:lvl>
    <w:lvl w:ilvl="6">
      <w:numFmt w:val="decimal"/>
      <w:lvlText w:val=""/>
      <w:lvlJc w:val="left"/>
      <w:pPr>
        <w:ind w:left="0" w:firstLine="0"/>
      </w:pPr>
      <w:rPr>
        <w:rFonts w:hint="default"/>
      </w:rPr>
    </w:lvl>
    <w:lvl w:ilvl="7">
      <w:numFmt w:val="decimal"/>
      <w:lvlText w:val="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4" w15:restartNumberingAfterBreak="0">
    <w:nsid w:val="6EEB7F1A"/>
    <w:multiLevelType w:val="multilevel"/>
    <w:tmpl w:val="D3DA0BA2"/>
    <w:lvl w:ilvl="0">
      <w:start w:val="25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2"/>
  </w:num>
  <w:num w:numId="2">
    <w:abstractNumId w:val="3"/>
  </w:num>
  <w:num w:numId="3">
    <w:abstractNumId w:val="11"/>
  </w:num>
  <w:num w:numId="4">
    <w:abstractNumId w:val="5"/>
  </w:num>
  <w:num w:numId="5">
    <w:abstractNumId w:val="1"/>
  </w:num>
  <w:num w:numId="6">
    <w:abstractNumId w:val="14"/>
  </w:num>
  <w:num w:numId="7">
    <w:abstractNumId w:val="9"/>
  </w:num>
  <w:num w:numId="8">
    <w:abstractNumId w:val="2"/>
  </w:num>
  <w:num w:numId="9">
    <w:abstractNumId w:val="4"/>
  </w:num>
  <w:num w:numId="10">
    <w:abstractNumId w:val="0"/>
  </w:num>
  <w:num w:numId="11">
    <w:abstractNumId w:val="7"/>
  </w:num>
  <w:num w:numId="12">
    <w:abstractNumId w:val="8"/>
  </w:num>
  <w:num w:numId="13">
    <w:abstractNumId w:val="6"/>
  </w:num>
  <w:num w:numId="14">
    <w:abstractNumId w:val="13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0CDD"/>
    <w:rsid w:val="00001FF2"/>
    <w:rsid w:val="0001370F"/>
    <w:rsid w:val="00036438"/>
    <w:rsid w:val="00046E2D"/>
    <w:rsid w:val="000A0E4E"/>
    <w:rsid w:val="000C7EB3"/>
    <w:rsid w:val="000E3142"/>
    <w:rsid w:val="00125CC0"/>
    <w:rsid w:val="0013697E"/>
    <w:rsid w:val="00151ECD"/>
    <w:rsid w:val="00152D04"/>
    <w:rsid w:val="0015329D"/>
    <w:rsid w:val="00166E9B"/>
    <w:rsid w:val="00184D92"/>
    <w:rsid w:val="001E5B3C"/>
    <w:rsid w:val="001E7E36"/>
    <w:rsid w:val="00205478"/>
    <w:rsid w:val="002427D2"/>
    <w:rsid w:val="00252517"/>
    <w:rsid w:val="00255B61"/>
    <w:rsid w:val="002761D4"/>
    <w:rsid w:val="002A18B8"/>
    <w:rsid w:val="002B6F79"/>
    <w:rsid w:val="00313C08"/>
    <w:rsid w:val="00326D70"/>
    <w:rsid w:val="0036618C"/>
    <w:rsid w:val="003713F9"/>
    <w:rsid w:val="003714CB"/>
    <w:rsid w:val="00396A61"/>
    <w:rsid w:val="003D00F5"/>
    <w:rsid w:val="00405D6C"/>
    <w:rsid w:val="00406FDA"/>
    <w:rsid w:val="00442DCC"/>
    <w:rsid w:val="00444F10"/>
    <w:rsid w:val="00482F59"/>
    <w:rsid w:val="004A31BC"/>
    <w:rsid w:val="004B500E"/>
    <w:rsid w:val="004C1C66"/>
    <w:rsid w:val="004D3B8A"/>
    <w:rsid w:val="004E1DD4"/>
    <w:rsid w:val="004E4065"/>
    <w:rsid w:val="004F094B"/>
    <w:rsid w:val="005512D6"/>
    <w:rsid w:val="005513E8"/>
    <w:rsid w:val="00580785"/>
    <w:rsid w:val="005A0C9D"/>
    <w:rsid w:val="005A1E64"/>
    <w:rsid w:val="005A7921"/>
    <w:rsid w:val="005E52F6"/>
    <w:rsid w:val="005F33E6"/>
    <w:rsid w:val="006159B9"/>
    <w:rsid w:val="0065446B"/>
    <w:rsid w:val="00661B00"/>
    <w:rsid w:val="00667D3B"/>
    <w:rsid w:val="00676C81"/>
    <w:rsid w:val="00680BEB"/>
    <w:rsid w:val="00680C3F"/>
    <w:rsid w:val="0068204B"/>
    <w:rsid w:val="00682551"/>
    <w:rsid w:val="00687F74"/>
    <w:rsid w:val="00693EB9"/>
    <w:rsid w:val="006B7476"/>
    <w:rsid w:val="006C186A"/>
    <w:rsid w:val="006C5152"/>
    <w:rsid w:val="006E7510"/>
    <w:rsid w:val="007513DC"/>
    <w:rsid w:val="00781FFA"/>
    <w:rsid w:val="007E19E8"/>
    <w:rsid w:val="007F3A83"/>
    <w:rsid w:val="00837F12"/>
    <w:rsid w:val="00885FC0"/>
    <w:rsid w:val="008902DA"/>
    <w:rsid w:val="0089283C"/>
    <w:rsid w:val="008A5A48"/>
    <w:rsid w:val="008B25F0"/>
    <w:rsid w:val="008B686E"/>
    <w:rsid w:val="008C67B9"/>
    <w:rsid w:val="008D1CB8"/>
    <w:rsid w:val="008D721F"/>
    <w:rsid w:val="008F4054"/>
    <w:rsid w:val="008F7D92"/>
    <w:rsid w:val="009278E8"/>
    <w:rsid w:val="00931991"/>
    <w:rsid w:val="00936AF7"/>
    <w:rsid w:val="00963A94"/>
    <w:rsid w:val="00964426"/>
    <w:rsid w:val="00965C21"/>
    <w:rsid w:val="00970903"/>
    <w:rsid w:val="00977EA5"/>
    <w:rsid w:val="009834BF"/>
    <w:rsid w:val="009A59FC"/>
    <w:rsid w:val="009A68C6"/>
    <w:rsid w:val="009D5BB5"/>
    <w:rsid w:val="009E071D"/>
    <w:rsid w:val="009E47BE"/>
    <w:rsid w:val="00A132AD"/>
    <w:rsid w:val="00A23E3B"/>
    <w:rsid w:val="00A268A8"/>
    <w:rsid w:val="00A27648"/>
    <w:rsid w:val="00A27E67"/>
    <w:rsid w:val="00A522C6"/>
    <w:rsid w:val="00A671CC"/>
    <w:rsid w:val="00A8017F"/>
    <w:rsid w:val="00AA29CF"/>
    <w:rsid w:val="00AB145B"/>
    <w:rsid w:val="00AE252D"/>
    <w:rsid w:val="00B00CDD"/>
    <w:rsid w:val="00B96BE2"/>
    <w:rsid w:val="00BA0BAD"/>
    <w:rsid w:val="00BD2ED1"/>
    <w:rsid w:val="00BE226E"/>
    <w:rsid w:val="00BF2860"/>
    <w:rsid w:val="00C117CF"/>
    <w:rsid w:val="00C271A3"/>
    <w:rsid w:val="00C328D5"/>
    <w:rsid w:val="00C33715"/>
    <w:rsid w:val="00C43BCD"/>
    <w:rsid w:val="00C57FD4"/>
    <w:rsid w:val="00C62B72"/>
    <w:rsid w:val="00C93297"/>
    <w:rsid w:val="00CA034F"/>
    <w:rsid w:val="00CA099B"/>
    <w:rsid w:val="00CB6F02"/>
    <w:rsid w:val="00CC673F"/>
    <w:rsid w:val="00CF6AE7"/>
    <w:rsid w:val="00D12696"/>
    <w:rsid w:val="00D14248"/>
    <w:rsid w:val="00D261B3"/>
    <w:rsid w:val="00D27566"/>
    <w:rsid w:val="00D33FD6"/>
    <w:rsid w:val="00D47AF9"/>
    <w:rsid w:val="00D552E2"/>
    <w:rsid w:val="00D8188E"/>
    <w:rsid w:val="00D85CE4"/>
    <w:rsid w:val="00DB1713"/>
    <w:rsid w:val="00DC27E9"/>
    <w:rsid w:val="00DD1F2D"/>
    <w:rsid w:val="00DF3C64"/>
    <w:rsid w:val="00E01748"/>
    <w:rsid w:val="00E12C19"/>
    <w:rsid w:val="00E212D7"/>
    <w:rsid w:val="00E2438A"/>
    <w:rsid w:val="00E303C4"/>
    <w:rsid w:val="00E33560"/>
    <w:rsid w:val="00E430F5"/>
    <w:rsid w:val="00E5709C"/>
    <w:rsid w:val="00E573AB"/>
    <w:rsid w:val="00E92DED"/>
    <w:rsid w:val="00EB3DB7"/>
    <w:rsid w:val="00EC354E"/>
    <w:rsid w:val="00EC53FE"/>
    <w:rsid w:val="00ED2946"/>
    <w:rsid w:val="00ED7BF9"/>
    <w:rsid w:val="00EE79E2"/>
    <w:rsid w:val="00EF5AFD"/>
    <w:rsid w:val="00F06E3F"/>
    <w:rsid w:val="00F25B0C"/>
    <w:rsid w:val="00F33BB1"/>
    <w:rsid w:val="00F36F27"/>
    <w:rsid w:val="00F44E38"/>
    <w:rsid w:val="00F47FFE"/>
    <w:rsid w:val="00F502D9"/>
    <w:rsid w:val="00F51442"/>
    <w:rsid w:val="00F84EFE"/>
    <w:rsid w:val="00F96007"/>
    <w:rsid w:val="00F960CF"/>
    <w:rsid w:val="00FA149F"/>
    <w:rsid w:val="00FA637F"/>
    <w:rsid w:val="00FC13CF"/>
    <w:rsid w:val="00FF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7FD6F8"/>
  <w15:docId w15:val="{681B26C2-78C8-4EF0-BAA1-1093145230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Сноска_"/>
    <w:basedOn w:val="a0"/>
    <w:link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5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40"/>
      <w:szCs w:val="40"/>
      <w:u w:val="none"/>
    </w:rPr>
  </w:style>
  <w:style w:type="character" w:customStyle="1" w:styleId="4">
    <w:name w:val="Основной текст (4)_"/>
    <w:basedOn w:val="a0"/>
    <w:link w:val="40"/>
    <w:rPr>
      <w:rFonts w:ascii="Arial" w:eastAsia="Arial" w:hAnsi="Arial" w:cs="Arial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">
    <w:name w:val="Заголовок №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ной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6">
    <w:name w:val="Друго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a4">
    <w:name w:val="Сноска"/>
    <w:basedOn w:val="a"/>
    <w:link w:val="a3"/>
    <w:pPr>
      <w:shd w:val="clear" w:color="auto" w:fill="FFFFFF"/>
      <w:ind w:firstLine="30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">
    <w:name w:val="Основной текст1"/>
    <w:basedOn w:val="a"/>
    <w:link w:val="a5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00"/>
      <w:jc w:val="center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1">
    <w:name w:val="Заголовок №1"/>
    <w:basedOn w:val="a"/>
    <w:link w:val="10"/>
    <w:pPr>
      <w:shd w:val="clear" w:color="auto" w:fill="FFFFFF"/>
      <w:jc w:val="center"/>
      <w:outlineLvl w:val="0"/>
    </w:pPr>
    <w:rPr>
      <w:rFonts w:ascii="Times New Roman" w:eastAsia="Times New Roman" w:hAnsi="Times New Roman" w:cs="Times New Roman"/>
      <w:b/>
      <w:bCs/>
      <w:sz w:val="40"/>
      <w:szCs w:val="40"/>
    </w:rPr>
  </w:style>
  <w:style w:type="paragraph" w:customStyle="1" w:styleId="40">
    <w:name w:val="Основной текст (4)"/>
    <w:basedOn w:val="a"/>
    <w:link w:val="4"/>
    <w:pPr>
      <w:shd w:val="clear" w:color="auto" w:fill="FFFFFF"/>
    </w:pPr>
    <w:rPr>
      <w:rFonts w:ascii="Arial" w:eastAsia="Arial" w:hAnsi="Arial" w:cs="Arial"/>
      <w:sz w:val="20"/>
      <w:szCs w:val="20"/>
    </w:rPr>
  </w:style>
  <w:style w:type="paragraph" w:customStyle="1" w:styleId="20">
    <w:name w:val="Заголовок №2"/>
    <w:basedOn w:val="a"/>
    <w:link w:val="2"/>
    <w:pPr>
      <w:shd w:val="clear" w:color="auto" w:fill="FFFFFF"/>
      <w:spacing w:after="240" w:line="276" w:lineRule="auto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ной текст (2)"/>
    <w:basedOn w:val="a"/>
    <w:link w:val="21"/>
    <w:pPr>
      <w:shd w:val="clear" w:color="auto" w:fill="FFFFFF"/>
      <w:spacing w:after="260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a7">
    <w:name w:val="Другое"/>
    <w:basedOn w:val="a"/>
    <w:link w:val="a6"/>
    <w:pPr>
      <w:shd w:val="clear" w:color="auto" w:fill="FFFFFF"/>
      <w:spacing w:line="276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Подпись к таблице_"/>
    <w:basedOn w:val="a0"/>
    <w:link w:val="a9"/>
    <w:rsid w:val="009834BF"/>
    <w:rPr>
      <w:rFonts w:ascii="Consolas" w:eastAsia="Consolas" w:hAnsi="Consolas" w:cs="Consolas"/>
      <w:b/>
      <w:bCs/>
      <w:sz w:val="20"/>
      <w:szCs w:val="20"/>
      <w:shd w:val="clear" w:color="auto" w:fill="FFFFFF"/>
    </w:rPr>
  </w:style>
  <w:style w:type="paragraph" w:customStyle="1" w:styleId="a9">
    <w:name w:val="Подпись к таблице"/>
    <w:basedOn w:val="a"/>
    <w:link w:val="a8"/>
    <w:rsid w:val="009834BF"/>
    <w:pPr>
      <w:shd w:val="clear" w:color="auto" w:fill="FFFFFF"/>
      <w:spacing w:line="276" w:lineRule="auto"/>
      <w:jc w:val="center"/>
    </w:pPr>
    <w:rPr>
      <w:rFonts w:ascii="Consolas" w:eastAsia="Consolas" w:hAnsi="Consolas" w:cs="Consolas"/>
      <w:b/>
      <w:bCs/>
      <w:color w:val="auto"/>
      <w:sz w:val="20"/>
      <w:szCs w:val="20"/>
    </w:rPr>
  </w:style>
  <w:style w:type="paragraph" w:styleId="aa">
    <w:name w:val="List Paragraph"/>
    <w:basedOn w:val="a"/>
    <w:uiPriority w:val="34"/>
    <w:qFormat/>
    <w:rsid w:val="00152D04"/>
    <w:pPr>
      <w:widowControl/>
      <w:ind w:left="720"/>
      <w:contextualSpacing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table" w:styleId="ab">
    <w:name w:val="Table Grid"/>
    <w:basedOn w:val="a1"/>
    <w:uiPriority w:val="39"/>
    <w:rsid w:val="008902DA"/>
    <w:pPr>
      <w:widowControl/>
    </w:pPr>
    <w:rPr>
      <w:rFonts w:asciiTheme="minorHAnsi" w:eastAsiaTheme="minorHAnsi" w:hAnsiTheme="minorHAnsi" w:cstheme="minorBidi"/>
      <w:sz w:val="22"/>
      <w:szCs w:val="22"/>
      <w:lang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667D3B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667D3B"/>
    <w:rPr>
      <w:rFonts w:ascii="Segoe UI" w:hAnsi="Segoe UI" w:cs="Segoe UI"/>
      <w:color w:val="000000"/>
      <w:sz w:val="18"/>
      <w:szCs w:val="18"/>
    </w:rPr>
  </w:style>
  <w:style w:type="paragraph" w:styleId="ae">
    <w:name w:val="header"/>
    <w:basedOn w:val="a"/>
    <w:link w:val="af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3697E"/>
    <w:rPr>
      <w:color w:val="000000"/>
    </w:rPr>
  </w:style>
  <w:style w:type="paragraph" w:styleId="af0">
    <w:name w:val="footer"/>
    <w:basedOn w:val="a"/>
    <w:link w:val="af1"/>
    <w:uiPriority w:val="99"/>
    <w:unhideWhenUsed/>
    <w:rsid w:val="0013697E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3697E"/>
    <w:rPr>
      <w:color w:val="000000"/>
    </w:rPr>
  </w:style>
  <w:style w:type="character" w:styleId="af2">
    <w:name w:val="Hyperlink"/>
    <w:rsid w:val="00D14248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50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49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3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57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2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9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unib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3816B42C7F0A4E24BB11AF199E32CC7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DDD72EF-FB62-461E-969B-88AA0B1C6AAD}"/>
      </w:docPartPr>
      <w:docPartBody>
        <w:p w:rsidR="00E71873" w:rsidRDefault="00850D41" w:rsidP="00850D41">
          <w:pPr>
            <w:pStyle w:val="3816B42C7F0A4E24BB11AF199E32CC70"/>
          </w:pPr>
          <w:r w:rsidRPr="00FE19FD">
            <w:rPr>
              <w:rStyle w:val="a3"/>
            </w:rPr>
            <w:t>Место для ввода даты.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Open Sans">
    <w:altName w:val="Tahoma"/>
    <w:charset w:val="CC"/>
    <w:family w:val="swiss"/>
    <w:pitch w:val="variable"/>
    <w:sig w:usb0="00000001" w:usb1="4000205B" w:usb2="00000028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3349"/>
    <w:rsid w:val="00050FC5"/>
    <w:rsid w:val="002618CA"/>
    <w:rsid w:val="002D6FC4"/>
    <w:rsid w:val="00356CB7"/>
    <w:rsid w:val="004113DC"/>
    <w:rsid w:val="004E7231"/>
    <w:rsid w:val="00685796"/>
    <w:rsid w:val="00692C82"/>
    <w:rsid w:val="00701B79"/>
    <w:rsid w:val="007C7C60"/>
    <w:rsid w:val="007F0394"/>
    <w:rsid w:val="00850D41"/>
    <w:rsid w:val="00957200"/>
    <w:rsid w:val="009C4199"/>
    <w:rsid w:val="00A57DA9"/>
    <w:rsid w:val="00A81A25"/>
    <w:rsid w:val="00AC0B51"/>
    <w:rsid w:val="00AE3A5E"/>
    <w:rsid w:val="00B957FE"/>
    <w:rsid w:val="00BC257D"/>
    <w:rsid w:val="00CA25F9"/>
    <w:rsid w:val="00D87951"/>
    <w:rsid w:val="00E3239D"/>
    <w:rsid w:val="00E71873"/>
    <w:rsid w:val="00FC1E19"/>
    <w:rsid w:val="00FD50BB"/>
    <w:rsid w:val="00FF33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850D41"/>
    <w:rPr>
      <w:color w:val="808080"/>
    </w:rPr>
  </w:style>
  <w:style w:type="paragraph" w:customStyle="1" w:styleId="6D5DBFFA4058472CB46BB803F95BB089">
    <w:name w:val="6D5DBFFA4058472CB46BB803F95BB089"/>
    <w:rsid w:val="00FF3349"/>
  </w:style>
  <w:style w:type="paragraph" w:customStyle="1" w:styleId="C8059CA83DE64A939881B60F7DD97989">
    <w:name w:val="C8059CA83DE64A939881B60F7DD97989"/>
    <w:rsid w:val="00FF3349"/>
  </w:style>
  <w:style w:type="paragraph" w:customStyle="1" w:styleId="34180F77E1D9416687BA12298664D776">
    <w:name w:val="34180F77E1D9416687BA12298664D776"/>
    <w:rsid w:val="00FF3349"/>
  </w:style>
  <w:style w:type="paragraph" w:customStyle="1" w:styleId="6D20CE8441D54CD1B15745360B26D4BF">
    <w:name w:val="6D20CE8441D54CD1B15745360B26D4BF"/>
    <w:rsid w:val="00FF3349"/>
  </w:style>
  <w:style w:type="paragraph" w:customStyle="1" w:styleId="EA681A27FD954C4B9AA0967440DF6D0B">
    <w:name w:val="EA681A27FD954C4B9AA0967440DF6D0B"/>
    <w:rsid w:val="00FF3349"/>
  </w:style>
  <w:style w:type="paragraph" w:customStyle="1" w:styleId="A0AFDA9248CC459F90262F936881F2FE">
    <w:name w:val="A0AFDA9248CC459F90262F936881F2FE"/>
    <w:rsid w:val="00FF3349"/>
  </w:style>
  <w:style w:type="paragraph" w:customStyle="1" w:styleId="6E78C619C6F14F889628A8889E1D5C6E">
    <w:name w:val="6E78C619C6F14F889628A8889E1D5C6E"/>
    <w:rsid w:val="00FF3349"/>
  </w:style>
  <w:style w:type="paragraph" w:customStyle="1" w:styleId="17834A90C2694A2995B81BA9F46A28AA">
    <w:name w:val="17834A90C2694A2995B81BA9F46A28AA"/>
    <w:rsid w:val="00850D41"/>
    <w:pPr>
      <w:spacing w:after="200" w:line="276" w:lineRule="auto"/>
    </w:pPr>
  </w:style>
  <w:style w:type="paragraph" w:customStyle="1" w:styleId="B368EAE34AA9483286E4280A94C7646C">
    <w:name w:val="B368EAE34AA9483286E4280A94C7646C"/>
    <w:rsid w:val="00850D41"/>
    <w:pPr>
      <w:spacing w:after="200" w:line="276" w:lineRule="auto"/>
    </w:pPr>
  </w:style>
  <w:style w:type="paragraph" w:customStyle="1" w:styleId="72ED0E0863A64AE4AEB392918F08A374">
    <w:name w:val="72ED0E0863A64AE4AEB392918F08A374"/>
    <w:rsid w:val="00850D41"/>
    <w:pPr>
      <w:spacing w:after="200" w:line="276" w:lineRule="auto"/>
    </w:pPr>
  </w:style>
  <w:style w:type="paragraph" w:customStyle="1" w:styleId="F310A03867234C98B4F3BAC8E96F140F">
    <w:name w:val="F310A03867234C98B4F3BAC8E96F140F"/>
    <w:rsid w:val="00850D41"/>
    <w:pPr>
      <w:spacing w:after="200" w:line="276" w:lineRule="auto"/>
    </w:pPr>
  </w:style>
  <w:style w:type="paragraph" w:customStyle="1" w:styleId="64942AD5C56A4E89A22C69E870079373">
    <w:name w:val="64942AD5C56A4E89A22C69E870079373"/>
    <w:rsid w:val="00850D41"/>
    <w:pPr>
      <w:spacing w:after="200" w:line="276" w:lineRule="auto"/>
    </w:pPr>
  </w:style>
  <w:style w:type="paragraph" w:customStyle="1" w:styleId="FBEBE81640E845C7A8847B72F9DC6316">
    <w:name w:val="FBEBE81640E845C7A8847B72F9DC6316"/>
    <w:rsid w:val="00850D41"/>
    <w:pPr>
      <w:spacing w:after="200" w:line="276" w:lineRule="auto"/>
    </w:pPr>
  </w:style>
  <w:style w:type="paragraph" w:customStyle="1" w:styleId="0E293F8B30D04B63AA7B0802E5489FB5">
    <w:name w:val="0E293F8B30D04B63AA7B0802E5489FB5"/>
    <w:rsid w:val="00850D41"/>
    <w:pPr>
      <w:spacing w:after="200" w:line="276" w:lineRule="auto"/>
    </w:pPr>
  </w:style>
  <w:style w:type="paragraph" w:customStyle="1" w:styleId="A8CE3D18C20B4BDC98A05BE81295B275">
    <w:name w:val="A8CE3D18C20B4BDC98A05BE81295B275"/>
    <w:rsid w:val="00850D41"/>
    <w:pPr>
      <w:spacing w:after="200" w:line="276" w:lineRule="auto"/>
    </w:pPr>
  </w:style>
  <w:style w:type="paragraph" w:customStyle="1" w:styleId="F958481F037643AFB1236CC3CA3F4F05">
    <w:name w:val="F958481F037643AFB1236CC3CA3F4F05"/>
    <w:rsid w:val="00850D41"/>
    <w:pPr>
      <w:spacing w:after="200" w:line="276" w:lineRule="auto"/>
    </w:pPr>
  </w:style>
  <w:style w:type="paragraph" w:customStyle="1" w:styleId="18E5E0D61A6841F0805948844FEB25CA">
    <w:name w:val="18E5E0D61A6841F0805948844FEB25CA"/>
    <w:rsid w:val="00850D41"/>
    <w:pPr>
      <w:spacing w:after="200" w:line="276" w:lineRule="auto"/>
    </w:pPr>
  </w:style>
  <w:style w:type="paragraph" w:customStyle="1" w:styleId="2B2859E2766146E7BCBD0A1BFADFED4E">
    <w:name w:val="2B2859E2766146E7BCBD0A1BFADFED4E"/>
    <w:rsid w:val="00850D41"/>
    <w:pPr>
      <w:spacing w:after="200" w:line="276" w:lineRule="auto"/>
    </w:pPr>
  </w:style>
  <w:style w:type="paragraph" w:customStyle="1" w:styleId="11ED4DC98FB04AFEABF216E405C95A96">
    <w:name w:val="11ED4DC98FB04AFEABF216E405C95A96"/>
    <w:rsid w:val="00850D41"/>
    <w:pPr>
      <w:spacing w:after="200" w:line="276" w:lineRule="auto"/>
    </w:pPr>
  </w:style>
  <w:style w:type="paragraph" w:customStyle="1" w:styleId="006875A5DAC64919AD7915947798AE39">
    <w:name w:val="006875A5DAC64919AD7915947798AE39"/>
    <w:rsid w:val="00850D41"/>
    <w:pPr>
      <w:spacing w:after="200" w:line="276" w:lineRule="auto"/>
    </w:pPr>
  </w:style>
  <w:style w:type="paragraph" w:customStyle="1" w:styleId="0641B8EB0C0B4DB7999D33C6ECB52482">
    <w:name w:val="0641B8EB0C0B4DB7999D33C6ECB52482"/>
    <w:rsid w:val="00850D41"/>
    <w:pPr>
      <w:spacing w:after="200" w:line="276" w:lineRule="auto"/>
    </w:pPr>
  </w:style>
  <w:style w:type="paragraph" w:customStyle="1" w:styleId="7BAC79D93E964617A89CDEA97F10615E">
    <w:name w:val="7BAC79D93E964617A89CDEA97F10615E"/>
    <w:rsid w:val="00850D41"/>
    <w:pPr>
      <w:spacing w:after="200" w:line="276" w:lineRule="auto"/>
    </w:pPr>
  </w:style>
  <w:style w:type="paragraph" w:customStyle="1" w:styleId="9F75D0C49B414B8591E51BD62872B564">
    <w:name w:val="9F75D0C49B414B8591E51BD62872B564"/>
    <w:rsid w:val="00850D41"/>
    <w:pPr>
      <w:spacing w:after="200" w:line="276" w:lineRule="auto"/>
    </w:pPr>
  </w:style>
  <w:style w:type="paragraph" w:customStyle="1" w:styleId="891C5DEF92B1492297BF2E01CB87E5EA">
    <w:name w:val="891C5DEF92B1492297BF2E01CB87E5EA"/>
    <w:rsid w:val="00850D41"/>
    <w:pPr>
      <w:spacing w:after="200" w:line="276" w:lineRule="auto"/>
    </w:pPr>
  </w:style>
  <w:style w:type="paragraph" w:customStyle="1" w:styleId="F60C99AD666F4433816E69DAD3F45A95">
    <w:name w:val="F60C99AD666F4433816E69DAD3F45A95"/>
    <w:rsid w:val="00850D41"/>
    <w:pPr>
      <w:spacing w:after="200" w:line="276" w:lineRule="auto"/>
    </w:pPr>
  </w:style>
  <w:style w:type="paragraph" w:customStyle="1" w:styleId="892FEEE38D0A407297469A9192E77F35">
    <w:name w:val="892FEEE38D0A407297469A9192E77F35"/>
    <w:rsid w:val="00850D41"/>
    <w:pPr>
      <w:spacing w:after="200" w:line="276" w:lineRule="auto"/>
    </w:pPr>
  </w:style>
  <w:style w:type="paragraph" w:customStyle="1" w:styleId="A025E2016C6945E5BB45358C94E3A541">
    <w:name w:val="A025E2016C6945E5BB45358C94E3A541"/>
    <w:rsid w:val="00850D41"/>
    <w:pPr>
      <w:spacing w:after="200" w:line="276" w:lineRule="auto"/>
    </w:pPr>
  </w:style>
  <w:style w:type="paragraph" w:customStyle="1" w:styleId="3816B42C7F0A4E24BB11AF199E32CC70">
    <w:name w:val="3816B42C7F0A4E24BB11AF199E32CC70"/>
    <w:rsid w:val="00850D41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E97E7D5-A9CD-4AAC-87F8-5D16877D99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1004</Words>
  <Characters>5728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Гунибский район</cp:lastModifiedBy>
  <cp:revision>3</cp:revision>
  <cp:lastPrinted>2024-01-17T07:31:00Z</cp:lastPrinted>
  <dcterms:created xsi:type="dcterms:W3CDTF">2024-01-17T07:32:00Z</dcterms:created>
  <dcterms:modified xsi:type="dcterms:W3CDTF">2024-01-17T07:32:00Z</dcterms:modified>
</cp:coreProperties>
</file>