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753F26" w:rsidRPr="00753F26" w:rsidTr="00A91D3F">
        <w:trPr>
          <w:trHeight w:val="303"/>
        </w:trPr>
        <w:tc>
          <w:tcPr>
            <w:tcW w:w="10348" w:type="dxa"/>
          </w:tcPr>
          <w:p w:rsidR="00B66997" w:rsidRPr="00753F26" w:rsidRDefault="00B66997" w:rsidP="00170D6C">
            <w:pPr>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РЕСПУБЛИКА ДАГЕСТАН</w:t>
            </w:r>
          </w:p>
        </w:tc>
      </w:tr>
      <w:tr w:rsidR="00753F26" w:rsidRPr="00753F26" w:rsidTr="00A91D3F">
        <w:trPr>
          <w:trHeight w:val="283"/>
        </w:trPr>
        <w:tc>
          <w:tcPr>
            <w:tcW w:w="10348" w:type="dxa"/>
            <w:vAlign w:val="center"/>
          </w:tcPr>
          <w:p w:rsidR="005D6B4A" w:rsidRPr="00753F26" w:rsidRDefault="005D6B4A" w:rsidP="00EF4DD7">
            <w:pPr>
              <w:jc w:val="center"/>
              <w:rPr>
                <w:rFonts w:ascii="Times New Roman" w:hAnsi="Times New Roman" w:cs="Times New Roman"/>
                <w:b/>
                <w:color w:val="000000" w:themeColor="text1"/>
                <w:szCs w:val="28"/>
              </w:rPr>
            </w:pPr>
          </w:p>
        </w:tc>
      </w:tr>
      <w:tr w:rsidR="00753F26" w:rsidRPr="00753F26" w:rsidTr="00A91D3F">
        <w:trPr>
          <w:trHeight w:val="344"/>
        </w:trPr>
        <w:tc>
          <w:tcPr>
            <w:tcW w:w="10348" w:type="dxa"/>
          </w:tcPr>
          <w:p w:rsidR="00B66997" w:rsidRPr="00753F26" w:rsidRDefault="00B66997" w:rsidP="00170D6C">
            <w:pPr>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АДМИНИСТРАЦИЯ</w:t>
            </w:r>
          </w:p>
        </w:tc>
      </w:tr>
      <w:tr w:rsidR="00753F26" w:rsidRPr="00753F26" w:rsidTr="00A91D3F">
        <w:trPr>
          <w:trHeight w:val="302"/>
        </w:trPr>
        <w:tc>
          <w:tcPr>
            <w:tcW w:w="10348" w:type="dxa"/>
          </w:tcPr>
          <w:p w:rsidR="00B66997" w:rsidRPr="00753F26" w:rsidRDefault="00B66997" w:rsidP="001533DD">
            <w:pPr>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МУНИЦИПАЛЬНОГО ОБРАЗОВАНИЯ</w:t>
            </w:r>
          </w:p>
        </w:tc>
      </w:tr>
      <w:tr w:rsidR="00753F26" w:rsidRPr="00753F26" w:rsidTr="00A91D3F">
        <w:trPr>
          <w:trHeight w:val="270"/>
        </w:trPr>
        <w:tc>
          <w:tcPr>
            <w:tcW w:w="10348" w:type="dxa"/>
          </w:tcPr>
          <w:p w:rsidR="001533DD" w:rsidRPr="00753F26" w:rsidRDefault="001533DD" w:rsidP="00170D6C">
            <w:pPr>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«ГУНИБСКИЙ РАЙОН»</w:t>
            </w:r>
          </w:p>
        </w:tc>
      </w:tr>
      <w:tr w:rsidR="00753F26" w:rsidRPr="00753F26" w:rsidTr="00A91D3F">
        <w:trPr>
          <w:trHeight w:val="227"/>
        </w:trPr>
        <w:tc>
          <w:tcPr>
            <w:tcW w:w="10348" w:type="dxa"/>
            <w:vAlign w:val="center"/>
          </w:tcPr>
          <w:p w:rsidR="005D6B4A" w:rsidRPr="00753F26" w:rsidRDefault="005D6B4A" w:rsidP="005D6B4A">
            <w:pPr>
              <w:jc w:val="center"/>
              <w:rPr>
                <w:rFonts w:ascii="Times New Roman" w:hAnsi="Times New Roman" w:cs="Times New Roman"/>
                <w:b/>
                <w:noProof/>
                <w:color w:val="000000" w:themeColor="text1"/>
                <w:szCs w:val="28"/>
                <w:lang w:eastAsia="ru-RU"/>
              </w:rPr>
            </w:pPr>
          </w:p>
        </w:tc>
      </w:tr>
      <w:tr w:rsidR="00753F26" w:rsidRPr="00753F26" w:rsidTr="00A91D3F">
        <w:trPr>
          <w:trHeight w:val="192"/>
        </w:trPr>
        <w:tc>
          <w:tcPr>
            <w:tcW w:w="10348" w:type="dxa"/>
          </w:tcPr>
          <w:p w:rsidR="00B66997" w:rsidRPr="00753F26" w:rsidRDefault="00B66997" w:rsidP="00170D6C">
            <w:pPr>
              <w:jc w:val="center"/>
              <w:rPr>
                <w:rFonts w:ascii="Times New Roman" w:hAnsi="Times New Roman" w:cs="Times New Roman"/>
                <w:color w:val="000000" w:themeColor="text1"/>
                <w:sz w:val="18"/>
                <w:szCs w:val="28"/>
              </w:rPr>
            </w:pPr>
            <w:r w:rsidRPr="00753F26">
              <w:rPr>
                <w:rFonts w:ascii="Times New Roman" w:hAnsi="Times New Roman" w:cs="Times New Roman"/>
                <w:color w:val="000000" w:themeColor="text1"/>
                <w:sz w:val="18"/>
                <w:szCs w:val="28"/>
              </w:rPr>
              <w:t>368340, РД, Гунибский район, с. Гуниб, пл. Шамиля, 1. тел./факс 8(87258)22-2-45. г. Махачкала тел./факс 67-27-36</w:t>
            </w:r>
          </w:p>
        </w:tc>
      </w:tr>
      <w:tr w:rsidR="00753F26" w:rsidRPr="00CB117F" w:rsidTr="00A91D3F">
        <w:trPr>
          <w:trHeight w:val="206"/>
        </w:trPr>
        <w:tc>
          <w:tcPr>
            <w:tcW w:w="10348" w:type="dxa"/>
            <w:tcBorders>
              <w:bottom w:val="thickThinSmallGap" w:sz="24" w:space="0" w:color="auto"/>
            </w:tcBorders>
          </w:tcPr>
          <w:p w:rsidR="00B66997" w:rsidRPr="00753F26" w:rsidRDefault="002747D9" w:rsidP="00170D6C">
            <w:pPr>
              <w:jc w:val="center"/>
              <w:rPr>
                <w:rFonts w:ascii="Times New Roman" w:hAnsi="Times New Roman" w:cs="Times New Roman"/>
                <w:color w:val="000000" w:themeColor="text1"/>
                <w:sz w:val="18"/>
                <w:szCs w:val="28"/>
                <w:lang w:val="en-US"/>
              </w:rPr>
            </w:pPr>
            <w:hyperlink r:id="rId7" w:history="1">
              <w:r w:rsidR="00B66997" w:rsidRPr="00753F26">
                <w:rPr>
                  <w:rStyle w:val="afe"/>
                  <w:rFonts w:ascii="Times New Roman" w:hAnsi="Times New Roman"/>
                  <w:color w:val="000000" w:themeColor="text1"/>
                  <w:sz w:val="18"/>
                  <w:szCs w:val="28"/>
                  <w:u w:val="none"/>
                  <w:lang w:val="en-US"/>
                </w:rPr>
                <w:t>www.gunib.ru</w:t>
              </w:r>
            </w:hyperlink>
            <w:r w:rsidR="0087773E" w:rsidRPr="00753F26">
              <w:rPr>
                <w:rFonts w:ascii="Times New Roman" w:hAnsi="Times New Roman" w:cs="Times New Roman"/>
                <w:color w:val="000000" w:themeColor="text1"/>
                <w:sz w:val="18"/>
                <w:szCs w:val="28"/>
                <w:lang w:val="en-US"/>
              </w:rPr>
              <w:t xml:space="preserve"> </w:t>
            </w:r>
            <w:r w:rsidR="00B66997" w:rsidRPr="00753F26">
              <w:rPr>
                <w:rFonts w:ascii="Times New Roman" w:hAnsi="Times New Roman" w:cs="Times New Roman"/>
                <w:color w:val="000000" w:themeColor="text1"/>
                <w:sz w:val="18"/>
                <w:szCs w:val="28"/>
                <w:lang w:val="en-US"/>
              </w:rPr>
              <w:t>E-mail: mo_gunib@mail.ru</w:t>
            </w:r>
          </w:p>
        </w:tc>
      </w:tr>
      <w:tr w:rsidR="00753F26" w:rsidRPr="00CB117F" w:rsidTr="00A91D3F">
        <w:trPr>
          <w:trHeight w:val="340"/>
        </w:trPr>
        <w:tc>
          <w:tcPr>
            <w:tcW w:w="10348" w:type="dxa"/>
            <w:tcBorders>
              <w:top w:val="thickThinSmallGap" w:sz="24" w:space="0" w:color="auto"/>
            </w:tcBorders>
            <w:vAlign w:val="center"/>
          </w:tcPr>
          <w:p w:rsidR="00B66997" w:rsidRPr="00753F26" w:rsidRDefault="00B66997" w:rsidP="005D6B4A">
            <w:pPr>
              <w:pStyle w:val="22"/>
              <w:shd w:val="clear" w:color="auto" w:fill="auto"/>
              <w:spacing w:before="0" w:after="0" w:line="280" w:lineRule="exact"/>
              <w:rPr>
                <w:color w:val="000000" w:themeColor="text1"/>
                <w:lang w:val="en-US"/>
              </w:rPr>
            </w:pPr>
          </w:p>
        </w:tc>
      </w:tr>
      <w:tr w:rsidR="00753F26" w:rsidRPr="00753F26" w:rsidTr="00A91D3F">
        <w:trPr>
          <w:trHeight w:val="397"/>
        </w:trPr>
        <w:tc>
          <w:tcPr>
            <w:tcW w:w="10348" w:type="dxa"/>
            <w:vAlign w:val="center"/>
          </w:tcPr>
          <w:p w:rsidR="00B66997" w:rsidRPr="00753F26" w:rsidRDefault="005F333E" w:rsidP="00B5356A">
            <w:pPr>
              <w:pStyle w:val="22"/>
              <w:shd w:val="clear" w:color="auto" w:fill="auto"/>
              <w:spacing w:before="0" w:after="0" w:line="280" w:lineRule="exact"/>
              <w:ind w:left="-103" w:right="-74"/>
              <w:rPr>
                <w:b/>
                <w:color w:val="000000" w:themeColor="text1"/>
                <w:spacing w:val="30"/>
              </w:rPr>
            </w:pPr>
            <w:r w:rsidRPr="00753F26">
              <w:rPr>
                <w:b/>
                <w:color w:val="000000" w:themeColor="text1"/>
                <w:spacing w:val="60"/>
              </w:rPr>
              <w:t>ПОСТАНОВЛЕНИЕ</w:t>
            </w:r>
            <w:r w:rsidR="00C74F64" w:rsidRPr="00753F26">
              <w:rPr>
                <w:b/>
                <w:color w:val="000000" w:themeColor="text1"/>
                <w:spacing w:val="60"/>
              </w:rPr>
              <w:t xml:space="preserve"> </w:t>
            </w:r>
            <w:r w:rsidR="008E58F0" w:rsidRPr="00753F26">
              <w:rPr>
                <w:b/>
                <w:color w:val="000000" w:themeColor="text1"/>
                <w:spacing w:val="30"/>
              </w:rPr>
              <w:t>№</w:t>
            </w:r>
            <w:r w:rsidR="008A2939" w:rsidRPr="00753F26">
              <w:rPr>
                <w:b/>
                <w:color w:val="000000" w:themeColor="text1"/>
                <w:spacing w:val="30"/>
                <w:lang w:val="en-US"/>
              </w:rPr>
              <w:t xml:space="preserve"> </w:t>
            </w:r>
            <w:r w:rsidR="00B5356A" w:rsidRPr="00753F26">
              <w:rPr>
                <w:b/>
                <w:color w:val="000000" w:themeColor="text1"/>
                <w:spacing w:val="30"/>
              </w:rPr>
              <w:t>91</w:t>
            </w:r>
          </w:p>
        </w:tc>
      </w:tr>
      <w:tr w:rsidR="00753F26" w:rsidRPr="00753F26" w:rsidTr="00A91D3F">
        <w:trPr>
          <w:trHeight w:val="397"/>
        </w:trPr>
        <w:tc>
          <w:tcPr>
            <w:tcW w:w="10348" w:type="dxa"/>
            <w:vAlign w:val="center"/>
          </w:tcPr>
          <w:p w:rsidR="00B66997" w:rsidRPr="00753F26" w:rsidRDefault="00B66997" w:rsidP="005B3F02">
            <w:pPr>
              <w:pStyle w:val="22"/>
              <w:shd w:val="clear" w:color="auto" w:fill="auto"/>
              <w:spacing w:before="0" w:after="0" w:line="280" w:lineRule="exact"/>
              <w:ind w:left="-103" w:right="-74"/>
              <w:rPr>
                <w:b/>
                <w:color w:val="000000" w:themeColor="text1"/>
              </w:rPr>
            </w:pPr>
            <w:r w:rsidRPr="00753F26">
              <w:rPr>
                <w:b/>
                <w:color w:val="000000" w:themeColor="text1"/>
              </w:rPr>
              <w:t xml:space="preserve">от </w:t>
            </w:r>
            <w:sdt>
              <w:sdtPr>
                <w:rPr>
                  <w:b/>
                  <w:color w:val="000000" w:themeColor="text1"/>
                </w:rPr>
                <w:id w:val="416980917"/>
                <w:placeholder>
                  <w:docPart w:val="A814E0804EC042C9A3D4F83E98B87A15"/>
                </w:placeholder>
                <w:date w:fullDate="2024-05-21T00:00:00Z">
                  <w:dateFormat w:val="d MMMM yyyy 'г.'"/>
                  <w:lid w:val="ru-RU"/>
                  <w:storeMappedDataAs w:val="dateTime"/>
                  <w:calendar w:val="gregorian"/>
                </w:date>
              </w:sdtPr>
              <w:sdtEndPr/>
              <w:sdtContent>
                <w:r w:rsidR="00B5356A" w:rsidRPr="00753F26">
                  <w:rPr>
                    <w:b/>
                    <w:color w:val="000000" w:themeColor="text1"/>
                  </w:rPr>
                  <w:t>21 мая 2024 г.</w:t>
                </w:r>
              </w:sdtContent>
            </w:sdt>
          </w:p>
        </w:tc>
      </w:tr>
      <w:tr w:rsidR="00753F26" w:rsidRPr="00753F26" w:rsidTr="00A91D3F">
        <w:trPr>
          <w:trHeight w:val="340"/>
        </w:trPr>
        <w:tc>
          <w:tcPr>
            <w:tcW w:w="10348" w:type="dxa"/>
            <w:vAlign w:val="center"/>
          </w:tcPr>
          <w:p w:rsidR="00124969" w:rsidRPr="00753F26" w:rsidRDefault="00124969" w:rsidP="00F96CEF">
            <w:pPr>
              <w:jc w:val="center"/>
              <w:rPr>
                <w:rFonts w:ascii="Times New Roman" w:hAnsi="Times New Roman" w:cs="Times New Roman"/>
                <w:b/>
                <w:color w:val="000000" w:themeColor="text1"/>
                <w:sz w:val="28"/>
                <w:szCs w:val="28"/>
              </w:rPr>
            </w:pPr>
          </w:p>
        </w:tc>
      </w:tr>
      <w:tr w:rsidR="00753F26" w:rsidRPr="00753F26" w:rsidTr="00A91D3F">
        <w:trPr>
          <w:trHeight w:val="397"/>
        </w:trPr>
        <w:tc>
          <w:tcPr>
            <w:tcW w:w="10348" w:type="dxa"/>
            <w:vAlign w:val="center"/>
          </w:tcPr>
          <w:p w:rsidR="001B7F0E" w:rsidRPr="00753F26" w:rsidRDefault="00297961" w:rsidP="00297961">
            <w:pPr>
              <w:pStyle w:val="af7"/>
              <w:spacing w:before="0" w:beforeAutospacing="0" w:after="0" w:afterAutospacing="0"/>
              <w:ind w:right="-2"/>
              <w:jc w:val="center"/>
              <w:rPr>
                <w:b/>
                <w:color w:val="000000" w:themeColor="text1"/>
                <w:sz w:val="28"/>
                <w:szCs w:val="28"/>
              </w:rPr>
            </w:pPr>
            <w:r w:rsidRPr="00753F26">
              <w:rPr>
                <w:b/>
                <w:color w:val="000000" w:themeColor="text1"/>
                <w:sz w:val="28"/>
                <w:szCs w:val="28"/>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tc>
      </w:tr>
      <w:tr w:rsidR="00753F26" w:rsidRPr="00753F26" w:rsidTr="00A91D3F">
        <w:trPr>
          <w:trHeight w:val="340"/>
        </w:trPr>
        <w:tc>
          <w:tcPr>
            <w:tcW w:w="10348" w:type="dxa"/>
            <w:vAlign w:val="center"/>
          </w:tcPr>
          <w:p w:rsidR="00775F03" w:rsidRPr="00753F26" w:rsidRDefault="00775F03" w:rsidP="001B7F0E">
            <w:pPr>
              <w:pStyle w:val="22"/>
              <w:shd w:val="clear" w:color="auto" w:fill="auto"/>
              <w:spacing w:before="0" w:after="0" w:line="216" w:lineRule="auto"/>
              <w:rPr>
                <w:b/>
                <w:color w:val="000000" w:themeColor="text1"/>
              </w:rPr>
            </w:pPr>
          </w:p>
        </w:tc>
      </w:tr>
    </w:tbl>
    <w:p w:rsidR="00297961" w:rsidRPr="00753F26" w:rsidRDefault="00297961" w:rsidP="00297961">
      <w:pPr>
        <w:pStyle w:val="13"/>
        <w:shd w:val="clear" w:color="auto" w:fill="auto"/>
        <w:spacing w:line="240" w:lineRule="auto"/>
        <w:ind w:left="20" w:right="20" w:firstLine="720"/>
        <w:jc w:val="both"/>
        <w:rPr>
          <w:rFonts w:ascii="Times New Roman" w:hAnsi="Times New Roman" w:cs="Times New Roman"/>
          <w:color w:val="000000" w:themeColor="text1"/>
          <w:sz w:val="28"/>
          <w:szCs w:val="28"/>
        </w:rPr>
      </w:pPr>
      <w:r w:rsidRPr="00753F26">
        <w:rPr>
          <w:rFonts w:ascii="Times New Roman" w:hAnsi="Times New Roman" w:cs="Times New Roman"/>
          <w:color w:val="000000" w:themeColor="text1"/>
          <w:sz w:val="28"/>
          <w:szCs w:val="28"/>
        </w:rPr>
        <w:t>В соответствии с частью 4 статьи 11.2 Федерального закона от 27 июля 2010 года № 210-ФЗ «Об организации предоставления государственных муниципальных услуг», руководствуясь Федеральным законом от 06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 изменениями), администрации МО «Гунибский район» постановляет:</w:t>
      </w:r>
    </w:p>
    <w:p w:rsidR="00297961" w:rsidRPr="00753F26" w:rsidRDefault="00297961" w:rsidP="00297961">
      <w:pPr>
        <w:pStyle w:val="13"/>
        <w:shd w:val="clear" w:color="auto" w:fill="auto"/>
        <w:spacing w:line="240" w:lineRule="auto"/>
        <w:ind w:left="20" w:right="20" w:firstLine="720"/>
        <w:jc w:val="both"/>
        <w:rPr>
          <w:rFonts w:ascii="Times New Roman" w:hAnsi="Times New Roman" w:cs="Times New Roman"/>
          <w:color w:val="000000" w:themeColor="text1"/>
          <w:sz w:val="28"/>
          <w:szCs w:val="28"/>
        </w:rPr>
      </w:pPr>
    </w:p>
    <w:p w:rsidR="00297961" w:rsidRDefault="00A91D3F" w:rsidP="00A91D3F">
      <w:pPr>
        <w:pStyle w:val="13"/>
        <w:shd w:val="clear" w:color="auto" w:fill="auto"/>
        <w:spacing w:line="240" w:lineRule="auto"/>
        <w:ind w:right="20" w:firstLine="709"/>
        <w:jc w:val="both"/>
        <w:rPr>
          <w:rFonts w:ascii="Times New Roman" w:hAnsi="Times New Roman" w:cs="Times New Roman"/>
          <w:color w:val="000000" w:themeColor="text1"/>
          <w:sz w:val="28"/>
          <w:szCs w:val="28"/>
        </w:rPr>
      </w:pPr>
      <w:r w:rsidRPr="00753F26">
        <w:rPr>
          <w:rFonts w:ascii="Times New Roman" w:hAnsi="Times New Roman" w:cs="Times New Roman"/>
          <w:color w:val="000000" w:themeColor="text1"/>
          <w:sz w:val="28"/>
          <w:szCs w:val="28"/>
        </w:rPr>
        <w:t xml:space="preserve">1. </w:t>
      </w:r>
      <w:r w:rsidR="00297961" w:rsidRPr="00753F26">
        <w:rPr>
          <w:rFonts w:ascii="Times New Roman" w:hAnsi="Times New Roman" w:cs="Times New Roman"/>
          <w:color w:val="000000" w:themeColor="text1"/>
          <w:sz w:val="28"/>
          <w:szCs w:val="28"/>
        </w:rPr>
        <w:t>Утвердить прилагаемый Порядок подачи и рассмотрения жалоб на решения и действия (бездействие) Администрации МО «Гунибский район», должностных лиц, предоставляющих муниципальные услуги (далее- Порядок).</w:t>
      </w:r>
    </w:p>
    <w:p w:rsidR="00CB117F" w:rsidRPr="00753F26" w:rsidRDefault="00CB117F" w:rsidP="00A91D3F">
      <w:pPr>
        <w:pStyle w:val="13"/>
        <w:shd w:val="clear" w:color="auto" w:fill="auto"/>
        <w:spacing w:line="240" w:lineRule="auto"/>
        <w:ind w:right="20" w:firstLine="709"/>
        <w:jc w:val="both"/>
        <w:rPr>
          <w:rFonts w:ascii="Times New Roman" w:hAnsi="Times New Roman" w:cs="Times New Roman"/>
          <w:color w:val="000000" w:themeColor="text1"/>
          <w:sz w:val="28"/>
          <w:szCs w:val="28"/>
        </w:rPr>
      </w:pPr>
    </w:p>
    <w:p w:rsidR="00297961" w:rsidRDefault="00297961" w:rsidP="00A91D3F">
      <w:pPr>
        <w:spacing w:after="0" w:line="240" w:lineRule="auto"/>
        <w:ind w:firstLine="709"/>
        <w:jc w:val="both"/>
        <w:rPr>
          <w:rFonts w:ascii="Times New Roman" w:hAnsi="Times New Roman" w:cs="Times New Roman"/>
          <w:color w:val="000000" w:themeColor="text1"/>
          <w:sz w:val="28"/>
          <w:szCs w:val="28"/>
        </w:rPr>
      </w:pPr>
      <w:r w:rsidRPr="00753F26">
        <w:rPr>
          <w:rFonts w:ascii="Times New Roman" w:hAnsi="Times New Roman" w:cs="Times New Roman"/>
          <w:color w:val="000000" w:themeColor="text1"/>
          <w:sz w:val="28"/>
          <w:szCs w:val="28"/>
        </w:rPr>
        <w:t>2. Настоящее Постановление обнародовать в сети Интернет на официальном сайте Администрации МО «Гунибский район».</w:t>
      </w:r>
    </w:p>
    <w:p w:rsidR="00CB117F" w:rsidRPr="00753F26" w:rsidRDefault="00CB117F" w:rsidP="00A91D3F">
      <w:pPr>
        <w:spacing w:after="0" w:line="240" w:lineRule="auto"/>
        <w:ind w:firstLine="709"/>
        <w:jc w:val="both"/>
        <w:rPr>
          <w:rFonts w:ascii="Times New Roman" w:hAnsi="Times New Roman" w:cs="Times New Roman"/>
          <w:color w:val="000000" w:themeColor="text1"/>
          <w:sz w:val="28"/>
          <w:szCs w:val="28"/>
        </w:rPr>
      </w:pPr>
    </w:p>
    <w:p w:rsidR="00297961" w:rsidRPr="00753F26" w:rsidRDefault="00297961" w:rsidP="00A91D3F">
      <w:pPr>
        <w:shd w:val="clear" w:color="auto" w:fill="FFFFFF"/>
        <w:spacing w:after="0" w:line="240" w:lineRule="auto"/>
        <w:ind w:firstLine="709"/>
        <w:jc w:val="both"/>
        <w:rPr>
          <w:rFonts w:ascii="Times New Roman" w:hAnsi="Times New Roman" w:cs="Times New Roman"/>
          <w:color w:val="000000" w:themeColor="text1"/>
          <w:sz w:val="28"/>
          <w:szCs w:val="28"/>
        </w:rPr>
      </w:pPr>
      <w:r w:rsidRPr="00753F26">
        <w:rPr>
          <w:rFonts w:ascii="Times New Roman" w:hAnsi="Times New Roman" w:cs="Times New Roman"/>
          <w:color w:val="000000" w:themeColor="text1"/>
          <w:sz w:val="28"/>
          <w:szCs w:val="28"/>
        </w:rPr>
        <w:t>3. Контроль за исполнением настоящего постановления оставляю за собой.</w:t>
      </w:r>
    </w:p>
    <w:tbl>
      <w:tblPr>
        <w:tblStyle w:val="ad"/>
        <w:tblpPr w:leftFromText="180" w:rightFromText="180" w:vertAnchor="text" w:horzAnchor="margin" w:tblpY="213"/>
        <w:tblW w:w="9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4112"/>
        <w:gridCol w:w="2570"/>
        <w:gridCol w:w="2434"/>
      </w:tblGrid>
      <w:tr w:rsidR="00753F26" w:rsidRPr="00753F26" w:rsidTr="00DF5B70">
        <w:trPr>
          <w:trHeight w:val="283"/>
        </w:trPr>
        <w:tc>
          <w:tcPr>
            <w:tcW w:w="735"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4112"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2570"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2434"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r>
      <w:tr w:rsidR="00753F26" w:rsidRPr="00753F26" w:rsidTr="00DF5B70">
        <w:trPr>
          <w:trHeight w:val="283"/>
        </w:trPr>
        <w:tc>
          <w:tcPr>
            <w:tcW w:w="735"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4112"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2570"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2434"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r>
      <w:tr w:rsidR="00753F26" w:rsidRPr="00753F26" w:rsidTr="00DF5B70">
        <w:trPr>
          <w:trHeight w:val="283"/>
        </w:trPr>
        <w:tc>
          <w:tcPr>
            <w:tcW w:w="735"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4112"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2570"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c>
          <w:tcPr>
            <w:tcW w:w="2434" w:type="dxa"/>
            <w:vAlign w:val="center"/>
          </w:tcPr>
          <w:p w:rsidR="001113E3" w:rsidRPr="00753F26" w:rsidRDefault="001113E3" w:rsidP="00865DF2">
            <w:pPr>
              <w:tabs>
                <w:tab w:val="left" w:pos="709"/>
              </w:tabs>
              <w:jc w:val="center"/>
              <w:rPr>
                <w:rFonts w:ascii="Times New Roman" w:hAnsi="Times New Roman" w:cs="Times New Roman"/>
                <w:color w:val="000000" w:themeColor="text1"/>
                <w:sz w:val="10"/>
                <w:szCs w:val="28"/>
              </w:rPr>
            </w:pPr>
          </w:p>
        </w:tc>
      </w:tr>
      <w:tr w:rsidR="00753F26" w:rsidRPr="00753F26" w:rsidTr="00DF5B70">
        <w:trPr>
          <w:trHeight w:val="397"/>
        </w:trPr>
        <w:tc>
          <w:tcPr>
            <w:tcW w:w="735" w:type="dxa"/>
            <w:vAlign w:val="center"/>
          </w:tcPr>
          <w:p w:rsidR="001113E3" w:rsidRPr="00753F26" w:rsidRDefault="001113E3" w:rsidP="00865DF2">
            <w:pPr>
              <w:tabs>
                <w:tab w:val="left" w:pos="709"/>
              </w:tabs>
              <w:rPr>
                <w:rFonts w:ascii="Times New Roman" w:hAnsi="Times New Roman" w:cs="Times New Roman"/>
                <w:color w:val="000000" w:themeColor="text1"/>
                <w:sz w:val="28"/>
                <w:szCs w:val="28"/>
              </w:rPr>
            </w:pPr>
          </w:p>
        </w:tc>
        <w:tc>
          <w:tcPr>
            <w:tcW w:w="4112" w:type="dxa"/>
            <w:vAlign w:val="center"/>
          </w:tcPr>
          <w:p w:rsidR="001113E3" w:rsidRPr="00753F26" w:rsidRDefault="001113E3" w:rsidP="00865DF2">
            <w:pPr>
              <w:tabs>
                <w:tab w:val="left" w:pos="709"/>
              </w:tabs>
              <w:rPr>
                <w:rFonts w:ascii="Times New Roman" w:hAnsi="Times New Roman" w:cs="Times New Roman"/>
                <w:b/>
                <w:color w:val="000000" w:themeColor="text1"/>
                <w:sz w:val="28"/>
                <w:szCs w:val="28"/>
              </w:rPr>
            </w:pPr>
            <w:r w:rsidRPr="00753F26">
              <w:rPr>
                <w:rFonts w:ascii="Times New Roman" w:hAnsi="Times New Roman" w:cs="Times New Roman"/>
                <w:b/>
                <w:bCs/>
                <w:color w:val="000000" w:themeColor="text1"/>
                <w:sz w:val="28"/>
                <w:szCs w:val="28"/>
              </w:rPr>
              <w:t>Глава администрации</w:t>
            </w:r>
          </w:p>
        </w:tc>
        <w:tc>
          <w:tcPr>
            <w:tcW w:w="2570" w:type="dxa"/>
            <w:vAlign w:val="center"/>
          </w:tcPr>
          <w:p w:rsidR="001113E3" w:rsidRPr="00753F26" w:rsidRDefault="001113E3" w:rsidP="00865DF2">
            <w:pPr>
              <w:tabs>
                <w:tab w:val="left" w:pos="709"/>
              </w:tabs>
              <w:rPr>
                <w:rFonts w:ascii="Times New Roman" w:hAnsi="Times New Roman" w:cs="Times New Roman"/>
                <w:b/>
                <w:color w:val="000000" w:themeColor="text1"/>
                <w:sz w:val="28"/>
                <w:szCs w:val="28"/>
              </w:rPr>
            </w:pPr>
          </w:p>
        </w:tc>
        <w:tc>
          <w:tcPr>
            <w:tcW w:w="2434" w:type="dxa"/>
            <w:vAlign w:val="center"/>
          </w:tcPr>
          <w:p w:rsidR="001113E3" w:rsidRPr="00753F26" w:rsidRDefault="001113E3" w:rsidP="00865DF2">
            <w:pPr>
              <w:tabs>
                <w:tab w:val="left" w:pos="709"/>
              </w:tabs>
              <w:rPr>
                <w:rFonts w:ascii="Times New Roman" w:hAnsi="Times New Roman" w:cs="Times New Roman"/>
                <w:b/>
                <w:color w:val="000000" w:themeColor="text1"/>
                <w:sz w:val="28"/>
                <w:szCs w:val="28"/>
              </w:rPr>
            </w:pPr>
          </w:p>
        </w:tc>
      </w:tr>
      <w:tr w:rsidR="00753F26" w:rsidRPr="00753F26" w:rsidTr="00DF5B70">
        <w:trPr>
          <w:trHeight w:val="397"/>
        </w:trPr>
        <w:tc>
          <w:tcPr>
            <w:tcW w:w="735" w:type="dxa"/>
            <w:vAlign w:val="center"/>
          </w:tcPr>
          <w:p w:rsidR="001113E3" w:rsidRPr="00753F26" w:rsidRDefault="001113E3" w:rsidP="00865DF2">
            <w:pPr>
              <w:tabs>
                <w:tab w:val="left" w:pos="709"/>
              </w:tabs>
              <w:rPr>
                <w:rFonts w:ascii="Times New Roman" w:hAnsi="Times New Roman" w:cs="Times New Roman"/>
                <w:color w:val="000000" w:themeColor="text1"/>
                <w:sz w:val="28"/>
                <w:szCs w:val="28"/>
              </w:rPr>
            </w:pPr>
          </w:p>
        </w:tc>
        <w:tc>
          <w:tcPr>
            <w:tcW w:w="4112" w:type="dxa"/>
            <w:vAlign w:val="center"/>
          </w:tcPr>
          <w:p w:rsidR="001113E3" w:rsidRPr="00753F26" w:rsidRDefault="001113E3" w:rsidP="00865DF2">
            <w:pPr>
              <w:tabs>
                <w:tab w:val="left" w:pos="709"/>
              </w:tabs>
              <w:rPr>
                <w:rFonts w:ascii="Times New Roman" w:hAnsi="Times New Roman" w:cs="Times New Roman"/>
                <w:b/>
                <w:color w:val="000000" w:themeColor="text1"/>
                <w:sz w:val="28"/>
                <w:szCs w:val="28"/>
              </w:rPr>
            </w:pPr>
            <w:r w:rsidRPr="00753F26">
              <w:rPr>
                <w:rFonts w:ascii="Times New Roman" w:hAnsi="Times New Roman" w:cs="Times New Roman"/>
                <w:b/>
                <w:bCs/>
                <w:color w:val="000000" w:themeColor="text1"/>
                <w:sz w:val="28"/>
                <w:szCs w:val="28"/>
              </w:rPr>
              <w:t>МО «Гунибский район»</w:t>
            </w:r>
          </w:p>
        </w:tc>
        <w:tc>
          <w:tcPr>
            <w:tcW w:w="2570" w:type="dxa"/>
            <w:vAlign w:val="center"/>
          </w:tcPr>
          <w:p w:rsidR="001113E3" w:rsidRPr="00753F26" w:rsidRDefault="001113E3" w:rsidP="00865DF2">
            <w:pPr>
              <w:tabs>
                <w:tab w:val="left" w:pos="709"/>
              </w:tabs>
              <w:rPr>
                <w:rFonts w:ascii="Times New Roman" w:hAnsi="Times New Roman" w:cs="Times New Roman"/>
                <w:b/>
                <w:color w:val="000000" w:themeColor="text1"/>
                <w:sz w:val="28"/>
                <w:szCs w:val="28"/>
              </w:rPr>
            </w:pPr>
          </w:p>
        </w:tc>
        <w:tc>
          <w:tcPr>
            <w:tcW w:w="2434" w:type="dxa"/>
            <w:vAlign w:val="center"/>
          </w:tcPr>
          <w:p w:rsidR="001113E3" w:rsidRPr="00753F26" w:rsidRDefault="001113E3" w:rsidP="00865DF2">
            <w:pPr>
              <w:tabs>
                <w:tab w:val="left" w:pos="709"/>
              </w:tabs>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Р. Гусейнов</w:t>
            </w:r>
          </w:p>
        </w:tc>
      </w:tr>
    </w:tbl>
    <w:p w:rsidR="001113E3" w:rsidRPr="00753F26" w:rsidRDefault="001113E3" w:rsidP="008C6951">
      <w:pPr>
        <w:spacing w:after="0" w:line="240" w:lineRule="auto"/>
        <w:rPr>
          <w:rFonts w:ascii="Times New Roman" w:hAnsi="Times New Roman" w:cs="Times New Roman"/>
          <w:color w:val="000000" w:themeColor="text1"/>
          <w:sz w:val="4"/>
        </w:rPr>
      </w:pPr>
    </w:p>
    <w:p w:rsidR="008C5EBD" w:rsidRPr="00753F26" w:rsidRDefault="008C5EBD" w:rsidP="008C6951">
      <w:pPr>
        <w:spacing w:after="0" w:line="240" w:lineRule="auto"/>
        <w:rPr>
          <w:rFonts w:ascii="Times New Roman" w:hAnsi="Times New Roman" w:cs="Times New Roman"/>
          <w:color w:val="000000" w:themeColor="text1"/>
          <w:sz w:val="4"/>
        </w:rPr>
      </w:pPr>
    </w:p>
    <w:p w:rsidR="008C5EBD" w:rsidRPr="00753F26" w:rsidRDefault="008C5EBD" w:rsidP="008C6951">
      <w:pPr>
        <w:spacing w:after="0" w:line="240" w:lineRule="auto"/>
        <w:rPr>
          <w:rFonts w:ascii="Times New Roman" w:hAnsi="Times New Roman" w:cs="Times New Roman"/>
          <w:color w:val="000000" w:themeColor="text1"/>
          <w:sz w:val="4"/>
        </w:rPr>
      </w:pPr>
    </w:p>
    <w:p w:rsidR="008C5EBD" w:rsidRPr="00753F26" w:rsidRDefault="008C5EBD" w:rsidP="008C6951">
      <w:pPr>
        <w:spacing w:after="0" w:line="240" w:lineRule="auto"/>
        <w:rPr>
          <w:rFonts w:ascii="Times New Roman" w:hAnsi="Times New Roman" w:cs="Times New Roman"/>
          <w:color w:val="000000" w:themeColor="text1"/>
          <w:sz w:val="4"/>
        </w:rPr>
      </w:pPr>
    </w:p>
    <w:p w:rsidR="008C5EBD" w:rsidRPr="00753F26" w:rsidRDefault="008C5EBD" w:rsidP="008C6951">
      <w:pPr>
        <w:spacing w:after="0" w:line="240" w:lineRule="auto"/>
        <w:rPr>
          <w:rFonts w:ascii="Times New Roman" w:hAnsi="Times New Roman" w:cs="Times New Roman"/>
          <w:color w:val="000000" w:themeColor="text1"/>
          <w:sz w:val="4"/>
        </w:rPr>
      </w:pPr>
    </w:p>
    <w:p w:rsidR="008C5EBD" w:rsidRPr="00753F26" w:rsidRDefault="008C5EBD" w:rsidP="008C6951">
      <w:pPr>
        <w:spacing w:after="0" w:line="240" w:lineRule="auto"/>
        <w:rPr>
          <w:rFonts w:ascii="Times New Roman" w:hAnsi="Times New Roman" w:cs="Times New Roman"/>
          <w:color w:val="000000" w:themeColor="text1"/>
          <w:sz w:val="4"/>
        </w:rPr>
      </w:pPr>
    </w:p>
    <w:p w:rsidR="008C5EBD" w:rsidRPr="00753F26" w:rsidRDefault="008C5EBD" w:rsidP="008C6951">
      <w:pPr>
        <w:spacing w:after="0" w:line="240" w:lineRule="auto"/>
        <w:rPr>
          <w:rFonts w:ascii="Times New Roman" w:hAnsi="Times New Roman" w:cs="Times New Roman"/>
          <w:color w:val="000000" w:themeColor="text1"/>
          <w:sz w:val="4"/>
        </w:rPr>
      </w:pPr>
    </w:p>
    <w:p w:rsidR="008C5EBD" w:rsidRPr="00753F26" w:rsidRDefault="008C5EBD" w:rsidP="008C6951">
      <w:pPr>
        <w:spacing w:after="0" w:line="240" w:lineRule="auto"/>
        <w:rPr>
          <w:rFonts w:ascii="Times New Roman" w:hAnsi="Times New Roman" w:cs="Times New Roman"/>
          <w:color w:val="000000" w:themeColor="text1"/>
          <w:sz w:val="28"/>
          <w:szCs w:val="28"/>
        </w:rPr>
      </w:pPr>
    </w:p>
    <w:p w:rsidR="00297961" w:rsidRPr="00753F26" w:rsidRDefault="00297961">
      <w:pPr>
        <w:rPr>
          <w:rFonts w:ascii="Times New Roman" w:hAnsi="Times New Roman" w:cs="Times New Roman"/>
          <w:color w:val="000000" w:themeColor="text1"/>
          <w:sz w:val="28"/>
          <w:szCs w:val="28"/>
        </w:rPr>
      </w:pPr>
      <w:r w:rsidRPr="00753F26">
        <w:rPr>
          <w:rFonts w:ascii="Times New Roman" w:hAnsi="Times New Roman" w:cs="Times New Roman"/>
          <w:color w:val="000000" w:themeColor="text1"/>
          <w:sz w:val="28"/>
          <w:szCs w:val="28"/>
        </w:rPr>
        <w:br w:type="page"/>
      </w:r>
    </w:p>
    <w:p w:rsidR="00297961" w:rsidRPr="00753F26" w:rsidRDefault="00297961" w:rsidP="00755C61">
      <w:pPr>
        <w:pStyle w:val="25"/>
        <w:keepNext/>
        <w:keepLines/>
        <w:shd w:val="clear" w:color="auto" w:fill="auto"/>
        <w:ind w:left="5103"/>
        <w:rPr>
          <w:b w:val="0"/>
          <w:color w:val="000000" w:themeColor="text1"/>
          <w:sz w:val="24"/>
        </w:rPr>
      </w:pPr>
      <w:r w:rsidRPr="00753F26">
        <w:rPr>
          <w:b w:val="0"/>
          <w:color w:val="000000" w:themeColor="text1"/>
          <w:sz w:val="24"/>
        </w:rPr>
        <w:lastRenderedPageBreak/>
        <w:t>УТВЕРЖДЕН</w:t>
      </w:r>
    </w:p>
    <w:p w:rsidR="00297961" w:rsidRPr="00753F26" w:rsidRDefault="00297961" w:rsidP="00755C61">
      <w:pPr>
        <w:pStyle w:val="42"/>
        <w:shd w:val="clear" w:color="auto" w:fill="auto"/>
        <w:spacing w:line="240" w:lineRule="auto"/>
        <w:ind w:left="5103"/>
        <w:rPr>
          <w:b w:val="0"/>
          <w:color w:val="000000" w:themeColor="text1"/>
          <w:sz w:val="24"/>
        </w:rPr>
      </w:pPr>
      <w:r w:rsidRPr="00753F26">
        <w:rPr>
          <w:b w:val="0"/>
          <w:color w:val="000000" w:themeColor="text1"/>
          <w:sz w:val="24"/>
        </w:rPr>
        <w:t xml:space="preserve">постановлением </w:t>
      </w:r>
      <w:r w:rsidR="00755C61" w:rsidRPr="00753F26">
        <w:rPr>
          <w:b w:val="0"/>
          <w:color w:val="000000" w:themeColor="text1"/>
          <w:sz w:val="24"/>
        </w:rPr>
        <w:t>а</w:t>
      </w:r>
      <w:r w:rsidRPr="00753F26">
        <w:rPr>
          <w:b w:val="0"/>
          <w:color w:val="000000" w:themeColor="text1"/>
          <w:sz w:val="24"/>
        </w:rPr>
        <w:t>дминистрации</w:t>
      </w:r>
    </w:p>
    <w:p w:rsidR="00297961" w:rsidRPr="00753F26" w:rsidRDefault="00297961" w:rsidP="00755C61">
      <w:pPr>
        <w:pStyle w:val="42"/>
        <w:shd w:val="clear" w:color="auto" w:fill="auto"/>
        <w:spacing w:line="240" w:lineRule="auto"/>
        <w:ind w:left="5103"/>
        <w:rPr>
          <w:b w:val="0"/>
          <w:color w:val="000000" w:themeColor="text1"/>
          <w:sz w:val="24"/>
        </w:rPr>
      </w:pPr>
      <w:r w:rsidRPr="00753F26">
        <w:rPr>
          <w:b w:val="0"/>
          <w:color w:val="000000" w:themeColor="text1"/>
          <w:sz w:val="24"/>
        </w:rPr>
        <w:t>МО «Г</w:t>
      </w:r>
      <w:bookmarkStart w:id="0" w:name="_GoBack"/>
      <w:bookmarkEnd w:id="0"/>
      <w:r w:rsidRPr="00753F26">
        <w:rPr>
          <w:b w:val="0"/>
          <w:color w:val="000000" w:themeColor="text1"/>
          <w:sz w:val="24"/>
        </w:rPr>
        <w:t xml:space="preserve">унибский район» </w:t>
      </w:r>
    </w:p>
    <w:p w:rsidR="00297961" w:rsidRPr="00753F26" w:rsidRDefault="00297961" w:rsidP="00755C61">
      <w:pPr>
        <w:pStyle w:val="42"/>
        <w:shd w:val="clear" w:color="auto" w:fill="auto"/>
        <w:spacing w:line="240" w:lineRule="auto"/>
        <w:ind w:left="5103"/>
        <w:rPr>
          <w:b w:val="0"/>
          <w:color w:val="000000" w:themeColor="text1"/>
          <w:sz w:val="24"/>
        </w:rPr>
      </w:pPr>
      <w:r w:rsidRPr="00753F26">
        <w:rPr>
          <w:b w:val="0"/>
          <w:color w:val="000000" w:themeColor="text1"/>
          <w:sz w:val="24"/>
        </w:rPr>
        <w:t xml:space="preserve">от </w:t>
      </w:r>
      <w:r w:rsidR="00755C61" w:rsidRPr="00753F26">
        <w:rPr>
          <w:b w:val="0"/>
          <w:color w:val="000000" w:themeColor="text1"/>
          <w:sz w:val="24"/>
        </w:rPr>
        <w:t>21.05.2024 г.</w:t>
      </w:r>
      <w:r w:rsidRPr="00753F26">
        <w:rPr>
          <w:b w:val="0"/>
          <w:color w:val="000000" w:themeColor="text1"/>
          <w:sz w:val="24"/>
        </w:rPr>
        <w:t xml:space="preserve"> № </w:t>
      </w:r>
      <w:r w:rsidR="00755C61" w:rsidRPr="00753F26">
        <w:rPr>
          <w:b w:val="0"/>
          <w:color w:val="000000" w:themeColor="text1"/>
          <w:sz w:val="24"/>
        </w:rPr>
        <w:t>91</w:t>
      </w:r>
    </w:p>
    <w:p w:rsidR="00297961" w:rsidRPr="00753F26" w:rsidRDefault="00297961" w:rsidP="00297961">
      <w:pPr>
        <w:pStyle w:val="42"/>
        <w:shd w:val="clear" w:color="auto" w:fill="auto"/>
        <w:spacing w:line="240" w:lineRule="auto"/>
        <w:ind w:left="5540" w:right="20"/>
        <w:rPr>
          <w:color w:val="000000" w:themeColor="text1"/>
        </w:rPr>
      </w:pPr>
    </w:p>
    <w:p w:rsidR="00297961" w:rsidRPr="00753F26" w:rsidRDefault="00297961" w:rsidP="00297961">
      <w:pPr>
        <w:pStyle w:val="42"/>
        <w:shd w:val="clear" w:color="auto" w:fill="auto"/>
        <w:spacing w:line="240" w:lineRule="auto"/>
        <w:ind w:left="5540" w:right="20"/>
        <w:rPr>
          <w:color w:val="000000" w:themeColor="text1"/>
        </w:rPr>
      </w:pPr>
    </w:p>
    <w:p w:rsidR="00297961" w:rsidRPr="00753F26" w:rsidRDefault="00297961" w:rsidP="00297961">
      <w:pPr>
        <w:spacing w:after="0" w:line="270" w:lineRule="exact"/>
        <w:jc w:val="center"/>
        <w:rPr>
          <w:rFonts w:ascii="Times New Roman" w:hAnsi="Times New Roman" w:cs="Times New Roman"/>
          <w:b/>
          <w:color w:val="000000" w:themeColor="text1"/>
          <w:sz w:val="28"/>
          <w:szCs w:val="28"/>
        </w:rPr>
      </w:pPr>
      <w:bookmarkStart w:id="1" w:name="bookmark5"/>
      <w:r w:rsidRPr="00753F26">
        <w:rPr>
          <w:rFonts w:ascii="Times New Roman" w:hAnsi="Times New Roman" w:cs="Times New Roman"/>
          <w:b/>
          <w:color w:val="000000" w:themeColor="text1"/>
          <w:sz w:val="28"/>
          <w:szCs w:val="28"/>
        </w:rPr>
        <w:t>ПОРЯДОК</w:t>
      </w:r>
      <w:bookmarkEnd w:id="1"/>
    </w:p>
    <w:p w:rsidR="00297961" w:rsidRPr="00753F26" w:rsidRDefault="00297961" w:rsidP="00297961">
      <w:pPr>
        <w:spacing w:after="0" w:line="312" w:lineRule="exact"/>
        <w:jc w:val="center"/>
        <w:rPr>
          <w:rFonts w:ascii="Times New Roman" w:hAnsi="Times New Roman" w:cs="Times New Roman"/>
          <w:b/>
          <w:color w:val="000000" w:themeColor="text1"/>
          <w:sz w:val="28"/>
          <w:szCs w:val="28"/>
        </w:rPr>
      </w:pPr>
      <w:bookmarkStart w:id="2" w:name="bookmark6"/>
      <w:r w:rsidRPr="00753F26">
        <w:rPr>
          <w:rFonts w:ascii="Times New Roman" w:hAnsi="Times New Roman" w:cs="Times New Roman"/>
          <w:b/>
          <w:color w:val="000000" w:themeColor="text1"/>
          <w:sz w:val="28"/>
          <w:szCs w:val="28"/>
        </w:rPr>
        <w:t xml:space="preserve">подачи и рассмотрения жалоб на решения и действия (бездействие) Администрации МО «Гунибский район», ее должностных лиц, </w:t>
      </w:r>
      <w:bookmarkEnd w:id="2"/>
    </w:p>
    <w:p w:rsidR="00297961" w:rsidRPr="00753F26" w:rsidRDefault="00297961" w:rsidP="000C7C4F">
      <w:pPr>
        <w:spacing w:after="0" w:line="240" w:lineRule="auto"/>
        <w:jc w:val="center"/>
        <w:rPr>
          <w:rFonts w:ascii="Times New Roman" w:hAnsi="Times New Roman" w:cs="Times New Roman"/>
          <w:b/>
          <w:color w:val="000000" w:themeColor="text1"/>
          <w:sz w:val="28"/>
          <w:szCs w:val="28"/>
        </w:rPr>
      </w:pPr>
      <w:r w:rsidRPr="00753F26">
        <w:rPr>
          <w:rFonts w:ascii="Times New Roman" w:hAnsi="Times New Roman" w:cs="Times New Roman"/>
          <w:b/>
          <w:color w:val="000000" w:themeColor="text1"/>
          <w:sz w:val="28"/>
          <w:szCs w:val="28"/>
        </w:rPr>
        <w:t>предоставляющих муниципальные услуги</w:t>
      </w:r>
    </w:p>
    <w:p w:rsidR="00297961" w:rsidRPr="00753F26" w:rsidRDefault="00297961" w:rsidP="000C7C4F">
      <w:pPr>
        <w:spacing w:after="0" w:line="240" w:lineRule="auto"/>
        <w:jc w:val="center"/>
        <w:rPr>
          <w:rFonts w:ascii="Times New Roman" w:hAnsi="Times New Roman" w:cs="Times New Roman"/>
          <w:b/>
          <w:color w:val="000000" w:themeColor="text1"/>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1. </w:t>
      </w:r>
      <w:r w:rsidR="00297961" w:rsidRPr="00753F26">
        <w:rPr>
          <w:rFonts w:ascii="Times New Roman" w:hAnsi="Times New Roman" w:cs="Times New Roman"/>
          <w:color w:val="000000" w:themeColor="text1"/>
          <w:spacing w:val="-12"/>
          <w:sz w:val="28"/>
          <w:szCs w:val="28"/>
        </w:rPr>
        <w:t xml:space="preserve">Настоящий Порядок определяет особенности подачи и рассмотрения жалоб на нарушение порядка предоставления муниципальных услуг, выразившееся в неправомерных решениях и действиях (бездействии) </w:t>
      </w:r>
      <w:r w:rsidR="0031119C" w:rsidRPr="00753F26">
        <w:rPr>
          <w:rFonts w:ascii="Times New Roman" w:hAnsi="Times New Roman" w:cs="Times New Roman"/>
          <w:color w:val="000000" w:themeColor="text1"/>
          <w:spacing w:val="-12"/>
          <w:sz w:val="28"/>
          <w:szCs w:val="28"/>
        </w:rPr>
        <w:t>а</w:t>
      </w:r>
      <w:r w:rsidR="00297961" w:rsidRPr="00753F26">
        <w:rPr>
          <w:rFonts w:ascii="Times New Roman" w:hAnsi="Times New Roman" w:cs="Times New Roman"/>
          <w:color w:val="000000" w:themeColor="text1"/>
          <w:spacing w:val="-12"/>
          <w:sz w:val="28"/>
          <w:szCs w:val="28"/>
        </w:rPr>
        <w:t xml:space="preserve">дминистрации МО «Гунибский район» (далее </w:t>
      </w:r>
      <w:r w:rsidR="0031119C" w:rsidRPr="00753F26">
        <w:rPr>
          <w:rFonts w:ascii="Times New Roman" w:hAnsi="Times New Roman" w:cs="Times New Roman"/>
          <w:color w:val="000000" w:themeColor="text1"/>
          <w:spacing w:val="-12"/>
          <w:sz w:val="28"/>
          <w:szCs w:val="28"/>
        </w:rPr>
        <w:t>-</w:t>
      </w:r>
      <w:r w:rsidR="00297961" w:rsidRPr="00753F26">
        <w:rPr>
          <w:rFonts w:ascii="Times New Roman" w:hAnsi="Times New Roman" w:cs="Times New Roman"/>
          <w:color w:val="000000" w:themeColor="text1"/>
          <w:spacing w:val="-12"/>
          <w:sz w:val="28"/>
          <w:szCs w:val="28"/>
        </w:rPr>
        <w:t xml:space="preserve"> Администрация), ее должностных лиц, предоставляющих муниципальные услуги (далее - жалобы).</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Действие настоящего Порядка распространяется на жалобы, поданные с соблюдением требований Федерального закона от 27</w:t>
      </w:r>
      <w:r w:rsidR="00755C61" w:rsidRPr="00753F26">
        <w:rPr>
          <w:rFonts w:ascii="Times New Roman" w:hAnsi="Times New Roman" w:cs="Times New Roman"/>
          <w:color w:val="000000" w:themeColor="text1"/>
          <w:spacing w:val="-12"/>
          <w:sz w:val="28"/>
          <w:szCs w:val="28"/>
        </w:rPr>
        <w:t> </w:t>
      </w:r>
      <w:r w:rsidRPr="00753F26">
        <w:rPr>
          <w:rFonts w:ascii="Times New Roman" w:hAnsi="Times New Roman" w:cs="Times New Roman"/>
          <w:color w:val="000000" w:themeColor="text1"/>
          <w:spacing w:val="-12"/>
          <w:sz w:val="28"/>
          <w:szCs w:val="28"/>
        </w:rPr>
        <w:t>июля</w:t>
      </w:r>
      <w:r w:rsidR="00755C61" w:rsidRPr="00753F26">
        <w:rPr>
          <w:rFonts w:ascii="Times New Roman" w:hAnsi="Times New Roman" w:cs="Times New Roman"/>
          <w:color w:val="000000" w:themeColor="text1"/>
          <w:spacing w:val="-12"/>
          <w:sz w:val="28"/>
          <w:szCs w:val="28"/>
        </w:rPr>
        <w:t> </w:t>
      </w:r>
      <w:r w:rsidRPr="00753F26">
        <w:rPr>
          <w:rFonts w:ascii="Times New Roman" w:hAnsi="Times New Roman" w:cs="Times New Roman"/>
          <w:color w:val="000000" w:themeColor="text1"/>
          <w:spacing w:val="-12"/>
          <w:sz w:val="28"/>
          <w:szCs w:val="28"/>
        </w:rPr>
        <w:t>2010 года №</w:t>
      </w:r>
      <w:r w:rsidR="00755C61" w:rsidRPr="00753F26">
        <w:rPr>
          <w:rFonts w:ascii="Times New Roman" w:hAnsi="Times New Roman" w:cs="Times New Roman"/>
          <w:color w:val="000000" w:themeColor="text1"/>
          <w:spacing w:val="-12"/>
          <w:sz w:val="28"/>
          <w:szCs w:val="28"/>
        </w:rPr>
        <w:t> </w:t>
      </w:r>
      <w:r w:rsidRPr="00753F26">
        <w:rPr>
          <w:rFonts w:ascii="Times New Roman" w:hAnsi="Times New Roman" w:cs="Times New Roman"/>
          <w:color w:val="000000" w:themeColor="text1"/>
          <w:spacing w:val="-12"/>
          <w:sz w:val="28"/>
          <w:szCs w:val="28"/>
        </w:rPr>
        <w:t>210-ФЗ «Об организации предоставления государственных и муниципальных услуг» (далее - Федеральный закон №</w:t>
      </w:r>
      <w:r w:rsidR="0031119C" w:rsidRPr="00753F26">
        <w:rPr>
          <w:rFonts w:ascii="Times New Roman" w:hAnsi="Times New Roman" w:cs="Times New Roman"/>
          <w:color w:val="000000" w:themeColor="text1"/>
          <w:spacing w:val="-12"/>
          <w:sz w:val="28"/>
          <w:szCs w:val="28"/>
        </w:rPr>
        <w:t> </w:t>
      </w:r>
      <w:r w:rsidRPr="00753F26">
        <w:rPr>
          <w:rFonts w:ascii="Times New Roman" w:hAnsi="Times New Roman" w:cs="Times New Roman"/>
          <w:color w:val="000000" w:themeColor="text1"/>
          <w:spacing w:val="-12"/>
          <w:sz w:val="28"/>
          <w:szCs w:val="28"/>
        </w:rPr>
        <w:t>210-</w:t>
      </w:r>
      <w:r w:rsidR="00753F26" w:rsidRPr="00753F26">
        <w:rPr>
          <w:rFonts w:ascii="Times New Roman" w:hAnsi="Times New Roman" w:cs="Times New Roman"/>
          <w:color w:val="000000" w:themeColor="text1"/>
          <w:spacing w:val="-12"/>
          <w:sz w:val="28"/>
          <w:szCs w:val="28"/>
        </w:rPr>
        <w:t> </w:t>
      </w:r>
      <w:r w:rsidRPr="00753F26">
        <w:rPr>
          <w:rFonts w:ascii="Times New Roman" w:hAnsi="Times New Roman" w:cs="Times New Roman"/>
          <w:color w:val="000000" w:themeColor="text1"/>
          <w:spacing w:val="-12"/>
          <w:sz w:val="28"/>
          <w:szCs w:val="28"/>
        </w:rPr>
        <w:t>ФЗ).</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Право на подачу жалобы имеют физические и юридические лица (за исключением федеральных органов исполнительной власти и их территориальных органов, органов государственных внебюджетных фондов и их территориальных органов, исполнительных органов государственной власти субъектов Российской Федерации, органов местного самоуправления), обратившиеся в Администрацию с запросом о предоставлении муниципальной услуги, выраженным в устной, письменной или электронной форме (далее </w:t>
      </w:r>
      <w:r w:rsidR="005C7F52" w:rsidRPr="00753F26">
        <w:rPr>
          <w:rFonts w:ascii="Times New Roman" w:hAnsi="Times New Roman" w:cs="Times New Roman"/>
          <w:color w:val="000000" w:themeColor="text1"/>
          <w:spacing w:val="-12"/>
          <w:sz w:val="28"/>
          <w:szCs w:val="28"/>
        </w:rPr>
        <w:t>-</w:t>
      </w:r>
      <w:r w:rsidRPr="00753F26">
        <w:rPr>
          <w:rFonts w:ascii="Times New Roman" w:hAnsi="Times New Roman" w:cs="Times New Roman"/>
          <w:color w:val="000000" w:themeColor="text1"/>
          <w:spacing w:val="-12"/>
          <w:sz w:val="28"/>
          <w:szCs w:val="28"/>
        </w:rPr>
        <w:t xml:space="preserve"> заявители). </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Понятия, используемые в настоящем Порядке, применяются в значениях, определенных указанным Федеральным законом.</w:t>
      </w:r>
    </w:p>
    <w:p w:rsidR="00A95294" w:rsidRPr="00753F26" w:rsidRDefault="00A95294"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2. </w:t>
      </w:r>
      <w:r w:rsidR="00297961" w:rsidRPr="00753F26">
        <w:rPr>
          <w:rFonts w:ascii="Times New Roman" w:hAnsi="Times New Roman" w:cs="Times New Roman"/>
          <w:color w:val="000000" w:themeColor="text1"/>
          <w:spacing w:val="-12"/>
          <w:sz w:val="28"/>
          <w:szCs w:val="28"/>
        </w:rPr>
        <w:t>Жалоба подается в Администрацию в письменной форме, в том числе при личном приеме заявителя, или в электронном виде.</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Жалоба на решения и действия (бездействие) Администрации, ее должностных лиц, предоставляющих </w:t>
      </w:r>
      <w:r w:rsidR="00F4767C" w:rsidRPr="00753F26">
        <w:rPr>
          <w:rFonts w:ascii="Times New Roman" w:hAnsi="Times New Roman" w:cs="Times New Roman"/>
          <w:color w:val="000000" w:themeColor="text1"/>
          <w:spacing w:val="-12"/>
          <w:sz w:val="28"/>
          <w:szCs w:val="28"/>
        </w:rPr>
        <w:t>муниципальные услуги,</w:t>
      </w:r>
      <w:r w:rsidRPr="00753F26">
        <w:rPr>
          <w:rFonts w:ascii="Times New Roman" w:hAnsi="Times New Roman" w:cs="Times New Roman"/>
          <w:color w:val="000000" w:themeColor="text1"/>
          <w:spacing w:val="-12"/>
          <w:sz w:val="28"/>
          <w:szCs w:val="28"/>
        </w:rPr>
        <w:t xml:space="preserve"> подается на рассмотрение главе </w:t>
      </w:r>
      <w:r w:rsidR="00F4767C" w:rsidRPr="00753F26">
        <w:rPr>
          <w:rFonts w:ascii="Times New Roman" w:hAnsi="Times New Roman" w:cs="Times New Roman"/>
          <w:color w:val="000000" w:themeColor="text1"/>
          <w:spacing w:val="-12"/>
          <w:sz w:val="28"/>
          <w:szCs w:val="28"/>
        </w:rPr>
        <w:t>а</w:t>
      </w:r>
      <w:r w:rsidRPr="00753F26">
        <w:rPr>
          <w:rFonts w:ascii="Times New Roman" w:hAnsi="Times New Roman" w:cs="Times New Roman"/>
          <w:color w:val="000000" w:themeColor="text1"/>
          <w:spacing w:val="-12"/>
          <w:sz w:val="28"/>
          <w:szCs w:val="28"/>
        </w:rPr>
        <w:t>дминистрации.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Жалобы на решения и действия (бездействие) работника многофункционального центра при предоставлении муниципальных услуг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в соответствии с Правилами, утвержденными нормативным правовым актом субъекта Российской Федерации.</w:t>
      </w:r>
    </w:p>
    <w:p w:rsidR="00A95294" w:rsidRPr="00753F26" w:rsidRDefault="00A95294"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3. </w:t>
      </w:r>
      <w:r w:rsidR="00297961" w:rsidRPr="00753F26">
        <w:rPr>
          <w:rFonts w:ascii="Times New Roman" w:hAnsi="Times New Roman" w:cs="Times New Roman"/>
          <w:color w:val="000000" w:themeColor="text1"/>
          <w:spacing w:val="-12"/>
          <w:sz w:val="28"/>
          <w:szCs w:val="28"/>
        </w:rPr>
        <w:t>Жалоба должна содержать:</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наименование Администрации, должностного лица Администрации, решения и действия (бездействие) которых обжалуются;</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w:t>
      </w:r>
      <w:hyperlink r:id="rId8" w:anchor="P75" w:history="1">
        <w:r w:rsidRPr="00753F26">
          <w:rPr>
            <w:rStyle w:val="afe"/>
            <w:rFonts w:ascii="Times New Roman" w:hAnsi="Times New Roman"/>
            <w:color w:val="000000" w:themeColor="text1"/>
            <w:spacing w:val="-12"/>
            <w:sz w:val="28"/>
            <w:szCs w:val="28"/>
            <w:u w:val="none"/>
          </w:rPr>
          <w:t xml:space="preserve">подпункте "в" пункта </w:t>
        </w:r>
      </w:hyperlink>
      <w:r w:rsidRPr="00753F26">
        <w:rPr>
          <w:rFonts w:ascii="Times New Roman" w:hAnsi="Times New Roman" w:cs="Times New Roman"/>
          <w:color w:val="000000" w:themeColor="text1"/>
          <w:spacing w:val="-12"/>
          <w:sz w:val="28"/>
          <w:szCs w:val="28"/>
        </w:rPr>
        <w:t>6 настоящего Порядка);</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lastRenderedPageBreak/>
        <w:t>в) сведения об обжалуемых решениях и действиях (бездействии) Администрации его должностного лица;</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г) доводы, на основании которых заявитель не согласен с решением и действием (бездействием) Администрации, должностного лица. Заявителем могут быть представлены документы (при наличии), подтверждающие доводы заявителя, либо их копии.</w:t>
      </w:r>
    </w:p>
    <w:p w:rsidR="00A95294" w:rsidRPr="00753F26" w:rsidRDefault="00A95294" w:rsidP="000C7C4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4. </w:t>
      </w:r>
      <w:r w:rsidR="00297961" w:rsidRPr="00753F26">
        <w:rPr>
          <w:rFonts w:ascii="Times New Roman" w:hAnsi="Times New Roman" w:cs="Times New Roman"/>
          <w:color w:val="000000" w:themeColor="text1"/>
          <w:spacing w:val="-12"/>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97961" w:rsidRPr="00753F26" w:rsidRDefault="00297961" w:rsidP="000C7C4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оформленная в соответствии с законодательством Российской Федерации доверенность (для физических лиц);</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97961" w:rsidRPr="00753F26" w:rsidRDefault="00297961" w:rsidP="000C7C4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A95294" w:rsidRPr="00753F26" w:rsidRDefault="00A95294"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5. </w:t>
      </w:r>
      <w:r w:rsidR="00297961" w:rsidRPr="00753F26">
        <w:rPr>
          <w:rFonts w:ascii="Times New Roman" w:hAnsi="Times New Roman" w:cs="Times New Roman"/>
          <w:color w:val="000000" w:themeColor="text1"/>
          <w:spacing w:val="-12"/>
          <w:sz w:val="28"/>
          <w:szCs w:val="28"/>
        </w:rPr>
        <w:t>Прием жалоб в письменной форме осуществляется:</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Администрацией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Время приема жалоб должно совпадать со временем предоставления муниципальной услуги.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Жалоба в письменной форме может быть также направлена по почте. </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б) многофункциональным центром или привлекаемой организацией. При поступлении жалобы многофункциональный центр или привлекаемая организация обеспечивают ее передачу в Администрацию, в порядке и сроки, которые установлены соглашением о взаимодействии между многофункциональным центром и Администрацией (далее - соглашение о взаимодействии), но не позднее следующего рабочего дня со дня поступления жалобы. </w:t>
      </w:r>
    </w:p>
    <w:p w:rsidR="008C1545" w:rsidRPr="00753F26" w:rsidRDefault="008C1545"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6. </w:t>
      </w:r>
      <w:r w:rsidR="00297961" w:rsidRPr="00753F26">
        <w:rPr>
          <w:rFonts w:ascii="Times New Roman" w:hAnsi="Times New Roman" w:cs="Times New Roman"/>
          <w:color w:val="000000" w:themeColor="text1"/>
          <w:spacing w:val="-12"/>
          <w:sz w:val="28"/>
          <w:szCs w:val="28"/>
        </w:rPr>
        <w:t>В электронном виде жалоба может быть подана заявителем посредством:</w:t>
      </w:r>
    </w:p>
    <w:p w:rsidR="00297961" w:rsidRPr="00753F26" w:rsidRDefault="00297961" w:rsidP="000C7C4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официального сайта Администрации в информационно-телекоммуникационной сети Интернет;</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б) федеральной государственной информационной системы "Единый портал государственных и муниципальных услуг (функций)" (далее - Единый портал); региональной государственной информационной системы «Портала государственных и муниципальных услуг </w:t>
      </w:r>
      <w:r w:rsidR="00753F26" w:rsidRPr="00753F26">
        <w:rPr>
          <w:rFonts w:ascii="Times New Roman" w:hAnsi="Times New Roman" w:cs="Times New Roman"/>
          <w:color w:val="000000" w:themeColor="text1"/>
          <w:spacing w:val="-12"/>
          <w:sz w:val="28"/>
          <w:szCs w:val="28"/>
        </w:rPr>
        <w:t>Республики Дагестан</w:t>
      </w:r>
      <w:r w:rsidRPr="00753F26">
        <w:rPr>
          <w:rFonts w:ascii="Times New Roman" w:hAnsi="Times New Roman" w:cs="Times New Roman"/>
          <w:color w:val="000000" w:themeColor="text1"/>
          <w:spacing w:val="-12"/>
          <w:sz w:val="28"/>
          <w:szCs w:val="28"/>
        </w:rPr>
        <w:t>»;</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w:t>
      </w:r>
      <w:r w:rsidRPr="00753F26">
        <w:rPr>
          <w:rFonts w:ascii="Times New Roman" w:hAnsi="Times New Roman" w:cs="Times New Roman"/>
          <w:color w:val="000000" w:themeColor="text1"/>
          <w:spacing w:val="-12"/>
          <w:sz w:val="28"/>
          <w:szCs w:val="28"/>
        </w:rPr>
        <w:lastRenderedPageBreak/>
        <w:t>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
    <w:p w:rsidR="008C1545" w:rsidRPr="00753F26" w:rsidRDefault="008C1545"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7. </w:t>
      </w:r>
      <w:r w:rsidR="00297961" w:rsidRPr="00753F26">
        <w:rPr>
          <w:rFonts w:ascii="Times New Roman" w:hAnsi="Times New Roman" w:cs="Times New Roman"/>
          <w:color w:val="000000" w:themeColor="text1"/>
          <w:spacing w:val="-12"/>
          <w:sz w:val="28"/>
          <w:szCs w:val="28"/>
        </w:rPr>
        <w:t>При подаче жалобы в электронном виде документы, подтверждающие полномочия на осуществление действий от имени заявителя, указанные в пункте 4,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C1545" w:rsidRPr="00753F26" w:rsidRDefault="008C1545" w:rsidP="000C7C4F">
      <w:pPr>
        <w:pStyle w:val="ConsPlusNormal"/>
        <w:adjustRightInd/>
        <w:ind w:firstLine="709"/>
        <w:jc w:val="both"/>
        <w:rPr>
          <w:rFonts w:ascii="Times New Roman" w:hAnsi="Times New Roman" w:cs="Times New Roman"/>
          <w:color w:val="000000" w:themeColor="text1"/>
          <w:spacing w:val="-12"/>
          <w:sz w:val="28"/>
          <w:szCs w:val="28"/>
        </w:rPr>
      </w:pPr>
    </w:p>
    <w:p w:rsidR="00297961" w:rsidRPr="00753F26" w:rsidRDefault="00F4767C" w:rsidP="000C7C4F">
      <w:pPr>
        <w:pStyle w:val="ConsPlusNormal"/>
        <w:adjustRightInd/>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8. </w:t>
      </w:r>
      <w:r w:rsidR="00297961" w:rsidRPr="00753F26">
        <w:rPr>
          <w:rFonts w:ascii="Times New Roman" w:hAnsi="Times New Roman" w:cs="Times New Roman"/>
          <w:color w:val="000000" w:themeColor="text1"/>
          <w:spacing w:val="-12"/>
          <w:sz w:val="28"/>
          <w:szCs w:val="28"/>
        </w:rPr>
        <w:t>В случае, если жалоба подана заявителем в Администрацию, в компетенцию которого не входит принятие решения по жалобе в соответствии с требованиями пункта 8 настоящего Порядка, в течение 3 рабочих дней со дня регистрации такой жалобы она направляется в уполномоченный на ее рассмотрение орган.</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При этом Администрация, его должностное лицо, перенаправившие жалобу в письменной форме, информируют о перенаправлении жалобы заявителя.</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Срок рассмотрения жалобы исчисляется со дня регистрации такой жалобы в Администрации.</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случае, если в отношении поступившей жалобы федеральным законом установлен иной порядок (процедура) подачи и рассмотрения жалоб, положения настоящих Правил не применяются, и заявитель уведомляется о том, что его жалоба будет рассмотрена в порядке и сроки, предусмотренные федеральным законом.</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9. </w:t>
      </w:r>
      <w:r w:rsidR="00297961" w:rsidRPr="00753F26">
        <w:rPr>
          <w:rFonts w:ascii="Times New Roman" w:hAnsi="Times New Roman" w:cs="Times New Roman"/>
          <w:color w:val="000000" w:themeColor="text1"/>
          <w:spacing w:val="-12"/>
          <w:sz w:val="28"/>
          <w:szCs w:val="28"/>
        </w:rPr>
        <w:t>Заявитель может обратиться с жалобой, в том числе в следующих случаях:</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нарушение срока регистрации запроса заявителя о предоставлении государственной услуги, запроса, указанного в статье 15.1 Федерального закона "Об организации предоставления государственных и муниципальных услуг";</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б) нарушение срока предоставления муниципальной услуги.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в) требование представления заявителем документов, не предусмотренных нормативными правовыми актами Российской Федерации, </w:t>
      </w:r>
      <w:r w:rsidR="002951DF" w:rsidRPr="00753F26">
        <w:rPr>
          <w:rFonts w:ascii="Times New Roman" w:hAnsi="Times New Roman" w:cs="Times New Roman"/>
          <w:color w:val="000000" w:themeColor="text1"/>
          <w:spacing w:val="-12"/>
          <w:sz w:val="28"/>
          <w:szCs w:val="28"/>
        </w:rPr>
        <w:t>Республики Дагестан</w:t>
      </w:r>
      <w:r w:rsidRPr="00753F26">
        <w:rPr>
          <w:rFonts w:ascii="Times New Roman" w:hAnsi="Times New Roman" w:cs="Times New Roman"/>
          <w:color w:val="000000" w:themeColor="text1"/>
          <w:spacing w:val="-12"/>
          <w:sz w:val="28"/>
          <w:szCs w:val="28"/>
        </w:rPr>
        <w:t>, муниципальными правовыми актами для предоставления муниципальной услуги;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г) отказ в приеме документов, представление которых предусмотрено нормативными правовыми актами Российской Федерации, Республики </w:t>
      </w:r>
      <w:r w:rsidR="007D41A4" w:rsidRPr="00753F26">
        <w:rPr>
          <w:rFonts w:ascii="Times New Roman" w:hAnsi="Times New Roman" w:cs="Times New Roman"/>
          <w:color w:val="000000" w:themeColor="text1"/>
          <w:spacing w:val="-12"/>
          <w:sz w:val="28"/>
          <w:szCs w:val="28"/>
        </w:rPr>
        <w:t>Дагестан</w:t>
      </w:r>
      <w:r w:rsidRPr="00753F26">
        <w:rPr>
          <w:rFonts w:ascii="Times New Roman" w:hAnsi="Times New Roman" w:cs="Times New Roman"/>
          <w:color w:val="000000" w:themeColor="text1"/>
          <w:spacing w:val="-12"/>
          <w:sz w:val="28"/>
          <w:szCs w:val="28"/>
        </w:rPr>
        <w:t>, муниципальными правовыми актами для предоставления муниципальной услуги;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002951DF" w:rsidRPr="00753F26">
        <w:rPr>
          <w:rFonts w:ascii="Times New Roman" w:hAnsi="Times New Roman" w:cs="Times New Roman"/>
          <w:color w:val="000000" w:themeColor="text1"/>
          <w:spacing w:val="-12"/>
          <w:sz w:val="28"/>
          <w:szCs w:val="28"/>
        </w:rPr>
        <w:t>Республики Дагестан</w:t>
      </w:r>
      <w:r w:rsidRPr="00753F26">
        <w:rPr>
          <w:rFonts w:ascii="Times New Roman" w:hAnsi="Times New Roman" w:cs="Times New Roman"/>
          <w:color w:val="000000" w:themeColor="text1"/>
          <w:spacing w:val="-12"/>
          <w:sz w:val="28"/>
          <w:szCs w:val="28"/>
        </w:rPr>
        <w:t xml:space="preserve">, муниципальными правовыми актами. </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w:t>
      </w:r>
      <w:r w:rsidR="002951DF" w:rsidRPr="00753F26">
        <w:rPr>
          <w:rFonts w:ascii="Times New Roman" w:hAnsi="Times New Roman" w:cs="Times New Roman"/>
          <w:color w:val="000000" w:themeColor="text1"/>
          <w:spacing w:val="-12"/>
          <w:sz w:val="28"/>
          <w:szCs w:val="28"/>
        </w:rPr>
        <w:t>Республики Дагестан</w:t>
      </w:r>
      <w:r w:rsidRPr="00753F26">
        <w:rPr>
          <w:rFonts w:ascii="Times New Roman" w:hAnsi="Times New Roman" w:cs="Times New Roman"/>
          <w:color w:val="000000" w:themeColor="text1"/>
          <w:spacing w:val="-12"/>
          <w:sz w:val="28"/>
          <w:szCs w:val="28"/>
        </w:rPr>
        <w:t>, муниципальными правовыми актами;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ж) отказ Администрации,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з) нарушение срока или порядка выдачи документов по результатам предоставления муниципальной услуги;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951DF" w:rsidRPr="00753F26">
        <w:rPr>
          <w:rFonts w:ascii="Times New Roman" w:hAnsi="Times New Roman" w:cs="Times New Roman"/>
          <w:color w:val="000000" w:themeColor="text1"/>
          <w:spacing w:val="-12"/>
          <w:sz w:val="28"/>
          <w:szCs w:val="28"/>
        </w:rPr>
        <w:t>Республики Дагестан</w:t>
      </w:r>
      <w:r w:rsidRPr="00753F26">
        <w:rPr>
          <w:rFonts w:ascii="Times New Roman" w:hAnsi="Times New Roman" w:cs="Times New Roman"/>
          <w:color w:val="000000" w:themeColor="text1"/>
          <w:spacing w:val="-12"/>
          <w:sz w:val="28"/>
          <w:szCs w:val="28"/>
        </w:rPr>
        <w:t xml:space="preserve">. </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lastRenderedPageBreak/>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8C1545" w:rsidRPr="00753F26" w:rsidRDefault="008C1545"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5C7F52"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10. </w:t>
      </w:r>
      <w:r w:rsidR="00297961" w:rsidRPr="00753F26">
        <w:rPr>
          <w:rFonts w:ascii="Times New Roman" w:hAnsi="Times New Roman" w:cs="Times New Roman"/>
          <w:color w:val="000000" w:themeColor="text1"/>
          <w:spacing w:val="-12"/>
          <w:sz w:val="28"/>
          <w:szCs w:val="28"/>
        </w:rPr>
        <w:t>Глава Администрации обеспечивает:</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прием и рассмотрение жалоб в соответствии с требованиями настоящего Порядка;</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б) направление жалоб в уполномоченные на их рассмотрение орган и (или) организацию в соответствии с </w:t>
      </w:r>
      <w:hyperlink r:id="rId9" w:anchor="P80" w:history="1">
        <w:r w:rsidRPr="00753F26">
          <w:rPr>
            <w:rStyle w:val="afe"/>
            <w:rFonts w:ascii="Times New Roman" w:hAnsi="Times New Roman"/>
            <w:color w:val="000000" w:themeColor="text1"/>
            <w:spacing w:val="-12"/>
            <w:sz w:val="28"/>
            <w:szCs w:val="28"/>
            <w:u w:val="none"/>
          </w:rPr>
          <w:t xml:space="preserve">пунктом </w:t>
        </w:r>
      </w:hyperlink>
      <w:r w:rsidRPr="00753F26">
        <w:rPr>
          <w:rFonts w:ascii="Times New Roman" w:hAnsi="Times New Roman" w:cs="Times New Roman"/>
          <w:color w:val="000000" w:themeColor="text1"/>
          <w:spacing w:val="-12"/>
          <w:sz w:val="28"/>
          <w:szCs w:val="28"/>
        </w:rPr>
        <w:t>8 настоящего Порядка;</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297961" w:rsidRPr="00753F26" w:rsidRDefault="00297961" w:rsidP="000C7C4F">
      <w:pPr>
        <w:pStyle w:val="ConsPlusNormal"/>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1</w:t>
      </w:r>
      <w:r w:rsidR="008C1545" w:rsidRPr="00753F26">
        <w:rPr>
          <w:rFonts w:ascii="Times New Roman" w:hAnsi="Times New Roman" w:cs="Times New Roman"/>
          <w:color w:val="000000" w:themeColor="text1"/>
          <w:spacing w:val="-12"/>
          <w:sz w:val="28"/>
          <w:szCs w:val="28"/>
        </w:rPr>
        <w:t>1</w:t>
      </w:r>
      <w:r w:rsidRPr="00753F26">
        <w:rPr>
          <w:rFonts w:ascii="Times New Roman" w:hAnsi="Times New Roman" w:cs="Times New Roman"/>
          <w:color w:val="000000" w:themeColor="text1"/>
          <w:spacing w:val="-12"/>
          <w:sz w:val="28"/>
          <w:szCs w:val="28"/>
        </w:rPr>
        <w:t xml:space="preserve">. </w:t>
      </w:r>
      <w:r w:rsidR="00297961" w:rsidRPr="00753F26">
        <w:rPr>
          <w:rFonts w:ascii="Times New Roman" w:hAnsi="Times New Roman" w:cs="Times New Roman"/>
          <w:color w:val="000000" w:themeColor="text1"/>
          <w:spacing w:val="-12"/>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1</w:t>
      </w:r>
      <w:r w:rsidR="008C1545" w:rsidRPr="00753F26">
        <w:rPr>
          <w:rFonts w:ascii="Times New Roman" w:hAnsi="Times New Roman" w:cs="Times New Roman"/>
          <w:color w:val="000000" w:themeColor="text1"/>
          <w:spacing w:val="-12"/>
          <w:sz w:val="28"/>
          <w:szCs w:val="28"/>
        </w:rPr>
        <w:t>2</w:t>
      </w:r>
      <w:r w:rsidRPr="00753F26">
        <w:rPr>
          <w:rFonts w:ascii="Times New Roman" w:hAnsi="Times New Roman" w:cs="Times New Roman"/>
          <w:color w:val="000000" w:themeColor="text1"/>
          <w:spacing w:val="-12"/>
          <w:sz w:val="28"/>
          <w:szCs w:val="28"/>
        </w:rPr>
        <w:t xml:space="preserve">. </w:t>
      </w:r>
      <w:r w:rsidR="00297961" w:rsidRPr="00753F26">
        <w:rPr>
          <w:rFonts w:ascii="Times New Roman" w:hAnsi="Times New Roman" w:cs="Times New Roman"/>
          <w:color w:val="000000" w:themeColor="text1"/>
          <w:spacing w:val="-12"/>
          <w:sz w:val="28"/>
          <w:szCs w:val="28"/>
        </w:rPr>
        <w:t>Администрация обеспечивает:</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оснащение мест приёма жалоб;</w:t>
      </w:r>
    </w:p>
    <w:p w:rsidR="00297961" w:rsidRPr="00753F26" w:rsidRDefault="00297961" w:rsidP="000C7C4F">
      <w:pPr>
        <w:autoSpaceDE w:val="0"/>
        <w:autoSpaceDN w:val="0"/>
        <w:adjustRightInd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б) информирование заявителей о порядке обжалования решений и действий (бездействия) Администрации посредством размещения информации на стендах в местах предоставления муниципальных услуг, в сети Интернет на официальном сайте Администрации: </w:t>
      </w:r>
      <w:r w:rsidRPr="00753F26">
        <w:rPr>
          <w:rFonts w:ascii="Times New Roman" w:hAnsi="Times New Roman" w:cs="Times New Roman"/>
          <w:color w:val="000000" w:themeColor="text1"/>
          <w:spacing w:val="-12"/>
          <w:sz w:val="28"/>
          <w:szCs w:val="28"/>
          <w:lang w:val="en-US"/>
        </w:rPr>
        <w:t>https</w:t>
      </w:r>
      <w:r w:rsidRPr="00753F26">
        <w:rPr>
          <w:rFonts w:ascii="Times New Roman" w:hAnsi="Times New Roman" w:cs="Times New Roman"/>
          <w:color w:val="000000" w:themeColor="text1"/>
          <w:spacing w:val="-12"/>
          <w:sz w:val="28"/>
          <w:szCs w:val="28"/>
        </w:rPr>
        <w:t>://</w:t>
      </w:r>
      <w:proofErr w:type="spellStart"/>
      <w:r w:rsidRPr="00753F26">
        <w:rPr>
          <w:rFonts w:ascii="Times New Roman" w:hAnsi="Times New Roman" w:cs="Times New Roman"/>
          <w:color w:val="000000" w:themeColor="text1"/>
          <w:spacing w:val="-12"/>
          <w:sz w:val="28"/>
          <w:szCs w:val="28"/>
          <w:lang w:val="en-US"/>
        </w:rPr>
        <w:t>sp</w:t>
      </w:r>
      <w:proofErr w:type="spellEnd"/>
      <w:r w:rsidRPr="00753F26">
        <w:rPr>
          <w:rFonts w:ascii="Times New Roman" w:hAnsi="Times New Roman" w:cs="Times New Roman"/>
          <w:color w:val="000000" w:themeColor="text1"/>
          <w:spacing w:val="-12"/>
          <w:sz w:val="28"/>
          <w:szCs w:val="28"/>
        </w:rPr>
        <w:t>-</w:t>
      </w:r>
      <w:proofErr w:type="spellStart"/>
      <w:r w:rsidRPr="00753F26">
        <w:rPr>
          <w:rFonts w:ascii="Times New Roman" w:hAnsi="Times New Roman" w:cs="Times New Roman"/>
          <w:color w:val="000000" w:themeColor="text1"/>
          <w:spacing w:val="-12"/>
          <w:sz w:val="28"/>
          <w:szCs w:val="28"/>
          <w:lang w:val="en-US"/>
        </w:rPr>
        <w:t>kizil</w:t>
      </w:r>
      <w:proofErr w:type="spellEnd"/>
      <w:r w:rsidRPr="00753F26">
        <w:rPr>
          <w:rFonts w:ascii="Times New Roman" w:hAnsi="Times New Roman" w:cs="Times New Roman"/>
          <w:color w:val="000000" w:themeColor="text1"/>
          <w:spacing w:val="-12"/>
          <w:sz w:val="28"/>
          <w:szCs w:val="28"/>
        </w:rPr>
        <w:t>.</w:t>
      </w:r>
      <w:proofErr w:type="spellStart"/>
      <w:r w:rsidRPr="00753F26">
        <w:rPr>
          <w:rFonts w:ascii="Times New Roman" w:hAnsi="Times New Roman" w:cs="Times New Roman"/>
          <w:color w:val="000000" w:themeColor="text1"/>
          <w:spacing w:val="-12"/>
          <w:sz w:val="28"/>
          <w:szCs w:val="28"/>
          <w:lang w:val="en-US"/>
        </w:rPr>
        <w:t>ru</w:t>
      </w:r>
      <w:proofErr w:type="spellEnd"/>
      <w:r w:rsidRPr="00753F26">
        <w:rPr>
          <w:rFonts w:ascii="Times New Roman" w:hAnsi="Times New Roman" w:cs="Times New Roman"/>
          <w:color w:val="000000" w:themeColor="text1"/>
          <w:spacing w:val="-12"/>
          <w:sz w:val="28"/>
          <w:szCs w:val="28"/>
        </w:rPr>
        <w:t xml:space="preserve">/, в Едином портале государственных и муниципальных услуг (функций), Портале государственных и муниципальных услуг </w:t>
      </w:r>
      <w:r w:rsidR="002951DF" w:rsidRPr="00753F26">
        <w:rPr>
          <w:rFonts w:ascii="Times New Roman" w:hAnsi="Times New Roman" w:cs="Times New Roman"/>
          <w:color w:val="000000" w:themeColor="text1"/>
          <w:spacing w:val="-12"/>
          <w:sz w:val="28"/>
          <w:szCs w:val="28"/>
        </w:rPr>
        <w:t>Республики Дагестан</w:t>
      </w:r>
      <w:r w:rsidRPr="00753F26">
        <w:rPr>
          <w:rFonts w:ascii="Times New Roman" w:hAnsi="Times New Roman" w:cs="Times New Roman"/>
          <w:color w:val="000000" w:themeColor="text1"/>
          <w:spacing w:val="-12"/>
          <w:sz w:val="28"/>
          <w:szCs w:val="28"/>
        </w:rPr>
        <w:t>;</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консультирование заявителей о порядке обжалования решений и действий (бездействия) Администрации, в том числе по телефону, электронной почте, при личном приеме;</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г) заключение соглашений о взаимодействии в части осуществления МФЦ приема жалоб и выдачи заявителям результатов рассмотрения жалоб;</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д) формирование и представление ежеквартально в Уполномоченный орган отчетности о полученных и рассмотренных жалобах (в том числе о количестве удовлетворенных и неудовлетворенных жалоб).</w:t>
      </w:r>
    </w:p>
    <w:p w:rsidR="008C1545" w:rsidRPr="00753F26" w:rsidRDefault="008C1545"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1</w:t>
      </w:r>
      <w:r w:rsidR="008C1545" w:rsidRPr="00753F26">
        <w:rPr>
          <w:rFonts w:ascii="Times New Roman" w:hAnsi="Times New Roman" w:cs="Times New Roman"/>
          <w:color w:val="000000" w:themeColor="text1"/>
          <w:spacing w:val="-12"/>
          <w:sz w:val="28"/>
          <w:szCs w:val="28"/>
        </w:rPr>
        <w:t>3</w:t>
      </w:r>
      <w:r w:rsidRPr="00753F26">
        <w:rPr>
          <w:rFonts w:ascii="Times New Roman" w:hAnsi="Times New Roman" w:cs="Times New Roman"/>
          <w:color w:val="000000" w:themeColor="text1"/>
          <w:spacing w:val="-12"/>
          <w:sz w:val="28"/>
          <w:szCs w:val="28"/>
        </w:rPr>
        <w:t xml:space="preserve">. </w:t>
      </w:r>
      <w:r w:rsidR="00297961" w:rsidRPr="00753F26">
        <w:rPr>
          <w:rFonts w:ascii="Times New Roman" w:hAnsi="Times New Roman" w:cs="Times New Roman"/>
          <w:color w:val="000000" w:themeColor="text1"/>
          <w:spacing w:val="-12"/>
          <w:sz w:val="28"/>
          <w:szCs w:val="28"/>
        </w:rPr>
        <w:t xml:space="preserve">Жалоба, поступившая </w:t>
      </w:r>
      <w:r w:rsidRPr="00753F26">
        <w:rPr>
          <w:rFonts w:ascii="Times New Roman" w:hAnsi="Times New Roman" w:cs="Times New Roman"/>
          <w:color w:val="000000" w:themeColor="text1"/>
          <w:spacing w:val="-12"/>
          <w:sz w:val="28"/>
          <w:szCs w:val="28"/>
        </w:rPr>
        <w:t>в Администрацию,</w:t>
      </w:r>
      <w:r w:rsidR="00297961" w:rsidRPr="00753F26">
        <w:rPr>
          <w:rFonts w:ascii="Times New Roman" w:hAnsi="Times New Roman" w:cs="Times New Roman"/>
          <w:color w:val="000000" w:themeColor="text1"/>
          <w:spacing w:val="-12"/>
          <w:sz w:val="28"/>
          <w:szCs w:val="28"/>
        </w:rPr>
        <w:t xml:space="preserve"> подлежит регистрации не позднее следующего за днем ее поступления рабочего дня. Жалоба рассматривается в течение 15 рабочих дней со дня её регистрации, если более короткие сроки рассмотрения жалобы не установлены Администрацией.</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случае обжалования отказа Администрации,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8C1545" w:rsidRPr="00753F26" w:rsidRDefault="008C1545"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F4767C"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1</w:t>
      </w:r>
      <w:r w:rsidR="008C1545" w:rsidRPr="00753F26">
        <w:rPr>
          <w:rFonts w:ascii="Times New Roman" w:hAnsi="Times New Roman" w:cs="Times New Roman"/>
          <w:color w:val="000000" w:themeColor="text1"/>
          <w:spacing w:val="-12"/>
          <w:sz w:val="28"/>
          <w:szCs w:val="28"/>
        </w:rPr>
        <w:t>4</w:t>
      </w:r>
      <w:r w:rsidRPr="00753F26">
        <w:rPr>
          <w:rFonts w:ascii="Times New Roman" w:hAnsi="Times New Roman" w:cs="Times New Roman"/>
          <w:color w:val="000000" w:themeColor="text1"/>
          <w:spacing w:val="-12"/>
          <w:sz w:val="28"/>
          <w:szCs w:val="28"/>
        </w:rPr>
        <w:t>.</w:t>
      </w:r>
      <w:r w:rsidR="00297961" w:rsidRPr="00753F26">
        <w:rPr>
          <w:rFonts w:ascii="Times New Roman" w:hAnsi="Times New Roman" w:cs="Times New Roman"/>
          <w:color w:val="000000" w:themeColor="text1"/>
          <w:spacing w:val="-12"/>
          <w:sz w:val="28"/>
          <w:szCs w:val="28"/>
        </w:rPr>
        <w:t xml:space="preserve"> По результатам рассмотрения жалобы в соответствии с частью 7 статьи 11.2 Федерального закона "Об организации предоставления государственных и муниципальных услуг" принимается одно из следующих решений:</w:t>
      </w:r>
    </w:p>
    <w:p w:rsidR="00297961" w:rsidRPr="00753F26" w:rsidRDefault="00626669" w:rsidP="00626669">
      <w:pPr>
        <w:spacing w:after="0" w:line="240" w:lineRule="auto"/>
        <w:ind w:firstLine="709"/>
        <w:jc w:val="both"/>
        <w:rPr>
          <w:rFonts w:ascii="Times New Roman" w:hAnsi="Times New Roman" w:cs="Times New Roman"/>
          <w:color w:val="000000" w:themeColor="text1"/>
          <w:spacing w:val="-12"/>
          <w:sz w:val="28"/>
          <w:szCs w:val="28"/>
        </w:rPr>
      </w:pPr>
      <w:r>
        <w:rPr>
          <w:rFonts w:ascii="Times New Roman" w:hAnsi="Times New Roman" w:cs="Times New Roman"/>
          <w:color w:val="000000" w:themeColor="text1"/>
          <w:spacing w:val="-12"/>
          <w:sz w:val="28"/>
          <w:szCs w:val="28"/>
        </w:rPr>
        <w:lastRenderedPageBreak/>
        <w:t xml:space="preserve">1) </w:t>
      </w:r>
      <w:r w:rsidR="00297961" w:rsidRPr="00753F26">
        <w:rPr>
          <w:rFonts w:ascii="Times New Roman" w:hAnsi="Times New Roman" w:cs="Times New Roman"/>
          <w:color w:val="000000" w:themeColor="text1"/>
          <w:spacing w:val="-12"/>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97961" w:rsidRPr="00753F26" w:rsidRDefault="00297961" w:rsidP="00626669">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2) в удовлетворении жалобы отказывается.</w:t>
      </w:r>
    </w:p>
    <w:p w:rsidR="00297961" w:rsidRPr="00753F26" w:rsidRDefault="00297961" w:rsidP="00626669">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Указанные решения принимаются в форме акта Администрации</w:t>
      </w:r>
      <w:r w:rsidR="009C6D56" w:rsidRPr="00753F26">
        <w:rPr>
          <w:rFonts w:ascii="Times New Roman" w:hAnsi="Times New Roman" w:cs="Times New Roman"/>
          <w:color w:val="000000" w:themeColor="text1"/>
          <w:spacing w:val="-12"/>
          <w:sz w:val="28"/>
          <w:szCs w:val="28"/>
        </w:rPr>
        <w:t>.</w:t>
      </w:r>
      <w:r w:rsidRPr="00753F26">
        <w:rPr>
          <w:rFonts w:ascii="Times New Roman" w:hAnsi="Times New Roman" w:cs="Times New Roman"/>
          <w:color w:val="000000" w:themeColor="text1"/>
          <w:spacing w:val="-12"/>
          <w:sz w:val="28"/>
          <w:szCs w:val="28"/>
        </w:rPr>
        <w:t xml:space="preserve"> </w:t>
      </w:r>
    </w:p>
    <w:p w:rsidR="008C1545" w:rsidRPr="00753F26" w:rsidRDefault="008C1545" w:rsidP="00626669">
      <w:pPr>
        <w:pStyle w:val="ConsPlusNormal"/>
        <w:adjustRightInd/>
        <w:ind w:firstLine="709"/>
        <w:jc w:val="both"/>
        <w:rPr>
          <w:rFonts w:ascii="Times New Roman" w:hAnsi="Times New Roman" w:cs="Times New Roman"/>
          <w:color w:val="000000" w:themeColor="text1"/>
          <w:spacing w:val="-12"/>
          <w:sz w:val="28"/>
          <w:szCs w:val="28"/>
        </w:rPr>
      </w:pPr>
    </w:p>
    <w:p w:rsidR="00297961" w:rsidRPr="00753F26" w:rsidRDefault="000B0D7D" w:rsidP="000C7C4F">
      <w:pPr>
        <w:pStyle w:val="ConsPlusNormal"/>
        <w:adjustRightInd/>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1</w:t>
      </w:r>
      <w:r w:rsidR="008C1545" w:rsidRPr="00753F26">
        <w:rPr>
          <w:rFonts w:ascii="Times New Roman" w:hAnsi="Times New Roman" w:cs="Times New Roman"/>
          <w:color w:val="000000" w:themeColor="text1"/>
          <w:spacing w:val="-12"/>
          <w:sz w:val="28"/>
          <w:szCs w:val="28"/>
        </w:rPr>
        <w:t>5</w:t>
      </w:r>
      <w:r w:rsidRPr="00753F26">
        <w:rPr>
          <w:rFonts w:ascii="Times New Roman" w:hAnsi="Times New Roman" w:cs="Times New Roman"/>
          <w:color w:val="000000" w:themeColor="text1"/>
          <w:spacing w:val="-12"/>
          <w:sz w:val="28"/>
          <w:szCs w:val="28"/>
        </w:rPr>
        <w:t xml:space="preserve">. </w:t>
      </w:r>
      <w:r w:rsidR="00297961" w:rsidRPr="00753F26">
        <w:rPr>
          <w:rFonts w:ascii="Times New Roman" w:hAnsi="Times New Roman" w:cs="Times New Roman"/>
          <w:color w:val="000000" w:themeColor="text1"/>
          <w:spacing w:val="-12"/>
          <w:sz w:val="28"/>
          <w:szCs w:val="28"/>
        </w:rPr>
        <w:t xml:space="preserve">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w:t>
      </w:r>
      <w:hyperlink r:id="rId10" w:anchor="P75" w:history="1">
        <w:r w:rsidR="00297961" w:rsidRPr="00753F26">
          <w:rPr>
            <w:rStyle w:val="afe"/>
            <w:rFonts w:ascii="Times New Roman" w:hAnsi="Times New Roman"/>
            <w:color w:val="000000" w:themeColor="text1"/>
            <w:spacing w:val="-12"/>
            <w:sz w:val="28"/>
            <w:szCs w:val="28"/>
            <w:u w:val="none"/>
          </w:rPr>
          <w:t>подпункте "в" пункта 6</w:t>
        </w:r>
      </w:hyperlink>
      <w:r w:rsidR="00297961" w:rsidRPr="00753F26">
        <w:rPr>
          <w:rFonts w:ascii="Times New Roman" w:hAnsi="Times New Roman" w:cs="Times New Roman"/>
          <w:color w:val="000000" w:themeColor="text1"/>
          <w:spacing w:val="-12"/>
          <w:sz w:val="28"/>
          <w:szCs w:val="28"/>
        </w:rPr>
        <w:t xml:space="preserve"> настоящего Порядка, ответ заявителю направляется посредством системы досудебного обжалования.</w:t>
      </w:r>
    </w:p>
    <w:p w:rsidR="008C1545" w:rsidRPr="00753F26" w:rsidRDefault="008C1545"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0B0D7D"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1</w:t>
      </w:r>
      <w:r w:rsidR="008C1545" w:rsidRPr="00753F26">
        <w:rPr>
          <w:rFonts w:ascii="Times New Roman" w:hAnsi="Times New Roman" w:cs="Times New Roman"/>
          <w:color w:val="000000" w:themeColor="text1"/>
          <w:spacing w:val="-12"/>
          <w:sz w:val="28"/>
          <w:szCs w:val="28"/>
        </w:rPr>
        <w:t>6</w:t>
      </w:r>
      <w:r w:rsidRPr="00753F26">
        <w:rPr>
          <w:rFonts w:ascii="Times New Roman" w:hAnsi="Times New Roman" w:cs="Times New Roman"/>
          <w:color w:val="000000" w:themeColor="text1"/>
          <w:spacing w:val="-12"/>
          <w:sz w:val="28"/>
          <w:szCs w:val="28"/>
        </w:rPr>
        <w:t xml:space="preserve">. </w:t>
      </w:r>
      <w:r w:rsidR="00297961" w:rsidRPr="00753F26">
        <w:rPr>
          <w:rFonts w:ascii="Times New Roman" w:hAnsi="Times New Roman" w:cs="Times New Roman"/>
          <w:color w:val="000000" w:themeColor="text1"/>
          <w:spacing w:val="-12"/>
          <w:sz w:val="28"/>
          <w:szCs w:val="28"/>
        </w:rPr>
        <w:t>В ответе по результатам рассмотрения жалобы указываются:</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б) номер, дата, место принятия решения, включая сведения о должностном лице, работнике, решение или действие (бездействие) которого обжалуется;</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фамилия, имя, отчество (при наличии) или наименование заявителя;</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г) основания для принятия решения по жалобе;</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д) принятое по жалобе решение;</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ж) сведения о порядке обжалования принятого по жалобе решения.</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C1545" w:rsidRPr="00753F26" w:rsidRDefault="008C1545"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0B0D7D"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1</w:t>
      </w:r>
      <w:r w:rsidR="008C1545" w:rsidRPr="00753F26">
        <w:rPr>
          <w:rFonts w:ascii="Times New Roman" w:hAnsi="Times New Roman" w:cs="Times New Roman"/>
          <w:color w:val="000000" w:themeColor="text1"/>
          <w:spacing w:val="-12"/>
          <w:sz w:val="28"/>
          <w:szCs w:val="28"/>
        </w:rPr>
        <w:t>7</w:t>
      </w:r>
      <w:r w:rsidRPr="00753F26">
        <w:rPr>
          <w:rFonts w:ascii="Times New Roman" w:hAnsi="Times New Roman" w:cs="Times New Roman"/>
          <w:color w:val="000000" w:themeColor="text1"/>
          <w:spacing w:val="-12"/>
          <w:sz w:val="28"/>
          <w:szCs w:val="28"/>
        </w:rPr>
        <w:t xml:space="preserve">. </w:t>
      </w:r>
      <w:r w:rsidR="00297961" w:rsidRPr="00753F26">
        <w:rPr>
          <w:rFonts w:ascii="Times New Roman" w:hAnsi="Times New Roman" w:cs="Times New Roman"/>
          <w:color w:val="000000" w:themeColor="text1"/>
          <w:spacing w:val="-12"/>
          <w:sz w:val="28"/>
          <w:szCs w:val="28"/>
        </w:rPr>
        <w:t>Ответ по результатам рассмотре</w:t>
      </w:r>
      <w:r w:rsidR="0031119C" w:rsidRPr="00753F26">
        <w:rPr>
          <w:rFonts w:ascii="Times New Roman" w:hAnsi="Times New Roman" w:cs="Times New Roman"/>
          <w:color w:val="000000" w:themeColor="text1"/>
          <w:spacing w:val="-12"/>
          <w:sz w:val="28"/>
          <w:szCs w:val="28"/>
        </w:rPr>
        <w:t xml:space="preserve">ния жалобы подписывается главой </w:t>
      </w:r>
      <w:r w:rsidR="00297961" w:rsidRPr="00753F26">
        <w:rPr>
          <w:rFonts w:ascii="Times New Roman" w:hAnsi="Times New Roman" w:cs="Times New Roman"/>
          <w:color w:val="000000" w:themeColor="text1"/>
          <w:spacing w:val="-12"/>
          <w:sz w:val="28"/>
          <w:szCs w:val="28"/>
        </w:rPr>
        <w:t>Администрации.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вид которой установлен законодательством Российской Федерации.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0B0D7D"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1</w:t>
      </w:r>
      <w:r w:rsidR="008D5065" w:rsidRPr="00753F26">
        <w:rPr>
          <w:rFonts w:ascii="Times New Roman" w:hAnsi="Times New Roman" w:cs="Times New Roman"/>
          <w:color w:val="000000" w:themeColor="text1"/>
          <w:spacing w:val="-12"/>
          <w:sz w:val="28"/>
          <w:szCs w:val="28"/>
        </w:rPr>
        <w:t>8</w:t>
      </w:r>
      <w:r w:rsidRPr="00753F26">
        <w:rPr>
          <w:rFonts w:ascii="Times New Roman" w:hAnsi="Times New Roman" w:cs="Times New Roman"/>
          <w:color w:val="000000" w:themeColor="text1"/>
          <w:spacing w:val="-12"/>
          <w:sz w:val="28"/>
          <w:szCs w:val="28"/>
        </w:rPr>
        <w:t xml:space="preserve">. </w:t>
      </w:r>
      <w:r w:rsidR="00297961" w:rsidRPr="00753F26">
        <w:rPr>
          <w:rFonts w:ascii="Times New Roman" w:hAnsi="Times New Roman" w:cs="Times New Roman"/>
          <w:color w:val="000000" w:themeColor="text1"/>
          <w:spacing w:val="-12"/>
          <w:sz w:val="28"/>
          <w:szCs w:val="28"/>
        </w:rPr>
        <w:t>Администрация отказывает в удовлетворении жалобы в следующих случаях:</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 наличие вступившего в законную силу решения суда, арбитражного суда по жалобе о том же предмете и по тем же основаниям;</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б) подача жалобы лицом, полномочия которого не подтверждены в порядке, установленном законодательством Российской Федерации;</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в) наличие решения по жалобе, принятого ранее в соответствии с требованиями настоящего Порядка в отношении того же заявителя и по тому же предмету жалобы.</w:t>
      </w:r>
    </w:p>
    <w:p w:rsidR="00297961" w:rsidRPr="00753F26" w:rsidRDefault="00297961" w:rsidP="000C7C4F">
      <w:pPr>
        <w:spacing w:after="0" w:line="240" w:lineRule="auto"/>
        <w:ind w:firstLine="709"/>
        <w:jc w:val="both"/>
        <w:rPr>
          <w:rFonts w:ascii="Times New Roman" w:hAnsi="Times New Roman" w:cs="Times New Roman"/>
          <w:color w:val="000000" w:themeColor="text1"/>
          <w:spacing w:val="-12"/>
          <w:sz w:val="28"/>
          <w:szCs w:val="28"/>
        </w:rPr>
      </w:pPr>
    </w:p>
    <w:p w:rsidR="00297961" w:rsidRPr="00753F26" w:rsidRDefault="008D5065" w:rsidP="000C7C4F">
      <w:pPr>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lastRenderedPageBreak/>
        <w:t>19</w:t>
      </w:r>
      <w:r w:rsidR="000B0D7D" w:rsidRPr="00753F26">
        <w:rPr>
          <w:rFonts w:ascii="Times New Roman" w:hAnsi="Times New Roman" w:cs="Times New Roman"/>
          <w:color w:val="000000" w:themeColor="text1"/>
          <w:spacing w:val="-12"/>
          <w:sz w:val="28"/>
          <w:szCs w:val="28"/>
        </w:rPr>
        <w:t xml:space="preserve">. </w:t>
      </w:r>
      <w:r w:rsidR="00297961" w:rsidRPr="00753F26">
        <w:rPr>
          <w:rFonts w:ascii="Times New Roman" w:hAnsi="Times New Roman" w:cs="Times New Roman"/>
          <w:color w:val="000000" w:themeColor="text1"/>
          <w:spacing w:val="-12"/>
          <w:sz w:val="28"/>
          <w:szCs w:val="28"/>
        </w:rPr>
        <w:t>Администрация вправе оставить жалобу без ответа в следующих случаях:</w:t>
      </w:r>
    </w:p>
    <w:p w:rsidR="00297961" w:rsidRPr="00753F26" w:rsidRDefault="00297961" w:rsidP="000C7C4F">
      <w:pPr>
        <w:widowControl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 xml:space="preserve">а) наличие в жалобе нецензурных либо оскорбительных выражений, угрозы жизни, здоровью и имуществу должностного лица, работника, а также членов его семьи. </w:t>
      </w:r>
    </w:p>
    <w:p w:rsidR="00297961" w:rsidRPr="00753F26" w:rsidRDefault="00297961" w:rsidP="000C7C4F">
      <w:pPr>
        <w:widowControl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97961" w:rsidRPr="00753F26" w:rsidRDefault="00297961" w:rsidP="000C7C4F">
      <w:pPr>
        <w:widowControl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shd w:val="clear" w:color="auto" w:fill="FFFFFF"/>
        </w:rPr>
        <w:t>в) текст письменной жалобы не позволяет определить суть жалобы.</w:t>
      </w:r>
    </w:p>
    <w:p w:rsidR="00297961" w:rsidRPr="00753F26" w:rsidRDefault="00297961" w:rsidP="000C7C4F">
      <w:pPr>
        <w:widowControl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color w:val="000000" w:themeColor="text1"/>
          <w:spacing w:val="-12"/>
          <w:sz w:val="28"/>
          <w:szCs w:val="28"/>
        </w:rPr>
        <w:t>Администрация сообщает заявителю об оставлении жалобы без ответа в течение 3</w:t>
      </w:r>
      <w:r w:rsidR="0031119C" w:rsidRPr="00753F26">
        <w:rPr>
          <w:rFonts w:ascii="Times New Roman" w:hAnsi="Times New Roman" w:cs="Times New Roman"/>
          <w:color w:val="000000" w:themeColor="text1"/>
          <w:spacing w:val="-12"/>
          <w:sz w:val="28"/>
          <w:szCs w:val="28"/>
        </w:rPr>
        <w:t> </w:t>
      </w:r>
      <w:r w:rsidRPr="00753F26">
        <w:rPr>
          <w:rFonts w:ascii="Times New Roman" w:hAnsi="Times New Roman" w:cs="Times New Roman"/>
          <w:color w:val="000000" w:themeColor="text1"/>
          <w:spacing w:val="-12"/>
          <w:sz w:val="28"/>
          <w:szCs w:val="28"/>
        </w:rPr>
        <w:t>рабочих дней со дня регистрации жалобы.</w:t>
      </w:r>
    </w:p>
    <w:p w:rsidR="00297961" w:rsidRPr="00753F26" w:rsidRDefault="00297961" w:rsidP="000C7C4F">
      <w:pPr>
        <w:widowControl w:val="0"/>
        <w:spacing w:after="0" w:line="240" w:lineRule="auto"/>
        <w:ind w:firstLine="709"/>
        <w:jc w:val="both"/>
        <w:rPr>
          <w:rFonts w:ascii="Times New Roman" w:hAnsi="Times New Roman" w:cs="Times New Roman"/>
          <w:color w:val="000000" w:themeColor="text1"/>
          <w:spacing w:val="-12"/>
          <w:sz w:val="28"/>
          <w:szCs w:val="28"/>
        </w:rPr>
      </w:pPr>
      <w:r w:rsidRPr="00753F26">
        <w:rPr>
          <w:rFonts w:ascii="Times New Roman" w:hAnsi="Times New Roman" w:cs="Times New Roman"/>
          <w:bCs/>
          <w:color w:val="000000" w:themeColor="text1"/>
          <w:spacing w:val="-12"/>
          <w:sz w:val="28"/>
          <w:szCs w:val="28"/>
        </w:rPr>
        <w:t xml:space="preserve">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 </w:t>
      </w:r>
      <w:r w:rsidRPr="00753F26">
        <w:rPr>
          <w:rFonts w:ascii="Times New Roman" w:hAnsi="Times New Roman" w:cs="Times New Roman"/>
          <w:color w:val="000000" w:themeColor="text1"/>
          <w:spacing w:val="-12"/>
          <w:sz w:val="28"/>
          <w:szCs w:val="28"/>
        </w:rPr>
        <w:t>в соответствии со ст. 11 Федерального закона от 02.05.2006 года №</w:t>
      </w:r>
      <w:r w:rsidR="007D41A4" w:rsidRPr="00753F26">
        <w:rPr>
          <w:rFonts w:ascii="Times New Roman" w:hAnsi="Times New Roman" w:cs="Times New Roman"/>
          <w:color w:val="000000" w:themeColor="text1"/>
          <w:spacing w:val="-12"/>
          <w:sz w:val="28"/>
          <w:szCs w:val="28"/>
        </w:rPr>
        <w:t> </w:t>
      </w:r>
      <w:r w:rsidRPr="00753F26">
        <w:rPr>
          <w:rFonts w:ascii="Times New Roman" w:hAnsi="Times New Roman" w:cs="Times New Roman"/>
          <w:color w:val="000000" w:themeColor="text1"/>
          <w:spacing w:val="-12"/>
          <w:sz w:val="28"/>
          <w:szCs w:val="28"/>
        </w:rPr>
        <w:t>59-ФЗ «О порядке рассмотрения обращений граждан в Российской Федерации».</w:t>
      </w:r>
    </w:p>
    <w:p w:rsidR="00297961" w:rsidRPr="00753F26" w:rsidRDefault="00297961" w:rsidP="000C7C4F">
      <w:pPr>
        <w:widowControl w:val="0"/>
        <w:spacing w:after="0" w:line="240" w:lineRule="auto"/>
        <w:ind w:firstLine="709"/>
        <w:jc w:val="both"/>
        <w:rPr>
          <w:rFonts w:ascii="Times New Roman" w:hAnsi="Times New Roman" w:cs="Times New Roman"/>
          <w:bCs/>
          <w:color w:val="000000" w:themeColor="text1"/>
          <w:spacing w:val="-12"/>
          <w:sz w:val="28"/>
          <w:szCs w:val="28"/>
        </w:rPr>
      </w:pPr>
      <w:r w:rsidRPr="00753F26">
        <w:rPr>
          <w:rFonts w:ascii="Times New Roman" w:hAnsi="Times New Roman" w:cs="Times New Roman"/>
          <w:bCs/>
          <w:color w:val="000000" w:themeColor="text1"/>
          <w:spacing w:val="-12"/>
          <w:sz w:val="28"/>
          <w:szCs w:val="28"/>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297961" w:rsidRPr="00753F26" w:rsidRDefault="008D5065" w:rsidP="000C7C4F">
      <w:pPr>
        <w:widowControl w:val="0"/>
        <w:spacing w:after="0" w:line="240" w:lineRule="auto"/>
        <w:ind w:firstLine="709"/>
        <w:jc w:val="both"/>
        <w:rPr>
          <w:rFonts w:ascii="Times New Roman" w:hAnsi="Times New Roman" w:cs="Times New Roman"/>
          <w:bCs/>
          <w:color w:val="000000" w:themeColor="text1"/>
          <w:spacing w:val="-12"/>
          <w:sz w:val="28"/>
          <w:szCs w:val="28"/>
        </w:rPr>
      </w:pPr>
      <w:r w:rsidRPr="00753F26">
        <w:rPr>
          <w:rFonts w:ascii="Times New Roman" w:hAnsi="Times New Roman" w:cs="Times New Roman"/>
          <w:bCs/>
          <w:color w:val="000000" w:themeColor="text1"/>
          <w:spacing w:val="-12"/>
          <w:sz w:val="28"/>
          <w:szCs w:val="28"/>
        </w:rPr>
        <w:t>20</w:t>
      </w:r>
      <w:r w:rsidR="00297961" w:rsidRPr="00753F26">
        <w:rPr>
          <w:rFonts w:ascii="Times New Roman" w:hAnsi="Times New Roman" w:cs="Times New Roman"/>
          <w:bCs/>
          <w:color w:val="000000" w:themeColor="text1"/>
          <w:spacing w:val="-12"/>
          <w:sz w:val="28"/>
          <w:szCs w:val="28"/>
        </w:rPr>
        <w:t>. Заявитель вправе обжаловать принятое по жалобе решение в судебном порядке в соответствии с законодательством Российской Федерации.</w:t>
      </w:r>
    </w:p>
    <w:p w:rsidR="0046385C" w:rsidRPr="00753F26" w:rsidRDefault="0046385C" w:rsidP="00C917BC">
      <w:pPr>
        <w:rPr>
          <w:rFonts w:ascii="Times New Roman" w:hAnsi="Times New Roman" w:cs="Times New Roman"/>
          <w:color w:val="000000" w:themeColor="text1"/>
          <w:sz w:val="28"/>
          <w:szCs w:val="28"/>
        </w:rPr>
      </w:pPr>
    </w:p>
    <w:sectPr w:rsidR="0046385C" w:rsidRPr="00753F26" w:rsidSect="006672C7">
      <w:headerReference w:type="default" r:id="rId11"/>
      <w:pgSz w:w="11906" w:h="16838"/>
      <w:pgMar w:top="426" w:right="424" w:bottom="284" w:left="1134"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7D9" w:rsidRDefault="002747D9" w:rsidP="008E544F">
      <w:pPr>
        <w:spacing w:after="0" w:line="240" w:lineRule="auto"/>
      </w:pPr>
      <w:r>
        <w:separator/>
      </w:r>
    </w:p>
  </w:endnote>
  <w:endnote w:type="continuationSeparator" w:id="0">
    <w:p w:rsidR="002747D9" w:rsidRDefault="002747D9" w:rsidP="008E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7D9" w:rsidRDefault="002747D9" w:rsidP="008E544F">
      <w:pPr>
        <w:spacing w:after="0" w:line="240" w:lineRule="auto"/>
      </w:pPr>
      <w:r>
        <w:separator/>
      </w:r>
    </w:p>
  </w:footnote>
  <w:footnote w:type="continuationSeparator" w:id="0">
    <w:p w:rsidR="002747D9" w:rsidRDefault="002747D9" w:rsidP="008E5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010513"/>
      <w:docPartObj>
        <w:docPartGallery w:val="Page Numbers (Top of Page)"/>
        <w:docPartUnique/>
      </w:docPartObj>
    </w:sdtPr>
    <w:sdtEndPr>
      <w:rPr>
        <w:rFonts w:ascii="Times New Roman" w:hAnsi="Times New Roman"/>
      </w:rPr>
    </w:sdtEndPr>
    <w:sdtContent>
      <w:p w:rsidR="002D47CF" w:rsidRPr="003348CF" w:rsidRDefault="002D47CF" w:rsidP="00A63DC7">
        <w:pPr>
          <w:pStyle w:val="afb"/>
          <w:jc w:val="center"/>
          <w:rPr>
            <w:rFonts w:ascii="Times New Roman" w:hAnsi="Times New Roman"/>
          </w:rPr>
        </w:pPr>
        <w:r w:rsidRPr="003348CF">
          <w:rPr>
            <w:rFonts w:ascii="Times New Roman" w:hAnsi="Times New Roman"/>
          </w:rPr>
          <w:fldChar w:fldCharType="begin"/>
        </w:r>
        <w:r w:rsidRPr="003348CF">
          <w:rPr>
            <w:rFonts w:ascii="Times New Roman" w:hAnsi="Times New Roman"/>
          </w:rPr>
          <w:instrText>PAGE   \* MERGEFORMAT</w:instrText>
        </w:r>
        <w:r w:rsidRPr="003348CF">
          <w:rPr>
            <w:rFonts w:ascii="Times New Roman" w:hAnsi="Times New Roman"/>
          </w:rPr>
          <w:fldChar w:fldCharType="separate"/>
        </w:r>
        <w:r w:rsidR="006672C7" w:rsidRPr="006672C7">
          <w:rPr>
            <w:rFonts w:ascii="Times New Roman" w:hAnsi="Times New Roman"/>
            <w:noProof/>
            <w:lang w:val="ru-RU"/>
          </w:rPr>
          <w:t>7</w:t>
        </w:r>
        <w:r w:rsidRPr="003348CF">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3416B"/>
    <w:multiLevelType w:val="multilevel"/>
    <w:tmpl w:val="D65AED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215CFD"/>
    <w:multiLevelType w:val="multilevel"/>
    <w:tmpl w:val="20DE6C9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DDB2108"/>
    <w:multiLevelType w:val="multilevel"/>
    <w:tmpl w:val="DDC6747A"/>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1C383B"/>
    <w:multiLevelType w:val="hybridMultilevel"/>
    <w:tmpl w:val="3080FED4"/>
    <w:lvl w:ilvl="0" w:tplc="25E4254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243F47C0"/>
    <w:multiLevelType w:val="multilevel"/>
    <w:tmpl w:val="A8985786"/>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E75AAC"/>
    <w:multiLevelType w:val="multilevel"/>
    <w:tmpl w:val="9BBC03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D813522"/>
    <w:multiLevelType w:val="hybridMultilevel"/>
    <w:tmpl w:val="2584B4A0"/>
    <w:lvl w:ilvl="0" w:tplc="09161476">
      <w:start w:val="1"/>
      <w:numFmt w:val="decimal"/>
      <w:lvlText w:val="%1."/>
      <w:lvlJc w:val="left"/>
      <w:pPr>
        <w:ind w:left="644"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42E9303B"/>
    <w:multiLevelType w:val="multilevel"/>
    <w:tmpl w:val="171E54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B127C8"/>
    <w:multiLevelType w:val="multilevel"/>
    <w:tmpl w:val="A19209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9815A5"/>
    <w:multiLevelType w:val="hybridMultilevel"/>
    <w:tmpl w:val="AC72052E"/>
    <w:lvl w:ilvl="0" w:tplc="95FE95F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90136EB"/>
    <w:multiLevelType w:val="multilevel"/>
    <w:tmpl w:val="26B44C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D37B67"/>
    <w:multiLevelType w:val="hybridMultilevel"/>
    <w:tmpl w:val="B762DBE8"/>
    <w:lvl w:ilvl="0" w:tplc="0409000F">
      <w:start w:val="1"/>
      <w:numFmt w:val="bullet"/>
      <w:pStyle w:val="a"/>
      <w:lvlText w:val=""/>
      <w:lvlJc w:val="left"/>
      <w:pPr>
        <w:ind w:left="1296" w:hanging="360"/>
      </w:pPr>
      <w:rPr>
        <w:rFonts w:ascii="Symbol" w:hAnsi="Symbol" w:hint="default"/>
      </w:rPr>
    </w:lvl>
    <w:lvl w:ilvl="1" w:tplc="04090019">
      <w:start w:val="1"/>
      <w:numFmt w:val="bullet"/>
      <w:lvlText w:val="o"/>
      <w:lvlJc w:val="left"/>
      <w:pPr>
        <w:ind w:left="2016" w:hanging="360"/>
      </w:pPr>
      <w:rPr>
        <w:rFonts w:ascii="Courier New" w:hAnsi="Courier New" w:hint="default"/>
      </w:rPr>
    </w:lvl>
    <w:lvl w:ilvl="2" w:tplc="0409001B">
      <w:start w:val="1"/>
      <w:numFmt w:val="bullet"/>
      <w:lvlText w:val=""/>
      <w:lvlJc w:val="left"/>
      <w:pPr>
        <w:ind w:left="2736" w:hanging="360"/>
      </w:pPr>
      <w:rPr>
        <w:rFonts w:ascii="Wingdings" w:hAnsi="Wingdings" w:hint="default"/>
      </w:rPr>
    </w:lvl>
    <w:lvl w:ilvl="3" w:tplc="0409000F">
      <w:start w:val="1"/>
      <w:numFmt w:val="bullet"/>
      <w:lvlText w:val=""/>
      <w:lvlJc w:val="left"/>
      <w:pPr>
        <w:ind w:left="3456" w:hanging="360"/>
      </w:pPr>
      <w:rPr>
        <w:rFonts w:ascii="Symbol" w:hAnsi="Symbol" w:hint="default"/>
      </w:rPr>
    </w:lvl>
    <w:lvl w:ilvl="4" w:tplc="04090019">
      <w:start w:val="1"/>
      <w:numFmt w:val="bullet"/>
      <w:lvlText w:val="o"/>
      <w:lvlJc w:val="left"/>
      <w:pPr>
        <w:ind w:left="4176" w:hanging="360"/>
      </w:pPr>
      <w:rPr>
        <w:rFonts w:ascii="Courier New" w:hAnsi="Courier New" w:hint="default"/>
      </w:rPr>
    </w:lvl>
    <w:lvl w:ilvl="5" w:tplc="0409001B">
      <w:start w:val="1"/>
      <w:numFmt w:val="bullet"/>
      <w:lvlText w:val=""/>
      <w:lvlJc w:val="left"/>
      <w:pPr>
        <w:ind w:left="4896" w:hanging="360"/>
      </w:pPr>
      <w:rPr>
        <w:rFonts w:ascii="Wingdings" w:hAnsi="Wingdings" w:hint="default"/>
      </w:rPr>
    </w:lvl>
    <w:lvl w:ilvl="6" w:tplc="0409000F">
      <w:start w:val="1"/>
      <w:numFmt w:val="bullet"/>
      <w:lvlText w:val=""/>
      <w:lvlJc w:val="left"/>
      <w:pPr>
        <w:ind w:left="5616" w:hanging="360"/>
      </w:pPr>
      <w:rPr>
        <w:rFonts w:ascii="Symbol" w:hAnsi="Symbol" w:hint="default"/>
      </w:rPr>
    </w:lvl>
    <w:lvl w:ilvl="7" w:tplc="04090019">
      <w:start w:val="1"/>
      <w:numFmt w:val="bullet"/>
      <w:lvlText w:val="o"/>
      <w:lvlJc w:val="left"/>
      <w:pPr>
        <w:ind w:left="6336" w:hanging="360"/>
      </w:pPr>
      <w:rPr>
        <w:rFonts w:ascii="Courier New" w:hAnsi="Courier New" w:hint="default"/>
      </w:rPr>
    </w:lvl>
    <w:lvl w:ilvl="8" w:tplc="0409001B">
      <w:start w:val="1"/>
      <w:numFmt w:val="bullet"/>
      <w:lvlText w:val=""/>
      <w:lvlJc w:val="left"/>
      <w:pPr>
        <w:ind w:left="7056" w:hanging="360"/>
      </w:pPr>
      <w:rPr>
        <w:rFonts w:ascii="Wingdings" w:hAnsi="Wingdings" w:hint="default"/>
      </w:rPr>
    </w:lvl>
  </w:abstractNum>
  <w:abstractNum w:abstractNumId="12" w15:restartNumberingAfterBreak="0">
    <w:nsid w:val="5D3A522E"/>
    <w:multiLevelType w:val="multilevel"/>
    <w:tmpl w:val="0D62DF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967490"/>
    <w:multiLevelType w:val="multilevel"/>
    <w:tmpl w:val="DCC286BE"/>
    <w:lvl w:ilvl="0">
      <w:start w:val="1"/>
      <w:numFmt w:val="decimal"/>
      <w:pStyle w:val="1"/>
      <w:lvlText w:val="%1."/>
      <w:lvlJc w:val="left"/>
      <w:pPr>
        <w:tabs>
          <w:tab w:val="num" w:pos="786"/>
        </w:tabs>
        <w:ind w:left="426"/>
      </w:pPr>
      <w:rPr>
        <w:rFonts w:ascii="Times New Roman" w:hAnsi="Times New Roman" w:cs="Times New Roman" w:hint="default"/>
        <w:b/>
      </w:rPr>
    </w:lvl>
    <w:lvl w:ilvl="1">
      <w:start w:val="1"/>
      <w:numFmt w:val="decimal"/>
      <w:lvlText w:val="5.%2."/>
      <w:lvlJc w:val="left"/>
      <w:pPr>
        <w:tabs>
          <w:tab w:val="num" w:pos="1506"/>
        </w:tabs>
        <w:ind w:left="1146"/>
      </w:pPr>
      <w:rPr>
        <w:rFonts w:cs="Times New Roman" w:hint="default"/>
      </w:rPr>
    </w:lvl>
    <w:lvl w:ilvl="2">
      <w:start w:val="1"/>
      <w:numFmt w:val="decimal"/>
      <w:pStyle w:val="3"/>
      <w:lvlText w:val="%3."/>
      <w:lvlJc w:val="left"/>
      <w:pPr>
        <w:tabs>
          <w:tab w:val="num" w:pos="1496"/>
        </w:tabs>
        <w:ind w:left="1136"/>
      </w:pPr>
      <w:rPr>
        <w:rFonts w:cs="Times New Roman" w:hint="default"/>
      </w:rPr>
    </w:lvl>
    <w:lvl w:ilvl="3">
      <w:start w:val="1"/>
      <w:numFmt w:val="lowerLetter"/>
      <w:pStyle w:val="4"/>
      <w:lvlText w:val="%4)"/>
      <w:lvlJc w:val="left"/>
      <w:pPr>
        <w:tabs>
          <w:tab w:val="num" w:pos="2946"/>
        </w:tabs>
        <w:ind w:left="2586"/>
      </w:pPr>
      <w:rPr>
        <w:rFonts w:cs="Times New Roman" w:hint="default"/>
      </w:rPr>
    </w:lvl>
    <w:lvl w:ilvl="4">
      <w:start w:val="1"/>
      <w:numFmt w:val="decimal"/>
      <w:pStyle w:val="5"/>
      <w:lvlText w:val="(%5)"/>
      <w:lvlJc w:val="left"/>
      <w:pPr>
        <w:tabs>
          <w:tab w:val="num" w:pos="3666"/>
        </w:tabs>
        <w:ind w:left="3306"/>
      </w:pPr>
      <w:rPr>
        <w:rFonts w:cs="Times New Roman" w:hint="default"/>
      </w:rPr>
    </w:lvl>
    <w:lvl w:ilvl="5">
      <w:start w:val="1"/>
      <w:numFmt w:val="lowerLetter"/>
      <w:pStyle w:val="6"/>
      <w:lvlText w:val="(%6)"/>
      <w:lvlJc w:val="left"/>
      <w:pPr>
        <w:tabs>
          <w:tab w:val="num" w:pos="4386"/>
        </w:tabs>
        <w:ind w:left="4026"/>
      </w:pPr>
      <w:rPr>
        <w:rFonts w:cs="Times New Roman" w:hint="default"/>
      </w:rPr>
    </w:lvl>
    <w:lvl w:ilvl="6">
      <w:start w:val="1"/>
      <w:numFmt w:val="lowerRoman"/>
      <w:pStyle w:val="7"/>
      <w:lvlText w:val="(%7)"/>
      <w:lvlJc w:val="left"/>
      <w:pPr>
        <w:tabs>
          <w:tab w:val="num" w:pos="5106"/>
        </w:tabs>
        <w:ind w:left="4746"/>
      </w:pPr>
      <w:rPr>
        <w:rFonts w:cs="Times New Roman" w:hint="default"/>
      </w:rPr>
    </w:lvl>
    <w:lvl w:ilvl="7">
      <w:start w:val="1"/>
      <w:numFmt w:val="lowerLetter"/>
      <w:pStyle w:val="8"/>
      <w:lvlText w:val="(%8)"/>
      <w:lvlJc w:val="left"/>
      <w:pPr>
        <w:tabs>
          <w:tab w:val="num" w:pos="5826"/>
        </w:tabs>
        <w:ind w:left="5466"/>
      </w:pPr>
      <w:rPr>
        <w:rFonts w:cs="Times New Roman" w:hint="default"/>
      </w:rPr>
    </w:lvl>
    <w:lvl w:ilvl="8">
      <w:start w:val="1"/>
      <w:numFmt w:val="lowerRoman"/>
      <w:pStyle w:val="9"/>
      <w:lvlText w:val="(%9)"/>
      <w:lvlJc w:val="left"/>
      <w:pPr>
        <w:tabs>
          <w:tab w:val="num" w:pos="6546"/>
        </w:tabs>
        <w:ind w:left="6186"/>
      </w:pPr>
      <w:rPr>
        <w:rFonts w:cs="Times New Roman" w:hint="default"/>
      </w:rPr>
    </w:lvl>
  </w:abstractNum>
  <w:abstractNum w:abstractNumId="14" w15:restartNumberingAfterBreak="0">
    <w:nsid w:val="649B642B"/>
    <w:multiLevelType w:val="multilevel"/>
    <w:tmpl w:val="2CC28E60"/>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F123C6"/>
    <w:multiLevelType w:val="hybridMultilevel"/>
    <w:tmpl w:val="E048DE1A"/>
    <w:lvl w:ilvl="0" w:tplc="2AB03170">
      <w:start w:val="1"/>
      <w:numFmt w:val="decimal"/>
      <w:pStyle w:val="2"/>
      <w:lvlText w:val="4.%1."/>
      <w:lvlJc w:val="left"/>
      <w:pPr>
        <w:ind w:left="360" w:hanging="360"/>
      </w:pPr>
      <w:rPr>
        <w:rFonts w:cs="Times New Roman" w:hint="default"/>
        <w:b w:val="0"/>
      </w:rPr>
    </w:lvl>
    <w:lvl w:ilvl="1" w:tplc="F63AA60E">
      <w:start w:val="1"/>
      <w:numFmt w:val="decimal"/>
      <w:lvlText w:val="4.4.%2"/>
      <w:lvlJc w:val="left"/>
      <w:pPr>
        <w:ind w:left="-8058" w:hanging="360"/>
      </w:pPr>
      <w:rPr>
        <w:rFonts w:cs="Times New Roman" w:hint="default"/>
        <w:b w:val="0"/>
      </w:rPr>
    </w:lvl>
    <w:lvl w:ilvl="2" w:tplc="0419001B">
      <w:start w:val="1"/>
      <w:numFmt w:val="lowerRoman"/>
      <w:lvlText w:val="%3."/>
      <w:lvlJc w:val="right"/>
      <w:pPr>
        <w:ind w:left="-7338" w:hanging="180"/>
      </w:pPr>
      <w:rPr>
        <w:rFonts w:cs="Times New Roman"/>
      </w:rPr>
    </w:lvl>
    <w:lvl w:ilvl="3" w:tplc="0419000F">
      <w:start w:val="1"/>
      <w:numFmt w:val="decimal"/>
      <w:lvlText w:val="%4."/>
      <w:lvlJc w:val="left"/>
      <w:pPr>
        <w:ind w:left="-6618" w:hanging="360"/>
      </w:pPr>
      <w:rPr>
        <w:rFonts w:cs="Times New Roman"/>
      </w:rPr>
    </w:lvl>
    <w:lvl w:ilvl="4" w:tplc="04190019">
      <w:start w:val="1"/>
      <w:numFmt w:val="lowerLetter"/>
      <w:lvlText w:val="%5."/>
      <w:lvlJc w:val="left"/>
      <w:pPr>
        <w:ind w:left="-5898" w:hanging="360"/>
      </w:pPr>
      <w:rPr>
        <w:rFonts w:cs="Times New Roman"/>
      </w:rPr>
    </w:lvl>
    <w:lvl w:ilvl="5" w:tplc="0419001B">
      <w:start w:val="1"/>
      <w:numFmt w:val="lowerRoman"/>
      <w:lvlText w:val="%6."/>
      <w:lvlJc w:val="right"/>
      <w:pPr>
        <w:ind w:left="-5178" w:hanging="180"/>
      </w:pPr>
      <w:rPr>
        <w:rFonts w:cs="Times New Roman"/>
      </w:rPr>
    </w:lvl>
    <w:lvl w:ilvl="6" w:tplc="0419000F">
      <w:start w:val="1"/>
      <w:numFmt w:val="decimal"/>
      <w:lvlText w:val="%7."/>
      <w:lvlJc w:val="left"/>
      <w:pPr>
        <w:ind w:left="-4458" w:hanging="360"/>
      </w:pPr>
      <w:rPr>
        <w:rFonts w:cs="Times New Roman"/>
      </w:rPr>
    </w:lvl>
    <w:lvl w:ilvl="7" w:tplc="04190019">
      <w:start w:val="1"/>
      <w:numFmt w:val="lowerLetter"/>
      <w:lvlText w:val="%8."/>
      <w:lvlJc w:val="left"/>
      <w:pPr>
        <w:ind w:left="-3738" w:hanging="360"/>
      </w:pPr>
      <w:rPr>
        <w:rFonts w:cs="Times New Roman"/>
      </w:rPr>
    </w:lvl>
    <w:lvl w:ilvl="8" w:tplc="0419001B">
      <w:start w:val="1"/>
      <w:numFmt w:val="lowerRoman"/>
      <w:lvlText w:val="%9."/>
      <w:lvlJc w:val="right"/>
      <w:pPr>
        <w:ind w:left="-3018" w:hanging="180"/>
      </w:pPr>
      <w:rPr>
        <w:rFonts w:cs="Times New Roman"/>
      </w:rPr>
    </w:lvl>
  </w:abstractNum>
  <w:abstractNum w:abstractNumId="16" w15:restartNumberingAfterBreak="0">
    <w:nsid w:val="6F3C259D"/>
    <w:multiLevelType w:val="multilevel"/>
    <w:tmpl w:val="73EED538"/>
    <w:lvl w:ilvl="0">
      <w:numFmt w:val="decimal"/>
      <w:lvlText w:val="804200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1DF4B64"/>
    <w:multiLevelType w:val="multilevel"/>
    <w:tmpl w:val="0B2851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5"/>
  </w:num>
  <w:num w:numId="3">
    <w:abstractNumId w:val="11"/>
  </w:num>
  <w:num w:numId="4">
    <w:abstractNumId w:val="16"/>
  </w:num>
  <w:num w:numId="5">
    <w:abstractNumId w:val="4"/>
  </w:num>
  <w:num w:numId="6">
    <w:abstractNumId w:val="2"/>
  </w:num>
  <w:num w:numId="7">
    <w:abstractNumId w:val="14"/>
  </w:num>
  <w:num w:numId="8">
    <w:abstractNumId w:val="9"/>
  </w:num>
  <w:num w:numId="9">
    <w:abstractNumId w:val="3"/>
  </w:num>
  <w:num w:numId="10">
    <w:abstractNumId w:val="12"/>
  </w:num>
  <w:num w:numId="11">
    <w:abstractNumId w:val="5"/>
  </w:num>
  <w:num w:numId="12">
    <w:abstractNumId w:val="17"/>
  </w:num>
  <w:num w:numId="13">
    <w:abstractNumId w:val="7"/>
  </w:num>
  <w:num w:numId="14">
    <w:abstractNumId w:val="0"/>
  </w:num>
  <w:num w:numId="15">
    <w:abstractNumId w:val="8"/>
  </w:num>
  <w:num w:numId="16">
    <w:abstractNumId w:val="10"/>
  </w:num>
  <w:num w:numId="17">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5F"/>
    <w:rsid w:val="0000204C"/>
    <w:rsid w:val="000021AF"/>
    <w:rsid w:val="000038F7"/>
    <w:rsid w:val="00004E62"/>
    <w:rsid w:val="000201C8"/>
    <w:rsid w:val="00024D8F"/>
    <w:rsid w:val="00027ACF"/>
    <w:rsid w:val="00030662"/>
    <w:rsid w:val="00037DE9"/>
    <w:rsid w:val="00041A08"/>
    <w:rsid w:val="00042518"/>
    <w:rsid w:val="000636D4"/>
    <w:rsid w:val="00064D26"/>
    <w:rsid w:val="000661CB"/>
    <w:rsid w:val="00072A70"/>
    <w:rsid w:val="000908D8"/>
    <w:rsid w:val="00092FCD"/>
    <w:rsid w:val="0009349D"/>
    <w:rsid w:val="000A2532"/>
    <w:rsid w:val="000A4F05"/>
    <w:rsid w:val="000A67F9"/>
    <w:rsid w:val="000A7572"/>
    <w:rsid w:val="000B0634"/>
    <w:rsid w:val="000B0D7D"/>
    <w:rsid w:val="000B2F97"/>
    <w:rsid w:val="000B3BB3"/>
    <w:rsid w:val="000B637A"/>
    <w:rsid w:val="000B7D85"/>
    <w:rsid w:val="000C1D06"/>
    <w:rsid w:val="000C665B"/>
    <w:rsid w:val="000C7C4F"/>
    <w:rsid w:val="000D4320"/>
    <w:rsid w:val="000E5BF8"/>
    <w:rsid w:val="000F0B32"/>
    <w:rsid w:val="000F2E8C"/>
    <w:rsid w:val="000F3C3F"/>
    <w:rsid w:val="000F442F"/>
    <w:rsid w:val="000F5BAA"/>
    <w:rsid w:val="000F790E"/>
    <w:rsid w:val="0010022E"/>
    <w:rsid w:val="00101C5F"/>
    <w:rsid w:val="00101CDC"/>
    <w:rsid w:val="00101E2B"/>
    <w:rsid w:val="00103245"/>
    <w:rsid w:val="00105D3A"/>
    <w:rsid w:val="001113E3"/>
    <w:rsid w:val="00121540"/>
    <w:rsid w:val="00123180"/>
    <w:rsid w:val="00124167"/>
    <w:rsid w:val="00124969"/>
    <w:rsid w:val="00126D75"/>
    <w:rsid w:val="00130C83"/>
    <w:rsid w:val="00132253"/>
    <w:rsid w:val="001429A0"/>
    <w:rsid w:val="001469E2"/>
    <w:rsid w:val="001533DD"/>
    <w:rsid w:val="00154615"/>
    <w:rsid w:val="00162F59"/>
    <w:rsid w:val="00164DE5"/>
    <w:rsid w:val="00166E96"/>
    <w:rsid w:val="00170D6C"/>
    <w:rsid w:val="00183536"/>
    <w:rsid w:val="00184555"/>
    <w:rsid w:val="00184DD6"/>
    <w:rsid w:val="00186C77"/>
    <w:rsid w:val="00193DE9"/>
    <w:rsid w:val="00194ABD"/>
    <w:rsid w:val="001971CD"/>
    <w:rsid w:val="001A49D7"/>
    <w:rsid w:val="001A62F7"/>
    <w:rsid w:val="001A71FB"/>
    <w:rsid w:val="001A7863"/>
    <w:rsid w:val="001B44D6"/>
    <w:rsid w:val="001B52D2"/>
    <w:rsid w:val="001B5B54"/>
    <w:rsid w:val="001B5BA4"/>
    <w:rsid w:val="001B7F0E"/>
    <w:rsid w:val="001C0B60"/>
    <w:rsid w:val="001C0F1F"/>
    <w:rsid w:val="001C4088"/>
    <w:rsid w:val="001C5026"/>
    <w:rsid w:val="001D05AC"/>
    <w:rsid w:val="001D0D87"/>
    <w:rsid w:val="001D44BC"/>
    <w:rsid w:val="001E0A0C"/>
    <w:rsid w:val="001E7E7E"/>
    <w:rsid w:val="001F3EB9"/>
    <w:rsid w:val="0020750B"/>
    <w:rsid w:val="00216B19"/>
    <w:rsid w:val="00227023"/>
    <w:rsid w:val="00232C08"/>
    <w:rsid w:val="00233EA2"/>
    <w:rsid w:val="00245A36"/>
    <w:rsid w:val="002466E4"/>
    <w:rsid w:val="00247E55"/>
    <w:rsid w:val="00250243"/>
    <w:rsid w:val="00253470"/>
    <w:rsid w:val="00253B3B"/>
    <w:rsid w:val="00261EB9"/>
    <w:rsid w:val="00263918"/>
    <w:rsid w:val="002664FF"/>
    <w:rsid w:val="002712F7"/>
    <w:rsid w:val="002747D9"/>
    <w:rsid w:val="002951DF"/>
    <w:rsid w:val="002964F7"/>
    <w:rsid w:val="0029764C"/>
    <w:rsid w:val="00297961"/>
    <w:rsid w:val="002A0B26"/>
    <w:rsid w:val="002A352D"/>
    <w:rsid w:val="002B54BA"/>
    <w:rsid w:val="002B55EA"/>
    <w:rsid w:val="002B6A5E"/>
    <w:rsid w:val="002B73D8"/>
    <w:rsid w:val="002C0ADD"/>
    <w:rsid w:val="002C196C"/>
    <w:rsid w:val="002C23DE"/>
    <w:rsid w:val="002D1925"/>
    <w:rsid w:val="002D19F1"/>
    <w:rsid w:val="002D47CF"/>
    <w:rsid w:val="002E04AB"/>
    <w:rsid w:val="002E081A"/>
    <w:rsid w:val="002E1017"/>
    <w:rsid w:val="002E4324"/>
    <w:rsid w:val="002E71E6"/>
    <w:rsid w:val="002F2505"/>
    <w:rsid w:val="002F7938"/>
    <w:rsid w:val="00301174"/>
    <w:rsid w:val="0031119C"/>
    <w:rsid w:val="00312ACC"/>
    <w:rsid w:val="00313271"/>
    <w:rsid w:val="003142BA"/>
    <w:rsid w:val="0031609F"/>
    <w:rsid w:val="003162D9"/>
    <w:rsid w:val="003308E8"/>
    <w:rsid w:val="0033250D"/>
    <w:rsid w:val="003348CF"/>
    <w:rsid w:val="003377E2"/>
    <w:rsid w:val="0034214E"/>
    <w:rsid w:val="00347DE0"/>
    <w:rsid w:val="00352683"/>
    <w:rsid w:val="003526EE"/>
    <w:rsid w:val="003531FB"/>
    <w:rsid w:val="00353D22"/>
    <w:rsid w:val="003600BF"/>
    <w:rsid w:val="003612D3"/>
    <w:rsid w:val="00383BCF"/>
    <w:rsid w:val="00386430"/>
    <w:rsid w:val="00390B6B"/>
    <w:rsid w:val="00393079"/>
    <w:rsid w:val="00396AFC"/>
    <w:rsid w:val="003A20A7"/>
    <w:rsid w:val="003B380D"/>
    <w:rsid w:val="003B60AB"/>
    <w:rsid w:val="003B6C4A"/>
    <w:rsid w:val="003C1FA9"/>
    <w:rsid w:val="003C2544"/>
    <w:rsid w:val="003C4DBF"/>
    <w:rsid w:val="003D52E1"/>
    <w:rsid w:val="003E20C8"/>
    <w:rsid w:val="003E39C1"/>
    <w:rsid w:val="003E70CB"/>
    <w:rsid w:val="003F4BC1"/>
    <w:rsid w:val="003F6B47"/>
    <w:rsid w:val="004107DE"/>
    <w:rsid w:val="00412A53"/>
    <w:rsid w:val="00427C56"/>
    <w:rsid w:val="00430D54"/>
    <w:rsid w:val="004336FC"/>
    <w:rsid w:val="004345BD"/>
    <w:rsid w:val="0043566D"/>
    <w:rsid w:val="00441D5E"/>
    <w:rsid w:val="00442B93"/>
    <w:rsid w:val="00447ECF"/>
    <w:rsid w:val="00453CBD"/>
    <w:rsid w:val="004569CA"/>
    <w:rsid w:val="00456EB3"/>
    <w:rsid w:val="00462B7C"/>
    <w:rsid w:val="00462BB0"/>
    <w:rsid w:val="0046385C"/>
    <w:rsid w:val="0046720D"/>
    <w:rsid w:val="00471017"/>
    <w:rsid w:val="00486066"/>
    <w:rsid w:val="00490A4F"/>
    <w:rsid w:val="00490D5C"/>
    <w:rsid w:val="004A262C"/>
    <w:rsid w:val="004A4BE6"/>
    <w:rsid w:val="004A648B"/>
    <w:rsid w:val="004B226E"/>
    <w:rsid w:val="004B7ACC"/>
    <w:rsid w:val="004C1874"/>
    <w:rsid w:val="004C5563"/>
    <w:rsid w:val="004C6E9A"/>
    <w:rsid w:val="004C78E9"/>
    <w:rsid w:val="004D0127"/>
    <w:rsid w:val="004D0BBF"/>
    <w:rsid w:val="004D1255"/>
    <w:rsid w:val="004D31D2"/>
    <w:rsid w:val="004D62E8"/>
    <w:rsid w:val="004E0402"/>
    <w:rsid w:val="004E0893"/>
    <w:rsid w:val="004E2321"/>
    <w:rsid w:val="004E2CA9"/>
    <w:rsid w:val="004F1306"/>
    <w:rsid w:val="004F5391"/>
    <w:rsid w:val="004F690D"/>
    <w:rsid w:val="00502A49"/>
    <w:rsid w:val="0050304F"/>
    <w:rsid w:val="0050393A"/>
    <w:rsid w:val="00503EB5"/>
    <w:rsid w:val="00512E2C"/>
    <w:rsid w:val="00513394"/>
    <w:rsid w:val="00514E5B"/>
    <w:rsid w:val="0051607A"/>
    <w:rsid w:val="00521507"/>
    <w:rsid w:val="00521D85"/>
    <w:rsid w:val="00522E20"/>
    <w:rsid w:val="005264BD"/>
    <w:rsid w:val="00540F28"/>
    <w:rsid w:val="00546DC3"/>
    <w:rsid w:val="00556823"/>
    <w:rsid w:val="0056004E"/>
    <w:rsid w:val="00561BD2"/>
    <w:rsid w:val="00566A45"/>
    <w:rsid w:val="00571BB9"/>
    <w:rsid w:val="005757C9"/>
    <w:rsid w:val="00575C3B"/>
    <w:rsid w:val="00576A1C"/>
    <w:rsid w:val="005832CE"/>
    <w:rsid w:val="005845D0"/>
    <w:rsid w:val="005929C9"/>
    <w:rsid w:val="00594157"/>
    <w:rsid w:val="005A332B"/>
    <w:rsid w:val="005B0CFB"/>
    <w:rsid w:val="005B38C1"/>
    <w:rsid w:val="005B3F02"/>
    <w:rsid w:val="005C1385"/>
    <w:rsid w:val="005C18DF"/>
    <w:rsid w:val="005C397C"/>
    <w:rsid w:val="005C4AFD"/>
    <w:rsid w:val="005C6C8A"/>
    <w:rsid w:val="005C7F52"/>
    <w:rsid w:val="005D10B3"/>
    <w:rsid w:val="005D38ED"/>
    <w:rsid w:val="005D6B4A"/>
    <w:rsid w:val="005D7DB3"/>
    <w:rsid w:val="005D7E5D"/>
    <w:rsid w:val="005E20ED"/>
    <w:rsid w:val="005F333E"/>
    <w:rsid w:val="005F5D5C"/>
    <w:rsid w:val="005F6C09"/>
    <w:rsid w:val="00602820"/>
    <w:rsid w:val="00607692"/>
    <w:rsid w:val="006109FC"/>
    <w:rsid w:val="0061144C"/>
    <w:rsid w:val="00613F6B"/>
    <w:rsid w:val="0062324D"/>
    <w:rsid w:val="00623792"/>
    <w:rsid w:val="00625BDE"/>
    <w:rsid w:val="00626669"/>
    <w:rsid w:val="0064159C"/>
    <w:rsid w:val="00641D98"/>
    <w:rsid w:val="006470E5"/>
    <w:rsid w:val="006549C7"/>
    <w:rsid w:val="006672C7"/>
    <w:rsid w:val="00667B4A"/>
    <w:rsid w:val="00684D0A"/>
    <w:rsid w:val="00690534"/>
    <w:rsid w:val="00694D6A"/>
    <w:rsid w:val="00695BCB"/>
    <w:rsid w:val="006A0004"/>
    <w:rsid w:val="006A1A1D"/>
    <w:rsid w:val="006A721C"/>
    <w:rsid w:val="006B017F"/>
    <w:rsid w:val="006C6DD7"/>
    <w:rsid w:val="006C79C0"/>
    <w:rsid w:val="006D0375"/>
    <w:rsid w:val="006E55F3"/>
    <w:rsid w:val="006F6225"/>
    <w:rsid w:val="006F65B3"/>
    <w:rsid w:val="006F7CD3"/>
    <w:rsid w:val="007043EC"/>
    <w:rsid w:val="00714ED7"/>
    <w:rsid w:val="00723C22"/>
    <w:rsid w:val="00725F53"/>
    <w:rsid w:val="00731074"/>
    <w:rsid w:val="00733BA8"/>
    <w:rsid w:val="007413B5"/>
    <w:rsid w:val="00747AA6"/>
    <w:rsid w:val="00747BDF"/>
    <w:rsid w:val="007503A7"/>
    <w:rsid w:val="00753EA7"/>
    <w:rsid w:val="00753F26"/>
    <w:rsid w:val="00755C61"/>
    <w:rsid w:val="00757292"/>
    <w:rsid w:val="0076065A"/>
    <w:rsid w:val="00760CC6"/>
    <w:rsid w:val="00775F03"/>
    <w:rsid w:val="007760EB"/>
    <w:rsid w:val="00780655"/>
    <w:rsid w:val="00781175"/>
    <w:rsid w:val="00784181"/>
    <w:rsid w:val="00785267"/>
    <w:rsid w:val="00785537"/>
    <w:rsid w:val="007956F1"/>
    <w:rsid w:val="007A6E41"/>
    <w:rsid w:val="007B17CD"/>
    <w:rsid w:val="007B2B72"/>
    <w:rsid w:val="007B406E"/>
    <w:rsid w:val="007B434D"/>
    <w:rsid w:val="007B78C9"/>
    <w:rsid w:val="007C0141"/>
    <w:rsid w:val="007C257F"/>
    <w:rsid w:val="007C3167"/>
    <w:rsid w:val="007C515E"/>
    <w:rsid w:val="007D1F3A"/>
    <w:rsid w:val="007D39CD"/>
    <w:rsid w:val="007D41A4"/>
    <w:rsid w:val="007D7933"/>
    <w:rsid w:val="007E2197"/>
    <w:rsid w:val="007E5535"/>
    <w:rsid w:val="007E688F"/>
    <w:rsid w:val="007E73A2"/>
    <w:rsid w:val="007F46E6"/>
    <w:rsid w:val="00801591"/>
    <w:rsid w:val="00806670"/>
    <w:rsid w:val="00813C72"/>
    <w:rsid w:val="00815850"/>
    <w:rsid w:val="00830139"/>
    <w:rsid w:val="00832081"/>
    <w:rsid w:val="00834953"/>
    <w:rsid w:val="008352D3"/>
    <w:rsid w:val="00846F20"/>
    <w:rsid w:val="00847123"/>
    <w:rsid w:val="00850B8F"/>
    <w:rsid w:val="008523FD"/>
    <w:rsid w:val="00853F1D"/>
    <w:rsid w:val="008644F1"/>
    <w:rsid w:val="00865DF2"/>
    <w:rsid w:val="008672C8"/>
    <w:rsid w:val="00870508"/>
    <w:rsid w:val="0087249A"/>
    <w:rsid w:val="00872997"/>
    <w:rsid w:val="0087773E"/>
    <w:rsid w:val="00877ABE"/>
    <w:rsid w:val="00882B16"/>
    <w:rsid w:val="00883E5B"/>
    <w:rsid w:val="00885188"/>
    <w:rsid w:val="0088541F"/>
    <w:rsid w:val="00890C8C"/>
    <w:rsid w:val="00891319"/>
    <w:rsid w:val="008957CC"/>
    <w:rsid w:val="00897DBC"/>
    <w:rsid w:val="008A072C"/>
    <w:rsid w:val="008A2939"/>
    <w:rsid w:val="008A5D26"/>
    <w:rsid w:val="008A7023"/>
    <w:rsid w:val="008B1301"/>
    <w:rsid w:val="008B4ED8"/>
    <w:rsid w:val="008B66D4"/>
    <w:rsid w:val="008B716D"/>
    <w:rsid w:val="008C11D8"/>
    <w:rsid w:val="008C1545"/>
    <w:rsid w:val="008C2F01"/>
    <w:rsid w:val="008C43CB"/>
    <w:rsid w:val="008C5EBD"/>
    <w:rsid w:val="008C6951"/>
    <w:rsid w:val="008D19CA"/>
    <w:rsid w:val="008D1AD4"/>
    <w:rsid w:val="008D4D02"/>
    <w:rsid w:val="008D5065"/>
    <w:rsid w:val="008E02DA"/>
    <w:rsid w:val="008E350C"/>
    <w:rsid w:val="008E39B9"/>
    <w:rsid w:val="008E544F"/>
    <w:rsid w:val="008E58F0"/>
    <w:rsid w:val="008F0A5E"/>
    <w:rsid w:val="008F7CD7"/>
    <w:rsid w:val="009014A4"/>
    <w:rsid w:val="00907065"/>
    <w:rsid w:val="00910AA9"/>
    <w:rsid w:val="009141AA"/>
    <w:rsid w:val="00914B9A"/>
    <w:rsid w:val="00920340"/>
    <w:rsid w:val="009215E1"/>
    <w:rsid w:val="00923536"/>
    <w:rsid w:val="009307C0"/>
    <w:rsid w:val="00935035"/>
    <w:rsid w:val="00937E76"/>
    <w:rsid w:val="00937E8D"/>
    <w:rsid w:val="00941047"/>
    <w:rsid w:val="00941C0F"/>
    <w:rsid w:val="009431AA"/>
    <w:rsid w:val="009471F3"/>
    <w:rsid w:val="009479A8"/>
    <w:rsid w:val="00962128"/>
    <w:rsid w:val="00962B9C"/>
    <w:rsid w:val="00964DDA"/>
    <w:rsid w:val="00964E35"/>
    <w:rsid w:val="00966078"/>
    <w:rsid w:val="00975D19"/>
    <w:rsid w:val="0097649E"/>
    <w:rsid w:val="00982368"/>
    <w:rsid w:val="0098345B"/>
    <w:rsid w:val="00985825"/>
    <w:rsid w:val="00993015"/>
    <w:rsid w:val="009955BA"/>
    <w:rsid w:val="00997E06"/>
    <w:rsid w:val="009A679B"/>
    <w:rsid w:val="009A78B8"/>
    <w:rsid w:val="009B0365"/>
    <w:rsid w:val="009B6700"/>
    <w:rsid w:val="009C09FA"/>
    <w:rsid w:val="009C6D56"/>
    <w:rsid w:val="009D417B"/>
    <w:rsid w:val="009D4E2D"/>
    <w:rsid w:val="009E0091"/>
    <w:rsid w:val="009E2778"/>
    <w:rsid w:val="009F0383"/>
    <w:rsid w:val="009F5894"/>
    <w:rsid w:val="009F711A"/>
    <w:rsid w:val="009F7244"/>
    <w:rsid w:val="00A004FE"/>
    <w:rsid w:val="00A03393"/>
    <w:rsid w:val="00A207C7"/>
    <w:rsid w:val="00A209E4"/>
    <w:rsid w:val="00A2499A"/>
    <w:rsid w:val="00A270A2"/>
    <w:rsid w:val="00A321FF"/>
    <w:rsid w:val="00A3310F"/>
    <w:rsid w:val="00A4640E"/>
    <w:rsid w:val="00A5053F"/>
    <w:rsid w:val="00A55242"/>
    <w:rsid w:val="00A62859"/>
    <w:rsid w:val="00A63DC7"/>
    <w:rsid w:val="00A6781D"/>
    <w:rsid w:val="00A71062"/>
    <w:rsid w:val="00A7222A"/>
    <w:rsid w:val="00A725A6"/>
    <w:rsid w:val="00A730D5"/>
    <w:rsid w:val="00A75A35"/>
    <w:rsid w:val="00A84004"/>
    <w:rsid w:val="00A84CD4"/>
    <w:rsid w:val="00A85D5F"/>
    <w:rsid w:val="00A91D3F"/>
    <w:rsid w:val="00A922E6"/>
    <w:rsid w:val="00A95294"/>
    <w:rsid w:val="00AA1CD7"/>
    <w:rsid w:val="00AA40D5"/>
    <w:rsid w:val="00AA6CAF"/>
    <w:rsid w:val="00AB15F7"/>
    <w:rsid w:val="00AB3571"/>
    <w:rsid w:val="00AB475F"/>
    <w:rsid w:val="00AB61C4"/>
    <w:rsid w:val="00AC359D"/>
    <w:rsid w:val="00AD51D4"/>
    <w:rsid w:val="00AE0EDE"/>
    <w:rsid w:val="00AF21C6"/>
    <w:rsid w:val="00AF30D0"/>
    <w:rsid w:val="00AF4A34"/>
    <w:rsid w:val="00AF6397"/>
    <w:rsid w:val="00AF66BF"/>
    <w:rsid w:val="00AF6EB9"/>
    <w:rsid w:val="00B068B3"/>
    <w:rsid w:val="00B1555A"/>
    <w:rsid w:val="00B15914"/>
    <w:rsid w:val="00B20E61"/>
    <w:rsid w:val="00B25563"/>
    <w:rsid w:val="00B267C4"/>
    <w:rsid w:val="00B30A82"/>
    <w:rsid w:val="00B33FEA"/>
    <w:rsid w:val="00B354E1"/>
    <w:rsid w:val="00B35FA7"/>
    <w:rsid w:val="00B37404"/>
    <w:rsid w:val="00B4057F"/>
    <w:rsid w:val="00B41120"/>
    <w:rsid w:val="00B45F9A"/>
    <w:rsid w:val="00B46D62"/>
    <w:rsid w:val="00B47C1F"/>
    <w:rsid w:val="00B5356A"/>
    <w:rsid w:val="00B535AE"/>
    <w:rsid w:val="00B5529A"/>
    <w:rsid w:val="00B56470"/>
    <w:rsid w:val="00B66997"/>
    <w:rsid w:val="00B67267"/>
    <w:rsid w:val="00B67EB2"/>
    <w:rsid w:val="00B72318"/>
    <w:rsid w:val="00BA6FAA"/>
    <w:rsid w:val="00BB0C1C"/>
    <w:rsid w:val="00BB41C7"/>
    <w:rsid w:val="00BC3384"/>
    <w:rsid w:val="00BC56C8"/>
    <w:rsid w:val="00BC792E"/>
    <w:rsid w:val="00BD22EB"/>
    <w:rsid w:val="00BD724D"/>
    <w:rsid w:val="00BE2ACC"/>
    <w:rsid w:val="00BF037A"/>
    <w:rsid w:val="00BF138C"/>
    <w:rsid w:val="00BF4266"/>
    <w:rsid w:val="00BF7923"/>
    <w:rsid w:val="00C005F4"/>
    <w:rsid w:val="00C009A6"/>
    <w:rsid w:val="00C039B1"/>
    <w:rsid w:val="00C06D66"/>
    <w:rsid w:val="00C1099B"/>
    <w:rsid w:val="00C17565"/>
    <w:rsid w:val="00C2198D"/>
    <w:rsid w:val="00C22D63"/>
    <w:rsid w:val="00C243E6"/>
    <w:rsid w:val="00C259DB"/>
    <w:rsid w:val="00C324B1"/>
    <w:rsid w:val="00C3690F"/>
    <w:rsid w:val="00C3782E"/>
    <w:rsid w:val="00C41A71"/>
    <w:rsid w:val="00C4641A"/>
    <w:rsid w:val="00C55565"/>
    <w:rsid w:val="00C57AE4"/>
    <w:rsid w:val="00C63CBD"/>
    <w:rsid w:val="00C64095"/>
    <w:rsid w:val="00C74F64"/>
    <w:rsid w:val="00C80CF2"/>
    <w:rsid w:val="00C80F6B"/>
    <w:rsid w:val="00C813E6"/>
    <w:rsid w:val="00C917BC"/>
    <w:rsid w:val="00C940DC"/>
    <w:rsid w:val="00C9575C"/>
    <w:rsid w:val="00C96F93"/>
    <w:rsid w:val="00CA787F"/>
    <w:rsid w:val="00CB117F"/>
    <w:rsid w:val="00CB1898"/>
    <w:rsid w:val="00CB22CA"/>
    <w:rsid w:val="00CB254D"/>
    <w:rsid w:val="00CB37A6"/>
    <w:rsid w:val="00CB3FE6"/>
    <w:rsid w:val="00CB4B59"/>
    <w:rsid w:val="00CB7F53"/>
    <w:rsid w:val="00CC034E"/>
    <w:rsid w:val="00CC4481"/>
    <w:rsid w:val="00CC57FF"/>
    <w:rsid w:val="00CC5AC5"/>
    <w:rsid w:val="00CD79AD"/>
    <w:rsid w:val="00CE01F5"/>
    <w:rsid w:val="00CE104D"/>
    <w:rsid w:val="00CE18DA"/>
    <w:rsid w:val="00CE1AE2"/>
    <w:rsid w:val="00CE33BE"/>
    <w:rsid w:val="00CF6834"/>
    <w:rsid w:val="00CF6E19"/>
    <w:rsid w:val="00CF79C0"/>
    <w:rsid w:val="00D07C09"/>
    <w:rsid w:val="00D16139"/>
    <w:rsid w:val="00D172AB"/>
    <w:rsid w:val="00D20BA4"/>
    <w:rsid w:val="00D2440D"/>
    <w:rsid w:val="00D26832"/>
    <w:rsid w:val="00D268CB"/>
    <w:rsid w:val="00D26ED3"/>
    <w:rsid w:val="00D31B9A"/>
    <w:rsid w:val="00D32A5E"/>
    <w:rsid w:val="00D35998"/>
    <w:rsid w:val="00D42584"/>
    <w:rsid w:val="00D50529"/>
    <w:rsid w:val="00D5062F"/>
    <w:rsid w:val="00D5070F"/>
    <w:rsid w:val="00D51314"/>
    <w:rsid w:val="00D522AA"/>
    <w:rsid w:val="00D608F0"/>
    <w:rsid w:val="00D60FD1"/>
    <w:rsid w:val="00D6135F"/>
    <w:rsid w:val="00D62AEB"/>
    <w:rsid w:val="00D65C7F"/>
    <w:rsid w:val="00D732D9"/>
    <w:rsid w:val="00D73618"/>
    <w:rsid w:val="00D80F46"/>
    <w:rsid w:val="00D81C91"/>
    <w:rsid w:val="00D8495A"/>
    <w:rsid w:val="00D93DB1"/>
    <w:rsid w:val="00D9566C"/>
    <w:rsid w:val="00D9602A"/>
    <w:rsid w:val="00DA0B06"/>
    <w:rsid w:val="00DA0CE8"/>
    <w:rsid w:val="00DA2F38"/>
    <w:rsid w:val="00DA64BD"/>
    <w:rsid w:val="00DB0EC0"/>
    <w:rsid w:val="00DB2B51"/>
    <w:rsid w:val="00DB42C4"/>
    <w:rsid w:val="00DB7550"/>
    <w:rsid w:val="00DC0230"/>
    <w:rsid w:val="00DC4325"/>
    <w:rsid w:val="00DC7ABC"/>
    <w:rsid w:val="00DD1ACC"/>
    <w:rsid w:val="00DD653B"/>
    <w:rsid w:val="00DD7861"/>
    <w:rsid w:val="00DE06D5"/>
    <w:rsid w:val="00DE14FE"/>
    <w:rsid w:val="00DE2B38"/>
    <w:rsid w:val="00DE31F1"/>
    <w:rsid w:val="00DE7F4F"/>
    <w:rsid w:val="00E01051"/>
    <w:rsid w:val="00E14A63"/>
    <w:rsid w:val="00E21EE2"/>
    <w:rsid w:val="00E320AB"/>
    <w:rsid w:val="00E34454"/>
    <w:rsid w:val="00E437E1"/>
    <w:rsid w:val="00E43F41"/>
    <w:rsid w:val="00E459D9"/>
    <w:rsid w:val="00E558F1"/>
    <w:rsid w:val="00E55FE3"/>
    <w:rsid w:val="00E562AF"/>
    <w:rsid w:val="00E645D4"/>
    <w:rsid w:val="00E71B38"/>
    <w:rsid w:val="00E72BB6"/>
    <w:rsid w:val="00E74FF6"/>
    <w:rsid w:val="00E776E6"/>
    <w:rsid w:val="00E8048B"/>
    <w:rsid w:val="00E87F55"/>
    <w:rsid w:val="00E92A9F"/>
    <w:rsid w:val="00E96866"/>
    <w:rsid w:val="00EA4AF5"/>
    <w:rsid w:val="00EB19D5"/>
    <w:rsid w:val="00EB7EB6"/>
    <w:rsid w:val="00EC3064"/>
    <w:rsid w:val="00ED6860"/>
    <w:rsid w:val="00EE0689"/>
    <w:rsid w:val="00EF05CF"/>
    <w:rsid w:val="00EF4DD7"/>
    <w:rsid w:val="00EF5715"/>
    <w:rsid w:val="00EF6BB7"/>
    <w:rsid w:val="00F01ABE"/>
    <w:rsid w:val="00F0238C"/>
    <w:rsid w:val="00F06212"/>
    <w:rsid w:val="00F07647"/>
    <w:rsid w:val="00F16036"/>
    <w:rsid w:val="00F2195C"/>
    <w:rsid w:val="00F2333A"/>
    <w:rsid w:val="00F2653E"/>
    <w:rsid w:val="00F27825"/>
    <w:rsid w:val="00F32374"/>
    <w:rsid w:val="00F335DF"/>
    <w:rsid w:val="00F351BC"/>
    <w:rsid w:val="00F44105"/>
    <w:rsid w:val="00F45146"/>
    <w:rsid w:val="00F45C4A"/>
    <w:rsid w:val="00F4767C"/>
    <w:rsid w:val="00F5145F"/>
    <w:rsid w:val="00F52076"/>
    <w:rsid w:val="00F5236E"/>
    <w:rsid w:val="00F5698D"/>
    <w:rsid w:val="00F57B47"/>
    <w:rsid w:val="00F60561"/>
    <w:rsid w:val="00F61321"/>
    <w:rsid w:val="00F61AC4"/>
    <w:rsid w:val="00F66B3A"/>
    <w:rsid w:val="00F75345"/>
    <w:rsid w:val="00F859DC"/>
    <w:rsid w:val="00F866A7"/>
    <w:rsid w:val="00F86E35"/>
    <w:rsid w:val="00F92559"/>
    <w:rsid w:val="00F93DB7"/>
    <w:rsid w:val="00F96CEF"/>
    <w:rsid w:val="00FA04C7"/>
    <w:rsid w:val="00FA2B0A"/>
    <w:rsid w:val="00FB05F1"/>
    <w:rsid w:val="00FB6D88"/>
    <w:rsid w:val="00FB7765"/>
    <w:rsid w:val="00FC57FE"/>
    <w:rsid w:val="00FC617B"/>
    <w:rsid w:val="00FD5453"/>
    <w:rsid w:val="00FD56B1"/>
    <w:rsid w:val="00FE121D"/>
    <w:rsid w:val="00FE23B8"/>
    <w:rsid w:val="00FE2973"/>
    <w:rsid w:val="00FF08AF"/>
    <w:rsid w:val="00FF3F75"/>
    <w:rsid w:val="00FF45EB"/>
    <w:rsid w:val="00FF6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AA3C6-78A8-4058-A54B-963F3879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B42C4"/>
  </w:style>
  <w:style w:type="paragraph" w:styleId="1">
    <w:name w:val="heading 1"/>
    <w:aliases w:val="1,h1,H1,app heading 1,ITT t1,II+,I,H11,H12,H13,H14,H15,H16,H17,H18,H111,H121,H131,H141,H151,H161,H171,H19,H112,H122,H132,H142,H152,H162,H172,H181,H1111,H1211,H1311,H1411,H1511,H1611,H1711,H110,H113,H123,H133,H143,H153,H163,H173,H114,g,H1..."/>
    <w:basedOn w:val="a0"/>
    <w:next w:val="a0"/>
    <w:link w:val="10"/>
    <w:uiPriority w:val="99"/>
    <w:qFormat/>
    <w:rsid w:val="00561BD2"/>
    <w:pPr>
      <w:keepNext/>
      <w:numPr>
        <w:numId w:val="1"/>
      </w:numPr>
      <w:spacing w:before="240" w:after="60" w:line="240" w:lineRule="auto"/>
      <w:contextualSpacing/>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561BD2"/>
    <w:pPr>
      <w:widowControl w:val="0"/>
      <w:numPr>
        <w:numId w:val="2"/>
      </w:numPr>
      <w:spacing w:before="120" w:after="0" w:line="240" w:lineRule="auto"/>
      <w:ind w:left="720"/>
      <w:jc w:val="both"/>
      <w:outlineLvl w:val="1"/>
    </w:pPr>
    <w:rPr>
      <w:rFonts w:ascii="Times New Roman" w:eastAsia="Times New Roman" w:hAnsi="Times New Roman" w:cs="Times New Roman"/>
      <w:b/>
      <w:sz w:val="28"/>
      <w:szCs w:val="28"/>
      <w:lang w:val="x-none" w:eastAsia="x-none"/>
    </w:rPr>
  </w:style>
  <w:style w:type="paragraph" w:styleId="3">
    <w:name w:val="heading 3"/>
    <w:basedOn w:val="a0"/>
    <w:next w:val="a0"/>
    <w:link w:val="30"/>
    <w:uiPriority w:val="99"/>
    <w:qFormat/>
    <w:rsid w:val="00561BD2"/>
    <w:pPr>
      <w:keepNext/>
      <w:numPr>
        <w:ilvl w:val="2"/>
        <w:numId w:val="1"/>
      </w:numPr>
      <w:spacing w:before="240" w:after="60" w:line="240" w:lineRule="auto"/>
      <w:contextualSpacing/>
      <w:outlineLvl w:val="2"/>
    </w:pPr>
    <w:rPr>
      <w:rFonts w:ascii="Arial" w:eastAsia="Times New Roman" w:hAnsi="Arial" w:cs="Times New Roman"/>
      <w:b/>
      <w:bCs/>
      <w:sz w:val="26"/>
      <w:szCs w:val="26"/>
      <w:lang w:val="x-none" w:eastAsia="x-none"/>
    </w:rPr>
  </w:style>
  <w:style w:type="paragraph" w:styleId="4">
    <w:name w:val="heading 4"/>
    <w:basedOn w:val="a0"/>
    <w:next w:val="a0"/>
    <w:link w:val="40"/>
    <w:uiPriority w:val="99"/>
    <w:qFormat/>
    <w:rsid w:val="00561BD2"/>
    <w:pPr>
      <w:keepNext/>
      <w:numPr>
        <w:ilvl w:val="3"/>
        <w:numId w:val="1"/>
      </w:numPr>
      <w:spacing w:before="240" w:after="60" w:line="240" w:lineRule="auto"/>
      <w:contextualSpacing/>
      <w:outlineLvl w:val="3"/>
    </w:pPr>
    <w:rPr>
      <w:rFonts w:ascii="Times New Roman" w:eastAsia="Times New Roman" w:hAnsi="Times New Roman" w:cs="Times New Roman"/>
      <w:b/>
      <w:bCs/>
      <w:sz w:val="28"/>
      <w:szCs w:val="28"/>
      <w:lang w:val="x-none" w:eastAsia="x-none"/>
    </w:rPr>
  </w:style>
  <w:style w:type="paragraph" w:styleId="5">
    <w:name w:val="heading 5"/>
    <w:basedOn w:val="a0"/>
    <w:next w:val="a0"/>
    <w:link w:val="50"/>
    <w:uiPriority w:val="99"/>
    <w:qFormat/>
    <w:rsid w:val="00561BD2"/>
    <w:pPr>
      <w:numPr>
        <w:ilvl w:val="4"/>
        <w:numId w:val="1"/>
      </w:numPr>
      <w:spacing w:before="240" w:after="60" w:line="240" w:lineRule="auto"/>
      <w:contextualSpacing/>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uiPriority w:val="99"/>
    <w:qFormat/>
    <w:rsid w:val="00561BD2"/>
    <w:pPr>
      <w:numPr>
        <w:ilvl w:val="5"/>
        <w:numId w:val="1"/>
      </w:numPr>
      <w:spacing w:before="240" w:after="60" w:line="240" w:lineRule="auto"/>
      <w:contextualSpacing/>
      <w:outlineLvl w:val="5"/>
    </w:pPr>
    <w:rPr>
      <w:rFonts w:ascii="Times New Roman" w:eastAsia="Times New Roman" w:hAnsi="Times New Roman" w:cs="Times New Roman"/>
      <w:b/>
      <w:bCs/>
      <w:sz w:val="20"/>
      <w:szCs w:val="20"/>
      <w:lang w:val="x-none" w:eastAsia="x-none"/>
    </w:rPr>
  </w:style>
  <w:style w:type="paragraph" w:styleId="7">
    <w:name w:val="heading 7"/>
    <w:basedOn w:val="a0"/>
    <w:next w:val="a0"/>
    <w:link w:val="70"/>
    <w:uiPriority w:val="99"/>
    <w:qFormat/>
    <w:rsid w:val="00561BD2"/>
    <w:pPr>
      <w:numPr>
        <w:ilvl w:val="6"/>
        <w:numId w:val="1"/>
      </w:numPr>
      <w:spacing w:before="240" w:after="60" w:line="240" w:lineRule="auto"/>
      <w:contextualSpacing/>
      <w:outlineLvl w:val="6"/>
    </w:pPr>
    <w:rPr>
      <w:rFonts w:ascii="Times New Roman" w:eastAsia="Times New Roman" w:hAnsi="Times New Roman" w:cs="Times New Roman"/>
      <w:sz w:val="28"/>
      <w:szCs w:val="28"/>
      <w:lang w:val="x-none" w:eastAsia="x-none"/>
    </w:rPr>
  </w:style>
  <w:style w:type="paragraph" w:styleId="8">
    <w:name w:val="heading 8"/>
    <w:basedOn w:val="a0"/>
    <w:next w:val="a0"/>
    <w:link w:val="80"/>
    <w:uiPriority w:val="99"/>
    <w:qFormat/>
    <w:rsid w:val="00561BD2"/>
    <w:pPr>
      <w:numPr>
        <w:ilvl w:val="7"/>
        <w:numId w:val="1"/>
      </w:numPr>
      <w:spacing w:before="240" w:after="60" w:line="240" w:lineRule="auto"/>
      <w:contextualSpacing/>
      <w:outlineLvl w:val="7"/>
    </w:pPr>
    <w:rPr>
      <w:rFonts w:ascii="Times New Roman" w:eastAsia="Times New Roman" w:hAnsi="Times New Roman" w:cs="Times New Roman"/>
      <w:i/>
      <w:iCs/>
      <w:sz w:val="28"/>
      <w:szCs w:val="28"/>
      <w:lang w:val="x-none" w:eastAsia="x-none"/>
    </w:rPr>
  </w:style>
  <w:style w:type="paragraph" w:styleId="9">
    <w:name w:val="heading 9"/>
    <w:basedOn w:val="a0"/>
    <w:next w:val="a0"/>
    <w:link w:val="90"/>
    <w:uiPriority w:val="99"/>
    <w:qFormat/>
    <w:rsid w:val="00561BD2"/>
    <w:pPr>
      <w:numPr>
        <w:ilvl w:val="8"/>
        <w:numId w:val="1"/>
      </w:numPr>
      <w:spacing w:before="240" w:after="60" w:line="240" w:lineRule="auto"/>
      <w:contextualSpacing/>
      <w:outlineLvl w:val="8"/>
    </w:pPr>
    <w:rPr>
      <w:rFonts w:ascii="Arial" w:eastAsia="Times New Roman"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utoRedefine/>
    <w:uiPriority w:val="1"/>
    <w:qFormat/>
    <w:rsid w:val="004F690D"/>
    <w:pPr>
      <w:widowControl w:val="0"/>
      <w:spacing w:after="0" w:line="240" w:lineRule="auto"/>
    </w:pPr>
    <w:rPr>
      <w:rFonts w:ascii="Times New Roman" w:eastAsia="Arial Unicode MS" w:hAnsi="Times New Roman" w:cs="Arial Unicode MS"/>
      <w:color w:val="000000"/>
      <w:sz w:val="28"/>
      <w:szCs w:val="24"/>
      <w:lang w:eastAsia="ru-RU" w:bidi="ru-RU"/>
    </w:rPr>
  </w:style>
  <w:style w:type="paragraph" w:customStyle="1" w:styleId="a5">
    <w:name w:val="ПРИЛОЖЕНИЕ"/>
    <w:basedOn w:val="a4"/>
    <w:link w:val="a6"/>
    <w:qFormat/>
    <w:rsid w:val="00690534"/>
    <w:pPr>
      <w:spacing w:line="216" w:lineRule="auto"/>
      <w:ind w:firstLine="709"/>
      <w:jc w:val="right"/>
    </w:pPr>
    <w:rPr>
      <w:color w:val="C00000"/>
      <w:sz w:val="24"/>
      <w:lang w:val="en-US" w:eastAsia="en-US"/>
    </w:rPr>
  </w:style>
  <w:style w:type="character" w:customStyle="1" w:styleId="a6">
    <w:name w:val="ПРИЛОЖЕНИЕ Знак"/>
    <w:basedOn w:val="a1"/>
    <w:link w:val="a5"/>
    <w:rsid w:val="00690534"/>
    <w:rPr>
      <w:rFonts w:ascii="Times New Roman" w:eastAsia="Arial Unicode MS" w:hAnsi="Times New Roman" w:cs="Arial Unicode MS"/>
      <w:color w:val="C00000"/>
      <w:sz w:val="24"/>
      <w:szCs w:val="24"/>
      <w:lang w:val="en-US" w:bidi="ru-RU"/>
    </w:rPr>
  </w:style>
  <w:style w:type="paragraph" w:customStyle="1" w:styleId="111">
    <w:name w:val="111"/>
    <w:basedOn w:val="a0"/>
    <w:link w:val="1110"/>
    <w:qFormat/>
    <w:rsid w:val="00690534"/>
    <w:pPr>
      <w:spacing w:after="0" w:line="216" w:lineRule="auto"/>
      <w:ind w:left="709"/>
      <w:jc w:val="center"/>
    </w:pPr>
    <w:rPr>
      <w:rFonts w:ascii="Times New Roman" w:eastAsia="Times New Roman" w:hAnsi="Times New Roman"/>
      <w:spacing w:val="-6"/>
      <w:kern w:val="28"/>
      <w:sz w:val="28"/>
      <w:szCs w:val="28"/>
    </w:rPr>
  </w:style>
  <w:style w:type="character" w:customStyle="1" w:styleId="1110">
    <w:name w:val="111 Знак"/>
    <w:basedOn w:val="a1"/>
    <w:link w:val="111"/>
    <w:rsid w:val="00690534"/>
    <w:rPr>
      <w:rFonts w:ascii="Times New Roman" w:eastAsia="Times New Roman" w:hAnsi="Times New Roman"/>
      <w:spacing w:val="-6"/>
      <w:kern w:val="28"/>
      <w:sz w:val="28"/>
      <w:szCs w:val="28"/>
    </w:rPr>
  </w:style>
  <w:style w:type="paragraph" w:customStyle="1" w:styleId="a7">
    <w:name w:val="Приложение"/>
    <w:basedOn w:val="a0"/>
    <w:link w:val="a8"/>
    <w:qFormat/>
    <w:rsid w:val="00130C83"/>
    <w:pPr>
      <w:widowControl w:val="0"/>
      <w:spacing w:after="0" w:line="240" w:lineRule="auto"/>
      <w:jc w:val="right"/>
    </w:pPr>
    <w:rPr>
      <w:rFonts w:ascii="Times New Roman" w:hAnsi="Times New Roman" w:cs="Times New Roman"/>
      <w:color w:val="000000"/>
      <w:sz w:val="23"/>
      <w:szCs w:val="23"/>
    </w:rPr>
  </w:style>
  <w:style w:type="character" w:customStyle="1" w:styleId="a8">
    <w:name w:val="Приложение Знак"/>
    <w:basedOn w:val="a1"/>
    <w:link w:val="a7"/>
    <w:rsid w:val="00130C83"/>
    <w:rPr>
      <w:rFonts w:ascii="Times New Roman" w:hAnsi="Times New Roman" w:cs="Times New Roman"/>
      <w:color w:val="000000"/>
      <w:sz w:val="23"/>
      <w:szCs w:val="23"/>
    </w:rPr>
  </w:style>
  <w:style w:type="paragraph" w:customStyle="1" w:styleId="a9">
    <w:name w:val="Голова"/>
    <w:basedOn w:val="a0"/>
    <w:link w:val="aa"/>
    <w:qFormat/>
    <w:rsid w:val="00B068B3"/>
    <w:pPr>
      <w:widowControl w:val="0"/>
      <w:spacing w:after="0" w:line="240" w:lineRule="auto"/>
      <w:jc w:val="center"/>
      <w:outlineLvl w:val="0"/>
    </w:pPr>
    <w:rPr>
      <w:rFonts w:ascii="Times New Roman" w:eastAsia="Sylfaen" w:hAnsi="Times New Roman" w:cs="Sylfaen"/>
      <w:color w:val="000000"/>
      <w:spacing w:val="-30"/>
      <w:sz w:val="28"/>
      <w:szCs w:val="48"/>
      <w:lang w:val="en-US" w:bidi="en-US"/>
    </w:rPr>
  </w:style>
  <w:style w:type="character" w:customStyle="1" w:styleId="aa">
    <w:name w:val="Голова Знак"/>
    <w:basedOn w:val="a1"/>
    <w:link w:val="a9"/>
    <w:rsid w:val="00B068B3"/>
    <w:rPr>
      <w:rFonts w:ascii="Times New Roman" w:eastAsia="Sylfaen" w:hAnsi="Times New Roman" w:cs="Sylfaen"/>
      <w:color w:val="000000"/>
      <w:spacing w:val="-30"/>
      <w:sz w:val="28"/>
      <w:szCs w:val="48"/>
      <w:lang w:val="en-US" w:bidi="en-US"/>
    </w:rPr>
  </w:style>
  <w:style w:type="paragraph" w:customStyle="1" w:styleId="ab">
    <w:name w:val="ТЕЛО"/>
    <w:basedOn w:val="a0"/>
    <w:link w:val="ac"/>
    <w:qFormat/>
    <w:rsid w:val="00B068B3"/>
    <w:pPr>
      <w:widowControl w:val="0"/>
      <w:tabs>
        <w:tab w:val="left" w:pos="9144"/>
      </w:tabs>
      <w:spacing w:after="0" w:line="240" w:lineRule="auto"/>
      <w:ind w:firstLine="709"/>
      <w:jc w:val="both"/>
    </w:pPr>
    <w:rPr>
      <w:rFonts w:ascii="Times New Roman" w:hAnsi="Times New Roman"/>
      <w:color w:val="2F5496" w:themeColor="accent5" w:themeShade="BF"/>
      <w:sz w:val="28"/>
    </w:rPr>
  </w:style>
  <w:style w:type="character" w:customStyle="1" w:styleId="ac">
    <w:name w:val="ТЕЛО Знак"/>
    <w:basedOn w:val="a1"/>
    <w:link w:val="ab"/>
    <w:rsid w:val="00B068B3"/>
    <w:rPr>
      <w:rFonts w:ascii="Times New Roman" w:hAnsi="Times New Roman"/>
      <w:color w:val="2F5496" w:themeColor="accent5" w:themeShade="BF"/>
      <w:sz w:val="28"/>
    </w:rPr>
  </w:style>
  <w:style w:type="table" w:styleId="ad">
    <w:name w:val="Table Grid"/>
    <w:basedOn w:val="a2"/>
    <w:uiPriority w:val="39"/>
    <w:rsid w:val="006E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basedOn w:val="a1"/>
    <w:link w:val="12"/>
    <w:rsid w:val="005845D0"/>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1"/>
    <w:link w:val="22"/>
    <w:rsid w:val="005845D0"/>
    <w:rPr>
      <w:rFonts w:ascii="Times New Roman" w:eastAsia="Times New Roman" w:hAnsi="Times New Roman" w:cs="Times New Roman"/>
      <w:sz w:val="28"/>
      <w:szCs w:val="28"/>
      <w:shd w:val="clear" w:color="auto" w:fill="FFFFFF"/>
    </w:rPr>
  </w:style>
  <w:style w:type="paragraph" w:customStyle="1" w:styleId="12">
    <w:name w:val="Заголовок №1"/>
    <w:basedOn w:val="a0"/>
    <w:link w:val="11"/>
    <w:rsid w:val="005845D0"/>
    <w:pPr>
      <w:widowControl w:val="0"/>
      <w:shd w:val="clear" w:color="auto" w:fill="FFFFFF"/>
      <w:spacing w:after="120" w:line="0" w:lineRule="atLeas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0"/>
    <w:link w:val="21"/>
    <w:rsid w:val="005845D0"/>
    <w:pPr>
      <w:widowControl w:val="0"/>
      <w:shd w:val="clear" w:color="auto" w:fill="FFFFFF"/>
      <w:spacing w:before="120" w:after="480" w:line="0" w:lineRule="atLeast"/>
      <w:jc w:val="center"/>
    </w:pPr>
    <w:rPr>
      <w:rFonts w:ascii="Times New Roman" w:eastAsia="Times New Roman" w:hAnsi="Times New Roman" w:cs="Times New Roman"/>
      <w:sz w:val="28"/>
      <w:szCs w:val="28"/>
    </w:rPr>
  </w:style>
  <w:style w:type="character" w:customStyle="1" w:styleId="31">
    <w:name w:val="Основной текст (3)_"/>
    <w:basedOn w:val="a1"/>
    <w:rsid w:val="00CF6834"/>
    <w:rPr>
      <w:rFonts w:ascii="Times New Roman" w:eastAsia="Times New Roman" w:hAnsi="Times New Roman" w:cs="Times New Roman"/>
      <w:b/>
      <w:bCs/>
      <w:i w:val="0"/>
      <w:iCs w:val="0"/>
      <w:smallCaps w:val="0"/>
      <w:strike w:val="0"/>
      <w:sz w:val="28"/>
      <w:szCs w:val="28"/>
      <w:u w:val="none"/>
    </w:rPr>
  </w:style>
  <w:style w:type="character" w:customStyle="1" w:styleId="32">
    <w:name w:val="Основной текст (3)"/>
    <w:basedOn w:val="31"/>
    <w:rsid w:val="00CF6834"/>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 Полужирный"/>
    <w:basedOn w:val="21"/>
    <w:rsid w:val="00CF683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Заголовок №2_"/>
    <w:basedOn w:val="a1"/>
    <w:link w:val="25"/>
    <w:rsid w:val="00E8048B"/>
    <w:rPr>
      <w:rFonts w:ascii="Times New Roman" w:eastAsia="Times New Roman" w:hAnsi="Times New Roman" w:cs="Times New Roman"/>
      <w:b/>
      <w:bCs/>
      <w:sz w:val="28"/>
      <w:szCs w:val="28"/>
      <w:shd w:val="clear" w:color="auto" w:fill="FFFFFF"/>
    </w:rPr>
  </w:style>
  <w:style w:type="paragraph" w:customStyle="1" w:styleId="25">
    <w:name w:val="Заголовок №2"/>
    <w:basedOn w:val="a0"/>
    <w:link w:val="24"/>
    <w:rsid w:val="00E8048B"/>
    <w:pPr>
      <w:widowControl w:val="0"/>
      <w:shd w:val="clear" w:color="auto" w:fill="FFFFFF"/>
      <w:spacing w:after="0" w:line="324" w:lineRule="exact"/>
      <w:jc w:val="center"/>
      <w:outlineLvl w:val="1"/>
    </w:pPr>
    <w:rPr>
      <w:rFonts w:ascii="Times New Roman" w:eastAsia="Times New Roman" w:hAnsi="Times New Roman" w:cs="Times New Roman"/>
      <w:b/>
      <w:bCs/>
      <w:sz w:val="28"/>
      <w:szCs w:val="28"/>
    </w:rPr>
  </w:style>
  <w:style w:type="character" w:customStyle="1" w:styleId="41">
    <w:name w:val="Основной текст (4)_"/>
    <w:basedOn w:val="a1"/>
    <w:link w:val="42"/>
    <w:rsid w:val="00BD22EB"/>
    <w:rPr>
      <w:rFonts w:ascii="Times New Roman" w:eastAsia="Times New Roman" w:hAnsi="Times New Roman" w:cs="Times New Roman"/>
      <w:b/>
      <w:bCs/>
      <w:sz w:val="28"/>
      <w:szCs w:val="28"/>
      <w:shd w:val="clear" w:color="auto" w:fill="FFFFFF"/>
    </w:rPr>
  </w:style>
  <w:style w:type="character" w:customStyle="1" w:styleId="51">
    <w:name w:val="Основной текст (5)_"/>
    <w:basedOn w:val="a1"/>
    <w:link w:val="52"/>
    <w:rsid w:val="00BD22EB"/>
    <w:rPr>
      <w:rFonts w:ascii="Times New Roman" w:eastAsia="Times New Roman" w:hAnsi="Times New Roman" w:cs="Times New Roman"/>
      <w:sz w:val="28"/>
      <w:szCs w:val="28"/>
      <w:shd w:val="clear" w:color="auto" w:fill="FFFFFF"/>
    </w:rPr>
  </w:style>
  <w:style w:type="paragraph" w:customStyle="1" w:styleId="42">
    <w:name w:val="Основной текст (4)"/>
    <w:basedOn w:val="a0"/>
    <w:link w:val="41"/>
    <w:rsid w:val="00BD22EB"/>
    <w:pPr>
      <w:widowControl w:val="0"/>
      <w:shd w:val="clear" w:color="auto" w:fill="FFFFFF"/>
      <w:spacing w:after="0" w:line="320" w:lineRule="exact"/>
      <w:jc w:val="center"/>
    </w:pPr>
    <w:rPr>
      <w:rFonts w:ascii="Times New Roman" w:eastAsia="Times New Roman" w:hAnsi="Times New Roman" w:cs="Times New Roman"/>
      <w:b/>
      <w:bCs/>
      <w:sz w:val="28"/>
      <w:szCs w:val="28"/>
    </w:rPr>
  </w:style>
  <w:style w:type="paragraph" w:customStyle="1" w:styleId="52">
    <w:name w:val="Основной текст (5)"/>
    <w:basedOn w:val="a0"/>
    <w:link w:val="51"/>
    <w:rsid w:val="00BD22EB"/>
    <w:pPr>
      <w:widowControl w:val="0"/>
      <w:shd w:val="clear" w:color="auto" w:fill="FFFFFF"/>
      <w:spacing w:after="0" w:line="328" w:lineRule="exact"/>
      <w:ind w:hanging="360"/>
    </w:pPr>
    <w:rPr>
      <w:rFonts w:ascii="Times New Roman" w:eastAsia="Times New Roman" w:hAnsi="Times New Roman" w:cs="Times New Roman"/>
      <w:sz w:val="28"/>
      <w:szCs w:val="28"/>
    </w:rPr>
  </w:style>
  <w:style w:type="character" w:customStyle="1" w:styleId="114pt7pt">
    <w:name w:val="Заголовок №1 + 14 pt;Интервал 7 pt"/>
    <w:basedOn w:val="11"/>
    <w:rsid w:val="009A679B"/>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114pt">
    <w:name w:val="Заголовок №1 + 14 pt"/>
    <w:basedOn w:val="11"/>
    <w:rsid w:val="009A679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styleId="ae">
    <w:name w:val="Balloon Text"/>
    <w:basedOn w:val="a0"/>
    <w:link w:val="af"/>
    <w:uiPriority w:val="99"/>
    <w:unhideWhenUsed/>
    <w:rsid w:val="009A679B"/>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rsid w:val="009A679B"/>
    <w:rPr>
      <w:rFonts w:ascii="Segoe UI" w:hAnsi="Segoe UI" w:cs="Segoe UI"/>
      <w:sz w:val="18"/>
      <w:szCs w:val="18"/>
    </w:rPr>
  </w:style>
  <w:style w:type="character" w:customStyle="1" w:styleId="33pt">
    <w:name w:val="Основной текст (3) + Интервал 3 pt"/>
    <w:basedOn w:val="31"/>
    <w:rsid w:val="002D19F1"/>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17pt">
    <w:name w:val="Заголовок №1 + Интервал 7 pt"/>
    <w:basedOn w:val="11"/>
    <w:rsid w:val="00EF05CF"/>
    <w:rPr>
      <w:rFonts w:ascii="Times New Roman" w:eastAsia="Times New Roman" w:hAnsi="Times New Roman" w:cs="Times New Roman"/>
      <w:b/>
      <w:bCs/>
      <w:i w:val="0"/>
      <w:iCs w:val="0"/>
      <w:smallCaps w:val="0"/>
      <w:strike w:val="0"/>
      <w:color w:val="000000"/>
      <w:spacing w:val="150"/>
      <w:w w:val="100"/>
      <w:position w:val="0"/>
      <w:sz w:val="28"/>
      <w:szCs w:val="28"/>
      <w:u w:val="none"/>
      <w:shd w:val="clear" w:color="auto" w:fill="FFFFFF"/>
      <w:lang w:val="ru-RU" w:eastAsia="ru-RU" w:bidi="ru-RU"/>
    </w:rPr>
  </w:style>
  <w:style w:type="character" w:customStyle="1" w:styleId="513pt">
    <w:name w:val="Основной текст (5) + 13 pt;Не полужирный"/>
    <w:basedOn w:val="51"/>
    <w:rsid w:val="002A0B26"/>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5pt0pt">
    <w:name w:val="Основной текст (2) + 10;5 pt;Интервал 0 pt"/>
    <w:basedOn w:val="21"/>
    <w:rsid w:val="002A0B26"/>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ru-RU" w:eastAsia="ru-RU" w:bidi="ru-RU"/>
    </w:rPr>
  </w:style>
  <w:style w:type="character" w:customStyle="1" w:styleId="2105pt">
    <w:name w:val="Основной текст (2) + 10;5 pt;Курсив"/>
    <w:basedOn w:val="21"/>
    <w:rsid w:val="002A0B26"/>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33">
    <w:name w:val="Основной текст (3) + Не полужирный"/>
    <w:basedOn w:val="31"/>
    <w:rsid w:val="004C55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0">
    <w:name w:val="Заголовок 1 Знак"/>
    <w:aliases w:val="1 Знак,h1 Знак,H1 Знак,app heading 1 Знак,ITT t1 Знак,II+ Знак,I Знак,H11 Знак,H12 Знак,H13 Знак,H14 Знак,H15 Знак,H16 Знак,H17 Знак,H18 Знак,H111 Знак,H121 Знак,H131 Знак,H141 Знак,H151 Знак,H161 Знак,H171 Знак,H19 Знак,H112 Знак"/>
    <w:basedOn w:val="a1"/>
    <w:link w:val="1"/>
    <w:uiPriority w:val="99"/>
    <w:rsid w:val="00561BD2"/>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561BD2"/>
    <w:rPr>
      <w:rFonts w:ascii="Times New Roman" w:eastAsia="Times New Roman" w:hAnsi="Times New Roman" w:cs="Times New Roman"/>
      <w:b/>
      <w:sz w:val="28"/>
      <w:szCs w:val="28"/>
      <w:lang w:val="x-none" w:eastAsia="x-none"/>
    </w:rPr>
  </w:style>
  <w:style w:type="character" w:customStyle="1" w:styleId="30">
    <w:name w:val="Заголовок 3 Знак"/>
    <w:basedOn w:val="a1"/>
    <w:link w:val="3"/>
    <w:uiPriority w:val="99"/>
    <w:rsid w:val="00561BD2"/>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561BD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uiPriority w:val="99"/>
    <w:rsid w:val="00561BD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uiPriority w:val="99"/>
    <w:rsid w:val="00561BD2"/>
    <w:rPr>
      <w:rFonts w:ascii="Times New Roman" w:eastAsia="Times New Roman" w:hAnsi="Times New Roman" w:cs="Times New Roman"/>
      <w:b/>
      <w:bCs/>
      <w:sz w:val="20"/>
      <w:szCs w:val="20"/>
      <w:lang w:val="x-none" w:eastAsia="x-none"/>
    </w:rPr>
  </w:style>
  <w:style w:type="character" w:customStyle="1" w:styleId="70">
    <w:name w:val="Заголовок 7 Знак"/>
    <w:basedOn w:val="a1"/>
    <w:link w:val="7"/>
    <w:uiPriority w:val="99"/>
    <w:rsid w:val="00561BD2"/>
    <w:rPr>
      <w:rFonts w:ascii="Times New Roman" w:eastAsia="Times New Roman" w:hAnsi="Times New Roman" w:cs="Times New Roman"/>
      <w:sz w:val="28"/>
      <w:szCs w:val="28"/>
      <w:lang w:val="x-none" w:eastAsia="x-none"/>
    </w:rPr>
  </w:style>
  <w:style w:type="character" w:customStyle="1" w:styleId="80">
    <w:name w:val="Заголовок 8 Знак"/>
    <w:basedOn w:val="a1"/>
    <w:link w:val="8"/>
    <w:uiPriority w:val="99"/>
    <w:rsid w:val="00561BD2"/>
    <w:rPr>
      <w:rFonts w:ascii="Times New Roman" w:eastAsia="Times New Roman" w:hAnsi="Times New Roman" w:cs="Times New Roman"/>
      <w:i/>
      <w:iCs/>
      <w:sz w:val="28"/>
      <w:szCs w:val="28"/>
      <w:lang w:val="x-none" w:eastAsia="x-none"/>
    </w:rPr>
  </w:style>
  <w:style w:type="character" w:customStyle="1" w:styleId="90">
    <w:name w:val="Заголовок 9 Знак"/>
    <w:basedOn w:val="a1"/>
    <w:link w:val="9"/>
    <w:uiPriority w:val="99"/>
    <w:rsid w:val="00561BD2"/>
    <w:rPr>
      <w:rFonts w:ascii="Arial" w:eastAsia="Times New Roman" w:hAnsi="Arial" w:cs="Times New Roman"/>
      <w:sz w:val="20"/>
      <w:szCs w:val="20"/>
      <w:lang w:val="x-none" w:eastAsia="x-none"/>
    </w:rPr>
  </w:style>
  <w:style w:type="paragraph" w:styleId="af0">
    <w:name w:val="Body Text Indent"/>
    <w:basedOn w:val="a0"/>
    <w:link w:val="af1"/>
    <w:uiPriority w:val="99"/>
    <w:rsid w:val="00561BD2"/>
    <w:pPr>
      <w:spacing w:after="0" w:line="240" w:lineRule="auto"/>
      <w:ind w:left="360"/>
      <w:contextualSpacing/>
      <w:jc w:val="both"/>
    </w:pPr>
    <w:rPr>
      <w:rFonts w:ascii="Times New Roman" w:eastAsia="Calibri" w:hAnsi="Times New Roman" w:cs="Times New Roman"/>
      <w:sz w:val="20"/>
      <w:szCs w:val="20"/>
      <w:lang w:val="x-none" w:eastAsia="x-none"/>
    </w:rPr>
  </w:style>
  <w:style w:type="character" w:customStyle="1" w:styleId="af1">
    <w:name w:val="Основной текст с отступом Знак"/>
    <w:basedOn w:val="a1"/>
    <w:link w:val="af0"/>
    <w:uiPriority w:val="99"/>
    <w:rsid w:val="00561BD2"/>
    <w:rPr>
      <w:rFonts w:ascii="Times New Roman" w:eastAsia="Calibri" w:hAnsi="Times New Roman" w:cs="Times New Roman"/>
      <w:sz w:val="20"/>
      <w:szCs w:val="20"/>
      <w:lang w:val="x-none" w:eastAsia="x-none"/>
    </w:rPr>
  </w:style>
  <w:style w:type="paragraph" w:styleId="af2">
    <w:name w:val="Plain Text"/>
    <w:basedOn w:val="a0"/>
    <w:link w:val="af3"/>
    <w:uiPriority w:val="99"/>
    <w:rsid w:val="00561BD2"/>
    <w:pPr>
      <w:spacing w:after="0" w:line="240" w:lineRule="auto"/>
      <w:ind w:left="720"/>
      <w:contextualSpacing/>
    </w:pPr>
    <w:rPr>
      <w:rFonts w:ascii="Consolas" w:eastAsia="Calibri" w:hAnsi="Consolas" w:cs="Times New Roman"/>
      <w:sz w:val="21"/>
      <w:szCs w:val="20"/>
      <w:lang w:val="x-none" w:eastAsia="x-none"/>
    </w:rPr>
  </w:style>
  <w:style w:type="character" w:customStyle="1" w:styleId="af3">
    <w:name w:val="Текст Знак"/>
    <w:basedOn w:val="a1"/>
    <w:link w:val="af2"/>
    <w:uiPriority w:val="99"/>
    <w:rsid w:val="00561BD2"/>
    <w:rPr>
      <w:rFonts w:ascii="Consolas" w:eastAsia="Calibri" w:hAnsi="Consolas" w:cs="Times New Roman"/>
      <w:sz w:val="21"/>
      <w:szCs w:val="20"/>
      <w:lang w:val="x-none" w:eastAsia="x-none"/>
    </w:rPr>
  </w:style>
  <w:style w:type="paragraph" w:styleId="34">
    <w:name w:val="Body Text Indent 3"/>
    <w:basedOn w:val="a0"/>
    <w:link w:val="35"/>
    <w:uiPriority w:val="99"/>
    <w:rsid w:val="00561BD2"/>
    <w:pPr>
      <w:spacing w:after="120" w:line="240" w:lineRule="auto"/>
      <w:ind w:left="283"/>
      <w:contextualSpacing/>
    </w:pPr>
    <w:rPr>
      <w:rFonts w:ascii="Times New Roman" w:eastAsia="Calibri" w:hAnsi="Times New Roman" w:cs="Times New Roman"/>
      <w:sz w:val="16"/>
      <w:szCs w:val="20"/>
      <w:lang w:val="x-none" w:eastAsia="ru-RU"/>
    </w:rPr>
  </w:style>
  <w:style w:type="character" w:customStyle="1" w:styleId="35">
    <w:name w:val="Основной текст с отступом 3 Знак"/>
    <w:basedOn w:val="a1"/>
    <w:link w:val="34"/>
    <w:uiPriority w:val="99"/>
    <w:rsid w:val="00561BD2"/>
    <w:rPr>
      <w:rFonts w:ascii="Times New Roman" w:eastAsia="Calibri" w:hAnsi="Times New Roman" w:cs="Times New Roman"/>
      <w:sz w:val="16"/>
      <w:szCs w:val="20"/>
      <w:lang w:val="x-none" w:eastAsia="ru-RU"/>
    </w:rPr>
  </w:style>
  <w:style w:type="paragraph" w:styleId="af4">
    <w:name w:val="List Paragraph"/>
    <w:aliases w:val="A_маркированный_список"/>
    <w:basedOn w:val="a0"/>
    <w:link w:val="af5"/>
    <w:uiPriority w:val="34"/>
    <w:qFormat/>
    <w:rsid w:val="00561BD2"/>
    <w:pPr>
      <w:spacing w:after="0" w:line="240" w:lineRule="auto"/>
      <w:ind w:left="720"/>
      <w:contextualSpacing/>
    </w:pPr>
    <w:rPr>
      <w:rFonts w:ascii="Times New Roman" w:eastAsia="Times New Roman" w:hAnsi="Times New Roman" w:cs="Times New Roman"/>
      <w:sz w:val="28"/>
      <w:szCs w:val="28"/>
      <w:lang w:val="x-none" w:eastAsia="x-none"/>
    </w:rPr>
  </w:style>
  <w:style w:type="character" w:customStyle="1" w:styleId="af6">
    <w:name w:val="Основной текст_"/>
    <w:link w:val="13"/>
    <w:uiPriority w:val="99"/>
    <w:locked/>
    <w:rsid w:val="00561BD2"/>
    <w:rPr>
      <w:shd w:val="clear" w:color="auto" w:fill="FFFFFF"/>
    </w:rPr>
  </w:style>
  <w:style w:type="paragraph" w:customStyle="1" w:styleId="13">
    <w:name w:val="Основной текст1"/>
    <w:basedOn w:val="a0"/>
    <w:link w:val="af6"/>
    <w:rsid w:val="00561BD2"/>
    <w:pPr>
      <w:shd w:val="clear" w:color="auto" w:fill="FFFFFF"/>
      <w:spacing w:after="0" w:line="240" w:lineRule="atLeast"/>
      <w:ind w:hanging="720"/>
    </w:pPr>
  </w:style>
  <w:style w:type="character" w:customStyle="1" w:styleId="FontStyle23">
    <w:name w:val="Font Style23"/>
    <w:uiPriority w:val="99"/>
    <w:rsid w:val="00561BD2"/>
    <w:rPr>
      <w:rFonts w:ascii="Times New Roman" w:hAnsi="Times New Roman"/>
      <w:sz w:val="26"/>
    </w:rPr>
  </w:style>
  <w:style w:type="paragraph" w:customStyle="1" w:styleId="-12">
    <w:name w:val="Цветной список - Акцент 12"/>
    <w:basedOn w:val="a0"/>
    <w:uiPriority w:val="99"/>
    <w:rsid w:val="00561BD2"/>
    <w:pPr>
      <w:spacing w:after="0" w:line="240" w:lineRule="auto"/>
      <w:ind w:left="720"/>
      <w:contextualSpacing/>
    </w:pPr>
    <w:rPr>
      <w:rFonts w:ascii="Times New Roman" w:eastAsia="Calibri" w:hAnsi="Times New Roman" w:cs="Times New Roman"/>
      <w:sz w:val="24"/>
      <w:szCs w:val="24"/>
      <w:lang w:eastAsia="ru-RU"/>
    </w:rPr>
  </w:style>
  <w:style w:type="paragraph" w:customStyle="1" w:styleId="26">
    <w:name w:val="Основной текст2"/>
    <w:basedOn w:val="a0"/>
    <w:uiPriority w:val="99"/>
    <w:rsid w:val="00561BD2"/>
    <w:pPr>
      <w:widowControl w:val="0"/>
      <w:shd w:val="clear" w:color="auto" w:fill="FFFFFF"/>
      <w:spacing w:after="0" w:line="326" w:lineRule="exact"/>
      <w:ind w:hanging="340"/>
    </w:pPr>
    <w:rPr>
      <w:rFonts w:ascii="Times New Roman" w:eastAsia="Times New Roman" w:hAnsi="Times New Roman" w:cs="Times New Roman"/>
      <w:color w:val="000000"/>
      <w:spacing w:val="10"/>
      <w:sz w:val="25"/>
      <w:szCs w:val="25"/>
      <w:lang w:eastAsia="ru-RU"/>
    </w:rPr>
  </w:style>
  <w:style w:type="paragraph" w:customStyle="1" w:styleId="s1">
    <w:name w:val="s_1"/>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aliases w:val="_а_Е’__ (дќа) И’ц_1,_а_Е’__ (дќа) И’ц_ И’ц_,___С¬__ (_x_) ÷¬__1,___С¬__ (_x_) ÷¬__ ÷¬__"/>
    <w:basedOn w:val="a0"/>
    <w:qFormat/>
    <w:rsid w:val="00561BD2"/>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f8">
    <w:name w:val="footer"/>
    <w:basedOn w:val="a0"/>
    <w:link w:val="af9"/>
    <w:uiPriority w:val="99"/>
    <w:rsid w:val="00561BD2"/>
    <w:pPr>
      <w:tabs>
        <w:tab w:val="center" w:pos="4677"/>
        <w:tab w:val="right" w:pos="9355"/>
      </w:tabs>
    </w:pPr>
    <w:rPr>
      <w:rFonts w:ascii="Calibri" w:eastAsia="Calibri" w:hAnsi="Calibri" w:cs="Times New Roman"/>
      <w:sz w:val="20"/>
      <w:szCs w:val="20"/>
      <w:lang w:val="x-none"/>
    </w:rPr>
  </w:style>
  <w:style w:type="character" w:customStyle="1" w:styleId="af9">
    <w:name w:val="Нижний колонтитул Знак"/>
    <w:basedOn w:val="a1"/>
    <w:link w:val="af8"/>
    <w:uiPriority w:val="99"/>
    <w:rsid w:val="00561BD2"/>
    <w:rPr>
      <w:rFonts w:ascii="Calibri" w:eastAsia="Calibri" w:hAnsi="Calibri" w:cs="Times New Roman"/>
      <w:sz w:val="20"/>
      <w:szCs w:val="20"/>
      <w:lang w:val="x-none"/>
    </w:rPr>
  </w:style>
  <w:style w:type="character" w:styleId="afa">
    <w:name w:val="page number"/>
    <w:uiPriority w:val="99"/>
    <w:rsid w:val="00561BD2"/>
    <w:rPr>
      <w:rFonts w:cs="Times New Roman"/>
    </w:rPr>
  </w:style>
  <w:style w:type="paragraph" w:styleId="afb">
    <w:name w:val="header"/>
    <w:basedOn w:val="a0"/>
    <w:link w:val="afc"/>
    <w:uiPriority w:val="99"/>
    <w:rsid w:val="00561BD2"/>
    <w:pPr>
      <w:tabs>
        <w:tab w:val="center" w:pos="4677"/>
        <w:tab w:val="right" w:pos="9355"/>
      </w:tabs>
      <w:spacing w:after="0" w:line="240" w:lineRule="auto"/>
    </w:pPr>
    <w:rPr>
      <w:rFonts w:ascii="Calibri" w:eastAsia="Calibri" w:hAnsi="Calibri" w:cs="Times New Roman"/>
      <w:lang w:val="x-none"/>
    </w:rPr>
  </w:style>
  <w:style w:type="character" w:customStyle="1" w:styleId="afc">
    <w:name w:val="Верхний колонтитул Знак"/>
    <w:basedOn w:val="a1"/>
    <w:link w:val="afb"/>
    <w:uiPriority w:val="99"/>
    <w:rsid w:val="00561BD2"/>
    <w:rPr>
      <w:rFonts w:ascii="Calibri" w:eastAsia="Calibri" w:hAnsi="Calibri" w:cs="Times New Roman"/>
      <w:lang w:val="x-none"/>
    </w:rPr>
  </w:style>
  <w:style w:type="character" w:customStyle="1" w:styleId="71">
    <w:name w:val="Основной текст (7)_"/>
    <w:link w:val="72"/>
    <w:uiPriority w:val="99"/>
    <w:locked/>
    <w:rsid w:val="00561BD2"/>
    <w:rPr>
      <w:rFonts w:ascii="Sylfaen" w:hAnsi="Sylfaen"/>
      <w:b/>
      <w:shd w:val="clear" w:color="auto" w:fill="FFFFFF"/>
    </w:rPr>
  </w:style>
  <w:style w:type="paragraph" w:customStyle="1" w:styleId="72">
    <w:name w:val="Основной текст (7)"/>
    <w:basedOn w:val="a0"/>
    <w:link w:val="71"/>
    <w:rsid w:val="00561BD2"/>
    <w:pPr>
      <w:widowControl w:val="0"/>
      <w:shd w:val="clear" w:color="auto" w:fill="FFFFFF"/>
      <w:spacing w:before="1080" w:after="2220" w:line="240" w:lineRule="atLeast"/>
      <w:jc w:val="center"/>
    </w:pPr>
    <w:rPr>
      <w:rFonts w:ascii="Sylfaen" w:hAnsi="Sylfaen"/>
      <w:b/>
    </w:rPr>
  </w:style>
  <w:style w:type="paragraph" w:customStyle="1" w:styleId="Default">
    <w:name w:val="Default"/>
    <w:uiPriority w:val="99"/>
    <w:rsid w:val="00561B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
    <w:name w:val="Style5"/>
    <w:basedOn w:val="a0"/>
    <w:uiPriority w:val="99"/>
    <w:rsid w:val="00561BD2"/>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25">
    <w:name w:val="Font Style25"/>
    <w:uiPriority w:val="99"/>
    <w:rsid w:val="00561BD2"/>
    <w:rPr>
      <w:rFonts w:ascii="Times New Roman" w:hAnsi="Times New Roman"/>
      <w:b/>
      <w:sz w:val="26"/>
    </w:rPr>
  </w:style>
  <w:style w:type="paragraph" w:customStyle="1" w:styleId="formattext">
    <w:name w:val="formattext"/>
    <w:basedOn w:val="a0"/>
    <w:uiPriority w:val="99"/>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0"/>
    <w:uiPriority w:val="99"/>
    <w:rsid w:val="00561BD2"/>
    <w:pPr>
      <w:spacing w:after="200" w:line="276" w:lineRule="auto"/>
      <w:ind w:left="720"/>
      <w:contextualSpacing/>
    </w:pPr>
    <w:rPr>
      <w:rFonts w:ascii="Calibri" w:eastAsia="Calibri" w:hAnsi="Calibri" w:cs="Times New Roman"/>
      <w:lang w:eastAsia="ru-RU"/>
    </w:rPr>
  </w:style>
  <w:style w:type="paragraph" w:customStyle="1" w:styleId="ListParagraph11">
    <w:name w:val="List Paragraph11"/>
    <w:basedOn w:val="a0"/>
    <w:uiPriority w:val="99"/>
    <w:rsid w:val="00561BD2"/>
    <w:pPr>
      <w:spacing w:after="200" w:line="276" w:lineRule="auto"/>
      <w:ind w:left="720"/>
      <w:contextualSpacing/>
    </w:pPr>
    <w:rPr>
      <w:rFonts w:ascii="Calibri" w:eastAsia="Calibri" w:hAnsi="Calibri" w:cs="Times New Roman"/>
    </w:rPr>
  </w:style>
  <w:style w:type="character" w:styleId="afd">
    <w:name w:val="Strong"/>
    <w:uiPriority w:val="99"/>
    <w:qFormat/>
    <w:rsid w:val="00561BD2"/>
    <w:rPr>
      <w:rFonts w:cs="Times New Roman"/>
      <w:b/>
    </w:rPr>
  </w:style>
  <w:style w:type="paragraph" w:styleId="27">
    <w:name w:val="toc 2"/>
    <w:basedOn w:val="a0"/>
    <w:next w:val="a0"/>
    <w:autoRedefine/>
    <w:uiPriority w:val="99"/>
    <w:rsid w:val="00561BD2"/>
    <w:pPr>
      <w:ind w:left="220"/>
    </w:pPr>
    <w:rPr>
      <w:rFonts w:ascii="Calibri" w:eastAsia="Calibri" w:hAnsi="Calibri" w:cs="Times New Roman"/>
    </w:rPr>
  </w:style>
  <w:style w:type="paragraph" w:styleId="14">
    <w:name w:val="toc 1"/>
    <w:basedOn w:val="a0"/>
    <w:next w:val="a0"/>
    <w:autoRedefine/>
    <w:uiPriority w:val="39"/>
    <w:rsid w:val="00561BD2"/>
    <w:rPr>
      <w:rFonts w:ascii="Calibri" w:eastAsia="Calibri" w:hAnsi="Calibri" w:cs="Times New Roman"/>
    </w:rPr>
  </w:style>
  <w:style w:type="character" w:styleId="afe">
    <w:name w:val="Hyperlink"/>
    <w:rsid w:val="00561BD2"/>
    <w:rPr>
      <w:rFonts w:cs="Times New Roman"/>
      <w:color w:val="0000FF"/>
      <w:u w:val="single"/>
    </w:rPr>
  </w:style>
  <w:style w:type="paragraph" w:customStyle="1" w:styleId="15">
    <w:name w:val="Стиль1"/>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28">
    <w:name w:val="Стиль2"/>
    <w:basedOn w:val="1"/>
    <w:uiPriority w:val="99"/>
    <w:rsid w:val="00561BD2"/>
    <w:pPr>
      <w:numPr>
        <w:numId w:val="0"/>
      </w:numPr>
      <w:tabs>
        <w:tab w:val="left" w:pos="1134"/>
      </w:tabs>
      <w:ind w:firstLine="720"/>
      <w:contextualSpacing w:val="0"/>
      <w:jc w:val="both"/>
    </w:pPr>
    <w:rPr>
      <w:rFonts w:ascii="Times New Roman" w:hAnsi="Times New Roman"/>
      <w:b w:val="0"/>
      <w:bCs w:val="0"/>
      <w:color w:val="000000"/>
      <w:sz w:val="28"/>
      <w:szCs w:val="28"/>
    </w:rPr>
  </w:style>
  <w:style w:type="paragraph" w:customStyle="1" w:styleId="aff">
    <w:basedOn w:val="a0"/>
    <w:next w:val="aff0"/>
    <w:link w:val="aff1"/>
    <w:uiPriority w:val="99"/>
    <w:qFormat/>
    <w:rsid w:val="00561BD2"/>
    <w:pPr>
      <w:spacing w:before="240" w:after="60"/>
      <w:jc w:val="center"/>
      <w:outlineLvl w:val="0"/>
    </w:pPr>
    <w:rPr>
      <w:rFonts w:ascii="Arial" w:hAnsi="Arial" w:cs="Arial"/>
      <w:b/>
      <w:bCs/>
      <w:kern w:val="28"/>
      <w:sz w:val="32"/>
      <w:szCs w:val="32"/>
    </w:rPr>
  </w:style>
  <w:style w:type="character" w:customStyle="1" w:styleId="aff1">
    <w:name w:val="Заголовок Знак"/>
    <w:link w:val="aff"/>
    <w:uiPriority w:val="99"/>
    <w:locked/>
    <w:rsid w:val="00561BD2"/>
    <w:rPr>
      <w:rFonts w:ascii="Arial" w:hAnsi="Arial" w:cs="Arial"/>
      <w:b/>
      <w:bCs/>
      <w:kern w:val="28"/>
      <w:sz w:val="32"/>
      <w:szCs w:val="32"/>
      <w:lang w:eastAsia="en-US"/>
    </w:rPr>
  </w:style>
  <w:style w:type="paragraph" w:customStyle="1" w:styleId="ConsNormal">
    <w:name w:val="ConsNormal"/>
    <w:uiPriority w:val="99"/>
    <w:rsid w:val="00561B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10">
    <w:name w:val="Основной текст (2)1"/>
    <w:basedOn w:val="a0"/>
    <w:uiPriority w:val="99"/>
    <w:rsid w:val="00561BD2"/>
    <w:pPr>
      <w:widowControl w:val="0"/>
      <w:shd w:val="clear" w:color="auto" w:fill="FFFFFF"/>
      <w:spacing w:after="0" w:line="274" w:lineRule="exact"/>
      <w:jc w:val="both"/>
    </w:pPr>
    <w:rPr>
      <w:rFonts w:ascii="Times New Roman" w:eastAsia="Calibri" w:hAnsi="Times New Roman" w:cs="Times New Roman"/>
      <w:sz w:val="20"/>
      <w:szCs w:val="20"/>
      <w:lang w:val="x-none" w:eastAsia="x-none"/>
    </w:rPr>
  </w:style>
  <w:style w:type="character" w:customStyle="1" w:styleId="FontStyle21">
    <w:name w:val="Font Style21"/>
    <w:uiPriority w:val="99"/>
    <w:rsid w:val="00561BD2"/>
    <w:rPr>
      <w:rFonts w:ascii="Times New Roman" w:hAnsi="Times New Roman"/>
      <w:sz w:val="22"/>
    </w:rPr>
  </w:style>
  <w:style w:type="paragraph" w:customStyle="1" w:styleId="Style4">
    <w:name w:val="Style4"/>
    <w:basedOn w:val="a0"/>
    <w:uiPriority w:val="99"/>
    <w:rsid w:val="00561BD2"/>
    <w:pPr>
      <w:widowControl w:val="0"/>
      <w:autoSpaceDE w:val="0"/>
      <w:autoSpaceDN w:val="0"/>
      <w:adjustRightInd w:val="0"/>
      <w:spacing w:after="0" w:line="286" w:lineRule="exact"/>
      <w:ind w:firstLine="499"/>
      <w:jc w:val="both"/>
    </w:pPr>
    <w:rPr>
      <w:rFonts w:ascii="Times New Roman" w:eastAsia="Arial Unicode MS" w:hAnsi="Times New Roman" w:cs="Times New Roman"/>
      <w:sz w:val="24"/>
      <w:szCs w:val="24"/>
      <w:lang w:eastAsia="ru-RU"/>
    </w:rPr>
  </w:style>
  <w:style w:type="paragraph" w:customStyle="1" w:styleId="Style3">
    <w:name w:val="Style3"/>
    <w:basedOn w:val="a0"/>
    <w:uiPriority w:val="99"/>
    <w:rsid w:val="00561BD2"/>
    <w:pPr>
      <w:widowControl w:val="0"/>
      <w:autoSpaceDE w:val="0"/>
      <w:autoSpaceDN w:val="0"/>
      <w:adjustRightInd w:val="0"/>
      <w:spacing w:after="0" w:line="278" w:lineRule="exact"/>
      <w:ind w:firstLine="509"/>
      <w:jc w:val="both"/>
    </w:pPr>
    <w:rPr>
      <w:rFonts w:ascii="Times New Roman" w:eastAsia="Arial Unicode MS" w:hAnsi="Times New Roman" w:cs="Times New Roman"/>
      <w:sz w:val="24"/>
      <w:szCs w:val="24"/>
      <w:lang w:eastAsia="ru-RU"/>
    </w:rPr>
  </w:style>
  <w:style w:type="paragraph" w:styleId="aff2">
    <w:name w:val="TOC Heading"/>
    <w:basedOn w:val="1"/>
    <w:next w:val="a0"/>
    <w:uiPriority w:val="39"/>
    <w:semiHidden/>
    <w:unhideWhenUsed/>
    <w:qFormat/>
    <w:rsid w:val="00561BD2"/>
    <w:pPr>
      <w:keepLines/>
      <w:numPr>
        <w:numId w:val="0"/>
      </w:numPr>
      <w:spacing w:after="0" w:line="259" w:lineRule="auto"/>
      <w:contextualSpacing w:val="0"/>
      <w:outlineLvl w:val="9"/>
    </w:pPr>
    <w:rPr>
      <w:rFonts w:ascii="Cambria" w:hAnsi="Cambria"/>
      <w:b w:val="0"/>
      <w:bCs w:val="0"/>
      <w:color w:val="365F91"/>
      <w:kern w:val="0"/>
      <w:lang w:eastAsia="en-US"/>
    </w:rPr>
  </w:style>
  <w:style w:type="paragraph" w:styleId="aff3">
    <w:name w:val="Body Text"/>
    <w:basedOn w:val="a0"/>
    <w:link w:val="aff4"/>
    <w:rsid w:val="00561BD2"/>
    <w:pPr>
      <w:tabs>
        <w:tab w:val="left" w:pos="8222"/>
      </w:tabs>
      <w:snapToGrid w:val="0"/>
      <w:spacing w:after="0" w:line="240" w:lineRule="auto"/>
      <w:ind w:right="424"/>
      <w:jc w:val="both"/>
    </w:pPr>
    <w:rPr>
      <w:rFonts w:ascii="Times New Roman" w:eastAsia="Times New Roman" w:hAnsi="Times New Roman" w:cs="Times New Roman"/>
      <w:sz w:val="28"/>
      <w:szCs w:val="20"/>
      <w:lang w:val="en-US" w:eastAsia="x-none"/>
    </w:rPr>
  </w:style>
  <w:style w:type="character" w:customStyle="1" w:styleId="aff4">
    <w:name w:val="Основной текст Знак"/>
    <w:basedOn w:val="a1"/>
    <w:link w:val="aff3"/>
    <w:rsid w:val="00561BD2"/>
    <w:rPr>
      <w:rFonts w:ascii="Times New Roman" w:eastAsia="Times New Roman" w:hAnsi="Times New Roman" w:cs="Times New Roman"/>
      <w:sz w:val="28"/>
      <w:szCs w:val="20"/>
      <w:lang w:val="en-US" w:eastAsia="x-none"/>
    </w:rPr>
  </w:style>
  <w:style w:type="paragraph" w:styleId="36">
    <w:name w:val="Body Text 3"/>
    <w:basedOn w:val="a0"/>
    <w:link w:val="37"/>
    <w:rsid w:val="00561BD2"/>
    <w:pPr>
      <w:spacing w:after="120" w:line="240" w:lineRule="auto"/>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561BD2"/>
    <w:rPr>
      <w:rFonts w:ascii="Times New Roman" w:eastAsia="Times New Roman" w:hAnsi="Times New Roman" w:cs="Times New Roman"/>
      <w:sz w:val="16"/>
      <w:szCs w:val="16"/>
      <w:lang w:val="x-none" w:eastAsia="x-none"/>
    </w:rPr>
  </w:style>
  <w:style w:type="paragraph" w:styleId="aff5">
    <w:name w:val="Document Map"/>
    <w:basedOn w:val="a0"/>
    <w:link w:val="aff6"/>
    <w:semiHidden/>
    <w:rsid w:val="00561BD2"/>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6">
    <w:name w:val="Схема документа Знак"/>
    <w:basedOn w:val="a1"/>
    <w:link w:val="aff5"/>
    <w:semiHidden/>
    <w:rsid w:val="00561BD2"/>
    <w:rPr>
      <w:rFonts w:ascii="Tahoma" w:eastAsia="Times New Roman" w:hAnsi="Tahoma" w:cs="Times New Roman"/>
      <w:sz w:val="20"/>
      <w:szCs w:val="20"/>
      <w:shd w:val="clear" w:color="auto" w:fill="000080"/>
      <w:lang w:val="x-none" w:eastAsia="x-none"/>
    </w:rPr>
  </w:style>
  <w:style w:type="paragraph" w:styleId="29">
    <w:name w:val="Body Text 2"/>
    <w:basedOn w:val="a0"/>
    <w:link w:val="2a"/>
    <w:rsid w:val="00561BD2"/>
    <w:pPr>
      <w:spacing w:after="0" w:line="240" w:lineRule="auto"/>
    </w:pPr>
    <w:rPr>
      <w:rFonts w:ascii="Times New Roman" w:eastAsia="Times New Roman" w:hAnsi="Times New Roman" w:cs="Times New Roman"/>
      <w:sz w:val="28"/>
      <w:szCs w:val="20"/>
      <w:lang w:val="x-none" w:eastAsia="x-none"/>
    </w:rPr>
  </w:style>
  <w:style w:type="character" w:customStyle="1" w:styleId="2a">
    <w:name w:val="Основной текст 2 Знак"/>
    <w:basedOn w:val="a1"/>
    <w:link w:val="29"/>
    <w:rsid w:val="00561BD2"/>
    <w:rPr>
      <w:rFonts w:ascii="Times New Roman" w:eastAsia="Times New Roman" w:hAnsi="Times New Roman" w:cs="Times New Roman"/>
      <w:sz w:val="28"/>
      <w:szCs w:val="20"/>
      <w:lang w:val="x-none" w:eastAsia="x-none"/>
    </w:rPr>
  </w:style>
  <w:style w:type="paragraph" w:styleId="2b">
    <w:name w:val="Body Text Indent 2"/>
    <w:basedOn w:val="a0"/>
    <w:link w:val="2c"/>
    <w:rsid w:val="00561BD2"/>
    <w:pPr>
      <w:spacing w:after="0" w:line="240" w:lineRule="auto"/>
      <w:ind w:left="360" w:firstLine="360"/>
      <w:jc w:val="both"/>
    </w:pPr>
    <w:rPr>
      <w:rFonts w:ascii="Times New Roman" w:eastAsia="Times New Roman" w:hAnsi="Times New Roman" w:cs="Times New Roman"/>
      <w:sz w:val="26"/>
      <w:szCs w:val="20"/>
      <w:lang w:val="x-none" w:eastAsia="x-none"/>
    </w:rPr>
  </w:style>
  <w:style w:type="character" w:customStyle="1" w:styleId="2c">
    <w:name w:val="Основной текст с отступом 2 Знак"/>
    <w:basedOn w:val="a1"/>
    <w:link w:val="2b"/>
    <w:rsid w:val="00561BD2"/>
    <w:rPr>
      <w:rFonts w:ascii="Times New Roman" w:eastAsia="Times New Roman" w:hAnsi="Times New Roman" w:cs="Times New Roman"/>
      <w:sz w:val="26"/>
      <w:szCs w:val="20"/>
      <w:lang w:val="x-none" w:eastAsia="x-none"/>
    </w:rPr>
  </w:style>
  <w:style w:type="paragraph" w:customStyle="1" w:styleId="16">
    <w:name w:val="Обычный1"/>
    <w:rsid w:val="00561BD2"/>
    <w:pPr>
      <w:widowControl w:val="0"/>
      <w:spacing w:after="0" w:line="240" w:lineRule="auto"/>
    </w:pPr>
    <w:rPr>
      <w:rFonts w:ascii="Times New Roman" w:eastAsia="Times New Roman" w:hAnsi="Times New Roman" w:cs="Times New Roman"/>
      <w:sz w:val="20"/>
      <w:szCs w:val="20"/>
      <w:lang w:eastAsia="ru-RU"/>
    </w:rPr>
  </w:style>
  <w:style w:type="paragraph" w:styleId="aff7">
    <w:name w:val="Block Text"/>
    <w:basedOn w:val="a0"/>
    <w:rsid w:val="00561BD2"/>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38">
    <w:name w:val="Основной текст3"/>
    <w:basedOn w:val="a0"/>
    <w:rsid w:val="00561BD2"/>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561B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561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0"/>
    <w:rsid w:val="00561BD2"/>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0"/>
    <w:rsid w:val="00561BD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561BD2"/>
    <w:pPr>
      <w:widowControl w:val="0"/>
      <w:autoSpaceDE w:val="0"/>
      <w:autoSpaceDN w:val="0"/>
      <w:adjustRightInd w:val="0"/>
      <w:spacing w:after="0" w:line="240" w:lineRule="auto"/>
    </w:pPr>
    <w:rPr>
      <w:rFonts w:ascii="Arial" w:eastAsia="Times New Roman" w:hAnsi="Arial" w:cs="Arial"/>
      <w:b/>
      <w:bCs/>
      <w:color w:val="000000"/>
      <w:lang w:eastAsia="ru-RU"/>
    </w:rPr>
  </w:style>
  <w:style w:type="paragraph" w:styleId="aff8">
    <w:name w:val="caption"/>
    <w:basedOn w:val="a0"/>
    <w:next w:val="a0"/>
    <w:qFormat/>
    <w:rsid w:val="00561BD2"/>
    <w:pPr>
      <w:spacing w:after="0" w:line="240" w:lineRule="auto"/>
    </w:pPr>
    <w:rPr>
      <w:rFonts w:ascii="Times New Roman" w:eastAsia="Times New Roman" w:hAnsi="Times New Roman" w:cs="Times New Roman"/>
      <w:b/>
      <w:bCs/>
      <w:sz w:val="20"/>
      <w:szCs w:val="20"/>
      <w:lang w:eastAsia="ru-RU"/>
    </w:rPr>
  </w:style>
  <w:style w:type="paragraph" w:customStyle="1" w:styleId="Standard">
    <w:name w:val="Standard"/>
    <w:rsid w:val="00561BD2"/>
    <w:pPr>
      <w:widowControl w:val="0"/>
      <w:suppressAutoHyphens/>
      <w:spacing w:after="0" w:line="240" w:lineRule="auto"/>
      <w:textAlignment w:val="baseline"/>
    </w:pPr>
    <w:rPr>
      <w:rFonts w:ascii="Times New Roman" w:eastAsia="Droid Sans Fallback" w:hAnsi="Times New Roman" w:cs="FreeSans"/>
      <w:kern w:val="1"/>
      <w:sz w:val="24"/>
      <w:szCs w:val="24"/>
      <w:lang w:eastAsia="hi-IN" w:bidi="hi-IN"/>
    </w:rPr>
  </w:style>
  <w:style w:type="character" w:customStyle="1" w:styleId="17">
    <w:name w:val="Строгий1"/>
    <w:rsid w:val="00561BD2"/>
    <w:rPr>
      <w:b/>
    </w:rPr>
  </w:style>
  <w:style w:type="character" w:customStyle="1" w:styleId="aff9">
    <w:name w:val="Воп"/>
    <w:rsid w:val="00561BD2"/>
    <w:rPr>
      <w:sz w:val="20"/>
    </w:rPr>
  </w:style>
  <w:style w:type="character" w:customStyle="1" w:styleId="bold2">
    <w:name w:val="bold2"/>
    <w:rsid w:val="00561BD2"/>
    <w:rPr>
      <w:color w:val="1E5A64"/>
    </w:rPr>
  </w:style>
  <w:style w:type="character" w:customStyle="1" w:styleId="FontStyle14">
    <w:name w:val="Font Style14"/>
    <w:rsid w:val="00561BD2"/>
    <w:rPr>
      <w:rFonts w:ascii="Times New Roman" w:hAnsi="Times New Roman" w:cs="Times New Roman" w:hint="default"/>
      <w:b/>
      <w:bCs/>
      <w:sz w:val="22"/>
      <w:szCs w:val="22"/>
    </w:rPr>
  </w:style>
  <w:style w:type="paragraph" w:customStyle="1" w:styleId="a">
    <w:name w:val="Перечисление"/>
    <w:basedOn w:val="a0"/>
    <w:rsid w:val="00561BD2"/>
    <w:pPr>
      <w:numPr>
        <w:numId w:val="3"/>
      </w:numPr>
      <w:tabs>
        <w:tab w:val="left" w:pos="851"/>
      </w:tabs>
      <w:spacing w:before="120" w:after="120" w:line="300" w:lineRule="auto"/>
      <w:jc w:val="both"/>
    </w:pPr>
    <w:rPr>
      <w:rFonts w:ascii="Times New Roman" w:eastAsia="MS Mincho" w:hAnsi="Times New Roman" w:cs="Times New Roman"/>
      <w:sz w:val="24"/>
      <w:szCs w:val="24"/>
      <w:lang w:val="en-US" w:eastAsia="ru-RU"/>
    </w:rPr>
  </w:style>
  <w:style w:type="paragraph" w:customStyle="1" w:styleId="phPictureText">
    <w:name w:val="ph_PictureText"/>
    <w:basedOn w:val="a0"/>
    <w:next w:val="a0"/>
    <w:link w:val="phPictureText0"/>
    <w:rsid w:val="00561BD2"/>
    <w:pPr>
      <w:spacing w:after="240" w:line="360" w:lineRule="auto"/>
      <w:jc w:val="center"/>
    </w:pPr>
    <w:rPr>
      <w:rFonts w:ascii="Times New Roman" w:eastAsia="MS Mincho" w:hAnsi="Times New Roman" w:cs="Times New Roman"/>
      <w:b/>
      <w:sz w:val="20"/>
      <w:szCs w:val="24"/>
      <w:lang w:val="en-US" w:eastAsia="x-none"/>
    </w:rPr>
  </w:style>
  <w:style w:type="character" w:customStyle="1" w:styleId="phPictureText0">
    <w:name w:val="ph_PictureText Знак"/>
    <w:link w:val="phPictureText"/>
    <w:locked/>
    <w:rsid w:val="00561BD2"/>
    <w:rPr>
      <w:rFonts w:ascii="Times New Roman" w:eastAsia="MS Mincho" w:hAnsi="Times New Roman" w:cs="Times New Roman"/>
      <w:b/>
      <w:sz w:val="20"/>
      <w:szCs w:val="24"/>
      <w:lang w:val="en-US" w:eastAsia="x-none"/>
    </w:rPr>
  </w:style>
  <w:style w:type="paragraph" w:customStyle="1" w:styleId="Oaeno">
    <w:name w:val="Oaeno"/>
    <w:basedOn w:val="a0"/>
    <w:rsid w:val="00561BD2"/>
    <w:pPr>
      <w:spacing w:after="0" w:line="240" w:lineRule="auto"/>
      <w:ind w:firstLine="709"/>
    </w:pPr>
    <w:rPr>
      <w:rFonts w:ascii="Courier New" w:eastAsia="Times New Roman" w:hAnsi="Courier New" w:cs="Times New Roman"/>
      <w:sz w:val="20"/>
      <w:szCs w:val="20"/>
      <w:lang w:eastAsia="ru-RU"/>
    </w:rPr>
  </w:style>
  <w:style w:type="character" w:customStyle="1" w:styleId="af5">
    <w:name w:val="Абзац списка Знак"/>
    <w:aliases w:val="A_маркированный_список Знак"/>
    <w:link w:val="af4"/>
    <w:uiPriority w:val="34"/>
    <w:locked/>
    <w:rsid w:val="00561BD2"/>
    <w:rPr>
      <w:rFonts w:ascii="Times New Roman" w:eastAsia="Times New Roman" w:hAnsi="Times New Roman" w:cs="Times New Roman"/>
      <w:sz w:val="28"/>
      <w:szCs w:val="28"/>
      <w:lang w:val="x-none" w:eastAsia="x-none"/>
    </w:rPr>
  </w:style>
  <w:style w:type="character" w:customStyle="1" w:styleId="A20">
    <w:name w:val="A_список_2го_уровня"/>
    <w:rsid w:val="00561BD2"/>
    <w:rPr>
      <w:rFonts w:ascii="Times New Roman" w:hAnsi="Times New Roman"/>
      <w:sz w:val="22"/>
    </w:rPr>
  </w:style>
  <w:style w:type="character" w:customStyle="1" w:styleId="affa">
    <w:name w:val="Гипертекстовая ссылка"/>
    <w:uiPriority w:val="99"/>
    <w:rsid w:val="00561BD2"/>
    <w:rPr>
      <w:rFonts w:cs="Times New Roman"/>
      <w:b w:val="0"/>
      <w:color w:val="106BBE"/>
      <w:sz w:val="26"/>
    </w:rPr>
  </w:style>
  <w:style w:type="character" w:customStyle="1" w:styleId="100">
    <w:name w:val="Основной текст + Курсив10"/>
    <w:rsid w:val="00561BD2"/>
    <w:rPr>
      <w:rFonts w:ascii="Times New Roman" w:hAnsi="Times New Roman" w:cs="Times New Roman"/>
      <w:i/>
      <w:iCs/>
      <w:spacing w:val="0"/>
      <w:sz w:val="24"/>
      <w:szCs w:val="24"/>
    </w:rPr>
  </w:style>
  <w:style w:type="paragraph" w:styleId="aff0">
    <w:name w:val="Title"/>
    <w:basedOn w:val="a0"/>
    <w:next w:val="a0"/>
    <w:link w:val="18"/>
    <w:uiPriority w:val="10"/>
    <w:qFormat/>
    <w:rsid w:val="00561B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8">
    <w:name w:val="Заголовок Знак1"/>
    <w:basedOn w:val="a1"/>
    <w:link w:val="aff0"/>
    <w:uiPriority w:val="10"/>
    <w:rsid w:val="00561BD2"/>
    <w:rPr>
      <w:rFonts w:asciiTheme="majorHAnsi" w:eastAsiaTheme="majorEastAsia" w:hAnsiTheme="majorHAnsi" w:cstheme="majorBidi"/>
      <w:spacing w:val="-10"/>
      <w:kern w:val="28"/>
      <w:sz w:val="56"/>
      <w:szCs w:val="56"/>
    </w:rPr>
  </w:style>
  <w:style w:type="character" w:customStyle="1" w:styleId="36pt">
    <w:name w:val="Основной текст (3) + Интервал 6 pt"/>
    <w:basedOn w:val="31"/>
    <w:rsid w:val="00503EB5"/>
    <w:rPr>
      <w:rFonts w:ascii="Times New Roman" w:eastAsia="Times New Roman" w:hAnsi="Times New Roman" w:cs="Times New Roman"/>
      <w:b/>
      <w:bCs/>
      <w:i w:val="0"/>
      <w:iCs w:val="0"/>
      <w:smallCaps w:val="0"/>
      <w:strike w:val="0"/>
      <w:color w:val="000000"/>
      <w:spacing w:val="120"/>
      <w:w w:val="100"/>
      <w:position w:val="0"/>
      <w:sz w:val="28"/>
      <w:szCs w:val="28"/>
      <w:u w:val="none"/>
      <w:lang w:val="ru-RU" w:eastAsia="ru-RU" w:bidi="ru-RU"/>
    </w:rPr>
  </w:style>
  <w:style w:type="character" w:customStyle="1" w:styleId="213pt">
    <w:name w:val="Основной текст (2) + 13 pt;Полужирный"/>
    <w:basedOn w:val="21"/>
    <w:rsid w:val="00FE121D"/>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SUBHEADR">
    <w:name w:val="SUBHEAD_R"/>
    <w:rsid w:val="00FF3F75"/>
    <w:pPr>
      <w:widowControl w:val="0"/>
      <w:spacing w:after="0" w:line="220" w:lineRule="atLeast"/>
      <w:ind w:left="4535"/>
    </w:pPr>
    <w:rPr>
      <w:rFonts w:ascii="TimesDL" w:eastAsia="Times New Roman" w:hAnsi="TimesDL" w:cs="Times New Roman"/>
      <w:sz w:val="20"/>
      <w:szCs w:val="20"/>
      <w:lang w:eastAsia="ru-RU"/>
    </w:rPr>
  </w:style>
  <w:style w:type="paragraph" w:customStyle="1" w:styleId="ConsPlusNonformat">
    <w:name w:val="ConsPlusNonformat"/>
    <w:rsid w:val="00FF3F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0pt">
    <w:name w:val="Основной текст (2) + 10 pt"/>
    <w:basedOn w:val="21"/>
    <w:rsid w:val="00313271"/>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character" w:customStyle="1" w:styleId="2BookmanOldStyle115pt">
    <w:name w:val="Основной текст (2) + Bookman Old Style;11;5 pt"/>
    <w:basedOn w:val="21"/>
    <w:rsid w:val="00313271"/>
    <w:rPr>
      <w:rFonts w:ascii="Bookman Old Style" w:eastAsia="Bookman Old Style" w:hAnsi="Bookman Old Style" w:cs="Bookman Old Style"/>
      <w:b/>
      <w:bCs/>
      <w:color w:val="000000"/>
      <w:spacing w:val="0"/>
      <w:w w:val="100"/>
      <w:position w:val="0"/>
      <w:sz w:val="23"/>
      <w:szCs w:val="23"/>
      <w:shd w:val="clear" w:color="auto" w:fill="FFFFFF"/>
      <w:lang w:val="ru-RU" w:eastAsia="ru-RU" w:bidi="ru-RU"/>
    </w:rPr>
  </w:style>
  <w:style w:type="character" w:customStyle="1" w:styleId="2105pt0">
    <w:name w:val="Основной текст (2) + 10;5 pt"/>
    <w:basedOn w:val="21"/>
    <w:rsid w:val="0031327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Georgia85pt2pt">
    <w:name w:val="Основной текст (2) + Georgia;8;5 pt;Интервал 2 pt"/>
    <w:basedOn w:val="21"/>
    <w:rsid w:val="00313271"/>
    <w:rPr>
      <w:rFonts w:ascii="Georgia" w:eastAsia="Georgia" w:hAnsi="Georgia" w:cs="Georgia"/>
      <w:color w:val="000000"/>
      <w:spacing w:val="40"/>
      <w:w w:val="100"/>
      <w:position w:val="0"/>
      <w:sz w:val="17"/>
      <w:szCs w:val="17"/>
      <w:shd w:val="clear" w:color="auto" w:fill="FFFFFF"/>
      <w:lang w:val="en-US" w:eastAsia="en-US" w:bidi="en-US"/>
    </w:rPr>
  </w:style>
  <w:style w:type="character" w:customStyle="1" w:styleId="210pt1pt">
    <w:name w:val="Основной текст (2) + 10 pt;Интервал 1 pt"/>
    <w:basedOn w:val="21"/>
    <w:rsid w:val="00313271"/>
    <w:rPr>
      <w:rFonts w:ascii="Times New Roman" w:eastAsia="Times New Roman" w:hAnsi="Times New Roman" w:cs="Times New Roman"/>
      <w:color w:val="000000"/>
      <w:spacing w:val="20"/>
      <w:w w:val="100"/>
      <w:position w:val="0"/>
      <w:sz w:val="20"/>
      <w:szCs w:val="20"/>
      <w:shd w:val="clear" w:color="auto" w:fill="FFFFFF"/>
      <w:lang w:val="en-US" w:eastAsia="en-US" w:bidi="en-US"/>
    </w:rPr>
  </w:style>
  <w:style w:type="character" w:customStyle="1" w:styleId="210pt0">
    <w:name w:val="Основной текст (2) + 10 pt;Полужирный"/>
    <w:basedOn w:val="21"/>
    <w:rsid w:val="00313271"/>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75pt0pt">
    <w:name w:val="Основной текст (2) + 7;5 pt;Интервал 0 pt"/>
    <w:basedOn w:val="21"/>
    <w:rsid w:val="00313271"/>
    <w:rPr>
      <w:rFonts w:ascii="Times New Roman" w:eastAsia="Times New Roman" w:hAnsi="Times New Roman" w:cs="Times New Roman"/>
      <w:color w:val="000000"/>
      <w:spacing w:val="10"/>
      <w:w w:val="100"/>
      <w:position w:val="0"/>
      <w:sz w:val="15"/>
      <w:szCs w:val="15"/>
      <w:shd w:val="clear" w:color="auto" w:fill="FFFFFF"/>
      <w:lang w:val="en-US" w:eastAsia="en-US" w:bidi="en-US"/>
    </w:rPr>
  </w:style>
  <w:style w:type="character" w:customStyle="1" w:styleId="29pt">
    <w:name w:val="Основной текст (2) + 9 pt;Малые прописные"/>
    <w:basedOn w:val="21"/>
    <w:rsid w:val="00313271"/>
    <w:rPr>
      <w:rFonts w:ascii="Times New Roman" w:eastAsia="Times New Roman" w:hAnsi="Times New Roman" w:cs="Times New Roman"/>
      <w:smallCaps/>
      <w:color w:val="000000"/>
      <w:spacing w:val="0"/>
      <w:w w:val="100"/>
      <w:position w:val="0"/>
      <w:sz w:val="18"/>
      <w:szCs w:val="18"/>
      <w:shd w:val="clear" w:color="auto" w:fill="FFFFFF"/>
      <w:lang w:val="en-US" w:eastAsia="en-US" w:bidi="en-US"/>
    </w:rPr>
  </w:style>
  <w:style w:type="character" w:customStyle="1" w:styleId="214pt">
    <w:name w:val="Основной текст (2) + 14 pt;Полужирный"/>
    <w:basedOn w:val="21"/>
    <w:rsid w:val="00313271"/>
    <w:rPr>
      <w:rFonts w:ascii="Times New Roman" w:eastAsia="Times New Roman" w:hAnsi="Times New Roman" w:cs="Times New Roman"/>
      <w:b/>
      <w:bCs/>
      <w:color w:val="000000"/>
      <w:spacing w:val="0"/>
      <w:w w:val="100"/>
      <w:position w:val="0"/>
      <w:sz w:val="28"/>
      <w:szCs w:val="28"/>
      <w:shd w:val="clear" w:color="auto" w:fill="FFFFFF"/>
      <w:lang w:val="en-US" w:eastAsia="en-US" w:bidi="en-US"/>
    </w:rPr>
  </w:style>
  <w:style w:type="character" w:customStyle="1" w:styleId="275pt0pt0">
    <w:name w:val="Основной текст (2) + 7;5 pt;Малые прописные;Интервал 0 pt"/>
    <w:basedOn w:val="21"/>
    <w:rsid w:val="00313271"/>
    <w:rPr>
      <w:rFonts w:ascii="Times New Roman" w:eastAsia="Times New Roman" w:hAnsi="Times New Roman" w:cs="Times New Roman"/>
      <w:smallCaps/>
      <w:color w:val="000000"/>
      <w:spacing w:val="10"/>
      <w:w w:val="100"/>
      <w:position w:val="0"/>
      <w:sz w:val="15"/>
      <w:szCs w:val="15"/>
      <w:shd w:val="clear" w:color="auto" w:fill="FFFFFF"/>
      <w:lang w:val="en-US" w:eastAsia="en-US" w:bidi="en-US"/>
    </w:rPr>
  </w:style>
  <w:style w:type="character" w:customStyle="1" w:styleId="295pt">
    <w:name w:val="Основной текст (2) + 9;5 pt"/>
    <w:basedOn w:val="21"/>
    <w:rsid w:val="00313271"/>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34pt">
    <w:name w:val="Основной текст (3) + Интервал 4 pt"/>
    <w:basedOn w:val="31"/>
    <w:rsid w:val="007D1F3A"/>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24pt">
    <w:name w:val="Основной текст (2) + Полужирный;Интервал 4 pt"/>
    <w:basedOn w:val="21"/>
    <w:rsid w:val="007D1F3A"/>
    <w:rPr>
      <w:rFonts w:ascii="Times New Roman" w:eastAsia="Times New Roman" w:hAnsi="Times New Roman" w:cs="Times New Roman"/>
      <w:b/>
      <w:bCs/>
      <w:i w:val="0"/>
      <w:iCs w:val="0"/>
      <w:smallCaps w:val="0"/>
      <w:strike w:val="0"/>
      <w:color w:val="000000"/>
      <w:spacing w:val="80"/>
      <w:w w:val="100"/>
      <w:position w:val="0"/>
      <w:sz w:val="28"/>
      <w:szCs w:val="28"/>
      <w:u w:val="none"/>
      <w:shd w:val="clear" w:color="auto" w:fill="FFFFFF"/>
      <w:lang w:val="ru-RU" w:eastAsia="ru-RU" w:bidi="ru-RU"/>
    </w:rPr>
  </w:style>
  <w:style w:type="character" w:styleId="affb">
    <w:name w:val="Placeholder Text"/>
    <w:basedOn w:val="a1"/>
    <w:uiPriority w:val="99"/>
    <w:semiHidden/>
    <w:rsid w:val="003B60AB"/>
    <w:rPr>
      <w:color w:val="808080"/>
    </w:rPr>
  </w:style>
  <w:style w:type="character" w:customStyle="1" w:styleId="313pt">
    <w:name w:val="Основной текст (3) + 13 pt;Курсив"/>
    <w:basedOn w:val="31"/>
    <w:rsid w:val="002712F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basedOn w:val="21"/>
    <w:rsid w:val="00D62AEB"/>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35pt">
    <w:name w:val="Основной текст (3) + Интервал 5 pt"/>
    <w:basedOn w:val="31"/>
    <w:rsid w:val="00C005F4"/>
    <w:rPr>
      <w:rFonts w:ascii="Times New Roman" w:eastAsia="Times New Roman" w:hAnsi="Times New Roman" w:cs="Times New Roman"/>
      <w:b/>
      <w:bCs/>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13pt0">
    <w:name w:val="Основной текст (2) + 13 pt"/>
    <w:basedOn w:val="21"/>
    <w:rsid w:val="00C005F4"/>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2">
    <w:name w:val="Body text (2)_"/>
    <w:basedOn w:val="a1"/>
    <w:link w:val="Bodytext20"/>
    <w:rsid w:val="004E0893"/>
    <w:rPr>
      <w:rFonts w:ascii="Times New Roman" w:eastAsia="Times New Roman" w:hAnsi="Times New Roman" w:cs="Times New Roman"/>
      <w:sz w:val="20"/>
      <w:szCs w:val="20"/>
      <w:shd w:val="clear" w:color="auto" w:fill="FFFFFF"/>
    </w:rPr>
  </w:style>
  <w:style w:type="character" w:customStyle="1" w:styleId="Other">
    <w:name w:val="Other_"/>
    <w:basedOn w:val="a1"/>
    <w:link w:val="Other0"/>
    <w:rsid w:val="004E0893"/>
    <w:rPr>
      <w:rFonts w:ascii="Arial" w:eastAsia="Arial" w:hAnsi="Arial" w:cs="Arial"/>
      <w:shd w:val="clear" w:color="auto" w:fill="FFFFFF"/>
    </w:rPr>
  </w:style>
  <w:style w:type="character" w:customStyle="1" w:styleId="Bodytext3">
    <w:name w:val="Body text (3)_"/>
    <w:basedOn w:val="a1"/>
    <w:link w:val="Bodytext30"/>
    <w:rsid w:val="004E0893"/>
    <w:rPr>
      <w:rFonts w:ascii="Times New Roman" w:eastAsia="Times New Roman" w:hAnsi="Times New Roman" w:cs="Times New Roman"/>
      <w:sz w:val="26"/>
      <w:szCs w:val="26"/>
      <w:shd w:val="clear" w:color="auto" w:fill="FFFFFF"/>
    </w:rPr>
  </w:style>
  <w:style w:type="paragraph" w:customStyle="1" w:styleId="Bodytext20">
    <w:name w:val="Body text (2)"/>
    <w:basedOn w:val="a0"/>
    <w:link w:val="Bodytext2"/>
    <w:rsid w:val="004E0893"/>
    <w:pPr>
      <w:widowControl w:val="0"/>
      <w:shd w:val="clear" w:color="auto" w:fill="FFFFFF"/>
      <w:spacing w:after="0" w:line="286" w:lineRule="auto"/>
      <w:ind w:firstLine="560"/>
    </w:pPr>
    <w:rPr>
      <w:rFonts w:ascii="Times New Roman" w:eastAsia="Times New Roman" w:hAnsi="Times New Roman" w:cs="Times New Roman"/>
      <w:sz w:val="20"/>
      <w:szCs w:val="20"/>
    </w:rPr>
  </w:style>
  <w:style w:type="paragraph" w:customStyle="1" w:styleId="Other0">
    <w:name w:val="Other"/>
    <w:basedOn w:val="a0"/>
    <w:link w:val="Other"/>
    <w:rsid w:val="004E0893"/>
    <w:pPr>
      <w:widowControl w:val="0"/>
      <w:shd w:val="clear" w:color="auto" w:fill="FFFFFF"/>
      <w:spacing w:after="0" w:line="262" w:lineRule="auto"/>
    </w:pPr>
    <w:rPr>
      <w:rFonts w:ascii="Arial" w:eastAsia="Arial" w:hAnsi="Arial" w:cs="Arial"/>
    </w:rPr>
  </w:style>
  <w:style w:type="paragraph" w:customStyle="1" w:styleId="Bodytext30">
    <w:name w:val="Body text (3)"/>
    <w:basedOn w:val="a0"/>
    <w:link w:val="Bodytext3"/>
    <w:rsid w:val="004E0893"/>
    <w:pPr>
      <w:widowControl w:val="0"/>
      <w:shd w:val="clear" w:color="auto" w:fill="FFFFFF"/>
      <w:spacing w:after="400" w:line="295" w:lineRule="auto"/>
      <w:jc w:val="center"/>
    </w:pPr>
    <w:rPr>
      <w:rFonts w:ascii="Times New Roman" w:eastAsia="Times New Roman" w:hAnsi="Times New Roman" w:cs="Times New Roman"/>
      <w:sz w:val="26"/>
      <w:szCs w:val="26"/>
    </w:rPr>
  </w:style>
  <w:style w:type="character" w:customStyle="1" w:styleId="314pt">
    <w:name w:val="Основной текст (3) + 14 pt"/>
    <w:basedOn w:val="31"/>
    <w:rsid w:val="000B63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43pt">
    <w:name w:val="Основной текст (5) + 43 pt"/>
    <w:basedOn w:val="51"/>
    <w:rsid w:val="00216B19"/>
    <w:rPr>
      <w:rFonts w:ascii="Times New Roman" w:eastAsia="Times New Roman" w:hAnsi="Times New Roman" w:cs="Times New Roman"/>
      <w:b/>
      <w:bCs/>
      <w:color w:val="000000"/>
      <w:spacing w:val="0"/>
      <w:w w:val="100"/>
      <w:position w:val="0"/>
      <w:sz w:val="86"/>
      <w:szCs w:val="86"/>
      <w:shd w:val="clear" w:color="auto" w:fill="FFFFFF"/>
      <w:lang w:val="ru-RU" w:eastAsia="ru-RU" w:bidi="ru-RU"/>
    </w:rPr>
  </w:style>
  <w:style w:type="paragraph" w:customStyle="1" w:styleId="ConsPlusTitle">
    <w:name w:val="ConsPlusTitle"/>
    <w:rsid w:val="00DB755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2d">
    <w:name w:val="Основной текст (2) + Курсив"/>
    <w:basedOn w:val="21"/>
    <w:rsid w:val="001E7E7E"/>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Exact">
    <w:name w:val="Основной текст (4) Exact"/>
    <w:basedOn w:val="a1"/>
    <w:rsid w:val="00312ACC"/>
    <w:rPr>
      <w:b w:val="0"/>
      <w:bCs w:val="0"/>
      <w:i w:val="0"/>
      <w:iCs w:val="0"/>
      <w:smallCaps w:val="0"/>
      <w:strike w:val="0"/>
      <w:u w:val="none"/>
    </w:rPr>
  </w:style>
  <w:style w:type="character" w:customStyle="1" w:styleId="27pt">
    <w:name w:val="Основной текст (2) + 7 pt"/>
    <w:basedOn w:val="21"/>
    <w:rsid w:val="00312ACC"/>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character" w:customStyle="1" w:styleId="2Calibri65pt">
    <w:name w:val="Основной текст (2) + Calibri;6;5 pt;Полужирный"/>
    <w:basedOn w:val="21"/>
    <w:rsid w:val="00312ACC"/>
    <w:rPr>
      <w:rFonts w:ascii="Calibri" w:eastAsia="Calibri" w:hAnsi="Calibri" w:cs="Calibri"/>
      <w:b/>
      <w:bCs/>
      <w:color w:val="000000"/>
      <w:spacing w:val="0"/>
      <w:w w:val="100"/>
      <w:position w:val="0"/>
      <w:sz w:val="13"/>
      <w:szCs w:val="13"/>
      <w:shd w:val="clear" w:color="auto" w:fill="FFFFFF"/>
      <w:lang w:val="ru-RU" w:eastAsia="ru-RU" w:bidi="ru-RU"/>
    </w:rPr>
  </w:style>
  <w:style w:type="character" w:customStyle="1" w:styleId="265pt">
    <w:name w:val="Основной текст (2) + 6;5 pt"/>
    <w:basedOn w:val="21"/>
    <w:rsid w:val="00312ACC"/>
    <w:rPr>
      <w:rFonts w:ascii="Times New Roman" w:eastAsia="Times New Roman" w:hAnsi="Times New Roman" w:cs="Times New Roman"/>
      <w:color w:val="000000"/>
      <w:spacing w:val="0"/>
      <w:w w:val="100"/>
      <w:position w:val="0"/>
      <w:sz w:val="13"/>
      <w:szCs w:val="13"/>
      <w:shd w:val="clear" w:color="auto" w:fill="FFFFFF"/>
      <w:lang w:val="ru-RU" w:eastAsia="ru-RU" w:bidi="ru-RU"/>
    </w:rPr>
  </w:style>
  <w:style w:type="character" w:customStyle="1" w:styleId="7Exact">
    <w:name w:val="Основной текст (7) Exact"/>
    <w:basedOn w:val="a1"/>
    <w:rsid w:val="00312ACC"/>
    <w:rPr>
      <w:rFonts w:ascii="Lucida Sans Unicode" w:eastAsia="Lucida Sans Unicode" w:hAnsi="Lucida Sans Unicode" w:cs="Lucida Sans Unicode"/>
      <w:sz w:val="16"/>
      <w:szCs w:val="16"/>
      <w:shd w:val="clear" w:color="auto" w:fill="FFFFFF"/>
    </w:rPr>
  </w:style>
  <w:style w:type="character" w:customStyle="1" w:styleId="7TrebuchetMS11ptExact">
    <w:name w:val="Основной текст (7) + Trebuchet MS;11 pt Exact"/>
    <w:basedOn w:val="7Exact"/>
    <w:rsid w:val="00312ACC"/>
    <w:rPr>
      <w:rFonts w:ascii="Trebuchet MS" w:eastAsia="Trebuchet MS" w:hAnsi="Trebuchet MS" w:cs="Trebuchet MS"/>
      <w:b/>
      <w:bCs/>
      <w:color w:val="000000"/>
      <w:spacing w:val="0"/>
      <w:w w:val="100"/>
      <w:position w:val="0"/>
      <w:sz w:val="22"/>
      <w:szCs w:val="22"/>
      <w:shd w:val="clear" w:color="auto" w:fill="FFFFFF"/>
      <w:lang w:val="ru-RU" w:eastAsia="ru-RU" w:bidi="ru-RU"/>
    </w:rPr>
  </w:style>
  <w:style w:type="character" w:customStyle="1" w:styleId="61">
    <w:name w:val="Основной текст (6)_"/>
    <w:basedOn w:val="a1"/>
    <w:link w:val="62"/>
    <w:rsid w:val="00312ACC"/>
    <w:rPr>
      <w:b/>
      <w:bCs/>
      <w:shd w:val="clear" w:color="auto" w:fill="FFFFFF"/>
    </w:rPr>
  </w:style>
  <w:style w:type="paragraph" w:customStyle="1" w:styleId="62">
    <w:name w:val="Основной текст (6)"/>
    <w:basedOn w:val="a0"/>
    <w:link w:val="61"/>
    <w:rsid w:val="00312ACC"/>
    <w:pPr>
      <w:widowControl w:val="0"/>
      <w:shd w:val="clear" w:color="auto" w:fill="FFFFFF"/>
      <w:spacing w:before="480" w:after="0" w:line="0" w:lineRule="atLeast"/>
      <w:jc w:val="center"/>
    </w:pPr>
    <w:rPr>
      <w:b/>
      <w:bCs/>
    </w:rPr>
  </w:style>
  <w:style w:type="character" w:customStyle="1" w:styleId="2ArialNarrow12pt">
    <w:name w:val="Основной текст (2) + Arial Narrow;12 pt;Курсив"/>
    <w:basedOn w:val="21"/>
    <w:rsid w:val="009307C0"/>
    <w:rPr>
      <w:rFonts w:ascii="Arial Narrow" w:eastAsia="Arial Narrow" w:hAnsi="Arial Narrow" w:cs="Arial Narrow"/>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3pt">
    <w:name w:val="Основной текст (2) + Полужирный;Интервал 3 pt"/>
    <w:basedOn w:val="21"/>
    <w:rsid w:val="008A2939"/>
    <w:rPr>
      <w:rFonts w:ascii="Times New Roman" w:eastAsia="Times New Roman" w:hAnsi="Times New Roman" w:cs="Times New Roman"/>
      <w:b/>
      <w:bCs/>
      <w:color w:val="000000"/>
      <w:spacing w:val="60"/>
      <w:w w:val="100"/>
      <w:position w:val="0"/>
      <w:sz w:val="28"/>
      <w:szCs w:val="28"/>
      <w:shd w:val="clear" w:color="auto" w:fill="FFFFFF"/>
      <w:lang w:val="ru-RU" w:eastAsia="ru-RU" w:bidi="ru-RU"/>
    </w:rPr>
  </w:style>
  <w:style w:type="character" w:customStyle="1" w:styleId="2e">
    <w:name w:val="Подпись к таблице (2)_"/>
    <w:basedOn w:val="a1"/>
    <w:link w:val="2f"/>
    <w:rsid w:val="00641D98"/>
    <w:rPr>
      <w:sz w:val="26"/>
      <w:szCs w:val="26"/>
      <w:shd w:val="clear" w:color="auto" w:fill="FFFFFF"/>
    </w:rPr>
  </w:style>
  <w:style w:type="character" w:customStyle="1" w:styleId="affc">
    <w:name w:val="Подпись к таблице_"/>
    <w:basedOn w:val="a1"/>
    <w:link w:val="affd"/>
    <w:rsid w:val="00641D98"/>
    <w:rPr>
      <w:shd w:val="clear" w:color="auto" w:fill="FFFFFF"/>
    </w:rPr>
  </w:style>
  <w:style w:type="character" w:customStyle="1" w:styleId="211pt">
    <w:name w:val="Основной текст (2) + 11 pt"/>
    <w:basedOn w:val="a1"/>
    <w:rsid w:val="00641D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2f">
    <w:name w:val="Подпись к таблице (2)"/>
    <w:basedOn w:val="a0"/>
    <w:link w:val="2e"/>
    <w:rsid w:val="00641D98"/>
    <w:pPr>
      <w:widowControl w:val="0"/>
      <w:shd w:val="clear" w:color="auto" w:fill="FFFFFF"/>
      <w:spacing w:after="0" w:line="274" w:lineRule="exact"/>
      <w:jc w:val="center"/>
    </w:pPr>
    <w:rPr>
      <w:sz w:val="26"/>
      <w:szCs w:val="26"/>
    </w:rPr>
  </w:style>
  <w:style w:type="paragraph" w:customStyle="1" w:styleId="affd">
    <w:name w:val="Подпись к таблице"/>
    <w:basedOn w:val="a0"/>
    <w:link w:val="affc"/>
    <w:rsid w:val="00641D98"/>
    <w:pPr>
      <w:widowControl w:val="0"/>
      <w:shd w:val="clear" w:color="auto" w:fill="FFFFFF"/>
      <w:spacing w:after="0" w:line="274" w:lineRule="exact"/>
      <w:jc w:val="center"/>
    </w:pPr>
  </w:style>
  <w:style w:type="character" w:customStyle="1" w:styleId="22pt">
    <w:name w:val="Основной текст (2) + Интервал 2 pt"/>
    <w:basedOn w:val="21"/>
    <w:rsid w:val="00194ABD"/>
    <w:rPr>
      <w:rFonts w:ascii="Times New Roman" w:eastAsia="Times New Roman" w:hAnsi="Times New Roman" w:cs="Times New Roman"/>
      <w:color w:val="000000"/>
      <w:spacing w:val="50"/>
      <w:w w:val="100"/>
      <w:position w:val="0"/>
      <w:sz w:val="26"/>
      <w:szCs w:val="26"/>
      <w:shd w:val="clear" w:color="auto" w:fill="FFFFFF"/>
      <w:lang w:val="ru-RU" w:eastAsia="ru-RU" w:bidi="ru-RU"/>
    </w:rPr>
  </w:style>
  <w:style w:type="character" w:customStyle="1" w:styleId="ConsPlusNormal0">
    <w:name w:val="ConsPlusNormal Знак"/>
    <w:link w:val="ConsPlusNormal"/>
    <w:locked/>
    <w:rsid w:val="0029796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6047">
      <w:bodyDiv w:val="1"/>
      <w:marLeft w:val="0"/>
      <w:marRight w:val="0"/>
      <w:marTop w:val="0"/>
      <w:marBottom w:val="0"/>
      <w:divBdr>
        <w:top w:val="none" w:sz="0" w:space="0" w:color="auto"/>
        <w:left w:val="none" w:sz="0" w:space="0" w:color="auto"/>
        <w:bottom w:val="none" w:sz="0" w:space="0" w:color="auto"/>
        <w:right w:val="none" w:sz="0" w:space="0" w:color="auto"/>
      </w:divBdr>
    </w:div>
    <w:div w:id="98111861">
      <w:bodyDiv w:val="1"/>
      <w:marLeft w:val="0"/>
      <w:marRight w:val="0"/>
      <w:marTop w:val="0"/>
      <w:marBottom w:val="0"/>
      <w:divBdr>
        <w:top w:val="none" w:sz="0" w:space="0" w:color="auto"/>
        <w:left w:val="none" w:sz="0" w:space="0" w:color="auto"/>
        <w:bottom w:val="none" w:sz="0" w:space="0" w:color="auto"/>
        <w:right w:val="none" w:sz="0" w:space="0" w:color="auto"/>
      </w:divBdr>
    </w:div>
    <w:div w:id="1325662550">
      <w:bodyDiv w:val="1"/>
      <w:marLeft w:val="0"/>
      <w:marRight w:val="0"/>
      <w:marTop w:val="0"/>
      <w:marBottom w:val="0"/>
      <w:divBdr>
        <w:top w:val="none" w:sz="0" w:space="0" w:color="auto"/>
        <w:left w:val="none" w:sz="0" w:space="0" w:color="auto"/>
        <w:bottom w:val="none" w:sz="0" w:space="0" w:color="auto"/>
        <w:right w:val="none" w:sz="0" w:space="0" w:color="auto"/>
      </w:divBdr>
    </w:div>
    <w:div w:id="1566258764">
      <w:bodyDiv w:val="1"/>
      <w:marLeft w:val="0"/>
      <w:marRight w:val="0"/>
      <w:marTop w:val="0"/>
      <w:marBottom w:val="0"/>
      <w:divBdr>
        <w:top w:val="none" w:sz="0" w:space="0" w:color="auto"/>
        <w:left w:val="none" w:sz="0" w:space="0" w:color="auto"/>
        <w:bottom w:val="none" w:sz="0" w:space="0" w:color="auto"/>
        <w:right w:val="none" w:sz="0" w:space="0" w:color="auto"/>
      </w:divBdr>
    </w:div>
    <w:div w:id="180854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1052;&#1086;&#1080;%20&#1076;&#1086;&#1082;&#1091;&#1084;&#1077;&#1085;&#1090;&#1099;\Downloads\&#1055;&#1086;&#1089;&#1090;.&#1057;&#1055;%202020%20(1).doc"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file:///D:\&#1052;&#1086;&#1080;%20&#1076;&#1086;&#1082;&#1091;&#1084;&#1077;&#1085;&#1090;&#1099;\Downloads\&#1055;&#1086;&#1089;&#1090;.&#1057;&#1055;%202020%20(1).doc" TargetMode="External"/><Relationship Id="rId4" Type="http://schemas.openxmlformats.org/officeDocument/2006/relationships/webSettings" Target="webSettings.xml"/><Relationship Id="rId9" Type="http://schemas.openxmlformats.org/officeDocument/2006/relationships/hyperlink" Target="file:///D:\&#1052;&#1086;&#1080;%20&#1076;&#1086;&#1082;&#1091;&#1084;&#1077;&#1085;&#1090;&#1099;\Downloads\&#1055;&#1086;&#1089;&#1090;.&#1057;&#1055;%202020%20(1).doc"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4E0804EC042C9A3D4F83E98B87A15"/>
        <w:category>
          <w:name w:val="Общие"/>
          <w:gallery w:val="placeholder"/>
        </w:category>
        <w:types>
          <w:type w:val="bbPlcHdr"/>
        </w:types>
        <w:behaviors>
          <w:behavior w:val="content"/>
        </w:behaviors>
        <w:guid w:val="{5CCA30FB-3627-4279-ABBD-7E549B7A5578}"/>
      </w:docPartPr>
      <w:docPartBody>
        <w:p w:rsidR="004A0BCA" w:rsidRDefault="009C37C6" w:rsidP="009C37C6">
          <w:pPr>
            <w:pStyle w:val="A814E0804EC042C9A3D4F83E98B87A15"/>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swiss"/>
    <w:notTrueType/>
    <w:pitch w:val="variable"/>
    <w:sig w:usb0="00000001" w:usb1="08070000" w:usb2="00000010" w:usb3="00000000" w:csb0="00020000" w:csb1="00000000"/>
  </w:font>
  <w:font w:name="FreeSans">
    <w:altName w:val="MS Mincho"/>
    <w:charset w:val="80"/>
    <w:family w:val="auto"/>
    <w:pitch w:val="variable"/>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imesDL">
    <w:panose1 w:val="00000000000000000000"/>
    <w:charset w:val="CC"/>
    <w:family w:val="auto"/>
    <w:notTrueType/>
    <w:pitch w:val="variable"/>
    <w:sig w:usb0="00000201" w:usb1="00000000" w:usb2="00000000" w:usb3="00000000" w:csb0="00000004"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BB5"/>
    <w:rsid w:val="0002402A"/>
    <w:rsid w:val="00063318"/>
    <w:rsid w:val="000D72B7"/>
    <w:rsid w:val="00151EE8"/>
    <w:rsid w:val="00166697"/>
    <w:rsid w:val="001A1169"/>
    <w:rsid w:val="001B6597"/>
    <w:rsid w:val="001B67A4"/>
    <w:rsid w:val="001D4583"/>
    <w:rsid w:val="001E6D2E"/>
    <w:rsid w:val="001F4F4E"/>
    <w:rsid w:val="002750FA"/>
    <w:rsid w:val="0029163B"/>
    <w:rsid w:val="002D3C34"/>
    <w:rsid w:val="002D4D13"/>
    <w:rsid w:val="002E0042"/>
    <w:rsid w:val="002E369B"/>
    <w:rsid w:val="00301ACC"/>
    <w:rsid w:val="00361DD8"/>
    <w:rsid w:val="003627D0"/>
    <w:rsid w:val="00366B1D"/>
    <w:rsid w:val="003870ED"/>
    <w:rsid w:val="003B7562"/>
    <w:rsid w:val="003E6870"/>
    <w:rsid w:val="00423541"/>
    <w:rsid w:val="00430691"/>
    <w:rsid w:val="004310B4"/>
    <w:rsid w:val="00437A04"/>
    <w:rsid w:val="0045111B"/>
    <w:rsid w:val="00462DCB"/>
    <w:rsid w:val="004A0BCA"/>
    <w:rsid w:val="004B366A"/>
    <w:rsid w:val="004C0F9D"/>
    <w:rsid w:val="004D71D7"/>
    <w:rsid w:val="004F702C"/>
    <w:rsid w:val="005218F8"/>
    <w:rsid w:val="005319B2"/>
    <w:rsid w:val="005516D5"/>
    <w:rsid w:val="00557338"/>
    <w:rsid w:val="00560B84"/>
    <w:rsid w:val="00641603"/>
    <w:rsid w:val="00687F0F"/>
    <w:rsid w:val="006A6E5A"/>
    <w:rsid w:val="006C1AFE"/>
    <w:rsid w:val="007173D6"/>
    <w:rsid w:val="007372B0"/>
    <w:rsid w:val="00765599"/>
    <w:rsid w:val="007B2FE7"/>
    <w:rsid w:val="008035E4"/>
    <w:rsid w:val="00867B2D"/>
    <w:rsid w:val="008A26FD"/>
    <w:rsid w:val="00906905"/>
    <w:rsid w:val="00962D58"/>
    <w:rsid w:val="0099262C"/>
    <w:rsid w:val="009C0DA4"/>
    <w:rsid w:val="009C37C6"/>
    <w:rsid w:val="00A37421"/>
    <w:rsid w:val="00A551AE"/>
    <w:rsid w:val="00A62EE4"/>
    <w:rsid w:val="00A97D5C"/>
    <w:rsid w:val="00AC51BA"/>
    <w:rsid w:val="00AF0E60"/>
    <w:rsid w:val="00B00AAD"/>
    <w:rsid w:val="00B069FC"/>
    <w:rsid w:val="00B23C85"/>
    <w:rsid w:val="00B24A04"/>
    <w:rsid w:val="00B55794"/>
    <w:rsid w:val="00B8245A"/>
    <w:rsid w:val="00B94502"/>
    <w:rsid w:val="00BB40D3"/>
    <w:rsid w:val="00BF707B"/>
    <w:rsid w:val="00C22D88"/>
    <w:rsid w:val="00C529A4"/>
    <w:rsid w:val="00C84BB5"/>
    <w:rsid w:val="00CC636E"/>
    <w:rsid w:val="00D03817"/>
    <w:rsid w:val="00D208E9"/>
    <w:rsid w:val="00D871AA"/>
    <w:rsid w:val="00DC656E"/>
    <w:rsid w:val="00DD76C2"/>
    <w:rsid w:val="00DE0B0C"/>
    <w:rsid w:val="00DF4A61"/>
    <w:rsid w:val="00E15F93"/>
    <w:rsid w:val="00E5762F"/>
    <w:rsid w:val="00E90743"/>
    <w:rsid w:val="00E92BCC"/>
    <w:rsid w:val="00EC5A94"/>
    <w:rsid w:val="00EE6AED"/>
    <w:rsid w:val="00F25D08"/>
    <w:rsid w:val="00F42130"/>
    <w:rsid w:val="00FA6A40"/>
    <w:rsid w:val="00FD7441"/>
    <w:rsid w:val="00FF7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01ACC"/>
    <w:rPr>
      <w:color w:val="808080"/>
    </w:rPr>
  </w:style>
  <w:style w:type="paragraph" w:customStyle="1" w:styleId="6F227AB93B4647B9BA44E6BD441E2BE5">
    <w:name w:val="6F227AB93B4647B9BA44E6BD441E2BE5"/>
    <w:rsid w:val="00366B1D"/>
  </w:style>
  <w:style w:type="paragraph" w:customStyle="1" w:styleId="0BE7CC9ACCFF416C9BE0410A2B8EDC02">
    <w:name w:val="0BE7CC9ACCFF416C9BE0410A2B8EDC02"/>
    <w:rsid w:val="00366B1D"/>
  </w:style>
  <w:style w:type="paragraph" w:customStyle="1" w:styleId="A814E0804EC042C9A3D4F83E98B87A15">
    <w:name w:val="A814E0804EC042C9A3D4F83E98B87A15"/>
    <w:rsid w:val="009C37C6"/>
  </w:style>
  <w:style w:type="paragraph" w:customStyle="1" w:styleId="7BC6B8D7ED2647A2B232AD7865325A74">
    <w:name w:val="7BC6B8D7ED2647A2B232AD7865325A74"/>
    <w:rsid w:val="00301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2712</Words>
  <Characters>15464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 444</dc:creator>
  <cp:keywords/>
  <dc:description/>
  <cp:lastModifiedBy>Гунибский район</cp:lastModifiedBy>
  <cp:revision>4</cp:revision>
  <cp:lastPrinted>2024-01-18T13:34:00Z</cp:lastPrinted>
  <dcterms:created xsi:type="dcterms:W3CDTF">2024-05-23T11:30:00Z</dcterms:created>
  <dcterms:modified xsi:type="dcterms:W3CDTF">2024-06-10T08:42:00Z</dcterms:modified>
</cp:coreProperties>
</file>