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AB8" w:rsidRPr="000E2F24" w:rsidRDefault="00153C27" w:rsidP="00B46E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ru-RU"/>
        </w:rPr>
      </w:pPr>
      <w:r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                                                          </w:t>
      </w:r>
      <w:r w:rsidR="004F4B0B"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</w:t>
      </w:r>
      <w:r w:rsidR="007708A6">
        <w:rPr>
          <w:rFonts w:ascii="Times New Roman" w:eastAsia="MS Mincho" w:hAnsi="Times New Roman"/>
          <w:bCs/>
          <w:sz w:val="24"/>
          <w:szCs w:val="24"/>
          <w:lang w:eastAsia="ru-RU"/>
        </w:rPr>
        <w:t xml:space="preserve"> </w:t>
      </w:r>
      <w:r w:rsidR="00D12617">
        <w:rPr>
          <w:rFonts w:ascii="Times New Roman" w:hAnsi="Times New Roman"/>
          <w:b/>
          <w:bCs/>
          <w:sz w:val="24"/>
          <w:szCs w:val="24"/>
        </w:rPr>
        <w:t>П</w:t>
      </w:r>
      <w:r w:rsidR="00801AB8">
        <w:rPr>
          <w:rFonts w:ascii="Times New Roman" w:hAnsi="Times New Roman"/>
          <w:b/>
          <w:bCs/>
          <w:sz w:val="24"/>
          <w:szCs w:val="24"/>
        </w:rPr>
        <w:t>ЕРЕЧЕНЬ ВОПРОСОВ</w:t>
      </w:r>
    </w:p>
    <w:p w:rsidR="00801AB8" w:rsidRDefault="00B46EA9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="00801AB8">
        <w:rPr>
          <w:rFonts w:ascii="Times New Roman" w:hAnsi="Times New Roman"/>
          <w:b/>
          <w:bCs/>
          <w:sz w:val="24"/>
          <w:szCs w:val="24"/>
        </w:rPr>
        <w:t>В РАМКАХ ПРОВЕДЕНИЯ ПУБЛИЧНЫХ КОНСУЛЬТАЦИЙ</w:t>
      </w:r>
    </w:p>
    <w:p w:rsidR="006F789C" w:rsidRDefault="006F789C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A33B7" w:rsidRPr="00EC2834" w:rsidRDefault="006F789C" w:rsidP="00EC2834">
      <w:pPr>
        <w:ind w:hanging="20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proofErr w:type="gramStart"/>
      <w:r w:rsidR="005879FC">
        <w:rPr>
          <w:rFonts w:ascii="Times New Roman" w:hAnsi="Times New Roman"/>
          <w:b/>
          <w:bCs/>
          <w:sz w:val="24"/>
          <w:szCs w:val="24"/>
        </w:rPr>
        <w:t xml:space="preserve">по постановлению администрации МО «Гунибский район» от </w:t>
      </w:r>
      <w:r w:rsidR="00A40CB6">
        <w:rPr>
          <w:rFonts w:ascii="Times New Roman" w:hAnsi="Times New Roman"/>
          <w:b/>
          <w:bCs/>
          <w:sz w:val="24"/>
          <w:szCs w:val="24"/>
        </w:rPr>
        <w:t>08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0CB6">
        <w:rPr>
          <w:rFonts w:ascii="Times New Roman" w:hAnsi="Times New Roman"/>
          <w:b/>
          <w:bCs/>
          <w:sz w:val="24"/>
          <w:szCs w:val="24"/>
        </w:rPr>
        <w:t>октября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A40CB6">
        <w:rPr>
          <w:rFonts w:ascii="Times New Roman" w:hAnsi="Times New Roman"/>
          <w:b/>
          <w:bCs/>
          <w:sz w:val="24"/>
          <w:szCs w:val="24"/>
        </w:rPr>
        <w:t>1</w:t>
      </w:r>
      <w:r w:rsidR="005879FC">
        <w:rPr>
          <w:rFonts w:ascii="Times New Roman" w:hAnsi="Times New Roman"/>
          <w:b/>
          <w:bCs/>
          <w:sz w:val="24"/>
          <w:szCs w:val="24"/>
        </w:rPr>
        <w:t>г № 17</w:t>
      </w:r>
      <w:r w:rsidR="00F6793F">
        <w:rPr>
          <w:rFonts w:ascii="Times New Roman" w:hAnsi="Times New Roman"/>
          <w:b/>
          <w:bCs/>
          <w:sz w:val="24"/>
          <w:szCs w:val="24"/>
        </w:rPr>
        <w:t>0</w:t>
      </w:r>
      <w:r w:rsidR="005879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793F" w:rsidRPr="006F789C">
        <w:rPr>
          <w:rFonts w:ascii="Times New Roman" w:hAnsi="Times New Roman"/>
          <w:b/>
          <w:sz w:val="24"/>
          <w:szCs w:val="24"/>
        </w:rPr>
        <w:t>«</w:t>
      </w:r>
      <w:r w:rsidR="00F6793F" w:rsidRPr="006F789C">
        <w:rPr>
          <w:rFonts w:ascii="Times New Roman" w:hAnsi="Times New Roman"/>
          <w:b/>
          <w:spacing w:val="-4"/>
          <w:sz w:val="24"/>
          <w:szCs w:val="24"/>
        </w:rPr>
        <w:t>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аэростатов, посадку (взлет) на площадки, расположенные в границах муниципального образования «Гунибский</w:t>
      </w:r>
      <w:proofErr w:type="gramEnd"/>
      <w:r w:rsidR="00F6793F" w:rsidRPr="006F789C">
        <w:rPr>
          <w:rFonts w:ascii="Times New Roman" w:hAnsi="Times New Roman"/>
          <w:b/>
          <w:spacing w:val="-4"/>
          <w:sz w:val="24"/>
          <w:szCs w:val="24"/>
        </w:rPr>
        <w:t xml:space="preserve"> район», </w:t>
      </w:r>
      <w:proofErr w:type="gramStart"/>
      <w:r w:rsidR="00F6793F" w:rsidRPr="006F789C">
        <w:rPr>
          <w:rFonts w:ascii="Times New Roman" w:hAnsi="Times New Roman"/>
          <w:b/>
          <w:spacing w:val="-4"/>
          <w:sz w:val="24"/>
          <w:szCs w:val="24"/>
        </w:rPr>
        <w:t>сведения</w:t>
      </w:r>
      <w:proofErr w:type="gramEnd"/>
      <w:r w:rsidR="00F6793F" w:rsidRPr="006F789C">
        <w:rPr>
          <w:rFonts w:ascii="Times New Roman" w:hAnsi="Times New Roman"/>
          <w:b/>
          <w:spacing w:val="-4"/>
          <w:sz w:val="24"/>
          <w:szCs w:val="24"/>
        </w:rPr>
        <w:t xml:space="preserve"> о которых не опубликованы в документах аэронавигационной информации»</w:t>
      </w:r>
      <w:r w:rsidR="00F6793F" w:rsidRPr="006F789C">
        <w:rPr>
          <w:rFonts w:ascii="Times New Roman" w:hAnsi="Times New Roman"/>
          <w:b/>
          <w:sz w:val="24"/>
          <w:szCs w:val="24"/>
        </w:rPr>
        <w:t xml:space="preserve">   </w:t>
      </w:r>
    </w:p>
    <w:p w:rsidR="00801AB8" w:rsidRPr="006A33B7" w:rsidRDefault="00570405" w:rsidP="00B46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</w:t>
      </w:r>
      <w:proofErr w:type="gramStart"/>
      <w:r w:rsidR="00801AB8">
        <w:rPr>
          <w:rFonts w:ascii="Times New Roman" w:hAnsi="Times New Roman"/>
          <w:b/>
          <w:bCs/>
          <w:sz w:val="24"/>
          <w:szCs w:val="24"/>
        </w:rPr>
        <w:t>(далее нормативный правовой акт (сокращенно – НПА)</w:t>
      </w:r>
      <w:proofErr w:type="gramEnd"/>
    </w:p>
    <w:p w:rsidR="001B32FD" w:rsidRPr="005860F6" w:rsidRDefault="001B32FD" w:rsidP="00F926F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4733" w:type="pct"/>
        <w:tblInd w:w="108" w:type="dxa"/>
        <w:tblLayout w:type="fixed"/>
        <w:tblLook w:val="04A0"/>
      </w:tblPr>
      <w:tblGrid>
        <w:gridCol w:w="10509"/>
      </w:tblGrid>
      <w:tr w:rsidR="00A67173" w:rsidRPr="00D409D9" w:rsidTr="34E09807">
        <w:trPr>
          <w:trHeight w:val="60"/>
        </w:trPr>
        <w:tc>
          <w:tcPr>
            <w:tcW w:w="5000" w:type="pct"/>
            <w:tcBorders>
              <w:top w:val="nil"/>
              <w:left w:val="nil"/>
              <w:right w:val="nil"/>
            </w:tcBorders>
          </w:tcPr>
          <w:p w:rsidR="00A67173" w:rsidRPr="00153C27" w:rsidRDefault="00A67173" w:rsidP="00801AB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7173" w:rsidRPr="00D409D9" w:rsidTr="34E09807">
        <w:trPr>
          <w:trHeight w:val="544"/>
        </w:trPr>
        <w:tc>
          <w:tcPr>
            <w:tcW w:w="5000" w:type="pct"/>
            <w:tcBorders>
              <w:bottom w:val="single" w:sz="4" w:space="0" w:color="auto"/>
            </w:tcBorders>
          </w:tcPr>
          <w:p w:rsidR="00433413" w:rsidRDefault="34E09807" w:rsidP="34E09807">
            <w:pPr>
              <w:pStyle w:val="a4"/>
              <w:ind w:left="459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34E09807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«Гунибский район» просит Вас направлять свои предложения по электронной почте на адрес: </w:t>
            </w:r>
            <w:hyperlink r:id="rId8">
              <w:r w:rsidRPr="34E09807">
                <w:rPr>
                  <w:rStyle w:val="ab"/>
                  <w:rFonts w:ascii="Times New Roman" w:hAnsi="Times New Roman"/>
                  <w:sz w:val="28"/>
                  <w:szCs w:val="28"/>
                </w:rPr>
                <w:t>www.gunib.ru</w:t>
              </w:r>
            </w:hyperlink>
            <w:r>
              <w:t xml:space="preserve"> </w:t>
            </w:r>
          </w:p>
          <w:p w:rsidR="00A67173" w:rsidRPr="00D409D9" w:rsidRDefault="31FCDC57" w:rsidP="00C465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в виде прикрепленного файла с </w:t>
            </w:r>
            <w:r w:rsidR="007C2A80">
              <w:rPr>
                <w:rFonts w:ascii="Times New Roman" w:hAnsi="Times New Roman"/>
                <w:sz w:val="24"/>
                <w:szCs w:val="24"/>
              </w:rPr>
              <w:t>1</w:t>
            </w:r>
            <w:r w:rsidR="00C465DE">
              <w:rPr>
                <w:rFonts w:ascii="Times New Roman" w:hAnsi="Times New Roman"/>
                <w:sz w:val="24"/>
                <w:szCs w:val="24"/>
              </w:rPr>
              <w:t>9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65DE">
              <w:rPr>
                <w:rFonts w:ascii="Times New Roman" w:hAnsi="Times New Roman"/>
                <w:sz w:val="24"/>
                <w:szCs w:val="24"/>
              </w:rPr>
              <w:t>сентябр</w:t>
            </w:r>
            <w:r w:rsidR="00D738F8">
              <w:rPr>
                <w:rFonts w:ascii="Times New Roman" w:hAnsi="Times New Roman"/>
                <w:sz w:val="24"/>
                <w:szCs w:val="24"/>
              </w:rPr>
              <w:t>я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="00D738F8">
              <w:rPr>
                <w:rFonts w:ascii="Times New Roman" w:hAnsi="Times New Roman"/>
                <w:sz w:val="24"/>
                <w:szCs w:val="24"/>
              </w:rPr>
              <w:t>1</w:t>
            </w:r>
            <w:r w:rsidR="00C465DE">
              <w:rPr>
                <w:rFonts w:ascii="Times New Roman" w:hAnsi="Times New Roman"/>
                <w:sz w:val="24"/>
                <w:szCs w:val="24"/>
              </w:rPr>
              <w:t>6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65DE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E90E5B">
              <w:rPr>
                <w:rFonts w:ascii="Times New Roman" w:hAnsi="Times New Roman"/>
                <w:sz w:val="24"/>
                <w:szCs w:val="24"/>
              </w:rPr>
              <w:t>2</w:t>
            </w:r>
            <w:r w:rsidR="00DD229F">
              <w:rPr>
                <w:rFonts w:ascii="Times New Roman" w:hAnsi="Times New Roman"/>
                <w:sz w:val="24"/>
                <w:szCs w:val="24"/>
              </w:rPr>
              <w:t>3</w:t>
            </w:r>
            <w:r w:rsidRPr="31FCDC57">
              <w:rPr>
                <w:rFonts w:ascii="Times New Roman" w:hAnsi="Times New Roman"/>
                <w:sz w:val="24"/>
                <w:szCs w:val="24"/>
              </w:rPr>
              <w:t xml:space="preserve"> года включительно. Разработчики не будут иметь возможность проанализировать предложения, направленные в администрацию муниципального образования, после указанного срока, а также направленные не в соответствии с настоящей формой</w:t>
            </w:r>
          </w:p>
        </w:tc>
      </w:tr>
      <w:tr w:rsidR="00A67173" w:rsidRPr="00D409D9" w:rsidTr="34E09807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:rsidR="00A67173" w:rsidRDefault="00A67173" w:rsidP="00754BC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</w:t>
            </w:r>
            <w:r w:rsidR="00754BC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54BC1" w:rsidRPr="00754BC1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  <w:p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 w:rsidRPr="00B25984">
              <w:rPr>
                <w:rFonts w:ascii="Times New Roman" w:hAnsi="Times New Roman"/>
                <w:sz w:val="24"/>
                <w:szCs w:val="24"/>
              </w:rPr>
              <w:t>Укажите:</w:t>
            </w:r>
          </w:p>
          <w:p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организации</w:t>
            </w:r>
          </w:p>
          <w:p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Сферу деятельности организации</w:t>
            </w:r>
          </w:p>
          <w:p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контактного лица</w:t>
            </w:r>
          </w:p>
          <w:p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контактного телефона</w:t>
            </w:r>
          </w:p>
          <w:p w:rsid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  <w:p w:rsidR="00B25984" w:rsidRPr="00B25984" w:rsidRDefault="00B25984" w:rsidP="00754B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173" w:rsidRPr="00D409D9" w:rsidTr="34E09807">
        <w:trPr>
          <w:trHeight w:hRule="exact" w:val="60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173" w:rsidRPr="00D409D9" w:rsidRDefault="00A67173" w:rsidP="00E21B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173" w:rsidRPr="00D409D9" w:rsidTr="34E09807">
        <w:tc>
          <w:tcPr>
            <w:tcW w:w="5000" w:type="pct"/>
            <w:tcBorders>
              <w:left w:val="nil"/>
            </w:tcBorders>
          </w:tcPr>
          <w:p w:rsidR="00A67173" w:rsidRPr="00B25984" w:rsidRDefault="00A67173" w:rsidP="00B2598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2B3642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r w:rsidR="00B25984" w:rsidRPr="002B3642">
              <w:rPr>
                <w:rFonts w:ascii="Times New Roman" w:hAnsi="Times New Roman"/>
                <w:i/>
                <w:sz w:val="24"/>
                <w:szCs w:val="24"/>
              </w:rPr>
              <w:t xml:space="preserve"> решение какой проблемы направлено действие НПА? Решает ли </w:t>
            </w:r>
            <w:proofErr w:type="gramStart"/>
            <w:r w:rsidR="00B25984" w:rsidRPr="002B3642">
              <w:rPr>
                <w:rFonts w:ascii="Times New Roman" w:hAnsi="Times New Roman"/>
                <w:i/>
                <w:sz w:val="24"/>
                <w:szCs w:val="24"/>
              </w:rPr>
              <w:t>действующий</w:t>
            </w:r>
            <w:proofErr w:type="gramEnd"/>
            <w:r w:rsidR="00B25984" w:rsidRPr="002B3642">
              <w:rPr>
                <w:rFonts w:ascii="Times New Roman" w:hAnsi="Times New Roman"/>
                <w:i/>
                <w:sz w:val="24"/>
                <w:szCs w:val="24"/>
              </w:rPr>
              <w:t xml:space="preserve"> НПА данную проблему</w:t>
            </w:r>
            <w:r w:rsidR="00B25984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332DED" w:rsidRPr="00D409D9" w:rsidTr="34E09807">
        <w:trPr>
          <w:trHeight w:val="594"/>
        </w:trPr>
        <w:tc>
          <w:tcPr>
            <w:tcW w:w="5000" w:type="pct"/>
            <w:tcBorders>
              <w:bottom w:val="single" w:sz="4" w:space="0" w:color="auto"/>
            </w:tcBorders>
          </w:tcPr>
          <w:p w:rsidR="00332DED" w:rsidRPr="00D409D9" w:rsidRDefault="00332D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0413" w:rsidRPr="00D409D9" w:rsidTr="34E09807">
        <w:trPr>
          <w:trHeight w:hRule="exact" w:val="1144"/>
        </w:trPr>
        <w:tc>
          <w:tcPr>
            <w:tcW w:w="5000" w:type="pct"/>
            <w:tcBorders>
              <w:left w:val="nil"/>
              <w:right w:val="nil"/>
            </w:tcBorders>
          </w:tcPr>
          <w:p w:rsidR="00070413" w:rsidRDefault="003F00E3" w:rsidP="003F00E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</w:rPr>
            </w:pPr>
            <w:r w:rsidRPr="002B3642">
              <w:rPr>
                <w:rFonts w:ascii="Times New Roman" w:hAnsi="Times New Roman"/>
                <w:i/>
                <w:sz w:val="24"/>
                <w:szCs w:val="24"/>
              </w:rPr>
              <w:t>Считаете ли Вы, что нормы постановления не соответствуют или противоречат иным действующим нормативным правовым актам? Укажите нормы и реквизиты нормативных правовых актов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0413" w:rsidRPr="00070413" w:rsidRDefault="00070413" w:rsidP="003F00E3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568D2" w:rsidRPr="00D409D9" w:rsidTr="34E09807">
        <w:trPr>
          <w:trHeight w:val="534"/>
        </w:trPr>
        <w:tc>
          <w:tcPr>
            <w:tcW w:w="5000" w:type="pct"/>
            <w:tcBorders>
              <w:bottom w:val="single" w:sz="4" w:space="0" w:color="auto"/>
            </w:tcBorders>
          </w:tcPr>
          <w:p w:rsidR="00E568D2" w:rsidRPr="00D409D9" w:rsidRDefault="00E56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B7A" w:rsidRPr="00D409D9" w:rsidTr="34E09807">
        <w:tc>
          <w:tcPr>
            <w:tcW w:w="5000" w:type="pct"/>
            <w:tcBorders>
              <w:left w:val="nil"/>
              <w:right w:val="single" w:sz="4" w:space="0" w:color="auto"/>
            </w:tcBorders>
          </w:tcPr>
          <w:p w:rsidR="00B00B7A" w:rsidRPr="003046A9" w:rsidRDefault="003046A9" w:rsidP="00C36E1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Содержат ли положения постановления</w:t>
            </w:r>
            <w:r w:rsidR="00C36E16">
              <w:rPr>
                <w:rFonts w:ascii="Times New Roman" w:hAnsi="Times New Roman"/>
                <w:i/>
                <w:sz w:val="24"/>
                <w:szCs w:val="24"/>
              </w:rPr>
              <w:t xml:space="preserve"> избыточные требования по подготовке и (или) предоставлению документов, сведений, информации</w:t>
            </w:r>
            <w:r w:rsidR="00266015">
              <w:rPr>
                <w:rFonts w:ascii="Times New Roman" w:hAnsi="Times New Roman"/>
                <w:i/>
                <w:sz w:val="24"/>
                <w:szCs w:val="24"/>
              </w:rPr>
              <w:t xml:space="preserve"> субъектами предпринимательской и инвестиционной деятельности?</w:t>
            </w:r>
          </w:p>
        </w:tc>
      </w:tr>
      <w:tr w:rsidR="00266015" w:rsidRPr="00D409D9" w:rsidTr="34E09807">
        <w:trPr>
          <w:trHeight w:val="562"/>
        </w:trPr>
        <w:tc>
          <w:tcPr>
            <w:tcW w:w="5000" w:type="pct"/>
          </w:tcPr>
          <w:p w:rsidR="00266015" w:rsidRPr="00D409D9" w:rsidRDefault="002660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800" w:rsidRPr="00D409D9" w:rsidTr="34E09807">
        <w:tc>
          <w:tcPr>
            <w:tcW w:w="5000" w:type="pct"/>
            <w:tcBorders>
              <w:left w:val="nil"/>
              <w:right w:val="nil"/>
            </w:tcBorders>
          </w:tcPr>
          <w:p w:rsidR="003939BF" w:rsidRDefault="003E2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</w:p>
          <w:p w:rsidR="003E2800" w:rsidRPr="009A6152" w:rsidRDefault="009A6152" w:rsidP="00F926F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 w:rsidRPr="009A6152">
              <w:rPr>
                <w:rFonts w:ascii="Times New Roman" w:hAnsi="Times New Roman"/>
                <w:i/>
                <w:sz w:val="24"/>
                <w:szCs w:val="24"/>
              </w:rPr>
              <w:t>Изменится ли конкурентная среда, если проект акта будет приведен в соответствие с Вашими предложениями (после внесения изменений)? Как повлияет на конкурентную среду отмена действия НПА?</w:t>
            </w:r>
          </w:p>
          <w:p w:rsidR="003939BF" w:rsidRPr="00D409D9" w:rsidRDefault="003939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0DE" w:rsidRPr="00D409D9" w:rsidTr="34E09807">
        <w:trPr>
          <w:trHeight w:val="454"/>
        </w:trPr>
        <w:tc>
          <w:tcPr>
            <w:tcW w:w="5000" w:type="pct"/>
          </w:tcPr>
          <w:p w:rsidR="001B60DE" w:rsidRPr="00D409D9" w:rsidRDefault="001B60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0EE" w:rsidRPr="00D409D9" w:rsidTr="34E09807">
        <w:tc>
          <w:tcPr>
            <w:tcW w:w="5000" w:type="pct"/>
            <w:tcBorders>
              <w:left w:val="nil"/>
              <w:right w:val="nil"/>
            </w:tcBorders>
          </w:tcPr>
          <w:p w:rsidR="003939BF" w:rsidRDefault="003939BF" w:rsidP="003939B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230EE" w:rsidRPr="001B60DE" w:rsidRDefault="001B60DE" w:rsidP="001B60DE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i/>
                <w:sz w:val="24"/>
                <w:szCs w:val="24"/>
              </w:rPr>
            </w:pPr>
            <w:r w:rsidRPr="001B60DE">
              <w:rPr>
                <w:rFonts w:ascii="Times New Roman" w:hAnsi="Times New Roman"/>
                <w:i/>
                <w:sz w:val="24"/>
                <w:szCs w:val="24"/>
              </w:rPr>
              <w:t>Иные предложения и замечания по данному постановлению</w:t>
            </w:r>
            <w:r w:rsidR="007D28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4F4B0B" w:rsidRPr="00D409D9" w:rsidTr="34E09807">
        <w:trPr>
          <w:trHeight w:val="994"/>
        </w:trPr>
        <w:tc>
          <w:tcPr>
            <w:tcW w:w="5000" w:type="pct"/>
          </w:tcPr>
          <w:p w:rsidR="004F4B0B" w:rsidRDefault="004F4B0B" w:rsidP="00126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F4B0B" w:rsidRPr="00D409D9" w:rsidRDefault="004F4B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4886" w:rsidRPr="00D409D9" w:rsidRDefault="00674886" w:rsidP="005F7FBC">
      <w:pPr>
        <w:rPr>
          <w:rFonts w:ascii="Times New Roman" w:hAnsi="Times New Roman"/>
          <w:sz w:val="24"/>
          <w:szCs w:val="24"/>
        </w:rPr>
      </w:pPr>
    </w:p>
    <w:sectPr w:rsidR="00674886" w:rsidRPr="00D409D9" w:rsidSect="00153C27">
      <w:headerReference w:type="default" r:id="rId9"/>
      <w:pgSz w:w="11906" w:h="16838"/>
      <w:pgMar w:top="680" w:right="510" w:bottom="680" w:left="51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1BD" w:rsidRDefault="001971BD" w:rsidP="004E6269">
      <w:pPr>
        <w:spacing w:after="0" w:line="240" w:lineRule="auto"/>
      </w:pPr>
      <w:r>
        <w:separator/>
      </w:r>
    </w:p>
  </w:endnote>
  <w:endnote w:type="continuationSeparator" w:id="0">
    <w:p w:rsidR="001971BD" w:rsidRDefault="001971BD" w:rsidP="004E6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1BD" w:rsidRDefault="001971BD" w:rsidP="004E6269">
      <w:pPr>
        <w:spacing w:after="0" w:line="240" w:lineRule="auto"/>
      </w:pPr>
      <w:r>
        <w:separator/>
      </w:r>
    </w:p>
  </w:footnote>
  <w:footnote w:type="continuationSeparator" w:id="0">
    <w:p w:rsidR="001971BD" w:rsidRDefault="001971BD" w:rsidP="004E6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69" w:rsidRPr="004534D4" w:rsidRDefault="004E6269" w:rsidP="00983EB6">
    <w:pPr>
      <w:pStyle w:val="a7"/>
      <w:tabs>
        <w:tab w:val="left" w:pos="2552"/>
      </w:tabs>
      <w:rPr>
        <w:rFonts w:ascii="Times New Roman" w:hAnsi="Times New Roman"/>
        <w:i/>
      </w:rPr>
    </w:pPr>
    <w:r w:rsidRPr="004534D4">
      <w:t xml:space="preserve">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5755"/>
    <w:multiLevelType w:val="hybridMultilevel"/>
    <w:tmpl w:val="5B762E5A"/>
    <w:lvl w:ilvl="0" w:tplc="9006DE24">
      <w:start w:val="1"/>
      <w:numFmt w:val="decimal"/>
      <w:lvlText w:val="%1.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B170F4"/>
    <w:multiLevelType w:val="hybridMultilevel"/>
    <w:tmpl w:val="0AD04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53202"/>
    <w:multiLevelType w:val="multilevel"/>
    <w:tmpl w:val="6EFC11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>
    <w:nsid w:val="3D911148"/>
    <w:multiLevelType w:val="hybridMultilevel"/>
    <w:tmpl w:val="57F6115C"/>
    <w:lvl w:ilvl="0" w:tplc="67BAA7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726F26"/>
    <w:multiLevelType w:val="hybridMultilevel"/>
    <w:tmpl w:val="AE160D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9D52B7D"/>
    <w:multiLevelType w:val="hybridMultilevel"/>
    <w:tmpl w:val="9104B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34656"/>
    <w:multiLevelType w:val="hybridMultilevel"/>
    <w:tmpl w:val="480A2468"/>
    <w:lvl w:ilvl="0" w:tplc="0419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7">
    <w:nsid w:val="6FC771F2"/>
    <w:multiLevelType w:val="hybridMultilevel"/>
    <w:tmpl w:val="308CE334"/>
    <w:lvl w:ilvl="0" w:tplc="B5CE16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30673EE"/>
    <w:multiLevelType w:val="hybridMultilevel"/>
    <w:tmpl w:val="F7FE4D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97D"/>
    <w:rsid w:val="00011683"/>
    <w:rsid w:val="000144E1"/>
    <w:rsid w:val="0001716C"/>
    <w:rsid w:val="00021212"/>
    <w:rsid w:val="00022BF3"/>
    <w:rsid w:val="00030AF9"/>
    <w:rsid w:val="00057A59"/>
    <w:rsid w:val="00070413"/>
    <w:rsid w:val="000B3182"/>
    <w:rsid w:val="000B56B5"/>
    <w:rsid w:val="000C46BC"/>
    <w:rsid w:val="000D2F7A"/>
    <w:rsid w:val="000D41DA"/>
    <w:rsid w:val="000D6AA9"/>
    <w:rsid w:val="000E21C6"/>
    <w:rsid w:val="000E2F24"/>
    <w:rsid w:val="001038E3"/>
    <w:rsid w:val="00103A39"/>
    <w:rsid w:val="00126A44"/>
    <w:rsid w:val="00151D1C"/>
    <w:rsid w:val="00153C27"/>
    <w:rsid w:val="001971BD"/>
    <w:rsid w:val="001B32FD"/>
    <w:rsid w:val="001B58F8"/>
    <w:rsid w:val="001B60DE"/>
    <w:rsid w:val="001C5624"/>
    <w:rsid w:val="001D478C"/>
    <w:rsid w:val="00234F90"/>
    <w:rsid w:val="00257279"/>
    <w:rsid w:val="00266015"/>
    <w:rsid w:val="002B3642"/>
    <w:rsid w:val="002B370F"/>
    <w:rsid w:val="002B4C8E"/>
    <w:rsid w:val="002C65B6"/>
    <w:rsid w:val="002D4D86"/>
    <w:rsid w:val="002E24E7"/>
    <w:rsid w:val="003046A9"/>
    <w:rsid w:val="003106F9"/>
    <w:rsid w:val="00315E61"/>
    <w:rsid w:val="00332DED"/>
    <w:rsid w:val="003717B9"/>
    <w:rsid w:val="003939BF"/>
    <w:rsid w:val="003A1219"/>
    <w:rsid w:val="003A1289"/>
    <w:rsid w:val="003B0E28"/>
    <w:rsid w:val="003C66B7"/>
    <w:rsid w:val="003E17DB"/>
    <w:rsid w:val="003E2800"/>
    <w:rsid w:val="003F00E3"/>
    <w:rsid w:val="003F431E"/>
    <w:rsid w:val="00414222"/>
    <w:rsid w:val="004318A1"/>
    <w:rsid w:val="00433413"/>
    <w:rsid w:val="0045069D"/>
    <w:rsid w:val="004534D4"/>
    <w:rsid w:val="00486D0E"/>
    <w:rsid w:val="00493DA6"/>
    <w:rsid w:val="004A0631"/>
    <w:rsid w:val="004A74A0"/>
    <w:rsid w:val="004B71C8"/>
    <w:rsid w:val="004C34D9"/>
    <w:rsid w:val="004C6B2D"/>
    <w:rsid w:val="004E2520"/>
    <w:rsid w:val="004E2E58"/>
    <w:rsid w:val="004E6269"/>
    <w:rsid w:val="004F4B0B"/>
    <w:rsid w:val="00504FD5"/>
    <w:rsid w:val="00517F7B"/>
    <w:rsid w:val="00533491"/>
    <w:rsid w:val="00535154"/>
    <w:rsid w:val="0053725E"/>
    <w:rsid w:val="0054758E"/>
    <w:rsid w:val="005475D4"/>
    <w:rsid w:val="00565C0E"/>
    <w:rsid w:val="00570405"/>
    <w:rsid w:val="005770B8"/>
    <w:rsid w:val="005868B1"/>
    <w:rsid w:val="005879FC"/>
    <w:rsid w:val="005958BC"/>
    <w:rsid w:val="005C38E5"/>
    <w:rsid w:val="005C3B03"/>
    <w:rsid w:val="005F7FBC"/>
    <w:rsid w:val="00611386"/>
    <w:rsid w:val="00622480"/>
    <w:rsid w:val="006230EE"/>
    <w:rsid w:val="00674886"/>
    <w:rsid w:val="00687C9F"/>
    <w:rsid w:val="006933F0"/>
    <w:rsid w:val="006A33B7"/>
    <w:rsid w:val="006A40C0"/>
    <w:rsid w:val="006B0235"/>
    <w:rsid w:val="006C5465"/>
    <w:rsid w:val="006D0984"/>
    <w:rsid w:val="006F789C"/>
    <w:rsid w:val="00706A68"/>
    <w:rsid w:val="00707883"/>
    <w:rsid w:val="00712C38"/>
    <w:rsid w:val="007411F8"/>
    <w:rsid w:val="00754BC1"/>
    <w:rsid w:val="007571E9"/>
    <w:rsid w:val="007606D3"/>
    <w:rsid w:val="00762BDC"/>
    <w:rsid w:val="007708A6"/>
    <w:rsid w:val="007728E9"/>
    <w:rsid w:val="007835FD"/>
    <w:rsid w:val="007873A6"/>
    <w:rsid w:val="00793A8B"/>
    <w:rsid w:val="007A5B2F"/>
    <w:rsid w:val="007A7BFD"/>
    <w:rsid w:val="007C2A80"/>
    <w:rsid w:val="007C6B5F"/>
    <w:rsid w:val="007D27CD"/>
    <w:rsid w:val="007D2834"/>
    <w:rsid w:val="007E2A5A"/>
    <w:rsid w:val="00801AB8"/>
    <w:rsid w:val="00803D45"/>
    <w:rsid w:val="00856787"/>
    <w:rsid w:val="008611DE"/>
    <w:rsid w:val="008638DF"/>
    <w:rsid w:val="00870435"/>
    <w:rsid w:val="0088175D"/>
    <w:rsid w:val="0089631B"/>
    <w:rsid w:val="008B0BDB"/>
    <w:rsid w:val="008B7CDE"/>
    <w:rsid w:val="008D1014"/>
    <w:rsid w:val="008F44CC"/>
    <w:rsid w:val="0090041E"/>
    <w:rsid w:val="00901F8E"/>
    <w:rsid w:val="00904747"/>
    <w:rsid w:val="0092048D"/>
    <w:rsid w:val="00932BA7"/>
    <w:rsid w:val="00937F52"/>
    <w:rsid w:val="009535F8"/>
    <w:rsid w:val="00964809"/>
    <w:rsid w:val="009676CC"/>
    <w:rsid w:val="00974D58"/>
    <w:rsid w:val="00983EB6"/>
    <w:rsid w:val="00986595"/>
    <w:rsid w:val="00987380"/>
    <w:rsid w:val="00995515"/>
    <w:rsid w:val="0099680D"/>
    <w:rsid w:val="00997B8A"/>
    <w:rsid w:val="009A6152"/>
    <w:rsid w:val="009D26A9"/>
    <w:rsid w:val="009D75A2"/>
    <w:rsid w:val="009F7236"/>
    <w:rsid w:val="00A17A5D"/>
    <w:rsid w:val="00A325A9"/>
    <w:rsid w:val="00A40CB6"/>
    <w:rsid w:val="00A5260A"/>
    <w:rsid w:val="00A56084"/>
    <w:rsid w:val="00A56E11"/>
    <w:rsid w:val="00A60DC4"/>
    <w:rsid w:val="00A62094"/>
    <w:rsid w:val="00A67173"/>
    <w:rsid w:val="00A7288D"/>
    <w:rsid w:val="00A73EBE"/>
    <w:rsid w:val="00A7767B"/>
    <w:rsid w:val="00A91DD6"/>
    <w:rsid w:val="00A955C7"/>
    <w:rsid w:val="00AB4896"/>
    <w:rsid w:val="00AB6499"/>
    <w:rsid w:val="00AC55CC"/>
    <w:rsid w:val="00AE40C6"/>
    <w:rsid w:val="00AF3AF1"/>
    <w:rsid w:val="00B00B7A"/>
    <w:rsid w:val="00B01455"/>
    <w:rsid w:val="00B25984"/>
    <w:rsid w:val="00B271E6"/>
    <w:rsid w:val="00B30A68"/>
    <w:rsid w:val="00B351A2"/>
    <w:rsid w:val="00B36D7D"/>
    <w:rsid w:val="00B46EA9"/>
    <w:rsid w:val="00B7065B"/>
    <w:rsid w:val="00B73A9E"/>
    <w:rsid w:val="00BF60A0"/>
    <w:rsid w:val="00C04954"/>
    <w:rsid w:val="00C12D2B"/>
    <w:rsid w:val="00C25AC6"/>
    <w:rsid w:val="00C36E16"/>
    <w:rsid w:val="00C44FC7"/>
    <w:rsid w:val="00C465DE"/>
    <w:rsid w:val="00C60FC6"/>
    <w:rsid w:val="00C67F06"/>
    <w:rsid w:val="00C713E8"/>
    <w:rsid w:val="00C80D5C"/>
    <w:rsid w:val="00C91793"/>
    <w:rsid w:val="00CB697D"/>
    <w:rsid w:val="00CC3FFB"/>
    <w:rsid w:val="00CE2C79"/>
    <w:rsid w:val="00CF34F6"/>
    <w:rsid w:val="00CF6766"/>
    <w:rsid w:val="00D079EE"/>
    <w:rsid w:val="00D12617"/>
    <w:rsid w:val="00D22D4A"/>
    <w:rsid w:val="00D26708"/>
    <w:rsid w:val="00D3082E"/>
    <w:rsid w:val="00D321DD"/>
    <w:rsid w:val="00D409D9"/>
    <w:rsid w:val="00D4750F"/>
    <w:rsid w:val="00D66E8E"/>
    <w:rsid w:val="00D738F8"/>
    <w:rsid w:val="00D746F2"/>
    <w:rsid w:val="00D76181"/>
    <w:rsid w:val="00D939C1"/>
    <w:rsid w:val="00DA474D"/>
    <w:rsid w:val="00DB4992"/>
    <w:rsid w:val="00DD229F"/>
    <w:rsid w:val="00DD3649"/>
    <w:rsid w:val="00DD3A2D"/>
    <w:rsid w:val="00DD49BF"/>
    <w:rsid w:val="00DE2117"/>
    <w:rsid w:val="00DF0080"/>
    <w:rsid w:val="00DF6293"/>
    <w:rsid w:val="00DF6898"/>
    <w:rsid w:val="00E21A8B"/>
    <w:rsid w:val="00E21BBB"/>
    <w:rsid w:val="00E2349E"/>
    <w:rsid w:val="00E44BA1"/>
    <w:rsid w:val="00E47464"/>
    <w:rsid w:val="00E50CF3"/>
    <w:rsid w:val="00E568D2"/>
    <w:rsid w:val="00E6173D"/>
    <w:rsid w:val="00E761CF"/>
    <w:rsid w:val="00E86B47"/>
    <w:rsid w:val="00E90E5B"/>
    <w:rsid w:val="00E92823"/>
    <w:rsid w:val="00E95400"/>
    <w:rsid w:val="00E954A8"/>
    <w:rsid w:val="00EC2743"/>
    <w:rsid w:val="00EC2834"/>
    <w:rsid w:val="00EC67AE"/>
    <w:rsid w:val="00ED120B"/>
    <w:rsid w:val="00ED2AEE"/>
    <w:rsid w:val="00ED4802"/>
    <w:rsid w:val="00EF3773"/>
    <w:rsid w:val="00F1275F"/>
    <w:rsid w:val="00F47868"/>
    <w:rsid w:val="00F60CC1"/>
    <w:rsid w:val="00F6793F"/>
    <w:rsid w:val="00F926F2"/>
    <w:rsid w:val="00F93730"/>
    <w:rsid w:val="00FB2462"/>
    <w:rsid w:val="00FB6DC8"/>
    <w:rsid w:val="00FB73DA"/>
    <w:rsid w:val="00FC02B7"/>
    <w:rsid w:val="00FE73BC"/>
    <w:rsid w:val="00FF657E"/>
    <w:rsid w:val="31FCDC57"/>
    <w:rsid w:val="34E09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7A5D"/>
    <w:pPr>
      <w:ind w:left="720"/>
      <w:contextualSpacing/>
    </w:pPr>
  </w:style>
  <w:style w:type="character" w:customStyle="1" w:styleId="s3">
    <w:name w:val="s3"/>
    <w:basedOn w:val="a0"/>
    <w:rsid w:val="00C44FC7"/>
  </w:style>
  <w:style w:type="paragraph" w:styleId="a5">
    <w:name w:val="Balloon Text"/>
    <w:basedOn w:val="a"/>
    <w:link w:val="a6"/>
    <w:uiPriority w:val="99"/>
    <w:semiHidden/>
    <w:unhideWhenUsed/>
    <w:rsid w:val="00D66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6E8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E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E626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4E6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E6269"/>
    <w:rPr>
      <w:rFonts w:ascii="Calibri" w:eastAsia="Calibri" w:hAnsi="Calibri" w:cs="Times New Roman"/>
    </w:rPr>
  </w:style>
  <w:style w:type="character" w:styleId="ab">
    <w:name w:val="Hyperlink"/>
    <w:basedOn w:val="a0"/>
    <w:rsid w:val="004334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7A5D"/>
    <w:pPr>
      <w:ind w:left="720"/>
      <w:contextualSpacing/>
    </w:pPr>
  </w:style>
  <w:style w:type="character" w:customStyle="1" w:styleId="s3">
    <w:name w:val="s3"/>
    <w:basedOn w:val="a0"/>
    <w:rsid w:val="00C44FC7"/>
  </w:style>
  <w:style w:type="paragraph" w:styleId="a5">
    <w:name w:val="Balloon Text"/>
    <w:basedOn w:val="a"/>
    <w:link w:val="a6"/>
    <w:uiPriority w:val="99"/>
    <w:semiHidden/>
    <w:unhideWhenUsed/>
    <w:rsid w:val="00D66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6E8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6C58F-AA69-4ECF-8220-ADD8B7D6C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111</cp:revision>
  <cp:lastPrinted>2022-05-19T11:32:00Z</cp:lastPrinted>
  <dcterms:created xsi:type="dcterms:W3CDTF">2017-09-19T17:05:00Z</dcterms:created>
  <dcterms:modified xsi:type="dcterms:W3CDTF">2023-09-19T08:08:00Z</dcterms:modified>
</cp:coreProperties>
</file>