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682DCE" w:rsidTr="00467755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E36BBC" w:rsidRDefault="008132D5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7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682DCE" w:rsidTr="00467755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C71246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C71246">
              <w:rPr>
                <w:spacing w:val="0"/>
                <w:sz w:val="28"/>
                <w:szCs w:val="28"/>
              </w:rPr>
              <w:t>132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FE3A0A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7-2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71246">
                  <w:rPr>
                    <w:color w:val="002060"/>
                    <w:sz w:val="28"/>
                    <w:szCs w:val="28"/>
                  </w:rPr>
                  <w:t>22 июля 2026 г.</w:t>
                </w:r>
              </w:sdtContent>
            </w:sdt>
          </w:p>
        </w:tc>
      </w:tr>
      <w:tr w:rsidR="00E15AEA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67755">
        <w:trPr>
          <w:trHeight w:val="20"/>
        </w:trPr>
        <w:tc>
          <w:tcPr>
            <w:tcW w:w="10099" w:type="dxa"/>
            <w:vAlign w:val="center"/>
          </w:tcPr>
          <w:p w:rsidR="00E15AEA" w:rsidRPr="00FE3A0A" w:rsidRDefault="00C71246" w:rsidP="00682D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bookmarkStart w:id="0" w:name="_GoBack"/>
            <w:r w:rsidRPr="00C71246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 внесении изменений в постановление администрации МО «Гунибский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C71246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район» от 17.04.2025 г. № 87 «Об утверждении порядка предоставления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C71246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единовременной денежной выплаты гражданам Российской Федерации,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C71246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заключившим контракт о прохождении военной службы в Вооруженных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C71246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Силах Российской Федерации в целях участия </w:t>
            </w:r>
            <w:r w:rsidR="00682DCE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C71246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в специальной военной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C71246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операции»</w:t>
            </w:r>
            <w:bookmarkEnd w:id="0"/>
          </w:p>
        </w:tc>
      </w:tr>
      <w:tr w:rsidR="00895766" w:rsidRPr="00E36BBC" w:rsidTr="00467755">
        <w:trPr>
          <w:trHeight w:val="20"/>
        </w:trPr>
        <w:tc>
          <w:tcPr>
            <w:tcW w:w="10099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C71246" w:rsidRPr="00C71246" w:rsidRDefault="00C71246" w:rsidP="00C71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246">
        <w:rPr>
          <w:rFonts w:ascii="Times New Roman" w:hAnsi="Times New Roman" w:cs="Times New Roman"/>
          <w:sz w:val="28"/>
          <w:szCs w:val="28"/>
        </w:rPr>
        <w:t>В соответствии со статьей 74.1 Бюджетного кодекса Российской Федерации, статьей 20 Федерального закона от 6 октября 2003 г. № 131 -ФЗ «Об общих принципах организации местного самоуправления в Российской Федерации», пунктом 4 постановления администрации МО «Гунибский район» от 22 мая 2012 г. № 75 «Об утверждении Положения о порядке расхождения средств резервного фонда администрации МО «Гунибский район», администрация МО «Гунибский район» постановляет:</w:t>
      </w:r>
    </w:p>
    <w:p w:rsidR="00C71246" w:rsidRPr="00C71246" w:rsidRDefault="00C71246" w:rsidP="00C71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24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246">
        <w:rPr>
          <w:rFonts w:ascii="Times New Roman" w:hAnsi="Times New Roman" w:cs="Times New Roman"/>
          <w:sz w:val="28"/>
          <w:szCs w:val="28"/>
        </w:rPr>
        <w:t>Внести в постановление администрации МО «Гунибский район» от 17.04.2025 г. № 87 «Об утверждении порядка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операции» следующие изменения:</w:t>
      </w:r>
    </w:p>
    <w:p w:rsidR="00C71246" w:rsidRPr="00C71246" w:rsidRDefault="00C71246" w:rsidP="00C71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246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246">
        <w:rPr>
          <w:rFonts w:ascii="Times New Roman" w:hAnsi="Times New Roman" w:cs="Times New Roman"/>
          <w:sz w:val="28"/>
          <w:szCs w:val="28"/>
        </w:rPr>
        <w:t>В п. 2 Порядка слова «300 000 (триста тысяч) рублей» заменить словами «400 000 (четыреста тысяч) рублей».</w:t>
      </w:r>
    </w:p>
    <w:p w:rsidR="00C71246" w:rsidRPr="00C71246" w:rsidRDefault="00C71246" w:rsidP="00C71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24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246">
        <w:rPr>
          <w:rFonts w:ascii="Times New Roman" w:hAnsi="Times New Roman" w:cs="Times New Roman"/>
          <w:sz w:val="28"/>
          <w:szCs w:val="28"/>
        </w:rPr>
        <w:t>МАУ «Редакция районной Газеты Гуниб» опубликовать настоящее постановление в районной газете «Гуниб» и разместить на официальном сайте администрации МО «Гунибский район» в сети Интернет.</w:t>
      </w:r>
    </w:p>
    <w:p w:rsidR="00C71246" w:rsidRPr="00C71246" w:rsidRDefault="00C71246" w:rsidP="00C71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246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246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официального опубликования.</w:t>
      </w:r>
    </w:p>
    <w:p w:rsidR="00375D3C" w:rsidRDefault="00C71246" w:rsidP="00C71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246">
        <w:rPr>
          <w:rFonts w:ascii="Times New Roman" w:hAnsi="Times New Roman" w:cs="Times New Roman"/>
          <w:sz w:val="28"/>
          <w:szCs w:val="28"/>
        </w:rPr>
        <w:t>5. Контроль исполнения настоящего постановления оставляю за собой.</w:t>
      </w:r>
    </w:p>
    <w:tbl>
      <w:tblPr>
        <w:tblStyle w:val="a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835"/>
      </w:tblGrid>
      <w:tr w:rsidR="008D6F54" w:rsidRPr="00E36BBC" w:rsidTr="00FE3A0A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C71246" w:rsidP="00C71246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</w:t>
            </w:r>
            <w:r w:rsidR="00FF02B0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лав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а</w:t>
            </w:r>
            <w:r w:rsidR="008D6F54"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C71246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546449" w:rsidRDefault="00375D3C" w:rsidP="00C712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375D3C">
        <w:rPr>
          <w:rFonts w:ascii="Calibri" w:eastAsia="Calibri" w:hAnsi="Calibri"/>
        </w:rPr>
        <w:br w:type="page"/>
      </w:r>
    </w:p>
    <w:p w:rsidR="00364514" w:rsidRPr="00707107" w:rsidRDefault="00364514" w:rsidP="007071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710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07107" w:rsidRPr="00707107" w:rsidRDefault="00707107" w:rsidP="007071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7107" w:rsidRPr="00707107" w:rsidRDefault="00364514" w:rsidP="007071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7107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707107" w:rsidRPr="00707107" w:rsidRDefault="00707107" w:rsidP="007071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7107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364514" w:rsidRPr="00707107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707107" w:rsidRDefault="00364514" w:rsidP="007071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7107">
        <w:rPr>
          <w:rFonts w:ascii="Times New Roman" w:hAnsi="Times New Roman" w:cs="Times New Roman"/>
          <w:sz w:val="24"/>
          <w:szCs w:val="24"/>
        </w:rPr>
        <w:t xml:space="preserve">МО «Гунибский район» </w:t>
      </w:r>
    </w:p>
    <w:p w:rsidR="00364514" w:rsidRDefault="00364514" w:rsidP="007071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7107">
        <w:rPr>
          <w:rFonts w:ascii="Times New Roman" w:hAnsi="Times New Roman" w:cs="Times New Roman"/>
          <w:sz w:val="24"/>
          <w:szCs w:val="24"/>
        </w:rPr>
        <w:t>от 22.07.2026 г. № 132</w:t>
      </w:r>
    </w:p>
    <w:p w:rsidR="00707107" w:rsidRDefault="00707107" w:rsidP="007071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7107" w:rsidRPr="00707107" w:rsidRDefault="00707107" w:rsidP="007071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64514" w:rsidRPr="00364514" w:rsidRDefault="00364514" w:rsidP="0070710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  <w:bookmarkStart w:id="1" w:name="bookmark2"/>
      <w:r w:rsidRPr="003645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ПОРЯДОК</w:t>
      </w:r>
      <w:bookmarkEnd w:id="1"/>
    </w:p>
    <w:p w:rsidR="00364514" w:rsidRDefault="00364514" w:rsidP="0070710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предоставления единовременной денежной выплаты гражданам Российской</w:t>
      </w:r>
      <w:r w:rsidR="007071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3645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</w:p>
    <w:p w:rsidR="00707107" w:rsidRPr="00364514" w:rsidRDefault="00707107" w:rsidP="0070710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89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Настоящий Порядок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 (далее соответственно - Порядок, ЕДВ), направлен на оказание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и разработан в соответствии с Бюджетным кодексом Российской Федерации, пунктом 4 постановления администрации МО</w:t>
      </w:r>
      <w:r w:rsidR="0070710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 </w:t>
      </w: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«Гунибский район» от 12.12.2012 г. №99 «Об утверждении Положения о порядке расхождения средств резервного фонда администрации Гунибского района».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8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ЕДВ в размере 400 000 (четыреста тысяч) рублей предоставляется однократно гражданам Российской Федерации, заключившим не ранее 01 мая 2024 года контракт о прохождении военной службы в Вооруженных Силах Российской Федерации в целях участия в специальной военной операции, состоящим на воинском учете в Военном комиссариате Гунибского района (далее - военнослужащий).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9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Уполномоченным лицом по принятию заявления и документов от военнослужащих и принятию решения о наличии (об отсутствии) оснований для предоставления ЕДВ является заместитель главы администрации МО «Гунибский район» по безопасности (далее - уполномоченное лицо).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Для получения ЕДВ военнослужащий либо уполномоченное им на основании оформленной в соответствии с действующим законодательством доверенности лицо предоставляет любым доступным способом уполномоченному липу оформленное на бумажном носителе заявление на предоставление ЕДВ по форме согласно приложению № 1 к настоящему Порядку (далее - заявление).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8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Заявление и документы от военнослужащих принимаются уполномоченным лицом по адресу: Республика Дагестан, Гунибский район, с.</w:t>
      </w:r>
      <w:r w:rsidR="002978B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 </w:t>
      </w: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Гуниб, ул. И</w:t>
      </w:r>
      <w:r w:rsidR="002978B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.</w:t>
      </w: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Шамиля, д. 1.</w:t>
      </w:r>
    </w:p>
    <w:p w:rsidR="00364514" w:rsidRPr="00364514" w:rsidRDefault="00707107" w:rsidP="00707107">
      <w:pPr>
        <w:widowControl w:val="0"/>
        <w:numPr>
          <w:ilvl w:val="0"/>
          <w:numId w:val="11"/>
        </w:numPr>
        <w:tabs>
          <w:tab w:val="left" w:pos="9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70710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364514"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 заявлению прилагаются следующие документы: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1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Документ, удостоверяющий личность военнослужащего;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1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Банковские реквизиты счета военнослужащего;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1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Копия ИНН военнослужащего;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1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Копия СНИЛС военнослужащего;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Документ, подтверждающий факт заключения военнослужащим не ранее </w:t>
      </w: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01 мая 2024 года контракта о прохождении военной службы в Вооруженных Силах Российской Федерации в целях участия в специальной военной операции;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Копия документа, подтверждающего, что военнослужащий состоит на учете в Военном комиссариате Гунибского района;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0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Согласие военнослужащего на обработку персональных данных, оформленное в соответствии с приложением № 2 к настоящему Порядку;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1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Оформленная в соответствии с действующим законодательством доверенность (если</w:t>
      </w:r>
    </w:p>
    <w:p w:rsidR="00364514" w:rsidRPr="00364514" w:rsidRDefault="00364514" w:rsidP="0070710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 заявлением обращается лицо, действующее от имени военнослужащего по доверенности).</w:t>
      </w:r>
    </w:p>
    <w:p w:rsidR="00364514" w:rsidRPr="00364514" w:rsidRDefault="00364514" w:rsidP="0070710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От имени военнослужащего заявление и документы вправе подать любой совершеннолетний член его семьи с одновременным представлением документов, подтверждающих родство с военнослужащим.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9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Документы, предусмотренные пунктом 6 настоящего Порядка, предоставляются: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0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При личном обращении - в подлинниках либо в копиях с предъявлением оригинала Документы, предоставленные в подлинниках, копируются и заверяются уполномоченным лицом, а подлинники возвращаются заявителю;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08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При направлении заявления путем почтового отправления - в копиях, заверенных в соответствии с действующим законодательством.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9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Заявление и документы, указанные в пункте 6 настоящего Порядка, регистрируются уполномоченным лицом в день их поступления в журнале учета с указанием даты и времени поступления, а также проставлением соответствующей отметки в заявлении. Копия заявления направляется военнослужащему.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9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Документы, прилагаемые к заявлению, проверяются уполномоченным лицом на их комплектность в день их поступления.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103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Решение о наличии (об отсутствии) оснований для предоставления ЕДВ принимается уполномоченным лицом не позднее 2 рабочих дней со дня регистрации уполномоченным лицом заявления и документов.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11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Уполномоченное лицо принимает решение об отсутствии оснований для предоставления ЕДВ в случае: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2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Непредставления при обращении уполномоченному лицу за получением ЕДВ документов, предусмотренных пунктом 6 настоящего Порядка;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Выявления в предоставленных документах недостоверных сведений;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Отсутствия у военнослужащего права на получение ЕДВ;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21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Подачи нескольких заявлений о предоставлении ЕДВ в отношении одного и того же военнослужащего. В этом случае ЕДВ предоставляется на основании заявления, которое зарегистрировано уполномоченным лицом первым;</w:t>
      </w:r>
    </w:p>
    <w:p w:rsidR="00364514" w:rsidRPr="00364514" w:rsidRDefault="00364514" w:rsidP="00707107">
      <w:pPr>
        <w:widowControl w:val="0"/>
        <w:numPr>
          <w:ilvl w:val="1"/>
          <w:numId w:val="11"/>
        </w:numPr>
        <w:tabs>
          <w:tab w:val="left" w:pos="121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Наличия ранее принятого решения о предоставлении ЕДВ военнослужащему в соответствии с настоящим Порядком.</w:t>
      </w:r>
    </w:p>
    <w:p w:rsidR="00364514" w:rsidRPr="00364514" w:rsidRDefault="00364514" w:rsidP="0070710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 случае принятия решения об отсутствии оснований для предоставления ЕДВ уполномоченное лицо в срок не позднее 3 рабочих дней со дня принятия решения доводит его до заявителя способом, указанным в заявлении, с разъяснением причины отказа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10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Военнослужащий вправе повторно обратиться с заявлением, устранив причины, по которым было принято решение об отсутствии оснований для предоставления ЕДВ.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10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 случае принятия решения о наличии оснований для предоставления ЕДВ уполномоченное лицо в день принятия решения готовит проект распоряжения </w:t>
      </w: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администрации МО «Гунибский район» о выделении бюджетных ассигнований резервного фонда администрации МО «Гунибский район» в порядке и сроки, установленные постановлением администрации МО «Гунибский район» от 12.12.2012 г. № 99 </w:t>
      </w:r>
      <w:r w:rsidRPr="00707107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bidi="ru-RU"/>
        </w:rPr>
        <w:t>«Об</w:t>
      </w:r>
      <w:r w:rsidRPr="007071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ru-RU"/>
        </w:rPr>
        <w:t xml:space="preserve"> </w:t>
      </w: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утверждении Положения о порядке расхождения средств резервного фонда администрации Гунибского района» и согласовывает с финансовым отделом Администрации МО «Гунибский район».</w:t>
      </w:r>
    </w:p>
    <w:p w:rsidR="00364514" w:rsidRPr="00364514" w:rsidRDefault="00364514" w:rsidP="00707107">
      <w:pPr>
        <w:widowControl w:val="0"/>
        <w:tabs>
          <w:tab w:val="left" w:pos="1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70710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ЕДВ перечисляется на счет военнослужащего, указанный в заявлении, не позднее 5 рабочих дней после издания распоряжения Администрации МО «Гунибский район» о выделении бюджетных ассигнований.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10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Уполномоченное лицо формирует персональное дело о предоставлении ЕДВ, в котором хранятся все документы, связанные с предоставлением ЕДВ.</w:t>
      </w:r>
    </w:p>
    <w:p w:rsidR="00364514" w:rsidRPr="00364514" w:rsidRDefault="00364514" w:rsidP="00707107">
      <w:pPr>
        <w:widowControl w:val="0"/>
        <w:numPr>
          <w:ilvl w:val="0"/>
          <w:numId w:val="11"/>
        </w:numPr>
        <w:tabs>
          <w:tab w:val="left" w:pos="102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 соответствии с Федеральным законом от 27.07.2006 г. № 152-ФЗ «О</w:t>
      </w:r>
      <w:r w:rsidRPr="0070710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 </w:t>
      </w:r>
      <w:r w:rsidRPr="0036451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персональных данных» обеспечиваются конфиденциальность и защита персональных данных, полученных при предоставлении ЕДВ.</w:t>
      </w:r>
    </w:p>
    <w:p w:rsidR="00707107" w:rsidRDefault="00707107">
      <w:pPr>
        <w:spacing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C71246" w:rsidRDefault="00682DCE" w:rsidP="00C7124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3.2pt;height:754.65pt">
            <v:imagedata r:id="rId8" o:title="img818 копия"/>
          </v:shape>
        </w:pict>
      </w:r>
      <w:r>
        <w:rPr>
          <w:rFonts w:ascii="Times New Roman" w:hAnsi="Times New Roman" w:cs="Times New Roman"/>
          <w:sz w:val="24"/>
          <w:szCs w:val="28"/>
        </w:rPr>
        <w:lastRenderedPageBreak/>
        <w:pict>
          <v:shape id="_x0000_i1026" type="#_x0000_t75" style="width:531.85pt;height:753.95pt">
            <v:imagedata r:id="rId9" o:title="img819 копия"/>
          </v:shape>
        </w:pict>
      </w:r>
      <w:r>
        <w:rPr>
          <w:rFonts w:ascii="Times New Roman" w:hAnsi="Times New Roman" w:cs="Times New Roman"/>
          <w:sz w:val="24"/>
          <w:szCs w:val="28"/>
        </w:rPr>
        <w:lastRenderedPageBreak/>
        <w:pict>
          <v:shape id="_x0000_i1027" type="#_x0000_t75" style="width:521pt;height:738.35pt">
            <v:imagedata r:id="rId10" o:title="img820 копия"/>
          </v:shape>
        </w:pict>
      </w:r>
    </w:p>
    <w:sectPr w:rsidR="00C71246" w:rsidSect="008231CE">
      <w:pgSz w:w="11900" w:h="16840"/>
      <w:pgMar w:top="624" w:right="567" w:bottom="426" w:left="136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2D5" w:rsidRDefault="008132D5" w:rsidP="00D411A0">
      <w:pPr>
        <w:spacing w:after="0" w:line="240" w:lineRule="auto"/>
      </w:pPr>
      <w:r>
        <w:separator/>
      </w:r>
    </w:p>
  </w:endnote>
  <w:endnote w:type="continuationSeparator" w:id="0">
    <w:p w:rsidR="008132D5" w:rsidRDefault="008132D5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2D5" w:rsidRDefault="008132D5" w:rsidP="00D411A0">
      <w:pPr>
        <w:spacing w:after="0" w:line="240" w:lineRule="auto"/>
      </w:pPr>
      <w:r>
        <w:separator/>
      </w:r>
    </w:p>
  </w:footnote>
  <w:footnote w:type="continuationSeparator" w:id="0">
    <w:p w:rsidR="008132D5" w:rsidRDefault="008132D5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165"/>
    <w:multiLevelType w:val="multilevel"/>
    <w:tmpl w:val="900A34E2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627AA7"/>
    <w:multiLevelType w:val="multilevel"/>
    <w:tmpl w:val="B2A62D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13062F"/>
    <w:multiLevelType w:val="multilevel"/>
    <w:tmpl w:val="E3A022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EE0BB8"/>
    <w:multiLevelType w:val="multilevel"/>
    <w:tmpl w:val="A23ED4A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30036A"/>
    <w:multiLevelType w:val="multilevel"/>
    <w:tmpl w:val="66C29D2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C03CD0"/>
    <w:multiLevelType w:val="multilevel"/>
    <w:tmpl w:val="6F629FDE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4A28EC"/>
    <w:multiLevelType w:val="multilevel"/>
    <w:tmpl w:val="48D68C5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098453D"/>
    <w:multiLevelType w:val="multilevel"/>
    <w:tmpl w:val="D65653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0131B6"/>
    <w:multiLevelType w:val="multilevel"/>
    <w:tmpl w:val="996098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BC2272"/>
    <w:multiLevelType w:val="multilevel"/>
    <w:tmpl w:val="31F286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9"/>
  </w:num>
  <w:num w:numId="4">
    <w:abstractNumId w:val="7"/>
  </w:num>
  <w:num w:numId="5">
    <w:abstractNumId w:val="2"/>
  </w:num>
  <w:num w:numId="6">
    <w:abstractNumId w:val="10"/>
  </w:num>
  <w:num w:numId="7">
    <w:abstractNumId w:val="4"/>
  </w:num>
  <w:num w:numId="8">
    <w:abstractNumId w:val="0"/>
  </w:num>
  <w:num w:numId="9">
    <w:abstractNumId w:val="6"/>
  </w:num>
  <w:num w:numId="10">
    <w:abstractNumId w:val="5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51A3"/>
    <w:rsid w:val="00077903"/>
    <w:rsid w:val="00080207"/>
    <w:rsid w:val="00082D73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30DB"/>
    <w:rsid w:val="000E76AD"/>
    <w:rsid w:val="00100381"/>
    <w:rsid w:val="00120D01"/>
    <w:rsid w:val="00122C64"/>
    <w:rsid w:val="00122CC1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A042D"/>
    <w:rsid w:val="001A6D84"/>
    <w:rsid w:val="001C0106"/>
    <w:rsid w:val="001C31E9"/>
    <w:rsid w:val="001C6770"/>
    <w:rsid w:val="001C677B"/>
    <w:rsid w:val="001D5639"/>
    <w:rsid w:val="00200766"/>
    <w:rsid w:val="00213965"/>
    <w:rsid w:val="00242900"/>
    <w:rsid w:val="00246E5D"/>
    <w:rsid w:val="00255108"/>
    <w:rsid w:val="00265E6B"/>
    <w:rsid w:val="00266DE8"/>
    <w:rsid w:val="0027627E"/>
    <w:rsid w:val="0028018F"/>
    <w:rsid w:val="002978B8"/>
    <w:rsid w:val="002A3BEF"/>
    <w:rsid w:val="002A6309"/>
    <w:rsid w:val="002B02BD"/>
    <w:rsid w:val="002C2066"/>
    <w:rsid w:val="002C3CEE"/>
    <w:rsid w:val="002C5061"/>
    <w:rsid w:val="002D21D2"/>
    <w:rsid w:val="002E4E25"/>
    <w:rsid w:val="002F61AA"/>
    <w:rsid w:val="003129DA"/>
    <w:rsid w:val="00313CE0"/>
    <w:rsid w:val="00322679"/>
    <w:rsid w:val="00322AFF"/>
    <w:rsid w:val="00325DD8"/>
    <w:rsid w:val="00343536"/>
    <w:rsid w:val="0034367C"/>
    <w:rsid w:val="00352BB2"/>
    <w:rsid w:val="00354540"/>
    <w:rsid w:val="00364514"/>
    <w:rsid w:val="003717A0"/>
    <w:rsid w:val="00375D3C"/>
    <w:rsid w:val="00381B76"/>
    <w:rsid w:val="00383E43"/>
    <w:rsid w:val="003853FF"/>
    <w:rsid w:val="003A1ADD"/>
    <w:rsid w:val="003A5667"/>
    <w:rsid w:val="003C2AF9"/>
    <w:rsid w:val="003C4CAE"/>
    <w:rsid w:val="003C6A0A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26CF8"/>
    <w:rsid w:val="004676DB"/>
    <w:rsid w:val="00467755"/>
    <w:rsid w:val="00471820"/>
    <w:rsid w:val="004720A4"/>
    <w:rsid w:val="00473DF2"/>
    <w:rsid w:val="00480316"/>
    <w:rsid w:val="0048085D"/>
    <w:rsid w:val="00481AE7"/>
    <w:rsid w:val="00485F24"/>
    <w:rsid w:val="0049214A"/>
    <w:rsid w:val="004A1B40"/>
    <w:rsid w:val="004C4EB4"/>
    <w:rsid w:val="004C6297"/>
    <w:rsid w:val="004D1AB6"/>
    <w:rsid w:val="004E6B93"/>
    <w:rsid w:val="004E6C6B"/>
    <w:rsid w:val="004F487B"/>
    <w:rsid w:val="0050528C"/>
    <w:rsid w:val="005136C4"/>
    <w:rsid w:val="00521038"/>
    <w:rsid w:val="00531940"/>
    <w:rsid w:val="0054472C"/>
    <w:rsid w:val="0054625C"/>
    <w:rsid w:val="005462EC"/>
    <w:rsid w:val="00546449"/>
    <w:rsid w:val="00551FC5"/>
    <w:rsid w:val="00564D88"/>
    <w:rsid w:val="00571A7C"/>
    <w:rsid w:val="00585409"/>
    <w:rsid w:val="005A34D2"/>
    <w:rsid w:val="005C1C4E"/>
    <w:rsid w:val="005C5D44"/>
    <w:rsid w:val="005D3048"/>
    <w:rsid w:val="005D38FF"/>
    <w:rsid w:val="005E482E"/>
    <w:rsid w:val="006001D6"/>
    <w:rsid w:val="00600660"/>
    <w:rsid w:val="00603096"/>
    <w:rsid w:val="0061046C"/>
    <w:rsid w:val="00610820"/>
    <w:rsid w:val="00625F94"/>
    <w:rsid w:val="006455CC"/>
    <w:rsid w:val="00647DAD"/>
    <w:rsid w:val="00652CBF"/>
    <w:rsid w:val="00667208"/>
    <w:rsid w:val="00667CAA"/>
    <w:rsid w:val="00675E88"/>
    <w:rsid w:val="0068277A"/>
    <w:rsid w:val="00682DCE"/>
    <w:rsid w:val="006C364F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07107"/>
    <w:rsid w:val="00725FE4"/>
    <w:rsid w:val="0073705A"/>
    <w:rsid w:val="0074543A"/>
    <w:rsid w:val="007570DC"/>
    <w:rsid w:val="007625B0"/>
    <w:rsid w:val="00763E6F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2D5"/>
    <w:rsid w:val="00813B49"/>
    <w:rsid w:val="00814C56"/>
    <w:rsid w:val="00817C46"/>
    <w:rsid w:val="00817DF6"/>
    <w:rsid w:val="0082055A"/>
    <w:rsid w:val="0082060D"/>
    <w:rsid w:val="008231CE"/>
    <w:rsid w:val="00835409"/>
    <w:rsid w:val="00836B28"/>
    <w:rsid w:val="00837AAD"/>
    <w:rsid w:val="00841902"/>
    <w:rsid w:val="00844C2F"/>
    <w:rsid w:val="00844FE2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4473"/>
    <w:rsid w:val="008A5625"/>
    <w:rsid w:val="008A575E"/>
    <w:rsid w:val="008A6ED4"/>
    <w:rsid w:val="008A7804"/>
    <w:rsid w:val="008B43CE"/>
    <w:rsid w:val="008C565E"/>
    <w:rsid w:val="008D215E"/>
    <w:rsid w:val="008D26B0"/>
    <w:rsid w:val="008D6272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45A1A"/>
    <w:rsid w:val="00955155"/>
    <w:rsid w:val="009624FA"/>
    <w:rsid w:val="00967D60"/>
    <w:rsid w:val="009A0538"/>
    <w:rsid w:val="009B1D7D"/>
    <w:rsid w:val="009B36F5"/>
    <w:rsid w:val="009C74B4"/>
    <w:rsid w:val="009D13D3"/>
    <w:rsid w:val="009E0527"/>
    <w:rsid w:val="00A02D22"/>
    <w:rsid w:val="00A0348C"/>
    <w:rsid w:val="00A0371A"/>
    <w:rsid w:val="00A102D4"/>
    <w:rsid w:val="00A12BE3"/>
    <w:rsid w:val="00A144BC"/>
    <w:rsid w:val="00A33D20"/>
    <w:rsid w:val="00A42AB5"/>
    <w:rsid w:val="00A44F3F"/>
    <w:rsid w:val="00A54FDF"/>
    <w:rsid w:val="00A551F0"/>
    <w:rsid w:val="00A57F7D"/>
    <w:rsid w:val="00A621D6"/>
    <w:rsid w:val="00A62E29"/>
    <w:rsid w:val="00A80050"/>
    <w:rsid w:val="00A8140C"/>
    <w:rsid w:val="00A82B20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01B7C"/>
    <w:rsid w:val="00B11CE1"/>
    <w:rsid w:val="00B32BBD"/>
    <w:rsid w:val="00B34591"/>
    <w:rsid w:val="00B35623"/>
    <w:rsid w:val="00B411CC"/>
    <w:rsid w:val="00B4615E"/>
    <w:rsid w:val="00B77849"/>
    <w:rsid w:val="00B85A0D"/>
    <w:rsid w:val="00B90F87"/>
    <w:rsid w:val="00B97102"/>
    <w:rsid w:val="00BA3E8B"/>
    <w:rsid w:val="00BA4A77"/>
    <w:rsid w:val="00BA7BFF"/>
    <w:rsid w:val="00BB3A54"/>
    <w:rsid w:val="00BE3E3B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0107"/>
    <w:rsid w:val="00C71246"/>
    <w:rsid w:val="00C71E79"/>
    <w:rsid w:val="00C7216A"/>
    <w:rsid w:val="00C72DA9"/>
    <w:rsid w:val="00C76B5A"/>
    <w:rsid w:val="00C76F24"/>
    <w:rsid w:val="00C774D9"/>
    <w:rsid w:val="00C83816"/>
    <w:rsid w:val="00C91319"/>
    <w:rsid w:val="00C97F5D"/>
    <w:rsid w:val="00CA0B41"/>
    <w:rsid w:val="00CA4D4E"/>
    <w:rsid w:val="00CD04F3"/>
    <w:rsid w:val="00CD17AC"/>
    <w:rsid w:val="00CD5A96"/>
    <w:rsid w:val="00CD7E27"/>
    <w:rsid w:val="00CE26AC"/>
    <w:rsid w:val="00CE5437"/>
    <w:rsid w:val="00D106D0"/>
    <w:rsid w:val="00D20C32"/>
    <w:rsid w:val="00D30E18"/>
    <w:rsid w:val="00D345ED"/>
    <w:rsid w:val="00D34865"/>
    <w:rsid w:val="00D354F9"/>
    <w:rsid w:val="00D411A0"/>
    <w:rsid w:val="00D46FDA"/>
    <w:rsid w:val="00D524AB"/>
    <w:rsid w:val="00D55A31"/>
    <w:rsid w:val="00D75979"/>
    <w:rsid w:val="00D80CFA"/>
    <w:rsid w:val="00DA4C25"/>
    <w:rsid w:val="00DA50B6"/>
    <w:rsid w:val="00DA6FE5"/>
    <w:rsid w:val="00DA7812"/>
    <w:rsid w:val="00DD4021"/>
    <w:rsid w:val="00DD4BC3"/>
    <w:rsid w:val="00DD581D"/>
    <w:rsid w:val="00DD7ABC"/>
    <w:rsid w:val="00DE053E"/>
    <w:rsid w:val="00DE0DFB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5378"/>
    <w:rsid w:val="00E458D2"/>
    <w:rsid w:val="00E47A75"/>
    <w:rsid w:val="00E51B55"/>
    <w:rsid w:val="00E51D83"/>
    <w:rsid w:val="00E52E8A"/>
    <w:rsid w:val="00E562DF"/>
    <w:rsid w:val="00E64CBA"/>
    <w:rsid w:val="00E71CA5"/>
    <w:rsid w:val="00E745CA"/>
    <w:rsid w:val="00E755FB"/>
    <w:rsid w:val="00E82E9C"/>
    <w:rsid w:val="00E84ADD"/>
    <w:rsid w:val="00EA3439"/>
    <w:rsid w:val="00EC07C6"/>
    <w:rsid w:val="00EC5D40"/>
    <w:rsid w:val="00ED1615"/>
    <w:rsid w:val="00ED42F6"/>
    <w:rsid w:val="00EE3030"/>
    <w:rsid w:val="00EF0B24"/>
    <w:rsid w:val="00F2407A"/>
    <w:rsid w:val="00F24B8B"/>
    <w:rsid w:val="00F3214D"/>
    <w:rsid w:val="00F41601"/>
    <w:rsid w:val="00F466A8"/>
    <w:rsid w:val="00F50B9C"/>
    <w:rsid w:val="00F51000"/>
    <w:rsid w:val="00F73A42"/>
    <w:rsid w:val="00F80A15"/>
    <w:rsid w:val="00F97195"/>
    <w:rsid w:val="00F97E84"/>
    <w:rsid w:val="00FB4E97"/>
    <w:rsid w:val="00FB5A1C"/>
    <w:rsid w:val="00FE12B0"/>
    <w:rsid w:val="00FE3A0A"/>
    <w:rsid w:val="00FE569E"/>
    <w:rsid w:val="00FF02B0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9D20F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Normal (Web)"/>
    <w:basedOn w:val="a0"/>
    <w:link w:val="a5"/>
    <w:uiPriority w:val="99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2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1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7">
    <w:name w:val="Hyperlink"/>
    <w:basedOn w:val="a1"/>
    <w:uiPriority w:val="99"/>
    <w:unhideWhenUsed/>
    <w:rsid w:val="004C4EB4"/>
    <w:rPr>
      <w:color w:val="0563C1" w:themeColor="hyperlink"/>
      <w:u w:val="single"/>
    </w:rPr>
  </w:style>
  <w:style w:type="paragraph" w:styleId="a8">
    <w:name w:val="Balloon Text"/>
    <w:basedOn w:val="a0"/>
    <w:link w:val="a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0"/>
    <w:link w:val="ab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rsid w:val="00D411A0"/>
    <w:rPr>
      <w:rFonts w:eastAsiaTheme="minorEastAsia"/>
      <w:lang w:eastAsia="ru-RU"/>
    </w:rPr>
  </w:style>
  <w:style w:type="paragraph" w:styleId="ac">
    <w:name w:val="footer"/>
    <w:basedOn w:val="a0"/>
    <w:link w:val="ad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1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0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1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1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0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0"/>
    <w:next w:val="a0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877223"/>
  </w:style>
  <w:style w:type="character" w:customStyle="1" w:styleId="Heading1Char">
    <w:name w:val="Heading 1 Char"/>
    <w:basedOn w:val="a1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e">
    <w:name w:val="List Paragraph"/>
    <w:basedOn w:val="a0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0">
    <w:name w:val="Title"/>
    <w:basedOn w:val="a0"/>
    <w:next w:val="a0"/>
    <w:link w:val="af1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1">
    <w:name w:val="Заголовок Знак"/>
    <w:basedOn w:val="a1"/>
    <w:link w:val="af0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2">
    <w:name w:val="Subtitle"/>
    <w:basedOn w:val="a0"/>
    <w:next w:val="a0"/>
    <w:link w:val="af3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Подзаголовок Знак"/>
    <w:basedOn w:val="a1"/>
    <w:link w:val="af2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0"/>
    <w:next w:val="a0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1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4">
    <w:name w:val="Intense Quote"/>
    <w:basedOn w:val="a0"/>
    <w:next w:val="a0"/>
    <w:link w:val="af5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5">
    <w:name w:val="Выделенная цитата Знак"/>
    <w:basedOn w:val="a1"/>
    <w:link w:val="af4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1"/>
    <w:uiPriority w:val="99"/>
    <w:rsid w:val="00877223"/>
  </w:style>
  <w:style w:type="character" w:customStyle="1" w:styleId="FooterChar">
    <w:name w:val="Footer Char"/>
    <w:basedOn w:val="a1"/>
    <w:uiPriority w:val="99"/>
    <w:rsid w:val="00877223"/>
  </w:style>
  <w:style w:type="paragraph" w:customStyle="1" w:styleId="14">
    <w:name w:val="Название объекта1"/>
    <w:basedOn w:val="a0"/>
    <w:next w:val="a0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2"/>
    <w:next w:val="a6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6">
    <w:name w:val="footnote text"/>
    <w:basedOn w:val="a0"/>
    <w:link w:val="af7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7">
    <w:name w:val="Текст сноски Знак"/>
    <w:basedOn w:val="a1"/>
    <w:link w:val="af6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8">
    <w:name w:val="footnote reference"/>
    <w:basedOn w:val="a1"/>
    <w:uiPriority w:val="99"/>
    <w:unhideWhenUsed/>
    <w:rsid w:val="00877223"/>
    <w:rPr>
      <w:vertAlign w:val="superscript"/>
    </w:rPr>
  </w:style>
  <w:style w:type="paragraph" w:styleId="af9">
    <w:name w:val="endnote text"/>
    <w:basedOn w:val="a0"/>
    <w:link w:val="afa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b">
    <w:name w:val="endnote reference"/>
    <w:basedOn w:val="a1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0"/>
    <w:next w:val="a0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0"/>
    <w:next w:val="a0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0"/>
    <w:next w:val="a0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0"/>
    <w:next w:val="a0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0"/>
    <w:next w:val="a0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0"/>
    <w:next w:val="a0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0"/>
    <w:next w:val="a0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0"/>
    <w:next w:val="a0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0"/>
    <w:next w:val="a0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3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3"/>
    <w:uiPriority w:val="99"/>
    <w:semiHidden/>
    <w:unhideWhenUsed/>
    <w:rsid w:val="00877223"/>
  </w:style>
  <w:style w:type="character" w:customStyle="1" w:styleId="afd">
    <w:name w:val="Цветовое выделение"/>
    <w:rsid w:val="00877223"/>
    <w:rPr>
      <w:b/>
      <w:bCs/>
      <w:color w:val="26282F"/>
    </w:rPr>
  </w:style>
  <w:style w:type="character" w:customStyle="1" w:styleId="afe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f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0">
    <w:name w:val="Внимание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1">
    <w:name w:val="Внимание: криминал!!"/>
    <w:basedOn w:val="aff0"/>
    <w:next w:val="a0"/>
    <w:uiPriority w:val="99"/>
    <w:rsid w:val="00877223"/>
  </w:style>
  <w:style w:type="paragraph" w:customStyle="1" w:styleId="aff2">
    <w:name w:val="Внимание: недобросовестность!"/>
    <w:basedOn w:val="aff0"/>
    <w:next w:val="a0"/>
    <w:uiPriority w:val="99"/>
    <w:rsid w:val="00877223"/>
  </w:style>
  <w:style w:type="character" w:customStyle="1" w:styleId="aff3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4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5">
    <w:name w:val="Дочерний элемент списка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6">
    <w:name w:val="Основное меню (преемственное)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6"/>
    <w:next w:val="a0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7">
    <w:name w:val="Заголовок группы контролов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0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9">
    <w:name w:val="Заголовок распахивающейся части диалога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a">
    <w:name w:val="Заголовок своего сообщения"/>
    <w:uiPriority w:val="99"/>
    <w:rsid w:val="00877223"/>
  </w:style>
  <w:style w:type="paragraph" w:customStyle="1" w:styleId="affb">
    <w:name w:val="Заголовок статьи"/>
    <w:basedOn w:val="a0"/>
    <w:next w:val="a0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c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d">
    <w:name w:val="Заголовок ЭР (левое окно)"/>
    <w:basedOn w:val="a0"/>
    <w:next w:val="a0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e">
    <w:name w:val="Заголовок ЭР (правое окно)"/>
    <w:basedOn w:val="affd"/>
    <w:next w:val="a0"/>
    <w:uiPriority w:val="99"/>
    <w:rsid w:val="00877223"/>
    <w:pPr>
      <w:spacing w:after="0"/>
      <w:jc w:val="left"/>
    </w:pPr>
  </w:style>
  <w:style w:type="paragraph" w:customStyle="1" w:styleId="afff">
    <w:name w:val="Интерактивный заголовок"/>
    <w:basedOn w:val="17"/>
    <w:next w:val="a0"/>
    <w:uiPriority w:val="99"/>
    <w:rsid w:val="00877223"/>
    <w:rPr>
      <w:u w:val="single"/>
    </w:rPr>
  </w:style>
  <w:style w:type="paragraph" w:customStyle="1" w:styleId="afff0">
    <w:name w:val="Текст информации об изменениях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1">
    <w:name w:val="Информация об изменениях"/>
    <w:basedOn w:val="afff0"/>
    <w:next w:val="a0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2">
    <w:name w:val="Текст (справка)"/>
    <w:basedOn w:val="a0"/>
    <w:next w:val="a0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3">
    <w:name w:val="Комментарий"/>
    <w:basedOn w:val="afff2"/>
    <w:next w:val="a0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4">
    <w:name w:val="Информация об изменениях документа"/>
    <w:basedOn w:val="afff3"/>
    <w:next w:val="a0"/>
    <w:uiPriority w:val="99"/>
    <w:rsid w:val="00877223"/>
    <w:rPr>
      <w:i/>
      <w:iCs/>
    </w:rPr>
  </w:style>
  <w:style w:type="paragraph" w:customStyle="1" w:styleId="afff5">
    <w:name w:val="Текст (лев. подпись)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левый)"/>
    <w:basedOn w:val="afff5"/>
    <w:next w:val="a0"/>
    <w:uiPriority w:val="99"/>
    <w:rsid w:val="00877223"/>
    <w:rPr>
      <w:sz w:val="14"/>
      <w:szCs w:val="14"/>
    </w:rPr>
  </w:style>
  <w:style w:type="paragraph" w:customStyle="1" w:styleId="afff7">
    <w:name w:val="Текст (прав. подпись)"/>
    <w:basedOn w:val="a0"/>
    <w:next w:val="a0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8">
    <w:name w:val="Колонтитул (правый)"/>
    <w:basedOn w:val="afff7"/>
    <w:next w:val="a0"/>
    <w:uiPriority w:val="99"/>
    <w:rsid w:val="00877223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0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a">
    <w:name w:val="Куда обратиться?"/>
    <w:basedOn w:val="aff0"/>
    <w:next w:val="a0"/>
    <w:uiPriority w:val="99"/>
    <w:rsid w:val="00877223"/>
  </w:style>
  <w:style w:type="paragraph" w:customStyle="1" w:styleId="afffb">
    <w:name w:val="Моноширинный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c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d">
    <w:name w:val="Напишите нам"/>
    <w:basedOn w:val="a0"/>
    <w:next w:val="a0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e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f">
    <w:name w:val="Необходимые документы"/>
    <w:basedOn w:val="aff0"/>
    <w:next w:val="a0"/>
    <w:uiPriority w:val="99"/>
    <w:rsid w:val="00877223"/>
    <w:pPr>
      <w:ind w:firstLine="118"/>
    </w:pPr>
  </w:style>
  <w:style w:type="paragraph" w:customStyle="1" w:styleId="affff0">
    <w:name w:val="Нормальный (таблица)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1">
    <w:name w:val="Таблицы (моноширинный)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2">
    <w:name w:val="Оглавление"/>
    <w:basedOn w:val="affff1"/>
    <w:next w:val="a0"/>
    <w:uiPriority w:val="99"/>
    <w:rsid w:val="00877223"/>
    <w:pPr>
      <w:ind w:left="140"/>
    </w:pPr>
  </w:style>
  <w:style w:type="character" w:customStyle="1" w:styleId="affff3">
    <w:name w:val="Опечатки"/>
    <w:uiPriority w:val="99"/>
    <w:rsid w:val="00877223"/>
    <w:rPr>
      <w:color w:val="FF0000"/>
    </w:rPr>
  </w:style>
  <w:style w:type="paragraph" w:customStyle="1" w:styleId="affff4">
    <w:name w:val="Переменная часть"/>
    <w:basedOn w:val="aff6"/>
    <w:next w:val="a0"/>
    <w:uiPriority w:val="99"/>
    <w:rsid w:val="00877223"/>
    <w:rPr>
      <w:sz w:val="18"/>
      <w:szCs w:val="18"/>
    </w:rPr>
  </w:style>
  <w:style w:type="paragraph" w:customStyle="1" w:styleId="affff5">
    <w:name w:val="Подвал для информации об изменениях"/>
    <w:basedOn w:val="1"/>
    <w:next w:val="a0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6">
    <w:name w:val="Подзаголовок для информации об изменениях"/>
    <w:basedOn w:val="afff0"/>
    <w:next w:val="a0"/>
    <w:uiPriority w:val="99"/>
    <w:rsid w:val="00877223"/>
    <w:rPr>
      <w:b/>
      <w:bCs/>
    </w:rPr>
  </w:style>
  <w:style w:type="paragraph" w:customStyle="1" w:styleId="affff7">
    <w:name w:val="Подчёркнуный текст"/>
    <w:basedOn w:val="a0"/>
    <w:next w:val="a0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остоянная часть"/>
    <w:basedOn w:val="aff6"/>
    <w:next w:val="a0"/>
    <w:uiPriority w:val="99"/>
    <w:rsid w:val="00877223"/>
    <w:rPr>
      <w:sz w:val="20"/>
      <w:szCs w:val="20"/>
    </w:rPr>
  </w:style>
  <w:style w:type="paragraph" w:customStyle="1" w:styleId="affff9">
    <w:name w:val="Прижатый влево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a">
    <w:name w:val="Пример."/>
    <w:basedOn w:val="aff0"/>
    <w:next w:val="a0"/>
    <w:uiPriority w:val="99"/>
    <w:rsid w:val="00877223"/>
  </w:style>
  <w:style w:type="paragraph" w:customStyle="1" w:styleId="affffb">
    <w:name w:val="Примечание."/>
    <w:basedOn w:val="aff0"/>
    <w:next w:val="a0"/>
    <w:uiPriority w:val="99"/>
    <w:rsid w:val="00877223"/>
  </w:style>
  <w:style w:type="character" w:customStyle="1" w:styleId="affffc">
    <w:name w:val="Продолжение ссылки"/>
    <w:uiPriority w:val="99"/>
    <w:rsid w:val="00877223"/>
  </w:style>
  <w:style w:type="paragraph" w:customStyle="1" w:styleId="affffd">
    <w:name w:val="Словарная статья"/>
    <w:basedOn w:val="a0"/>
    <w:next w:val="a0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f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0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1">
    <w:name w:val="Ссылка на официальную публикацию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2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3">
    <w:name w:val="Текст в таблице"/>
    <w:basedOn w:val="affff0"/>
    <w:next w:val="a0"/>
    <w:uiPriority w:val="99"/>
    <w:rsid w:val="00877223"/>
    <w:pPr>
      <w:ind w:firstLine="500"/>
    </w:pPr>
  </w:style>
  <w:style w:type="paragraph" w:customStyle="1" w:styleId="afffff4">
    <w:name w:val="Текст ЭР (см. также)"/>
    <w:basedOn w:val="a0"/>
    <w:next w:val="a0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5">
    <w:name w:val="Технический комментарий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6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7">
    <w:name w:val="Формула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8">
    <w:name w:val="Центрированный (таблица)"/>
    <w:basedOn w:val="affff0"/>
    <w:next w:val="a0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1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9">
    <w:name w:val="Body Text"/>
    <w:basedOn w:val="a0"/>
    <w:link w:val="afffffa"/>
    <w:unhideWhenUsed/>
    <w:rsid w:val="004676DB"/>
    <w:pPr>
      <w:spacing w:after="120"/>
    </w:pPr>
  </w:style>
  <w:style w:type="character" w:customStyle="1" w:styleId="afffffa">
    <w:name w:val="Основной текст Знак"/>
    <w:basedOn w:val="a1"/>
    <w:link w:val="afffff9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2"/>
    <w:next w:val="a6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1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0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3"/>
    <w:uiPriority w:val="99"/>
    <w:semiHidden/>
    <w:unhideWhenUsed/>
    <w:rsid w:val="003A5667"/>
  </w:style>
  <w:style w:type="paragraph" w:customStyle="1" w:styleId="53">
    <w:name w:val="Стиль5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0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0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3"/>
    <w:uiPriority w:val="99"/>
    <w:semiHidden/>
    <w:unhideWhenUsed/>
    <w:rsid w:val="003A5667"/>
  </w:style>
  <w:style w:type="character" w:customStyle="1" w:styleId="19">
    <w:name w:val="Основной текст Знак1"/>
    <w:basedOn w:val="a1"/>
    <w:uiPriority w:val="99"/>
    <w:rsid w:val="003A5667"/>
  </w:style>
  <w:style w:type="character" w:customStyle="1" w:styleId="afffffb">
    <w:name w:val="Основной текст с отступом Знак"/>
    <w:link w:val="afffffc"/>
    <w:rsid w:val="003A5667"/>
    <w:rPr>
      <w:sz w:val="28"/>
      <w:szCs w:val="24"/>
    </w:rPr>
  </w:style>
  <w:style w:type="paragraph" w:styleId="afffffc">
    <w:name w:val="Body Text Indent"/>
    <w:basedOn w:val="a0"/>
    <w:link w:val="afffffb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1"/>
    <w:uiPriority w:val="99"/>
    <w:rsid w:val="003A5667"/>
    <w:rPr>
      <w:rFonts w:eastAsiaTheme="minorEastAsia"/>
      <w:lang w:eastAsia="ru-RU"/>
    </w:rPr>
  </w:style>
  <w:style w:type="character" w:styleId="afffffd">
    <w:name w:val="Strong"/>
    <w:uiPriority w:val="22"/>
    <w:qFormat/>
    <w:rsid w:val="003A5667"/>
    <w:rPr>
      <w:b/>
      <w:bCs/>
    </w:rPr>
  </w:style>
  <w:style w:type="character" w:styleId="afffffe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f">
    <w:name w:val="Subtle Emphasis"/>
    <w:uiPriority w:val="19"/>
    <w:qFormat/>
    <w:rsid w:val="003A5667"/>
    <w:rPr>
      <w:i/>
      <w:iCs/>
      <w:color w:val="auto"/>
    </w:rPr>
  </w:style>
  <w:style w:type="character" w:styleId="affffff0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1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2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3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5">
    <w:name w:val="Обычный (веб) Знак"/>
    <w:link w:val="a4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0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1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4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0"/>
    <w:link w:val="affffff4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0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5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0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2"/>
    <w:next w:val="a6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1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0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1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1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3"/>
    <w:uiPriority w:val="99"/>
    <w:semiHidden/>
    <w:unhideWhenUsed/>
    <w:rsid w:val="00F3214D"/>
  </w:style>
  <w:style w:type="numbering" w:customStyle="1" w:styleId="56">
    <w:name w:val="Нет списка5"/>
    <w:next w:val="a3"/>
    <w:uiPriority w:val="99"/>
    <w:semiHidden/>
    <w:unhideWhenUsed/>
    <w:rsid w:val="00B90F87"/>
  </w:style>
  <w:style w:type="character" w:customStyle="1" w:styleId="blk">
    <w:name w:val="blk"/>
    <w:basedOn w:val="a1"/>
    <w:rsid w:val="00B90F87"/>
  </w:style>
  <w:style w:type="character" w:customStyle="1" w:styleId="ep">
    <w:name w:val="ep"/>
    <w:basedOn w:val="a1"/>
    <w:rsid w:val="00B90F87"/>
  </w:style>
  <w:style w:type="character" w:customStyle="1" w:styleId="f">
    <w:name w:val="f"/>
    <w:basedOn w:val="a1"/>
    <w:rsid w:val="00B90F87"/>
  </w:style>
  <w:style w:type="table" w:customStyle="1" w:styleId="37">
    <w:name w:val="Сетка таблицы3"/>
    <w:basedOn w:val="a2"/>
    <w:next w:val="a6"/>
    <w:uiPriority w:val="59"/>
    <w:rsid w:val="00B90F8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3"/>
    <w:uiPriority w:val="99"/>
    <w:semiHidden/>
    <w:unhideWhenUsed/>
    <w:rsid w:val="00375D3C"/>
  </w:style>
  <w:style w:type="paragraph" w:customStyle="1" w:styleId="1d">
    <w:name w:val="Обычный1"/>
    <w:rsid w:val="00375D3C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affffff6">
    <w:name w:val="Текст примечания Знак"/>
    <w:basedOn w:val="a1"/>
    <w:link w:val="affffff7"/>
    <w:semiHidden/>
    <w:rsid w:val="00375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7">
    <w:name w:val="annotation text"/>
    <w:basedOn w:val="a0"/>
    <w:link w:val="affffff6"/>
    <w:semiHidden/>
    <w:rsid w:val="00375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e">
    <w:name w:val="Текст примечания Знак1"/>
    <w:basedOn w:val="a1"/>
    <w:uiPriority w:val="99"/>
    <w:semiHidden/>
    <w:rsid w:val="00375D3C"/>
    <w:rPr>
      <w:rFonts w:eastAsiaTheme="minorEastAsia"/>
      <w:sz w:val="20"/>
      <w:szCs w:val="20"/>
      <w:lang w:eastAsia="ru-RU"/>
    </w:rPr>
  </w:style>
  <w:style w:type="character" w:styleId="affffff8">
    <w:name w:val="page number"/>
    <w:basedOn w:val="a1"/>
    <w:rsid w:val="00375D3C"/>
  </w:style>
  <w:style w:type="paragraph" w:customStyle="1" w:styleId="affffff9">
    <w:name w:val="Разделитель таблиц"/>
    <w:basedOn w:val="a0"/>
    <w:rsid w:val="00375D3C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</w:rPr>
  </w:style>
  <w:style w:type="paragraph" w:customStyle="1" w:styleId="affffffa">
    <w:name w:val="Название подраздела"/>
    <w:basedOn w:val="1d"/>
    <w:rsid w:val="00375D3C"/>
    <w:pPr>
      <w:keepNext/>
      <w:spacing w:before="240"/>
      <w:jc w:val="center"/>
    </w:pPr>
    <w:rPr>
      <w:b/>
    </w:rPr>
  </w:style>
  <w:style w:type="paragraph" w:customStyle="1" w:styleId="affffffb">
    <w:name w:val="Заголовок таблицы"/>
    <w:basedOn w:val="1d"/>
    <w:rsid w:val="00375D3C"/>
    <w:pPr>
      <w:keepNext/>
      <w:jc w:val="center"/>
    </w:pPr>
    <w:rPr>
      <w:b/>
    </w:rPr>
  </w:style>
  <w:style w:type="paragraph" w:customStyle="1" w:styleId="affffffc">
    <w:name w:val="Название раздела"/>
    <w:basedOn w:val="a0"/>
    <w:rsid w:val="00375D3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ffffd">
    <w:name w:val="Текст таблицы"/>
    <w:basedOn w:val="1d"/>
    <w:rsid w:val="00375D3C"/>
  </w:style>
  <w:style w:type="paragraph" w:customStyle="1" w:styleId="a">
    <w:name w:val="Автонумератор в таблице"/>
    <w:basedOn w:val="1d"/>
    <w:rsid w:val="00375D3C"/>
    <w:pPr>
      <w:numPr>
        <w:numId w:val="1"/>
      </w:numPr>
      <w:snapToGrid w:val="0"/>
      <w:jc w:val="center"/>
    </w:pPr>
  </w:style>
  <w:style w:type="paragraph" w:customStyle="1" w:styleId="affffffe">
    <w:name w:val="Заголовок таблицы повторяющийся"/>
    <w:basedOn w:val="1d"/>
    <w:rsid w:val="00375D3C"/>
    <w:pPr>
      <w:jc w:val="center"/>
    </w:pPr>
    <w:rPr>
      <w:b/>
    </w:rPr>
  </w:style>
  <w:style w:type="character" w:customStyle="1" w:styleId="afffffff">
    <w:name w:val="Тема примечания Знак"/>
    <w:basedOn w:val="affffff6"/>
    <w:link w:val="afffffff0"/>
    <w:semiHidden/>
    <w:rsid w:val="00375D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f0">
    <w:name w:val="annotation subject"/>
    <w:basedOn w:val="affffff7"/>
    <w:next w:val="affffff7"/>
    <w:link w:val="afffffff"/>
    <w:semiHidden/>
    <w:rsid w:val="00375D3C"/>
    <w:rPr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375D3C"/>
    <w:rPr>
      <w:rFonts w:eastAsiaTheme="minorEastAsia"/>
      <w:b/>
      <w:bCs/>
      <w:sz w:val="20"/>
      <w:szCs w:val="20"/>
      <w:lang w:eastAsia="ru-RU"/>
    </w:rPr>
  </w:style>
  <w:style w:type="character" w:customStyle="1" w:styleId="Exact">
    <w:name w:val="Подпись к картинке Exact"/>
    <w:basedOn w:val="a1"/>
    <w:link w:val="afffffff1"/>
    <w:rsid w:val="00E64CB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0">
    <w:name w:val="Подпись к картинке + Полужирный Exact"/>
    <w:basedOn w:val="Exact"/>
    <w:rsid w:val="00E64C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Exact0">
    <w:name w:val="Подпись к картинке (2) Exact"/>
    <w:basedOn w:val="a1"/>
    <w:link w:val="2f1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Подпись к картинке (3) Exact"/>
    <w:basedOn w:val="a1"/>
    <w:link w:val="38"/>
    <w:rsid w:val="00E64CB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Exact">
    <w:name w:val="Подпись к картинке (4) Exact"/>
    <w:basedOn w:val="a1"/>
    <w:link w:val="47"/>
    <w:rsid w:val="00E64CBA"/>
    <w:rPr>
      <w:rFonts w:ascii="Times New Roman" w:eastAsia="Times New Roman" w:hAnsi="Times New Roman" w:cs="Times New Roman"/>
      <w:w w:val="80"/>
      <w:sz w:val="26"/>
      <w:szCs w:val="26"/>
      <w:shd w:val="clear" w:color="auto" w:fill="FFFFFF"/>
    </w:rPr>
  </w:style>
  <w:style w:type="character" w:customStyle="1" w:styleId="5Exact">
    <w:name w:val="Подпись к картинке (5) Exact"/>
    <w:basedOn w:val="a1"/>
    <w:link w:val="57"/>
    <w:rsid w:val="00E64CBA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Exact0">
    <w:name w:val="Основной текст (5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2">
    <w:name w:val="Основной текст (8)_"/>
    <w:basedOn w:val="a1"/>
    <w:link w:val="83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Exact">
    <w:name w:val="Основной текст (8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fffffff1">
    <w:name w:val="Подпись к картинке"/>
    <w:basedOn w:val="a0"/>
    <w:link w:val="Exact"/>
    <w:rsid w:val="00E64CBA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2f1">
    <w:name w:val="Подпись к картинке (2)"/>
    <w:basedOn w:val="a0"/>
    <w:link w:val="2Exact0"/>
    <w:rsid w:val="00E64CBA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paragraph" w:customStyle="1" w:styleId="38">
    <w:name w:val="Подпись к картинке (3)"/>
    <w:basedOn w:val="a0"/>
    <w:link w:val="3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47">
    <w:name w:val="Подпись к картинке (4)"/>
    <w:basedOn w:val="a0"/>
    <w:link w:val="4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w w:val="80"/>
      <w:sz w:val="26"/>
      <w:szCs w:val="26"/>
      <w:lang w:eastAsia="en-US"/>
    </w:rPr>
  </w:style>
  <w:style w:type="paragraph" w:customStyle="1" w:styleId="57">
    <w:name w:val="Подпись к картинке (5)"/>
    <w:basedOn w:val="a0"/>
    <w:link w:val="5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  <w:lang w:eastAsia="en-US"/>
    </w:rPr>
  </w:style>
  <w:style w:type="paragraph" w:customStyle="1" w:styleId="83">
    <w:name w:val="Основной текст (8)"/>
    <w:basedOn w:val="a0"/>
    <w:link w:val="82"/>
    <w:rsid w:val="00E64CBA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character" w:customStyle="1" w:styleId="213pt">
    <w:name w:val="Основной текст (2) + 13 pt;Полужирный"/>
    <w:basedOn w:val="21"/>
    <w:rsid w:val="00FE12B0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TimesNewRoman17pt">
    <w:name w:val="Основной текст (2) + Times New Roman;17 pt;Полужирный;Курсив"/>
    <w:basedOn w:val="21"/>
    <w:rsid w:val="00FE12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121">
    <w:name w:val="Заголовок №1 (2)_"/>
    <w:basedOn w:val="a1"/>
    <w:link w:val="122"/>
    <w:rsid w:val="00FE12B0"/>
    <w:rPr>
      <w:rFonts w:ascii="Sylfaen" w:eastAsia="Sylfaen" w:hAnsi="Sylfaen" w:cs="Sylfaen"/>
      <w:sz w:val="30"/>
      <w:szCs w:val="30"/>
      <w:shd w:val="clear" w:color="auto" w:fill="FFFFFF"/>
    </w:rPr>
  </w:style>
  <w:style w:type="character" w:customStyle="1" w:styleId="2TimesNewRoman16pt4pt">
    <w:name w:val="Основной текст (2) + Times New Roman;16 pt;Курсив;Интервал 4 pt"/>
    <w:basedOn w:val="21"/>
    <w:rsid w:val="00FE12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0"/>
      <w:w w:val="100"/>
      <w:position w:val="0"/>
      <w:sz w:val="32"/>
      <w:szCs w:val="32"/>
      <w:u w:val="none"/>
      <w:shd w:val="clear" w:color="auto" w:fill="FFFFFF"/>
      <w:lang w:val="en-US" w:eastAsia="en-US" w:bidi="en-US"/>
    </w:rPr>
  </w:style>
  <w:style w:type="paragraph" w:customStyle="1" w:styleId="122">
    <w:name w:val="Заголовок №1 (2)"/>
    <w:basedOn w:val="a0"/>
    <w:link w:val="121"/>
    <w:rsid w:val="00FE12B0"/>
    <w:pPr>
      <w:widowControl w:val="0"/>
      <w:shd w:val="clear" w:color="auto" w:fill="FFFFFF"/>
      <w:spacing w:before="360" w:after="120" w:line="0" w:lineRule="atLeast"/>
      <w:outlineLvl w:val="0"/>
    </w:pPr>
    <w:rPr>
      <w:rFonts w:ascii="Sylfaen" w:eastAsia="Sylfaen" w:hAnsi="Sylfaen" w:cs="Sylfaen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468F1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80760"/>
    <w:rsid w:val="004B1902"/>
    <w:rsid w:val="004D3C3B"/>
    <w:rsid w:val="0052152C"/>
    <w:rsid w:val="005B1274"/>
    <w:rsid w:val="005B2C8D"/>
    <w:rsid w:val="005B566C"/>
    <w:rsid w:val="005B7FD2"/>
    <w:rsid w:val="005E32B8"/>
    <w:rsid w:val="00625345"/>
    <w:rsid w:val="00651008"/>
    <w:rsid w:val="00674791"/>
    <w:rsid w:val="00674BE3"/>
    <w:rsid w:val="006A0A41"/>
    <w:rsid w:val="006A6A0C"/>
    <w:rsid w:val="00763D27"/>
    <w:rsid w:val="008904D9"/>
    <w:rsid w:val="00933254"/>
    <w:rsid w:val="00965A93"/>
    <w:rsid w:val="009712CF"/>
    <w:rsid w:val="009D0698"/>
    <w:rsid w:val="009D6DB5"/>
    <w:rsid w:val="009E6531"/>
    <w:rsid w:val="00A0272C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E6531"/>
    <w:rPr>
      <w:color w:val="808080"/>
    </w:rPr>
  </w:style>
  <w:style w:type="paragraph" w:customStyle="1" w:styleId="F6C9ADBFFFC64138A4596B1524C81313">
    <w:name w:val="F6C9ADBFFFC64138A4596B1524C81313"/>
    <w:rsid w:val="006A6A0C"/>
  </w:style>
  <w:style w:type="paragraph" w:customStyle="1" w:styleId="CC61C3816F2B4A168F0F939F5B62364E">
    <w:name w:val="CC61C3816F2B4A168F0F939F5B62364E"/>
    <w:rsid w:val="009E65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4</cp:revision>
  <cp:lastPrinted>2026-05-22T07:39:00Z</cp:lastPrinted>
  <dcterms:created xsi:type="dcterms:W3CDTF">2026-08-11T07:52:00Z</dcterms:created>
  <dcterms:modified xsi:type="dcterms:W3CDTF">2026-08-14T06:44:00Z</dcterms:modified>
</cp:coreProperties>
</file>