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2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E36BBC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D06AED" w:rsidTr="00480316">
        <w:trPr>
          <w:trHeight w:val="20"/>
        </w:trPr>
        <w:tc>
          <w:tcPr>
            <w:tcW w:w="10240" w:type="dxa"/>
            <w:tcBorders>
              <w:bottom w:val="thickThinSmallGap" w:sz="24" w:space="0" w:color="auto"/>
            </w:tcBorders>
            <w:hideMark/>
          </w:tcPr>
          <w:p w:rsidR="004C4EB4" w:rsidRPr="00E36BBC" w:rsidRDefault="009745DE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E36BBC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ED1615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D06AED" w:rsidTr="00480316">
        <w:trPr>
          <w:trHeight w:val="20"/>
        </w:trPr>
        <w:tc>
          <w:tcPr>
            <w:tcW w:w="10240" w:type="dxa"/>
            <w:tcBorders>
              <w:top w:val="thickThinSmallGap" w:sz="24" w:space="0" w:color="auto"/>
            </w:tcBorders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E36BBC" w:rsidRDefault="004C4EB4" w:rsidP="00E24CE9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pacing w:val="0"/>
                <w:sz w:val="28"/>
                <w:szCs w:val="28"/>
              </w:rPr>
              <w:t>ПОСТАНОВЛЕНИЕ №</w:t>
            </w:r>
            <w:r w:rsidR="00BF0FBA" w:rsidRPr="00E36BBC">
              <w:rPr>
                <w:spacing w:val="0"/>
                <w:sz w:val="28"/>
                <w:szCs w:val="28"/>
              </w:rPr>
              <w:t xml:space="preserve"> </w:t>
            </w:r>
            <w:r w:rsidR="00E36BBC" w:rsidRPr="00E36BBC">
              <w:rPr>
                <w:spacing w:val="0"/>
                <w:sz w:val="28"/>
                <w:szCs w:val="28"/>
              </w:rPr>
              <w:t>5</w:t>
            </w:r>
            <w:r w:rsidR="00E24CE9">
              <w:rPr>
                <w:spacing w:val="0"/>
                <w:sz w:val="28"/>
                <w:szCs w:val="28"/>
              </w:rPr>
              <w:t>9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E36BBC" w:rsidRDefault="004C4EB4" w:rsidP="00E24CE9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3-2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24CE9">
                  <w:rPr>
                    <w:color w:val="002060"/>
                    <w:sz w:val="28"/>
                    <w:szCs w:val="28"/>
                  </w:rPr>
                  <w:t>27 марта 2026 г.</w:t>
                </w:r>
              </w:sdtContent>
            </w:sdt>
          </w:p>
        </w:tc>
      </w:tr>
      <w:tr w:rsidR="00E15AEA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2"/>
              </w:rPr>
            </w:pPr>
          </w:p>
        </w:tc>
      </w:tr>
      <w:tr w:rsidR="00E15AEA" w:rsidRPr="00E36BBC" w:rsidTr="00480316">
        <w:trPr>
          <w:trHeight w:val="20"/>
        </w:trPr>
        <w:tc>
          <w:tcPr>
            <w:tcW w:w="10240" w:type="dxa"/>
            <w:vAlign w:val="center"/>
          </w:tcPr>
          <w:p w:rsidR="00E15AEA" w:rsidRPr="00E36BBC" w:rsidRDefault="00E24CE9" w:rsidP="00E36BBC">
            <w:pPr>
              <w:pStyle w:val="32"/>
              <w:ind w:right="-109" w:firstLine="0"/>
              <w:jc w:val="center"/>
            </w:pPr>
            <w:r w:rsidRPr="00E24CE9">
              <w:t>Об установлении публичного сервитута в отношении земель и (или) земельного участка (земельных участков) в целях складирования строительных и иных материалов, возведения некапитальных строений, сооружений (включая ограждения, бытовки, навесы) и (или) размещения строительной техники, которые необходимы для обеспечения строительства линейного объекта «Распределительный газопровод в н.п. Корода Гунибского района Республики Дагестан» в соответствии с пунктом 2 статьи 39.37 Земельного Кодекса Российской Федерации</w:t>
            </w:r>
          </w:p>
        </w:tc>
      </w:tr>
      <w:tr w:rsidR="00E15AEA" w:rsidRPr="00E36BBC" w:rsidTr="00480316">
        <w:trPr>
          <w:trHeight w:val="20"/>
        </w:trPr>
        <w:tc>
          <w:tcPr>
            <w:tcW w:w="10240" w:type="dxa"/>
            <w:vAlign w:val="center"/>
          </w:tcPr>
          <w:p w:rsidR="00E15AEA" w:rsidRPr="00E36BBC" w:rsidRDefault="00E15AEA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0"/>
              </w:rPr>
            </w:pPr>
          </w:p>
        </w:tc>
      </w:tr>
    </w:tbl>
    <w:p w:rsidR="00E24CE9" w:rsidRPr="00E24CE9" w:rsidRDefault="00E24CE9" w:rsidP="00E24C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24CE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 xml:space="preserve">В соответствии с главой V.7 Земельного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>программой  «Газификация жилищно-коммунального хозяйства, промышленных и иных организаций Республики Дагестан на 2022 - 2031 годы»</w:t>
      </w:r>
      <w:r w:rsidRPr="00E24CE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 xml:space="preserve">, </w:t>
      </w:r>
      <w:r w:rsidRPr="00E24CE9">
        <w:rPr>
          <w:rFonts w:ascii="Times New Roman" w:eastAsia="Times New Roman" w:hAnsi="Times New Roman" w:cs="Times New Roman"/>
          <w:spacing w:val="-8"/>
          <w:sz w:val="28"/>
          <w:szCs w:val="28"/>
        </w:rPr>
        <w:t>проектом организации строительства (</w:t>
      </w: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>4039.002.П.0/0.1293-ПОС</w:t>
      </w:r>
      <w:r w:rsidRPr="00E24CE9">
        <w:rPr>
          <w:rFonts w:ascii="Times New Roman" w:eastAsia="Times New Roman" w:hAnsi="Times New Roman" w:cs="Times New Roman"/>
          <w:spacing w:val="-8"/>
          <w:sz w:val="28"/>
          <w:szCs w:val="28"/>
        </w:rPr>
        <w:t>) от 2025 года, выполненным ООО «СтройГазКомплект»</w:t>
      </w:r>
      <w:r w:rsidRPr="00E24CE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>, на основании ходатайства общества с ограниченной ответственностью «Газпром газификация» (далее - ООО</w:t>
      </w:r>
      <w:r>
        <w:rPr>
          <w:rFonts w:ascii="Times New Roman" w:eastAsia="Calibri" w:hAnsi="Times New Roman" w:cs="Times New Roman"/>
          <w:bCs/>
          <w:spacing w:val="-8"/>
          <w:sz w:val="28"/>
          <w:szCs w:val="28"/>
        </w:rPr>
        <w:t> </w:t>
      </w:r>
      <w:r w:rsidRPr="00E24CE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 xml:space="preserve">«Газпром газификация») от 05.02.2026 № 01-01/133-АА, </w:t>
      </w:r>
      <w:bookmarkStart w:id="0" w:name="_Hlk138257360"/>
      <w:r w:rsidRPr="00E24CE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 xml:space="preserve">администрация муниципального образования «Гунибский район» </w:t>
      </w:r>
      <w:bookmarkEnd w:id="0"/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>постановляет:</w:t>
      </w:r>
    </w:p>
    <w:p w:rsidR="00E24CE9" w:rsidRPr="00E24CE9" w:rsidRDefault="00E24CE9" w:rsidP="00E24C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1. Установить в интересах ООО «Газпром газификация» (ИНН 7813655197, ОГРН 1217800107744, место нахождения юридического лица: 194044, г. Санкт-Петербург, вн. тер. г. Муниципальный округ Сампсониевское, пр-кт Большой Сампсониевский, д. 60, литера А) публичный сервитут в отношении земель и (или) земельного участка (земельных участков) в целях складирования строительных и иных материалов, возведения некапитальных строений, сооружений (включая ограждения, бытовки, навесы) и (или) размещения строительной техники, которые необходимы для обеспечения строительства </w:t>
      </w:r>
      <w:r w:rsidRPr="00E24CE9">
        <w:rPr>
          <w:rFonts w:ascii="Times New Roman" w:eastAsia="Times New Roman" w:hAnsi="Times New Roman" w:cs="Times New Roman"/>
          <w:spacing w:val="-8"/>
          <w:sz w:val="28"/>
          <w:szCs w:val="28"/>
        </w:rPr>
        <w:t>линейного объекта «Распределительный газопровод в н.п. Корода Гунибского района Республики Дагестан» в соответствии с пунктом 2 статьи 39.37 Земельного кодекса Российской Федерации</w:t>
      </w:r>
      <w:r w:rsidRPr="00E24CE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 xml:space="preserve"> сроком на 3 года по перечню согласно приложению 1 к настоящему постановлению.</w:t>
      </w:r>
    </w:p>
    <w:p w:rsidR="00E24CE9" w:rsidRPr="00E24CE9" w:rsidRDefault="00E24CE9" w:rsidP="00E24C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2. Утвердить границы публичного сервитута согласно приложению № 2 к </w:t>
      </w:r>
      <w:r w:rsidRPr="00E24CE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>настоящему постановлению</w:t>
      </w: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>.</w:t>
      </w:r>
    </w:p>
    <w:p w:rsidR="00E24CE9" w:rsidRPr="00E24CE9" w:rsidRDefault="00E24CE9" w:rsidP="00E24C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>3. Порядок установления зон с особыми условиями использования территорий и содержание ограничений прав на земельные участки в границах таких зон, установлен постановлением Правительства Российской Федерации от 20.11.2000 № 878 «Об</w:t>
      </w:r>
      <w:r>
        <w:rPr>
          <w:rFonts w:ascii="Times New Roman" w:eastAsia="Calibri" w:hAnsi="Times New Roman" w:cs="Times New Roman"/>
          <w:spacing w:val="-8"/>
          <w:sz w:val="28"/>
          <w:szCs w:val="28"/>
        </w:rPr>
        <w:t> </w:t>
      </w: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>утверждении Правил охраны газораспределительных сетей».</w:t>
      </w:r>
    </w:p>
    <w:p w:rsidR="00E24CE9" w:rsidRPr="00E24CE9" w:rsidRDefault="00E24CE9" w:rsidP="00E24C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4. Утвердить график проведения работ при осуществлении деятельности, для обеспечения которой устанавливается публичный сервитут, в случае установления публичного сервитута в отношении земель или земельных участков, находящихся в </w:t>
      </w: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lastRenderedPageBreak/>
        <w:t xml:space="preserve">государственной или муниципальной собственности и не предоставленных гражданам или юридическим лицам согласно приложению № 3 к </w:t>
      </w:r>
      <w:r w:rsidRPr="00E24CE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>настоящему постановлению</w:t>
      </w: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>.</w:t>
      </w:r>
    </w:p>
    <w:p w:rsidR="00E24CE9" w:rsidRPr="00E24CE9" w:rsidRDefault="00E24CE9" w:rsidP="00E24C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 - 2 месяца.</w:t>
      </w:r>
    </w:p>
    <w:p w:rsidR="00E24CE9" w:rsidRPr="00E24CE9" w:rsidRDefault="00E24CE9" w:rsidP="00E24C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>6. Порядок расчета и внесения платы за публичный сервитут устанавливается в соответствии со статьей 39.46 Земельного кодекса Российской Федерации.</w:t>
      </w:r>
    </w:p>
    <w:p w:rsidR="00E24CE9" w:rsidRPr="00E24CE9" w:rsidRDefault="00E24CE9" w:rsidP="00E24C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>7. ООО «Газпром газификация», согласно пункту 8 статьи 39.50 Земельного кодекса Российской Федерации, привести земли и земельные участки, указанные в приложении №</w:t>
      </w:r>
      <w:r w:rsidR="00ED14C6">
        <w:rPr>
          <w:rFonts w:ascii="Times New Roman" w:eastAsia="Calibri" w:hAnsi="Times New Roman" w:cs="Times New Roman"/>
          <w:spacing w:val="-8"/>
          <w:sz w:val="28"/>
          <w:szCs w:val="28"/>
        </w:rPr>
        <w:t> </w:t>
      </w: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>1, в состояние, пригодное для их использования в соответствии с видом разрешенного использования, в срок не позднее чем три месяца после завершения деятельности, для обеспечения которой устанавливается публичный сервитут.</w:t>
      </w:r>
    </w:p>
    <w:p w:rsidR="00E24CE9" w:rsidRPr="00E24CE9" w:rsidRDefault="00E24CE9" w:rsidP="00E24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8. В течение пяти рабочих дней со дня принятия настоящего постановления администрации муниципального образования «Гунибский район»: </w:t>
      </w:r>
    </w:p>
    <w:p w:rsidR="00E24CE9" w:rsidRPr="00E24CE9" w:rsidRDefault="00E24CE9" w:rsidP="00E24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</w:pP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>8.1 Обеспечить размещение настоящего</w:t>
      </w:r>
      <w:r w:rsidRPr="00E24CE9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постановления на официальном сайте администрации </w:t>
      </w:r>
      <w:r w:rsidRPr="00E24CE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>муниципального образования «Гунибский район»</w:t>
      </w:r>
      <w:r w:rsidRPr="00E24CE9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в информационно-телекоммуникационной сети «Интернет»;</w:t>
      </w:r>
    </w:p>
    <w:p w:rsidR="00E24CE9" w:rsidRPr="00E24CE9" w:rsidRDefault="00E24CE9" w:rsidP="00E24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>8.2 Направить копию настоящего</w:t>
      </w:r>
      <w:r w:rsidRPr="00E24CE9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постановления в Управление Федеральной службы государственной регистрации, кадастра и картографии по </w:t>
      </w:r>
      <w:r w:rsidRPr="00E24CE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>Республике Дагестан</w:t>
      </w: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>;</w:t>
      </w:r>
    </w:p>
    <w:p w:rsidR="00E24CE9" w:rsidRPr="00E24CE9" w:rsidRDefault="00E24CE9" w:rsidP="00E24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</w:pP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>8.3 Направить ООО «Газпром газификация» копию постановления об установлении публичного сервитута,</w:t>
      </w:r>
      <w:r w:rsidRPr="00E24CE9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</w:p>
    <w:p w:rsidR="00E24CE9" w:rsidRPr="00E24CE9" w:rsidRDefault="00E24CE9" w:rsidP="00E24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</w:pP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9. </w:t>
      </w:r>
      <w:r w:rsidRPr="00E24CE9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Публичный сервитут считается установленным со дня внесения сведений о нем в Единый государственный реестр недвижимости;</w:t>
      </w:r>
    </w:p>
    <w:p w:rsidR="00E24CE9" w:rsidRPr="00E24CE9" w:rsidRDefault="00E24CE9" w:rsidP="00E24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</w:pPr>
      <w:r w:rsidRPr="00E24CE9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10. Решение об установлении публичного сервитута может быть оспорено правообладателем земельного участка в суде до истечения тридцати дней со дня получения в соответствии с </w:t>
      </w:r>
      <w:hyperlink r:id="rId8" w:history="1">
        <w:r w:rsidRPr="00E24CE9">
          <w:rPr>
            <w:rFonts w:ascii="Times New Roman" w:eastAsia="Calibri" w:hAnsi="Times New Roman" w:cs="Times New Roman"/>
            <w:spacing w:val="-8"/>
            <w:sz w:val="28"/>
            <w:szCs w:val="28"/>
            <w:lang w:eastAsia="en-US"/>
          </w:rPr>
          <w:t>пунктом 8 статьи 39.47</w:t>
        </w:r>
      </w:hyperlink>
      <w:r w:rsidRPr="00E24CE9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>Земельного кодекса Российской Федерации,</w:t>
      </w:r>
      <w:r w:rsidRPr="00E24CE9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правообладателем земельного участка соглашения об осуществлении публичного сервитута;</w:t>
      </w:r>
    </w:p>
    <w:p w:rsidR="00E24CE9" w:rsidRPr="00E24CE9" w:rsidRDefault="00E24CE9" w:rsidP="00E24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</w:pPr>
      <w:r w:rsidRPr="00E24CE9">
        <w:rPr>
          <w:rFonts w:ascii="Times New Roman" w:eastAsia="Calibri" w:hAnsi="Times New Roman" w:cs="Times New Roman"/>
          <w:spacing w:val="-8"/>
          <w:sz w:val="28"/>
          <w:szCs w:val="28"/>
        </w:rPr>
        <w:t>11. Контроль исполнения данного постановления оставляю за собой.</w:t>
      </w:r>
    </w:p>
    <w:tbl>
      <w:tblPr>
        <w:tblStyle w:val="a5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942"/>
      </w:tblGrid>
      <w:tr w:rsidR="008D6F54" w:rsidRPr="00E36BBC" w:rsidTr="00480316">
        <w:trPr>
          <w:trHeight w:val="348"/>
        </w:trPr>
        <w:tc>
          <w:tcPr>
            <w:tcW w:w="845" w:type="dxa"/>
          </w:tcPr>
          <w:p w:rsidR="008D6F54" w:rsidRPr="00E36BBC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:rsidR="008D6F54" w:rsidRPr="00E36BBC" w:rsidRDefault="008D6F54" w:rsidP="00480316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415" w:type="dxa"/>
          </w:tcPr>
          <w:p w:rsidR="008D6F54" w:rsidRPr="00E36BBC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:rsidR="008D6F54" w:rsidRPr="00E36BBC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RPr="00E36BBC" w:rsidTr="00480316">
        <w:trPr>
          <w:trHeight w:val="362"/>
        </w:trPr>
        <w:tc>
          <w:tcPr>
            <w:tcW w:w="845" w:type="dxa"/>
          </w:tcPr>
          <w:p w:rsidR="008D6F54" w:rsidRPr="00E36BBC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:rsidR="008D6F54" w:rsidRPr="00E36BBC" w:rsidRDefault="008D6F54" w:rsidP="00480316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415" w:type="dxa"/>
          </w:tcPr>
          <w:p w:rsidR="008D6F54" w:rsidRPr="00E36BBC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:rsidR="008D6F54" w:rsidRPr="00E36BBC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RPr="00E36BBC" w:rsidTr="00480316">
        <w:trPr>
          <w:trHeight w:val="348"/>
        </w:trPr>
        <w:tc>
          <w:tcPr>
            <w:tcW w:w="845" w:type="dxa"/>
          </w:tcPr>
          <w:p w:rsidR="008D6F54" w:rsidRPr="00E36BBC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:rsidR="008D6F54" w:rsidRPr="00E36BBC" w:rsidRDefault="008D6F54" w:rsidP="00480316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415" w:type="dxa"/>
          </w:tcPr>
          <w:p w:rsidR="008D6F54" w:rsidRPr="00E36BBC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:rsidR="008D6F54" w:rsidRPr="00E36BBC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RPr="00E36BBC" w:rsidTr="00BA3E8B">
        <w:trPr>
          <w:trHeight w:val="418"/>
        </w:trPr>
        <w:tc>
          <w:tcPr>
            <w:tcW w:w="845" w:type="dxa"/>
            <w:vAlign w:val="center"/>
          </w:tcPr>
          <w:p w:rsidR="008D6F54" w:rsidRPr="00E36BBC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E36BBC" w:rsidRDefault="008D6F54" w:rsidP="00BA3E8B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E36BBC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415" w:type="dxa"/>
            <w:vAlign w:val="center"/>
          </w:tcPr>
          <w:p w:rsidR="008D6F54" w:rsidRPr="00E36BBC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E36BBC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BA3E8B">
        <w:trPr>
          <w:trHeight w:val="403"/>
        </w:trPr>
        <w:tc>
          <w:tcPr>
            <w:tcW w:w="845" w:type="dxa"/>
            <w:vAlign w:val="center"/>
          </w:tcPr>
          <w:p w:rsidR="008D6F54" w:rsidRPr="00E36BBC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E36BBC" w:rsidRDefault="008D6F54" w:rsidP="00BA3E8B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E36BBC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8D6F54" w:rsidRPr="00E36BBC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E36BBC" w:rsidRDefault="008D6F54" w:rsidP="00BA3E8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E36BBC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D06AED" w:rsidRDefault="00D06AED" w:rsidP="00FF3BF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D06AED" w:rsidRDefault="00D06AED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  <w:br w:type="page"/>
      </w:r>
    </w:p>
    <w:p w:rsidR="00D06AED" w:rsidRPr="00D06AED" w:rsidRDefault="00D06AED" w:rsidP="00D06AE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D06AED">
        <w:rPr>
          <w:rFonts w:ascii="Times New Roman" w:eastAsia="Calibri" w:hAnsi="Times New Roman" w:cs="Times New Roman"/>
          <w:sz w:val="24"/>
          <w:szCs w:val="28"/>
          <w:lang w:eastAsia="en-US"/>
        </w:rPr>
        <w:lastRenderedPageBreak/>
        <w:t>Приложение № 1</w:t>
      </w:r>
    </w:p>
    <w:p w:rsidR="00D06AED" w:rsidRPr="00D06AED" w:rsidRDefault="00D06AED" w:rsidP="00D06AE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D06AED">
        <w:rPr>
          <w:rFonts w:ascii="Times New Roman" w:eastAsia="Calibri" w:hAnsi="Times New Roman" w:cs="Times New Roman"/>
          <w:sz w:val="24"/>
          <w:szCs w:val="28"/>
          <w:lang w:eastAsia="en-US"/>
        </w:rPr>
        <w:t>к постановлению администрации</w:t>
      </w:r>
    </w:p>
    <w:p w:rsidR="00D06AED" w:rsidRPr="00D06AED" w:rsidRDefault="00D06AED" w:rsidP="00D06AE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D06AED">
        <w:rPr>
          <w:rFonts w:ascii="Times New Roman" w:eastAsia="Calibri" w:hAnsi="Times New Roman" w:cs="Times New Roman"/>
          <w:sz w:val="24"/>
          <w:szCs w:val="28"/>
          <w:lang w:eastAsia="en-US"/>
        </w:rPr>
        <w:t>МО «Гунибский район»</w:t>
      </w:r>
    </w:p>
    <w:p w:rsidR="00D06AED" w:rsidRPr="00D06AED" w:rsidRDefault="00D06AED" w:rsidP="00D06AE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D06AED">
        <w:rPr>
          <w:rFonts w:ascii="Times New Roman" w:eastAsia="Calibri" w:hAnsi="Times New Roman" w:cs="Times New Roman"/>
          <w:sz w:val="24"/>
          <w:szCs w:val="28"/>
          <w:lang w:eastAsia="en-US"/>
        </w:rPr>
        <w:t>от 27.03.2026 г. № 59</w:t>
      </w:r>
    </w:p>
    <w:p w:rsidR="00D06AED" w:rsidRPr="00D06AED" w:rsidRDefault="00D06AED" w:rsidP="00D06A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06AED" w:rsidRPr="00D06AED" w:rsidRDefault="00D06AED" w:rsidP="00D06A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06AED" w:rsidRPr="00D06AED" w:rsidRDefault="00D06AED" w:rsidP="00D06A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06AE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Перечень земельных участков и земель, в отношении которых устанавливается </w:t>
      </w:r>
    </w:p>
    <w:p w:rsidR="00D06AED" w:rsidRPr="00D06AED" w:rsidRDefault="00D06AED" w:rsidP="00D06A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06AE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публичный сервитут и его границы</w:t>
      </w:r>
    </w:p>
    <w:p w:rsidR="00D06AED" w:rsidRPr="00D06AED" w:rsidRDefault="00D06AED" w:rsidP="00D06A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1685"/>
        <w:gridCol w:w="7950"/>
      </w:tblGrid>
      <w:tr w:rsidR="00D06AED" w:rsidRPr="00D06AED" w:rsidTr="00D06AED">
        <w:trPr>
          <w:trHeight w:val="557"/>
          <w:tblHeader/>
          <w:jc w:val="center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D06AED" w:rsidRPr="00D06AED" w:rsidRDefault="00D06AED" w:rsidP="00D06AED">
            <w:pPr>
              <w:spacing w:after="0" w:line="240" w:lineRule="auto"/>
              <w:ind w:left="-248" w:firstLine="2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6A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06AED" w:rsidRPr="00D06AED" w:rsidRDefault="00D06AED" w:rsidP="00D06AED">
            <w:pPr>
              <w:spacing w:after="0" w:line="240" w:lineRule="auto"/>
              <w:ind w:left="-248" w:firstLine="2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6A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D06AED" w:rsidRPr="00D06AED" w:rsidRDefault="00D06AED" w:rsidP="00D06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6A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Кадастровый номер земельного участка </w:t>
            </w:r>
          </w:p>
        </w:tc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ED" w:rsidRPr="00D06AED" w:rsidRDefault="00D06AED" w:rsidP="00D06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6A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Адрес или иное описание местоположения земельного участка</w:t>
            </w:r>
          </w:p>
        </w:tc>
      </w:tr>
      <w:tr w:rsidR="00D06AED" w:rsidRPr="00D06AED" w:rsidTr="00D06AED">
        <w:trPr>
          <w:trHeight w:val="170"/>
          <w:jc w:val="center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D06AED" w:rsidRPr="00D06AED" w:rsidRDefault="00D06AED" w:rsidP="00D06AE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D06AED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D06AED" w:rsidRPr="00D06AED" w:rsidRDefault="00D06AED" w:rsidP="00D06A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06AED">
              <w:rPr>
                <w:rFonts w:ascii="Times New Roman" w:eastAsia="Calibri" w:hAnsi="Times New Roman" w:cs="Times New Roman"/>
                <w:lang w:eastAsia="en-US"/>
              </w:rPr>
              <w:t>05:26:000011</w:t>
            </w:r>
          </w:p>
        </w:tc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ED" w:rsidRPr="00D06AED" w:rsidRDefault="00D06AED" w:rsidP="00D06AE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D06AED">
              <w:rPr>
                <w:rFonts w:ascii="Times New Roman" w:eastAsia="Calibri" w:hAnsi="Times New Roman" w:cs="Times New Roman"/>
                <w:lang w:eastAsia="en-US"/>
              </w:rPr>
              <w:t>Республика Дагестан, Гунибский район, сельское поселение "сельсовет Кородинский", с. Корода</w:t>
            </w:r>
          </w:p>
        </w:tc>
      </w:tr>
      <w:tr w:rsidR="00D06AED" w:rsidRPr="00D06AED" w:rsidTr="00D06AED">
        <w:trPr>
          <w:trHeight w:val="340"/>
          <w:jc w:val="center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D06AED" w:rsidRPr="00D06AED" w:rsidRDefault="00D06AED" w:rsidP="00D06AE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D06AED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D06AED" w:rsidRPr="00D06AED" w:rsidRDefault="00D06AED" w:rsidP="00D06A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06AED">
              <w:rPr>
                <w:rFonts w:ascii="Times New Roman" w:eastAsia="Calibri" w:hAnsi="Times New Roman" w:cs="Times New Roman"/>
                <w:lang w:eastAsia="en-US"/>
              </w:rPr>
              <w:t>05:26:000011</w:t>
            </w:r>
          </w:p>
        </w:tc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ED" w:rsidRPr="00D06AED" w:rsidRDefault="00D06AED" w:rsidP="00D06AED">
            <w:pPr>
              <w:spacing w:after="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D06AED">
              <w:rPr>
                <w:rFonts w:ascii="Times New Roman" w:eastAsia="Calibri" w:hAnsi="Times New Roman" w:cs="Times New Roman"/>
                <w:lang w:eastAsia="en-US"/>
              </w:rPr>
              <w:t>Республика Дагестан, Гунибский район, сельское поселение "сельсовет Кородинский"</w:t>
            </w:r>
          </w:p>
        </w:tc>
      </w:tr>
      <w:tr w:rsidR="00D06AED" w:rsidRPr="00D06AED" w:rsidTr="00D06AED">
        <w:trPr>
          <w:trHeight w:val="170"/>
          <w:jc w:val="center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D06AED" w:rsidRPr="00D06AED" w:rsidRDefault="00D06AED" w:rsidP="00D06AE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D06AED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D06AED" w:rsidRPr="00D06AED" w:rsidRDefault="00D06AED" w:rsidP="00D06AE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06AED">
              <w:rPr>
                <w:rFonts w:ascii="Times New Roman" w:eastAsia="Calibri" w:hAnsi="Times New Roman" w:cs="Times New Roman"/>
                <w:lang w:eastAsia="en-US"/>
              </w:rPr>
              <w:t>05:26:000048</w:t>
            </w:r>
          </w:p>
        </w:tc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ED" w:rsidRPr="00D06AED" w:rsidRDefault="00D06AED" w:rsidP="00D06AE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D06AED">
              <w:rPr>
                <w:rFonts w:ascii="Times New Roman" w:eastAsia="Calibri" w:hAnsi="Times New Roman" w:cs="Times New Roman"/>
                <w:lang w:eastAsia="en-US"/>
              </w:rPr>
              <w:t>Республика Дагестан, Гунибский район, сельское поселение "сельсовет Кородинский", с. Корода</w:t>
            </w:r>
          </w:p>
        </w:tc>
      </w:tr>
      <w:tr w:rsidR="00D06AED" w:rsidRPr="00D06AED" w:rsidTr="00D06AED">
        <w:trPr>
          <w:trHeight w:val="281"/>
          <w:jc w:val="center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D06AED" w:rsidRPr="00D06AED" w:rsidRDefault="00D06AED" w:rsidP="00D06AE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D06AED"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D06AED" w:rsidRPr="00D06AED" w:rsidRDefault="00D06AED" w:rsidP="00D06A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06AED">
              <w:rPr>
                <w:rFonts w:ascii="Times New Roman" w:eastAsia="Calibri" w:hAnsi="Times New Roman" w:cs="Times New Roman"/>
                <w:lang w:eastAsia="en-US"/>
              </w:rPr>
              <w:t>05:26:000048</w:t>
            </w:r>
          </w:p>
        </w:tc>
        <w:tc>
          <w:tcPr>
            <w:tcW w:w="4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ED" w:rsidRPr="00D06AED" w:rsidRDefault="00D06AED" w:rsidP="00D06AED">
            <w:pPr>
              <w:spacing w:after="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D06AED">
              <w:rPr>
                <w:rFonts w:ascii="Times New Roman" w:eastAsia="Calibri" w:hAnsi="Times New Roman" w:cs="Times New Roman"/>
                <w:lang w:eastAsia="en-US"/>
              </w:rPr>
              <w:t>Республика Дагестан, Гунибский район, сельское поселение "сельсовет Кородинский"</w:t>
            </w:r>
          </w:p>
        </w:tc>
      </w:tr>
    </w:tbl>
    <w:p w:rsidR="00D06AED" w:rsidRPr="00D06AED" w:rsidRDefault="00D06AED" w:rsidP="00D06AED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06AED" w:rsidRDefault="00D06AED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D06AED" w:rsidRDefault="00D06AED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  <w:br w:type="page"/>
      </w:r>
    </w:p>
    <w:p w:rsidR="00D06AED" w:rsidRDefault="00A91F1E" w:rsidP="00FF3BF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 wp14:anchorId="7DAB0952" wp14:editId="25919822">
            <wp:simplePos x="0" y="0"/>
            <wp:positionH relativeFrom="column">
              <wp:posOffset>3810</wp:posOffset>
            </wp:positionH>
            <wp:positionV relativeFrom="paragraph">
              <wp:posOffset>9525</wp:posOffset>
            </wp:positionV>
            <wp:extent cx="6480175" cy="9165590"/>
            <wp:effectExtent l="0" t="0" r="0" b="0"/>
            <wp:wrapThrough wrapText="bothSides">
              <wp:wrapPolygon edited="0">
                <wp:start x="0" y="0"/>
                <wp:lineTo x="0" y="21549"/>
                <wp:lineTo x="21526" y="21549"/>
                <wp:lineTo x="2152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иложение 2_Описание местоположения границ ПС_3 года-изображения-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4D0C4" wp14:editId="2489A8E6">
                <wp:simplePos x="0" y="0"/>
                <wp:positionH relativeFrom="column">
                  <wp:posOffset>3385185</wp:posOffset>
                </wp:positionH>
                <wp:positionV relativeFrom="paragraph">
                  <wp:posOffset>15875</wp:posOffset>
                </wp:positionV>
                <wp:extent cx="2876550" cy="1123950"/>
                <wp:effectExtent l="0" t="0" r="0" b="0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06AED" w:rsidRDefault="00D06AED" w:rsidP="00D06AE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8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8"/>
                                <w:lang w:eastAsia="en-US"/>
                              </w:rPr>
                              <w:t>Приложение №2</w:t>
                            </w:r>
                          </w:p>
                          <w:p w:rsidR="00D06AED" w:rsidRPr="00D06AED" w:rsidRDefault="00D06AED" w:rsidP="00D06AE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8"/>
                                <w:lang w:eastAsia="en-US"/>
                              </w:rPr>
                            </w:pPr>
                            <w:r w:rsidRPr="00D06AE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8"/>
                                <w:lang w:eastAsia="en-US"/>
                              </w:rPr>
                              <w:t xml:space="preserve">к постановлению администрации </w:t>
                            </w:r>
                          </w:p>
                          <w:p w:rsidR="00D06AED" w:rsidRPr="00D06AED" w:rsidRDefault="00D06AED" w:rsidP="00D06AE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8"/>
                                <w:lang w:eastAsia="en-US"/>
                              </w:rPr>
                            </w:pPr>
                            <w:r w:rsidRPr="00D06AE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8"/>
                                <w:lang w:eastAsia="en-US"/>
                              </w:rPr>
                              <w:t>МО «Гунибский район»</w:t>
                            </w:r>
                          </w:p>
                          <w:p w:rsidR="00D06AED" w:rsidRPr="00D06AED" w:rsidRDefault="00D06AED" w:rsidP="00D06AE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8"/>
                                <w:lang w:eastAsia="en-US"/>
                              </w:rPr>
                            </w:pPr>
                            <w:r w:rsidRPr="00D06AE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8"/>
                                <w:lang w:eastAsia="en-US"/>
                              </w:rPr>
                              <w:t>от 27.03.2026 г. № 59</w:t>
                            </w:r>
                          </w:p>
                          <w:p w:rsidR="00D06AED" w:rsidRDefault="00D06A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C4D0C4" id="_x0000_t202" coordsize="21600,21600" o:spt="202" path="m,l,21600r21600,l21600,xe">
                <v:stroke joinstyle="miter"/>
                <v:path gradientshapeok="t" o:connecttype="rect"/>
              </v:shapetype>
              <v:shape id="Надпись 24" o:spid="_x0000_s1026" type="#_x0000_t202" style="position:absolute;margin-left:266.55pt;margin-top:1.25pt;width:226.5pt;height:8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" fillcolor="white [3201]" stroked="f" strokeweight=".5pt">
                <v:textbox>
                  <w:txbxContent>
                    <w:p w:rsidR="00D06AED" w:rsidRDefault="00D06AED" w:rsidP="00D06AED">
                      <w:pPr>
                        <w:spacing w:after="0" w:line="240" w:lineRule="auto"/>
                        <w:jc w:val="right"/>
                        <w:rPr>
                          <w:rFonts w:ascii="Times New Roman" w:eastAsia="Calibri" w:hAnsi="Times New Roman" w:cs="Times New Roman"/>
                          <w:sz w:val="24"/>
                          <w:szCs w:val="28"/>
                          <w:lang w:eastAsia="en-US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8"/>
                          <w:lang w:eastAsia="en-US"/>
                        </w:rPr>
                        <w:t>Приложение №2</w:t>
                      </w:r>
                    </w:p>
                    <w:p w:rsidR="00D06AED" w:rsidRPr="00D06AED" w:rsidRDefault="00D06AED" w:rsidP="00D06AED">
                      <w:pPr>
                        <w:spacing w:after="0" w:line="240" w:lineRule="auto"/>
                        <w:jc w:val="right"/>
                        <w:rPr>
                          <w:rFonts w:ascii="Times New Roman" w:eastAsia="Calibri" w:hAnsi="Times New Roman" w:cs="Times New Roman"/>
                          <w:sz w:val="24"/>
                          <w:szCs w:val="28"/>
                          <w:lang w:eastAsia="en-US"/>
                        </w:rPr>
                      </w:pPr>
                      <w:r w:rsidRPr="00D06AED">
                        <w:rPr>
                          <w:rFonts w:ascii="Times New Roman" w:eastAsia="Calibri" w:hAnsi="Times New Roman" w:cs="Times New Roman"/>
                          <w:sz w:val="24"/>
                          <w:szCs w:val="28"/>
                          <w:lang w:eastAsia="en-US"/>
                        </w:rPr>
                        <w:t xml:space="preserve">к постановлению администрации </w:t>
                      </w:r>
                    </w:p>
                    <w:p w:rsidR="00D06AED" w:rsidRPr="00D06AED" w:rsidRDefault="00D06AED" w:rsidP="00D06AED">
                      <w:pPr>
                        <w:spacing w:after="0" w:line="240" w:lineRule="auto"/>
                        <w:jc w:val="right"/>
                        <w:rPr>
                          <w:rFonts w:ascii="Times New Roman" w:eastAsia="Calibri" w:hAnsi="Times New Roman" w:cs="Times New Roman"/>
                          <w:sz w:val="24"/>
                          <w:szCs w:val="28"/>
                          <w:lang w:eastAsia="en-US"/>
                        </w:rPr>
                      </w:pPr>
                      <w:r w:rsidRPr="00D06AED">
                        <w:rPr>
                          <w:rFonts w:ascii="Times New Roman" w:eastAsia="Calibri" w:hAnsi="Times New Roman" w:cs="Times New Roman"/>
                          <w:sz w:val="24"/>
                          <w:szCs w:val="28"/>
                          <w:lang w:eastAsia="en-US"/>
                        </w:rPr>
                        <w:t>МО «Гунибский район»</w:t>
                      </w:r>
                    </w:p>
                    <w:p w:rsidR="00D06AED" w:rsidRPr="00D06AED" w:rsidRDefault="00D06AED" w:rsidP="00D06AED">
                      <w:pPr>
                        <w:spacing w:after="0" w:line="240" w:lineRule="auto"/>
                        <w:jc w:val="right"/>
                        <w:rPr>
                          <w:rFonts w:ascii="Times New Roman" w:eastAsia="Calibri" w:hAnsi="Times New Roman" w:cs="Times New Roman"/>
                          <w:sz w:val="24"/>
                          <w:szCs w:val="28"/>
                          <w:lang w:eastAsia="en-US"/>
                        </w:rPr>
                      </w:pPr>
                      <w:r w:rsidRPr="00D06AED">
                        <w:rPr>
                          <w:rFonts w:ascii="Times New Roman" w:eastAsia="Calibri" w:hAnsi="Times New Roman" w:cs="Times New Roman"/>
                          <w:sz w:val="24"/>
                          <w:szCs w:val="28"/>
                          <w:lang w:eastAsia="en-US"/>
                        </w:rPr>
                        <w:t>от 27.03.2026 г. № 59</w:t>
                      </w:r>
                    </w:p>
                    <w:p w:rsidR="00D06AED" w:rsidRDefault="00D06AED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t> </w:t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9163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риложение 2_Описание местоположения границ ПС_3 года-изображения-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9163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риложение 2_Описание местоположения границ ПС_3 года-изображения-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9163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риложение 2_Описание местоположения границ ПС_3 года-изображения-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9163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риложение 2_Описание местоположения границ ПС_3 года-изображения-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91630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Приложение 2_Описание местоположения границ ПС_3 года-изображения-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91630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Приложение 2_Описание местоположения границ ПС_3 года-изображения-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91630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Приложение 2_Описание местоположения границ ПС_3 года-изображения-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91630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Приложение 2_Описание местоположения границ ПС_3 года-изображения-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91630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Приложение 2_Описание местоположения границ ПС_3 года-изображения-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91630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Приложение 2_Описание местоположения границ ПС_3 года-изображения-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91630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Приложение 2_Описание местоположения границ ПС_3 года-изображения-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91630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Приложение 2_Описание местоположения границ ПС_3 года-изображения-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91630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Приложение 2_Описание местоположения границ ПС_3 года-изображения-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91630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Приложение 2_Описание местоположения границ ПС_3 года-изображения-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91630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Приложение 2_Описание местоположения границ ПС_3 года-изображения-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91630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Приложение 2_Описание местоположения границ ПС_3 года-изображения-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9159875"/>
            <wp:effectExtent l="0" t="0" r="0" b="31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Приложение 2_Описание местоположения границ ПС_3 года-изображения-1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5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4584700"/>
            <wp:effectExtent l="0" t="0" r="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Приложение 2_Описание местоположения границ ПС_3 года-изображения-1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58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9159875"/>
            <wp:effectExtent l="0" t="0" r="0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Приложение 2_Описание местоположения границ ПС_3 года-изображения-1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5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r w:rsidR="00D06AED"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6480175" cy="9159875"/>
            <wp:effectExtent l="0" t="0" r="0" b="31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Приложение 2_Описание местоположения границ ПС_3 года-изображения-2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5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D06AED" w:rsidRDefault="00D06AED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  <w:br w:type="page"/>
      </w:r>
    </w:p>
    <w:p w:rsidR="00D06AED" w:rsidRPr="00D06AED" w:rsidRDefault="00D06AED" w:rsidP="00D06AE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D06AED">
        <w:rPr>
          <w:rFonts w:ascii="Times New Roman" w:eastAsia="Calibri" w:hAnsi="Times New Roman" w:cs="Times New Roman"/>
          <w:sz w:val="24"/>
          <w:szCs w:val="28"/>
          <w:lang w:eastAsia="en-US"/>
        </w:rPr>
        <w:lastRenderedPageBreak/>
        <w:t>Приложение № 3</w:t>
      </w:r>
    </w:p>
    <w:p w:rsidR="00D06AED" w:rsidRPr="00D06AED" w:rsidRDefault="00D06AED" w:rsidP="00D06AE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D06AED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к постановлению администрации </w:t>
      </w:r>
    </w:p>
    <w:p w:rsidR="00D06AED" w:rsidRPr="00D06AED" w:rsidRDefault="00D06AED" w:rsidP="00D06AE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D06AED">
        <w:rPr>
          <w:rFonts w:ascii="Times New Roman" w:eastAsia="Calibri" w:hAnsi="Times New Roman" w:cs="Times New Roman"/>
          <w:sz w:val="24"/>
          <w:szCs w:val="28"/>
          <w:lang w:eastAsia="en-US"/>
        </w:rPr>
        <w:t>МО «Гунибский район»</w:t>
      </w:r>
    </w:p>
    <w:p w:rsidR="00D06AED" w:rsidRPr="00D06AED" w:rsidRDefault="00D06AED" w:rsidP="00D06AE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D06AED">
        <w:rPr>
          <w:rFonts w:ascii="Times New Roman" w:eastAsia="Calibri" w:hAnsi="Times New Roman" w:cs="Times New Roman"/>
          <w:sz w:val="24"/>
          <w:szCs w:val="28"/>
          <w:lang w:eastAsia="en-US"/>
        </w:rPr>
        <w:t>от 27.03.2026 г. № 59</w:t>
      </w:r>
    </w:p>
    <w:p w:rsidR="00D06AED" w:rsidRPr="00D06AED" w:rsidRDefault="00D06AED" w:rsidP="00D06AE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06AED" w:rsidRPr="00D06AED" w:rsidRDefault="00D06AED" w:rsidP="00D06A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06AED" w:rsidRPr="00D06AED" w:rsidRDefault="00D06AED" w:rsidP="00D06A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06AE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График выполнения работ по складированию строительных и иных материалов, возведению некапитальных строений, сооружений (включая ограждения, бытовки, навесы) и (или) размещению строительной техники, которые необходимы для обеспечения строительства линейного объекта </w:t>
      </w:r>
    </w:p>
    <w:p w:rsidR="00D06AED" w:rsidRPr="00D06AED" w:rsidRDefault="00D06AED" w:rsidP="00D06A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06AE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«Распределительный газопровод в н.п. Корода Гунибского района Республики Дагестан»</w:t>
      </w:r>
    </w:p>
    <w:p w:rsidR="00D06AED" w:rsidRPr="00D06AED" w:rsidRDefault="00D06AED" w:rsidP="00D06AED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10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9"/>
        <w:gridCol w:w="1988"/>
      </w:tblGrid>
      <w:tr w:rsidR="00D06AED" w:rsidRPr="00D06AED" w:rsidTr="00D06AED">
        <w:trPr>
          <w:trHeight w:val="607"/>
        </w:trPr>
        <w:tc>
          <w:tcPr>
            <w:tcW w:w="8359" w:type="dxa"/>
            <w:vAlign w:val="center"/>
            <w:hideMark/>
          </w:tcPr>
          <w:p w:rsidR="00D06AED" w:rsidRPr="00D06AED" w:rsidRDefault="00D06AED" w:rsidP="00D06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6A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Виды работ</w:t>
            </w:r>
          </w:p>
        </w:tc>
        <w:tc>
          <w:tcPr>
            <w:tcW w:w="1988" w:type="dxa"/>
            <w:vAlign w:val="center"/>
          </w:tcPr>
          <w:p w:rsidR="00D06AED" w:rsidRPr="00D06AED" w:rsidRDefault="00D06AED" w:rsidP="00D06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6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2026 – 2029</w:t>
            </w:r>
          </w:p>
        </w:tc>
      </w:tr>
      <w:tr w:rsidR="00D06AED" w:rsidRPr="00D06AED" w:rsidTr="00D06AED">
        <w:trPr>
          <w:trHeight w:val="2088"/>
        </w:trPr>
        <w:tc>
          <w:tcPr>
            <w:tcW w:w="8359" w:type="dxa"/>
            <w:hideMark/>
          </w:tcPr>
          <w:p w:rsidR="00D06AED" w:rsidRPr="00D06AED" w:rsidRDefault="00D06AED" w:rsidP="00D06A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6AE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D06AED">
              <w:rPr>
                <w:rFonts w:ascii="Times New Roman" w:eastAsia="Times New Roman" w:hAnsi="Times New Roman" w:cs="Times New Roman"/>
                <w:sz w:val="24"/>
                <w:szCs w:val="24"/>
              </w:rPr>
              <w:t>кладирование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 линейного объекта «Распределительный газопровод в н.п. Корода Гунибского района Республики Дагестан» в соответствии с пунктом 2 статьи 39.37 ЗК РФ.</w:t>
            </w:r>
          </w:p>
        </w:tc>
        <w:tc>
          <w:tcPr>
            <w:tcW w:w="1988" w:type="dxa"/>
            <w:shd w:val="clear" w:color="auto" w:fill="D9D9D9"/>
            <w:noWrap/>
            <w:vAlign w:val="center"/>
            <w:hideMark/>
          </w:tcPr>
          <w:p w:rsidR="00D06AED" w:rsidRPr="00D06AED" w:rsidRDefault="00D06AED" w:rsidP="00D06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6AED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D06AED" w:rsidRPr="00D06AED" w:rsidRDefault="00D06AED" w:rsidP="00D06AED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06AED" w:rsidRPr="00D06AED" w:rsidRDefault="00D06AED" w:rsidP="00D06AED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06AED" w:rsidRPr="00D06AED" w:rsidRDefault="00D06AED" w:rsidP="00D06AED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06AED" w:rsidRPr="00D06AED" w:rsidRDefault="00D06AED" w:rsidP="00D06AED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06AED" w:rsidRPr="00D06AED" w:rsidRDefault="00D06AED" w:rsidP="00D06AED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06AED" w:rsidRPr="00D06AED" w:rsidRDefault="00D06AED" w:rsidP="00D06AED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06AED" w:rsidRPr="00D06AED" w:rsidRDefault="00D06AED" w:rsidP="00D06AED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A6ED4" w:rsidRPr="00E36BBC" w:rsidRDefault="008A6ED4" w:rsidP="00FF3BF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sectPr w:rsidR="008A6ED4" w:rsidRPr="00E36BBC" w:rsidSect="00DA50B6">
      <w:pgSz w:w="11906" w:h="16838"/>
      <w:pgMar w:top="680" w:right="567" w:bottom="426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5DE" w:rsidRDefault="009745DE" w:rsidP="00D411A0">
      <w:pPr>
        <w:spacing w:after="0" w:line="240" w:lineRule="auto"/>
      </w:pPr>
      <w:r>
        <w:separator/>
      </w:r>
    </w:p>
  </w:endnote>
  <w:endnote w:type="continuationSeparator" w:id="0">
    <w:p w:rsidR="009745DE" w:rsidRDefault="009745DE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32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5DE" w:rsidRDefault="009745DE" w:rsidP="00D411A0">
      <w:pPr>
        <w:spacing w:after="0" w:line="240" w:lineRule="auto"/>
      </w:pPr>
      <w:r>
        <w:separator/>
      </w:r>
    </w:p>
  </w:footnote>
  <w:footnote w:type="continuationSeparator" w:id="0">
    <w:p w:rsidR="009745DE" w:rsidRDefault="009745DE" w:rsidP="00D41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6784"/>
    <w:multiLevelType w:val="multilevel"/>
    <w:tmpl w:val="F6F6CC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CE2CA0"/>
    <w:multiLevelType w:val="hybridMultilevel"/>
    <w:tmpl w:val="6F10283C"/>
    <w:lvl w:ilvl="0" w:tplc="178A7B0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903E9"/>
    <w:multiLevelType w:val="multilevel"/>
    <w:tmpl w:val="56EE398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002205"/>
    <w:multiLevelType w:val="multilevel"/>
    <w:tmpl w:val="831438B8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0758AB"/>
    <w:multiLevelType w:val="multilevel"/>
    <w:tmpl w:val="B4EC6D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134599F"/>
    <w:multiLevelType w:val="multilevel"/>
    <w:tmpl w:val="CA107F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92E6250"/>
    <w:multiLevelType w:val="hybridMultilevel"/>
    <w:tmpl w:val="D2E2D480"/>
    <w:lvl w:ilvl="0" w:tplc="178A7B0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E7B4534"/>
    <w:multiLevelType w:val="multilevel"/>
    <w:tmpl w:val="5F7EB8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5661741"/>
    <w:multiLevelType w:val="multilevel"/>
    <w:tmpl w:val="79681B6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5E34D0"/>
    <w:multiLevelType w:val="hybridMultilevel"/>
    <w:tmpl w:val="C3540E5C"/>
    <w:lvl w:ilvl="0" w:tplc="21841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62515D"/>
    <w:multiLevelType w:val="multilevel"/>
    <w:tmpl w:val="479468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C0A181B"/>
    <w:multiLevelType w:val="multilevel"/>
    <w:tmpl w:val="CD7A47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DC1447C"/>
    <w:multiLevelType w:val="multilevel"/>
    <w:tmpl w:val="216EBC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0AC55D5"/>
    <w:multiLevelType w:val="multilevel"/>
    <w:tmpl w:val="28CC96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4C049F6"/>
    <w:multiLevelType w:val="hybridMultilevel"/>
    <w:tmpl w:val="FD9AB01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5656372"/>
    <w:multiLevelType w:val="hybridMultilevel"/>
    <w:tmpl w:val="C09EEE8C"/>
    <w:lvl w:ilvl="0" w:tplc="178A7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91457B"/>
    <w:multiLevelType w:val="multilevel"/>
    <w:tmpl w:val="903CB4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6"/>
  </w:num>
  <w:num w:numId="3">
    <w:abstractNumId w:val="1"/>
  </w:num>
  <w:num w:numId="4">
    <w:abstractNumId w:val="9"/>
  </w:num>
  <w:num w:numId="5">
    <w:abstractNumId w:val="14"/>
  </w:num>
  <w:num w:numId="6">
    <w:abstractNumId w:val="7"/>
  </w:num>
  <w:num w:numId="7">
    <w:abstractNumId w:val="10"/>
  </w:num>
  <w:num w:numId="8">
    <w:abstractNumId w:val="11"/>
  </w:num>
  <w:num w:numId="9">
    <w:abstractNumId w:val="3"/>
  </w:num>
  <w:num w:numId="10">
    <w:abstractNumId w:val="4"/>
  </w:num>
  <w:num w:numId="11">
    <w:abstractNumId w:val="8"/>
  </w:num>
  <w:num w:numId="12">
    <w:abstractNumId w:val="0"/>
  </w:num>
  <w:num w:numId="13">
    <w:abstractNumId w:val="13"/>
  </w:num>
  <w:num w:numId="14">
    <w:abstractNumId w:val="12"/>
  </w:num>
  <w:num w:numId="15">
    <w:abstractNumId w:val="5"/>
  </w:num>
  <w:num w:numId="16">
    <w:abstractNumId w:val="16"/>
  </w:num>
  <w:num w:numId="17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77903"/>
    <w:rsid w:val="00080207"/>
    <w:rsid w:val="00082D73"/>
    <w:rsid w:val="00094FB6"/>
    <w:rsid w:val="0009721B"/>
    <w:rsid w:val="000A11D1"/>
    <w:rsid w:val="000B36D5"/>
    <w:rsid w:val="000C07DA"/>
    <w:rsid w:val="000E76AD"/>
    <w:rsid w:val="00100381"/>
    <w:rsid w:val="00120D01"/>
    <w:rsid w:val="00122C64"/>
    <w:rsid w:val="001245A8"/>
    <w:rsid w:val="00142D46"/>
    <w:rsid w:val="0015361F"/>
    <w:rsid w:val="0015478A"/>
    <w:rsid w:val="00155E46"/>
    <w:rsid w:val="001565BF"/>
    <w:rsid w:val="00156E0A"/>
    <w:rsid w:val="0016765D"/>
    <w:rsid w:val="001850E2"/>
    <w:rsid w:val="001C0106"/>
    <w:rsid w:val="001C31E9"/>
    <w:rsid w:val="001C6770"/>
    <w:rsid w:val="001D5639"/>
    <w:rsid w:val="00213965"/>
    <w:rsid w:val="00242900"/>
    <w:rsid w:val="00246E5D"/>
    <w:rsid w:val="00266DE8"/>
    <w:rsid w:val="0027627E"/>
    <w:rsid w:val="0028018F"/>
    <w:rsid w:val="002A3BEF"/>
    <w:rsid w:val="002A6309"/>
    <w:rsid w:val="002B02BD"/>
    <w:rsid w:val="002C2066"/>
    <w:rsid w:val="002C3CEE"/>
    <w:rsid w:val="002D21D2"/>
    <w:rsid w:val="002E4E25"/>
    <w:rsid w:val="002F61AA"/>
    <w:rsid w:val="003129DA"/>
    <w:rsid w:val="0034367C"/>
    <w:rsid w:val="00354540"/>
    <w:rsid w:val="003717A0"/>
    <w:rsid w:val="00381B76"/>
    <w:rsid w:val="00383E43"/>
    <w:rsid w:val="003853FF"/>
    <w:rsid w:val="003A1ADD"/>
    <w:rsid w:val="003A5667"/>
    <w:rsid w:val="003C2AF9"/>
    <w:rsid w:val="003C4CAE"/>
    <w:rsid w:val="003D0C24"/>
    <w:rsid w:val="003D56C9"/>
    <w:rsid w:val="00405B98"/>
    <w:rsid w:val="004102E8"/>
    <w:rsid w:val="004206D2"/>
    <w:rsid w:val="004240BA"/>
    <w:rsid w:val="00425DEF"/>
    <w:rsid w:val="00425E3B"/>
    <w:rsid w:val="004676DB"/>
    <w:rsid w:val="00471820"/>
    <w:rsid w:val="004720A4"/>
    <w:rsid w:val="00473DF2"/>
    <w:rsid w:val="00480316"/>
    <w:rsid w:val="00481AE7"/>
    <w:rsid w:val="00485F24"/>
    <w:rsid w:val="004A1B40"/>
    <w:rsid w:val="004C4EB4"/>
    <w:rsid w:val="004D1AB6"/>
    <w:rsid w:val="0050528C"/>
    <w:rsid w:val="005136C4"/>
    <w:rsid w:val="00521038"/>
    <w:rsid w:val="00531940"/>
    <w:rsid w:val="0054472C"/>
    <w:rsid w:val="0054625C"/>
    <w:rsid w:val="005462EC"/>
    <w:rsid w:val="00585409"/>
    <w:rsid w:val="005A34D2"/>
    <w:rsid w:val="005C5D44"/>
    <w:rsid w:val="005D3048"/>
    <w:rsid w:val="005D38FF"/>
    <w:rsid w:val="005E482E"/>
    <w:rsid w:val="006001D6"/>
    <w:rsid w:val="0061046C"/>
    <w:rsid w:val="00625F94"/>
    <w:rsid w:val="006455CC"/>
    <w:rsid w:val="00652CBF"/>
    <w:rsid w:val="00667208"/>
    <w:rsid w:val="00675E88"/>
    <w:rsid w:val="006C3673"/>
    <w:rsid w:val="006C6C52"/>
    <w:rsid w:val="006D2D0A"/>
    <w:rsid w:val="006E5A88"/>
    <w:rsid w:val="006F0E83"/>
    <w:rsid w:val="006F49B5"/>
    <w:rsid w:val="007015BA"/>
    <w:rsid w:val="007035CD"/>
    <w:rsid w:val="00705947"/>
    <w:rsid w:val="007147E0"/>
    <w:rsid w:val="00725FE4"/>
    <w:rsid w:val="0073705A"/>
    <w:rsid w:val="0074543A"/>
    <w:rsid w:val="007570DC"/>
    <w:rsid w:val="00763E6F"/>
    <w:rsid w:val="00772397"/>
    <w:rsid w:val="0079327D"/>
    <w:rsid w:val="007974CE"/>
    <w:rsid w:val="007A2AC8"/>
    <w:rsid w:val="007A44B7"/>
    <w:rsid w:val="007C5F7D"/>
    <w:rsid w:val="007C7AF4"/>
    <w:rsid w:val="007D1D60"/>
    <w:rsid w:val="007E30F1"/>
    <w:rsid w:val="007E68F6"/>
    <w:rsid w:val="00804880"/>
    <w:rsid w:val="00805223"/>
    <w:rsid w:val="00813B49"/>
    <w:rsid w:val="00814C56"/>
    <w:rsid w:val="00817C46"/>
    <w:rsid w:val="00817DF6"/>
    <w:rsid w:val="0082055A"/>
    <w:rsid w:val="0082060D"/>
    <w:rsid w:val="00835409"/>
    <w:rsid w:val="00836B28"/>
    <w:rsid w:val="00871E91"/>
    <w:rsid w:val="00872EE1"/>
    <w:rsid w:val="00877223"/>
    <w:rsid w:val="00886D56"/>
    <w:rsid w:val="0088735E"/>
    <w:rsid w:val="00891A13"/>
    <w:rsid w:val="00891AB0"/>
    <w:rsid w:val="008A5625"/>
    <w:rsid w:val="008A575E"/>
    <w:rsid w:val="008A6ED4"/>
    <w:rsid w:val="008C565E"/>
    <w:rsid w:val="008D215E"/>
    <w:rsid w:val="008D6B62"/>
    <w:rsid w:val="008D6F54"/>
    <w:rsid w:val="008F3B7E"/>
    <w:rsid w:val="008F6BEF"/>
    <w:rsid w:val="009040A5"/>
    <w:rsid w:val="009065F7"/>
    <w:rsid w:val="009223FC"/>
    <w:rsid w:val="009341D9"/>
    <w:rsid w:val="009347C9"/>
    <w:rsid w:val="00945A1A"/>
    <w:rsid w:val="00955155"/>
    <w:rsid w:val="009624FA"/>
    <w:rsid w:val="009745DE"/>
    <w:rsid w:val="009A0538"/>
    <w:rsid w:val="009B36F5"/>
    <w:rsid w:val="009C74B4"/>
    <w:rsid w:val="009D13D3"/>
    <w:rsid w:val="00A0348C"/>
    <w:rsid w:val="00A12BE3"/>
    <w:rsid w:val="00A144BC"/>
    <w:rsid w:val="00A33D20"/>
    <w:rsid w:val="00A42AB5"/>
    <w:rsid w:val="00A44F3F"/>
    <w:rsid w:val="00A54FDF"/>
    <w:rsid w:val="00A80050"/>
    <w:rsid w:val="00A80906"/>
    <w:rsid w:val="00A8140C"/>
    <w:rsid w:val="00A91F1E"/>
    <w:rsid w:val="00A9659D"/>
    <w:rsid w:val="00AA5B70"/>
    <w:rsid w:val="00AD59C0"/>
    <w:rsid w:val="00AE372A"/>
    <w:rsid w:val="00AE692B"/>
    <w:rsid w:val="00AE7103"/>
    <w:rsid w:val="00AE7B7B"/>
    <w:rsid w:val="00AF07C3"/>
    <w:rsid w:val="00AF4794"/>
    <w:rsid w:val="00B11CE1"/>
    <w:rsid w:val="00B35623"/>
    <w:rsid w:val="00B411CC"/>
    <w:rsid w:val="00B4615E"/>
    <w:rsid w:val="00B77849"/>
    <w:rsid w:val="00B85A0D"/>
    <w:rsid w:val="00B867A6"/>
    <w:rsid w:val="00B97102"/>
    <w:rsid w:val="00BA3E8B"/>
    <w:rsid w:val="00BA4A77"/>
    <w:rsid w:val="00BA7BFF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1E79"/>
    <w:rsid w:val="00C76F24"/>
    <w:rsid w:val="00C83816"/>
    <w:rsid w:val="00C91319"/>
    <w:rsid w:val="00CA0B41"/>
    <w:rsid w:val="00CA4D4E"/>
    <w:rsid w:val="00CD17AC"/>
    <w:rsid w:val="00CD5A96"/>
    <w:rsid w:val="00CD7E27"/>
    <w:rsid w:val="00CE26AC"/>
    <w:rsid w:val="00D06AED"/>
    <w:rsid w:val="00D106D0"/>
    <w:rsid w:val="00D20C32"/>
    <w:rsid w:val="00D30E18"/>
    <w:rsid w:val="00D345ED"/>
    <w:rsid w:val="00D34865"/>
    <w:rsid w:val="00D354F9"/>
    <w:rsid w:val="00D411A0"/>
    <w:rsid w:val="00D55A31"/>
    <w:rsid w:val="00D75979"/>
    <w:rsid w:val="00D80CFA"/>
    <w:rsid w:val="00DA457F"/>
    <w:rsid w:val="00DA50B6"/>
    <w:rsid w:val="00DA7812"/>
    <w:rsid w:val="00DD4021"/>
    <w:rsid w:val="00DD7ABC"/>
    <w:rsid w:val="00DE053E"/>
    <w:rsid w:val="00DE158C"/>
    <w:rsid w:val="00DE2ABB"/>
    <w:rsid w:val="00DE6D97"/>
    <w:rsid w:val="00DF4ED3"/>
    <w:rsid w:val="00DF5D99"/>
    <w:rsid w:val="00E15AEA"/>
    <w:rsid w:val="00E24CE9"/>
    <w:rsid w:val="00E36BBC"/>
    <w:rsid w:val="00E4025E"/>
    <w:rsid w:val="00E47A75"/>
    <w:rsid w:val="00E51B55"/>
    <w:rsid w:val="00E51D83"/>
    <w:rsid w:val="00E52E8A"/>
    <w:rsid w:val="00E562DF"/>
    <w:rsid w:val="00E71CA5"/>
    <w:rsid w:val="00E755FB"/>
    <w:rsid w:val="00E84ADD"/>
    <w:rsid w:val="00EC07C6"/>
    <w:rsid w:val="00EC5D40"/>
    <w:rsid w:val="00ED14C6"/>
    <w:rsid w:val="00ED1615"/>
    <w:rsid w:val="00F07965"/>
    <w:rsid w:val="00F2407A"/>
    <w:rsid w:val="00F24B8B"/>
    <w:rsid w:val="00F41601"/>
    <w:rsid w:val="00F466A8"/>
    <w:rsid w:val="00F73A42"/>
    <w:rsid w:val="00F80A15"/>
    <w:rsid w:val="00F97E84"/>
    <w:rsid w:val="00FB4E97"/>
    <w:rsid w:val="00FB5A1C"/>
    <w:rsid w:val="00FE569E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5AE7F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link w:val="a4"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6">
    <w:name w:val="Hyperlink"/>
    <w:basedOn w:val="a0"/>
    <w:uiPriority w:val="99"/>
    <w:unhideWhenUsed/>
    <w:rsid w:val="004C4EB4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D411A0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0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0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877223"/>
  </w:style>
  <w:style w:type="character" w:customStyle="1" w:styleId="Heading1Char">
    <w:name w:val="Heading 1 Char"/>
    <w:basedOn w:val="a0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d">
    <w:name w:val="List Paragraph"/>
    <w:basedOn w:val="a"/>
    <w:uiPriority w:val="99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f">
    <w:name w:val="Title"/>
    <w:basedOn w:val="a"/>
    <w:next w:val="a"/>
    <w:link w:val="af0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0">
    <w:name w:val="Заголовок Знак"/>
    <w:basedOn w:val="a0"/>
    <w:link w:val="af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1">
    <w:name w:val="Subtitle"/>
    <w:basedOn w:val="a"/>
    <w:next w:val="a"/>
    <w:link w:val="af2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4">
    <w:name w:val="Выделенная цитата Знак"/>
    <w:basedOn w:val="a0"/>
    <w:link w:val="af3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0"/>
    <w:uiPriority w:val="99"/>
    <w:rsid w:val="00877223"/>
  </w:style>
  <w:style w:type="character" w:customStyle="1" w:styleId="FooterChar">
    <w:name w:val="Footer Char"/>
    <w:basedOn w:val="a0"/>
    <w:uiPriority w:val="99"/>
    <w:rsid w:val="00877223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1"/>
    <w:next w:val="a5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5">
    <w:name w:val="footnote text"/>
    <w:basedOn w:val="a"/>
    <w:link w:val="af6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6">
    <w:name w:val="Текст сноски Знак"/>
    <w:basedOn w:val="a0"/>
    <w:link w:val="af5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7">
    <w:name w:val="footnote reference"/>
    <w:basedOn w:val="a0"/>
    <w:uiPriority w:val="99"/>
    <w:unhideWhenUsed/>
    <w:rsid w:val="00877223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a">
    <w:name w:val="endnote reference"/>
    <w:basedOn w:val="a0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"/>
    <w:next w:val="a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"/>
    <w:next w:val="a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"/>
    <w:next w:val="a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"/>
    <w:next w:val="a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TOC Heading"/>
    <w:uiPriority w:val="99"/>
    <w:unhideWhenUsed/>
    <w:qFormat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877223"/>
  </w:style>
  <w:style w:type="character" w:customStyle="1" w:styleId="afc">
    <w:name w:val="Цветовое выделение"/>
    <w:rsid w:val="00877223"/>
    <w:rPr>
      <w:b/>
      <w:bCs/>
      <w:color w:val="26282F"/>
    </w:rPr>
  </w:style>
  <w:style w:type="character" w:customStyle="1" w:styleId="afd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e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f">
    <w:name w:val="Внимание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0">
    <w:name w:val="Внимание: криминал!!"/>
    <w:basedOn w:val="aff"/>
    <w:next w:val="a"/>
    <w:uiPriority w:val="99"/>
    <w:rsid w:val="00877223"/>
  </w:style>
  <w:style w:type="paragraph" w:customStyle="1" w:styleId="aff1">
    <w:name w:val="Внимание: недобросовестность!"/>
    <w:basedOn w:val="aff"/>
    <w:next w:val="a"/>
    <w:uiPriority w:val="99"/>
    <w:rsid w:val="00877223"/>
  </w:style>
  <w:style w:type="character" w:customStyle="1" w:styleId="aff2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3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4">
    <w:name w:val="Дочерний элемент списка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5">
    <w:name w:val="Основное меню (преемственное)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5"/>
    <w:next w:val="a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6">
    <w:name w:val="Заголовок группы контролов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7">
    <w:name w:val="Заголовок для информации об изменениях"/>
    <w:basedOn w:val="1"/>
    <w:next w:val="a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8">
    <w:name w:val="Заголовок распахивающейся части диалога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9">
    <w:name w:val="Заголовок своего сообщения"/>
    <w:uiPriority w:val="99"/>
    <w:rsid w:val="00877223"/>
  </w:style>
  <w:style w:type="paragraph" w:customStyle="1" w:styleId="affa">
    <w:name w:val="Заголовок статьи"/>
    <w:basedOn w:val="a"/>
    <w:next w:val="a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b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c">
    <w:name w:val="Заголовок ЭР (левое окно)"/>
    <w:basedOn w:val="a"/>
    <w:next w:val="a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d">
    <w:name w:val="Заголовок ЭР (правое окно)"/>
    <w:basedOn w:val="affc"/>
    <w:next w:val="a"/>
    <w:uiPriority w:val="99"/>
    <w:rsid w:val="00877223"/>
    <w:pPr>
      <w:spacing w:after="0"/>
      <w:jc w:val="left"/>
    </w:pPr>
  </w:style>
  <w:style w:type="paragraph" w:customStyle="1" w:styleId="affe">
    <w:name w:val="Интерактивный заголовок"/>
    <w:basedOn w:val="17"/>
    <w:next w:val="a"/>
    <w:uiPriority w:val="99"/>
    <w:rsid w:val="00877223"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0">
    <w:name w:val="Информация об изменениях"/>
    <w:basedOn w:val="afff"/>
    <w:next w:val="a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1">
    <w:name w:val="Текст (справка)"/>
    <w:basedOn w:val="a"/>
    <w:next w:val="a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2">
    <w:name w:val="Комментарий"/>
    <w:basedOn w:val="afff1"/>
    <w:next w:val="a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3">
    <w:name w:val="Информация об изменениях документа"/>
    <w:basedOn w:val="afff2"/>
    <w:next w:val="a"/>
    <w:uiPriority w:val="99"/>
    <w:rsid w:val="00877223"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5">
    <w:name w:val="Колонтитул (левый)"/>
    <w:basedOn w:val="afff4"/>
    <w:next w:val="a"/>
    <w:uiPriority w:val="99"/>
    <w:rsid w:val="00877223"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7">
    <w:name w:val="Колонтитул (правый)"/>
    <w:basedOn w:val="afff6"/>
    <w:next w:val="a"/>
    <w:uiPriority w:val="99"/>
    <w:rsid w:val="00877223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9">
    <w:name w:val="Куда обратиться?"/>
    <w:basedOn w:val="aff"/>
    <w:next w:val="a"/>
    <w:uiPriority w:val="99"/>
    <w:rsid w:val="00877223"/>
  </w:style>
  <w:style w:type="paragraph" w:customStyle="1" w:styleId="afffa">
    <w:name w:val="Моноширинный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b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c">
    <w:name w:val="Напишите нам"/>
    <w:basedOn w:val="a"/>
    <w:next w:val="a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d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e">
    <w:name w:val="Необходимые документы"/>
    <w:basedOn w:val="aff"/>
    <w:next w:val="a"/>
    <w:uiPriority w:val="99"/>
    <w:rsid w:val="00877223"/>
    <w:pPr>
      <w:ind w:firstLine="118"/>
    </w:pPr>
  </w:style>
  <w:style w:type="paragraph" w:customStyle="1" w:styleId="affff">
    <w:name w:val="Нормальный (таблица)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0">
    <w:name w:val="Таблицы (моноширинный)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1">
    <w:name w:val="Оглавление"/>
    <w:basedOn w:val="affff0"/>
    <w:next w:val="a"/>
    <w:uiPriority w:val="99"/>
    <w:rsid w:val="00877223"/>
    <w:pPr>
      <w:ind w:left="140"/>
    </w:pPr>
  </w:style>
  <w:style w:type="character" w:customStyle="1" w:styleId="affff2">
    <w:name w:val="Опечатки"/>
    <w:uiPriority w:val="99"/>
    <w:rsid w:val="00877223"/>
    <w:rPr>
      <w:color w:val="FF0000"/>
    </w:rPr>
  </w:style>
  <w:style w:type="paragraph" w:customStyle="1" w:styleId="affff3">
    <w:name w:val="Переменная часть"/>
    <w:basedOn w:val="aff5"/>
    <w:next w:val="a"/>
    <w:uiPriority w:val="99"/>
    <w:rsid w:val="00877223"/>
    <w:rPr>
      <w:sz w:val="18"/>
      <w:szCs w:val="18"/>
    </w:rPr>
  </w:style>
  <w:style w:type="paragraph" w:customStyle="1" w:styleId="affff4">
    <w:name w:val="Подвал для информации об изменениях"/>
    <w:basedOn w:val="1"/>
    <w:next w:val="a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5">
    <w:name w:val="Подзаголовок для информации об изменениях"/>
    <w:basedOn w:val="afff"/>
    <w:next w:val="a"/>
    <w:uiPriority w:val="99"/>
    <w:rsid w:val="00877223"/>
    <w:rPr>
      <w:b/>
      <w:bCs/>
    </w:rPr>
  </w:style>
  <w:style w:type="paragraph" w:customStyle="1" w:styleId="affff6">
    <w:name w:val="Подчёркнуный текст"/>
    <w:basedOn w:val="a"/>
    <w:next w:val="a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7">
    <w:name w:val="Постоянная часть"/>
    <w:basedOn w:val="aff5"/>
    <w:next w:val="a"/>
    <w:uiPriority w:val="99"/>
    <w:rsid w:val="00877223"/>
    <w:rPr>
      <w:sz w:val="20"/>
      <w:szCs w:val="20"/>
    </w:rPr>
  </w:style>
  <w:style w:type="paragraph" w:customStyle="1" w:styleId="affff8">
    <w:name w:val="Прижатый влево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9">
    <w:name w:val="Пример."/>
    <w:basedOn w:val="aff"/>
    <w:next w:val="a"/>
    <w:uiPriority w:val="99"/>
    <w:rsid w:val="00877223"/>
  </w:style>
  <w:style w:type="paragraph" w:customStyle="1" w:styleId="affffa">
    <w:name w:val="Примечание."/>
    <w:basedOn w:val="aff"/>
    <w:next w:val="a"/>
    <w:uiPriority w:val="99"/>
    <w:rsid w:val="00877223"/>
  </w:style>
  <w:style w:type="character" w:customStyle="1" w:styleId="affffb">
    <w:name w:val="Продолжение ссылки"/>
    <w:uiPriority w:val="99"/>
    <w:rsid w:val="00877223"/>
  </w:style>
  <w:style w:type="paragraph" w:customStyle="1" w:styleId="affffc">
    <w:name w:val="Словарная статья"/>
    <w:basedOn w:val="a"/>
    <w:next w:val="a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e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f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1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2">
    <w:name w:val="Текст в таблице"/>
    <w:basedOn w:val="affff"/>
    <w:next w:val="a"/>
    <w:uiPriority w:val="99"/>
    <w:rsid w:val="00877223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4">
    <w:name w:val="Технический комментарий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5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6">
    <w:name w:val="Формула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7">
    <w:name w:val="Центрированный (таблица)"/>
    <w:basedOn w:val="affff"/>
    <w:next w:val="a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0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8">
    <w:name w:val="Body Text"/>
    <w:basedOn w:val="a"/>
    <w:link w:val="afffff9"/>
    <w:unhideWhenUsed/>
    <w:rsid w:val="004676DB"/>
    <w:pPr>
      <w:spacing w:after="120"/>
    </w:pPr>
  </w:style>
  <w:style w:type="character" w:customStyle="1" w:styleId="afffff9">
    <w:name w:val="Основной текст Знак"/>
    <w:basedOn w:val="a0"/>
    <w:link w:val="afffff8"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1"/>
    <w:next w:val="a5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0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12pt">
    <w:name w:val="Основной текст (3) + 12 pt"/>
    <w:basedOn w:val="31"/>
    <w:rsid w:val="00BA3E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numbering" w:customStyle="1" w:styleId="34">
    <w:name w:val="Нет списка3"/>
    <w:next w:val="a2"/>
    <w:uiPriority w:val="99"/>
    <w:semiHidden/>
    <w:unhideWhenUsed/>
    <w:rsid w:val="003A5667"/>
  </w:style>
  <w:style w:type="paragraph" w:customStyle="1" w:styleId="53">
    <w:name w:val="Стиль5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62">
    <w:name w:val="Стиль6"/>
    <w:basedOn w:val="a"/>
    <w:uiPriority w:val="99"/>
    <w:rsid w:val="003A5667"/>
    <w:pPr>
      <w:spacing w:after="0" w:line="240" w:lineRule="auto"/>
      <w:ind w:right="142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72">
    <w:name w:val="Стиль7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18">
    <w:name w:val="Стиль1"/>
    <w:basedOn w:val="a"/>
    <w:uiPriority w:val="99"/>
    <w:rsid w:val="003A5667"/>
    <w:pPr>
      <w:tabs>
        <w:tab w:val="left" w:pos="10065"/>
      </w:tabs>
      <w:spacing w:after="0" w:line="240" w:lineRule="auto"/>
      <w:ind w:right="-142"/>
      <w:jc w:val="center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2b">
    <w:name w:val="Стиль2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35">
    <w:name w:val="Стиль3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43">
    <w:name w:val="Стиль4"/>
    <w:basedOn w:val="35"/>
    <w:uiPriority w:val="99"/>
    <w:rsid w:val="003A5667"/>
    <w:rPr>
      <w:sz w:val="22"/>
      <w:szCs w:val="22"/>
    </w:rPr>
  </w:style>
  <w:style w:type="numbering" w:customStyle="1" w:styleId="120">
    <w:name w:val="Нет списка12"/>
    <w:next w:val="a2"/>
    <w:uiPriority w:val="99"/>
    <w:semiHidden/>
    <w:unhideWhenUsed/>
    <w:rsid w:val="003A5667"/>
  </w:style>
  <w:style w:type="character" w:customStyle="1" w:styleId="19">
    <w:name w:val="Основной текст Знак1"/>
    <w:basedOn w:val="a0"/>
    <w:uiPriority w:val="99"/>
    <w:rsid w:val="003A5667"/>
  </w:style>
  <w:style w:type="character" w:customStyle="1" w:styleId="afffffa">
    <w:name w:val="Основной текст с отступом Знак"/>
    <w:link w:val="afffffb"/>
    <w:rsid w:val="003A5667"/>
    <w:rPr>
      <w:sz w:val="28"/>
      <w:szCs w:val="24"/>
    </w:rPr>
  </w:style>
  <w:style w:type="paragraph" w:styleId="afffffb">
    <w:name w:val="Body Text Indent"/>
    <w:basedOn w:val="a"/>
    <w:link w:val="afffffa"/>
    <w:rsid w:val="003A5667"/>
    <w:pPr>
      <w:spacing w:after="0" w:line="240" w:lineRule="auto"/>
      <w:ind w:left="-540"/>
      <w:jc w:val="both"/>
    </w:pPr>
    <w:rPr>
      <w:rFonts w:eastAsiaTheme="minorHAnsi"/>
      <w:sz w:val="28"/>
      <w:szCs w:val="24"/>
      <w:lang w:eastAsia="en-US"/>
    </w:rPr>
  </w:style>
  <w:style w:type="character" w:customStyle="1" w:styleId="1a">
    <w:name w:val="Основной текст с отступом Знак1"/>
    <w:basedOn w:val="a0"/>
    <w:uiPriority w:val="99"/>
    <w:rsid w:val="003A5667"/>
    <w:rPr>
      <w:rFonts w:eastAsiaTheme="minorEastAsia"/>
      <w:lang w:eastAsia="ru-RU"/>
    </w:rPr>
  </w:style>
  <w:style w:type="character" w:styleId="afffffc">
    <w:name w:val="Strong"/>
    <w:uiPriority w:val="22"/>
    <w:qFormat/>
    <w:rsid w:val="003A5667"/>
    <w:rPr>
      <w:b/>
      <w:bCs/>
    </w:rPr>
  </w:style>
  <w:style w:type="character" w:styleId="afffffd">
    <w:name w:val="Emphasis"/>
    <w:uiPriority w:val="20"/>
    <w:qFormat/>
    <w:rsid w:val="003A5667"/>
    <w:rPr>
      <w:rFonts w:ascii="Calibri" w:hAnsi="Calibri" w:cs="Calibri"/>
      <w:b/>
      <w:bCs/>
      <w:i/>
      <w:iCs/>
    </w:rPr>
  </w:style>
  <w:style w:type="character" w:styleId="afffffe">
    <w:name w:val="Subtle Emphasis"/>
    <w:uiPriority w:val="19"/>
    <w:qFormat/>
    <w:rsid w:val="003A5667"/>
    <w:rPr>
      <w:i/>
      <w:iCs/>
      <w:color w:val="auto"/>
    </w:rPr>
  </w:style>
  <w:style w:type="character" w:styleId="affffff">
    <w:name w:val="Intense Emphasis"/>
    <w:uiPriority w:val="21"/>
    <w:qFormat/>
    <w:rsid w:val="003A5667"/>
    <w:rPr>
      <w:b/>
      <w:bCs/>
      <w:i/>
      <w:iCs/>
      <w:sz w:val="24"/>
      <w:szCs w:val="24"/>
      <w:u w:val="single"/>
    </w:rPr>
  </w:style>
  <w:style w:type="character" w:styleId="affffff0">
    <w:name w:val="Subtle Reference"/>
    <w:uiPriority w:val="31"/>
    <w:qFormat/>
    <w:rsid w:val="003A5667"/>
    <w:rPr>
      <w:sz w:val="24"/>
      <w:szCs w:val="24"/>
      <w:u w:val="single"/>
    </w:rPr>
  </w:style>
  <w:style w:type="character" w:styleId="affffff1">
    <w:name w:val="Intense Reference"/>
    <w:uiPriority w:val="32"/>
    <w:qFormat/>
    <w:rsid w:val="003A5667"/>
    <w:rPr>
      <w:b/>
      <w:bCs/>
      <w:sz w:val="24"/>
      <w:szCs w:val="24"/>
      <w:u w:val="single"/>
    </w:rPr>
  </w:style>
  <w:style w:type="character" w:styleId="affffff2">
    <w:name w:val="Book Title"/>
    <w:uiPriority w:val="33"/>
    <w:qFormat/>
    <w:rsid w:val="003A5667"/>
    <w:rPr>
      <w:rFonts w:ascii="Cambria" w:hAnsi="Cambria" w:cs="Cambria"/>
      <w:b/>
      <w:bCs/>
      <w:i/>
      <w:iCs/>
      <w:sz w:val="24"/>
      <w:szCs w:val="24"/>
    </w:rPr>
  </w:style>
  <w:style w:type="character" w:customStyle="1" w:styleId="a4">
    <w:name w:val="Обычный (веб) Знак"/>
    <w:link w:val="a3"/>
    <w:rsid w:val="003A5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Body Text 2"/>
    <w:basedOn w:val="a"/>
    <w:link w:val="2d"/>
    <w:rsid w:val="003A5667"/>
    <w:pPr>
      <w:spacing w:after="0" w:line="240" w:lineRule="auto"/>
      <w:ind w:right="-52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d">
    <w:name w:val="Основной текст 2 Знак"/>
    <w:basedOn w:val="a0"/>
    <w:link w:val="2c"/>
    <w:rsid w:val="003A5667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ffffff3">
    <w:name w:val="Основной текст_"/>
    <w:link w:val="1b"/>
    <w:rsid w:val="003A5667"/>
    <w:rPr>
      <w:sz w:val="26"/>
      <w:szCs w:val="26"/>
      <w:shd w:val="clear" w:color="auto" w:fill="FFFFFF"/>
    </w:rPr>
  </w:style>
  <w:style w:type="paragraph" w:customStyle="1" w:styleId="1b">
    <w:name w:val="Основной текст1"/>
    <w:basedOn w:val="a"/>
    <w:link w:val="affffff3"/>
    <w:rsid w:val="003A5667"/>
    <w:pPr>
      <w:widowControl w:val="0"/>
      <w:shd w:val="clear" w:color="auto" w:fill="FFFFFF"/>
      <w:spacing w:after="540" w:line="322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85pt">
    <w:name w:val="Основной текст + 8;5 pt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5pt-1pt">
    <w:name w:val="Основной текст + 8;5 pt;Курсив;Интервал -1 pt"/>
    <w:rsid w:val="003A5667"/>
    <w:rPr>
      <w:rFonts w:ascii="Century Schoolbook" w:eastAsia="Century Schoolbook" w:hAnsi="Century Schoolbook" w:cs="Century Schoolbook"/>
      <w:i/>
      <w:iCs/>
      <w:color w:val="000000"/>
      <w:spacing w:val="-2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Candara">
    <w:name w:val="Основной текст + Candara"/>
    <w:rsid w:val="003A5667"/>
    <w:rPr>
      <w:rFonts w:ascii="Candara" w:eastAsia="Candara" w:hAnsi="Candara" w:cs="Candara"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e">
    <w:name w:val="Основной текст2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36">
    <w:name w:val="Основной текст3"/>
    <w:basedOn w:val="a"/>
    <w:rsid w:val="003A5667"/>
    <w:pPr>
      <w:widowControl w:val="0"/>
      <w:shd w:val="clear" w:color="auto" w:fill="FFFFFF"/>
      <w:spacing w:after="0" w:line="317" w:lineRule="exact"/>
      <w:jc w:val="both"/>
    </w:pPr>
    <w:rPr>
      <w:rFonts w:ascii="Century Schoolbook" w:eastAsia="Century Schoolbook" w:hAnsi="Century Schoolbook" w:cs="Century Schoolbook"/>
      <w:sz w:val="23"/>
      <w:szCs w:val="23"/>
      <w:lang w:bidi="ru-RU"/>
    </w:rPr>
  </w:style>
  <w:style w:type="paragraph" w:customStyle="1" w:styleId="affffff4">
    <w:name w:val="Стиль"/>
    <w:rsid w:val="003A5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A5667"/>
  </w:style>
  <w:style w:type="paragraph" w:styleId="HTML">
    <w:name w:val="HTML Preformatted"/>
    <w:basedOn w:val="a"/>
    <w:link w:val="HTML0"/>
    <w:rsid w:val="003A5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360" w:lineRule="auto"/>
      <w:ind w:firstLine="35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566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">
    <w:name w:val="Абзац списка1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character" w:customStyle="1" w:styleId="WW8Num2z3">
    <w:name w:val="WW8Num2z3"/>
    <w:rsid w:val="003A5667"/>
    <w:rPr>
      <w:rFonts w:ascii="Symbol" w:hAnsi="Symbol"/>
    </w:rPr>
  </w:style>
  <w:style w:type="paragraph" w:customStyle="1" w:styleId="2f">
    <w:name w:val="Абзац списка2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table" w:customStyle="1" w:styleId="2f0">
    <w:name w:val="Сетка таблицы2"/>
    <w:basedOn w:val="a1"/>
    <w:next w:val="a5"/>
    <w:rsid w:val="003A5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4">
    <w:name w:val="Основной текст (5)_"/>
    <w:basedOn w:val="a0"/>
    <w:link w:val="55"/>
    <w:rsid w:val="007A2A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5">
    <w:name w:val="Основной текст (5)"/>
    <w:basedOn w:val="a"/>
    <w:link w:val="54"/>
    <w:rsid w:val="007A2AC8"/>
    <w:pPr>
      <w:widowControl w:val="0"/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EC703C373AEC410465177D3B4CBACA19A7A3E172E198F42F917E1C43A398796FFC96DEEF0A2566608241213EB5013709C35261E27Ev1N9M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hyperlink" Target="http://www.gunib.ru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32">
    <w:altName w:val="Times New Roman"/>
    <w:charset w:val="CC"/>
    <w:family w:val="auto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52378"/>
    <w:rsid w:val="000577CC"/>
    <w:rsid w:val="00096451"/>
    <w:rsid w:val="00105449"/>
    <w:rsid w:val="001A233C"/>
    <w:rsid w:val="002464DC"/>
    <w:rsid w:val="00277CDA"/>
    <w:rsid w:val="003266ED"/>
    <w:rsid w:val="00354DE2"/>
    <w:rsid w:val="003F6375"/>
    <w:rsid w:val="00445819"/>
    <w:rsid w:val="005B2C8D"/>
    <w:rsid w:val="005B7FD2"/>
    <w:rsid w:val="005E32B8"/>
    <w:rsid w:val="00627295"/>
    <w:rsid w:val="00651008"/>
    <w:rsid w:val="00674791"/>
    <w:rsid w:val="00674BE3"/>
    <w:rsid w:val="006A6A0C"/>
    <w:rsid w:val="00763D27"/>
    <w:rsid w:val="00933254"/>
    <w:rsid w:val="00965A93"/>
    <w:rsid w:val="009712CF"/>
    <w:rsid w:val="009D0698"/>
    <w:rsid w:val="009D6DB5"/>
    <w:rsid w:val="00A361AE"/>
    <w:rsid w:val="00A6380F"/>
    <w:rsid w:val="00AD01F1"/>
    <w:rsid w:val="00BA6BE9"/>
    <w:rsid w:val="00C00CEB"/>
    <w:rsid w:val="00C04DAA"/>
    <w:rsid w:val="00C35FD6"/>
    <w:rsid w:val="00C967D8"/>
    <w:rsid w:val="00CB2F9C"/>
    <w:rsid w:val="00CB62D3"/>
    <w:rsid w:val="00D27E33"/>
    <w:rsid w:val="00DD1A84"/>
    <w:rsid w:val="00DE057C"/>
    <w:rsid w:val="00DE32FE"/>
    <w:rsid w:val="00E00CBE"/>
    <w:rsid w:val="00E669B2"/>
    <w:rsid w:val="00EB3115"/>
    <w:rsid w:val="00EC4D3F"/>
    <w:rsid w:val="00F5535B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MmMmM</dc:creator>
  <cp:keywords/>
  <dc:description/>
  <cp:lastModifiedBy>MmMmM</cp:lastModifiedBy>
  <cp:revision>2</cp:revision>
  <cp:lastPrinted>2026-03-30T11:30:00Z</cp:lastPrinted>
  <dcterms:created xsi:type="dcterms:W3CDTF">2026-04-02T08:44:00Z</dcterms:created>
  <dcterms:modified xsi:type="dcterms:W3CDTF">2026-04-02T08:44:00Z</dcterms:modified>
</cp:coreProperties>
</file>